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860" w14:textId="75A85E4C" w:rsidR="00530FF4" w:rsidRPr="003572F0" w:rsidRDefault="00530FF4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КГКП «Ясли-сад № 111 г. Павлодара» отдела образования г. Павлодара, управления образования Павлодарской области</w:t>
      </w:r>
    </w:p>
    <w:p w14:paraId="4C17A2E1" w14:textId="031D2C4F" w:rsidR="00743B77" w:rsidRPr="003572F0" w:rsidRDefault="00743B77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1D06249" w14:textId="6FE6228A" w:rsidR="00743B77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О</w:t>
      </w:r>
      <w:r w:rsidR="00743B77"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бъявляет конкурс на назначение на вакантную должность</w:t>
      </w:r>
      <w:r w:rsidRPr="003572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на постоянной основе воспитателя в группу с казахским языком воспитания и обучения</w:t>
      </w:r>
    </w:p>
    <w:p w14:paraId="6AC804A9" w14:textId="1667C367" w:rsidR="003572F0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0039B3" w14:paraId="4DE55D59" w14:textId="77777777" w:rsidTr="000039B3">
        <w:tc>
          <w:tcPr>
            <w:tcW w:w="2548" w:type="dxa"/>
          </w:tcPr>
          <w:p w14:paraId="0299A117" w14:textId="15A00F2E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Квалификационные требования:</w:t>
            </w:r>
          </w:p>
          <w:p w14:paraId="3C1DDA9E" w14:textId="77777777" w:rsidR="000039B3" w:rsidRPr="003572F0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38297129" w14:textId="5667CB7D" w:rsidR="000039B3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В соответствии 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</w:t>
            </w:r>
            <w:r w:rsidRPr="003572F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Республики Казахстан от 31 марта 2022 года № 121.</w:t>
            </w:r>
          </w:p>
          <w:p w14:paraId="6058BD82" w14:textId="66F6657B" w:rsidR="000039B3" w:rsidRPr="003572F0" w:rsidRDefault="000039B3" w:rsidP="003572F0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ru-RU" w:eastAsia="ru-KZ"/>
              </w:rPr>
              <w:t xml:space="preserve"> </w:t>
            </w:r>
            <w:r w:rsidRPr="003572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      </w:r>
          </w:p>
        </w:tc>
      </w:tr>
      <w:tr w:rsidR="000039B3" w14:paraId="1EA7BDA3" w14:textId="77777777" w:rsidTr="000039B3">
        <w:tc>
          <w:tcPr>
            <w:tcW w:w="2548" w:type="dxa"/>
          </w:tcPr>
          <w:p w14:paraId="733B089A" w14:textId="38D66248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Образование</w:t>
            </w:r>
          </w:p>
        </w:tc>
        <w:tc>
          <w:tcPr>
            <w:tcW w:w="7795" w:type="dxa"/>
          </w:tcPr>
          <w:p w14:paraId="3AC60404" w14:textId="239CCA32" w:rsidR="000039B3" w:rsidRPr="004C54FB" w:rsidRDefault="000039B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В приоритете</w:t>
            </w:r>
            <w:r>
              <w:rPr>
                <w:rFonts w:eastAsia="Times New Roman"/>
                <w:sz w:val="20"/>
                <w:szCs w:val="20"/>
                <w:lang w:val="ru-RU" w:eastAsia="ru-KZ"/>
              </w:rPr>
              <w:t xml:space="preserve"> </w:t>
            </w:r>
            <w:r w:rsidRPr="000039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 w:eastAsia="ru-KZ"/>
              </w:rPr>
              <w:t>Дошкольное воспитание и обучение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 (среднее специальное, высшее)</w:t>
            </w:r>
          </w:p>
        </w:tc>
      </w:tr>
      <w:tr w:rsidR="00EC6854" w14:paraId="3A936D3E" w14:textId="77777777" w:rsidTr="000039B3">
        <w:tc>
          <w:tcPr>
            <w:tcW w:w="2548" w:type="dxa"/>
          </w:tcPr>
          <w:p w14:paraId="220C3A27" w14:textId="4D277D24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Педагогический стаж в должности</w:t>
            </w:r>
          </w:p>
        </w:tc>
        <w:tc>
          <w:tcPr>
            <w:tcW w:w="7795" w:type="dxa"/>
          </w:tcPr>
          <w:p w14:paraId="4A1FA1EA" w14:textId="7EF8BBC5" w:rsidR="00EC6854" w:rsidRPr="002D5A54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Не менее 3-х лет</w:t>
            </w:r>
          </w:p>
        </w:tc>
      </w:tr>
      <w:tr w:rsidR="00EC6854" w14:paraId="5248239B" w14:textId="77777777" w:rsidTr="000039B3">
        <w:tc>
          <w:tcPr>
            <w:tcW w:w="2548" w:type="dxa"/>
          </w:tcPr>
          <w:p w14:paraId="7D7195DE" w14:textId="77777777" w:rsidR="00EC6854" w:rsidRPr="004C54FB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4C54FB">
              <w:rPr>
                <w:rStyle w:val="y2iqfc"/>
                <w:rFonts w:ascii="Times New Roman" w:hAnsi="Times New Roman" w:cs="Times New Roman"/>
                <w:lang w:val="ru-RU"/>
              </w:rPr>
              <w:t>Перечень документов, необходимых для участия в конкурсе:</w:t>
            </w:r>
          </w:p>
          <w:p w14:paraId="7BB23A0B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  <w:tc>
          <w:tcPr>
            <w:tcW w:w="7795" w:type="dxa"/>
          </w:tcPr>
          <w:p w14:paraId="2A541E00" w14:textId="0C9D80B8" w:rsidR="00EC6854" w:rsidRPr="004C54FB" w:rsidRDefault="00EC6854" w:rsidP="00EC685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Приложение 10,11 к  </w:t>
            </w:r>
            <w:hyperlink r:id="rId4" w:anchor="z6" w:history="1"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>cовместно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ru-RU" w:eastAsia="ru-KZ"/>
                </w:rPr>
                <w:t>му</w:t>
              </w:r>
              <w:r w:rsidRPr="004C54F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KZ"/>
                </w:rPr>
                <w:t xml:space="preserve"> приказ</w:t>
              </w:r>
            </w:hyperlink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KZ"/>
              </w:rPr>
              <w:t>у</w:t>
            </w:r>
            <w:r w:rsidRPr="004C54FB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Министра образования и науки РК от 19.11.2021 № 568 и Министра труда и социальной защиты населения РК от 22.11.2021 № 432</w:t>
            </w:r>
          </w:p>
          <w:p w14:paraId="7F69AD68" w14:textId="41171082" w:rsidR="00EC6854" w:rsidRPr="004C54FB" w:rsidRDefault="00EC6854" w:rsidP="00EC6854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4C54F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KZ"/>
              </w:rPr>
    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    </w:r>
            <w:r w:rsidRPr="004C54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 xml:space="preserve"> </w:t>
            </w:r>
          </w:p>
        </w:tc>
      </w:tr>
      <w:tr w:rsidR="00EC6854" w14:paraId="3B9F659A" w14:textId="77777777" w:rsidTr="000039B3">
        <w:tc>
          <w:tcPr>
            <w:tcW w:w="2548" w:type="dxa"/>
          </w:tcPr>
          <w:p w14:paraId="6CA97942" w14:textId="58F5B041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Дополнительные документы</w:t>
            </w:r>
          </w:p>
        </w:tc>
        <w:tc>
          <w:tcPr>
            <w:tcW w:w="7795" w:type="dxa"/>
          </w:tcPr>
          <w:p w14:paraId="7F305FE6" w14:textId="209EF548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прохождении НКТ</w:t>
            </w:r>
            <w:r>
              <w:rPr>
                <w:rStyle w:val="y2iqfc"/>
                <w:rFonts w:ascii="Times New Roman" w:hAnsi="Times New Roman" w:cs="Times New Roman"/>
                <w:lang w:val="ru-RU"/>
              </w:rPr>
              <w:t>;</w:t>
            </w:r>
          </w:p>
          <w:p w14:paraId="423A53D3" w14:textId="2C060D13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КР ДСМ-175/2020 «Об утверждении форм учетной документации в сфере здравоохранение";</w:t>
            </w:r>
          </w:p>
          <w:p w14:paraId="52AEA27D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психоневрологической организации;</w:t>
            </w:r>
          </w:p>
          <w:p w14:paraId="109C7147" w14:textId="77777777" w:rsidR="00EC6854" w:rsidRPr="000372A4" w:rsidRDefault="00EC6854" w:rsidP="00EC6854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ru-RU"/>
              </w:rPr>
            </w:pPr>
            <w:r w:rsidRPr="000372A4">
              <w:rPr>
                <w:rStyle w:val="y2iqfc"/>
                <w:rFonts w:ascii="Times New Roman" w:hAnsi="Times New Roman" w:cs="Times New Roman"/>
                <w:lang w:val="ru-RU"/>
              </w:rPr>
              <w:t>* справка из наркологической организации;</w:t>
            </w:r>
          </w:p>
          <w:p w14:paraId="3C9DC4CD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</w:p>
        </w:tc>
      </w:tr>
      <w:tr w:rsidR="00EC6854" w14:paraId="7472549F" w14:textId="77777777" w:rsidTr="000039B3">
        <w:tc>
          <w:tcPr>
            <w:tcW w:w="2548" w:type="dxa"/>
          </w:tcPr>
          <w:p w14:paraId="56F2B6A1" w14:textId="3A7E45CB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Оклад по должности педагог-модератор без педагогического стажа</w:t>
            </w:r>
          </w:p>
        </w:tc>
        <w:tc>
          <w:tcPr>
            <w:tcW w:w="7795" w:type="dxa"/>
          </w:tcPr>
          <w:p w14:paraId="38553540" w14:textId="4E27C055" w:rsidR="00EC6854" w:rsidRPr="00CA0D4D" w:rsidRDefault="00CA0D4D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  <w:t>217352.90</w:t>
            </w:r>
          </w:p>
        </w:tc>
      </w:tr>
      <w:tr w:rsidR="00EC6854" w14:paraId="5D888B6B" w14:textId="77777777" w:rsidTr="000039B3">
        <w:tc>
          <w:tcPr>
            <w:tcW w:w="2548" w:type="dxa"/>
          </w:tcPr>
          <w:p w14:paraId="55613800" w14:textId="4F240C4C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Сроки при</w:t>
            </w:r>
            <w:r w:rsidR="002D34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ма документов</w:t>
            </w:r>
          </w:p>
        </w:tc>
        <w:tc>
          <w:tcPr>
            <w:tcW w:w="7795" w:type="dxa"/>
          </w:tcPr>
          <w:p w14:paraId="0DAE34C4" w14:textId="51783E39" w:rsidR="00EC6854" w:rsidRPr="004C54FB" w:rsidRDefault="002D5A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До </w:t>
            </w:r>
            <w:r w:rsidR="00C2049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</w:t>
            </w:r>
            <w:r w:rsidR="00BD39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.2022 года</w:t>
            </w:r>
          </w:p>
        </w:tc>
      </w:tr>
      <w:tr w:rsidR="00EC6854" w:rsidRPr="000039B3" w14:paraId="24BD9031" w14:textId="77777777" w:rsidTr="000039B3">
        <w:tc>
          <w:tcPr>
            <w:tcW w:w="2548" w:type="dxa"/>
          </w:tcPr>
          <w:p w14:paraId="0330DC45" w14:textId="2168DF82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Адрес дошкольной организации</w:t>
            </w:r>
          </w:p>
        </w:tc>
        <w:tc>
          <w:tcPr>
            <w:tcW w:w="7795" w:type="dxa"/>
          </w:tcPr>
          <w:p w14:paraId="047EF50C" w14:textId="03CEB7E5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 xml:space="preserve">140011, г. Павлодар, ул. Камзина, строение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80/1</w:t>
            </w:r>
          </w:p>
        </w:tc>
      </w:tr>
      <w:tr w:rsidR="00EC6854" w:rsidRPr="000039B3" w14:paraId="4257D6E6" w14:textId="77777777" w:rsidTr="000039B3">
        <w:tc>
          <w:tcPr>
            <w:tcW w:w="2548" w:type="dxa"/>
          </w:tcPr>
          <w:p w14:paraId="6399BE1D" w14:textId="3A69D3E1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Телефоны для контакта</w:t>
            </w:r>
          </w:p>
        </w:tc>
        <w:tc>
          <w:tcPr>
            <w:tcW w:w="7795" w:type="dxa"/>
          </w:tcPr>
          <w:p w14:paraId="1C1F582F" w14:textId="1439FD5E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KZ"/>
              </w:rPr>
              <w:t>61-41-16, 61-41-17</w:t>
            </w:r>
          </w:p>
        </w:tc>
      </w:tr>
    </w:tbl>
    <w:p w14:paraId="25C01193" w14:textId="77777777" w:rsidR="003572F0" w:rsidRPr="000039B3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2576E79" w14:textId="77777777" w:rsidR="00743B77" w:rsidRPr="00530FF4" w:rsidRDefault="00743B77" w:rsidP="0053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7609EC7F" w14:textId="77777777" w:rsidR="00743B77" w:rsidRPr="00530FF4" w:rsidRDefault="00743B77" w:rsidP="00530FF4">
      <w:pPr>
        <w:pStyle w:val="HTML"/>
        <w:jc w:val="both"/>
        <w:rPr>
          <w:rStyle w:val="y2iqfc"/>
          <w:rFonts w:ascii="Times New Roman" w:hAnsi="Times New Roman" w:cs="Times New Roman"/>
          <w:lang w:val="ru-RU"/>
        </w:rPr>
      </w:pPr>
    </w:p>
    <w:p w14:paraId="79308E2D" w14:textId="77777777" w:rsidR="00743B77" w:rsidRPr="00530FF4" w:rsidRDefault="00743B77" w:rsidP="00530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1C768" w14:textId="77777777" w:rsidR="00056B3D" w:rsidRPr="00530FF4" w:rsidRDefault="00056B3D" w:rsidP="00530FF4">
      <w:pPr>
        <w:jc w:val="both"/>
        <w:rPr>
          <w:rFonts w:ascii="Times New Roman" w:hAnsi="Times New Roman" w:cs="Times New Roman"/>
        </w:rPr>
      </w:pPr>
    </w:p>
    <w:sectPr w:rsidR="00056B3D" w:rsidRPr="00530FF4" w:rsidSect="00530F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72"/>
    <w:rsid w:val="000039B3"/>
    <w:rsid w:val="000372A4"/>
    <w:rsid w:val="00056B3D"/>
    <w:rsid w:val="000F36DF"/>
    <w:rsid w:val="002D3493"/>
    <w:rsid w:val="002D5A54"/>
    <w:rsid w:val="003572F0"/>
    <w:rsid w:val="004C54FB"/>
    <w:rsid w:val="00530FF4"/>
    <w:rsid w:val="005B7572"/>
    <w:rsid w:val="00621385"/>
    <w:rsid w:val="00743B77"/>
    <w:rsid w:val="00971F06"/>
    <w:rsid w:val="00BD3905"/>
    <w:rsid w:val="00C2049D"/>
    <w:rsid w:val="00CA0D4D"/>
    <w:rsid w:val="00CD169B"/>
    <w:rsid w:val="00E635D3"/>
    <w:rsid w:val="00E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7D5F"/>
  <w15:chartTrackingRefBased/>
  <w15:docId w15:val="{FA551EEF-BD25-4AA3-85A0-1230596D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B77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743B77"/>
  </w:style>
  <w:style w:type="table" w:styleId="a3">
    <w:name w:val="Table Grid"/>
    <w:basedOn w:val="a1"/>
    <w:uiPriority w:val="39"/>
    <w:rsid w:val="0035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100025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2022-07-20T04:14:00Z</dcterms:created>
  <dcterms:modified xsi:type="dcterms:W3CDTF">2022-11-01T06:38:00Z</dcterms:modified>
</cp:coreProperties>
</file>