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D884" w14:textId="77B5BEFF" w:rsidR="006D43BE" w:rsidRPr="00477FB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477FB9">
        <w:rPr>
          <w:sz w:val="28"/>
          <w:lang w:val="kk-KZ"/>
        </w:rPr>
        <w:t>инструктора по плаванию</w:t>
      </w:r>
    </w:p>
    <w:p w14:paraId="48FC1FC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B5C4813" w14:textId="51692B03" w:rsidR="001C64E9" w:rsidRDefault="00477FB9" w:rsidP="001C64E9">
      <w:pPr>
        <w:pStyle w:val="a3"/>
        <w:spacing w:before="0" w:beforeAutospacing="0" w:after="0" w:afterAutospacing="0"/>
        <w:ind w:firstLine="709"/>
        <w:jc w:val="both"/>
      </w:pPr>
      <w:r>
        <w:t>17</w:t>
      </w:r>
      <w:r w:rsidR="00980F95">
        <w:t>.</w:t>
      </w:r>
      <w:r>
        <w:t>10</w:t>
      </w:r>
      <w:r w:rsidR="00980F95">
        <w:t>.</w:t>
      </w:r>
      <w:r w:rsidR="00D3649F">
        <w:t>2022</w:t>
      </w:r>
      <w:r w:rsidR="001C64E9">
        <w:t xml:space="preserve"> </w:t>
      </w:r>
      <w:r w:rsidR="00980F95">
        <w:t xml:space="preserve">– </w:t>
      </w:r>
      <w:r>
        <w:t>26</w:t>
      </w:r>
      <w:r w:rsidR="00980F95">
        <w:t>.</w:t>
      </w:r>
      <w:r>
        <w:t>10</w:t>
      </w:r>
      <w:r w:rsidR="00980F95">
        <w:t>.2022</w:t>
      </w:r>
    </w:p>
    <w:p w14:paraId="6E45C383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056A64CA" w14:textId="77777777" w:rsidR="001C64E9" w:rsidRPr="00980F95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DF0E2C">
        <w:rPr>
          <w:lang w:val="en-US"/>
        </w:rPr>
        <w:fldChar w:fldCharType="begin"/>
      </w:r>
      <w:r w:rsidR="00DF0E2C" w:rsidRPr="00DF0E2C">
        <w:instrText xml:space="preserve"> </w:instrText>
      </w:r>
      <w:r w:rsidR="00DF0E2C">
        <w:rPr>
          <w:lang w:val="en-US"/>
        </w:rPr>
        <w:instrText>HYPERLINK</w:instrText>
      </w:r>
      <w:r w:rsidR="00DF0E2C" w:rsidRPr="00DF0E2C">
        <w:instrText xml:space="preserve"> "</w:instrText>
      </w:r>
      <w:r w:rsidR="00DF0E2C">
        <w:rPr>
          <w:lang w:val="en-US"/>
        </w:rPr>
        <w:instrText>mailto</w:instrText>
      </w:r>
      <w:r w:rsidR="00DF0E2C" w:rsidRPr="00DF0E2C">
        <w:instrText>:</w:instrText>
      </w:r>
      <w:r w:rsidR="00DF0E2C" w:rsidRPr="00DF0E2C">
        <w:rPr>
          <w:lang w:val="en-US"/>
        </w:rPr>
        <w:instrText>Sad</w:instrText>
      </w:r>
      <w:r w:rsidR="00DF0E2C" w:rsidRPr="00DF0E2C">
        <w:instrText>23@</w:instrText>
      </w:r>
      <w:r w:rsidR="00DF0E2C" w:rsidRPr="00DF0E2C">
        <w:rPr>
          <w:lang w:val="en-US"/>
        </w:rPr>
        <w:instrText>goo</w:instrText>
      </w:r>
      <w:r w:rsidR="00DF0E2C" w:rsidRPr="00DF0E2C">
        <w:instrText>.</w:instrText>
      </w:r>
      <w:r w:rsidR="00DF0E2C" w:rsidRPr="00DF0E2C">
        <w:rPr>
          <w:lang w:val="en-US"/>
        </w:rPr>
        <w:instrText>edu</w:instrText>
      </w:r>
      <w:r w:rsidR="00DF0E2C" w:rsidRPr="00DF0E2C">
        <w:instrText>.</w:instrText>
      </w:r>
      <w:r w:rsidR="00DF0E2C" w:rsidRPr="00DF0E2C">
        <w:rPr>
          <w:lang w:val="en-US"/>
        </w:rPr>
        <w:instrText>kz</w:instrText>
      </w:r>
      <w:r w:rsidR="00DF0E2C" w:rsidRPr="00DF0E2C">
        <w:instrText xml:space="preserve">" </w:instrText>
      </w:r>
      <w:r w:rsidR="00DF0E2C">
        <w:rPr>
          <w:lang w:val="en-US"/>
        </w:rPr>
        <w:fldChar w:fldCharType="separate"/>
      </w:r>
      <w:r w:rsidR="00DF0E2C" w:rsidRPr="00F74F1C">
        <w:rPr>
          <w:rStyle w:val="a5"/>
          <w:lang w:val="en-US"/>
        </w:rPr>
        <w:t>Sad</w:t>
      </w:r>
      <w:r w:rsidR="00DF0E2C" w:rsidRPr="00F74F1C">
        <w:rPr>
          <w:rStyle w:val="a5"/>
        </w:rPr>
        <w:t>23@</w:t>
      </w:r>
      <w:r w:rsidR="00DF0E2C" w:rsidRPr="00F74F1C">
        <w:rPr>
          <w:rStyle w:val="a5"/>
          <w:lang w:val="en-US"/>
        </w:rPr>
        <w:t>goo</w:t>
      </w:r>
      <w:r w:rsidR="00DF0E2C" w:rsidRPr="00F74F1C">
        <w:rPr>
          <w:rStyle w:val="a5"/>
        </w:rPr>
        <w:t>.</w:t>
      </w:r>
      <w:proofErr w:type="spellStart"/>
      <w:r w:rsidR="00DF0E2C" w:rsidRPr="00F74F1C">
        <w:rPr>
          <w:rStyle w:val="a5"/>
          <w:lang w:val="en-US"/>
        </w:rPr>
        <w:t>edu</w:t>
      </w:r>
      <w:proofErr w:type="spellEnd"/>
      <w:r w:rsidR="00DF0E2C" w:rsidRPr="00F74F1C">
        <w:rPr>
          <w:rStyle w:val="a5"/>
        </w:rPr>
        <w:t>.</w:t>
      </w:r>
      <w:proofErr w:type="spellStart"/>
      <w:r w:rsidR="00DF0E2C" w:rsidRPr="00F74F1C">
        <w:rPr>
          <w:rStyle w:val="a5"/>
          <w:lang w:val="en-US"/>
        </w:rPr>
        <w:t>kz</w:t>
      </w:r>
      <w:bookmarkEnd w:id="0"/>
      <w:proofErr w:type="spellEnd"/>
      <w:r w:rsidR="00DF0E2C">
        <w:rPr>
          <w:lang w:val="en-US"/>
        </w:rPr>
        <w:fldChar w:fldCharType="end"/>
      </w:r>
    </w:p>
    <w:p w14:paraId="5DA957F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12083868" w14:textId="77777777" w:rsidR="00477FB9" w:rsidRPr="00477FB9" w:rsidRDefault="00695F0A" w:rsidP="00477F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477FB9" w:rsidRPr="00477FB9">
        <w:rPr>
          <w:color w:val="000000"/>
          <w:spacing w:val="2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6068A809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2A0356F2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2B52D6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45. Требования к квалификации с определением профессиональных компетенций:</w:t>
      </w:r>
    </w:p>
    <w:p w14:paraId="6215BC2C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1) "педагог":</w:t>
      </w:r>
    </w:p>
    <w:p w14:paraId="76E0DB6B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B4E863E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7E80C16D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8968B0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2) "педагог-модератор":</w:t>
      </w:r>
    </w:p>
    <w:p w14:paraId="2E81E59B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должен соответствовать общим требованиям к квалификации "педагог", а также:</w:t>
      </w:r>
    </w:p>
    <w:p w14:paraId="48523197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1445563C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знать содержание и структуру программного материала;</w:t>
      </w:r>
    </w:p>
    <w:p w14:paraId="4309F03F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применять инновационные методики и технологии;</w:t>
      </w:r>
    </w:p>
    <w:p w14:paraId="6F52806B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4B15796A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выступать на педсоветах в организации образования;</w:t>
      </w:r>
    </w:p>
    <w:p w14:paraId="11DFAAC2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повышать профессиональную квалификацию;</w:t>
      </w:r>
    </w:p>
    <w:p w14:paraId="4CA68062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A981A60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3) "педагог – эксперт":</w:t>
      </w:r>
    </w:p>
    <w:p w14:paraId="2838A87F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должен соответствовать общим требованиям к "педагог-модератор", а также:</w:t>
      </w:r>
    </w:p>
    <w:p w14:paraId="20A4DEE3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700780A1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6ADE9C58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повышать свою профессиональную квалификацию;</w:t>
      </w:r>
    </w:p>
    <w:p w14:paraId="7920BF8C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78614721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собственного и коллег на уровне организации образования, обобщать опыт на уровне района/города;</w:t>
      </w:r>
    </w:p>
    <w:p w14:paraId="46F2C522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4) "педагог-исследователь":</w:t>
      </w:r>
    </w:p>
    <w:p w14:paraId="6A8184D6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должен соответствовать общим требованиям к квалификации "педагог-эксперт", а также:</w:t>
      </w:r>
    </w:p>
    <w:p w14:paraId="05D1FDA2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lastRenderedPageBreak/>
        <w:t>      пользоваться умениями и навыками разработки учебных программ, методик обучения;</w:t>
      </w:r>
    </w:p>
    <w:p w14:paraId="63FBD4F0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участвовать в деятельности районных, городских методических объединений, семинаров, конференций;</w:t>
      </w:r>
    </w:p>
    <w:p w14:paraId="4F24F804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практиковать наставничество;</w:t>
      </w:r>
    </w:p>
    <w:p w14:paraId="584BA2D2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иметь навыки публичных выступлений и взаимодействия с аудиторией;</w:t>
      </w:r>
    </w:p>
    <w:p w14:paraId="68B2254F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применять современные методики физического воспитания детей дошкольного возраста;</w:t>
      </w:r>
    </w:p>
    <w:p w14:paraId="154E2B6F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иметь методические разработки по направлению деятельности на уровне района, города;</w:t>
      </w:r>
    </w:p>
    <w:p w14:paraId="72E4EBBB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53345DCB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5) "педагог-мастер":</w:t>
      </w:r>
    </w:p>
    <w:p w14:paraId="1AFF0E23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должен соответствовать общим требованиям квалификации "педагог – исследователь", а также:</w:t>
      </w:r>
    </w:p>
    <w:p w14:paraId="45CE22F1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101F434E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5A8C526" w14:textId="77C10C6E" w:rsidR="00695F0A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4A233284" w14:textId="77777777" w:rsidR="00477FB9" w:rsidRPr="00477FB9" w:rsidRDefault="00695F0A" w:rsidP="00477F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477FB9">
        <w:rPr>
          <w:rStyle w:val="a4"/>
        </w:rPr>
        <w:t xml:space="preserve">Должностные обязанности: </w:t>
      </w:r>
      <w:r w:rsidR="00477FB9" w:rsidRPr="00477FB9">
        <w:rPr>
          <w:color w:val="000000"/>
          <w:spacing w:val="2"/>
        </w:rPr>
        <w:t>обеспечивает охрану жизни и здоровья детей;</w:t>
      </w:r>
    </w:p>
    <w:p w14:paraId="4355E02C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085D93E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39EBF086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2B7705B8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владеет информационно-коммуникационными технологиями;</w:t>
      </w:r>
    </w:p>
    <w:p w14:paraId="102330CC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113CA7E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5F4C0915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проводит дополнительные занятия с детьми специальной медицинской группы;</w:t>
      </w:r>
    </w:p>
    <w:p w14:paraId="03054525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ведет документацию установленной отчетности по учебной, физкультурно-оздоровительной работе.</w:t>
      </w:r>
    </w:p>
    <w:p w14:paraId="2254EE50" w14:textId="77777777" w:rsidR="00477FB9" w:rsidRPr="00477FB9" w:rsidRDefault="00695F0A" w:rsidP="00477F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477FB9">
        <w:rPr>
          <w:rStyle w:val="a4"/>
        </w:rPr>
        <w:t>Должен знать:</w:t>
      </w:r>
      <w:r w:rsidRPr="00477FB9">
        <w:t> </w:t>
      </w:r>
      <w:hyperlink r:id="rId5" w:anchor="z63" w:history="1">
        <w:r w:rsidR="00477FB9" w:rsidRPr="00477FB9">
          <w:rPr>
            <w:rStyle w:val="a5"/>
            <w:color w:val="073A5E"/>
            <w:spacing w:val="2"/>
          </w:rPr>
          <w:t>Конституцию</w:t>
        </w:r>
      </w:hyperlink>
      <w:r w:rsidR="00477FB9" w:rsidRPr="00477FB9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477FB9" w:rsidRPr="00477FB9">
          <w:rPr>
            <w:rStyle w:val="a5"/>
            <w:color w:val="073A5E"/>
            <w:spacing w:val="2"/>
          </w:rPr>
          <w:t>Об образовании</w:t>
        </w:r>
      </w:hyperlink>
      <w:r w:rsidR="00477FB9" w:rsidRPr="00477FB9">
        <w:rPr>
          <w:color w:val="000000"/>
          <w:spacing w:val="2"/>
        </w:rPr>
        <w:t>", "</w:t>
      </w:r>
      <w:hyperlink r:id="rId7" w:anchor="z4" w:history="1">
        <w:r w:rsidR="00477FB9" w:rsidRPr="00477FB9">
          <w:rPr>
            <w:rStyle w:val="a5"/>
            <w:color w:val="073A5E"/>
            <w:spacing w:val="2"/>
          </w:rPr>
          <w:t>О статусе педагога</w:t>
        </w:r>
      </w:hyperlink>
      <w:r w:rsidR="00477FB9" w:rsidRPr="00477FB9">
        <w:rPr>
          <w:color w:val="000000"/>
          <w:spacing w:val="2"/>
        </w:rPr>
        <w:t>", "</w:t>
      </w:r>
      <w:hyperlink r:id="rId8" w:anchor="z33" w:history="1">
        <w:r w:rsidR="00477FB9" w:rsidRPr="00477FB9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477FB9" w:rsidRPr="00477FB9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F4725F1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57874ED7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нормы педагогической этики;</w:t>
      </w:r>
    </w:p>
    <w:p w14:paraId="7CE86219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основы санитарии и гигиены, психологии и педагогики;</w:t>
      </w:r>
    </w:p>
    <w:p w14:paraId="7A084AAC" w14:textId="77777777" w:rsidR="00477FB9" w:rsidRPr="00477FB9" w:rsidRDefault="00477FB9" w:rsidP="00477F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477FB9">
        <w:rPr>
          <w:color w:val="000000"/>
          <w:spacing w:val="2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54A294C9" w14:textId="5039B9BB" w:rsidR="003C5CAB" w:rsidRDefault="001D6702" w:rsidP="00DF0E2C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lastRenderedPageBreak/>
        <w:t xml:space="preserve">Заработная плата </w:t>
      </w:r>
      <w:r w:rsidR="00477FB9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инструктора по плаванию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80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477FB9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7C32CFBD" w14:textId="1E98D1AF" w:rsidR="001D6702" w:rsidRPr="008F5FA7" w:rsidRDefault="001D6702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477FB9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инструктора по плаванию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477FB9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8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477FB9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458750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08D7E35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1F2F7EB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C1DD71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1FD0D98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2A350F65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09C4DE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1764E026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13F7CDC0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49CFE37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35D1580D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3B2BBCEB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7FB672E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22B20117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1E09DBC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AE07FA">
          <w:rPr>
            <w:rStyle w:val="a5"/>
            <w:lang w:val="en-US"/>
          </w:rPr>
          <w:t>Sad</w:t>
        </w:r>
        <w:r w:rsidR="00AE07FA">
          <w:rPr>
            <w:rStyle w:val="a5"/>
          </w:rPr>
          <w:t>23@</w:t>
        </w:r>
        <w:r w:rsidR="00AE07FA">
          <w:rPr>
            <w:rStyle w:val="a5"/>
            <w:lang w:val="en-US"/>
          </w:rPr>
          <w:t>goo</w:t>
        </w:r>
        <w:r w:rsidR="00AE07FA">
          <w:rPr>
            <w:rStyle w:val="a5"/>
          </w:rPr>
          <w:t>.</w:t>
        </w:r>
        <w:proofErr w:type="spellStart"/>
        <w:r w:rsidR="00AE07FA">
          <w:rPr>
            <w:rStyle w:val="a5"/>
            <w:lang w:val="en-US"/>
          </w:rPr>
          <w:t>edu</w:t>
        </w:r>
        <w:proofErr w:type="spellEnd"/>
        <w:r w:rsidR="00AE07FA">
          <w:rPr>
            <w:rStyle w:val="a5"/>
          </w:rPr>
          <w:t>.</w:t>
        </w:r>
        <w:proofErr w:type="spellStart"/>
        <w:r w:rsidR="00AE07FA">
          <w:rPr>
            <w:rStyle w:val="a5"/>
            <w:lang w:val="en-US"/>
          </w:rPr>
          <w:t>kz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261C1"/>
    <w:rsid w:val="0026585A"/>
    <w:rsid w:val="00391982"/>
    <w:rsid w:val="003C5CAB"/>
    <w:rsid w:val="00477FB9"/>
    <w:rsid w:val="0058192E"/>
    <w:rsid w:val="006203EC"/>
    <w:rsid w:val="00695F0A"/>
    <w:rsid w:val="006D43BE"/>
    <w:rsid w:val="00737876"/>
    <w:rsid w:val="007F60A1"/>
    <w:rsid w:val="00861C94"/>
    <w:rsid w:val="008A23B8"/>
    <w:rsid w:val="0092355C"/>
    <w:rsid w:val="00973A8D"/>
    <w:rsid w:val="00980E00"/>
    <w:rsid w:val="00980F95"/>
    <w:rsid w:val="009E298B"/>
    <w:rsid w:val="00AE07FA"/>
    <w:rsid w:val="00AE573A"/>
    <w:rsid w:val="00AF3617"/>
    <w:rsid w:val="00BD1601"/>
    <w:rsid w:val="00C61935"/>
    <w:rsid w:val="00C67982"/>
    <w:rsid w:val="00D1610E"/>
    <w:rsid w:val="00D3649F"/>
    <w:rsid w:val="00D930CA"/>
    <w:rsid w:val="00DF0E2C"/>
    <w:rsid w:val="00E51243"/>
    <w:rsid w:val="00EB4ACC"/>
    <w:rsid w:val="00F23CF7"/>
    <w:rsid w:val="00F27268"/>
    <w:rsid w:val="00F63385"/>
    <w:rsid w:val="00F7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05DD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Sad23@goo.ed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2022-10-17T09:10:00Z</cp:lastPrinted>
  <dcterms:created xsi:type="dcterms:W3CDTF">2022-10-17T08:59:00Z</dcterms:created>
  <dcterms:modified xsi:type="dcterms:W3CDTF">2022-10-17T09:11:00Z</dcterms:modified>
</cp:coreProperties>
</file>