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01107"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тарих</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65188"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465188"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E373BB"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E373BB" w:rsidP="0010110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Тарих пәні </w:t>
            </w:r>
            <w:r w:rsidR="00876678" w:rsidRPr="00CE035C">
              <w:rPr>
                <w:rFonts w:ascii="Times New Roman" w:eastAsia="Times New Roman" w:hAnsi="Times New Roman" w:cs="Times New Roman"/>
                <w:bCs/>
                <w:color w:val="000000"/>
                <w:sz w:val="24"/>
                <w:szCs w:val="24"/>
                <w:lang w:val="kk-KZ"/>
              </w:rPr>
              <w:t xml:space="preserve"> мұғалімі</w:t>
            </w:r>
            <w:r w:rsidR="00465188">
              <w:rPr>
                <w:rFonts w:ascii="Times New Roman" w:eastAsia="Times New Roman" w:hAnsi="Times New Roman" w:cs="Times New Roman"/>
                <w:bCs/>
                <w:color w:val="000000"/>
                <w:sz w:val="24"/>
                <w:szCs w:val="24"/>
                <w:lang w:val="kk-KZ"/>
              </w:rPr>
              <w:t>- 10</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465188"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465188"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465188"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17-21.10.2022</w:t>
            </w:r>
          </w:p>
        </w:tc>
      </w:tr>
      <w:tr w:rsidR="00B1578A" w:rsidRPr="00465188"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w:t>
            </w:r>
            <w:proofErr w:type="spellStart"/>
            <w:r w:rsidRPr="00CE035C">
              <w:rPr>
                <w:rFonts w:ascii="Times New Roman" w:eastAsia="Times New Roman" w:hAnsi="Times New Roman" w:cs="Times New Roman"/>
                <w:bCs/>
                <w:color w:val="000000"/>
                <w:sz w:val="24"/>
                <w:szCs w:val="24"/>
              </w:rPr>
              <w:t>үшін</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w:t>
            </w:r>
            <w:proofErr w:type="spellStart"/>
            <w:r w:rsidRPr="00CE035C">
              <w:rPr>
                <w:rFonts w:ascii="Times New Roman" w:eastAsia="Times New Roman" w:hAnsi="Times New Roman" w:cs="Times New Roman"/>
                <w:bCs/>
                <w:color w:val="000000"/>
                <w:sz w:val="24"/>
                <w:szCs w:val="24"/>
              </w:rPr>
              <w:t>қазандағы</w:t>
            </w:r>
            <w:proofErr w:type="spellEnd"/>
            <w:r w:rsidRPr="00CE035C">
              <w:rPr>
                <w:rFonts w:ascii="Times New Roman" w:eastAsia="Times New Roman" w:hAnsi="Times New Roman" w:cs="Times New Roman"/>
                <w:bCs/>
                <w:color w:val="000000"/>
                <w:sz w:val="24"/>
                <w:szCs w:val="24"/>
              </w:rPr>
              <w:t xml:space="preserve">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proofErr w:type="spellStart"/>
            <w:r w:rsidRPr="00CE035C">
              <w:rPr>
                <w:rFonts w:ascii="Times New Roman" w:eastAsia="Times New Roman" w:hAnsi="Times New Roman" w:cs="Times New Roman"/>
                <w:b/>
                <w:bCs/>
                <w:color w:val="000000"/>
                <w:sz w:val="24"/>
                <w:szCs w:val="24"/>
              </w:rPr>
              <w:t>психоневрологиялық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proofErr w:type="spellStart"/>
            <w:r w:rsidRPr="00CE035C">
              <w:rPr>
                <w:rFonts w:ascii="Times New Roman" w:eastAsia="Times New Roman" w:hAnsi="Times New Roman" w:cs="Times New Roman"/>
                <w:b/>
                <w:bCs/>
                <w:color w:val="000000"/>
                <w:sz w:val="24"/>
                <w:szCs w:val="24"/>
              </w:rPr>
              <w:t>наркологиялық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жағдайда</w:t>
            </w:r>
            <w:proofErr w:type="spellEnd"/>
            <w:r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Педагогикалық</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өтілі</w:t>
      </w:r>
      <w:proofErr w:type="spellEnd"/>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кандидаттың</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бағалау</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парағы</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proofErr w:type="spellStart"/>
      <w:r w:rsidRPr="00CE035C">
        <w:rPr>
          <w:rFonts w:ascii="Times New Roman" w:hAnsi="Times New Roman" w:cs="Times New Roman"/>
          <w:color w:val="000000"/>
          <w:sz w:val="24"/>
          <w:szCs w:val="24"/>
        </w:rPr>
        <w:t>болған</w:t>
      </w:r>
      <w:proofErr w:type="spellEnd"/>
      <w:r w:rsidRPr="00CE035C">
        <w:rPr>
          <w:rFonts w:ascii="Times New Roman" w:hAnsi="Times New Roman" w:cs="Times New Roman"/>
          <w:color w:val="000000"/>
          <w:sz w:val="24"/>
          <w:szCs w:val="24"/>
          <w:lang w:val="en-US"/>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465188"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Техникалық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күндізгі</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академиялық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465188"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w:t>
            </w:r>
            <w:proofErr w:type="spellStart"/>
            <w:r w:rsidRPr="00CE035C">
              <w:rPr>
                <w:rFonts w:ascii="Times New Roman" w:hAnsi="Times New Roman" w:cs="Times New Roman"/>
                <w:color w:val="000000"/>
                <w:sz w:val="24"/>
                <w:szCs w:val="24"/>
              </w:rPr>
              <w:t>тан</w:t>
            </w:r>
            <w:proofErr w:type="spellEnd"/>
            <w:r w:rsidRPr="00CE035C">
              <w:rPr>
                <w:rFonts w:ascii="Times New Roman" w:hAnsi="Times New Roman" w:cs="Times New Roman"/>
                <w:color w:val="000000"/>
                <w:sz w:val="24"/>
                <w:szCs w:val="24"/>
              </w:rPr>
              <w:t xml:space="preserve">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Куәлік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өзге</w:t>
            </w:r>
            <w:proofErr w:type="spellEnd"/>
            <w:r w:rsidRPr="00CE035C">
              <w:rPr>
                <w:rFonts w:ascii="Times New Roman" w:hAnsi="Times New Roman" w:cs="Times New Roman"/>
                <w:color w:val="000000"/>
                <w:sz w:val="24"/>
                <w:szCs w:val="24"/>
              </w:rPr>
              <w:t xml:space="preserve"> де </w:t>
            </w:r>
            <w:proofErr w:type="spellStart"/>
            <w:r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әдіскер</w:t>
            </w:r>
            <w:proofErr w:type="spellEnd"/>
            <w:r w:rsidRPr="00CE035C">
              <w:rPr>
                <w:rFonts w:ascii="Times New Roman" w:hAnsi="Times New Roman" w:cs="Times New Roman"/>
                <w:color w:val="000000"/>
                <w:sz w:val="24"/>
                <w:szCs w:val="24"/>
              </w:rPr>
              <w:t>=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практика </w:t>
            </w:r>
            <w:proofErr w:type="spellStart"/>
            <w:r w:rsidRPr="00CE035C">
              <w:rPr>
                <w:rFonts w:ascii="Times New Roman" w:hAnsi="Times New Roman" w:cs="Times New Roman"/>
                <w:color w:val="000000"/>
                <w:sz w:val="24"/>
                <w:szCs w:val="24"/>
              </w:rPr>
              <w:t>нәтижелері</w:t>
            </w:r>
            <w:proofErr w:type="spellEnd"/>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өте</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w:t>
            </w:r>
            <w:proofErr w:type="gramStart"/>
            <w:r w:rsidRPr="00CE035C">
              <w:rPr>
                <w:rFonts w:ascii="Times New Roman" w:hAnsi="Times New Roman" w:cs="Times New Roman"/>
                <w:color w:val="000000"/>
                <w:sz w:val="24"/>
                <w:szCs w:val="24"/>
              </w:rPr>
              <w:t>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болмаған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rPr>
              <w:t xml:space="preserve">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Кәсіби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жүлдегері</w:t>
            </w:r>
            <w:proofErr w:type="spellEnd"/>
            <w:r w:rsidR="00610B31"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Қазақстанның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сіңірген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ұстазы</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465188"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көшбасшылық</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қауымдастық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көшбасшысы</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цифрлық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сауаттылық</w:t>
            </w:r>
            <w:proofErr w:type="spellEnd"/>
            <w:r w:rsidRPr="00CE035C">
              <w:rPr>
                <w:rFonts w:ascii="Times New Roman" w:hAnsi="Times New Roman" w:cs="Times New Roman"/>
                <w:color w:val="000000"/>
                <w:sz w:val="24"/>
                <w:szCs w:val="24"/>
              </w:rPr>
              <w:t xml:space="preserve">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Барлығы</w:t>
            </w:r>
            <w:proofErr w:type="spellEnd"/>
            <w:r w:rsidRPr="00CE035C">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sidR="00465188">
        <w:rPr>
          <w:rFonts w:ascii="Times New Roman" w:hAnsi="Times New Roman" w:cs="Times New Roman"/>
          <w:b/>
          <w:color w:val="000000"/>
          <w:sz w:val="24"/>
          <w:szCs w:val="24"/>
          <w:lang w:val="kk-KZ"/>
        </w:rPr>
        <w:t>истории</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465188"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E373BB"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sidR="00E373BB">
              <w:rPr>
                <w:rFonts w:ascii="Times New Roman" w:eastAsia="Times New Roman" w:hAnsi="Times New Roman" w:cs="Times New Roman"/>
                <w:bCs/>
                <w:sz w:val="24"/>
                <w:szCs w:val="24"/>
                <w:lang w:val="kk-KZ"/>
              </w:rPr>
              <w:t>истории</w:t>
            </w:r>
            <w:r w:rsidR="00465188">
              <w:rPr>
                <w:rFonts w:ascii="Times New Roman" w:eastAsia="Times New Roman" w:hAnsi="Times New Roman" w:cs="Times New Roman"/>
                <w:bCs/>
                <w:sz w:val="24"/>
                <w:szCs w:val="24"/>
                <w:lang w:val="kk-KZ"/>
              </w:rPr>
              <w:t>- 10 часов</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465188"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17-21.10.2022</w:t>
            </w:r>
            <w:bookmarkStart w:id="0" w:name="_GoBack"/>
            <w:bookmarkEnd w:id="0"/>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10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65188"/>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373BB"/>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20AA-6397-42C7-AE58-8DC3406C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3412</Words>
  <Characters>19449</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«Павлодар қаласының № 16 лицей-мектебі» КММ</vt:lpstr>
      <vt:lpstr>        тарих  мұғалімі лауазымына </vt:lpstr>
      <vt:lpstr>        конкурс жариялайды</vt:lpstr>
      <vt:lpstr>        </vt:lpstr>
      <vt:lpstr>        КГУ «Школа-лицей №16  города Павлодара» объявляет конкурс </vt:lpstr>
      <vt:lpstr>        на должность учителя истории</vt:lpstr>
      <vt:lpstr>        </vt:lpstr>
    </vt:vector>
  </TitlesOfParts>
  <Company/>
  <LinksUpToDate>false</LinksUpToDate>
  <CharactersWithSpaces>22816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2022-10-19T06:07:00Z</dcterms:created>
  <dcterms:modified xsi:type="dcterms:W3CDTF">2022-10-19T06:07:00Z</dcterms:modified>
</cp:coreProperties>
</file>