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F1" w:rsidRPr="007D5926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324F1"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324F1" w:rsidRPr="000324F1" w:rsidRDefault="007D5926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11-11</w:t>
      </w:r>
      <w:bookmarkStart w:id="0" w:name="_GoBack"/>
      <w:bookmarkEnd w:id="0"/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>-2022ж. 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05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38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>Лермониов көшесі, 46/1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>
        <w:rPr>
          <w:rFonts w:ascii="Times New Roman" w:hAnsi="Times New Roman" w:cs="Times New Roman"/>
          <w:sz w:val="28"/>
          <w:szCs w:val="28"/>
          <w:lang w:val="kk-KZ"/>
        </w:rPr>
        <w:t>62-91-44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>
        <w:rPr>
          <w:rFonts w:ascii="Times New Roman" w:hAnsi="Times New Roman" w:cs="Times New Roman"/>
          <w:sz w:val="28"/>
          <w:szCs w:val="28"/>
          <w:lang w:val="kk-KZ"/>
        </w:rPr>
        <w:t>та: sad38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0324F1">
        <w:rPr>
          <w:rFonts w:ascii="Times New Roman" w:hAnsi="Times New Roman" w:cs="Times New Roman"/>
          <w:sz w:val="28"/>
          <w:szCs w:val="28"/>
        </w:rPr>
        <w:t>педагог-модератор, педагог-эксперт,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ғдайда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кт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-</w:t>
      </w:r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EA3310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сарапшы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b/>
          <w:sz w:val="28"/>
          <w:szCs w:val="28"/>
        </w:rPr>
        <w:t>:</w:t>
      </w:r>
    </w:p>
    <w:p w:rsidR="000324F1" w:rsidRPr="000324F1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болу;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ірибелерін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зерттеуші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A3310">
        <w:rPr>
          <w:rFonts w:ascii="Times New Roman" w:hAnsi="Times New Roman" w:cs="Times New Roman"/>
          <w:b/>
          <w:sz w:val="28"/>
          <w:szCs w:val="28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</w:t>
      </w:r>
      <w:r w:rsidR="00EA3310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тәлімгерлік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тәлімгерлікті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міндеттер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етуді</w:t>
      </w:r>
      <w:proofErr w:type="spellEnd"/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A3310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у-та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қырыптық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EA3310" w:rsidRPr="000324F1" w:rsidRDefault="000324F1" w:rsidP="00EA3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="000324F1" w:rsidRPr="000324F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0324F1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құжаттамаларды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рецензиялауды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ірибелерді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зерделеуді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таратуды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ойыншықтармен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орта-арнаулы білім – 90000–113101 теңге (біліктілік</w:t>
      </w:r>
      <w:r w:rsidR="0014085F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санатынсыз 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– 90000–119914 теңге (біліктілік санатынсыз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Бос лауазымға орнала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суға құжаттарды қабылдауды «Павлодар қаласының № 38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сәбилер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ақшасы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КМҚК, Лермонтов көшесі, 46/1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>6) «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атқарушысының2020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№ Қ</w:t>
      </w:r>
      <w:proofErr w:type="gramStart"/>
      <w:r w:rsidR="0014085F" w:rsidRPr="000324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ДСМ-175/2020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сертификаты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 ҰБС)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</w:t>
      </w:r>
      <w:r w:rsidR="0014085F">
        <w:rPr>
          <w:rFonts w:ascii="Times New Roman" w:hAnsi="Times New Roman" w:cs="Times New Roman"/>
          <w:sz w:val="28"/>
          <w:szCs w:val="28"/>
        </w:rPr>
        <w:t>олуы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куәлі</w:t>
      </w:r>
      <w:proofErr w:type="gramStart"/>
      <w:r w:rsidR="0014085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14085F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нақтылау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телефондары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электрондық</w:t>
      </w:r>
      <w:proofErr w:type="spellEnd"/>
    </w:p>
    <w:p w:rsidR="00E1212E" w:rsidRPr="0014085F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мекенжайлары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>: 8(7182)</w:t>
      </w: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62-91-44</w:t>
      </w:r>
      <w:r w:rsidRPr="0014085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электронды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адресі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sad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38</w:t>
      </w:r>
      <w:r w:rsidR="000324F1" w:rsidRPr="0014085F">
        <w:rPr>
          <w:rFonts w:ascii="Times New Roman" w:hAnsi="Times New Roman" w:cs="Times New Roman"/>
          <w:b/>
          <w:sz w:val="28"/>
          <w:szCs w:val="28"/>
        </w:rPr>
        <w:t>@goo.edu.kz</w:t>
      </w:r>
    </w:p>
    <w:sectPr w:rsidR="00E1212E" w:rsidRPr="0014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D5"/>
    <w:rsid w:val="000324F1"/>
    <w:rsid w:val="0014085F"/>
    <w:rsid w:val="007D5926"/>
    <w:rsid w:val="00B365D5"/>
    <w:rsid w:val="00E1212E"/>
    <w:rsid w:val="00E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2022-10-27T04:27:00Z</dcterms:created>
  <dcterms:modified xsi:type="dcterms:W3CDTF">2022-11-18T12:19:00Z</dcterms:modified>
</cp:coreProperties>
</file>