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8B0FC3" w:rsidRDefault="008B0FC3" w:rsidP="008B0FC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 xml:space="preserve">психолог </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tblPr>
      <w:tblGrid>
        <w:gridCol w:w="514"/>
        <w:gridCol w:w="2765"/>
        <w:gridCol w:w="2499"/>
        <w:gridCol w:w="4359"/>
      </w:tblGrid>
      <w:tr w:rsidR="00CB6B4F" w:rsidRPr="005C4F62"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2E1D54" w:rsidP="00701022">
            <w:pPr>
              <w:rPr>
                <w:rFonts w:ascii="Times New Roman" w:hAnsi="Times New Roman" w:cs="Times New Roman"/>
                <w:sz w:val="18"/>
                <w:szCs w:val="18"/>
                <w:u w:val="single"/>
                <w:lang w:val="kk-KZ"/>
              </w:rPr>
            </w:pPr>
            <w:hyperlink r:id="rId6" w:history="1">
              <w:r w:rsidR="006F1A20" w:rsidRPr="00621B20">
                <w:rPr>
                  <w:rStyle w:val="a3"/>
                  <w:rFonts w:ascii="Times New Roman" w:hAnsi="Times New Roman" w:cs="Times New Roman"/>
                  <w:sz w:val="18"/>
                  <w:szCs w:val="18"/>
                  <w:lang w:val="kk-KZ"/>
                </w:rPr>
                <w:t>http://sosh16goo.edu.kz</w:t>
              </w:r>
            </w:hyperlink>
          </w:p>
        </w:tc>
      </w:tr>
      <w:tr w:rsidR="008E7665" w:rsidRPr="008B0FC3"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B0FC3" w:rsidP="008B0FC3">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Психолог</w:t>
            </w:r>
            <w:r w:rsidR="008E7665" w:rsidRPr="00E7201E">
              <w:rPr>
                <w:rFonts w:ascii="Times New Roman" w:eastAsia="Times New Roman" w:hAnsi="Times New Roman" w:cs="Times New Roman"/>
                <w:bCs/>
                <w:color w:val="000000"/>
                <w:sz w:val="18"/>
                <w:szCs w:val="18"/>
                <w:lang w:val="kk-KZ"/>
              </w:rPr>
              <w:t xml:space="preserve">, </w:t>
            </w:r>
            <w:r w:rsidR="00876678">
              <w:rPr>
                <w:rFonts w:ascii="Times New Roman" w:eastAsia="Times New Roman" w:hAnsi="Times New Roman" w:cs="Times New Roman"/>
                <w:bCs/>
                <w:color w:val="000000"/>
                <w:sz w:val="18"/>
                <w:szCs w:val="18"/>
                <w:lang w:val="kk-KZ"/>
              </w:rPr>
              <w:t>3</w:t>
            </w:r>
            <w:r>
              <w:rPr>
                <w:rFonts w:ascii="Times New Roman" w:eastAsia="Times New Roman" w:hAnsi="Times New Roman" w:cs="Times New Roman"/>
                <w:bCs/>
                <w:color w:val="000000"/>
                <w:sz w:val="18"/>
                <w:szCs w:val="18"/>
                <w:lang w:val="kk-KZ"/>
              </w:rPr>
              <w:t>6</w:t>
            </w:r>
            <w:r w:rsidR="00876678">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5C4F62"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5E0B1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E0B17">
              <w:rPr>
                <w:rFonts w:ascii="Times New Roman" w:eastAsia="Times New Roman" w:hAnsi="Times New Roman" w:cs="Times New Roman"/>
                <w:bCs/>
                <w:sz w:val="18"/>
                <w:szCs w:val="18"/>
                <w:lang w:val="kk-KZ"/>
              </w:rPr>
              <w:t>85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5C4F62"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5C4F62" w:rsidP="00C10493">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19-2</w:t>
            </w:r>
            <w:r w:rsidR="00C10493">
              <w:rPr>
                <w:rFonts w:ascii="Times New Roman" w:eastAsia="Times New Roman" w:hAnsi="Times New Roman" w:cs="Times New Roman"/>
                <w:bCs/>
                <w:sz w:val="18"/>
                <w:szCs w:val="18"/>
                <w:lang w:val="kk-KZ"/>
              </w:rPr>
              <w:t>8.11</w:t>
            </w:r>
            <w:r w:rsidR="005D3A9F" w:rsidRPr="00E7201E">
              <w:rPr>
                <w:rFonts w:ascii="Times New Roman" w:eastAsia="Times New Roman" w:hAnsi="Times New Roman" w:cs="Times New Roman"/>
                <w:bCs/>
                <w:sz w:val="18"/>
                <w:szCs w:val="18"/>
                <w:lang w:val="kk-KZ"/>
              </w:rPr>
              <w:t>.2022</w:t>
            </w:r>
          </w:p>
        </w:tc>
      </w:tr>
      <w:tr w:rsidR="00B1578A" w:rsidRPr="005C4F62"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 xml:space="preserve">ға сәйкес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Конкурсқа қатысу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өтініш</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куәландыратын құ</w:t>
            </w:r>
            <w:proofErr w:type="gramStart"/>
            <w:r w:rsidRPr="00E7201E">
              <w:rPr>
                <w:rFonts w:ascii="Times New Roman" w:eastAsia="Times New Roman" w:hAnsi="Times New Roman" w:cs="Times New Roman"/>
                <w:b/>
                <w:bCs/>
                <w:color w:val="000000"/>
                <w:sz w:val="18"/>
                <w:szCs w:val="18"/>
              </w:rPr>
              <w:t>жат</w:t>
            </w:r>
            <w:r w:rsidRPr="00E7201E">
              <w:rPr>
                <w:rFonts w:ascii="Times New Roman" w:eastAsia="Times New Roman" w:hAnsi="Times New Roman" w:cs="Times New Roman"/>
                <w:bCs/>
                <w:color w:val="000000"/>
                <w:sz w:val="18"/>
                <w:szCs w:val="18"/>
              </w:rPr>
              <w:t xml:space="preserve"> не цифрлық құжаттар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алынған</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құжат</w:t>
            </w:r>
            <w:proofErr w:type="gramEnd"/>
            <w:r w:rsidRPr="00E7201E">
              <w:rPr>
                <w:rFonts w:ascii="Times New Roman" w:eastAsia="Times New Roman" w:hAnsi="Times New Roman" w:cs="Times New Roman"/>
                <w:bCs/>
                <w:color w:val="000000"/>
                <w:sz w:val="18"/>
                <w:szCs w:val="18"/>
              </w:rPr>
              <w:t xml:space="preserve"> (идентификация үшін);</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толтырылған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парағы</w:t>
            </w:r>
            <w:r w:rsidRPr="00E7201E">
              <w:rPr>
                <w:rFonts w:ascii="Times New Roman" w:eastAsia="Times New Roman" w:hAnsi="Times New Roman" w:cs="Times New Roman"/>
                <w:bCs/>
                <w:color w:val="000000"/>
                <w:sz w:val="18"/>
                <w:szCs w:val="18"/>
              </w:rPr>
              <w:t xml:space="preserve"> (нақты 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көрсетілген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Педагогтердің үлгілік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қойылатын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сәйкес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құжаттардың көшірмелері</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r w:rsidRPr="00E7201E">
              <w:rPr>
                <w:rFonts w:ascii="Times New Roman" w:eastAsia="Times New Roman" w:hAnsi="Times New Roman" w:cs="Times New Roman"/>
                <w:b/>
                <w:bCs/>
                <w:color w:val="000000"/>
                <w:sz w:val="18"/>
                <w:szCs w:val="18"/>
              </w:rPr>
              <w:t xml:space="preserve">еңбек қызметін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құжаттың</w:t>
            </w:r>
            <w:r w:rsidRPr="00E7201E">
              <w:rPr>
                <w:rFonts w:ascii="Times New Roman" w:eastAsia="Times New Roman" w:hAnsi="Times New Roman" w:cs="Times New Roman"/>
                <w:bCs/>
                <w:color w:val="000000"/>
                <w:sz w:val="18"/>
                <w:szCs w:val="18"/>
              </w:rPr>
              <w:t xml:space="preserve"> көшірмесі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Денсаулық сақтау саласындағы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құжаттамасының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Денсаулық сақтау министрінің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атқарушының 2020 жылғы 30 қазандағы № ҚР ДСМ-175/2020 бұйрығымен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 xml:space="preserve">денсаулық жағдайы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анықтама</w:t>
            </w:r>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Ұлттық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(бұдан 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 xml:space="preserve">і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санатының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куәлік</w:t>
            </w:r>
            <w:r w:rsidRPr="00E7201E">
              <w:rPr>
                <w:rFonts w:ascii="Times New Roman" w:eastAsia="Times New Roman" w:hAnsi="Times New Roman" w:cs="Times New Roman"/>
                <w:bCs/>
                <w:color w:val="000000"/>
                <w:sz w:val="18"/>
                <w:szCs w:val="18"/>
              </w:rPr>
              <w:t xml:space="preserve"> (болған жағдайда)</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жариялаған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A36480"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A36480" w:rsidRDefault="00F7191E" w:rsidP="00F7191E">
      <w:pPr>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нәтижелерім</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r w:rsidRPr="00E7201E">
        <w:rPr>
          <w:rFonts w:ascii="Times New Roman" w:hAnsi="Times New Roman" w:cs="Times New Roman"/>
          <w:b/>
          <w:color w:val="000000"/>
          <w:sz w:val="18"/>
          <w:szCs w:val="18"/>
        </w:rPr>
        <w:t>Педагогтің</w:t>
      </w:r>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уақытша</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кандидаттың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бағалау</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парағы</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5C4F62"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деңгейі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Техникалық және 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жоғары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PHD-докторы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Ғылым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5C4F62"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Ұлттық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дейін=9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Жоғары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және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артық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 ж</w:t>
            </w:r>
            <w:proofErr w:type="gramEnd"/>
            <w:r w:rsidRPr="00E7201E">
              <w:rPr>
                <w:rFonts w:ascii="Times New Roman" w:hAnsi="Times New Roman" w:cs="Times New Roman"/>
                <w:color w:val="000000"/>
                <w:sz w:val="18"/>
                <w:szCs w:val="18"/>
              </w:rPr>
              <w:t>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xml:space="preserve">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Жұмысқа алғаш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 қосымша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Алдыңғы жұмыс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ұсыныс хат (еңбек қызметін жүзеге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Оң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алушылардың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ғылыми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 xml:space="preserve">імдер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5C4F62"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авторлық жұмыстар және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 xml:space="preserve">ілділікті жүзеге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орыс/қазақ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шетел/қазақ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(қазақ,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 xml:space="preserve">әндік дайындық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Python-да бағдарламалау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gramStart"/>
            <w:r w:rsidRPr="00E7201E">
              <w:rPr>
                <w:rFonts w:ascii="Times New Roman" w:hAnsi="Times New Roman" w:cs="Times New Roman"/>
                <w:color w:val="000000"/>
                <w:sz w:val="18"/>
                <w:szCs w:val="18"/>
              </w:rPr>
              <w:t>Microsoft-пен ж</w:t>
            </w:r>
            <w:proofErr w:type="gramEnd"/>
            <w:r w:rsidRPr="00E7201E">
              <w:rPr>
                <w:rFonts w:ascii="Times New Roman" w:hAnsi="Times New Roman" w:cs="Times New Roman"/>
                <w:color w:val="000000"/>
                <w:sz w:val="18"/>
                <w:szCs w:val="18"/>
              </w:rPr>
              <w:t xml:space="preserve">ұмыс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оқыту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бағдарламалары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оқыту</w:t>
            </w:r>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Өрлеу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қайсысы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психолога </w:t>
      </w:r>
      <w:r>
        <w:rPr>
          <w:rFonts w:ascii="Times New Roman" w:hAnsi="Times New Roman" w:cs="Times New Roman"/>
          <w:b/>
          <w:color w:val="000000"/>
          <w:sz w:val="24"/>
          <w:szCs w:val="24"/>
        </w:rPr>
        <w:t xml:space="preserve">  (на вакантную должность)</w:t>
      </w:r>
    </w:p>
    <w:p w:rsidR="005E0B17" w:rsidRDefault="005E0B17" w:rsidP="005E0B1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5E0B17"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E0B17"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E0B17"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5E0B17"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2E1D54">
            <w:pPr>
              <w:rPr>
                <w:rFonts w:ascii="Times New Roman" w:hAnsi="Times New Roman" w:cs="Times New Roman"/>
                <w:sz w:val="24"/>
                <w:szCs w:val="24"/>
                <w:u w:val="single"/>
                <w:lang w:val="kk-KZ"/>
              </w:rPr>
            </w:pPr>
            <w:hyperlink r:id="rId7" w:history="1">
              <w:r w:rsidR="005E0B17">
                <w:rPr>
                  <w:rStyle w:val="a3"/>
                  <w:rFonts w:ascii="Times New Roman" w:hAnsi="Times New Roman" w:cs="Times New Roman"/>
                  <w:sz w:val="24"/>
                  <w:szCs w:val="24"/>
                  <w:lang w:val="kk-KZ"/>
                </w:rPr>
                <w:t>http://sosh16goo.edu.kz</w:t>
              </w:r>
            </w:hyperlink>
            <w:r w:rsidR="005E0B17">
              <w:rPr>
                <w:rFonts w:ascii="Times New Roman" w:hAnsi="Times New Roman" w:cs="Times New Roman"/>
                <w:sz w:val="24"/>
                <w:szCs w:val="24"/>
                <w:u w:val="single"/>
                <w:lang w:val="kk-KZ"/>
              </w:rPr>
              <w:t xml:space="preserve"> </w:t>
            </w:r>
          </w:p>
        </w:tc>
      </w:tr>
      <w:tr w:rsidR="005E0B17"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Психолог, 36 часа</w:t>
            </w:r>
          </w:p>
          <w:p w:rsidR="005E0B17" w:rsidRDefault="005E0B17">
            <w:pPr>
              <w:textAlignment w:val="baseline"/>
              <w:outlineLvl w:val="2"/>
              <w:rPr>
                <w:rFonts w:ascii="Times New Roman" w:eastAsia="Times New Roman" w:hAnsi="Times New Roman" w:cs="Times New Roman"/>
                <w:bCs/>
                <w:sz w:val="24"/>
                <w:szCs w:val="24"/>
                <w:lang w:val="kk-KZ"/>
              </w:rPr>
            </w:pPr>
          </w:p>
        </w:tc>
      </w:tr>
      <w:tr w:rsidR="005E0B17"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5E0B17"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E0B17" w:rsidRDefault="005E0B17" w:rsidP="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85 тенге</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C4F62" w:rsidP="009A2F6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19</w:t>
            </w:r>
            <w:r w:rsidR="00C10493">
              <w:rPr>
                <w:rFonts w:ascii="Times New Roman" w:eastAsia="Times New Roman" w:hAnsi="Times New Roman" w:cs="Times New Roman"/>
                <w:bCs/>
                <w:sz w:val="24"/>
                <w:szCs w:val="24"/>
                <w:lang w:val="kk-KZ"/>
              </w:rPr>
              <w:t>.11</w:t>
            </w:r>
            <w:r w:rsidR="005E0B17">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w:t>
            </w:r>
            <w:r w:rsidR="00C10493">
              <w:rPr>
                <w:rFonts w:ascii="Times New Roman" w:eastAsia="Times New Roman" w:hAnsi="Times New Roman" w:cs="Times New Roman"/>
                <w:bCs/>
                <w:sz w:val="24"/>
                <w:szCs w:val="24"/>
                <w:lang w:val="kk-KZ"/>
              </w:rPr>
              <w:t>8.11</w:t>
            </w:r>
            <w:r w:rsidR="005E0B17">
              <w:rPr>
                <w:rFonts w:ascii="Times New Roman" w:eastAsia="Times New Roman" w:hAnsi="Times New Roman" w:cs="Times New Roman"/>
                <w:bCs/>
                <w:sz w:val="24"/>
                <w:szCs w:val="24"/>
                <w:lang w:val="kk-KZ"/>
              </w:rPr>
              <w:t>.2022</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w:t>
            </w:r>
            <w:bookmarkStart w:id="0" w:name="_GoBack"/>
            <w:bookmarkEnd w:id="0"/>
            <w:r>
              <w:rPr>
                <w:rFonts w:ascii="Times New Roman" w:eastAsia="Times New Roman" w:hAnsi="Times New Roman" w:cs="Times New Roman"/>
                <w:bCs/>
                <w:sz w:val="24"/>
                <w:szCs w:val="24"/>
              </w:rPr>
              <w:t>для идентификации);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w:t>
            </w:r>
            <w:r>
              <w:rPr>
                <w:rFonts w:ascii="Times New Roman" w:eastAsia="Times New Roman" w:hAnsi="Times New Roman" w:cs="Times New Roman"/>
                <w:bCs/>
                <w:sz w:val="24"/>
                <w:szCs w:val="24"/>
              </w:rPr>
              <w:lastRenderedPageBreak/>
              <w:t>учетной документации в области здравоохранения»;</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E0B17" w:rsidRDefault="005E0B1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E0B17" w:rsidRDefault="005E0B17" w:rsidP="005E0B1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5E0B17" w:rsidTr="005E0B17">
        <w:trPr>
          <w:trHeight w:val="781"/>
        </w:trPr>
        <w:tc>
          <w:tcPr>
            <w:tcW w:w="5495" w:type="dxa"/>
          </w:tcPr>
          <w:p w:rsidR="005E0B17" w:rsidRDefault="005E0B1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autoSpaceDE w:val="0"/>
        <w:autoSpaceDN w:val="0"/>
        <w:adjustRightInd w:val="0"/>
        <w:spacing w:after="0"/>
        <w:rPr>
          <w:rFonts w:ascii="Times New Roman" w:hAnsi="Times New Roman" w:cs="Times New Roman"/>
          <w:sz w:val="24"/>
          <w:szCs w:val="24"/>
          <w:lang w:val="en-US"/>
        </w:rPr>
      </w:pPr>
    </w:p>
    <w:p w:rsidR="005E0B17" w:rsidRDefault="005E0B17" w:rsidP="005E0B1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5E0B17" w:rsidRDefault="005E0B17" w:rsidP="005E0B17">
      <w:pPr>
        <w:spacing w:after="0"/>
        <w:rPr>
          <w:rFonts w:ascii="Times New Roman" w:hAnsi="Times New Roman" w:cs="Times New Roman"/>
          <w:b/>
          <w:sz w:val="24"/>
          <w:szCs w:val="24"/>
          <w:lang w:val="kk-KZ"/>
        </w:rPr>
      </w:pPr>
    </w:p>
    <w:p w:rsidR="005E0B17" w:rsidRDefault="005E0B17" w:rsidP="005E0B1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5E0B17" w:rsidRDefault="005E0B17" w:rsidP="005E0B17">
      <w:pPr>
        <w:spacing w:after="0" w:line="240" w:lineRule="auto"/>
        <w:ind w:firstLine="708"/>
        <w:jc w:val="both"/>
        <w:rPr>
          <w:rFonts w:ascii="Times New Roman" w:hAnsi="Times New Roman" w:cs="Times New Roman"/>
          <w:sz w:val="24"/>
          <w:szCs w:val="24"/>
        </w:rPr>
      </w:pPr>
    </w:p>
    <w:p w:rsidR="005E0B17" w:rsidRDefault="005E0B17" w:rsidP="005E0B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5E0B17" w:rsidRDefault="005E0B17" w:rsidP="005E0B1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5E0B17" w:rsidRDefault="005E0B17" w:rsidP="005E0B17">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5E0B17"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5E0B17"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r>
    </w:tbl>
    <w:p w:rsidR="005E0B17" w:rsidRDefault="005E0B17" w:rsidP="005E0B17">
      <w:pPr>
        <w:spacing w:after="0" w:line="240" w:lineRule="auto"/>
        <w:jc w:val="both"/>
        <w:rPr>
          <w:rFonts w:ascii="Times New Roman" w:hAnsi="Times New Roman" w:cs="Times New Roman"/>
          <w:sz w:val="24"/>
          <w:szCs w:val="24"/>
          <w:lang w:val="en-US"/>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rPr>
          <w:rFonts w:ascii="Times New Roman" w:hAnsi="Times New Roman" w:cs="Times New Roman"/>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5E0B17" w:rsidRDefault="005E0B17" w:rsidP="005E0B1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5E0B17" w:rsidTr="005E0B17">
        <w:trPr>
          <w:trHeight w:val="781"/>
        </w:trPr>
        <w:tc>
          <w:tcPr>
            <w:tcW w:w="5920" w:type="dxa"/>
          </w:tcPr>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5E0B17" w:rsidRDefault="005E0B17" w:rsidP="005E0B1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2"/>
        <w:gridCol w:w="1842"/>
        <w:gridCol w:w="2127"/>
        <w:gridCol w:w="5104"/>
        <w:gridCol w:w="850"/>
      </w:tblGrid>
      <w:tr w:rsidR="005E0B17" w:rsidTr="005E0B1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b/>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5E0B17" w:rsidRDefault="005E0B1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5E0B17" w:rsidRDefault="005E0B1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5E0B17" w:rsidRDefault="005E0B1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5E0B17" w:rsidRDefault="005E0B1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lang w:val="kk-KZ"/>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5E0B17" w:rsidRDefault="005E0B17">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5E0B17" w:rsidRDefault="005E0B1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5E0B17" w:rsidRDefault="005E0B1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5E0B17" w:rsidRDefault="005E0B1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firstLine="851"/>
              <w:rPr>
                <w:rFonts w:ascii="Times New Roman" w:eastAsia="Calibri" w:hAnsi="Times New Roman" w:cs="Times New Roman"/>
                <w:sz w:val="24"/>
                <w:szCs w:val="24"/>
              </w:rPr>
            </w:pPr>
          </w:p>
        </w:tc>
      </w:tr>
    </w:tbl>
    <w:p w:rsidR="005E0B17" w:rsidRDefault="005E0B17" w:rsidP="005E0B17">
      <w:pPr>
        <w:spacing w:after="0" w:line="240" w:lineRule="auto"/>
        <w:jc w:val="center"/>
        <w:rPr>
          <w:rFonts w:ascii="Times New Roman" w:hAnsi="Times New Roman" w:cs="Times New Roman"/>
          <w:sz w:val="24"/>
          <w:szCs w:val="24"/>
          <w:lang w:val="kk-KZ"/>
        </w:rPr>
      </w:pPr>
    </w:p>
    <w:p w:rsidR="005E0B17" w:rsidRDefault="005E0B17" w:rsidP="005E0B17">
      <w:pPr>
        <w:spacing w:after="0" w:line="240" w:lineRule="auto"/>
        <w:jc w:val="center"/>
        <w:rPr>
          <w:rFonts w:ascii="Times New Roman" w:hAnsi="Times New Roman" w:cs="Times New Roman"/>
          <w:color w:val="002060"/>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rPr>
          <w:rFonts w:ascii="Times New Roman" w:hAnsi="Times New Roman" w:cs="Times New Roman"/>
          <w:sz w:val="24"/>
          <w:szCs w:val="24"/>
        </w:rPr>
      </w:pPr>
    </w:p>
    <w:p w:rsidR="005E0B17" w:rsidRPr="00E7201E" w:rsidRDefault="005E0B17" w:rsidP="00F7191E">
      <w:pPr>
        <w:spacing w:after="0" w:line="240" w:lineRule="auto"/>
        <w:rPr>
          <w:rFonts w:ascii="Times New Roman" w:hAnsi="Times New Roman" w:cs="Times New Roman"/>
          <w:sz w:val="18"/>
          <w:szCs w:val="18"/>
        </w:rPr>
      </w:pPr>
    </w:p>
    <w:sectPr w:rsidR="005E0B17" w:rsidRPr="00E7201E"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D54"/>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4F62"/>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1E48"/>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2F68"/>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0493"/>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E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8B541-CAE3-4A01-8334-74CDE79AB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3390</Words>
  <Characters>19326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ASUS</cp:lastModifiedBy>
  <cp:revision>20</cp:revision>
  <cp:lastPrinted>2022-02-21T04:12:00Z</cp:lastPrinted>
  <dcterms:created xsi:type="dcterms:W3CDTF">2022-04-21T10:35:00Z</dcterms:created>
  <dcterms:modified xsi:type="dcterms:W3CDTF">2022-11-19T05:00:00Z</dcterms:modified>
</cp:coreProperties>
</file>