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6F4376">
        <w:rPr>
          <w:rFonts w:ascii="Arial" w:hAnsi="Arial" w:cs="Arial"/>
          <w:b/>
          <w:color w:val="000000"/>
          <w:sz w:val="21"/>
          <w:szCs w:val="21"/>
          <w:lang w:val="kk-KZ"/>
        </w:rPr>
        <w:t xml:space="preserve">информатика </w:t>
      </w:r>
      <w:r w:rsidRPr="00261EAA">
        <w:rPr>
          <w:rFonts w:ascii="Arial" w:hAnsi="Arial" w:cs="Arial"/>
          <w:b/>
          <w:color w:val="000000"/>
          <w:sz w:val="21"/>
          <w:szCs w:val="21"/>
          <w:lang w:val="kk-KZ"/>
        </w:rPr>
        <w:t>мұғалімі</w:t>
      </w:r>
      <w:r w:rsidR="006D2F01">
        <w:rPr>
          <w:rFonts w:ascii="Arial" w:hAnsi="Arial" w:cs="Arial"/>
          <w:b/>
          <w:color w:val="000000"/>
          <w:sz w:val="21"/>
          <w:szCs w:val="21"/>
          <w:lang w:val="kk-KZ"/>
        </w:rPr>
        <w:t xml:space="preserve"> уақытша </w:t>
      </w:r>
      <w:r w:rsidRPr="00261EAA">
        <w:rPr>
          <w:rFonts w:ascii="Arial" w:hAnsi="Arial" w:cs="Arial"/>
          <w:b/>
          <w:color w:val="000000"/>
          <w:sz w:val="21"/>
          <w:szCs w:val="21"/>
          <w:lang w:val="kk-KZ"/>
        </w:rPr>
        <w:t>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6D2F01"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6F437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информатика</w:t>
            </w:r>
            <w:r w:rsidR="00782E85">
              <w:rPr>
                <w:rFonts w:ascii="Times New Roman" w:eastAsia="Times New Roman" w:hAnsi="Times New Roman" w:cs="Times New Roman"/>
                <w:bCs/>
                <w:sz w:val="24"/>
                <w:szCs w:val="24"/>
                <w:lang w:val="kk-KZ"/>
              </w:rPr>
              <w:t>18 сағат</w:t>
            </w:r>
          </w:p>
        </w:tc>
      </w:tr>
      <w:tr w:rsidR="00261EAA" w:rsidRPr="006D2F01"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тиістімамандықбойыншажоғарыжәне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 xml:space="preserve">іктіліктіңжоғарыдеңгейіболғанжағдайда педагог-шеберүшінмамандықбойыншажұмыс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немесежоғарыдеңгейіболғанкезде: педагог-модератор үшінкемінде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сарапшыүшінкемінде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6D2F01" w:rsidRDefault="006D2F01" w:rsidP="00D47A78">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28</w:t>
            </w:r>
            <w:r>
              <w:rPr>
                <w:rFonts w:ascii="Times New Roman" w:eastAsia="Times New Roman" w:hAnsi="Times New Roman" w:cs="Times New Roman"/>
                <w:bCs/>
                <w:sz w:val="24"/>
                <w:szCs w:val="24"/>
              </w:rPr>
              <w:t>.11-06.12.2022</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w:t>
            </w:r>
            <w:r w:rsidRPr="00112265">
              <w:rPr>
                <w:rFonts w:ascii="Times New Roman" w:hAnsi="Times New Roman"/>
                <w:bCs/>
                <w:sz w:val="24"/>
                <w:szCs w:val="24"/>
              </w:rPr>
              <w:lastRenderedPageBreak/>
              <w:t>бұйрығыменбекітілгеннысан</w:t>
            </w:r>
            <w:r w:rsidRPr="00112265">
              <w:rPr>
                <w:rFonts w:ascii="Times New Roman" w:hAnsi="Times New Roman"/>
                <w:b/>
                <w:bCs/>
                <w:sz w:val="24"/>
                <w:szCs w:val="24"/>
              </w:rPr>
              <w:t>бойыншаденсаулықжағдайытуралыанықтама;</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F54B50" w:rsidRDefault="002837ED" w:rsidP="002837ED">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w:t>
            </w:r>
            <w:r w:rsidRPr="0044752F">
              <w:rPr>
                <w:rFonts w:ascii="Arial" w:eastAsia="Calibri" w:hAnsi="Arial" w:cs="Arial"/>
                <w:sz w:val="18"/>
                <w:szCs w:val="18"/>
              </w:rPr>
              <w:lastRenderedPageBreak/>
              <w:t>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51E"/>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2F01"/>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Кымбат</cp:lastModifiedBy>
  <cp:revision>9</cp:revision>
  <cp:lastPrinted>2022-08-01T04:53:00Z</cp:lastPrinted>
  <dcterms:created xsi:type="dcterms:W3CDTF">2022-11-01T04:30:00Z</dcterms:created>
  <dcterms:modified xsi:type="dcterms:W3CDTF">2022-11-26T04:01:00Z</dcterms:modified>
</cp:coreProperties>
</file>