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D9E" w:rsidRPr="00705A37" w:rsidRDefault="00705A37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05A37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«Павлодар қаласының  Мұхтар Әуезов атындағы жалпы орта білім беру  мектебі» коммуналдық мемлекеттік мекемесі</w:t>
      </w:r>
      <w:r w:rsidR="007815A8" w:rsidRPr="0070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басшы орынбасары </w:t>
      </w:r>
      <w:r w:rsidR="00D70D9E" w:rsidRPr="0070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лауазымына</w:t>
      </w:r>
      <w:r w:rsidR="00B00AEE" w:rsidRPr="0070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:rsidR="00B00AEE" w:rsidRPr="00705A37" w:rsidRDefault="00B00AEE" w:rsidP="007815A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0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</w:p>
    <w:tbl>
      <w:tblPr>
        <w:tblStyle w:val="a8"/>
        <w:tblW w:w="0" w:type="auto"/>
        <w:tblLook w:val="04A0"/>
      </w:tblPr>
      <w:tblGrid>
        <w:gridCol w:w="514"/>
        <w:gridCol w:w="2765"/>
        <w:gridCol w:w="2499"/>
        <w:gridCol w:w="4359"/>
      </w:tblGrid>
      <w:tr w:rsidR="00CB6B4F" w:rsidRPr="006E3405" w:rsidTr="00DC10A3">
        <w:trPr>
          <w:trHeight w:val="711"/>
        </w:trPr>
        <w:tc>
          <w:tcPr>
            <w:tcW w:w="514" w:type="dxa"/>
            <w:vMerge w:val="restart"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5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9E30D9" w:rsidRDefault="00CB6B4F" w:rsidP="006E34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қаласының </w:t>
            </w:r>
            <w:r w:rsidR="006E3405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Мұхтар Әуезов атындағы жалпы орта білім беру  мектебі</w:t>
            </w:r>
            <w:r w:rsidR="00DF4A7D"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9E30D9" w:rsidTr="00DC10A3">
        <w:trPr>
          <w:trHeight w:val="453"/>
        </w:trPr>
        <w:tc>
          <w:tcPr>
            <w:tcW w:w="514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9E30D9" w:rsidRDefault="00CB6B4F" w:rsidP="006E340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</w:t>
            </w:r>
            <w:r w:rsidR="00701022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Қазақстан Республикасы, Павлодар облысы, </w:t>
            </w:r>
            <w:r w:rsidR="00BA4B1E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қаласы, </w:t>
            </w:r>
            <w:r w:rsidR="006E3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 көшесі 15</w:t>
            </w:r>
          </w:p>
        </w:tc>
      </w:tr>
      <w:tr w:rsidR="00CB6B4F" w:rsidRPr="009E30D9" w:rsidTr="00DC10A3">
        <w:trPr>
          <w:trHeight w:val="328"/>
        </w:trPr>
        <w:tc>
          <w:tcPr>
            <w:tcW w:w="514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9E30D9" w:rsidRDefault="00CB6B4F" w:rsidP="007815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3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62-62-86</w:t>
            </w:r>
          </w:p>
        </w:tc>
      </w:tr>
      <w:tr w:rsidR="00CB6B4F" w:rsidRPr="009E30D9" w:rsidTr="00DC10A3">
        <w:trPr>
          <w:trHeight w:val="203"/>
        </w:trPr>
        <w:tc>
          <w:tcPr>
            <w:tcW w:w="514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9E30D9" w:rsidRDefault="006E3405" w:rsidP="0070102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8E7665" w:rsidRPr="006E3405" w:rsidTr="00DC10A3">
        <w:trPr>
          <w:trHeight w:val="570"/>
        </w:trPr>
        <w:tc>
          <w:tcPr>
            <w:tcW w:w="514" w:type="dxa"/>
            <w:vMerge w:val="restart"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9E30D9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7815A8" w:rsidRDefault="0037305C" w:rsidP="006E34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Оқу-ісі  жөніндегі басшы орынбасары</w:t>
            </w:r>
            <w:r w:rsidRPr="002D0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7815A8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="00741625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  <w:r w:rsidR="007815A8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ставка </w:t>
            </w:r>
          </w:p>
        </w:tc>
      </w:tr>
      <w:tr w:rsidR="008E7665" w:rsidRPr="006E3405" w:rsidTr="00DC10A3">
        <w:trPr>
          <w:trHeight w:val="825"/>
        </w:trPr>
        <w:tc>
          <w:tcPr>
            <w:tcW w:w="514" w:type="dxa"/>
            <w:vMerge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8E7665" w:rsidRPr="009E30D9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r w:rsidRPr="00E319D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 xml:space="preserve">    </w:t>
            </w: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оқу процесін ұйымдастыруды, оқу бағдарламаларын әзірлеуді қамтамасыз етеді;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білім беру ұйымының қызметін ұзақ мерзімді болжауды және ағымдағы жоспарлауды ұйымдастырады;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оқу-тәрбие процесінің жағдайын, ғылыми-әдістемелік және әлеуметтік-психологиялық қамтамасыз етуді талдайды;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оқу жоспарлары мен бағдарламаларын орындауда, сондай-ақ оқу, оқу-әдістемелік құжаттамаларды әзірлеуде мұғалімдердің жұмысын үйлестіреді;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білім беру процесінің сапасына және білім алушылардың оқу дайындығы нәтижелерін бағалаудың объективтілігіне бақылауды жүзеге асырады;</w:t>
            </w:r>
          </w:p>
          <w:p w:rsidR="00E319D9" w:rsidRPr="002D0DAF" w:rsidRDefault="00E754F0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оқушылардың</w:t>
            </w:r>
            <w:r w:rsidR="00E319D9"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оқу жүктемесін бақылайды;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оқу сабақтарының және оқу іс-әрекетінің басқа түрлерінің кестесін жасайды;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оқу-тәрбие процесін жетілдіру бойынша ұсыныстар енгізеді;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қорытынды аттестацияны дайындау және өткізу бойынша жұмысты ұйымдастырады;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мұғалімдердің тиімді тәжірибесін жинақтайды және тарату бойынша шаралар қабылдайды;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оқу үдерісіне инновациялық технологияларды енгізеді;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білім алушылар мен тәрбиеленушілер тұлғасының жеке және гендерлік ерекшеліктерін ескере отырып, оқу іс-әрекетінің дамытушылық және түзету бағдарламаларын әзірлеуді жоспарлайды;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педагогикалық кадрларды іріктеуге қатысады, олардың біліктілігі мен кәсіби құзыреттілігін арттыруды ұйымдастырады;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педагог кадрлардың біліктілігін тағайындау, арттыру (растау) рәсімін дайындауға және өткізуге қатысады;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оқу зертханалары мен кабинеттерін заманауи құрал-жабдықтармен, көрнекі құралдармен және техникалық оқу құралдарымен жабдықтау, әдістемелік кабинеттерді, кітапханаларды оқу-әдістемелік және көркем әдебиеттермен толықтыру жұмыстарын үйлестіреді;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оқу процесінде қолданылатын жабдықтардың, аспаптардың, техникалық және көрнекі құралдардың сақталуын қамтамасыз етеді;</w:t>
            </w:r>
          </w:p>
          <w:p w:rsidR="00E319D9" w:rsidRPr="002D0DAF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білім алушыларға медициналық көмек көрсетудің жай-күйін, белгіленген есептілік құжаттамасының сапалы және уақтылы </w:t>
            </w: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дайындалуын, дұрыстығын және жеткізілуін бақылайды;</w:t>
            </w:r>
          </w:p>
          <w:p w:rsidR="008E7665" w:rsidRPr="009E30D9" w:rsidRDefault="00E319D9" w:rsidP="00E319D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студенттер, оқушылар, мұғалімдер және басқа да қызметкерлер арасында сыбайлас жемқорлыққа қарсы мәдениетті, академиялық адалдық қағидаттарын қалыптастырады.</w:t>
            </w:r>
          </w:p>
        </w:tc>
      </w:tr>
      <w:tr w:rsidR="008E7665" w:rsidRPr="006E3405" w:rsidTr="00DC10A3">
        <w:trPr>
          <w:trHeight w:val="638"/>
        </w:trPr>
        <w:tc>
          <w:tcPr>
            <w:tcW w:w="514" w:type="dxa"/>
            <w:vMerge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8E7665" w:rsidRPr="009E30D9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9E30D9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8E7665" w:rsidRPr="00A816C9" w:rsidRDefault="00A816C9" w:rsidP="006E3405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7416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ставкаға - </w:t>
            </w:r>
            <w:r w:rsidR="008E7665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E34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165564.28-201334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53C55"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E7665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теңге</w:t>
            </w:r>
          </w:p>
        </w:tc>
      </w:tr>
      <w:tr w:rsidR="00B1578A" w:rsidRPr="006E3405" w:rsidTr="00DC10A3">
        <w:tc>
          <w:tcPr>
            <w:tcW w:w="514" w:type="dxa"/>
          </w:tcPr>
          <w:p w:rsidR="00B1578A" w:rsidRPr="006E3405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E3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765" w:type="dxa"/>
          </w:tcPr>
          <w:p w:rsidR="00B1578A" w:rsidRPr="009E30D9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6E3405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E754F0" w:rsidRPr="002D0DAF" w:rsidRDefault="00E754F0" w:rsidP="00E754F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Тиісті бейін бойынша жоғары және (немесе) жоғары оқу орнынан кейінгі педагогикалық немесе педагогикалық қайта даярлау немесе кәсіптік педагогикалық білімі болуы тиіс, еңбек өтілі 5 жылдан кем емес ;</w:t>
            </w:r>
          </w:p>
          <w:p w:rsidR="00E754F0" w:rsidRPr="00305535" w:rsidRDefault="00E754F0" w:rsidP="00E754F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және (немесе) білім беру ұйымының "үшінші біліктілік санатындағы басшының орынбасары" немесе "екінші біліктілік санатындағы басшының орынбасары" немесе "бірінші біліктілік санатындағы басшының орынбасары" біліктілік санатының немесе "педагог- сарапшы» немесе «педагог – зерттеуші» немесе «педагог – шебер» біліктілігінің болуы.</w:t>
            </w:r>
          </w:p>
          <w:p w:rsidR="00B1578A" w:rsidRPr="009E30D9" w:rsidRDefault="00B1578A" w:rsidP="00C75E8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B1578A" w:rsidRPr="009E30D9" w:rsidTr="00DC10A3">
        <w:trPr>
          <w:trHeight w:val="423"/>
        </w:trPr>
        <w:tc>
          <w:tcPr>
            <w:tcW w:w="514" w:type="dxa"/>
          </w:tcPr>
          <w:p w:rsidR="00B1578A" w:rsidRPr="009E30D9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5" w:type="dxa"/>
          </w:tcPr>
          <w:p w:rsidR="00B1578A" w:rsidRPr="009E30D9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9E30D9" w:rsidRDefault="006E3405" w:rsidP="007815A8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5-13.12.2022</w:t>
            </w:r>
          </w:p>
        </w:tc>
      </w:tr>
      <w:tr w:rsidR="00B1578A" w:rsidRPr="006E3405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9E30D9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9E30D9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-қ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осымша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ға сәйкес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Конкурсқа қатысу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өтініш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куәландыратын құ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 цифрлық құжаттар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сервисінен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алынған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электронды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құжат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(идентификация үшін);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кадрларды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толтырылған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парағы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(нақты тұ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ғылықты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мекенжайы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байланыс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көрсетілген – бар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4) Педагогтердің үлгілі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іліктілік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сипаттамаларымен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лауазымға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қойылатын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талаптарына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сәйкес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білімі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құжаттардың көшірмелері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еңбек қызметін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растайтын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құжаттың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көшірмесі (бар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6) </w:t>
            </w:r>
            <w:r w:rsidR="00DF4A7D"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Денсаулық сақтау саласындағы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құжаттамасының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нысандарын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="00DF4A7D"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Денсаулық сақтау министрінің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міндетін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атқарушының 2020 жылғы 30 қазандағы № ҚР ДСМ-175/2020 бұйрығымен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денсаулық жағдайы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анықтама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;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психоневрологиялық ұйымнан анықтама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8)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наркологиялық ұйымнан анықтама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Ұлттық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тестілеу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сертификаты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(бұдан ә</w:t>
            </w:r>
            <w:proofErr w:type="gram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і – ҰБТ)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педагог-модератордың, педагог-сарапшының, педагог-зерттеушінің, педагог-шебердің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санатының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болуы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куәлік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(болған жағдайда)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B1578A" w:rsidRPr="009E30D9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</w:tc>
      </w:tr>
      <w:tr w:rsidR="00D478D0" w:rsidRPr="009E30D9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9E30D9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D478D0" w:rsidRPr="009E30D9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E7201E" w:rsidRPr="009E30D9" w:rsidRDefault="00E7201E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01E" w:rsidRPr="009E30D9" w:rsidRDefault="00E7201E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01E" w:rsidRPr="009E30D9" w:rsidRDefault="00E7201E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15A8" w:rsidRPr="009E30D9" w:rsidRDefault="007815A8" w:rsidP="007815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201E" w:rsidRPr="009E30D9" w:rsidRDefault="00E7201E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лауазымға тағайындау, лауазымнан 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босату</w:t>
            </w: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 10-қосымша</w:t>
            </w:r>
          </w:p>
          <w:p w:rsidR="00D478D0" w:rsidRPr="009E30D9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:rsidR="00F7191E" w:rsidRPr="009E30D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7191E" w:rsidRPr="009E30D9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9E30D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9E30D9">
        <w:rPr>
          <w:rFonts w:ascii="Times New Roman" w:hAnsi="Times New Roman" w:cs="Times New Roman"/>
          <w:sz w:val="24"/>
          <w:szCs w:val="24"/>
        </w:rPr>
        <w:t xml:space="preserve">конкурс жариялаған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9E30D9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9E30D9">
        <w:rPr>
          <w:rFonts w:ascii="Times New Roman" w:hAnsi="Times New Roman" w:cs="Times New Roman"/>
          <w:sz w:val="24"/>
          <w:szCs w:val="24"/>
        </w:rPr>
        <w:t>кандидаттың</w:t>
      </w:r>
      <w:proofErr w:type="gram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Т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E30D9">
        <w:rPr>
          <w:rFonts w:ascii="Times New Roman" w:hAnsi="Times New Roman" w:cs="Times New Roman"/>
          <w:sz w:val="24"/>
          <w:szCs w:val="24"/>
        </w:rPr>
        <w:t>А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E30D9">
        <w:rPr>
          <w:rFonts w:ascii="Times New Roman" w:hAnsi="Times New Roman" w:cs="Times New Roman"/>
          <w:sz w:val="24"/>
          <w:szCs w:val="24"/>
        </w:rPr>
        <w:t>Ә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Pr="009E30D9">
        <w:rPr>
          <w:rFonts w:ascii="Times New Roman" w:hAnsi="Times New Roman" w:cs="Times New Roman"/>
          <w:sz w:val="24"/>
          <w:szCs w:val="24"/>
        </w:rPr>
        <w:t>болған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жағдайда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9E30D9">
        <w:rPr>
          <w:rFonts w:ascii="Times New Roman" w:hAnsi="Times New Roman" w:cs="Times New Roman"/>
          <w:sz w:val="24"/>
          <w:szCs w:val="24"/>
        </w:rPr>
        <w:t>ЖСН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9E30D9">
        <w:rPr>
          <w:rFonts w:ascii="Times New Roman" w:hAnsi="Times New Roman" w:cs="Times New Roman"/>
          <w:sz w:val="24"/>
          <w:szCs w:val="24"/>
        </w:rPr>
        <w:t>лауазымы</w:t>
      </w:r>
      <w:proofErr w:type="spellEnd"/>
      <w:proofErr w:type="gram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E30D9">
        <w:rPr>
          <w:rFonts w:ascii="Times New Roman" w:hAnsi="Times New Roman" w:cs="Times New Roman"/>
          <w:sz w:val="24"/>
          <w:szCs w:val="24"/>
        </w:rPr>
        <w:t>жұмыс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F7191E" w:rsidRPr="009E30D9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:rsidR="00F7191E" w:rsidRPr="009E30D9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F7191E" w:rsidRPr="009E30D9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91E" w:rsidRPr="009E30D9" w:rsidRDefault="00F7191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C424F6" w:rsidRPr="009E30D9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424F6"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="00437A2D"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</w:t>
      </w:r>
      <w:r w:rsidR="00B00AEE"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___________ </w:t>
      </w:r>
      <w:r w:rsidR="00C424F6" w:rsidRPr="009E30D9">
        <w:rPr>
          <w:rFonts w:ascii="Times New Roman" w:hAnsi="Times New Roman" w:cs="Times New Roman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9E30D9">
        <w:rPr>
          <w:rFonts w:ascii="Times New Roman" w:hAnsi="Times New Roman" w:cs="Times New Roman"/>
          <w:sz w:val="24"/>
          <w:szCs w:val="24"/>
          <w:lang w:val="kk-KZ"/>
        </w:rPr>
        <w:t>сұраймын (керегінің астын сызу керек)</w:t>
      </w:r>
    </w:p>
    <w:p w:rsidR="00C424F6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437A2D" w:rsidRPr="009E30D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C424F6" w:rsidRPr="009E30D9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аудан,қала/ауыл)</w:t>
      </w:r>
    </w:p>
    <w:p w:rsidR="00B00AEE" w:rsidRPr="009E30D9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9E30D9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:rsidR="00437A2D" w:rsidRPr="009E30D9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437A2D" w:rsidRPr="009E30D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</w:p>
    <w:p w:rsidR="00C424F6" w:rsidRPr="009E30D9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3260"/>
        <w:gridCol w:w="1559"/>
        <w:gridCol w:w="2977"/>
      </w:tblGrid>
      <w:tr w:rsidR="00437A2D" w:rsidRPr="009E30D9" w:rsidTr="00DF4A7D">
        <w:trPr>
          <w:trHeight w:val="1052"/>
        </w:trPr>
        <w:tc>
          <w:tcPr>
            <w:tcW w:w="2127" w:type="dxa"/>
          </w:tcPr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орнының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мамандығы</w:t>
            </w:r>
            <w:proofErr w:type="spellEnd"/>
          </w:p>
          <w:p w:rsidR="00437A2D" w:rsidRPr="009E30D9" w:rsidRDefault="00437A2D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7A2D" w:rsidRPr="009E30D9" w:rsidTr="00DF4A7D">
        <w:trPr>
          <w:trHeight w:val="895"/>
        </w:trPr>
        <w:tc>
          <w:tcPr>
            <w:tcW w:w="2127" w:type="dxa"/>
          </w:tcPr>
          <w:p w:rsidR="00437A2D" w:rsidRPr="009E30D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Pr="009E30D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Pr="009E30D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Pr="009E30D9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>):___________________________</w:t>
      </w:r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B00AEE" w:rsidRPr="009E30D9">
        <w:rPr>
          <w:rFonts w:ascii="Times New Roman" w:hAnsi="Times New Roman" w:cs="Times New Roman"/>
          <w:sz w:val="24"/>
          <w:szCs w:val="24"/>
          <w:lang w:val="en-US"/>
        </w:rPr>
        <w:t>_______</w:t>
      </w:r>
    </w:p>
    <w:p w:rsidR="00B00AEE" w:rsidRPr="009E30D9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_________________________________________________________________________________________</w:t>
      </w:r>
    </w:p>
    <w:p w:rsidR="00DF4A7D" w:rsidRPr="009E30D9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24F6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</w:rPr>
        <w:t>Педагогикалық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жұмыс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өтілі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</w:t>
      </w:r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B00AEE" w:rsidRPr="009E30D9">
        <w:rPr>
          <w:rFonts w:ascii="Times New Roman" w:hAnsi="Times New Roman" w:cs="Times New Roman"/>
          <w:sz w:val="24"/>
          <w:szCs w:val="24"/>
          <w:lang w:val="en-US"/>
        </w:rPr>
        <w:t>___________</w:t>
      </w:r>
    </w:p>
    <w:p w:rsidR="00C424F6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жұмыс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нәтижелерім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</w:rPr>
        <w:t>бар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</w:t>
      </w:r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="00B00AEE" w:rsidRPr="009E30D9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9E30D9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="00437A2D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________________</w:t>
      </w:r>
      <w:r w:rsidR="00452A41" w:rsidRPr="009E30D9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DF4A7D"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437A2D" w:rsidRPr="009E30D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</w:t>
      </w:r>
      <w:r w:rsidR="00452A41" w:rsidRPr="009E30D9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437A2D" w:rsidRPr="009E30D9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</w:t>
      </w:r>
      <w:r w:rsidR="00452A41" w:rsidRPr="009E30D9"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437A2D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24F6" w:rsidRPr="009E30D9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30D9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="00C424F6" w:rsidRPr="009E30D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452A41" w:rsidRPr="009E30D9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:rsidR="00C424F6" w:rsidRPr="009E30D9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9E30D9" w:rsidRDefault="00437A2D" w:rsidP="00452A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2A41" w:rsidRPr="009E30D9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D9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9E30D9">
        <w:rPr>
          <w:rFonts w:ascii="Times New Roman" w:hAnsi="Times New Roman" w:cs="Times New Roman"/>
          <w:sz w:val="24"/>
          <w:szCs w:val="24"/>
        </w:rPr>
        <w:t xml:space="preserve">_ 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 xml:space="preserve">жылғы </w:t>
      </w:r>
      <w:r w:rsidR="00DF4A7D" w:rsidRPr="009E30D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9E30D9"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="00DF4A7D" w:rsidRPr="009E30D9">
        <w:rPr>
          <w:rFonts w:ascii="Times New Roman" w:hAnsi="Times New Roman" w:cs="Times New Roman"/>
          <w:sz w:val="24"/>
          <w:szCs w:val="24"/>
        </w:rPr>
        <w:t>»</w:t>
      </w:r>
      <w:r w:rsidRPr="009E30D9">
        <w:rPr>
          <w:rFonts w:ascii="Times New Roman" w:hAnsi="Times New Roman" w:cs="Times New Roman"/>
          <w:sz w:val="24"/>
          <w:szCs w:val="24"/>
        </w:rPr>
        <w:t xml:space="preserve">_______________  </w:t>
      </w:r>
      <w:r w:rsidR="00452A41" w:rsidRPr="009E30D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E30D9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E30D9">
        <w:rPr>
          <w:rFonts w:ascii="Times New Roman" w:hAnsi="Times New Roman" w:cs="Times New Roman"/>
          <w:sz w:val="24"/>
          <w:szCs w:val="24"/>
        </w:rPr>
        <w:t>__</w:t>
      </w:r>
      <w:r w:rsidRPr="009E30D9">
        <w:rPr>
          <w:rFonts w:ascii="Times New Roman" w:hAnsi="Times New Roman" w:cs="Times New Roman"/>
          <w:sz w:val="24"/>
          <w:szCs w:val="24"/>
        </w:rPr>
        <w:br/>
      </w:r>
      <w:r w:rsidRPr="009E30D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9E30D9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B00AEE" w:rsidRPr="009E30D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</w:t>
      </w:r>
      <w:r w:rsidRPr="009E30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9E30D9">
        <w:rPr>
          <w:rFonts w:ascii="Times New Roman" w:hAnsi="Times New Roman" w:cs="Times New Roman"/>
          <w:sz w:val="24"/>
          <w:szCs w:val="24"/>
        </w:rPr>
        <w:t>(</w:t>
      </w:r>
      <w:r w:rsidR="00452A41" w:rsidRPr="009E30D9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="00452A41" w:rsidRPr="009E30D9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="00452A41" w:rsidRPr="009E30D9">
        <w:rPr>
          <w:rFonts w:ascii="Times New Roman" w:hAnsi="Times New Roman" w:cs="Times New Roman"/>
          <w:sz w:val="24"/>
          <w:szCs w:val="24"/>
        </w:rPr>
        <w:t>)</w:t>
      </w:r>
    </w:p>
    <w:p w:rsidR="00437A2D" w:rsidRPr="009E30D9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52A41" w:rsidRPr="009E30D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F4A7D" w:rsidRPr="009E30D9" w:rsidRDefault="00DF4A7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201E" w:rsidRPr="009E30D9" w:rsidRDefault="00E7201E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9E30D9" w:rsidTr="006F7468">
        <w:trPr>
          <w:trHeight w:val="781"/>
        </w:trPr>
        <w:tc>
          <w:tcPr>
            <w:tcW w:w="5920" w:type="dxa"/>
          </w:tcPr>
          <w:p w:rsidR="00301843" w:rsidRPr="009E30D9" w:rsidRDefault="00301843" w:rsidP="001674F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01843" w:rsidRPr="009E30D9" w:rsidRDefault="00301843" w:rsidP="001674F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17" w:type="dxa"/>
          </w:tcPr>
          <w:p w:rsidR="00301843" w:rsidRPr="009E30D9" w:rsidRDefault="00301843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:rsidR="00301843" w:rsidRPr="009E30D9" w:rsidRDefault="00301843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gramStart"/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gramEnd"/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інші басшылары мен педагогтерін</w:t>
            </w:r>
          </w:p>
          <w:p w:rsidR="00301843" w:rsidRPr="009E30D9" w:rsidRDefault="00301843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:rsidR="00301843" w:rsidRPr="009E30D9" w:rsidRDefault="00301843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 11-қосымша</w:t>
            </w:r>
          </w:p>
          <w:p w:rsidR="00301843" w:rsidRPr="009E30D9" w:rsidRDefault="00301843" w:rsidP="001674F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9E30D9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:rsidR="00452A41" w:rsidRPr="009E30D9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B695E" w:rsidRPr="009E30D9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Педагогтің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gramStart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бос</w:t>
      </w:r>
      <w:proofErr w:type="gramEnd"/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немесе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уақытша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бос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лауазымына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кандидаттың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бағалау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парағы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 w:rsidR="00610B31" w:rsidRPr="009E30D9"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  <w:r w:rsidR="006F7468"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610B31" w:rsidRPr="009E30D9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</w:p>
    <w:p w:rsidR="001B695E" w:rsidRPr="009E30D9" w:rsidRDefault="001B695E" w:rsidP="001B695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9E30D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9E30D9">
        <w:rPr>
          <w:rFonts w:ascii="Times New Roman" w:hAnsi="Times New Roman" w:cs="Times New Roman"/>
          <w:color w:val="000000"/>
          <w:sz w:val="24"/>
          <w:szCs w:val="24"/>
        </w:rPr>
        <w:t>Ә</w:t>
      </w:r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9E30D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>. (</w:t>
      </w:r>
      <w:r w:rsidRPr="009E30D9">
        <w:rPr>
          <w:rFonts w:ascii="Times New Roman" w:hAnsi="Times New Roman" w:cs="Times New Roman"/>
          <w:color w:val="000000"/>
          <w:sz w:val="24"/>
          <w:szCs w:val="24"/>
        </w:rPr>
        <w:t>болған</w:t>
      </w:r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E30D9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r w:rsidRPr="009E30D9">
        <w:rPr>
          <w:rFonts w:ascii="Times New Roman" w:hAnsi="Times New Roman" w:cs="Times New Roman"/>
          <w:color w:val="000000"/>
          <w:sz w:val="24"/>
          <w:szCs w:val="24"/>
          <w:lang w:val="en-US"/>
        </w:rPr>
        <w:t>))</w:t>
      </w:r>
    </w:p>
    <w:p w:rsidR="00452A41" w:rsidRPr="009E30D9" w:rsidRDefault="00452A41" w:rsidP="00610B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9E30D9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Өлшемшартта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Растайтын</w:t>
            </w:r>
            <w:proofErr w:type="spellEnd"/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610B3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 саны</w:t>
            </w:r>
            <w:r w:rsidRPr="009E3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(1-ден 20-ға дейін)</w:t>
            </w:r>
          </w:p>
        </w:tc>
        <w:tc>
          <w:tcPr>
            <w:tcW w:w="992" w:type="dxa"/>
          </w:tcPr>
          <w:p w:rsidR="00610B31" w:rsidRPr="009E30D9" w:rsidRDefault="00610B31" w:rsidP="006F746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54F32" w:rsidRPr="009E30D9" w:rsidRDefault="0053507A" w:rsidP="005350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Баға</w:t>
            </w:r>
            <w:r w:rsidR="00854F32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6F7468" w:rsidRPr="006E3405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 және кәсі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 = 1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 күндізгі = 5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сырттай / қашықтықтан оқыту = 2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білім туралы үздік диплом = 7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F7468" w:rsidRPr="009E30D9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Магистр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жоғары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PHD-докторы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Ғылым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 кандидаты = 10</w:t>
            </w:r>
            <w:r w:rsidR="00EF1FD6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6E3405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Ұлттық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бі</w:t>
            </w:r>
            <w:proofErr w:type="gram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proofErr w:type="gramEnd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іктілік</w:t>
            </w:r>
            <w:proofErr w:type="spellEnd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санатымен</w:t>
            </w:r>
            <w:proofErr w:type="spellEnd"/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Мазмұны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60-қа дейін = 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70-ке дейін = 2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70-тен 80-ге дейін = 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80-нен 90-ға дейін = 6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Әдістеме және педагогика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30-дан 40-қа дейін = 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40-тан 50-ге дейін = 1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60-қа дейін = 2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70-ке дейін = 3 балл</w:t>
            </w:r>
          </w:p>
          <w:p w:rsidR="00EF1FD6" w:rsidRPr="009E30D9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Педагог-модератор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бі</w:t>
            </w:r>
            <w:proofErr w:type="gram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proofErr w:type="gramEnd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іктілік</w:t>
            </w:r>
            <w:proofErr w:type="spellEnd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санатымен</w:t>
            </w:r>
            <w:proofErr w:type="spellEnd"/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Мазмұны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дейін=6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80-ден 90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дейін=7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Әдістеме және педагогика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дейін=2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дейін=4 балл</w:t>
            </w:r>
          </w:p>
          <w:p w:rsidR="00EF1FD6" w:rsidRPr="009E30D9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Педагог-сарапшы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біліктілік санатымен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дейін=4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дейін=7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дейін=8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Әдістеме және педагогика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дейін=4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дейін=5 балл</w:t>
            </w:r>
          </w:p>
          <w:p w:rsidR="00EF1FD6" w:rsidRPr="009E30D9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Педагог-зерттеуші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біліктілік санатымен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дейін=8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дейін=9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Әдістеме және педагогика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30-дан 40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дейін=0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40 - тан 50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дейін=4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 дейін=6 балл</w:t>
            </w:r>
          </w:p>
          <w:p w:rsidR="00EF1FD6" w:rsidRPr="009E30D9" w:rsidRDefault="00EF1FD6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Педагог-шебер</w:t>
            </w: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="00610B31"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біліктілік санатымен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іктілігі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6F7468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санат-1 балл</w:t>
            </w:r>
          </w:p>
          <w:p w:rsidR="00610B31" w:rsidRPr="009E30D9" w:rsidRDefault="00610B31" w:rsidP="00DF4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Жоғары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санатты</w:t>
            </w:r>
            <w:proofErr w:type="spellEnd"/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Педагог-сарапшы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г-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зерттеуші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7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Педагог-шебер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ңбек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кітапшасы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еңбек қызметін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алмастыратын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1,5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және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артық = 3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ж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8C2523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ңбек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кітапшасы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еңбек қызметін </w:t>
            </w:r>
            <w:proofErr w:type="spell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алмастыратын</w:t>
            </w:r>
            <w:proofErr w:type="spell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әдіскер= 1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орынбасары= 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= 5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Жұмысқа алғаш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Педагогикалық/кәсі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 практика нәтижелері</w:t>
            </w: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 жақсы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 балл</w:t>
            </w: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Алдыңғы жұмыс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орнынан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ұсыныс хат (еңбек қызметін жүзеге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кезінде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Оң ұсыныс хаттың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 хат болмаған жағдайда – минус 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Теріс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ұсыныс хаттың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 жеті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алушылардың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дипломдары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жеңімпаздарының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ғылыми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жобалары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мұғ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імдер мен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жеңімпаздарының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дипломдары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мемлекетті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конкурстардың жүлдегерлері-0,5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 жобалар-1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конкурстардың жүлдегерлері-3 балл</w:t>
            </w: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</w:t>
            </w:r>
            <w:proofErr w:type="gram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конкурсының қатысушысы-1 балл</w:t>
            </w:r>
          </w:p>
          <w:p w:rsidR="00610B31" w:rsidRPr="009E30D9" w:rsidRDefault="00DF4A7D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</w:t>
            </w:r>
            <w:proofErr w:type="gramStart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10B31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конкурсының жүлдегері – 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медаль 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Қазақстанның еңбек сіңірген ұстазы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7F2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="000F7F2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6E3405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авторлық жұмыстар және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БҒМ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енгізілген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оқулықтардың және (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тең авторы – 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РОӘК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енгізілген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оқулықтардың және (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тең авторы</w:t>
            </w:r>
            <w:r w:rsidR="00415A88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15A88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2</w:t>
            </w:r>
            <w:r w:rsidR="00415A88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:rsidR="00610B31" w:rsidRPr="009E30D9" w:rsidRDefault="00610B31" w:rsidP="00415A88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 3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қ-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көшбасшылық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кө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ілділікті жүзеге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тәлімгер-0,5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жетекшілігі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-1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әсіби-педагогикалық қауымдастық көшбасшысы – 1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оқыту, орыс/қазақ – 2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шетел/қазақ – 3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оқыту (қазақ,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5 балл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7468" w:rsidRPr="009E30D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әндік дайындық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сертификаттары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цифрлық сауаттылық сертификаты,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ҚАЗТЕСТ, IELTS; 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TOEFL; DELF;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Goethe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Zertifikat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Python-да бағдарламалау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Microsoft-пен ж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ұмыс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істеуді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оқыту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бағдарламалары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DF4A7D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НЗМ ПШО, 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r w:rsidR="00DF4A7D"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курстары</w:t>
            </w:r>
            <w:proofErr w:type="spellEnd"/>
            <w:r w:rsidR="00DF4A7D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0,5 балл</w:t>
            </w:r>
          </w:p>
          <w:p w:rsidR="00610B31" w:rsidRPr="009E30D9" w:rsidRDefault="00610B31" w:rsidP="00EF1FD6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- 0,5 балл (ә</w:t>
            </w:r>
            <w:proofErr w:type="gram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қайсысы </w:t>
            </w:r>
            <w:proofErr w:type="spellStart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9E3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0B31" w:rsidRPr="009E30D9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9E30D9" w:rsidRDefault="00610B31" w:rsidP="00EF1FD6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Максималды</w:t>
            </w:r>
            <w:proofErr w:type="spellEnd"/>
            <w:r w:rsidRPr="009E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9E30D9" w:rsidRDefault="00610B31" w:rsidP="00EF1FD6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1843" w:rsidRPr="009E30D9" w:rsidRDefault="00301843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4FD" w:rsidRPr="009E30D9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74FD" w:rsidRPr="009E30D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028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C55"/>
    <w:rsid w:val="00155EE7"/>
    <w:rsid w:val="001615CA"/>
    <w:rsid w:val="001650C0"/>
    <w:rsid w:val="001674FD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0DAF"/>
    <w:rsid w:val="002D5996"/>
    <w:rsid w:val="002D7E2F"/>
    <w:rsid w:val="002E2498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05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067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0B3B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2777"/>
    <w:rsid w:val="004D7E10"/>
    <w:rsid w:val="004E116A"/>
    <w:rsid w:val="004E1DA3"/>
    <w:rsid w:val="004F115C"/>
    <w:rsid w:val="004F3AA7"/>
    <w:rsid w:val="004F5BBF"/>
    <w:rsid w:val="004F73F5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1B54"/>
    <w:rsid w:val="0057567C"/>
    <w:rsid w:val="00577E4B"/>
    <w:rsid w:val="00582E6E"/>
    <w:rsid w:val="00584212"/>
    <w:rsid w:val="0058750D"/>
    <w:rsid w:val="00591889"/>
    <w:rsid w:val="005934B1"/>
    <w:rsid w:val="0059502E"/>
    <w:rsid w:val="005A0AF6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3A9F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929"/>
    <w:rsid w:val="00640A06"/>
    <w:rsid w:val="00646868"/>
    <w:rsid w:val="0065083C"/>
    <w:rsid w:val="0065168F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405"/>
    <w:rsid w:val="006E4740"/>
    <w:rsid w:val="006E6C6C"/>
    <w:rsid w:val="006F1A20"/>
    <w:rsid w:val="006F378C"/>
    <w:rsid w:val="006F37CD"/>
    <w:rsid w:val="006F7468"/>
    <w:rsid w:val="00701022"/>
    <w:rsid w:val="00705A37"/>
    <w:rsid w:val="00713E68"/>
    <w:rsid w:val="00731F02"/>
    <w:rsid w:val="00732666"/>
    <w:rsid w:val="00736DAD"/>
    <w:rsid w:val="0073765A"/>
    <w:rsid w:val="0074162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5A8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417D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6C0D"/>
    <w:rsid w:val="00861BC7"/>
    <w:rsid w:val="00863F2F"/>
    <w:rsid w:val="00866E0F"/>
    <w:rsid w:val="00876656"/>
    <w:rsid w:val="00876678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FE3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0D9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16C9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0675B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473C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64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19D9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201E"/>
    <w:rsid w:val="00E73552"/>
    <w:rsid w:val="00E74948"/>
    <w:rsid w:val="00E74C95"/>
    <w:rsid w:val="00E754F0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5F70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28078-1091-4FCD-976E-624BDE67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10</cp:lastModifiedBy>
  <cp:revision>6</cp:revision>
  <cp:lastPrinted>2022-02-21T04:12:00Z</cp:lastPrinted>
  <dcterms:created xsi:type="dcterms:W3CDTF">2022-10-26T07:35:00Z</dcterms:created>
  <dcterms:modified xsi:type="dcterms:W3CDTF">2022-12-02T10:14:00Z</dcterms:modified>
</cp:coreProperties>
</file>