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7D" w:rsidRDefault="00CC2D7D" w:rsidP="00CC2D7D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«Почему ребенку нужна игра»</w:t>
      </w:r>
    </w:p>
    <w:p w:rsidR="00CC2D7D" w:rsidRDefault="00CC2D7D" w:rsidP="00CC2D7D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(советы родителям)</w:t>
      </w:r>
    </w:p>
    <w:p w:rsidR="00CC2D7D" w:rsidRDefault="00CC2D7D" w:rsidP="00CC2D7D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:rsidR="00CC2D7D" w:rsidRDefault="00CC2D7D" w:rsidP="00CC2D7D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играх со шнурованием улучшаются глазомер, внимание, усидчивость, укрепляются пальцы и вся кисть руки (мелкая моторика). Это наилучший способ подготовить руку к письму.</w:t>
      </w:r>
    </w:p>
    <w:p w:rsidR="00CC2D7D" w:rsidRDefault="00CC2D7D" w:rsidP="00CC2D7D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Подвижные игры развивают силу, выносливость, ловкость, улучшают осанку.</w:t>
      </w:r>
    </w:p>
    <w:p w:rsidR="00CC2D7D" w:rsidRDefault="00CC2D7D" w:rsidP="00CC2D7D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Сейчас в магазинах большой выбор настольных игр. Не обходите их вниманием! Они способствуют развитию сообразительности, внимания. Учат быстро ориентироваться в форме, цвете, величине. Помогают усвоить грамоту и счет.</w:t>
      </w:r>
    </w:p>
    <w:p w:rsidR="00CC2D7D" w:rsidRDefault="00CC2D7D" w:rsidP="00CC2D7D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Командные игры учат ребенка сотрудничать, отстаивать свою точку зрения, разрешать конфликтные ситуации (пусть порой и с помощью взрослых).</w:t>
      </w:r>
    </w:p>
    <w:p w:rsidR="00CC2D7D" w:rsidRDefault="00CC2D7D" w:rsidP="00CC2D7D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ролевых играх малыши привыкают справляться со своими эмоциями. Радоваться и показывать свое счастье на людях, скрывать в нужные моменты грусть и разочарование, переживать свой гнев, зависть, тревогу и беспокойство.</w:t>
      </w:r>
    </w:p>
    <w:p w:rsidR="00CC2D7D" w:rsidRDefault="00CC2D7D" w:rsidP="00CC2D7D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Игры в прыгающих зайчиков и крякающих уток воспитывают чувство юмора у детей.</w:t>
      </w:r>
    </w:p>
    <w:p w:rsidR="00CC2D7D" w:rsidRDefault="00CC2D7D" w:rsidP="00CC2D7D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Пальчиковые игры стимулируют развитие речи, пространственное мышление, внимание, воображение. Дети лучше запоминают стихотворные тексты, и их речь становится более выразительной.</w:t>
      </w:r>
    </w:p>
    <w:p w:rsidR="00CC2D7D" w:rsidRDefault="00CC2D7D" w:rsidP="00CC2D7D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Играя в конструкторы, строительный материал и различные технические игрушки (подзорные трубы, игрушечные фотоаппараты, калейдоскопы), у ребенка развивается изобретательность, проявляются конструкторские способности и интерес к строительству и технике.</w:t>
      </w:r>
    </w:p>
    <w:p w:rsidR="00CC2D7D" w:rsidRDefault="00CC2D7D" w:rsidP="00CC2D7D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Театральные игры обогащают детское художественное восприятие.</w:t>
      </w:r>
    </w:p>
    <w:p w:rsidR="00CC2D7D" w:rsidRDefault="00CC2D7D" w:rsidP="00CC2D7D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Интерактивные игры (дочки – матери) учат ребенка взаимопомощи и взаимодействию с другими людьми, знакомит </w:t>
      </w:r>
      <w:proofErr w:type="gramStart"/>
      <w:r>
        <w:rPr>
          <w:rStyle w:val="c2"/>
          <w:color w:val="000000"/>
          <w:sz w:val="28"/>
          <w:szCs w:val="28"/>
        </w:rPr>
        <w:t>со</w:t>
      </w:r>
      <w:proofErr w:type="gramEnd"/>
      <w:r>
        <w:rPr>
          <w:rStyle w:val="c2"/>
          <w:color w:val="000000"/>
          <w:sz w:val="28"/>
          <w:szCs w:val="28"/>
        </w:rPr>
        <w:t xml:space="preserve"> взрослым миром на детском языке.</w:t>
      </w:r>
    </w:p>
    <w:p w:rsidR="00CC2D7D" w:rsidRDefault="00CC2D7D" w:rsidP="00CC2D7D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наше время родители все чаще воспринимают детские игры как бесполезное занятие и развлечение, пустую трату времени. Многие готовят своих детей для жизни в мире, основанном на выживании и конкуренции, где успех и карьера зависят лишь от интеллектуальных способностей. Меняют любимые игры своих малышей на серьезные занятия – письмо, счет, чтение и раннее обучение языкам. Но игра по-прежнему нужна ребенку не меньше чем воздух, вода, еда.</w:t>
      </w:r>
    </w:p>
    <w:p w:rsidR="00CC2D7D" w:rsidRDefault="00CC2D7D" w:rsidP="00CC2D7D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:rsidR="00EE624E" w:rsidRPr="00CC2D7D" w:rsidRDefault="00EE624E" w:rsidP="00CC2D7D">
      <w:bookmarkStart w:id="0" w:name="_GoBack"/>
      <w:bookmarkEnd w:id="0"/>
    </w:p>
    <w:sectPr w:rsidR="00EE624E" w:rsidRPr="00CC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B59B5"/>
    <w:multiLevelType w:val="multilevel"/>
    <w:tmpl w:val="9230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340D7"/>
    <w:multiLevelType w:val="multilevel"/>
    <w:tmpl w:val="8706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A5096C"/>
    <w:multiLevelType w:val="multilevel"/>
    <w:tmpl w:val="4AE8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4E"/>
    <w:rsid w:val="00CC2D7D"/>
    <w:rsid w:val="00DE11E0"/>
    <w:rsid w:val="00E62DE7"/>
    <w:rsid w:val="00E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E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624E"/>
  </w:style>
  <w:style w:type="character" w:customStyle="1" w:styleId="c3">
    <w:name w:val="c3"/>
    <w:basedOn w:val="a0"/>
    <w:rsid w:val="00EE624E"/>
  </w:style>
  <w:style w:type="character" w:customStyle="1" w:styleId="c0">
    <w:name w:val="c0"/>
    <w:basedOn w:val="a0"/>
    <w:rsid w:val="00EE624E"/>
  </w:style>
  <w:style w:type="character" w:customStyle="1" w:styleId="c1">
    <w:name w:val="c1"/>
    <w:basedOn w:val="a0"/>
    <w:rsid w:val="00EE624E"/>
  </w:style>
  <w:style w:type="paragraph" w:customStyle="1" w:styleId="c36">
    <w:name w:val="c36"/>
    <w:basedOn w:val="a"/>
    <w:rsid w:val="00CC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C2D7D"/>
  </w:style>
  <w:style w:type="paragraph" w:customStyle="1" w:styleId="c23">
    <w:name w:val="c23"/>
    <w:basedOn w:val="a"/>
    <w:rsid w:val="00CC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E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624E"/>
  </w:style>
  <w:style w:type="character" w:customStyle="1" w:styleId="c3">
    <w:name w:val="c3"/>
    <w:basedOn w:val="a0"/>
    <w:rsid w:val="00EE624E"/>
  </w:style>
  <w:style w:type="character" w:customStyle="1" w:styleId="c0">
    <w:name w:val="c0"/>
    <w:basedOn w:val="a0"/>
    <w:rsid w:val="00EE624E"/>
  </w:style>
  <w:style w:type="character" w:customStyle="1" w:styleId="c1">
    <w:name w:val="c1"/>
    <w:basedOn w:val="a0"/>
    <w:rsid w:val="00EE624E"/>
  </w:style>
  <w:style w:type="paragraph" w:customStyle="1" w:styleId="c36">
    <w:name w:val="c36"/>
    <w:basedOn w:val="a"/>
    <w:rsid w:val="00CC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C2D7D"/>
  </w:style>
  <w:style w:type="paragraph" w:customStyle="1" w:styleId="c23">
    <w:name w:val="c23"/>
    <w:basedOn w:val="a"/>
    <w:rsid w:val="00CC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7</cp:revision>
  <dcterms:created xsi:type="dcterms:W3CDTF">2022-11-14T07:09:00Z</dcterms:created>
  <dcterms:modified xsi:type="dcterms:W3CDTF">2022-12-07T03:33:00Z</dcterms:modified>
</cp:coreProperties>
</file>