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959" w:rsidRPr="00853959" w:rsidRDefault="00853959" w:rsidP="00853959">
      <w:pPr>
        <w:pStyle w:val="a3"/>
        <w:spacing w:before="0" w:beforeAutospacing="0" w:after="0" w:afterAutospacing="0"/>
        <w:jc w:val="center"/>
        <w:textAlignment w:val="baseline"/>
        <w:rPr>
          <w:rFonts w:ascii="Verdana" w:hAnsi="Verdana"/>
          <w:sz w:val="21"/>
          <w:szCs w:val="21"/>
        </w:rPr>
      </w:pPr>
      <w:r w:rsidRPr="00853959">
        <w:rPr>
          <w:rStyle w:val="a5"/>
          <w:rFonts w:ascii="Verdana" w:hAnsi="Verdana"/>
          <w:b/>
          <w:bCs/>
          <w:sz w:val="21"/>
          <w:szCs w:val="21"/>
        </w:rPr>
        <w:t>Перед каждым выпускником школы встает вопрос — куда пойти учиться или куда поступать? Сделай свой шаг в будущее!</w:t>
      </w:r>
    </w:p>
    <w:p w:rsidR="00853959" w:rsidRPr="00853959" w:rsidRDefault="00853959" w:rsidP="00853959">
      <w:pPr>
        <w:pStyle w:val="a3"/>
        <w:spacing w:before="0" w:beforeAutospacing="0" w:after="0" w:afterAutospacing="0"/>
        <w:jc w:val="center"/>
        <w:textAlignment w:val="baseline"/>
        <w:rPr>
          <w:rFonts w:ascii="Verdana" w:hAnsi="Verdana"/>
          <w:sz w:val="21"/>
          <w:szCs w:val="21"/>
        </w:rPr>
      </w:pPr>
      <w:r w:rsidRPr="00853959">
        <w:rPr>
          <w:rStyle w:val="a5"/>
          <w:rFonts w:ascii="Verdana" w:hAnsi="Verdana"/>
          <w:b/>
          <w:bCs/>
          <w:sz w:val="21"/>
          <w:szCs w:val="21"/>
        </w:rPr>
        <w:t>Мы поможем вас сделать правильный выбор!</w:t>
      </w:r>
    </w:p>
    <w:p w:rsidR="00853959" w:rsidRDefault="00853959" w:rsidP="00853959">
      <w:pPr>
        <w:pStyle w:val="a3"/>
        <w:spacing w:before="0" w:beforeAutospacing="0" w:after="0" w:afterAutospacing="0"/>
        <w:jc w:val="center"/>
        <w:textAlignment w:val="baseline"/>
        <w:rPr>
          <w:rStyle w:val="a4"/>
          <w:rFonts w:ascii="Verdana" w:hAnsi="Verdana"/>
          <w:i/>
          <w:iCs/>
          <w:sz w:val="21"/>
          <w:szCs w:val="21"/>
        </w:rPr>
      </w:pPr>
      <w:r w:rsidRPr="00853959">
        <w:rPr>
          <w:rStyle w:val="a4"/>
          <w:rFonts w:ascii="Verdana" w:hAnsi="Verdana"/>
          <w:i/>
          <w:iCs/>
          <w:sz w:val="21"/>
          <w:szCs w:val="21"/>
        </w:rPr>
        <w:t>Вы можете посетить сайты наших городских ВУЗов и колледжей.</w:t>
      </w:r>
    </w:p>
    <w:p w:rsidR="00853959" w:rsidRPr="00853959" w:rsidRDefault="00853959" w:rsidP="00853959">
      <w:pPr>
        <w:pStyle w:val="a3"/>
        <w:spacing w:before="0" w:beforeAutospacing="0" w:after="0" w:afterAutospacing="0"/>
        <w:jc w:val="center"/>
        <w:textAlignment w:val="baseline"/>
        <w:rPr>
          <w:rFonts w:ascii="Verdana" w:hAnsi="Verdana"/>
          <w:sz w:val="21"/>
          <w:szCs w:val="21"/>
        </w:rPr>
      </w:pPr>
    </w:p>
    <w:p w:rsidR="00853959" w:rsidRPr="00853959" w:rsidRDefault="00853959" w:rsidP="00853959">
      <w:pPr>
        <w:pStyle w:val="a3"/>
        <w:spacing w:before="0" w:beforeAutospacing="0" w:after="0" w:afterAutospacing="0"/>
        <w:textAlignment w:val="baseline"/>
        <w:rPr>
          <w:rFonts w:ascii="Verdana" w:hAnsi="Verdana"/>
          <w:sz w:val="21"/>
          <w:szCs w:val="21"/>
        </w:rPr>
      </w:pPr>
      <w:hyperlink r:id="rId5" w:history="1">
        <w:proofErr w:type="spellStart"/>
        <w:r w:rsidRPr="00853959">
          <w:rPr>
            <w:rStyle w:val="a6"/>
            <w:rFonts w:ascii="Verdana" w:hAnsi="Verdana"/>
            <w:color w:val="auto"/>
            <w:sz w:val="21"/>
            <w:szCs w:val="21"/>
          </w:rPr>
          <w:t>Иновационный</w:t>
        </w:r>
        <w:proofErr w:type="spellEnd"/>
        <w:r w:rsidRPr="00853959">
          <w:rPr>
            <w:rStyle w:val="a6"/>
            <w:rFonts w:ascii="Verdana" w:hAnsi="Verdana"/>
            <w:color w:val="auto"/>
            <w:sz w:val="21"/>
            <w:szCs w:val="21"/>
          </w:rPr>
          <w:t xml:space="preserve"> Евразийский Университет</w:t>
        </w:r>
      </w:hyperlink>
    </w:p>
    <w:p w:rsidR="00853959" w:rsidRPr="00853959" w:rsidRDefault="00853959" w:rsidP="00853959">
      <w:pPr>
        <w:pStyle w:val="a3"/>
        <w:spacing w:before="0" w:beforeAutospacing="0" w:after="0" w:afterAutospacing="0"/>
        <w:textAlignment w:val="baseline"/>
        <w:rPr>
          <w:rFonts w:ascii="Verdana" w:hAnsi="Verdana"/>
          <w:sz w:val="21"/>
          <w:szCs w:val="21"/>
        </w:rPr>
      </w:pPr>
      <w:hyperlink r:id="rId6" w:history="1">
        <w:r w:rsidRPr="00853959">
          <w:rPr>
            <w:rStyle w:val="a6"/>
            <w:rFonts w:ascii="Verdana" w:hAnsi="Verdana"/>
            <w:color w:val="auto"/>
            <w:sz w:val="21"/>
            <w:szCs w:val="21"/>
          </w:rPr>
          <w:t>Павлодарский Государственный Педагогический Институт</w:t>
        </w:r>
      </w:hyperlink>
    </w:p>
    <w:p w:rsidR="00853959" w:rsidRPr="00853959" w:rsidRDefault="00853959" w:rsidP="00853959">
      <w:pPr>
        <w:pStyle w:val="a3"/>
        <w:spacing w:before="0" w:beforeAutospacing="0" w:after="0" w:afterAutospacing="0"/>
        <w:textAlignment w:val="baseline"/>
        <w:rPr>
          <w:rFonts w:ascii="Verdana" w:hAnsi="Verdana"/>
          <w:sz w:val="21"/>
          <w:szCs w:val="21"/>
        </w:rPr>
      </w:pPr>
      <w:hyperlink r:id="rId7" w:history="1">
        <w:r w:rsidRPr="00853959">
          <w:rPr>
            <w:rStyle w:val="a6"/>
            <w:rFonts w:ascii="Verdana" w:hAnsi="Verdana"/>
            <w:color w:val="auto"/>
            <w:sz w:val="21"/>
            <w:szCs w:val="21"/>
          </w:rPr>
          <w:t xml:space="preserve">Павлодарский Государственный Университет </w:t>
        </w:r>
        <w:proofErr w:type="spellStart"/>
        <w:r w:rsidRPr="00853959">
          <w:rPr>
            <w:rStyle w:val="a6"/>
            <w:rFonts w:ascii="Verdana" w:hAnsi="Verdana"/>
            <w:color w:val="auto"/>
            <w:sz w:val="21"/>
            <w:szCs w:val="21"/>
          </w:rPr>
          <w:t>им.С.Торайгырова</w:t>
        </w:r>
        <w:proofErr w:type="spellEnd"/>
      </w:hyperlink>
    </w:p>
    <w:p w:rsidR="00853959" w:rsidRPr="00853959" w:rsidRDefault="00853959" w:rsidP="00853959">
      <w:pPr>
        <w:pStyle w:val="a3"/>
        <w:spacing w:before="0" w:beforeAutospacing="0" w:after="0" w:afterAutospacing="0"/>
        <w:textAlignment w:val="baseline"/>
        <w:rPr>
          <w:rFonts w:ascii="Verdana" w:hAnsi="Verdana"/>
          <w:sz w:val="21"/>
          <w:szCs w:val="21"/>
        </w:rPr>
      </w:pPr>
      <w:hyperlink r:id="rId8" w:history="1">
        <w:r w:rsidRPr="00853959">
          <w:rPr>
            <w:rStyle w:val="a6"/>
            <w:rFonts w:ascii="Verdana" w:hAnsi="Verdana"/>
            <w:color w:val="auto"/>
            <w:sz w:val="21"/>
            <w:szCs w:val="21"/>
          </w:rPr>
          <w:t>Павлодарский Машиностроительный Колледж</w:t>
        </w:r>
      </w:hyperlink>
    </w:p>
    <w:p w:rsidR="00853959" w:rsidRPr="00853959" w:rsidRDefault="00853959" w:rsidP="00853959">
      <w:pPr>
        <w:pStyle w:val="a3"/>
        <w:spacing w:before="0" w:beforeAutospacing="0" w:after="0" w:afterAutospacing="0"/>
        <w:textAlignment w:val="baseline"/>
        <w:rPr>
          <w:rFonts w:ascii="Verdana" w:hAnsi="Verdana"/>
          <w:sz w:val="21"/>
          <w:szCs w:val="21"/>
        </w:rPr>
      </w:pPr>
      <w:hyperlink r:id="rId9" w:history="1">
        <w:r w:rsidRPr="00853959">
          <w:rPr>
            <w:rStyle w:val="a6"/>
            <w:rFonts w:ascii="Verdana" w:hAnsi="Verdana"/>
            <w:color w:val="auto"/>
            <w:sz w:val="21"/>
            <w:szCs w:val="21"/>
          </w:rPr>
          <w:t>Павлодарский Медицинский Колледж</w:t>
        </w:r>
      </w:hyperlink>
    </w:p>
    <w:p w:rsidR="00853959" w:rsidRPr="00853959" w:rsidRDefault="00853959" w:rsidP="00853959">
      <w:pPr>
        <w:pStyle w:val="a3"/>
        <w:spacing w:before="0" w:beforeAutospacing="0" w:after="0" w:afterAutospacing="0"/>
        <w:textAlignment w:val="baseline"/>
        <w:rPr>
          <w:rFonts w:ascii="Verdana" w:hAnsi="Verdana"/>
          <w:sz w:val="21"/>
          <w:szCs w:val="21"/>
        </w:rPr>
      </w:pPr>
      <w:hyperlink r:id="rId10" w:history="1">
        <w:r w:rsidRPr="00853959">
          <w:rPr>
            <w:rStyle w:val="a6"/>
            <w:rFonts w:ascii="Verdana" w:hAnsi="Verdana"/>
            <w:color w:val="auto"/>
            <w:sz w:val="21"/>
            <w:szCs w:val="21"/>
          </w:rPr>
          <w:t>Павлодарский Колледж Транспорта и Коммуникации</w:t>
        </w:r>
      </w:hyperlink>
    </w:p>
    <w:p w:rsidR="00853959" w:rsidRPr="00853959" w:rsidRDefault="00853959" w:rsidP="00853959">
      <w:pPr>
        <w:pStyle w:val="a3"/>
        <w:spacing w:before="0" w:beforeAutospacing="0" w:after="0" w:afterAutospacing="0"/>
        <w:textAlignment w:val="baseline"/>
        <w:rPr>
          <w:rFonts w:ascii="Verdana" w:hAnsi="Verdana"/>
          <w:sz w:val="21"/>
          <w:szCs w:val="21"/>
        </w:rPr>
      </w:pPr>
      <w:hyperlink r:id="rId11" w:history="1">
        <w:r w:rsidRPr="00853959">
          <w:rPr>
            <w:rStyle w:val="a6"/>
            <w:rFonts w:ascii="Verdana" w:hAnsi="Verdana"/>
            <w:color w:val="auto"/>
            <w:sz w:val="21"/>
            <w:szCs w:val="21"/>
          </w:rPr>
          <w:t>Павлодарский Музыкальный Колледж</w:t>
        </w:r>
      </w:hyperlink>
    </w:p>
    <w:p w:rsidR="00853959" w:rsidRPr="00853959" w:rsidRDefault="00853959" w:rsidP="00853959">
      <w:pPr>
        <w:pStyle w:val="a3"/>
        <w:spacing w:before="0" w:beforeAutospacing="0" w:after="0" w:afterAutospacing="0"/>
        <w:jc w:val="center"/>
        <w:textAlignment w:val="baseline"/>
        <w:rPr>
          <w:rFonts w:ascii="Verdana" w:hAnsi="Verdana"/>
          <w:sz w:val="21"/>
          <w:szCs w:val="21"/>
        </w:rPr>
      </w:pPr>
      <w:r w:rsidRPr="00853959">
        <w:rPr>
          <w:rStyle w:val="a4"/>
          <w:rFonts w:ascii="Verdana" w:hAnsi="Verdana"/>
          <w:i/>
          <w:iCs/>
          <w:sz w:val="21"/>
          <w:szCs w:val="21"/>
          <w:u w:val="single"/>
        </w:rPr>
        <w:t>Высшие учебные заведения г. Астана</w:t>
      </w:r>
    </w:p>
    <w:p w:rsidR="00853959" w:rsidRPr="00853959" w:rsidRDefault="00853959" w:rsidP="00853959">
      <w:pPr>
        <w:pStyle w:val="a3"/>
        <w:spacing w:before="0" w:beforeAutospacing="0" w:after="0" w:afterAutospacing="0"/>
        <w:textAlignment w:val="baseline"/>
        <w:rPr>
          <w:rFonts w:ascii="Verdana" w:hAnsi="Verdana"/>
          <w:sz w:val="21"/>
          <w:szCs w:val="21"/>
        </w:rPr>
      </w:pPr>
      <w:hyperlink r:id="rId12" w:history="1">
        <w:r w:rsidRPr="00853959">
          <w:rPr>
            <w:rStyle w:val="a6"/>
            <w:rFonts w:ascii="Verdana" w:hAnsi="Verdana"/>
            <w:color w:val="auto"/>
            <w:sz w:val="21"/>
            <w:szCs w:val="21"/>
          </w:rPr>
          <w:t xml:space="preserve">Евразийский национальный университет им </w:t>
        </w:r>
        <w:proofErr w:type="spellStart"/>
        <w:r w:rsidRPr="00853959">
          <w:rPr>
            <w:rStyle w:val="a6"/>
            <w:rFonts w:ascii="Verdana" w:hAnsi="Verdana"/>
            <w:color w:val="auto"/>
            <w:sz w:val="21"/>
            <w:szCs w:val="21"/>
          </w:rPr>
          <w:t>Л.Н.Гумилева</w:t>
        </w:r>
        <w:proofErr w:type="spellEnd"/>
      </w:hyperlink>
    </w:p>
    <w:p w:rsidR="00853959" w:rsidRPr="00853959" w:rsidRDefault="00853959" w:rsidP="00853959">
      <w:pPr>
        <w:pStyle w:val="a3"/>
        <w:spacing w:before="0" w:beforeAutospacing="0" w:after="0" w:afterAutospacing="0"/>
        <w:textAlignment w:val="baseline"/>
        <w:rPr>
          <w:rFonts w:ascii="Verdana" w:hAnsi="Verdana"/>
          <w:sz w:val="21"/>
          <w:szCs w:val="21"/>
        </w:rPr>
      </w:pPr>
      <w:hyperlink r:id="rId13" w:history="1">
        <w:r w:rsidRPr="00853959">
          <w:rPr>
            <w:rStyle w:val="a6"/>
            <w:rFonts w:ascii="Verdana" w:hAnsi="Verdana"/>
            <w:color w:val="auto"/>
            <w:sz w:val="21"/>
            <w:szCs w:val="21"/>
          </w:rPr>
          <w:t>Казахский национальный университет искусств</w:t>
        </w:r>
      </w:hyperlink>
    </w:p>
    <w:p w:rsidR="00853959" w:rsidRPr="00853959" w:rsidRDefault="00853959" w:rsidP="00853959">
      <w:pPr>
        <w:pStyle w:val="a3"/>
        <w:spacing w:before="0" w:beforeAutospacing="0" w:after="0" w:afterAutospacing="0"/>
        <w:textAlignment w:val="baseline"/>
        <w:rPr>
          <w:rFonts w:ascii="Verdana" w:hAnsi="Verdana"/>
          <w:sz w:val="21"/>
          <w:szCs w:val="21"/>
        </w:rPr>
      </w:pPr>
      <w:hyperlink r:id="rId14" w:history="1">
        <w:r w:rsidRPr="00853959">
          <w:rPr>
            <w:rStyle w:val="a6"/>
            <w:rFonts w:ascii="Verdana" w:hAnsi="Verdana"/>
            <w:color w:val="auto"/>
            <w:sz w:val="21"/>
            <w:szCs w:val="21"/>
          </w:rPr>
          <w:t>Медицинский университет Астана</w:t>
        </w:r>
      </w:hyperlink>
    </w:p>
    <w:p w:rsidR="00853959" w:rsidRPr="00853959" w:rsidRDefault="00853959" w:rsidP="00853959">
      <w:pPr>
        <w:pStyle w:val="a3"/>
        <w:spacing w:before="0" w:beforeAutospacing="0" w:after="0" w:afterAutospacing="0"/>
        <w:textAlignment w:val="baseline"/>
        <w:rPr>
          <w:rFonts w:ascii="Verdana" w:hAnsi="Verdana"/>
          <w:sz w:val="21"/>
          <w:szCs w:val="21"/>
        </w:rPr>
      </w:pPr>
      <w:hyperlink r:id="rId15" w:history="1">
        <w:r w:rsidRPr="00853959">
          <w:rPr>
            <w:rStyle w:val="a6"/>
            <w:rFonts w:ascii="Verdana" w:hAnsi="Verdana"/>
            <w:color w:val="auto"/>
            <w:sz w:val="21"/>
            <w:szCs w:val="21"/>
          </w:rPr>
          <w:t>Финансовая Академия</w:t>
        </w:r>
      </w:hyperlink>
    </w:p>
    <w:p w:rsidR="00853959" w:rsidRPr="00853959" w:rsidRDefault="00853959" w:rsidP="00853959">
      <w:pPr>
        <w:pStyle w:val="a3"/>
        <w:spacing w:before="0" w:beforeAutospacing="0" w:after="0" w:afterAutospacing="0"/>
        <w:textAlignment w:val="baseline"/>
        <w:rPr>
          <w:rFonts w:ascii="Verdana" w:hAnsi="Verdana"/>
          <w:sz w:val="21"/>
          <w:szCs w:val="21"/>
        </w:rPr>
      </w:pPr>
      <w:hyperlink r:id="rId16" w:history="1">
        <w:r w:rsidRPr="00853959">
          <w:rPr>
            <w:rStyle w:val="a6"/>
            <w:rFonts w:ascii="Verdana" w:hAnsi="Verdana"/>
            <w:color w:val="auto"/>
            <w:sz w:val="21"/>
            <w:szCs w:val="21"/>
          </w:rPr>
          <w:t>Казахский университет технологии и бизнеса</w:t>
        </w:r>
      </w:hyperlink>
    </w:p>
    <w:p w:rsidR="00853959" w:rsidRPr="00853959" w:rsidRDefault="00853959" w:rsidP="00853959">
      <w:pPr>
        <w:pStyle w:val="a3"/>
        <w:spacing w:before="0" w:beforeAutospacing="0" w:after="0" w:afterAutospacing="0"/>
        <w:textAlignment w:val="baseline"/>
        <w:rPr>
          <w:rFonts w:ascii="Verdana" w:hAnsi="Verdana"/>
          <w:sz w:val="21"/>
          <w:szCs w:val="21"/>
        </w:rPr>
      </w:pPr>
      <w:hyperlink r:id="rId17" w:history="1">
        <w:r w:rsidRPr="00853959">
          <w:rPr>
            <w:rStyle w:val="a6"/>
            <w:rFonts w:ascii="Verdana" w:hAnsi="Verdana"/>
            <w:color w:val="auto"/>
            <w:sz w:val="21"/>
            <w:szCs w:val="21"/>
          </w:rPr>
          <w:t>Казахский университет экономики, бизнеса и международной торговли</w:t>
        </w:r>
      </w:hyperlink>
    </w:p>
    <w:p w:rsidR="00853959" w:rsidRPr="00853959" w:rsidRDefault="00853959" w:rsidP="00853959">
      <w:pPr>
        <w:pStyle w:val="a3"/>
        <w:spacing w:before="0" w:beforeAutospacing="0" w:after="0" w:afterAutospacing="0"/>
        <w:textAlignment w:val="baseline"/>
        <w:rPr>
          <w:rFonts w:ascii="Verdana" w:hAnsi="Verdana"/>
          <w:sz w:val="21"/>
          <w:szCs w:val="21"/>
        </w:rPr>
      </w:pPr>
      <w:hyperlink r:id="rId18" w:history="1">
        <w:r w:rsidRPr="00853959">
          <w:rPr>
            <w:rStyle w:val="a6"/>
            <w:rFonts w:ascii="Verdana" w:hAnsi="Verdana"/>
            <w:color w:val="auto"/>
            <w:sz w:val="21"/>
            <w:szCs w:val="21"/>
          </w:rPr>
          <w:t>Казахстанско-Российский университет</w:t>
        </w:r>
      </w:hyperlink>
    </w:p>
    <w:p w:rsidR="00853959" w:rsidRPr="00853959" w:rsidRDefault="00853959" w:rsidP="00853959">
      <w:pPr>
        <w:pStyle w:val="a3"/>
        <w:spacing w:before="0" w:beforeAutospacing="0" w:after="0" w:afterAutospacing="0"/>
        <w:textAlignment w:val="baseline"/>
        <w:rPr>
          <w:rFonts w:ascii="Verdana" w:hAnsi="Verdana"/>
          <w:sz w:val="21"/>
          <w:szCs w:val="21"/>
        </w:rPr>
      </w:pPr>
      <w:hyperlink r:id="rId19" w:history="1">
        <w:r w:rsidRPr="00853959">
          <w:rPr>
            <w:rStyle w:val="a6"/>
            <w:rFonts w:ascii="Verdana" w:hAnsi="Verdana"/>
            <w:color w:val="auto"/>
            <w:sz w:val="21"/>
            <w:szCs w:val="21"/>
          </w:rPr>
          <w:t>Университет "Туран-Астана"</w:t>
        </w:r>
      </w:hyperlink>
    </w:p>
    <w:p w:rsidR="00853959" w:rsidRPr="00853959" w:rsidRDefault="00853959" w:rsidP="00853959">
      <w:pPr>
        <w:pStyle w:val="a3"/>
        <w:spacing w:before="0" w:beforeAutospacing="0" w:after="0" w:afterAutospacing="0"/>
        <w:jc w:val="center"/>
        <w:textAlignment w:val="baseline"/>
        <w:rPr>
          <w:rFonts w:ascii="Verdana" w:hAnsi="Verdana"/>
          <w:sz w:val="21"/>
          <w:szCs w:val="21"/>
        </w:rPr>
      </w:pPr>
      <w:r w:rsidRPr="00853959">
        <w:rPr>
          <w:rStyle w:val="a4"/>
          <w:rFonts w:ascii="Verdana" w:hAnsi="Verdana"/>
          <w:i/>
          <w:iCs/>
          <w:sz w:val="21"/>
          <w:szCs w:val="21"/>
          <w:u w:val="single"/>
        </w:rPr>
        <w:t xml:space="preserve">Высшие учебные заведения </w:t>
      </w:r>
      <w:proofErr w:type="spellStart"/>
      <w:r w:rsidRPr="00853959">
        <w:rPr>
          <w:rStyle w:val="a4"/>
          <w:rFonts w:ascii="Verdana" w:hAnsi="Verdana"/>
          <w:i/>
          <w:iCs/>
          <w:sz w:val="21"/>
          <w:szCs w:val="21"/>
          <w:u w:val="single"/>
        </w:rPr>
        <w:t>г</w:t>
      </w:r>
      <w:proofErr w:type="gramStart"/>
      <w:r w:rsidRPr="00853959">
        <w:rPr>
          <w:rStyle w:val="a4"/>
          <w:rFonts w:ascii="Verdana" w:hAnsi="Verdana"/>
          <w:i/>
          <w:iCs/>
          <w:sz w:val="21"/>
          <w:szCs w:val="21"/>
          <w:u w:val="single"/>
        </w:rPr>
        <w:t>.А</w:t>
      </w:r>
      <w:proofErr w:type="gramEnd"/>
      <w:r w:rsidRPr="00853959">
        <w:rPr>
          <w:rStyle w:val="a4"/>
          <w:rFonts w:ascii="Verdana" w:hAnsi="Verdana"/>
          <w:i/>
          <w:iCs/>
          <w:sz w:val="21"/>
          <w:szCs w:val="21"/>
          <w:u w:val="single"/>
        </w:rPr>
        <w:t>лматы</w:t>
      </w:r>
      <w:proofErr w:type="spellEnd"/>
    </w:p>
    <w:p w:rsidR="00853959" w:rsidRPr="00853959" w:rsidRDefault="00853959" w:rsidP="00853959">
      <w:pPr>
        <w:pStyle w:val="a3"/>
        <w:spacing w:before="0" w:beforeAutospacing="0" w:after="0" w:afterAutospacing="0"/>
        <w:textAlignment w:val="baseline"/>
        <w:rPr>
          <w:rFonts w:ascii="Verdana" w:hAnsi="Verdana"/>
          <w:sz w:val="21"/>
          <w:szCs w:val="21"/>
        </w:rPr>
      </w:pPr>
      <w:r w:rsidRPr="00853959">
        <w:rPr>
          <w:rFonts w:ascii="Verdana" w:hAnsi="Verdana"/>
          <w:sz w:val="21"/>
          <w:szCs w:val="21"/>
        </w:rPr>
        <w:t>Казахский национальный университет им. аль-</w:t>
      </w:r>
      <w:proofErr w:type="spellStart"/>
      <w:r w:rsidRPr="00853959">
        <w:rPr>
          <w:rFonts w:ascii="Verdana" w:hAnsi="Verdana"/>
          <w:sz w:val="21"/>
          <w:szCs w:val="21"/>
        </w:rPr>
        <w:t>Фараби</w:t>
      </w:r>
      <w:proofErr w:type="spellEnd"/>
    </w:p>
    <w:p w:rsidR="00853959" w:rsidRPr="00853959" w:rsidRDefault="00853959" w:rsidP="00853959">
      <w:pPr>
        <w:pStyle w:val="a3"/>
        <w:spacing w:before="0" w:beforeAutospacing="0" w:after="0" w:afterAutospacing="0"/>
        <w:textAlignment w:val="baseline"/>
        <w:rPr>
          <w:rFonts w:ascii="Verdana" w:hAnsi="Verdana"/>
          <w:sz w:val="21"/>
          <w:szCs w:val="21"/>
        </w:rPr>
      </w:pPr>
      <w:hyperlink r:id="rId20" w:history="1">
        <w:r w:rsidRPr="00853959">
          <w:rPr>
            <w:rStyle w:val="a6"/>
            <w:rFonts w:ascii="Verdana" w:hAnsi="Verdana"/>
            <w:color w:val="auto"/>
            <w:sz w:val="21"/>
            <w:szCs w:val="21"/>
          </w:rPr>
          <w:t xml:space="preserve">Казахский национальный технический университет им. К.И. </w:t>
        </w:r>
        <w:proofErr w:type="spellStart"/>
        <w:r w:rsidRPr="00853959">
          <w:rPr>
            <w:rStyle w:val="a6"/>
            <w:rFonts w:ascii="Verdana" w:hAnsi="Verdana"/>
            <w:color w:val="auto"/>
            <w:sz w:val="21"/>
            <w:szCs w:val="21"/>
          </w:rPr>
          <w:t>Сатпаева</w:t>
        </w:r>
        <w:proofErr w:type="spellEnd"/>
      </w:hyperlink>
    </w:p>
    <w:p w:rsidR="00853959" w:rsidRPr="00853959" w:rsidRDefault="00853959" w:rsidP="00853959">
      <w:pPr>
        <w:pStyle w:val="a3"/>
        <w:spacing w:before="0" w:beforeAutospacing="0" w:after="0" w:afterAutospacing="0"/>
        <w:textAlignment w:val="baseline"/>
        <w:rPr>
          <w:rFonts w:ascii="Verdana" w:hAnsi="Verdana"/>
          <w:sz w:val="21"/>
          <w:szCs w:val="21"/>
        </w:rPr>
      </w:pPr>
      <w:hyperlink r:id="rId21" w:history="1">
        <w:r w:rsidRPr="00853959">
          <w:rPr>
            <w:rStyle w:val="a6"/>
            <w:rFonts w:ascii="Verdana" w:hAnsi="Verdana"/>
            <w:color w:val="auto"/>
            <w:sz w:val="21"/>
            <w:szCs w:val="21"/>
          </w:rPr>
          <w:t>Казахский национальный педагогический университет имени Абая</w:t>
        </w:r>
      </w:hyperlink>
    </w:p>
    <w:p w:rsidR="00853959" w:rsidRPr="00853959" w:rsidRDefault="00853959" w:rsidP="00853959">
      <w:pPr>
        <w:pStyle w:val="a3"/>
        <w:spacing w:before="0" w:beforeAutospacing="0" w:after="0" w:afterAutospacing="0"/>
        <w:textAlignment w:val="baseline"/>
        <w:rPr>
          <w:rFonts w:ascii="Verdana" w:hAnsi="Verdana"/>
          <w:sz w:val="21"/>
          <w:szCs w:val="21"/>
        </w:rPr>
      </w:pPr>
      <w:hyperlink r:id="rId22" w:history="1">
        <w:r w:rsidRPr="00853959">
          <w:rPr>
            <w:rStyle w:val="a6"/>
            <w:rFonts w:ascii="Verdana" w:hAnsi="Verdana"/>
            <w:color w:val="auto"/>
            <w:sz w:val="21"/>
            <w:szCs w:val="21"/>
          </w:rPr>
          <w:t xml:space="preserve">Казахская национальная консерватория им. </w:t>
        </w:r>
        <w:proofErr w:type="spellStart"/>
        <w:r w:rsidRPr="00853959">
          <w:rPr>
            <w:rStyle w:val="a6"/>
            <w:rFonts w:ascii="Verdana" w:hAnsi="Verdana"/>
            <w:color w:val="auto"/>
            <w:sz w:val="21"/>
            <w:szCs w:val="21"/>
          </w:rPr>
          <w:t>Курмангазы</w:t>
        </w:r>
        <w:proofErr w:type="spellEnd"/>
      </w:hyperlink>
    </w:p>
    <w:p w:rsidR="00853959" w:rsidRPr="00853959" w:rsidRDefault="00853959" w:rsidP="00853959">
      <w:pPr>
        <w:pStyle w:val="a3"/>
        <w:spacing w:before="0" w:beforeAutospacing="0" w:after="0" w:afterAutospacing="0"/>
        <w:textAlignment w:val="baseline"/>
        <w:rPr>
          <w:rFonts w:ascii="Verdana" w:hAnsi="Verdana"/>
          <w:sz w:val="21"/>
          <w:szCs w:val="21"/>
        </w:rPr>
      </w:pPr>
      <w:hyperlink r:id="rId23" w:history="1">
        <w:r w:rsidRPr="00853959">
          <w:rPr>
            <w:rStyle w:val="a6"/>
            <w:rFonts w:ascii="Verdana" w:hAnsi="Verdana"/>
            <w:color w:val="auto"/>
            <w:sz w:val="21"/>
            <w:szCs w:val="21"/>
          </w:rPr>
          <w:t xml:space="preserve">Казахская национальная академия искусств им. Т. </w:t>
        </w:r>
        <w:proofErr w:type="spellStart"/>
        <w:r w:rsidRPr="00853959">
          <w:rPr>
            <w:rStyle w:val="a6"/>
            <w:rFonts w:ascii="Verdana" w:hAnsi="Verdana"/>
            <w:color w:val="auto"/>
            <w:sz w:val="21"/>
            <w:szCs w:val="21"/>
          </w:rPr>
          <w:t>Жургенова</w:t>
        </w:r>
        <w:proofErr w:type="spellEnd"/>
      </w:hyperlink>
    </w:p>
    <w:p w:rsidR="00853959" w:rsidRPr="00853959" w:rsidRDefault="00853959" w:rsidP="00853959">
      <w:pPr>
        <w:pStyle w:val="a3"/>
        <w:spacing w:before="0" w:beforeAutospacing="0" w:after="0" w:afterAutospacing="0"/>
        <w:textAlignment w:val="baseline"/>
        <w:rPr>
          <w:rFonts w:ascii="Verdana" w:hAnsi="Verdana"/>
          <w:sz w:val="21"/>
          <w:szCs w:val="21"/>
        </w:rPr>
      </w:pPr>
      <w:hyperlink r:id="rId24" w:history="1">
        <w:r w:rsidRPr="00853959">
          <w:rPr>
            <w:rStyle w:val="a6"/>
            <w:rFonts w:ascii="Verdana" w:hAnsi="Verdana"/>
            <w:color w:val="auto"/>
            <w:sz w:val="21"/>
            <w:szCs w:val="21"/>
          </w:rPr>
          <w:t>Казахский национальный аграрный университет</w:t>
        </w:r>
      </w:hyperlink>
    </w:p>
    <w:p w:rsidR="00853959" w:rsidRPr="00853959" w:rsidRDefault="00853959" w:rsidP="00853959">
      <w:pPr>
        <w:pStyle w:val="a3"/>
        <w:spacing w:before="0" w:beforeAutospacing="0" w:after="0" w:afterAutospacing="0"/>
        <w:textAlignment w:val="baseline"/>
        <w:rPr>
          <w:rFonts w:ascii="Verdana" w:hAnsi="Verdana"/>
          <w:sz w:val="21"/>
          <w:szCs w:val="21"/>
        </w:rPr>
      </w:pPr>
      <w:hyperlink r:id="rId25" w:history="1">
        <w:r w:rsidRPr="00853959">
          <w:rPr>
            <w:rStyle w:val="a6"/>
            <w:rFonts w:ascii="Verdana" w:hAnsi="Verdana"/>
            <w:color w:val="auto"/>
            <w:sz w:val="21"/>
            <w:szCs w:val="21"/>
          </w:rPr>
          <w:t xml:space="preserve">Казахский национальный медицинский университет имени С.Д. </w:t>
        </w:r>
        <w:proofErr w:type="spellStart"/>
        <w:r w:rsidRPr="00853959">
          <w:rPr>
            <w:rStyle w:val="a6"/>
            <w:rFonts w:ascii="Verdana" w:hAnsi="Verdana"/>
            <w:color w:val="auto"/>
            <w:sz w:val="21"/>
            <w:szCs w:val="21"/>
          </w:rPr>
          <w:t>Асфендиярова</w:t>
        </w:r>
        <w:proofErr w:type="spellEnd"/>
      </w:hyperlink>
    </w:p>
    <w:p w:rsidR="00853959" w:rsidRPr="00853959" w:rsidRDefault="00853959" w:rsidP="00853959">
      <w:pPr>
        <w:pStyle w:val="a3"/>
        <w:spacing w:before="0" w:beforeAutospacing="0" w:after="0" w:afterAutospacing="0"/>
        <w:textAlignment w:val="baseline"/>
        <w:rPr>
          <w:rFonts w:ascii="Verdana" w:hAnsi="Verdana"/>
          <w:sz w:val="21"/>
          <w:szCs w:val="21"/>
        </w:rPr>
      </w:pPr>
      <w:hyperlink r:id="rId26" w:history="1">
        <w:r w:rsidRPr="00853959">
          <w:rPr>
            <w:rStyle w:val="a6"/>
            <w:rFonts w:ascii="Verdana" w:hAnsi="Verdana"/>
            <w:color w:val="auto"/>
            <w:sz w:val="21"/>
            <w:szCs w:val="21"/>
          </w:rPr>
          <w:t>Казахский университет международны</w:t>
        </w:r>
        <w:bookmarkStart w:id="0" w:name="_GoBack"/>
        <w:bookmarkEnd w:id="0"/>
        <w:r w:rsidRPr="00853959">
          <w:rPr>
            <w:rStyle w:val="a6"/>
            <w:rFonts w:ascii="Verdana" w:hAnsi="Verdana"/>
            <w:color w:val="auto"/>
            <w:sz w:val="21"/>
            <w:szCs w:val="21"/>
          </w:rPr>
          <w:t xml:space="preserve">х отношений и мировых языков им. </w:t>
        </w:r>
        <w:proofErr w:type="spellStart"/>
        <w:r w:rsidRPr="00853959">
          <w:rPr>
            <w:rStyle w:val="a6"/>
            <w:rFonts w:ascii="Verdana" w:hAnsi="Verdana"/>
            <w:color w:val="auto"/>
            <w:sz w:val="21"/>
            <w:szCs w:val="21"/>
          </w:rPr>
          <w:t>Абылай</w:t>
        </w:r>
        <w:proofErr w:type="spellEnd"/>
        <w:r w:rsidRPr="00853959">
          <w:rPr>
            <w:rStyle w:val="a6"/>
            <w:rFonts w:ascii="Verdana" w:hAnsi="Verdana"/>
            <w:color w:val="auto"/>
            <w:sz w:val="21"/>
            <w:szCs w:val="21"/>
          </w:rPr>
          <w:t xml:space="preserve"> хана</w:t>
        </w:r>
      </w:hyperlink>
    </w:p>
    <w:p w:rsidR="00853959" w:rsidRPr="00853959" w:rsidRDefault="00853959" w:rsidP="00853959">
      <w:pPr>
        <w:pStyle w:val="a3"/>
        <w:spacing w:before="0" w:beforeAutospacing="0" w:after="0" w:afterAutospacing="0"/>
        <w:textAlignment w:val="baseline"/>
        <w:rPr>
          <w:rFonts w:ascii="Verdana" w:hAnsi="Verdana"/>
          <w:sz w:val="21"/>
          <w:szCs w:val="21"/>
        </w:rPr>
      </w:pPr>
      <w:hyperlink r:id="rId27" w:history="1">
        <w:r w:rsidRPr="00853959">
          <w:rPr>
            <w:rStyle w:val="a6"/>
            <w:rFonts w:ascii="Verdana" w:hAnsi="Verdana"/>
            <w:color w:val="auto"/>
            <w:sz w:val="21"/>
            <w:szCs w:val="21"/>
          </w:rPr>
          <w:t xml:space="preserve">Международный казахско-турецкий университет имени </w:t>
        </w:r>
        <w:proofErr w:type="spellStart"/>
        <w:r w:rsidRPr="00853959">
          <w:rPr>
            <w:rStyle w:val="a6"/>
            <w:rFonts w:ascii="Verdana" w:hAnsi="Verdana"/>
            <w:color w:val="auto"/>
            <w:sz w:val="21"/>
            <w:szCs w:val="21"/>
          </w:rPr>
          <w:t>Х.А.Ясави</w:t>
        </w:r>
        <w:proofErr w:type="spellEnd"/>
      </w:hyperlink>
    </w:p>
    <w:p w:rsidR="00853959" w:rsidRPr="00853959" w:rsidRDefault="00853959" w:rsidP="00853959">
      <w:pPr>
        <w:pStyle w:val="a3"/>
        <w:spacing w:before="0" w:beforeAutospacing="0" w:after="0" w:afterAutospacing="0"/>
        <w:textAlignment w:val="baseline"/>
        <w:rPr>
          <w:rFonts w:ascii="Verdana" w:hAnsi="Verdana"/>
          <w:sz w:val="21"/>
          <w:szCs w:val="21"/>
        </w:rPr>
      </w:pPr>
      <w:hyperlink r:id="rId28" w:history="1">
        <w:r w:rsidRPr="00853959">
          <w:rPr>
            <w:rStyle w:val="a6"/>
            <w:rFonts w:ascii="Verdana" w:hAnsi="Verdana"/>
            <w:color w:val="auto"/>
            <w:sz w:val="21"/>
            <w:szCs w:val="21"/>
          </w:rPr>
          <w:t>Казахский государственный женский педагогический университет</w:t>
        </w:r>
      </w:hyperlink>
    </w:p>
    <w:p w:rsidR="00531C06" w:rsidRPr="00853959" w:rsidRDefault="00531C06"/>
    <w:sectPr w:rsidR="00531C06" w:rsidRPr="00853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9F0"/>
    <w:rsid w:val="000319D2"/>
    <w:rsid w:val="00531C06"/>
    <w:rsid w:val="00853959"/>
    <w:rsid w:val="00C7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959"/>
    <w:rPr>
      <w:b/>
      <w:bCs/>
    </w:rPr>
  </w:style>
  <w:style w:type="character" w:styleId="a5">
    <w:name w:val="Emphasis"/>
    <w:basedOn w:val="a0"/>
    <w:uiPriority w:val="20"/>
    <w:qFormat/>
    <w:rsid w:val="00853959"/>
    <w:rPr>
      <w:i/>
      <w:iCs/>
    </w:rPr>
  </w:style>
  <w:style w:type="character" w:styleId="a6">
    <w:name w:val="Hyperlink"/>
    <w:basedOn w:val="a0"/>
    <w:uiPriority w:val="99"/>
    <w:semiHidden/>
    <w:unhideWhenUsed/>
    <w:rsid w:val="008539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959"/>
    <w:rPr>
      <w:b/>
      <w:bCs/>
    </w:rPr>
  </w:style>
  <w:style w:type="character" w:styleId="a5">
    <w:name w:val="Emphasis"/>
    <w:basedOn w:val="a0"/>
    <w:uiPriority w:val="20"/>
    <w:qFormat/>
    <w:rsid w:val="00853959"/>
    <w:rPr>
      <w:i/>
      <w:iCs/>
    </w:rPr>
  </w:style>
  <w:style w:type="character" w:styleId="a6">
    <w:name w:val="Hyperlink"/>
    <w:basedOn w:val="a0"/>
    <w:uiPriority w:val="99"/>
    <w:semiHidden/>
    <w:unhideWhenUsed/>
    <w:rsid w:val="008539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3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mk-kolledg.kz/" TargetMode="External"/><Relationship Id="rId13" Type="http://schemas.openxmlformats.org/officeDocument/2006/relationships/hyperlink" Target="http://www.tammby.narod.ru/kazahstan/kazuniart.htm" TargetMode="External"/><Relationship Id="rId18" Type="http://schemas.openxmlformats.org/officeDocument/2006/relationships/hyperlink" Target="http://www.tammby.narod.ru/kazahstan/kazahstan-mo.htm" TargetMode="External"/><Relationship Id="rId26" Type="http://schemas.openxmlformats.org/officeDocument/2006/relationships/hyperlink" Target="http://www.tammby.narod.ru/kazahstan/ablaikhan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ammby.narod.ru/kazahstan/kaznpu.htm" TargetMode="External"/><Relationship Id="rId7" Type="http://schemas.openxmlformats.org/officeDocument/2006/relationships/hyperlink" Target="http://www.psu.kz/" TargetMode="External"/><Relationship Id="rId12" Type="http://schemas.openxmlformats.org/officeDocument/2006/relationships/hyperlink" Target="http://www.tammby.narod.ru/kazahstan/enu.htm" TargetMode="External"/><Relationship Id="rId17" Type="http://schemas.openxmlformats.org/officeDocument/2006/relationships/hyperlink" Target="http://www.kuef.kz/" TargetMode="External"/><Relationship Id="rId25" Type="http://schemas.openxmlformats.org/officeDocument/2006/relationships/hyperlink" Target="http://www.tammby.narod.ru/kazahstan/kaznmu.ht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kazutb.kz/" TargetMode="External"/><Relationship Id="rId20" Type="http://schemas.openxmlformats.org/officeDocument/2006/relationships/hyperlink" Target="http://www.tammby.narod.ru/kazahstan/kazntu.htm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ppi.kz/" TargetMode="External"/><Relationship Id="rId11" Type="http://schemas.openxmlformats.org/officeDocument/2006/relationships/hyperlink" Target="http://www.muscomplex.pavl.kz/" TargetMode="External"/><Relationship Id="rId24" Type="http://schemas.openxmlformats.org/officeDocument/2006/relationships/hyperlink" Target="http://www.tammby.narod.ru/kazahstan/kaznau.htm" TargetMode="External"/><Relationship Id="rId5" Type="http://schemas.openxmlformats.org/officeDocument/2006/relationships/hyperlink" Target="http://www.ineu.edu.kz/" TargetMode="External"/><Relationship Id="rId15" Type="http://schemas.openxmlformats.org/officeDocument/2006/relationships/hyperlink" Target="http://www.fin-academy.kz/" TargetMode="External"/><Relationship Id="rId23" Type="http://schemas.openxmlformats.org/officeDocument/2006/relationships/hyperlink" Target="http://www.tammby.narod.ru/kazahstan/kaznai.htm" TargetMode="External"/><Relationship Id="rId28" Type="http://schemas.openxmlformats.org/officeDocument/2006/relationships/hyperlink" Target="http://www.tammby.narod.ru/kazahstan/zhenpi.htm" TargetMode="External"/><Relationship Id="rId10" Type="http://schemas.openxmlformats.org/officeDocument/2006/relationships/hyperlink" Target="http://www.pktik.kz/" TargetMode="External"/><Relationship Id="rId19" Type="http://schemas.openxmlformats.org/officeDocument/2006/relationships/hyperlink" Target="http://www.turan.edu.k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xn--llgpvl-4ofb0f3a.xn--z-stb/" TargetMode="External"/><Relationship Id="rId14" Type="http://schemas.openxmlformats.org/officeDocument/2006/relationships/hyperlink" Target="http://www.amu.kz/" TargetMode="External"/><Relationship Id="rId22" Type="http://schemas.openxmlformats.org/officeDocument/2006/relationships/hyperlink" Target="http://www.tammby.narod.ru/kazahstan/conservatoire-kz.htm" TargetMode="External"/><Relationship Id="rId27" Type="http://schemas.openxmlformats.org/officeDocument/2006/relationships/hyperlink" Target="http://www.tammby.narod.ru/kazahstan/kazahstan-mo.ht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</dc:creator>
  <cp:keywords/>
  <dc:description/>
  <cp:lastModifiedBy>23</cp:lastModifiedBy>
  <cp:revision>3</cp:revision>
  <dcterms:created xsi:type="dcterms:W3CDTF">2019-04-26T04:43:00Z</dcterms:created>
  <dcterms:modified xsi:type="dcterms:W3CDTF">2019-04-26T04:43:00Z</dcterms:modified>
</cp:coreProperties>
</file>