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756" w:rsidRDefault="00024756" w:rsidP="00024756">
      <w:pPr>
        <w:pStyle w:val="c1"/>
        <w:shd w:val="clear" w:color="auto" w:fill="FFFFFF"/>
        <w:spacing w:before="0" w:beforeAutospacing="0" w:after="0" w:afterAutospacing="0"/>
        <w:rPr>
          <w:rStyle w:val="c0"/>
          <w:color w:val="000000"/>
          <w:sz w:val="28"/>
          <w:szCs w:val="28"/>
        </w:rPr>
      </w:pPr>
      <w:r>
        <w:rPr>
          <w:rStyle w:val="c0"/>
          <w:color w:val="000000"/>
          <w:sz w:val="28"/>
          <w:szCs w:val="28"/>
        </w:rPr>
        <w:t xml:space="preserve">Рекомендации </w:t>
      </w:r>
      <w:r w:rsidR="00B563EE">
        <w:rPr>
          <w:rStyle w:val="c0"/>
          <w:color w:val="000000"/>
          <w:sz w:val="28"/>
          <w:szCs w:val="28"/>
        </w:rPr>
        <w:t xml:space="preserve"> педагогом по работе с детьми </w:t>
      </w:r>
      <w:r>
        <w:rPr>
          <w:rStyle w:val="c0"/>
          <w:color w:val="000000"/>
          <w:sz w:val="28"/>
          <w:szCs w:val="28"/>
        </w:rPr>
        <w:t xml:space="preserve"> ООП</w:t>
      </w:r>
    </w:p>
    <w:p w:rsidR="00024756" w:rsidRDefault="00024756" w:rsidP="00024756">
      <w:pPr>
        <w:pStyle w:val="c1"/>
        <w:shd w:val="clear" w:color="auto" w:fill="FFFFFF"/>
        <w:spacing w:before="0" w:beforeAutospacing="0" w:after="0" w:afterAutospacing="0"/>
        <w:rPr>
          <w:rStyle w:val="c0"/>
          <w:color w:val="000000"/>
          <w:sz w:val="28"/>
          <w:szCs w:val="28"/>
        </w:rPr>
      </w:pP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Известно, что нормальное развитие ребенка возможно только при совокупности</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нескольких условий.</w:t>
      </w:r>
    </w:p>
    <w:p w:rsidR="00024756" w:rsidRDefault="00024756" w:rsidP="00024756">
      <w:pPr>
        <w:pStyle w:val="c1"/>
        <w:shd w:val="clear" w:color="auto" w:fill="FFFFFF"/>
        <w:spacing w:before="0" w:beforeAutospacing="0" w:after="0" w:afterAutospacing="0"/>
        <w:rPr>
          <w:color w:val="000000"/>
          <w:sz w:val="20"/>
          <w:szCs w:val="20"/>
        </w:rPr>
      </w:pPr>
      <w:r>
        <w:rPr>
          <w:rStyle w:val="c3"/>
          <w:i/>
          <w:iCs/>
          <w:color w:val="000000"/>
          <w:sz w:val="28"/>
          <w:szCs w:val="28"/>
        </w:rPr>
        <w:t>Первое условие </w:t>
      </w:r>
      <w:r>
        <w:rPr>
          <w:rStyle w:val="c0"/>
          <w:color w:val="000000"/>
          <w:sz w:val="28"/>
          <w:szCs w:val="28"/>
        </w:rPr>
        <w:t>связано с состоянием здоровья ребенка (биологический фактор</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развития). Сохранность биологической основы обеспечивает возможность развиваться в соответствии с возрастом.</w:t>
      </w:r>
    </w:p>
    <w:p w:rsidR="00024756" w:rsidRDefault="00024756" w:rsidP="00024756">
      <w:pPr>
        <w:pStyle w:val="c1"/>
        <w:shd w:val="clear" w:color="auto" w:fill="FFFFFF"/>
        <w:spacing w:before="0" w:beforeAutospacing="0" w:after="0" w:afterAutospacing="0"/>
        <w:rPr>
          <w:color w:val="000000"/>
          <w:sz w:val="20"/>
          <w:szCs w:val="20"/>
        </w:rPr>
      </w:pPr>
      <w:r>
        <w:rPr>
          <w:rStyle w:val="c3"/>
          <w:i/>
          <w:iCs/>
          <w:color w:val="000000"/>
          <w:sz w:val="28"/>
          <w:szCs w:val="28"/>
        </w:rPr>
        <w:t>Второе условие </w:t>
      </w:r>
      <w:r>
        <w:rPr>
          <w:rStyle w:val="c0"/>
          <w:color w:val="000000"/>
          <w:sz w:val="28"/>
          <w:szCs w:val="28"/>
        </w:rPr>
        <w:t>– благоприятная социально-педагогическая среда (социальный фактор развития), включающая специально организованное предметно-игровое пространство, обеспечение условий для эмоционального, познавательного и коммуникативного развития. Т.е. общения со взрослыми и сверстниками, а так же для развития всех видов деятельности.</w:t>
      </w:r>
    </w:p>
    <w:p w:rsidR="00024756" w:rsidRDefault="00024756" w:rsidP="00024756">
      <w:pPr>
        <w:pStyle w:val="c1"/>
        <w:shd w:val="clear" w:color="auto" w:fill="FFFFFF"/>
        <w:spacing w:before="0" w:beforeAutospacing="0" w:after="0" w:afterAutospacing="0"/>
        <w:rPr>
          <w:color w:val="000000"/>
          <w:sz w:val="20"/>
          <w:szCs w:val="20"/>
        </w:rPr>
      </w:pPr>
      <w:r>
        <w:rPr>
          <w:rStyle w:val="c3"/>
          <w:i/>
          <w:iCs/>
          <w:color w:val="000000"/>
          <w:sz w:val="28"/>
          <w:szCs w:val="28"/>
        </w:rPr>
        <w:t>Третье условие </w:t>
      </w:r>
      <w:r>
        <w:rPr>
          <w:rStyle w:val="c0"/>
          <w:color w:val="000000"/>
          <w:sz w:val="28"/>
          <w:szCs w:val="28"/>
        </w:rPr>
        <w:t>– активность самого ребенка (двигательная, эмоциональная,</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познавательная, речевая, коммуникативная).</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Если нормально развивающийся ребенок обладает значительными потенциальными возможностями и активно разворачивает свою собственную программу развития, то дети с проблемами в развитии развернуть свою собственную программу без специальной коррекционной помощи взрослого часто не в состоянии. «Зона ближайшего развития» может возникнуть и сформироваться у них при ведущей роли взрослого.</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Изменения в современной системе дошкольного образования касаются</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переосмысления принципов, содержания, форм, методов обучения и воспитания.</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Особенно данные изменения касаются педагогов, работающих с детьми с ограниченными в</w:t>
      </w:r>
      <w:r>
        <w:rPr>
          <w:rStyle w:val="c0"/>
          <w:color w:val="000000"/>
          <w:sz w:val="28"/>
          <w:szCs w:val="28"/>
        </w:rPr>
        <w:t>озможностями здоровья (далее ООП</w:t>
      </w:r>
      <w:r>
        <w:rPr>
          <w:rStyle w:val="c0"/>
          <w:color w:val="000000"/>
          <w:sz w:val="28"/>
          <w:szCs w:val="28"/>
        </w:rPr>
        <w:t>). Одним из приоритетных направлений развития современного дошкольного образования является обеспечение ранней социализации и и</w:t>
      </w:r>
      <w:r>
        <w:rPr>
          <w:rStyle w:val="c0"/>
          <w:color w:val="000000"/>
          <w:sz w:val="28"/>
          <w:szCs w:val="28"/>
        </w:rPr>
        <w:t>нтеграции в общество детей с ООП</w:t>
      </w:r>
      <w:r>
        <w:rPr>
          <w:rStyle w:val="c0"/>
          <w:color w:val="000000"/>
          <w:sz w:val="28"/>
          <w:szCs w:val="28"/>
        </w:rPr>
        <w:t>. Коррекционная работа и/или инклюзивное образование должны быть направлены на:</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1. Обеспечение коррекции нарушений развития различных категорий детей с</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ограниченными возможностями здоровья, оказание им квалифицированной помощи в освоении Программы;</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2. Освоение детьми с ООП.</w:t>
      </w:r>
      <w:r>
        <w:rPr>
          <w:rStyle w:val="c0"/>
          <w:color w:val="000000"/>
          <w:sz w:val="28"/>
          <w:szCs w:val="28"/>
        </w:rPr>
        <w:t xml:space="preserve"> Программы, их разностороннее развитие с учетом</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возрастных и индивидуальных особенностей и особых образовательных потребностей, социальной адаптации»</w:t>
      </w:r>
    </w:p>
    <w:p w:rsidR="00024756" w:rsidRDefault="00024756" w:rsidP="00024756">
      <w:pPr>
        <w:pStyle w:val="c1"/>
        <w:shd w:val="clear" w:color="auto" w:fill="FFFFFF"/>
        <w:spacing w:before="0" w:beforeAutospacing="0" w:after="0" w:afterAutospacing="0"/>
        <w:rPr>
          <w:color w:val="000000"/>
          <w:sz w:val="20"/>
          <w:szCs w:val="20"/>
        </w:rPr>
      </w:pPr>
      <w:r>
        <w:rPr>
          <w:rStyle w:val="c2"/>
          <w:b/>
          <w:bCs/>
          <w:color w:val="000000"/>
          <w:sz w:val="28"/>
          <w:szCs w:val="28"/>
        </w:rPr>
        <w:t>.Система работы:</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1. Принятие ребенка не зависимо от его диагноза.</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2. Не делать быстрых выводов. Уметь ждать.</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3. Позитивность. Положительное оценивание успехов ребенка. Похвала</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потенциальных успехов помогает поверить в себя. Использование авансовых</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поощрений стимулирует ребенка к попытке что-либо сделать.</w:t>
      </w:r>
    </w:p>
    <w:p w:rsidR="00024756" w:rsidRDefault="00024756" w:rsidP="00024756">
      <w:pPr>
        <w:pStyle w:val="c1"/>
        <w:shd w:val="clear" w:color="auto" w:fill="FFFFFF"/>
        <w:spacing w:before="0" w:beforeAutospacing="0" w:after="0" w:afterAutospacing="0"/>
        <w:rPr>
          <w:color w:val="000000"/>
          <w:sz w:val="20"/>
          <w:szCs w:val="20"/>
        </w:rPr>
      </w:pPr>
      <w:r>
        <w:rPr>
          <w:rStyle w:val="c2"/>
          <w:b/>
          <w:bCs/>
          <w:color w:val="000000"/>
          <w:sz w:val="28"/>
          <w:szCs w:val="28"/>
        </w:rPr>
        <w:lastRenderedPageBreak/>
        <w:t> </w:t>
      </w:r>
    </w:p>
    <w:p w:rsidR="00024756" w:rsidRDefault="00024756" w:rsidP="00024756">
      <w:pPr>
        <w:pStyle w:val="c1"/>
        <w:shd w:val="clear" w:color="auto" w:fill="FFFFFF"/>
        <w:spacing w:before="0" w:beforeAutospacing="0" w:after="0" w:afterAutospacing="0"/>
        <w:rPr>
          <w:color w:val="000000"/>
          <w:sz w:val="20"/>
          <w:szCs w:val="20"/>
        </w:rPr>
      </w:pPr>
      <w:r>
        <w:rPr>
          <w:rStyle w:val="c2"/>
          <w:b/>
          <w:bCs/>
          <w:color w:val="000000"/>
          <w:sz w:val="28"/>
          <w:szCs w:val="28"/>
        </w:rPr>
        <w:t>Рекомендации педагогу по проблеме социально-педагогической поддержки</w:t>
      </w:r>
      <w:r>
        <w:rPr>
          <w:rStyle w:val="c2"/>
          <w:b/>
          <w:bCs/>
          <w:color w:val="000000"/>
          <w:sz w:val="28"/>
          <w:szCs w:val="28"/>
        </w:rPr>
        <w:t xml:space="preserve"> развития личности ребенка с ООП</w:t>
      </w:r>
      <w:r>
        <w:rPr>
          <w:rStyle w:val="c2"/>
          <w:b/>
          <w:bCs/>
          <w:color w:val="000000"/>
          <w:sz w:val="28"/>
          <w:szCs w:val="28"/>
        </w:rPr>
        <w:t>.</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1.Относитесь к ребенку спокойно и доброжелательно, так же, как к другим детям.</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2.Учитывайте индивидуальные возможности и особенности ребенка при выборе форм, методов, приемов работы на занятии.</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3.Сравнивайте ребенка с ним самим, а не с другими детьми.</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4.Создавайте у ребенка субъективное переживание успеха.</w:t>
      </w:r>
    </w:p>
    <w:p w:rsidR="00024756" w:rsidRDefault="00024756" w:rsidP="00024756">
      <w:pPr>
        <w:pStyle w:val="c1"/>
        <w:shd w:val="clear" w:color="auto" w:fill="FFFFFF"/>
        <w:spacing w:before="0" w:beforeAutospacing="0" w:after="0" w:afterAutospacing="0"/>
        <w:rPr>
          <w:color w:val="000000"/>
          <w:sz w:val="20"/>
          <w:szCs w:val="20"/>
        </w:rPr>
      </w:pPr>
      <w:r>
        <w:rPr>
          <w:rStyle w:val="c2"/>
          <w:b/>
          <w:bCs/>
          <w:color w:val="000000"/>
          <w:sz w:val="28"/>
          <w:szCs w:val="28"/>
        </w:rPr>
        <w:t>Приемы:</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1.Снятие страха – «Ничего страшного...»</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2.Скрытая инструкция – «Ты же помнишь, что...»</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3.Авансирование – «У тебя получится...», «Ты сможешь...»</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4.Говорите это искренне и уверенно.</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5.Усиление мотива – «Нам это нужно для...» («Будешь лучше читать, сможешь найти в книге ответы на свои вопросы»).</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6.Педагогическое внушение – «Приступай же...»</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7.Высокая оценка детали – «Вот эта часть у тебя получилась замечательно...»</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(«Сегодня ты хорошо рассказал о..., отвечал на вопросы и т.д.»)</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Помогайте ребенку почувствовать свою интеллектуальную состоятельность.</w:t>
      </w:r>
    </w:p>
    <w:p w:rsidR="00024756" w:rsidRDefault="00024756" w:rsidP="00024756">
      <w:pPr>
        <w:pStyle w:val="c1"/>
        <w:shd w:val="clear" w:color="auto" w:fill="FFFFFF"/>
        <w:spacing w:before="0" w:beforeAutospacing="0" w:after="0" w:afterAutospacing="0"/>
        <w:rPr>
          <w:color w:val="000000"/>
          <w:sz w:val="20"/>
          <w:szCs w:val="20"/>
        </w:rPr>
      </w:pPr>
      <w:r>
        <w:rPr>
          <w:rStyle w:val="c2"/>
          <w:b/>
          <w:bCs/>
          <w:color w:val="000000"/>
          <w:sz w:val="28"/>
          <w:szCs w:val="28"/>
        </w:rPr>
        <w:t>Приемы:</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1.Отмечайте достижения ребенка, а не неудачи.</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2.Делайте ошибки нормальным и нужным явлением.</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3.Формируйте веру в успех.</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4.Концентрируйте внимание на уже достигнутых в прошлом успехах (на прошлом занятии ты смог сделать..., сможешь и сейчас).</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Дайте, ребенку возможность делать выбор, решать самому, высказывать свою</w:t>
      </w:r>
      <w:r>
        <w:rPr>
          <w:rStyle w:val="c0"/>
          <w:color w:val="000000"/>
          <w:sz w:val="28"/>
          <w:szCs w:val="28"/>
        </w:rPr>
        <w:t xml:space="preserve">  </w:t>
      </w:r>
      <w:r>
        <w:rPr>
          <w:rStyle w:val="c0"/>
          <w:color w:val="000000"/>
          <w:sz w:val="28"/>
          <w:szCs w:val="28"/>
        </w:rPr>
        <w:t>точку зрения.</w:t>
      </w:r>
    </w:p>
    <w:p w:rsidR="00024756" w:rsidRDefault="00024756" w:rsidP="00024756">
      <w:pPr>
        <w:pStyle w:val="c1"/>
        <w:shd w:val="clear" w:color="auto" w:fill="FFFFFF"/>
        <w:spacing w:before="0" w:beforeAutospacing="0" w:after="0" w:afterAutospacing="0"/>
        <w:rPr>
          <w:rStyle w:val="c2"/>
          <w:b/>
          <w:bCs/>
          <w:color w:val="000000"/>
          <w:sz w:val="28"/>
          <w:szCs w:val="28"/>
        </w:rPr>
      </w:pPr>
      <w:r>
        <w:rPr>
          <w:rStyle w:val="c2"/>
          <w:b/>
          <w:bCs/>
          <w:color w:val="000000"/>
          <w:sz w:val="28"/>
          <w:szCs w:val="28"/>
        </w:rPr>
        <w:t> </w:t>
      </w:r>
    </w:p>
    <w:p w:rsidR="00024756" w:rsidRDefault="00024756" w:rsidP="00024756">
      <w:pPr>
        <w:pStyle w:val="c1"/>
        <w:shd w:val="clear" w:color="auto" w:fill="FFFFFF"/>
        <w:spacing w:before="0" w:beforeAutospacing="0" w:after="0" w:afterAutospacing="0"/>
        <w:rPr>
          <w:color w:val="000000"/>
          <w:sz w:val="20"/>
          <w:szCs w:val="20"/>
        </w:rPr>
      </w:pPr>
      <w:r>
        <w:rPr>
          <w:rStyle w:val="c2"/>
          <w:b/>
          <w:bCs/>
          <w:color w:val="000000"/>
          <w:sz w:val="28"/>
          <w:szCs w:val="28"/>
        </w:rPr>
        <w:t>Рекомендации педагогам, работающим с детьми О</w:t>
      </w:r>
      <w:r>
        <w:rPr>
          <w:rStyle w:val="c2"/>
          <w:b/>
          <w:bCs/>
          <w:color w:val="000000"/>
          <w:sz w:val="28"/>
          <w:szCs w:val="28"/>
        </w:rPr>
        <w:t>ОП</w:t>
      </w:r>
      <w:r>
        <w:rPr>
          <w:rStyle w:val="c2"/>
          <w:b/>
          <w:bCs/>
          <w:color w:val="000000"/>
          <w:sz w:val="28"/>
          <w:szCs w:val="28"/>
        </w:rPr>
        <w:t>.</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Включать в занятия всех детей группы, независимо от дефекта, разрабатывая для</w:t>
      </w:r>
      <w:r>
        <w:rPr>
          <w:rStyle w:val="c0"/>
          <w:color w:val="000000"/>
          <w:sz w:val="28"/>
          <w:szCs w:val="28"/>
        </w:rPr>
        <w:t xml:space="preserve">  </w:t>
      </w:r>
      <w:r>
        <w:rPr>
          <w:rStyle w:val="c0"/>
          <w:color w:val="000000"/>
          <w:sz w:val="28"/>
          <w:szCs w:val="28"/>
        </w:rPr>
        <w:t>каждого из них индивидуальную развивающую и коррекционную программу.</w:t>
      </w:r>
      <w:r>
        <w:rPr>
          <w:rStyle w:val="c0"/>
          <w:color w:val="000000"/>
          <w:sz w:val="28"/>
          <w:szCs w:val="28"/>
        </w:rPr>
        <w:t xml:space="preserve">   </w:t>
      </w:r>
      <w:r>
        <w:rPr>
          <w:rStyle w:val="c0"/>
          <w:color w:val="000000"/>
          <w:sz w:val="28"/>
          <w:szCs w:val="28"/>
        </w:rPr>
        <w:t>При оценке динамики продвижения ребенка с ограниченными возможностями</w:t>
      </w:r>
      <w:r>
        <w:rPr>
          <w:rStyle w:val="c0"/>
          <w:color w:val="000000"/>
          <w:sz w:val="28"/>
          <w:szCs w:val="28"/>
        </w:rPr>
        <w:t xml:space="preserve">   </w:t>
      </w:r>
      <w:r>
        <w:rPr>
          <w:rStyle w:val="c0"/>
          <w:color w:val="000000"/>
          <w:sz w:val="28"/>
          <w:szCs w:val="28"/>
        </w:rPr>
        <w:t>здоровья сравнивать его не с другими детьми, а главным образом с самим с собой на предыдущем уровне развития.</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Создавать для ребенка атмосферу доброжелательности, психологической</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безопасности. Педагог должен стремиться к безоценочному принятию ребенка,</w:t>
      </w:r>
      <w:r>
        <w:rPr>
          <w:rStyle w:val="c0"/>
          <w:color w:val="000000"/>
          <w:sz w:val="28"/>
          <w:szCs w:val="28"/>
        </w:rPr>
        <w:t xml:space="preserve"> </w:t>
      </w:r>
      <w:r>
        <w:rPr>
          <w:rStyle w:val="c0"/>
          <w:color w:val="000000"/>
          <w:sz w:val="28"/>
          <w:szCs w:val="28"/>
        </w:rPr>
        <w:t>пониманию его ситуации.</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Корректно и гуманно оценивать динамику продвижения ребенка. Педагогический прогноз строить на основе педагогического оптимизма, стремясь в каждом ребенке найти сохранные психомоторные функции, положительные стороны его личности и развития, на которые можно опереться при педагогической работе.</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lastRenderedPageBreak/>
        <w:t>Диагноз и прогноз должен быть предметом профессиональной тайны специалистов.</w:t>
      </w:r>
      <w:r>
        <w:rPr>
          <w:rStyle w:val="c0"/>
          <w:color w:val="000000"/>
          <w:sz w:val="28"/>
          <w:szCs w:val="28"/>
        </w:rPr>
        <w:t xml:space="preserve">   </w:t>
      </w:r>
      <w:r>
        <w:rPr>
          <w:rStyle w:val="c0"/>
          <w:color w:val="000000"/>
          <w:sz w:val="28"/>
          <w:szCs w:val="28"/>
        </w:rPr>
        <w:t>Это важное условие профессиональной этики медицинского и педагогического персонала.</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Разрабатывать динамичную индивидуальную развивающую коррекционную</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программу для каждого ребенка совместно с родителями. При разработке такой</w:t>
      </w:r>
      <w:r>
        <w:rPr>
          <w:rStyle w:val="c0"/>
          <w:color w:val="000000"/>
          <w:sz w:val="28"/>
          <w:szCs w:val="28"/>
        </w:rPr>
        <w:t xml:space="preserve">  </w:t>
      </w:r>
      <w:r>
        <w:rPr>
          <w:rStyle w:val="c0"/>
          <w:color w:val="000000"/>
          <w:sz w:val="28"/>
          <w:szCs w:val="28"/>
        </w:rPr>
        <w:t>программы опираться на общие закономерности возрастного развития, как в норме, так и в условиях патологии.</w:t>
      </w:r>
    </w:p>
    <w:p w:rsidR="00024756" w:rsidRDefault="00024756" w:rsidP="00024756">
      <w:pPr>
        <w:pStyle w:val="c1"/>
        <w:shd w:val="clear" w:color="auto" w:fill="FFFFFF"/>
        <w:spacing w:before="0" w:beforeAutospacing="0" w:after="0" w:afterAutospacing="0"/>
        <w:rPr>
          <w:rStyle w:val="c2"/>
          <w:b/>
          <w:bCs/>
          <w:color w:val="000000"/>
          <w:sz w:val="28"/>
          <w:szCs w:val="28"/>
        </w:rPr>
      </w:pPr>
    </w:p>
    <w:p w:rsidR="00024756" w:rsidRDefault="00024756" w:rsidP="00024756">
      <w:pPr>
        <w:pStyle w:val="c1"/>
        <w:shd w:val="clear" w:color="auto" w:fill="FFFFFF"/>
        <w:spacing w:before="0" w:beforeAutospacing="0" w:after="0" w:afterAutospacing="0"/>
        <w:rPr>
          <w:color w:val="000000"/>
          <w:sz w:val="20"/>
          <w:szCs w:val="20"/>
        </w:rPr>
      </w:pPr>
      <w:r>
        <w:rPr>
          <w:rStyle w:val="c2"/>
          <w:b/>
          <w:bCs/>
          <w:color w:val="000000"/>
          <w:sz w:val="28"/>
          <w:szCs w:val="28"/>
        </w:rPr>
        <w:t>Классическая с</w:t>
      </w:r>
      <w:r>
        <w:rPr>
          <w:rStyle w:val="c2"/>
          <w:b/>
          <w:bCs/>
          <w:color w:val="000000"/>
          <w:sz w:val="28"/>
          <w:szCs w:val="28"/>
        </w:rPr>
        <w:t>хема взаимодействия ребёнка с ООП</w:t>
      </w:r>
      <w:r>
        <w:rPr>
          <w:rStyle w:val="c2"/>
          <w:b/>
          <w:bCs/>
          <w:color w:val="000000"/>
          <w:sz w:val="28"/>
          <w:szCs w:val="28"/>
        </w:rPr>
        <w:t xml:space="preserve"> и взрослого при</w:t>
      </w:r>
    </w:p>
    <w:p w:rsidR="00024756" w:rsidRDefault="00024756" w:rsidP="00024756">
      <w:pPr>
        <w:pStyle w:val="c1"/>
        <w:shd w:val="clear" w:color="auto" w:fill="FFFFFF"/>
        <w:spacing w:before="0" w:beforeAutospacing="0" w:after="0" w:afterAutospacing="0"/>
        <w:rPr>
          <w:color w:val="000000"/>
          <w:sz w:val="20"/>
          <w:szCs w:val="20"/>
        </w:rPr>
      </w:pPr>
      <w:r>
        <w:rPr>
          <w:rStyle w:val="c2"/>
          <w:b/>
          <w:bCs/>
          <w:color w:val="000000"/>
          <w:sz w:val="28"/>
          <w:szCs w:val="28"/>
        </w:rPr>
        <w:t>выполнении задания</w:t>
      </w:r>
      <w:r>
        <w:rPr>
          <w:rStyle w:val="c0"/>
          <w:color w:val="000000"/>
          <w:sz w:val="28"/>
          <w:szCs w:val="28"/>
        </w:rPr>
        <w:t>:</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1. Объяснение ребёнку, что он должен сделать.</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2. Оказание помощи.</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3. Создание ситуации успеха.</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4. Поощрение за выполненное задание.</w:t>
      </w:r>
    </w:p>
    <w:p w:rsidR="00024756" w:rsidRDefault="00024756" w:rsidP="00024756">
      <w:pPr>
        <w:pStyle w:val="c1"/>
        <w:shd w:val="clear" w:color="auto" w:fill="FFFFFF"/>
        <w:spacing w:before="0" w:beforeAutospacing="0" w:after="0" w:afterAutospacing="0"/>
        <w:rPr>
          <w:color w:val="000000"/>
          <w:sz w:val="20"/>
          <w:szCs w:val="20"/>
        </w:rPr>
      </w:pPr>
      <w:r>
        <w:rPr>
          <w:rStyle w:val="c2"/>
          <w:b/>
          <w:bCs/>
          <w:color w:val="000000"/>
          <w:sz w:val="28"/>
          <w:szCs w:val="28"/>
        </w:rPr>
        <w:t>Для того, чтобы помочь ребенку показать себя с лучшей стороны, следует:</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sym w:font="Symbol" w:char="F0B7"/>
      </w:r>
      <w:r>
        <w:rPr>
          <w:rStyle w:val="c0"/>
          <w:color w:val="000000"/>
          <w:sz w:val="28"/>
          <w:szCs w:val="28"/>
        </w:rPr>
        <w:t xml:space="preserve"> предлагать ребенку короткие задания, стараясь сделать их более разнообразными, чередовать разнообразные виды деятельности;</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sym w:font="Symbol" w:char="F0B7"/>
      </w:r>
      <w:r>
        <w:rPr>
          <w:rStyle w:val="c0"/>
          <w:color w:val="000000"/>
          <w:sz w:val="28"/>
          <w:szCs w:val="28"/>
        </w:rPr>
        <w:t xml:space="preserve"> начинать и заканчивать каждую серию заданий ситуацией успеха;</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sym w:font="Symbol" w:char="F0B7"/>
      </w:r>
      <w:r>
        <w:rPr>
          <w:rStyle w:val="c0"/>
          <w:color w:val="000000"/>
          <w:sz w:val="28"/>
          <w:szCs w:val="28"/>
        </w:rPr>
        <w:t xml:space="preserve"> сочетать новые более трудные задания с уже известными заданиями, более</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легкими;</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sym w:font="Symbol" w:char="F0B7"/>
      </w:r>
      <w:r>
        <w:rPr>
          <w:rStyle w:val="c0"/>
          <w:color w:val="000000"/>
          <w:sz w:val="28"/>
          <w:szCs w:val="28"/>
        </w:rPr>
        <w:t xml:space="preserve"> включать в программу обучения развития нескольких навыков, которые</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способствовали бы дальнейшему развитию какой-нибудь одной из относительно сохранных функций.</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 xml:space="preserve">Важно сохранить в семье и </w:t>
      </w:r>
      <w:r w:rsidR="003F6B29">
        <w:rPr>
          <w:rStyle w:val="c0"/>
          <w:color w:val="000000"/>
          <w:sz w:val="28"/>
          <w:szCs w:val="28"/>
        </w:rPr>
        <w:t>школе</w:t>
      </w:r>
      <w:r>
        <w:rPr>
          <w:rStyle w:val="c0"/>
          <w:color w:val="000000"/>
          <w:sz w:val="28"/>
          <w:szCs w:val="28"/>
        </w:rPr>
        <w:t xml:space="preserve"> единство и согласованность всех требований к ребенку с ограниченными возможностями здоровья.</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Разные подходы вызывают эмоциональный стресс у детей.. Снижение требований в отношении навыков опрятности, самообслуживания, посильного труда в семье должно быть минимальным.</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Воспитателям, работающим с детьми с ограниченными возможностями здоровья необходимо набраться терпения и не спешить. Не следует стараться научить ребенка сразу всему, лучше двигаться небольшими шажками, поднимаясь как бы по маленьким ступенькам. При обучении опираться на сохранные органы чувств: так при нарушениях зрения – объяснять все детально ребенку и научить его сопровождать свои действия речью, при нарушениях слуха – опора делается на наглядный показ, тактильные и двигательные анализаторы.</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 </w:t>
      </w:r>
    </w:p>
    <w:p w:rsidR="00024756" w:rsidRDefault="00024756" w:rsidP="00024756">
      <w:pPr>
        <w:pStyle w:val="c1"/>
        <w:shd w:val="clear" w:color="auto" w:fill="FFFFFF"/>
        <w:spacing w:before="0" w:beforeAutospacing="0" w:after="0" w:afterAutospacing="0"/>
        <w:rPr>
          <w:color w:val="000000"/>
          <w:sz w:val="20"/>
          <w:szCs w:val="20"/>
        </w:rPr>
      </w:pPr>
      <w:r>
        <w:rPr>
          <w:rStyle w:val="c2"/>
          <w:b/>
          <w:bCs/>
          <w:color w:val="000000"/>
          <w:sz w:val="28"/>
          <w:szCs w:val="28"/>
        </w:rPr>
        <w:t>Положительная мотивация к деятельности.</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 Создание ситуации успеха обеспечивается открытой и скрытой помощью</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взрослого.</w:t>
      </w:r>
    </w:p>
    <w:p w:rsidR="00024756" w:rsidRDefault="00024756" w:rsidP="00024756">
      <w:pPr>
        <w:pStyle w:val="c1"/>
        <w:shd w:val="clear" w:color="auto" w:fill="FFFFFF"/>
        <w:spacing w:before="0" w:beforeAutospacing="0" w:after="0" w:afterAutospacing="0"/>
        <w:rPr>
          <w:color w:val="000000"/>
          <w:sz w:val="20"/>
          <w:szCs w:val="20"/>
        </w:rPr>
      </w:pPr>
      <w:r>
        <w:rPr>
          <w:rStyle w:val="c3"/>
          <w:i/>
          <w:iCs/>
          <w:color w:val="000000"/>
          <w:sz w:val="28"/>
          <w:szCs w:val="28"/>
        </w:rPr>
        <w:t>Открытая помощь </w:t>
      </w:r>
      <w:r>
        <w:rPr>
          <w:rStyle w:val="c0"/>
          <w:color w:val="000000"/>
          <w:sz w:val="28"/>
          <w:szCs w:val="28"/>
        </w:rPr>
        <w:t>может выражаться в применении словесной инструкции, в показе способов передачи образов, в поддержке, одобрении: «Давай попробуем сделать это</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lastRenderedPageBreak/>
        <w:t>вместе» или «Не получилось – ничего страшного, можно попробовать еще раз».</w:t>
      </w:r>
    </w:p>
    <w:p w:rsidR="00024756" w:rsidRDefault="00024756" w:rsidP="00024756">
      <w:pPr>
        <w:pStyle w:val="c1"/>
        <w:shd w:val="clear" w:color="auto" w:fill="FFFFFF"/>
        <w:spacing w:before="0" w:beforeAutospacing="0" w:after="0" w:afterAutospacing="0"/>
        <w:rPr>
          <w:color w:val="000000"/>
          <w:sz w:val="20"/>
          <w:szCs w:val="20"/>
        </w:rPr>
      </w:pPr>
      <w:r>
        <w:rPr>
          <w:rStyle w:val="c3"/>
          <w:i/>
          <w:iCs/>
          <w:color w:val="000000"/>
          <w:sz w:val="28"/>
          <w:szCs w:val="28"/>
        </w:rPr>
        <w:t>Скрытая помощь </w:t>
      </w:r>
      <w:r>
        <w:rPr>
          <w:rStyle w:val="c0"/>
          <w:color w:val="000000"/>
          <w:sz w:val="28"/>
          <w:szCs w:val="28"/>
        </w:rPr>
        <w:t>может быть в виде незаметных подсказок в контексте слова,</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обращенного к ребенку: «Именно ты можешь передать образ лисы» или «Всем</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понравиться, если именно ты исполнишь эту песню».</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«Ситуация успеха» создает положительный эмоциональный фон в процессе занятий и других видов деятельности, что благотворно сказывается на формировании у детей инициативы, самостоятельности, проявления интереса к деятельности.</w:t>
      </w:r>
    </w:p>
    <w:p w:rsidR="00024756" w:rsidRDefault="00024756" w:rsidP="00024756">
      <w:pPr>
        <w:pStyle w:val="c1"/>
        <w:shd w:val="clear" w:color="auto" w:fill="FFFFFF"/>
        <w:spacing w:before="0" w:beforeAutospacing="0" w:after="0" w:afterAutospacing="0"/>
        <w:rPr>
          <w:color w:val="000000"/>
          <w:sz w:val="20"/>
          <w:szCs w:val="20"/>
        </w:rPr>
      </w:pPr>
      <w:r>
        <w:rPr>
          <w:rStyle w:val="c0"/>
          <w:color w:val="000000"/>
          <w:sz w:val="28"/>
          <w:szCs w:val="28"/>
        </w:rPr>
        <w:t> Не  стоит забывать, каждый ребенок « особый», у них разный тип восприятия, внимания, памяти, разный характер и темперамент. Это делает невозможным работу по стандартным технологиям, каждый ребенок требует своего подхода. Кто-то лучше работает, раскрывается в привычной обстановке группы, а кто-то лучше работает один на один , когда никто не мешает сосредоточиться, не отвлекает, с таким  ребенком наиболее продуктивной будет работа в кабинете дефектолога.</w:t>
      </w:r>
    </w:p>
    <w:p w:rsidR="00024756" w:rsidRDefault="00024756" w:rsidP="00024756">
      <w:pPr>
        <w:pStyle w:val="c5"/>
        <w:shd w:val="clear" w:color="auto" w:fill="FFFFFF"/>
        <w:spacing w:before="0" w:beforeAutospacing="0" w:after="0" w:afterAutospacing="0"/>
        <w:jc w:val="both"/>
        <w:rPr>
          <w:color w:val="000000"/>
          <w:sz w:val="20"/>
          <w:szCs w:val="20"/>
        </w:rPr>
      </w:pPr>
      <w:r>
        <w:rPr>
          <w:rStyle w:val="c0"/>
          <w:color w:val="000000"/>
          <w:sz w:val="28"/>
          <w:szCs w:val="28"/>
        </w:rPr>
        <w:t>Люди, работающие с детьми с О</w:t>
      </w:r>
      <w:r>
        <w:rPr>
          <w:rStyle w:val="c0"/>
          <w:color w:val="000000"/>
          <w:sz w:val="28"/>
          <w:szCs w:val="28"/>
        </w:rPr>
        <w:t>ОП</w:t>
      </w:r>
      <w:r>
        <w:rPr>
          <w:rStyle w:val="c0"/>
          <w:color w:val="000000"/>
          <w:sz w:val="28"/>
          <w:szCs w:val="28"/>
        </w:rPr>
        <w:t xml:space="preserve"> должны обладать и особыми качествами: колоссальным  терпением, способностью сопереживать и понимать, выдумкой, психологической гибкостью.</w:t>
      </w:r>
    </w:p>
    <w:p w:rsidR="00024756" w:rsidRDefault="00024756" w:rsidP="00024756">
      <w:pPr>
        <w:pStyle w:val="c5"/>
        <w:shd w:val="clear" w:color="auto" w:fill="FFFFFF"/>
        <w:spacing w:before="0" w:beforeAutospacing="0" w:after="0" w:afterAutospacing="0"/>
        <w:jc w:val="both"/>
        <w:rPr>
          <w:color w:val="000000"/>
          <w:sz w:val="20"/>
          <w:szCs w:val="20"/>
        </w:rPr>
      </w:pPr>
      <w:r>
        <w:rPr>
          <w:rStyle w:val="c0"/>
          <w:color w:val="000000"/>
          <w:sz w:val="28"/>
          <w:szCs w:val="28"/>
        </w:rPr>
        <w:t>Именно  благодаря этому ребенок с О</w:t>
      </w:r>
      <w:r>
        <w:rPr>
          <w:rStyle w:val="c0"/>
          <w:color w:val="000000"/>
          <w:sz w:val="28"/>
          <w:szCs w:val="28"/>
        </w:rPr>
        <w:t>ОП</w:t>
      </w:r>
      <w:r>
        <w:rPr>
          <w:rStyle w:val="c0"/>
          <w:color w:val="000000"/>
          <w:sz w:val="28"/>
          <w:szCs w:val="28"/>
        </w:rPr>
        <w:t xml:space="preserve">  получает дополнительные возможности коммуникации и адаптации в  окружающем мире.</w:t>
      </w:r>
    </w:p>
    <w:p w:rsidR="00931349" w:rsidRDefault="00931349"/>
    <w:p w:rsidR="00024756" w:rsidRDefault="00024756"/>
    <w:p w:rsidR="00024756" w:rsidRDefault="00024756"/>
    <w:p w:rsidR="00024756" w:rsidRDefault="00024756"/>
    <w:p w:rsidR="00024756" w:rsidRDefault="00024756"/>
    <w:p w:rsidR="00024756" w:rsidRDefault="00024756"/>
    <w:p w:rsidR="00024756" w:rsidRDefault="00024756"/>
    <w:p w:rsidR="00024756" w:rsidRDefault="00024756"/>
    <w:p w:rsidR="00024756" w:rsidRDefault="00024756"/>
    <w:p w:rsidR="00024756" w:rsidRDefault="00024756"/>
    <w:p w:rsidR="00024756" w:rsidRDefault="00024756"/>
    <w:p w:rsidR="00024756" w:rsidRDefault="00024756"/>
    <w:p w:rsidR="00024756" w:rsidRDefault="00024756"/>
    <w:p w:rsidR="00024756" w:rsidRDefault="00024756"/>
    <w:tbl>
      <w:tblPr>
        <w:tblW w:w="5167" w:type="pct"/>
        <w:tblCellSpacing w:w="0" w:type="dxa"/>
        <w:tblCellMar>
          <w:left w:w="0" w:type="dxa"/>
          <w:right w:w="0" w:type="dxa"/>
        </w:tblCellMar>
        <w:tblLook w:val="04A0" w:firstRow="1" w:lastRow="0" w:firstColumn="1" w:lastColumn="0" w:noHBand="0" w:noVBand="1"/>
      </w:tblPr>
      <w:tblGrid>
        <w:gridCol w:w="10263"/>
        <w:gridCol w:w="567"/>
      </w:tblGrid>
      <w:tr w:rsidR="00024756" w:rsidRPr="00024756" w:rsidTr="00A11966">
        <w:trPr>
          <w:tblCellSpacing w:w="0" w:type="dxa"/>
        </w:trPr>
        <w:tc>
          <w:tcPr>
            <w:tcW w:w="5000" w:type="pct"/>
            <w:gridSpan w:val="2"/>
            <w:tcMar>
              <w:top w:w="75" w:type="dxa"/>
              <w:left w:w="1050" w:type="dxa"/>
              <w:bottom w:w="0" w:type="dxa"/>
              <w:right w:w="75" w:type="dxa"/>
            </w:tcMar>
            <w:vAlign w:val="center"/>
            <w:hideMark/>
          </w:tcPr>
          <w:p w:rsidR="00A11966" w:rsidRPr="00024756" w:rsidRDefault="00A11966" w:rsidP="00A11966">
            <w:pPr>
              <w:shd w:val="clear" w:color="auto" w:fill="FFFFFF"/>
              <w:spacing w:after="0" w:line="240" w:lineRule="auto"/>
              <w:jc w:val="center"/>
              <w:rPr>
                <w:rFonts w:ascii="Arial" w:eastAsia="Times New Roman" w:hAnsi="Arial" w:cs="Arial"/>
                <w:color w:val="000000"/>
                <w:sz w:val="20"/>
                <w:szCs w:val="20"/>
                <w:lang w:eastAsia="ru-RU"/>
              </w:rPr>
            </w:pPr>
            <w:r w:rsidRPr="00024756">
              <w:rPr>
                <w:rFonts w:ascii="Arial" w:eastAsia="Times New Roman" w:hAnsi="Arial" w:cs="Arial"/>
                <w:b/>
                <w:bCs/>
                <w:color w:val="000000"/>
                <w:sz w:val="20"/>
                <w:szCs w:val="20"/>
                <w:shd w:val="clear" w:color="auto" w:fill="FFFFFF"/>
                <w:lang w:eastAsia="ru-RU"/>
              </w:rPr>
              <w:lastRenderedPageBreak/>
              <w:t>Рекомендации родителя</w:t>
            </w:r>
            <w:r w:rsidR="003F6B29">
              <w:rPr>
                <w:rFonts w:ascii="Arial" w:eastAsia="Times New Roman" w:hAnsi="Arial" w:cs="Arial"/>
                <w:b/>
                <w:bCs/>
                <w:color w:val="000000"/>
                <w:sz w:val="20"/>
                <w:szCs w:val="20"/>
                <w:shd w:val="clear" w:color="auto" w:fill="FFFFFF"/>
                <w:lang w:eastAsia="ru-RU"/>
              </w:rPr>
              <w:t>м по воспитанию детей детей с ООП</w:t>
            </w:r>
            <w:r w:rsidRPr="00024756">
              <w:rPr>
                <w:rFonts w:ascii="Arial" w:eastAsia="Times New Roman" w:hAnsi="Arial" w:cs="Arial"/>
                <w:b/>
                <w:bCs/>
                <w:color w:val="000000"/>
                <w:sz w:val="20"/>
                <w:szCs w:val="20"/>
                <w:shd w:val="clear" w:color="auto" w:fill="FFFFFF"/>
                <w:lang w:eastAsia="ru-RU"/>
              </w:rPr>
              <w:t xml:space="preserve"> и особыми образовательными потребностями</w:t>
            </w:r>
          </w:p>
          <w:p w:rsidR="00A11966" w:rsidRPr="00024756" w:rsidRDefault="00A11966" w:rsidP="00A11966">
            <w:pPr>
              <w:shd w:val="clear" w:color="auto" w:fill="FFFFFF"/>
              <w:spacing w:after="0" w:line="240" w:lineRule="auto"/>
              <w:ind w:firstLine="709"/>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 </w:t>
            </w:r>
          </w:p>
          <w:p w:rsidR="00A11966" w:rsidRPr="00024756" w:rsidRDefault="00A11966" w:rsidP="00A11966">
            <w:pPr>
              <w:shd w:val="clear" w:color="auto" w:fill="FFFFFF"/>
              <w:spacing w:after="0" w:line="240" w:lineRule="auto"/>
              <w:ind w:firstLine="709"/>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Воспитание и развитие «особого» ребенка доставляет очень много переживаний родителям. Поэтому семье, где растут такие дети, может быть необходима помощь в форме рекомендаций, которые помогут решить многие практические вопросы. Обогащая себя новыми знаниями, члены семьи смогут научиться выстраивать понятную для ребенка, эффективную стратегию воспитания, позволяющую всем чувствовать себя комфортно, выбрать тот или иной вид взаимодействия с ребенком в конкретной ситуации.</w:t>
            </w:r>
          </w:p>
          <w:p w:rsidR="00A11966" w:rsidRPr="00024756" w:rsidRDefault="00A11966" w:rsidP="00A11966">
            <w:pPr>
              <w:spacing w:after="0" w:line="240" w:lineRule="auto"/>
              <w:ind w:firstLine="709"/>
              <w:jc w:val="both"/>
              <w:rPr>
                <w:rFonts w:ascii="Arial" w:eastAsia="Times New Roman" w:hAnsi="Arial" w:cs="Arial"/>
                <w:color w:val="000000"/>
                <w:sz w:val="20"/>
                <w:szCs w:val="20"/>
                <w:lang w:eastAsia="ru-RU"/>
              </w:rPr>
            </w:pPr>
            <w:r w:rsidRPr="00024756">
              <w:rPr>
                <w:rFonts w:ascii="Arial" w:eastAsia="Times New Roman" w:hAnsi="Arial" w:cs="Arial"/>
                <w:b/>
                <w:bCs/>
                <w:color w:val="4F81BD"/>
                <w:sz w:val="20"/>
                <w:szCs w:val="20"/>
                <w:lang w:eastAsia="ru-RU"/>
              </w:rPr>
              <w:t> </w:t>
            </w:r>
          </w:p>
          <w:p w:rsidR="00A11966" w:rsidRPr="00024756" w:rsidRDefault="00A11966" w:rsidP="00A11966">
            <w:pPr>
              <w:spacing w:after="0" w:line="240" w:lineRule="auto"/>
              <w:ind w:firstLine="709"/>
              <w:jc w:val="both"/>
              <w:rPr>
                <w:rFonts w:ascii="Arial" w:eastAsia="Times New Roman" w:hAnsi="Arial" w:cs="Arial"/>
                <w:color w:val="000000"/>
                <w:sz w:val="20"/>
                <w:szCs w:val="20"/>
                <w:lang w:eastAsia="ru-RU"/>
              </w:rPr>
            </w:pPr>
            <w:r w:rsidRPr="00024756">
              <w:rPr>
                <w:rFonts w:ascii="Arial" w:eastAsia="Times New Roman" w:hAnsi="Arial" w:cs="Arial"/>
                <w:b/>
                <w:bCs/>
                <w:color w:val="000000"/>
                <w:sz w:val="20"/>
                <w:szCs w:val="20"/>
                <w:lang w:eastAsia="ru-RU"/>
              </w:rPr>
              <w:t>Родителям по организации жизнедеятельности   и воспитанию детей с аутизмом</w:t>
            </w:r>
          </w:p>
          <w:p w:rsidR="00A11966" w:rsidRPr="00024756" w:rsidRDefault="00A11966" w:rsidP="00A11966">
            <w:pPr>
              <w:spacing w:after="0" w:line="240" w:lineRule="auto"/>
              <w:ind w:firstLine="709"/>
              <w:jc w:val="both"/>
              <w:rPr>
                <w:rFonts w:ascii="Arial" w:eastAsia="Times New Roman" w:hAnsi="Arial" w:cs="Arial"/>
                <w:color w:val="000000"/>
                <w:sz w:val="20"/>
                <w:szCs w:val="20"/>
                <w:lang w:eastAsia="ru-RU"/>
              </w:rPr>
            </w:pPr>
            <w:r w:rsidRPr="00024756">
              <w:rPr>
                <w:rFonts w:ascii="Arial" w:eastAsia="Times New Roman" w:hAnsi="Arial" w:cs="Arial"/>
                <w:b/>
                <w:bCs/>
                <w:color w:val="000000"/>
                <w:sz w:val="20"/>
                <w:szCs w:val="20"/>
                <w:lang w:eastAsia="ru-RU"/>
              </w:rPr>
              <w:t> </w:t>
            </w:r>
          </w:p>
          <w:p w:rsidR="00A11966" w:rsidRPr="00024756" w:rsidRDefault="00A11966" w:rsidP="00A11966">
            <w:pPr>
              <w:spacing w:after="0" w:line="240" w:lineRule="auto"/>
              <w:ind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Самое  важное - не маскировать диагноз за якобы "более благозвучным" и "социально приемлемым". Не убегать от проблемы и не фиксировать все внимание на негативных аспектах диагноза, таких, как: инвалидность, непонимание окружающих, конфликты в семье и прочее. Гипертрофированное представление о ребенке, как о гениальном, также вредно, как и подавленное состояние от его не успешности.</w:t>
            </w:r>
          </w:p>
          <w:p w:rsidR="00A11966" w:rsidRPr="00024756" w:rsidRDefault="00A11966" w:rsidP="00A11966">
            <w:pPr>
              <w:spacing w:after="0" w:line="240" w:lineRule="auto"/>
              <w:ind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Как можно раньше адаптировать ребенка к жизни в обществе; научить его справляться с собственными страхами; контролировать эмоции.</w:t>
            </w:r>
          </w:p>
          <w:p w:rsidR="00A11966" w:rsidRPr="00024756" w:rsidRDefault="00A11966" w:rsidP="00A11966">
            <w:pPr>
              <w:spacing w:after="0" w:line="240" w:lineRule="auto"/>
              <w:ind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Необходимо без колебаний отказаться от терзающих иллюзий и выстроенных заранее планов на жизнь. Принять ребенка таким, каков он есть на самом деле. Действовать исходя из интересов ребенка, создавая вокруг него атмосферу любви и доброжелательности, организовывая его мир до тех пор, пока он не научится делать это самостоятельно.</w:t>
            </w:r>
          </w:p>
          <w:p w:rsidR="00A11966" w:rsidRPr="00024756" w:rsidRDefault="00A11966" w:rsidP="00A11966">
            <w:pPr>
              <w:spacing w:after="0" w:line="240" w:lineRule="auto"/>
              <w:ind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Помните, что аутизм - это расстройство развития ребенка, сохраняющееся на протяжении всей жизни и без вашей поддержки ребенку с аутизмом не выжить.</w:t>
            </w:r>
          </w:p>
          <w:p w:rsidR="00A11966" w:rsidRPr="00024756" w:rsidRDefault="00A11966" w:rsidP="00A11966">
            <w:pPr>
              <w:spacing w:after="150" w:line="240" w:lineRule="auto"/>
              <w:ind w:firstLine="709"/>
              <w:jc w:val="both"/>
              <w:rPr>
                <w:rFonts w:ascii="Arial" w:eastAsia="Times New Roman" w:hAnsi="Arial" w:cs="Arial"/>
                <w:color w:val="000000"/>
                <w:sz w:val="20"/>
                <w:szCs w:val="20"/>
                <w:lang w:eastAsia="ru-RU"/>
              </w:rPr>
            </w:pPr>
            <w:r w:rsidRPr="00024756">
              <w:rPr>
                <w:rFonts w:ascii="Arial" w:eastAsia="Times New Roman" w:hAnsi="Arial" w:cs="Arial"/>
                <w:b/>
                <w:bCs/>
                <w:color w:val="000000"/>
                <w:sz w:val="20"/>
                <w:szCs w:val="20"/>
                <w:lang w:eastAsia="ru-RU"/>
              </w:rPr>
              <w:t> </w:t>
            </w:r>
          </w:p>
          <w:p w:rsidR="00A11966" w:rsidRPr="00024756" w:rsidRDefault="00A11966" w:rsidP="00A11966">
            <w:pPr>
              <w:spacing w:after="150" w:line="240" w:lineRule="auto"/>
              <w:ind w:firstLine="709"/>
              <w:jc w:val="both"/>
              <w:rPr>
                <w:rFonts w:ascii="Arial" w:eastAsia="Times New Roman" w:hAnsi="Arial" w:cs="Arial"/>
                <w:color w:val="000000"/>
                <w:sz w:val="20"/>
                <w:szCs w:val="20"/>
                <w:lang w:eastAsia="ru-RU"/>
              </w:rPr>
            </w:pPr>
            <w:r w:rsidRPr="00024756">
              <w:rPr>
                <w:rFonts w:ascii="Arial" w:eastAsia="Times New Roman" w:hAnsi="Arial" w:cs="Arial"/>
                <w:b/>
                <w:bCs/>
                <w:color w:val="000000"/>
                <w:sz w:val="20"/>
                <w:szCs w:val="20"/>
                <w:lang w:eastAsia="ru-RU"/>
              </w:rPr>
              <w:t>Рекомендации родителям слабовидящего ребенка</w:t>
            </w:r>
          </w:p>
          <w:p w:rsidR="00A11966" w:rsidRPr="00024756" w:rsidRDefault="00A11966" w:rsidP="00A11966">
            <w:pPr>
              <w:spacing w:after="150" w:line="240" w:lineRule="auto"/>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1. Способствуйте формированию коммуникативных навыков через чтение, беседы, игры.</w:t>
            </w:r>
          </w:p>
          <w:p w:rsidR="00A11966" w:rsidRPr="00024756" w:rsidRDefault="00A11966" w:rsidP="00A11966">
            <w:pPr>
              <w:spacing w:after="150" w:line="240" w:lineRule="auto"/>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2. Информируйте ребенка о трудностях, которые могут вызвать </w:t>
            </w:r>
            <w:r w:rsidRPr="00024756">
              <w:rPr>
                <w:rFonts w:ascii="Arial" w:eastAsia="Times New Roman" w:hAnsi="Arial" w:cs="Arial"/>
                <w:b/>
                <w:bCs/>
                <w:color w:val="000000"/>
                <w:sz w:val="20"/>
                <w:szCs w:val="20"/>
                <w:lang w:eastAsia="ru-RU"/>
              </w:rPr>
              <w:t>з</w:t>
            </w:r>
            <w:r w:rsidRPr="00024756">
              <w:rPr>
                <w:rFonts w:ascii="Arial" w:eastAsia="Times New Roman" w:hAnsi="Arial" w:cs="Arial"/>
                <w:color w:val="000000"/>
                <w:sz w:val="20"/>
                <w:szCs w:val="20"/>
                <w:lang w:eastAsia="ru-RU"/>
              </w:rPr>
              <w:t>атруднения при ориентировке в пространстве.</w:t>
            </w:r>
          </w:p>
          <w:p w:rsidR="00A11966" w:rsidRPr="00024756" w:rsidRDefault="00A11966" w:rsidP="00A11966">
            <w:pPr>
              <w:spacing w:after="150" w:line="240" w:lineRule="auto"/>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3. Формируйте позитивные свойства личности, мотивацию общения, которая обеспечит успешную адаптацию.</w:t>
            </w:r>
          </w:p>
          <w:p w:rsidR="00A11966" w:rsidRPr="00024756" w:rsidRDefault="00A11966" w:rsidP="00A11966">
            <w:pPr>
              <w:spacing w:after="150" w:line="240" w:lineRule="auto"/>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4. Развивайте мимику ребенка, учите контролировать ее с помощью пения. В данном процессе мышцы лица тренируются, и человек учится ими обладать в большей мере.</w:t>
            </w:r>
          </w:p>
          <w:p w:rsidR="00024756" w:rsidRPr="00024756" w:rsidRDefault="00024756" w:rsidP="00024756">
            <w:pPr>
              <w:spacing w:before="30" w:after="30" w:line="240" w:lineRule="auto"/>
              <w:ind w:left="30" w:right="30"/>
              <w:outlineLvl w:val="0"/>
              <w:rPr>
                <w:rFonts w:ascii="Arial" w:eastAsia="Times New Roman" w:hAnsi="Arial" w:cs="Arial"/>
                <w:b/>
                <w:bCs/>
                <w:color w:val="404040"/>
                <w:kern w:val="36"/>
                <w:sz w:val="40"/>
                <w:szCs w:val="40"/>
                <w:lang w:eastAsia="ru-RU"/>
              </w:rPr>
            </w:pPr>
          </w:p>
        </w:tc>
      </w:tr>
      <w:tr w:rsidR="00024756" w:rsidRPr="00024756" w:rsidTr="00A11966">
        <w:trPr>
          <w:trHeight w:val="31680"/>
          <w:tblCellSpacing w:w="0" w:type="dxa"/>
        </w:trPr>
        <w:tc>
          <w:tcPr>
            <w:tcW w:w="4738" w:type="pct"/>
            <w:tcMar>
              <w:top w:w="0" w:type="dxa"/>
              <w:left w:w="300" w:type="dxa"/>
              <w:bottom w:w="0" w:type="dxa"/>
              <w:right w:w="150" w:type="dxa"/>
            </w:tcMar>
            <w:hideMark/>
          </w:tcPr>
          <w:p w:rsidR="00024756" w:rsidRPr="00024756" w:rsidRDefault="00024756" w:rsidP="00024756">
            <w:pPr>
              <w:spacing w:after="0" w:line="240" w:lineRule="auto"/>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lastRenderedPageBreak/>
              <w:t> </w:t>
            </w:r>
          </w:p>
          <w:p w:rsidR="00024756" w:rsidRPr="00024756" w:rsidRDefault="00024756" w:rsidP="00024756">
            <w:pPr>
              <w:spacing w:after="150" w:line="240" w:lineRule="auto"/>
              <w:jc w:val="both"/>
              <w:rPr>
                <w:rFonts w:ascii="Arial" w:eastAsia="Times New Roman" w:hAnsi="Arial" w:cs="Arial"/>
                <w:color w:val="000000"/>
                <w:sz w:val="20"/>
                <w:szCs w:val="20"/>
                <w:lang w:eastAsia="ru-RU"/>
              </w:rPr>
            </w:pPr>
            <w:r w:rsidRPr="00024756">
              <w:rPr>
                <w:rFonts w:ascii="Arial" w:eastAsia="Times New Roman" w:hAnsi="Arial" w:cs="Arial"/>
                <w:b/>
                <w:bCs/>
                <w:color w:val="000000"/>
                <w:sz w:val="20"/>
                <w:szCs w:val="20"/>
                <w:lang w:eastAsia="ru-RU"/>
              </w:rPr>
              <w:t> </w:t>
            </w:r>
          </w:p>
          <w:p w:rsidR="00024756" w:rsidRPr="00024756" w:rsidRDefault="00024756" w:rsidP="00024756">
            <w:pPr>
              <w:spacing w:after="150" w:line="240" w:lineRule="auto"/>
              <w:jc w:val="both"/>
              <w:rPr>
                <w:rFonts w:ascii="Arial" w:eastAsia="Times New Roman" w:hAnsi="Arial" w:cs="Arial"/>
                <w:color w:val="000000"/>
                <w:sz w:val="20"/>
                <w:szCs w:val="20"/>
                <w:lang w:eastAsia="ru-RU"/>
              </w:rPr>
            </w:pPr>
            <w:r w:rsidRPr="00024756">
              <w:rPr>
                <w:rFonts w:ascii="Arial" w:eastAsia="Times New Roman" w:hAnsi="Arial" w:cs="Arial"/>
                <w:b/>
                <w:bCs/>
                <w:color w:val="000000"/>
                <w:sz w:val="20"/>
                <w:szCs w:val="20"/>
                <w:lang w:eastAsia="ru-RU"/>
              </w:rPr>
              <w:t>           Родителям слабослышащего ребенка</w:t>
            </w:r>
          </w:p>
          <w:p w:rsidR="00024756" w:rsidRPr="00024756" w:rsidRDefault="00024756" w:rsidP="00024756">
            <w:pPr>
              <w:numPr>
                <w:ilvl w:val="0"/>
                <w:numId w:val="1"/>
              </w:numPr>
              <w:spacing w:after="0" w:line="240" w:lineRule="auto"/>
              <w:ind w:left="450"/>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Необходимо помнить о полном принятии ребёнка таким, какой он есть — родители должны понимать и принимать состояние ребенка.</w:t>
            </w:r>
          </w:p>
          <w:p w:rsidR="00024756" w:rsidRPr="00024756" w:rsidRDefault="00024756" w:rsidP="00024756">
            <w:pPr>
              <w:numPr>
                <w:ilvl w:val="0"/>
                <w:numId w:val="1"/>
              </w:numPr>
              <w:spacing w:after="0" w:line="240" w:lineRule="auto"/>
              <w:ind w:left="450"/>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Нужно относиться к ребенку с любовью и теплотой. Такой тип отношений способствует формированию у ребенка высокой самооценки и адекватной личности.</w:t>
            </w:r>
          </w:p>
          <w:p w:rsidR="00024756" w:rsidRPr="00024756" w:rsidRDefault="00024756" w:rsidP="00024756">
            <w:pPr>
              <w:numPr>
                <w:ilvl w:val="0"/>
                <w:numId w:val="1"/>
              </w:numPr>
              <w:spacing w:after="0" w:line="240" w:lineRule="auto"/>
              <w:ind w:left="450"/>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Ребенок должен развиваться, как обычный ребенок, и не чувствовать своего отличия, ущемлённости.</w:t>
            </w:r>
          </w:p>
          <w:p w:rsidR="00024756" w:rsidRPr="00024756" w:rsidRDefault="00024756" w:rsidP="00024756">
            <w:pPr>
              <w:numPr>
                <w:ilvl w:val="0"/>
                <w:numId w:val="1"/>
              </w:numPr>
              <w:spacing w:after="0" w:line="240" w:lineRule="auto"/>
              <w:ind w:left="450"/>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Одной из возможностей компенсировать потерю слуха у ребенка является протезирование современными слуховыми аппаратами. Поэтому желательно иметь слуховые аппараты на оба уха, которые в обиходе называются «заушинами». С ними ребенок будет познавать звуки окружающего мира. Если у вас один аппарат, то надевайте сегодня на левое ухо, завтра — на правое.</w:t>
            </w:r>
          </w:p>
          <w:p w:rsidR="00024756" w:rsidRPr="00024756" w:rsidRDefault="00024756" w:rsidP="00024756">
            <w:pPr>
              <w:numPr>
                <w:ilvl w:val="0"/>
                <w:numId w:val="1"/>
              </w:numPr>
              <w:spacing w:after="0" w:line="240" w:lineRule="auto"/>
              <w:ind w:left="450"/>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Не всегда легко приучить ребенка к аппарату. Главное здесь — никакого насилия, а только поощрение игрой и общением со взрослым. Тогда ребенок с большим желанием будет носить то, с чем связаны положительные эмоции.</w:t>
            </w:r>
          </w:p>
          <w:p w:rsidR="00024756" w:rsidRPr="00024756" w:rsidRDefault="00024756" w:rsidP="00024756">
            <w:pPr>
              <w:numPr>
                <w:ilvl w:val="0"/>
                <w:numId w:val="1"/>
              </w:numPr>
              <w:spacing w:after="0" w:line="240" w:lineRule="auto"/>
              <w:ind w:left="450"/>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Важно понять, что слуховой аппарат является сложным техническим устройством, которое необходимо приобретать и настраивать индивидуально. Правильно настроенный он позволит вашему ребенку ощутить мир звуков, научиться различать речь окружающих людей и даст возможность полноценного и гармоничного развития.</w:t>
            </w:r>
          </w:p>
          <w:p w:rsidR="00024756" w:rsidRPr="00024756" w:rsidRDefault="00024756" w:rsidP="00024756">
            <w:pPr>
              <w:numPr>
                <w:ilvl w:val="0"/>
                <w:numId w:val="1"/>
              </w:numPr>
              <w:spacing w:after="0" w:line="240" w:lineRule="auto"/>
              <w:ind w:left="450"/>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Слуховые аппараты необходимы для ориентации в пространстве (вовремя услышать сигнал опасности), для общения со слышащими (в учреждениях, транспорте, магазине), для получения полноценного образования.</w:t>
            </w:r>
          </w:p>
          <w:p w:rsidR="00024756" w:rsidRPr="00024756" w:rsidRDefault="00024756" w:rsidP="00024756">
            <w:pPr>
              <w:numPr>
                <w:ilvl w:val="0"/>
                <w:numId w:val="1"/>
              </w:numPr>
              <w:spacing w:after="0" w:line="240" w:lineRule="auto"/>
              <w:ind w:left="450"/>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Ребенка,с нарушением слуха, необходимо обучать чтению с губ, уделять много внимания развитию его речи. Старайтесь говорить с ним на доступном его слуху расстоянии, членораздельно и четко произнося обращенные к нему слова. Ребенок всегда должен смотреть в лицо говорящего и следить за движениями его губ. Чтобы он не утомлялся и не избегал занятий, придавайте им вид игры. Он будет слышать, но не на всех расстояниях одинаково. Часто низкие частоты слышны на более дальних расстояниях (стук, шорох, бас). Чем выше частоты, тем они должны быть ближе.</w:t>
            </w:r>
          </w:p>
          <w:p w:rsidR="00024756" w:rsidRPr="00024756" w:rsidRDefault="00024756" w:rsidP="00024756">
            <w:pPr>
              <w:numPr>
                <w:ilvl w:val="0"/>
                <w:numId w:val="1"/>
              </w:numPr>
              <w:spacing w:after="0" w:line="240" w:lineRule="auto"/>
              <w:ind w:left="450"/>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Главная задача: говорить все на ушко не один раз, а минимум десять (меняя правое — левое), в промежутках показывая, как при этом двигаются губы. На ушко — это чисто слуховое восприятие, губы — это слухо-зрительное восприятие. Ни в коем случае не нужно кричать, лучше сказать много раз обычным голосом на самое ушко.</w:t>
            </w:r>
          </w:p>
          <w:p w:rsidR="00024756" w:rsidRPr="00024756" w:rsidRDefault="00024756" w:rsidP="00024756">
            <w:pPr>
              <w:numPr>
                <w:ilvl w:val="0"/>
                <w:numId w:val="1"/>
              </w:numPr>
              <w:spacing w:after="0" w:line="240" w:lineRule="auto"/>
              <w:ind w:left="450"/>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Дома необходимы резиновые игрушки-пищалки, свистульки, бубен, игрушечная балалайка, гитара, гармошка. Необходимо знакомить со всем окружающим, издающим звук. Сначала это игрушки, потом окружающие предметы: холодильник, музыкальный центр, машина.</w:t>
            </w:r>
          </w:p>
          <w:p w:rsidR="00024756" w:rsidRPr="00024756" w:rsidRDefault="00024756" w:rsidP="00024756">
            <w:pPr>
              <w:numPr>
                <w:ilvl w:val="0"/>
                <w:numId w:val="1"/>
              </w:numPr>
              <w:spacing w:after="0" w:line="240" w:lineRule="auto"/>
              <w:ind w:left="450"/>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Нельзя внезапно появляться перед плохослышащим ребёнком. Вы можете сильно испугать его. Старайтесь подходить к нему осторожно и издавать при этом шум или звуки.</w:t>
            </w:r>
          </w:p>
          <w:p w:rsidR="00024756" w:rsidRPr="00024756" w:rsidRDefault="00024756" w:rsidP="00024756">
            <w:pPr>
              <w:spacing w:after="150" w:line="240" w:lineRule="auto"/>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 </w:t>
            </w:r>
          </w:p>
          <w:p w:rsidR="003F6B29" w:rsidRDefault="003F6B29" w:rsidP="00024756">
            <w:pPr>
              <w:spacing w:after="150" w:line="240" w:lineRule="auto"/>
              <w:ind w:firstLine="709"/>
              <w:jc w:val="both"/>
              <w:rPr>
                <w:rFonts w:ascii="Arial" w:eastAsia="Times New Roman" w:hAnsi="Arial" w:cs="Arial"/>
                <w:b/>
                <w:bCs/>
                <w:color w:val="000000"/>
                <w:sz w:val="20"/>
                <w:szCs w:val="20"/>
                <w:lang w:eastAsia="ru-RU"/>
              </w:rPr>
            </w:pPr>
          </w:p>
          <w:p w:rsidR="003F6B29" w:rsidRDefault="003F6B29" w:rsidP="00024756">
            <w:pPr>
              <w:spacing w:after="150" w:line="240" w:lineRule="auto"/>
              <w:ind w:firstLine="709"/>
              <w:jc w:val="both"/>
              <w:rPr>
                <w:rFonts w:ascii="Arial" w:eastAsia="Times New Roman" w:hAnsi="Arial" w:cs="Arial"/>
                <w:b/>
                <w:bCs/>
                <w:color w:val="000000"/>
                <w:sz w:val="20"/>
                <w:szCs w:val="20"/>
                <w:lang w:eastAsia="ru-RU"/>
              </w:rPr>
            </w:pPr>
          </w:p>
          <w:p w:rsidR="003F6B29" w:rsidRDefault="003F6B29" w:rsidP="00024756">
            <w:pPr>
              <w:spacing w:after="150" w:line="240" w:lineRule="auto"/>
              <w:ind w:firstLine="709"/>
              <w:jc w:val="both"/>
              <w:rPr>
                <w:rFonts w:ascii="Arial" w:eastAsia="Times New Roman" w:hAnsi="Arial" w:cs="Arial"/>
                <w:b/>
                <w:bCs/>
                <w:color w:val="000000"/>
                <w:sz w:val="20"/>
                <w:szCs w:val="20"/>
                <w:lang w:eastAsia="ru-RU"/>
              </w:rPr>
            </w:pPr>
          </w:p>
          <w:p w:rsidR="003F6B29" w:rsidRDefault="003F6B29" w:rsidP="00024756">
            <w:pPr>
              <w:spacing w:after="150" w:line="240" w:lineRule="auto"/>
              <w:ind w:firstLine="709"/>
              <w:jc w:val="both"/>
              <w:rPr>
                <w:rFonts w:ascii="Arial" w:eastAsia="Times New Roman" w:hAnsi="Arial" w:cs="Arial"/>
                <w:b/>
                <w:bCs/>
                <w:color w:val="000000"/>
                <w:sz w:val="20"/>
                <w:szCs w:val="20"/>
                <w:lang w:eastAsia="ru-RU"/>
              </w:rPr>
            </w:pPr>
          </w:p>
          <w:p w:rsidR="003F6B29" w:rsidRDefault="003F6B29" w:rsidP="00024756">
            <w:pPr>
              <w:spacing w:after="150" w:line="240" w:lineRule="auto"/>
              <w:ind w:firstLine="709"/>
              <w:jc w:val="both"/>
              <w:rPr>
                <w:rFonts w:ascii="Arial" w:eastAsia="Times New Roman" w:hAnsi="Arial" w:cs="Arial"/>
                <w:b/>
                <w:bCs/>
                <w:color w:val="000000"/>
                <w:sz w:val="20"/>
                <w:szCs w:val="20"/>
                <w:lang w:eastAsia="ru-RU"/>
              </w:rPr>
            </w:pPr>
          </w:p>
          <w:p w:rsidR="003F6B29" w:rsidRDefault="003F6B29" w:rsidP="00024756">
            <w:pPr>
              <w:spacing w:after="150" w:line="240" w:lineRule="auto"/>
              <w:ind w:firstLine="709"/>
              <w:jc w:val="both"/>
              <w:rPr>
                <w:rFonts w:ascii="Arial" w:eastAsia="Times New Roman" w:hAnsi="Arial" w:cs="Arial"/>
                <w:b/>
                <w:bCs/>
                <w:color w:val="000000"/>
                <w:sz w:val="20"/>
                <w:szCs w:val="20"/>
                <w:lang w:eastAsia="ru-RU"/>
              </w:rPr>
            </w:pPr>
          </w:p>
          <w:p w:rsidR="003F6B29" w:rsidRDefault="003F6B29" w:rsidP="00024756">
            <w:pPr>
              <w:spacing w:after="150" w:line="240" w:lineRule="auto"/>
              <w:ind w:firstLine="709"/>
              <w:jc w:val="both"/>
              <w:rPr>
                <w:rFonts w:ascii="Arial" w:eastAsia="Times New Roman" w:hAnsi="Arial" w:cs="Arial"/>
                <w:b/>
                <w:bCs/>
                <w:color w:val="000000"/>
                <w:sz w:val="20"/>
                <w:szCs w:val="20"/>
                <w:lang w:eastAsia="ru-RU"/>
              </w:rPr>
            </w:pPr>
          </w:p>
          <w:p w:rsidR="003F6B29" w:rsidRDefault="003F6B29" w:rsidP="00024756">
            <w:pPr>
              <w:spacing w:after="150" w:line="240" w:lineRule="auto"/>
              <w:ind w:firstLine="709"/>
              <w:jc w:val="both"/>
              <w:rPr>
                <w:rFonts w:ascii="Arial" w:eastAsia="Times New Roman" w:hAnsi="Arial" w:cs="Arial"/>
                <w:b/>
                <w:bCs/>
                <w:color w:val="000000"/>
                <w:sz w:val="20"/>
                <w:szCs w:val="20"/>
                <w:lang w:eastAsia="ru-RU"/>
              </w:rPr>
            </w:pPr>
          </w:p>
          <w:p w:rsidR="003F6B29" w:rsidRDefault="003F6B29" w:rsidP="00024756">
            <w:pPr>
              <w:spacing w:after="150" w:line="240" w:lineRule="auto"/>
              <w:ind w:firstLine="709"/>
              <w:jc w:val="both"/>
              <w:rPr>
                <w:rFonts w:ascii="Arial" w:eastAsia="Times New Roman" w:hAnsi="Arial" w:cs="Arial"/>
                <w:b/>
                <w:bCs/>
                <w:color w:val="000000"/>
                <w:sz w:val="20"/>
                <w:szCs w:val="20"/>
                <w:lang w:eastAsia="ru-RU"/>
              </w:rPr>
            </w:pPr>
          </w:p>
          <w:p w:rsidR="003F6B29" w:rsidRDefault="003F6B29" w:rsidP="00024756">
            <w:pPr>
              <w:spacing w:after="150" w:line="240" w:lineRule="auto"/>
              <w:ind w:firstLine="709"/>
              <w:jc w:val="both"/>
              <w:rPr>
                <w:rFonts w:ascii="Arial" w:eastAsia="Times New Roman" w:hAnsi="Arial" w:cs="Arial"/>
                <w:b/>
                <w:bCs/>
                <w:color w:val="000000"/>
                <w:sz w:val="20"/>
                <w:szCs w:val="20"/>
                <w:lang w:eastAsia="ru-RU"/>
              </w:rPr>
            </w:pPr>
          </w:p>
          <w:p w:rsidR="003F6B29" w:rsidRDefault="003F6B29" w:rsidP="00024756">
            <w:pPr>
              <w:spacing w:after="150" w:line="240" w:lineRule="auto"/>
              <w:ind w:firstLine="709"/>
              <w:jc w:val="both"/>
              <w:rPr>
                <w:rFonts w:ascii="Arial" w:eastAsia="Times New Roman" w:hAnsi="Arial" w:cs="Arial"/>
                <w:b/>
                <w:bCs/>
                <w:color w:val="000000"/>
                <w:sz w:val="20"/>
                <w:szCs w:val="20"/>
                <w:lang w:eastAsia="ru-RU"/>
              </w:rPr>
            </w:pPr>
          </w:p>
          <w:p w:rsidR="003F6B29" w:rsidRDefault="003F6B29" w:rsidP="00024756">
            <w:pPr>
              <w:spacing w:after="150" w:line="240" w:lineRule="auto"/>
              <w:ind w:firstLine="709"/>
              <w:jc w:val="both"/>
              <w:rPr>
                <w:rFonts w:ascii="Arial" w:eastAsia="Times New Roman" w:hAnsi="Arial" w:cs="Arial"/>
                <w:b/>
                <w:bCs/>
                <w:color w:val="000000"/>
                <w:sz w:val="20"/>
                <w:szCs w:val="20"/>
                <w:lang w:eastAsia="ru-RU"/>
              </w:rPr>
            </w:pPr>
          </w:p>
          <w:p w:rsidR="00024756" w:rsidRPr="00024756" w:rsidRDefault="003F6B29" w:rsidP="00024756">
            <w:pPr>
              <w:spacing w:after="150" w:line="240" w:lineRule="auto"/>
              <w:ind w:firstLine="709"/>
              <w:jc w:val="both"/>
              <w:rPr>
                <w:rFonts w:ascii="Arial" w:eastAsia="Times New Roman" w:hAnsi="Arial" w:cs="Arial"/>
                <w:color w:val="000000"/>
                <w:sz w:val="20"/>
                <w:szCs w:val="20"/>
                <w:lang w:eastAsia="ru-RU"/>
              </w:rPr>
            </w:pPr>
            <w:r>
              <w:rPr>
                <w:rFonts w:ascii="Arial" w:eastAsia="Times New Roman" w:hAnsi="Arial" w:cs="Arial"/>
                <w:b/>
                <w:bCs/>
                <w:color w:val="000000"/>
                <w:sz w:val="20"/>
                <w:szCs w:val="20"/>
                <w:lang w:eastAsia="ru-RU"/>
              </w:rPr>
              <w:lastRenderedPageBreak/>
              <w:t>Рекомендации р</w:t>
            </w:r>
            <w:r w:rsidR="00024756" w:rsidRPr="00024756">
              <w:rPr>
                <w:rFonts w:ascii="Arial" w:eastAsia="Times New Roman" w:hAnsi="Arial" w:cs="Arial"/>
                <w:b/>
                <w:bCs/>
                <w:color w:val="000000"/>
                <w:sz w:val="20"/>
                <w:szCs w:val="20"/>
                <w:lang w:eastAsia="ru-RU"/>
              </w:rPr>
              <w:t xml:space="preserve">одителям детей с </w:t>
            </w:r>
            <w:r>
              <w:rPr>
                <w:rFonts w:ascii="Arial" w:eastAsia="Times New Roman" w:hAnsi="Arial" w:cs="Arial"/>
                <w:b/>
                <w:bCs/>
                <w:color w:val="000000"/>
                <w:sz w:val="20"/>
                <w:szCs w:val="20"/>
                <w:lang w:eastAsia="ru-RU"/>
              </w:rPr>
              <w:t>обучением по индивидуальной программе</w:t>
            </w:r>
          </w:p>
          <w:p w:rsidR="00024756" w:rsidRPr="00024756" w:rsidRDefault="003F6B29" w:rsidP="003F6B29">
            <w:pPr>
              <w:spacing w:after="0" w:line="240" w:lineRule="auto"/>
              <w:ind w:firstLine="709"/>
              <w:jc w:val="both"/>
              <w:rPr>
                <w:rFonts w:ascii="Arial" w:eastAsia="Times New Roman" w:hAnsi="Arial" w:cs="Arial"/>
                <w:color w:val="000000"/>
                <w:sz w:val="20"/>
                <w:szCs w:val="20"/>
                <w:lang w:eastAsia="ru-RU"/>
              </w:rPr>
            </w:pPr>
            <w:r>
              <w:rPr>
                <w:rFonts w:ascii="Arial" w:eastAsia="Times New Roman" w:hAnsi="Arial" w:cs="Arial"/>
                <w:i/>
                <w:iCs/>
                <w:color w:val="000000"/>
                <w:sz w:val="20"/>
                <w:szCs w:val="20"/>
                <w:lang w:eastAsia="ru-RU"/>
              </w:rPr>
              <w:t xml:space="preserve"> </w:t>
            </w:r>
            <w:r w:rsidR="00024756" w:rsidRPr="00024756">
              <w:rPr>
                <w:rFonts w:ascii="Symbol" w:eastAsia="Times New Roman" w:hAnsi="Symbol" w:cs="Arial"/>
                <w:color w:val="000000"/>
                <w:sz w:val="20"/>
                <w:szCs w:val="20"/>
                <w:lang w:eastAsia="ru-RU"/>
              </w:rPr>
              <w:t></w:t>
            </w:r>
            <w:r w:rsidR="00024756" w:rsidRPr="00024756">
              <w:rPr>
                <w:rFonts w:ascii="Times New Roman" w:eastAsia="Times New Roman" w:hAnsi="Times New Roman" w:cs="Times New Roman"/>
                <w:color w:val="000000"/>
                <w:sz w:val="14"/>
                <w:szCs w:val="14"/>
                <w:lang w:eastAsia="ru-RU"/>
              </w:rPr>
              <w:t>                    </w:t>
            </w:r>
            <w:r w:rsidR="00024756" w:rsidRPr="00024756">
              <w:rPr>
                <w:rFonts w:ascii="Arial" w:eastAsia="Times New Roman" w:hAnsi="Arial" w:cs="Arial"/>
                <w:color w:val="000000"/>
                <w:sz w:val="20"/>
                <w:szCs w:val="20"/>
                <w:lang w:eastAsia="ru-RU"/>
              </w:rPr>
              <w:t>Не следует на ребенка смотреть как на маленького, беспомощного. Не рекомендуется постоянно опекать, например, собирать ему в школу портфель,  контролировать каждое действие ребенка при выполнении домашних заданий. Не подчиняйте всю жизнь в семье ребенку: за него делать все, включая и то, что без особого труда смог бы сделать он сам. Такая гиперопека детям очень вредна. Именно в простых видах деятельностях, элементарных навыках самообслуживания и самоконтроля развиваются такие важные качества, как уверенность в себе, чувство ответственности, самостоятельность. Конечно, контроль необходим, но его необходимо организовывать не "над", а "рядом".</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Не предъявлять завышенные требования к ребенку. Перегрузка, особенно интеллектуальная, влечет за собой не только снижение работоспособности, заторможенности в понимании ситуации, но может проявиться  агрессия, срывы в поведении, резкие перепады настроения. Завышенные требования приводят к тому, что, берясь за непосильное для себя дело, ребенок не может его выполнить, начинает нервничать, теряет веру в свои силы.</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Для того, чтобы сохранить работоспособность такого ребенка, не нанесите учебной нагрузкой дополнительного вреда его здоровью;  внимательно отнеситесь к организации его труда и отдыха.</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Психологи и врачи утверждают, что перерывы во время выполнения домашнего задания крайне необходимы.</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Самооценка ребенка во многом зависит от оценки окружающих его людей. Важно, что бы ребенок верил в свои силы, испытывал состояние комфорта, защищенности, позитивного мировосприятия и интереса. Для формирования этой стороны психики ребенка с задержкой психического развития очень большое значение имеет общение. Например, задайте своему ребенку вопросы о том, что он нового узнал на уроках. Есть вопрос – есть работа мысли. Есть мысль – активизируется память. Познавательная активность, стремление к умственному труду формируются сначала на легком, доступном ребенку и в то же время интересном материале. Заинтересованность и успех не только пробуждают в ребенке веру в свои силы, снимают напряженность, но и способствуют поддержанию активного, комфортного состояния.</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Нуждается ли ребенок с задержкой психического развития во врачебной помощи? Задержка психического развития не болезнь, а индивидуальный вариант психического развития. Но, как утверждают специалисты, в основе развития психики таких детей лежит та или иная несостоятельность структурно-функциональных мозговых систем, приобретенная в результате негрубого повреждения мозга. Поэтому обследование врачом–психоневрологом такого ребенка желательно: он может выявить признаки органической поврежденности мозга и медикаментозно воздействовать на него, может при помощи лекарств скоординировать излишнюю заторможенность или возбудимость ребенка, нормализовать сон, активизировать работу клеток головного мозга.</w:t>
            </w:r>
          </w:p>
          <w:p w:rsidR="00024756" w:rsidRPr="00024756" w:rsidRDefault="00024756" w:rsidP="00024756">
            <w:pPr>
              <w:spacing w:after="0" w:line="240" w:lineRule="auto"/>
              <w:ind w:left="374" w:firstLine="709"/>
              <w:jc w:val="both"/>
              <w:rPr>
                <w:rFonts w:ascii="Arial" w:eastAsia="Times New Roman" w:hAnsi="Arial" w:cs="Arial"/>
                <w:color w:val="000000"/>
                <w:sz w:val="20"/>
                <w:szCs w:val="20"/>
                <w:lang w:eastAsia="ru-RU"/>
              </w:rPr>
            </w:pPr>
            <w:r w:rsidRPr="00024756">
              <w:rPr>
                <w:rFonts w:ascii="Arial" w:eastAsia="Times New Roman" w:hAnsi="Arial" w:cs="Arial"/>
                <w:b/>
                <w:bCs/>
                <w:color w:val="000000"/>
                <w:sz w:val="20"/>
                <w:szCs w:val="20"/>
                <w:lang w:eastAsia="ru-RU"/>
              </w:rPr>
              <w:t> </w:t>
            </w:r>
          </w:p>
          <w:p w:rsidR="003F6B29" w:rsidRDefault="003F6B29" w:rsidP="00024756">
            <w:pPr>
              <w:spacing w:after="0" w:line="240" w:lineRule="auto"/>
              <w:jc w:val="both"/>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Психолог______________________________</w:t>
            </w: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Родители_______________________________</w:t>
            </w: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3F6B29" w:rsidRDefault="003F6B29" w:rsidP="00024756">
            <w:pPr>
              <w:spacing w:after="0" w:line="240" w:lineRule="auto"/>
              <w:jc w:val="both"/>
              <w:rPr>
                <w:rFonts w:ascii="Arial" w:eastAsia="Times New Roman" w:hAnsi="Arial" w:cs="Arial"/>
                <w:b/>
                <w:bCs/>
                <w:color w:val="000000"/>
                <w:sz w:val="20"/>
                <w:szCs w:val="20"/>
                <w:lang w:eastAsia="ru-RU"/>
              </w:rPr>
            </w:pPr>
          </w:p>
          <w:p w:rsidR="00024756" w:rsidRPr="00024756" w:rsidRDefault="00024756" w:rsidP="00024756">
            <w:pPr>
              <w:spacing w:after="0" w:line="240" w:lineRule="auto"/>
              <w:jc w:val="both"/>
              <w:rPr>
                <w:rFonts w:ascii="Arial" w:eastAsia="Times New Roman" w:hAnsi="Arial" w:cs="Arial"/>
                <w:color w:val="000000"/>
                <w:sz w:val="20"/>
                <w:szCs w:val="20"/>
                <w:lang w:eastAsia="ru-RU"/>
              </w:rPr>
            </w:pPr>
            <w:r w:rsidRPr="00024756">
              <w:rPr>
                <w:rFonts w:ascii="Arial" w:eastAsia="Times New Roman" w:hAnsi="Arial" w:cs="Arial"/>
                <w:b/>
                <w:bCs/>
                <w:color w:val="000000"/>
                <w:sz w:val="20"/>
                <w:szCs w:val="20"/>
                <w:lang w:eastAsia="ru-RU"/>
              </w:rPr>
              <w:t>Рекомендации для</w:t>
            </w:r>
            <w:r w:rsidRPr="00024756">
              <w:rPr>
                <w:rFonts w:ascii="Arial" w:eastAsia="Times New Roman" w:hAnsi="Arial" w:cs="Arial"/>
                <w:color w:val="000000"/>
                <w:sz w:val="20"/>
                <w:szCs w:val="20"/>
                <w:lang w:eastAsia="ru-RU"/>
              </w:rPr>
              <w:t> </w:t>
            </w:r>
            <w:r w:rsidRPr="00024756">
              <w:rPr>
                <w:rFonts w:ascii="Arial" w:eastAsia="Times New Roman" w:hAnsi="Arial" w:cs="Arial"/>
                <w:b/>
                <w:bCs/>
                <w:color w:val="000000"/>
                <w:sz w:val="20"/>
                <w:szCs w:val="20"/>
                <w:lang w:eastAsia="ru-RU"/>
              </w:rPr>
              <w:t>родителей по воспитанию детей с СДВГ</w:t>
            </w:r>
            <w:r>
              <w:rPr>
                <w:rFonts w:ascii="Arial" w:eastAsia="Times New Roman" w:hAnsi="Arial" w:cs="Arial"/>
                <w:b/>
                <w:bCs/>
                <w:color w:val="000000"/>
                <w:sz w:val="20"/>
                <w:szCs w:val="20"/>
                <w:lang w:eastAsia="ru-RU"/>
              </w:rPr>
              <w:t xml:space="preserve"> (синдром дефицита внимания гиперактивность)</w:t>
            </w:r>
          </w:p>
          <w:p w:rsidR="00024756" w:rsidRPr="00024756" w:rsidRDefault="00024756" w:rsidP="00024756">
            <w:pPr>
              <w:spacing w:after="0" w:line="240" w:lineRule="auto"/>
              <w:jc w:val="both"/>
              <w:rPr>
                <w:rFonts w:ascii="Arial" w:eastAsia="Times New Roman" w:hAnsi="Arial" w:cs="Arial"/>
                <w:color w:val="000000"/>
                <w:sz w:val="20"/>
                <w:szCs w:val="20"/>
                <w:lang w:eastAsia="ru-RU"/>
              </w:rPr>
            </w:pPr>
            <w:r w:rsidRPr="00024756">
              <w:rPr>
                <w:rFonts w:ascii="Arial" w:eastAsia="Times New Roman" w:hAnsi="Arial" w:cs="Arial"/>
                <w:b/>
                <w:bCs/>
                <w:color w:val="000000"/>
                <w:sz w:val="20"/>
                <w:szCs w:val="20"/>
                <w:lang w:eastAsia="ru-RU"/>
              </w:rPr>
              <w:t> </w:t>
            </w:r>
          </w:p>
          <w:p w:rsidR="00024756" w:rsidRPr="00024756" w:rsidRDefault="00024756" w:rsidP="00024756">
            <w:pPr>
              <w:spacing w:after="0" w:line="240" w:lineRule="auto"/>
              <w:ind w:left="374" w:firstLine="709"/>
              <w:rPr>
                <w:rFonts w:ascii="Arial" w:eastAsia="Times New Roman" w:hAnsi="Arial" w:cs="Arial"/>
                <w:color w:val="000000"/>
                <w:sz w:val="20"/>
                <w:szCs w:val="20"/>
                <w:lang w:eastAsia="ru-RU"/>
              </w:rPr>
            </w:pPr>
            <w:r w:rsidRPr="00024756">
              <w:rPr>
                <w:rFonts w:ascii="Arial" w:eastAsia="Times New Roman" w:hAnsi="Arial" w:cs="Arial"/>
                <w:b/>
                <w:bCs/>
                <w:color w:val="000000"/>
                <w:sz w:val="20"/>
                <w:szCs w:val="20"/>
                <w:lang w:eastAsia="ru-RU"/>
              </w:rPr>
              <w:t> </w:t>
            </w:r>
            <w:r w:rsidRPr="00024756">
              <w:rPr>
                <w:rFonts w:ascii="Arial" w:eastAsia="Times New Roman" w:hAnsi="Arial" w:cs="Arial"/>
                <w:color w:val="000000"/>
                <w:sz w:val="20"/>
                <w:szCs w:val="20"/>
                <w:lang w:eastAsia="ru-RU"/>
              </w:rPr>
              <w:t>1. В своих отношениях с ребенком поддерживайте позитивную установку. Чаще хвалите его, подчеркивайте успехи. Это помогает укрепить уверенность ребенка в собственных силах, повышает его самооценку.</w:t>
            </w:r>
            <w:r w:rsidRPr="00024756">
              <w:rPr>
                <w:rFonts w:ascii="Arial" w:eastAsia="Times New Roman" w:hAnsi="Arial" w:cs="Arial"/>
                <w:color w:val="000000"/>
                <w:sz w:val="20"/>
                <w:szCs w:val="20"/>
                <w:lang w:eastAsia="ru-RU"/>
              </w:rPr>
              <w:br/>
              <w:t>            2. Избегайте повторения слов «нет» и «нельзя».</w:t>
            </w:r>
          </w:p>
          <w:p w:rsidR="00024756" w:rsidRPr="00024756" w:rsidRDefault="00024756" w:rsidP="00024756">
            <w:pPr>
              <w:spacing w:after="0" w:line="240" w:lineRule="auto"/>
              <w:ind w:left="374" w:firstLine="709"/>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3. Говорите с ребенком в сдержанном, спокойном, мягком тоне.</w:t>
            </w:r>
            <w:r w:rsidRPr="00024756">
              <w:rPr>
                <w:rFonts w:ascii="Arial" w:eastAsia="Times New Roman" w:hAnsi="Arial" w:cs="Arial"/>
                <w:color w:val="000000"/>
                <w:sz w:val="20"/>
                <w:szCs w:val="20"/>
                <w:lang w:eastAsia="ru-RU"/>
              </w:rPr>
              <w:br/>
              <w:t>            4. Давайте ребенку только одно задание на определенный отрезок времени, чтобы он смог его завершить.</w:t>
            </w:r>
          </w:p>
          <w:p w:rsidR="00024756" w:rsidRPr="00024756" w:rsidRDefault="00024756" w:rsidP="00024756">
            <w:pPr>
              <w:spacing w:after="0" w:line="240" w:lineRule="auto"/>
              <w:ind w:left="374" w:firstLine="709"/>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5. Учите расставлять приоритеты при выполнении задания: что сначала, что потом и что для этого нужно. Важно, также, учить по ходу действия приспосабливаться к вполне возможным изменениям в ситуации.</w:t>
            </w:r>
          </w:p>
          <w:p w:rsidR="00024756" w:rsidRPr="00024756" w:rsidRDefault="00024756" w:rsidP="00024756">
            <w:pPr>
              <w:spacing w:after="0" w:line="240" w:lineRule="auto"/>
              <w:ind w:left="374" w:firstLine="709"/>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6.</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Для подкрепления устных инструкций используйте зрительную стимуляцию (картинки, схемы, образец и т.д.).</w:t>
            </w:r>
            <w:r w:rsidRPr="00024756">
              <w:rPr>
                <w:rFonts w:ascii="Arial" w:eastAsia="Times New Roman" w:hAnsi="Arial" w:cs="Arial"/>
                <w:color w:val="000000"/>
                <w:sz w:val="20"/>
                <w:szCs w:val="20"/>
                <w:lang w:eastAsia="ru-RU"/>
              </w:rPr>
              <w:br/>
              <w:t>            7. Особенно поощряйте ребенка за все виды деятельности, требующие концентрации внимания (работа с конструктором, раскрашивание, чтение).</w:t>
            </w:r>
            <w:r w:rsidRPr="00024756">
              <w:rPr>
                <w:rFonts w:ascii="Arial" w:eastAsia="Times New Roman" w:hAnsi="Arial" w:cs="Arial"/>
                <w:color w:val="000000"/>
                <w:sz w:val="20"/>
                <w:szCs w:val="20"/>
                <w:lang w:eastAsia="ru-RU"/>
              </w:rPr>
              <w:br/>
              <w:t>            8. Поддерживайте дома четкий распорядок дня (время для приема пищи, выполнения домашних заданий и сна).</w:t>
            </w:r>
            <w:r w:rsidRPr="00024756">
              <w:rPr>
                <w:rFonts w:ascii="Arial" w:eastAsia="Times New Roman" w:hAnsi="Arial" w:cs="Arial"/>
                <w:color w:val="000000"/>
                <w:sz w:val="20"/>
                <w:szCs w:val="20"/>
                <w:lang w:eastAsia="ru-RU"/>
              </w:rPr>
              <w:br/>
              <w:t>            9. Избегайте по возможности пребывания с ребенком в местах скопления людей. Посещение крупных магазинов, рынков и т.д. оказывает на него негативное действие.</w:t>
            </w:r>
            <w:r w:rsidRPr="00024756">
              <w:rPr>
                <w:rFonts w:ascii="Arial" w:eastAsia="Times New Roman" w:hAnsi="Arial" w:cs="Arial"/>
                <w:color w:val="000000"/>
                <w:sz w:val="20"/>
                <w:szCs w:val="20"/>
                <w:lang w:eastAsia="ru-RU"/>
              </w:rPr>
              <w:br/>
              <w:t>           10. Во время игр ограничивайтесь для ребенка лишь одним партнером, избегая шумных, беспокойных приятелей.</w:t>
            </w:r>
            <w:r w:rsidRPr="00024756">
              <w:rPr>
                <w:rFonts w:ascii="Arial" w:eastAsia="Times New Roman" w:hAnsi="Arial" w:cs="Arial"/>
                <w:color w:val="000000"/>
                <w:sz w:val="20"/>
                <w:szCs w:val="20"/>
                <w:lang w:eastAsia="ru-RU"/>
              </w:rPr>
              <w:br/>
              <w:t>           11. Оберегайте ребенка от утомления, оно приводит к снижению самоконтроля и нарастанию гиперактивности.</w:t>
            </w:r>
            <w:r w:rsidRPr="00024756">
              <w:rPr>
                <w:rFonts w:ascii="Arial" w:eastAsia="Times New Roman" w:hAnsi="Arial" w:cs="Arial"/>
                <w:color w:val="000000"/>
                <w:sz w:val="20"/>
                <w:szCs w:val="20"/>
                <w:lang w:eastAsia="ru-RU"/>
              </w:rPr>
              <w:br/>
              <w:t>           12. Нельзя сдерживать физическую подвижность такого ребенка, это противопоказано состо</w:t>
            </w:r>
            <w:r w:rsidRPr="00024756">
              <w:rPr>
                <w:rFonts w:ascii="Arial" w:eastAsia="Times New Roman" w:hAnsi="Arial" w:cs="Arial"/>
                <w:color w:val="000000"/>
                <w:sz w:val="20"/>
                <w:szCs w:val="20"/>
                <w:lang w:eastAsia="ru-RU"/>
              </w:rPr>
              <w:softHyphen/>
              <w:t>янию его нервной системы. Давайте ребенку возможность расходовать избыточную энергию (полезны ежедневные длительные прогулки на свежем воздухе, бег, спортивные занятия).</w:t>
            </w:r>
            <w:r w:rsidRPr="00024756">
              <w:rPr>
                <w:rFonts w:ascii="Arial" w:eastAsia="Times New Roman" w:hAnsi="Arial" w:cs="Arial"/>
                <w:color w:val="000000"/>
                <w:sz w:val="20"/>
                <w:szCs w:val="20"/>
                <w:lang w:eastAsia="ru-RU"/>
              </w:rPr>
              <w:br/>
              <w:t>           13. Помните о том, что, присущая детям, с синдромом дефицита внимания гиперактивность, может быть минимизирована с помощью перечисленных мер с учетом индивидуальных особенностей (недостатков) ребенка.</w:t>
            </w:r>
          </w:p>
          <w:p w:rsidR="00024756" w:rsidRPr="00024756" w:rsidRDefault="00024756" w:rsidP="00024756">
            <w:pPr>
              <w:spacing w:after="150" w:line="240" w:lineRule="auto"/>
              <w:ind w:firstLine="709"/>
              <w:jc w:val="both"/>
              <w:rPr>
                <w:rFonts w:ascii="Arial" w:eastAsia="Times New Roman" w:hAnsi="Arial" w:cs="Arial"/>
                <w:color w:val="000000"/>
                <w:sz w:val="20"/>
                <w:szCs w:val="20"/>
                <w:lang w:eastAsia="ru-RU"/>
              </w:rPr>
            </w:pPr>
            <w:r w:rsidRPr="00024756">
              <w:rPr>
                <w:rFonts w:ascii="Arial" w:eastAsia="Times New Roman" w:hAnsi="Arial" w:cs="Arial"/>
                <w:b/>
                <w:bCs/>
                <w:color w:val="000000"/>
                <w:sz w:val="20"/>
                <w:szCs w:val="20"/>
                <w:lang w:eastAsia="ru-RU"/>
              </w:rPr>
              <w:t> </w:t>
            </w:r>
          </w:p>
          <w:p w:rsidR="00024756" w:rsidRDefault="00024756" w:rsidP="00024756">
            <w:pPr>
              <w:spacing w:after="150" w:line="240" w:lineRule="auto"/>
              <w:ind w:firstLine="709"/>
              <w:jc w:val="both"/>
              <w:rPr>
                <w:rFonts w:ascii="Arial" w:eastAsia="Times New Roman" w:hAnsi="Arial" w:cs="Arial"/>
                <w:b/>
                <w:bCs/>
                <w:color w:val="000000"/>
                <w:sz w:val="20"/>
                <w:szCs w:val="20"/>
                <w:lang w:eastAsia="ru-RU"/>
              </w:rPr>
            </w:pPr>
            <w:r w:rsidRPr="00024756">
              <w:rPr>
                <w:rFonts w:ascii="Arial" w:eastAsia="Times New Roman" w:hAnsi="Arial" w:cs="Arial"/>
                <w:b/>
                <w:bCs/>
                <w:color w:val="000000"/>
                <w:sz w:val="20"/>
                <w:szCs w:val="20"/>
                <w:lang w:eastAsia="ru-RU"/>
              </w:rPr>
              <w:t> </w:t>
            </w:r>
          </w:p>
          <w:p w:rsidR="00A11966" w:rsidRDefault="00A11966" w:rsidP="00024756">
            <w:pPr>
              <w:spacing w:after="15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150" w:line="240" w:lineRule="auto"/>
              <w:ind w:firstLine="709"/>
              <w:jc w:val="both"/>
              <w:rPr>
                <w:rFonts w:ascii="Arial" w:eastAsia="Times New Roman" w:hAnsi="Arial" w:cs="Arial"/>
                <w:b/>
                <w:bCs/>
                <w:color w:val="000000"/>
                <w:sz w:val="20"/>
                <w:szCs w:val="20"/>
                <w:lang w:eastAsia="ru-RU"/>
              </w:rPr>
            </w:pPr>
          </w:p>
          <w:p w:rsidR="00A11966" w:rsidRPr="00024756" w:rsidRDefault="00A11966" w:rsidP="00024756">
            <w:pPr>
              <w:spacing w:after="150" w:line="240" w:lineRule="auto"/>
              <w:ind w:firstLine="709"/>
              <w:jc w:val="both"/>
              <w:rPr>
                <w:rFonts w:ascii="Arial" w:eastAsia="Times New Roman" w:hAnsi="Arial" w:cs="Arial"/>
                <w:color w:val="000000"/>
                <w:sz w:val="20"/>
                <w:szCs w:val="20"/>
                <w:lang w:eastAsia="ru-RU"/>
              </w:rPr>
            </w:pPr>
          </w:p>
          <w:p w:rsidR="00024756" w:rsidRPr="00024756" w:rsidRDefault="00024756" w:rsidP="00024756">
            <w:pPr>
              <w:spacing w:after="150" w:line="240" w:lineRule="auto"/>
              <w:ind w:firstLine="709"/>
              <w:jc w:val="both"/>
              <w:rPr>
                <w:rFonts w:ascii="Arial" w:eastAsia="Times New Roman" w:hAnsi="Arial" w:cs="Arial"/>
                <w:color w:val="000000"/>
                <w:sz w:val="20"/>
                <w:szCs w:val="20"/>
                <w:lang w:eastAsia="ru-RU"/>
              </w:rPr>
            </w:pPr>
            <w:r w:rsidRPr="00024756">
              <w:rPr>
                <w:rFonts w:ascii="Arial" w:eastAsia="Times New Roman" w:hAnsi="Arial" w:cs="Arial"/>
                <w:b/>
                <w:bCs/>
                <w:color w:val="000000"/>
                <w:sz w:val="20"/>
                <w:szCs w:val="20"/>
                <w:lang w:eastAsia="ru-RU"/>
              </w:rPr>
              <w:t> </w:t>
            </w:r>
          </w:p>
          <w:p w:rsidR="00024756" w:rsidRPr="00024756" w:rsidRDefault="00024756" w:rsidP="00024756">
            <w:pPr>
              <w:spacing w:after="150" w:line="240" w:lineRule="auto"/>
              <w:ind w:firstLine="709"/>
              <w:jc w:val="both"/>
              <w:rPr>
                <w:rFonts w:ascii="Arial" w:eastAsia="Times New Roman" w:hAnsi="Arial" w:cs="Arial"/>
                <w:color w:val="000000"/>
                <w:sz w:val="20"/>
                <w:szCs w:val="20"/>
                <w:lang w:eastAsia="ru-RU"/>
              </w:rPr>
            </w:pPr>
            <w:r w:rsidRPr="00024756">
              <w:rPr>
                <w:rFonts w:ascii="Arial" w:eastAsia="Times New Roman" w:hAnsi="Arial" w:cs="Arial"/>
                <w:b/>
                <w:bCs/>
                <w:color w:val="000000"/>
                <w:sz w:val="20"/>
                <w:szCs w:val="20"/>
                <w:lang w:eastAsia="ru-RU"/>
              </w:rPr>
              <w:t> </w:t>
            </w:r>
          </w:p>
          <w:p w:rsidR="00024756" w:rsidRPr="00024756" w:rsidRDefault="00024756" w:rsidP="00024756">
            <w:pPr>
              <w:spacing w:after="150" w:line="240" w:lineRule="auto"/>
              <w:ind w:firstLine="709"/>
              <w:jc w:val="both"/>
              <w:rPr>
                <w:rFonts w:ascii="Arial" w:eastAsia="Times New Roman" w:hAnsi="Arial" w:cs="Arial"/>
                <w:color w:val="000000"/>
                <w:sz w:val="20"/>
                <w:szCs w:val="20"/>
                <w:lang w:eastAsia="ru-RU"/>
              </w:rPr>
            </w:pPr>
            <w:r w:rsidRPr="00024756">
              <w:rPr>
                <w:rFonts w:ascii="Arial" w:eastAsia="Times New Roman" w:hAnsi="Arial" w:cs="Arial"/>
                <w:b/>
                <w:bCs/>
                <w:color w:val="000000"/>
                <w:sz w:val="20"/>
                <w:szCs w:val="20"/>
                <w:lang w:eastAsia="ru-RU"/>
              </w:rPr>
              <w:t>Комплекс практических советов для родителей «шустриков»</w:t>
            </w:r>
          </w:p>
          <w:p w:rsidR="00024756" w:rsidRPr="00024756" w:rsidRDefault="00024756" w:rsidP="00024756">
            <w:pPr>
              <w:spacing w:after="150" w:line="240" w:lineRule="auto"/>
              <w:ind w:firstLine="709"/>
              <w:jc w:val="both"/>
              <w:rPr>
                <w:rFonts w:ascii="Arial" w:eastAsia="Times New Roman" w:hAnsi="Arial" w:cs="Arial"/>
                <w:color w:val="000000"/>
                <w:sz w:val="20"/>
                <w:szCs w:val="20"/>
                <w:lang w:eastAsia="ru-RU"/>
              </w:rPr>
            </w:pPr>
            <w:r w:rsidRPr="00024756">
              <w:rPr>
                <w:rFonts w:ascii="Arial" w:eastAsia="Times New Roman" w:hAnsi="Arial" w:cs="Arial"/>
                <w:b/>
                <w:bCs/>
                <w:color w:val="000000"/>
                <w:sz w:val="20"/>
                <w:szCs w:val="20"/>
                <w:lang w:eastAsia="ru-RU"/>
              </w:rPr>
              <w:t> </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При оформлении комнаты или уголка ребенка избегайте ярких красок и сложных орнаментов. Простота, неяркие, спокойные тона, письменный стол, стоящий у ничем не украшенной стены, создают условия для концентрации.</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Рабочее место ребенка должно быть тихим и спокойным — не около телевизора или постоянно открывающихся дверей, то есть там, где ребенок мог бы заниматься без помех.</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В ходе выполнения домашнего задания родителям желательно находиться рядом и при необходимости помогать беспокойному сыну или дочке.</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Если ребенок сел рисовать, уберите все лишнее со стола. Гиперактивный ребенок не умеет сам отсекать все, что ему в данный момент мешает.</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Родителям следует продумывать все поручения, которые они дают ребенку, и помнить: ребенок будет делать только то, что ему интересно, и будет заниматься этим лишь до тех пор, пока ему не надоест. Как только ребенок устал, его следует переключить на другой вид деятельности.</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 xml:space="preserve">Если ребенок в чем-то неправ, родителям не следует читать ему нотация, так как длинная речь не будет до конца выслушана и осознана. Лучше заранее установить правила поведения и систему поощрений и наказаний. Требования к ребенку должны быть конкретными, четкими и </w:t>
            </w:r>
            <w:r w:rsidRPr="00024756">
              <w:rPr>
                <w:rFonts w:ascii="Arial" w:eastAsia="Times New Roman" w:hAnsi="Arial" w:cs="Arial"/>
                <w:color w:val="000000"/>
                <w:sz w:val="20"/>
                <w:szCs w:val="20"/>
                <w:lang w:eastAsia="ru-RU"/>
              </w:rPr>
              <w:lastRenderedPageBreak/>
              <w:t>выполнимыми.</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Нельзя принуждать ребенка просить прощения и давать обещания: “Я буду хорошо себя вести”, “Я буду всегда тебя слушаться”. Можно, например, договориться с ребенком, что он “не будет пинать кошку” или “с сегодняшнего дня начнет ставить ботинки на место”. На отработку каждого из этих конкретных требований может уйти много времени (две—четыре недели и больше). Однако, не отработав одного пункта, не переходите к следующему. Наберитесь терпения и постарайтесь довести начатое дело до конца. Потом можно будет добиваться выполнения другого конкретного требования.</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Приучайте ребенка к различного рода конструкторам, всевозможным настольным играм. Данные виды деятельности способствуют развитию концентрации внимания.</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Роль взрослых - подсказать ребенку, как он может использовать свою повышенную активность, направить ее в нужное русло, чтобы неуемная детская энергия не пропадала зря и не шла во вред ребенку а, наоборот, была источником положительных изменений,</w:t>
            </w:r>
            <w:r w:rsidRPr="00024756">
              <w:rPr>
                <w:rFonts w:ascii="Arial" w:eastAsia="Times New Roman" w:hAnsi="Arial" w:cs="Arial"/>
                <w:color w:val="000000"/>
                <w:sz w:val="20"/>
                <w:szCs w:val="20"/>
                <w:lang w:eastAsia="ru-RU"/>
              </w:rPr>
              <w:br/>
              <w:t>       Лучшим способом для направления энергии и активности в правильное т.е. социально и личностно-приемлемое русло являются занятия спортом. Именно спорт даст гиперактивному ребенку возможность проявить себя и, кроме того, научит владеть собой, что невозможно без сформированных навыков самоконтроля и саморегуляции.</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Как показывает опыт многих родителей гиперактивных детей, самым полезным спортом является </w:t>
            </w:r>
            <w:r w:rsidRPr="00024756">
              <w:rPr>
                <w:rFonts w:ascii="Arial" w:eastAsia="Times New Roman" w:hAnsi="Arial" w:cs="Arial"/>
                <w:i/>
                <w:iCs/>
                <w:color w:val="000000"/>
                <w:sz w:val="20"/>
                <w:szCs w:val="20"/>
                <w:lang w:eastAsia="ru-RU"/>
              </w:rPr>
              <w:t>плавание. </w:t>
            </w:r>
            <w:r w:rsidRPr="00024756">
              <w:rPr>
                <w:rFonts w:ascii="Arial" w:eastAsia="Times New Roman" w:hAnsi="Arial" w:cs="Arial"/>
                <w:color w:val="000000"/>
                <w:sz w:val="20"/>
                <w:szCs w:val="20"/>
                <w:lang w:eastAsia="ru-RU"/>
              </w:rPr>
              <w:t>Другим  полезным для гиперактивных детей спортом являются </w:t>
            </w:r>
            <w:r w:rsidRPr="00024756">
              <w:rPr>
                <w:rFonts w:ascii="Arial" w:eastAsia="Times New Roman" w:hAnsi="Arial" w:cs="Arial"/>
                <w:i/>
                <w:iCs/>
                <w:color w:val="000000"/>
                <w:sz w:val="20"/>
                <w:szCs w:val="20"/>
                <w:lang w:eastAsia="ru-RU"/>
              </w:rPr>
              <w:t>восточные единоборства,</w:t>
            </w:r>
            <w:r w:rsidRPr="00024756">
              <w:rPr>
                <w:rFonts w:ascii="Arial" w:eastAsia="Times New Roman" w:hAnsi="Arial" w:cs="Arial"/>
                <w:color w:val="000000"/>
                <w:sz w:val="20"/>
                <w:szCs w:val="20"/>
                <w:lang w:eastAsia="ru-RU"/>
              </w:rPr>
              <w:t> поскольку они прививают навыки самоконтроля и дисциплины.</w:t>
            </w:r>
          </w:p>
          <w:p w:rsidR="00024756" w:rsidRPr="00024756" w:rsidRDefault="00024756" w:rsidP="00024756">
            <w:pPr>
              <w:spacing w:after="0" w:line="240" w:lineRule="auto"/>
              <w:ind w:firstLine="709"/>
              <w:jc w:val="both"/>
              <w:rPr>
                <w:rFonts w:ascii="Arial" w:eastAsia="Times New Roman" w:hAnsi="Arial" w:cs="Arial"/>
                <w:color w:val="000000"/>
                <w:sz w:val="20"/>
                <w:szCs w:val="20"/>
                <w:lang w:eastAsia="ru-RU"/>
              </w:rPr>
            </w:pPr>
            <w:r w:rsidRPr="00024756">
              <w:rPr>
                <w:rFonts w:ascii="Arial" w:eastAsia="Times New Roman" w:hAnsi="Arial" w:cs="Arial"/>
                <w:b/>
                <w:bCs/>
                <w:color w:val="000000"/>
                <w:sz w:val="20"/>
                <w:szCs w:val="20"/>
                <w:lang w:eastAsia="ru-RU"/>
              </w:rPr>
              <w:t> </w:t>
            </w: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A11966" w:rsidRDefault="00A11966" w:rsidP="00024756">
            <w:pPr>
              <w:spacing w:after="0" w:line="240" w:lineRule="auto"/>
              <w:ind w:firstLine="709"/>
              <w:jc w:val="both"/>
              <w:rPr>
                <w:rFonts w:ascii="Arial" w:eastAsia="Times New Roman" w:hAnsi="Arial" w:cs="Arial"/>
                <w:b/>
                <w:bCs/>
                <w:color w:val="000000"/>
                <w:sz w:val="20"/>
                <w:szCs w:val="20"/>
                <w:lang w:eastAsia="ru-RU"/>
              </w:rPr>
            </w:pPr>
          </w:p>
          <w:p w:rsidR="00024756" w:rsidRPr="00024756" w:rsidRDefault="00024756" w:rsidP="00024756">
            <w:pPr>
              <w:spacing w:after="0" w:line="240" w:lineRule="auto"/>
              <w:ind w:firstLine="709"/>
              <w:jc w:val="both"/>
              <w:rPr>
                <w:rFonts w:ascii="Arial" w:eastAsia="Times New Roman" w:hAnsi="Arial" w:cs="Arial"/>
                <w:color w:val="000000"/>
                <w:sz w:val="20"/>
                <w:szCs w:val="20"/>
                <w:lang w:eastAsia="ru-RU"/>
              </w:rPr>
            </w:pPr>
            <w:r w:rsidRPr="00024756">
              <w:rPr>
                <w:rFonts w:ascii="Arial" w:eastAsia="Times New Roman" w:hAnsi="Arial" w:cs="Arial"/>
                <w:b/>
                <w:bCs/>
                <w:color w:val="000000"/>
                <w:sz w:val="20"/>
                <w:szCs w:val="20"/>
                <w:lang w:eastAsia="ru-RU"/>
              </w:rPr>
              <w:t>Рекомендации для</w:t>
            </w:r>
            <w:r w:rsidRPr="00024756">
              <w:rPr>
                <w:rFonts w:ascii="Arial" w:eastAsia="Times New Roman" w:hAnsi="Arial" w:cs="Arial"/>
                <w:color w:val="000000"/>
                <w:sz w:val="20"/>
                <w:szCs w:val="20"/>
                <w:lang w:eastAsia="ru-RU"/>
              </w:rPr>
              <w:t> </w:t>
            </w:r>
            <w:r w:rsidRPr="00024756">
              <w:rPr>
                <w:rFonts w:ascii="Arial" w:eastAsia="Times New Roman" w:hAnsi="Arial" w:cs="Arial"/>
                <w:b/>
                <w:bCs/>
                <w:color w:val="000000"/>
                <w:sz w:val="20"/>
                <w:szCs w:val="20"/>
                <w:lang w:eastAsia="ru-RU"/>
              </w:rPr>
              <w:t>родителей по воспитанию детей с ММД</w:t>
            </w:r>
            <w:r w:rsidR="00A11966">
              <w:rPr>
                <w:rFonts w:ascii="Arial" w:eastAsia="Times New Roman" w:hAnsi="Arial" w:cs="Arial"/>
                <w:b/>
                <w:bCs/>
                <w:color w:val="000000"/>
                <w:sz w:val="20"/>
                <w:szCs w:val="20"/>
                <w:lang w:eastAsia="ru-RU"/>
              </w:rPr>
              <w:t xml:space="preserve"> (минимальмая мозговая дисфункция)</w:t>
            </w:r>
          </w:p>
          <w:p w:rsidR="00024756" w:rsidRPr="00024756" w:rsidRDefault="00024756" w:rsidP="00024756">
            <w:pPr>
              <w:spacing w:after="0" w:line="240" w:lineRule="auto"/>
              <w:ind w:firstLine="709"/>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          В воспитании и обучении ребенка с минимальной дисфункцией мозга необходимо руководствоваться несколькими основополагающими принципами.</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Главным является забота об общем состоянии здоровья ребенка, так как именно от этого самым непосредственным образом зависит избавление от ММД, и поддержание определенного уровня работоспособности, необходимого для успешного обучения в школе.</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Необходимо периодически обследовать ребенка у невропатолога и выполнять его рекомендации.</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Родители должны быть готовы к тому, что в обучении детей с ММД до относительной нормализации их мозговой деятельности (т. е. в течение 1-4 классов) основную роль играют домашние занятия. Дома необходимо не только выполнять домашние задания, но и повторять материал, пройденный в классе, чтобы проверить, все ли понято ребенком правильно, и не осталось ли вообще пропущенным что-либо существенное.</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 xml:space="preserve">Во время выполнения домашнего задания родителям желательно находиться рядом с ребенком, чтобы возвращать его к занятиям (сам он этого может и не делать). Очень важно сохранять при этом спокойствие, не раздражаться и не нервировать ребенка Лучше, если ребенок будет работать с черновиком, но прежде, чем переписывать задание в тетрадь, дайте ему отдохнуть. Само </w:t>
            </w:r>
            <w:r w:rsidRPr="00024756">
              <w:rPr>
                <w:rFonts w:ascii="Arial" w:eastAsia="Times New Roman" w:hAnsi="Arial" w:cs="Arial"/>
                <w:color w:val="000000"/>
                <w:sz w:val="20"/>
                <w:szCs w:val="20"/>
                <w:lang w:eastAsia="ru-RU"/>
              </w:rPr>
              <w:lastRenderedPageBreak/>
              <w:t>переписывание тоже надо осуществлять с перерывами. Необходимо помнить, что утомление накапливается, несмотря на то, что ребенок отвлекается и отдыхает. Поэтому нелегко надеяться, что он сохранит работоспособность до позднего вечера.</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Длинное стихотворение лучше учить небольшими порциями, не все сразу. После повторения стихотворения (или правила) наизусть необходим небольшой перерыв перед продолжением занятий. Вечером лучше еще раз просто прочитать ребенку то, что ему надо запомнить, а не требовать, чтобы он повторил. Дополнительное прослушивание информации способствует ее упрочению</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Самое вредное для здоровья и бессмысленно для обучения — не выпускать ребенка из-за стола, пока все уроки не будут сделаны, и ругать его при этом за то, что он постоянно отвлекается.</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Не следует с первых школьных дней приучать ребенка работать самостоятельно - он все равно не сможет. Если действительно заботиться о развитии и обучении ребенка с ММД, то о воспитании его самостоятельности приходится на время забыть.</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Работа ребенка должна быть продумана и организована взрослыми так, чтобы представлять из себя четкую последовательность конкретных деятельностей, между которыми можно было бы отдохнуть. Каждую деятельность необходимо представить четкой короткой инструкцией, вынесенной в виде рисунка или схемы и находящейся перед глазами ребенка. Инструкции должны быть короткие (или разделены на короткие самостоятельные части) еще и для того, чтобы хватало объема оперативной памяти и не происходило выпадения, “замен” и перестановок частей информации.</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Поддерживайте здоровый образ жизни при воспитании ребенка (отдых, спорт, прогулки, полноценное питание, гибкое соблюдение режима дня). При выборе спортивных занятий следует избегать таких, где велика вероятность сотрясения мозга. Попытки с помощью усиленных спортивных занятий “сбросить” излишнюю энергию реактивных детей не приводят к успеху. Их реактивность не уменьшится, а переутомление может оказаться чрезмерным.</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Не имеет смысла тренировать у ребенка внимание или память: это не дает результатов. В первую очередь, необходимо развивать речь и мышление детей, учить их рассуждать, так как уровень риска, вероятность возникновения осложнений в психическом развитии связаны с недостатками интеллекта, а не со степенью выраженности ММД.</w:t>
            </w:r>
          </w:p>
          <w:p w:rsidR="00024756" w:rsidRPr="00024756" w:rsidRDefault="00024756" w:rsidP="00024756">
            <w:pPr>
              <w:spacing w:after="0" w:line="240" w:lineRule="auto"/>
              <w:ind w:right="17"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Не следует перегружать ребенка занятиями в различных кружках и студиях.</w:t>
            </w:r>
          </w:p>
          <w:p w:rsidR="00024756" w:rsidRPr="00024756" w:rsidRDefault="00024756" w:rsidP="00024756">
            <w:pPr>
              <w:spacing w:after="0" w:line="240" w:lineRule="auto"/>
              <w:ind w:right="17" w:firstLine="709"/>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В семье необходимо сохранять доброжелательную обстановку, проявлять терпение заботу и мягкое руководство деятельностью ребенка. Забота и правильная организация деятельности оптимизирует развитие ребенка, предотвращает отклонения или осложнения в протекании этого процесса.</w:t>
            </w:r>
            <w:r w:rsidRPr="00024756">
              <w:rPr>
                <w:rFonts w:ascii="Arial" w:eastAsia="Times New Roman" w:hAnsi="Arial" w:cs="Arial"/>
                <w:color w:val="000000"/>
                <w:sz w:val="20"/>
                <w:szCs w:val="20"/>
                <w:lang w:eastAsia="ru-RU"/>
              </w:rPr>
              <w:br/>
            </w:r>
          </w:p>
          <w:p w:rsidR="00024756" w:rsidRPr="00024756" w:rsidRDefault="00024756" w:rsidP="00024756">
            <w:pPr>
              <w:spacing w:after="150" w:line="240" w:lineRule="auto"/>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 </w:t>
            </w:r>
          </w:p>
          <w:p w:rsidR="00024756" w:rsidRPr="00024756" w:rsidRDefault="00024756" w:rsidP="00024756">
            <w:pPr>
              <w:spacing w:after="150" w:line="240" w:lineRule="auto"/>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 </w:t>
            </w:r>
          </w:p>
          <w:p w:rsidR="00024756" w:rsidRPr="00024756" w:rsidRDefault="00024756" w:rsidP="00024756">
            <w:pPr>
              <w:spacing w:after="150" w:line="240" w:lineRule="auto"/>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 </w:t>
            </w:r>
          </w:p>
          <w:p w:rsidR="00024756" w:rsidRDefault="00024756" w:rsidP="00024756">
            <w:pPr>
              <w:spacing w:after="150" w:line="240" w:lineRule="auto"/>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 </w:t>
            </w:r>
          </w:p>
          <w:p w:rsidR="003F6B29" w:rsidRDefault="003F6B29" w:rsidP="00024756">
            <w:pPr>
              <w:spacing w:after="150" w:line="240" w:lineRule="auto"/>
              <w:rPr>
                <w:rFonts w:ascii="Arial" w:eastAsia="Times New Roman" w:hAnsi="Arial" w:cs="Arial"/>
                <w:color w:val="000000"/>
                <w:sz w:val="20"/>
                <w:szCs w:val="20"/>
                <w:lang w:eastAsia="ru-RU"/>
              </w:rPr>
            </w:pPr>
          </w:p>
          <w:p w:rsidR="003F6B29" w:rsidRDefault="003F6B29" w:rsidP="00024756">
            <w:pPr>
              <w:spacing w:after="150" w:line="240" w:lineRule="auto"/>
              <w:rPr>
                <w:rFonts w:ascii="Arial" w:eastAsia="Times New Roman" w:hAnsi="Arial" w:cs="Arial"/>
                <w:color w:val="000000"/>
                <w:sz w:val="20"/>
                <w:szCs w:val="20"/>
                <w:lang w:eastAsia="ru-RU"/>
              </w:rPr>
            </w:pPr>
          </w:p>
          <w:p w:rsidR="003F6B29" w:rsidRDefault="003F6B29" w:rsidP="00024756">
            <w:pPr>
              <w:spacing w:after="150" w:line="240" w:lineRule="auto"/>
              <w:rPr>
                <w:rFonts w:ascii="Arial" w:eastAsia="Times New Roman" w:hAnsi="Arial" w:cs="Arial"/>
                <w:color w:val="000000"/>
                <w:sz w:val="20"/>
                <w:szCs w:val="20"/>
                <w:lang w:eastAsia="ru-RU"/>
              </w:rPr>
            </w:pPr>
          </w:p>
          <w:p w:rsidR="003F6B29" w:rsidRDefault="003F6B29" w:rsidP="00024756">
            <w:pPr>
              <w:spacing w:after="150" w:line="240" w:lineRule="auto"/>
              <w:rPr>
                <w:rFonts w:ascii="Arial" w:eastAsia="Times New Roman" w:hAnsi="Arial" w:cs="Arial"/>
                <w:color w:val="000000"/>
                <w:sz w:val="20"/>
                <w:szCs w:val="20"/>
                <w:lang w:eastAsia="ru-RU"/>
              </w:rPr>
            </w:pPr>
          </w:p>
          <w:p w:rsidR="003F6B29" w:rsidRDefault="003F6B29" w:rsidP="00024756">
            <w:pPr>
              <w:spacing w:after="150" w:line="240" w:lineRule="auto"/>
              <w:rPr>
                <w:rFonts w:ascii="Arial" w:eastAsia="Times New Roman" w:hAnsi="Arial" w:cs="Arial"/>
                <w:color w:val="000000"/>
                <w:sz w:val="20"/>
                <w:szCs w:val="20"/>
                <w:lang w:eastAsia="ru-RU"/>
              </w:rPr>
            </w:pPr>
          </w:p>
          <w:p w:rsidR="003F6B29" w:rsidRDefault="003F6B29" w:rsidP="00024756">
            <w:pPr>
              <w:spacing w:after="150" w:line="240" w:lineRule="auto"/>
              <w:rPr>
                <w:rFonts w:ascii="Arial" w:eastAsia="Times New Roman" w:hAnsi="Arial" w:cs="Arial"/>
                <w:color w:val="000000"/>
                <w:sz w:val="20"/>
                <w:szCs w:val="20"/>
                <w:lang w:eastAsia="ru-RU"/>
              </w:rPr>
            </w:pPr>
          </w:p>
          <w:p w:rsidR="003F6B29" w:rsidRDefault="003F6B29" w:rsidP="00024756">
            <w:pPr>
              <w:spacing w:after="150" w:line="240" w:lineRule="auto"/>
              <w:rPr>
                <w:rFonts w:ascii="Arial" w:eastAsia="Times New Roman" w:hAnsi="Arial" w:cs="Arial"/>
                <w:color w:val="000000"/>
                <w:sz w:val="20"/>
                <w:szCs w:val="20"/>
                <w:lang w:eastAsia="ru-RU"/>
              </w:rPr>
            </w:pPr>
          </w:p>
          <w:p w:rsidR="003F6B29" w:rsidRDefault="003F6B29" w:rsidP="00024756">
            <w:pPr>
              <w:spacing w:after="150" w:line="240" w:lineRule="auto"/>
              <w:rPr>
                <w:rFonts w:ascii="Arial" w:eastAsia="Times New Roman" w:hAnsi="Arial" w:cs="Arial"/>
                <w:color w:val="000000"/>
                <w:sz w:val="20"/>
                <w:szCs w:val="20"/>
                <w:lang w:eastAsia="ru-RU"/>
              </w:rPr>
            </w:pPr>
          </w:p>
          <w:p w:rsidR="003F6B29" w:rsidRDefault="003F6B29" w:rsidP="00024756">
            <w:pPr>
              <w:spacing w:after="150" w:line="240" w:lineRule="auto"/>
              <w:rPr>
                <w:rFonts w:ascii="Arial" w:eastAsia="Times New Roman" w:hAnsi="Arial" w:cs="Arial"/>
                <w:color w:val="000000"/>
                <w:sz w:val="20"/>
                <w:szCs w:val="20"/>
                <w:lang w:eastAsia="ru-RU"/>
              </w:rPr>
            </w:pPr>
          </w:p>
          <w:p w:rsidR="003F6B29" w:rsidRDefault="003F6B29" w:rsidP="00024756">
            <w:pPr>
              <w:spacing w:after="150" w:line="240" w:lineRule="auto"/>
              <w:rPr>
                <w:rFonts w:ascii="Arial" w:eastAsia="Times New Roman" w:hAnsi="Arial" w:cs="Arial"/>
                <w:color w:val="000000"/>
                <w:sz w:val="20"/>
                <w:szCs w:val="20"/>
                <w:lang w:eastAsia="ru-RU"/>
              </w:rPr>
            </w:pPr>
          </w:p>
          <w:p w:rsidR="003F6B29" w:rsidRPr="00024756" w:rsidRDefault="003F6B29" w:rsidP="00024756">
            <w:pPr>
              <w:spacing w:after="150" w:line="240" w:lineRule="auto"/>
              <w:rPr>
                <w:rFonts w:ascii="Arial" w:eastAsia="Times New Roman" w:hAnsi="Arial" w:cs="Arial"/>
                <w:color w:val="000000"/>
                <w:sz w:val="20"/>
                <w:szCs w:val="20"/>
                <w:lang w:eastAsia="ru-RU"/>
              </w:rPr>
            </w:pPr>
          </w:p>
          <w:p w:rsidR="00024756" w:rsidRPr="00024756" w:rsidRDefault="00024756" w:rsidP="00024756">
            <w:pPr>
              <w:spacing w:after="0" w:line="240" w:lineRule="auto"/>
              <w:rPr>
                <w:rFonts w:ascii="Arial" w:eastAsia="Times New Roman" w:hAnsi="Arial" w:cs="Arial"/>
                <w:color w:val="000000"/>
                <w:sz w:val="20"/>
                <w:szCs w:val="20"/>
                <w:lang w:eastAsia="ru-RU"/>
              </w:rPr>
            </w:pPr>
            <w:r w:rsidRPr="00024756">
              <w:rPr>
                <w:rFonts w:ascii="Times New Roman" w:eastAsia="Times New Roman" w:hAnsi="Times New Roman" w:cs="Times New Roman"/>
                <w:color w:val="000000"/>
                <w:sz w:val="24"/>
                <w:szCs w:val="24"/>
                <w:lang w:eastAsia="ru-RU"/>
              </w:rPr>
              <w:br w:type="textWrapping" w:clear="all"/>
            </w:r>
          </w:p>
          <w:p w:rsidR="00024756" w:rsidRPr="00024756" w:rsidRDefault="00024756" w:rsidP="00024756">
            <w:pPr>
              <w:shd w:val="clear" w:color="auto" w:fill="FFFFFF"/>
              <w:spacing w:after="0" w:line="240" w:lineRule="auto"/>
              <w:jc w:val="center"/>
              <w:rPr>
                <w:rFonts w:ascii="Arial" w:eastAsia="Times New Roman" w:hAnsi="Arial" w:cs="Arial"/>
                <w:color w:val="000000"/>
                <w:sz w:val="16"/>
                <w:szCs w:val="20"/>
                <w:lang w:eastAsia="ru-RU"/>
              </w:rPr>
            </w:pPr>
            <w:r w:rsidRPr="00024756">
              <w:rPr>
                <w:rFonts w:ascii="Arial" w:eastAsia="Times New Roman" w:hAnsi="Arial" w:cs="Arial"/>
                <w:b/>
                <w:bCs/>
                <w:color w:val="000000"/>
                <w:szCs w:val="28"/>
                <w:shd w:val="clear" w:color="auto" w:fill="FFFFFF"/>
                <w:lang w:eastAsia="ru-RU"/>
              </w:rPr>
              <w:lastRenderedPageBreak/>
              <w:t>Рекомендации педагога — психолога  для педагогов,</w:t>
            </w:r>
          </w:p>
          <w:p w:rsidR="00024756" w:rsidRPr="00024756" w:rsidRDefault="00024756" w:rsidP="00024756">
            <w:pPr>
              <w:spacing w:after="150" w:line="240" w:lineRule="auto"/>
              <w:jc w:val="center"/>
              <w:rPr>
                <w:rFonts w:ascii="Arial" w:eastAsia="Times New Roman" w:hAnsi="Arial" w:cs="Arial"/>
                <w:color w:val="000000"/>
                <w:sz w:val="16"/>
                <w:szCs w:val="20"/>
                <w:lang w:eastAsia="ru-RU"/>
              </w:rPr>
            </w:pPr>
            <w:r w:rsidRPr="00024756">
              <w:rPr>
                <w:rFonts w:ascii="Arial" w:eastAsia="Times New Roman" w:hAnsi="Arial" w:cs="Arial"/>
                <w:b/>
                <w:bCs/>
                <w:color w:val="000000"/>
                <w:szCs w:val="28"/>
                <w:shd w:val="clear" w:color="auto" w:fill="FFFFFF"/>
                <w:lang w:eastAsia="ru-RU"/>
              </w:rPr>
              <w:t> работающих с детьми О</w:t>
            </w:r>
            <w:r w:rsidR="00A11966" w:rsidRPr="003F6B29">
              <w:rPr>
                <w:rFonts w:ascii="Arial" w:eastAsia="Times New Roman" w:hAnsi="Arial" w:cs="Arial"/>
                <w:b/>
                <w:bCs/>
                <w:color w:val="000000"/>
                <w:szCs w:val="28"/>
                <w:shd w:val="clear" w:color="auto" w:fill="FFFFFF"/>
                <w:lang w:eastAsia="ru-RU"/>
              </w:rPr>
              <w:t>ОП</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3F6B29">
              <w:rPr>
                <w:rFonts w:ascii="Times New Roman" w:eastAsia="Times New Roman" w:hAnsi="Times New Roman" w:cs="Times New Roman"/>
                <w:i/>
                <w:iCs/>
                <w:sz w:val="24"/>
                <w:szCs w:val="24"/>
                <w:lang w:eastAsia="ru-RU"/>
              </w:rPr>
              <w:t>   В процессе обучения учителю следует:</w:t>
            </w:r>
            <w:bookmarkStart w:id="0" w:name="_GoBack"/>
            <w:bookmarkEnd w:id="0"/>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использовать четкие указания;</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поэтапно разъяснять задания;</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учить последовательно выполнять задания;</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повторять инструкции к выполнению задания;</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демонстрировать уже выполненное задание (например, решенная математическая задача);</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i/>
                <w:iCs/>
                <w:sz w:val="24"/>
                <w:szCs w:val="24"/>
                <w:lang w:eastAsia="ru-RU"/>
              </w:rPr>
              <w:t>    В учебном процессе использовать различные</w:t>
            </w:r>
            <w:r w:rsidRPr="003F6B29">
              <w:rPr>
                <w:rFonts w:ascii="Times New Roman" w:eastAsia="Times New Roman" w:hAnsi="Times New Roman" w:cs="Times New Roman"/>
                <w:b/>
                <w:bCs/>
                <w:i/>
                <w:iCs/>
                <w:sz w:val="24"/>
                <w:szCs w:val="24"/>
                <w:lang w:eastAsia="ru-RU"/>
              </w:rPr>
              <w:t> </w:t>
            </w:r>
            <w:r w:rsidRPr="003F6B29">
              <w:rPr>
                <w:rFonts w:ascii="Times New Roman" w:eastAsia="Times New Roman" w:hAnsi="Times New Roman" w:cs="Times New Roman"/>
                <w:i/>
                <w:iCs/>
                <w:sz w:val="24"/>
                <w:szCs w:val="24"/>
                <w:lang w:eastAsia="ru-RU"/>
              </w:rPr>
              <w:t>виды деятельности:</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чередовать занятий и физкультурные паузы;</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предоставлять дополнительное время для завершения задания;</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предоставлять дополнительное время для сдачи домашнего задания;</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использовать листы с упражнениями, которые требуют минимального заполнения;</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использовать упражнения с пропущенными словами/предложениями.</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обеспечивать школьника копией конспекта.</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i/>
                <w:iCs/>
                <w:sz w:val="24"/>
                <w:szCs w:val="24"/>
                <w:lang w:eastAsia="ru-RU"/>
              </w:rPr>
              <w:t>Способы</w:t>
            </w:r>
            <w:r w:rsidRPr="00024756">
              <w:rPr>
                <w:rFonts w:ascii="Times New Roman" w:eastAsia="Times New Roman" w:hAnsi="Times New Roman" w:cs="Times New Roman"/>
                <w:sz w:val="24"/>
                <w:szCs w:val="24"/>
                <w:lang w:eastAsia="ru-RU"/>
              </w:rPr>
              <w:t> </w:t>
            </w:r>
            <w:r w:rsidRPr="003F6B29">
              <w:rPr>
                <w:rFonts w:ascii="Times New Roman" w:eastAsia="Times New Roman" w:hAnsi="Times New Roman" w:cs="Times New Roman"/>
                <w:i/>
                <w:iCs/>
                <w:sz w:val="24"/>
                <w:szCs w:val="24"/>
                <w:lang w:eastAsia="ru-RU"/>
              </w:rPr>
              <w:t>оценки достижений и знаний учащихся:</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использовать индивидуальную шкалу оценок в соответствии с успехами и затраченными усилиями;</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ежедневная оценка с целью выведения четвертной отметки;</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оценка работы на уроке учащегося, который плохо справляется с тестовыми заданиями.</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акцентировать внимание на хороших оценках;</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разрешать переделать задание, с которым ученик не справился;</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проводить оценку переделанных работ;</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использовать систему оценок достижений учащихся.</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3F6B29">
              <w:rPr>
                <w:rFonts w:ascii="Times New Roman" w:eastAsia="Times New Roman" w:hAnsi="Times New Roman" w:cs="Times New Roman"/>
                <w:b/>
                <w:bCs/>
                <w:i/>
                <w:iCs/>
                <w:sz w:val="24"/>
                <w:szCs w:val="24"/>
                <w:lang w:eastAsia="ru-RU"/>
              </w:rPr>
              <w:t>В организации учебного процесса необходимо:</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использовать вербальные поощрения;</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свести к минимуму наказания за невыполнение правил; ориентироваться более на позитивное, чем негативное;</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составлять планы, позитивно ориентированные и учитывающие навыки и умения школьника;</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предоставлять учащимся права покинуть рабочее место и уединиться, когда этого требуют обстоятельства;</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разработать кодовую систему общения (слова, жесты), которая даст учащемуся понять, что его поведение является недопустимым на данный момент;</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игнорировать незначительные поведенческие нарушения;</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разработать меры вмешательства в случае недопустимого поведения, которое является непреднамеренным;</w:t>
            </w:r>
          </w:p>
          <w:p w:rsidR="00024756" w:rsidRPr="00024756" w:rsidRDefault="00024756" w:rsidP="00024756">
            <w:pPr>
              <w:spacing w:after="0" w:line="240" w:lineRule="auto"/>
              <w:ind w:firstLine="709"/>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осваивать знания об изменениях в поведении, которые предупреждают о необходимости применения медикаментозных средств или указывают на переутомление учащегося с ограниченными возможностями здоровья.</w:t>
            </w:r>
          </w:p>
          <w:p w:rsidR="00A42446" w:rsidRDefault="00A42446" w:rsidP="00024756">
            <w:pPr>
              <w:spacing w:before="30" w:after="30" w:line="240" w:lineRule="auto"/>
              <w:ind w:left="30" w:right="30"/>
              <w:jc w:val="both"/>
              <w:outlineLvl w:val="2"/>
              <w:rPr>
                <w:rFonts w:ascii="Times New Roman" w:eastAsia="Times New Roman" w:hAnsi="Times New Roman" w:cs="Times New Roman"/>
                <w:b/>
                <w:bCs/>
                <w:sz w:val="24"/>
                <w:szCs w:val="24"/>
                <w:lang w:eastAsia="ru-RU"/>
              </w:rPr>
            </w:pPr>
          </w:p>
          <w:p w:rsidR="00A42446" w:rsidRPr="00A42446" w:rsidRDefault="00A42446" w:rsidP="00024756">
            <w:pPr>
              <w:spacing w:before="30" w:after="30" w:line="240" w:lineRule="auto"/>
              <w:ind w:left="30" w:right="30"/>
              <w:jc w:val="both"/>
              <w:outlineLvl w:val="2"/>
              <w:rPr>
                <w:rFonts w:ascii="Times New Roman" w:eastAsia="Times New Roman" w:hAnsi="Times New Roman" w:cs="Times New Roman"/>
                <w:bCs/>
                <w:sz w:val="24"/>
                <w:szCs w:val="24"/>
                <w:lang w:eastAsia="ru-RU"/>
              </w:rPr>
            </w:pPr>
            <w:r w:rsidRPr="00A42446">
              <w:rPr>
                <w:rFonts w:ascii="Times New Roman" w:eastAsia="Times New Roman" w:hAnsi="Times New Roman" w:cs="Times New Roman"/>
                <w:bCs/>
                <w:sz w:val="24"/>
                <w:szCs w:val="24"/>
                <w:lang w:eastAsia="ru-RU"/>
              </w:rPr>
              <w:t>Психолог: Полозюкова А.В.</w:t>
            </w:r>
          </w:p>
          <w:p w:rsidR="00A42446" w:rsidRDefault="00A42446" w:rsidP="00024756">
            <w:pPr>
              <w:spacing w:before="30" w:after="30" w:line="240" w:lineRule="auto"/>
              <w:ind w:left="30" w:right="30"/>
              <w:jc w:val="both"/>
              <w:outlineLvl w:val="2"/>
              <w:rPr>
                <w:rFonts w:ascii="Times New Roman" w:eastAsia="Times New Roman" w:hAnsi="Times New Roman" w:cs="Times New Roman"/>
                <w:b/>
                <w:bCs/>
                <w:sz w:val="24"/>
                <w:szCs w:val="24"/>
                <w:lang w:eastAsia="ru-RU"/>
              </w:rPr>
            </w:pPr>
          </w:p>
          <w:p w:rsidR="00A42446" w:rsidRDefault="00A42446" w:rsidP="00024756">
            <w:pPr>
              <w:spacing w:before="30" w:after="30" w:line="240" w:lineRule="auto"/>
              <w:ind w:left="30" w:right="30"/>
              <w:jc w:val="both"/>
              <w:outlineLvl w:val="2"/>
              <w:rPr>
                <w:rFonts w:ascii="Times New Roman" w:eastAsia="Times New Roman" w:hAnsi="Times New Roman" w:cs="Times New Roman"/>
                <w:b/>
                <w:bCs/>
                <w:sz w:val="24"/>
                <w:szCs w:val="24"/>
                <w:lang w:eastAsia="ru-RU"/>
              </w:rPr>
            </w:pPr>
          </w:p>
          <w:p w:rsidR="00A42446" w:rsidRDefault="00A42446" w:rsidP="00024756">
            <w:pPr>
              <w:spacing w:before="30" w:after="30" w:line="240" w:lineRule="auto"/>
              <w:ind w:left="30" w:right="30"/>
              <w:jc w:val="both"/>
              <w:outlineLvl w:val="2"/>
              <w:rPr>
                <w:rFonts w:ascii="Times New Roman" w:eastAsia="Times New Roman" w:hAnsi="Times New Roman" w:cs="Times New Roman"/>
                <w:b/>
                <w:bCs/>
                <w:sz w:val="24"/>
                <w:szCs w:val="24"/>
                <w:lang w:eastAsia="ru-RU"/>
              </w:rPr>
            </w:pPr>
          </w:p>
          <w:p w:rsidR="00A42446" w:rsidRDefault="00A42446" w:rsidP="00024756">
            <w:pPr>
              <w:spacing w:before="30" w:after="30" w:line="240" w:lineRule="auto"/>
              <w:ind w:left="30" w:right="30"/>
              <w:jc w:val="both"/>
              <w:outlineLvl w:val="2"/>
              <w:rPr>
                <w:rFonts w:ascii="Times New Roman" w:eastAsia="Times New Roman" w:hAnsi="Times New Roman" w:cs="Times New Roman"/>
                <w:b/>
                <w:bCs/>
                <w:sz w:val="24"/>
                <w:szCs w:val="24"/>
                <w:lang w:eastAsia="ru-RU"/>
              </w:rPr>
            </w:pPr>
          </w:p>
          <w:p w:rsidR="00A42446" w:rsidRDefault="00A42446" w:rsidP="00024756">
            <w:pPr>
              <w:spacing w:before="30" w:after="30" w:line="240" w:lineRule="auto"/>
              <w:ind w:left="30" w:right="30"/>
              <w:jc w:val="both"/>
              <w:outlineLvl w:val="2"/>
              <w:rPr>
                <w:rFonts w:ascii="Times New Roman" w:eastAsia="Times New Roman" w:hAnsi="Times New Roman" w:cs="Times New Roman"/>
                <w:b/>
                <w:bCs/>
                <w:sz w:val="24"/>
                <w:szCs w:val="24"/>
                <w:lang w:eastAsia="ru-RU"/>
              </w:rPr>
            </w:pPr>
          </w:p>
          <w:p w:rsidR="00A42446" w:rsidRDefault="00A42446" w:rsidP="00024756">
            <w:pPr>
              <w:spacing w:before="30" w:after="30" w:line="240" w:lineRule="auto"/>
              <w:ind w:left="30" w:right="30"/>
              <w:jc w:val="both"/>
              <w:outlineLvl w:val="2"/>
              <w:rPr>
                <w:rFonts w:ascii="Times New Roman" w:eastAsia="Times New Roman" w:hAnsi="Times New Roman" w:cs="Times New Roman"/>
                <w:b/>
                <w:bCs/>
                <w:sz w:val="24"/>
                <w:szCs w:val="24"/>
                <w:lang w:eastAsia="ru-RU"/>
              </w:rPr>
            </w:pPr>
          </w:p>
          <w:p w:rsidR="00A42446" w:rsidRDefault="00A42446" w:rsidP="00024756">
            <w:pPr>
              <w:spacing w:before="30" w:after="30" w:line="240" w:lineRule="auto"/>
              <w:ind w:left="30" w:right="30"/>
              <w:jc w:val="both"/>
              <w:outlineLvl w:val="2"/>
              <w:rPr>
                <w:rFonts w:ascii="Times New Roman" w:eastAsia="Times New Roman" w:hAnsi="Times New Roman" w:cs="Times New Roman"/>
                <w:b/>
                <w:bCs/>
                <w:sz w:val="24"/>
                <w:szCs w:val="24"/>
                <w:lang w:eastAsia="ru-RU"/>
              </w:rPr>
            </w:pPr>
          </w:p>
          <w:p w:rsidR="00A42446" w:rsidRDefault="00A42446" w:rsidP="00024756">
            <w:pPr>
              <w:spacing w:before="30" w:after="30" w:line="240" w:lineRule="auto"/>
              <w:ind w:left="30" w:right="30"/>
              <w:jc w:val="both"/>
              <w:outlineLvl w:val="2"/>
              <w:rPr>
                <w:rFonts w:ascii="Times New Roman" w:eastAsia="Times New Roman" w:hAnsi="Times New Roman" w:cs="Times New Roman"/>
                <w:b/>
                <w:bCs/>
                <w:sz w:val="24"/>
                <w:szCs w:val="24"/>
                <w:lang w:eastAsia="ru-RU"/>
              </w:rPr>
            </w:pPr>
          </w:p>
          <w:p w:rsidR="00024756" w:rsidRPr="00024756" w:rsidRDefault="00024756" w:rsidP="00024756">
            <w:pPr>
              <w:spacing w:before="30" w:after="30" w:line="240" w:lineRule="auto"/>
              <w:ind w:left="30" w:right="30"/>
              <w:jc w:val="both"/>
              <w:outlineLvl w:val="2"/>
              <w:rPr>
                <w:rFonts w:ascii="Arial" w:eastAsia="Times New Roman" w:hAnsi="Arial" w:cs="Arial"/>
                <w:b/>
                <w:bCs/>
                <w:sz w:val="32"/>
                <w:szCs w:val="32"/>
                <w:lang w:eastAsia="ru-RU"/>
              </w:rPr>
            </w:pPr>
            <w:r w:rsidRPr="00024756">
              <w:rPr>
                <w:rFonts w:ascii="Times New Roman" w:eastAsia="Times New Roman" w:hAnsi="Times New Roman" w:cs="Times New Roman"/>
                <w:b/>
                <w:bCs/>
                <w:sz w:val="24"/>
                <w:szCs w:val="24"/>
                <w:lang w:eastAsia="ru-RU"/>
              </w:rPr>
              <w:t>Рекомендации учителям при работе с аутичным ребенком</w:t>
            </w:r>
          </w:p>
          <w:p w:rsidR="00024756" w:rsidRPr="00024756" w:rsidRDefault="00024756" w:rsidP="00024756">
            <w:pPr>
              <w:spacing w:before="280" w:after="0" w:line="240" w:lineRule="auto"/>
              <w:ind w:left="720" w:hanging="360"/>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1.</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Логика аффективного развития аутичного ребенка в силу тех патологических условий, в которых оно проходит (изначальная слабость тонуса и сверхчувствительность), отражает направленность на создание надежных способов аутостимуляции, повышающих его психический тонус и заглушающих постоянно возникающий дискомфорт, хроническое состояние тревоги и массивные страхи. Поскольку линия механической аутостимуляции выражена сильнее, взрослому необходимо подключаться к ней и постепенно, уже изнутри, наполнять ее новым содержанием эмоционального общения.</w:t>
            </w:r>
          </w:p>
          <w:p w:rsidR="00024756" w:rsidRPr="00024756" w:rsidRDefault="00024756" w:rsidP="00024756">
            <w:pPr>
              <w:spacing w:after="150" w:line="240" w:lineRule="auto"/>
              <w:ind w:left="720" w:hanging="360"/>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2.</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Вступая во взаимодействие с ребенком, нужно адекватно оценивать его реальный «эмоциональный» возраст. Необходимо помнить о том, что он легко пресыщается даже приятными впечатлениями</w:t>
            </w:r>
          </w:p>
          <w:p w:rsidR="00024756" w:rsidRPr="00024756" w:rsidRDefault="00024756" w:rsidP="00024756">
            <w:pPr>
              <w:spacing w:after="150" w:line="240" w:lineRule="auto"/>
              <w:ind w:left="720" w:hanging="360"/>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3.</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Основная психическая нагрузка в воспитании ребенка ложится на его мать. Поэтому нужна регулярная помощь в виде конкретных коррекционных приемов в работе с ребенком, наметить закономерные этапы психологической коррекции и обучения.</w:t>
            </w:r>
          </w:p>
          <w:p w:rsidR="00024756" w:rsidRPr="00024756" w:rsidRDefault="00024756" w:rsidP="00024756">
            <w:pPr>
              <w:spacing w:after="150" w:line="240" w:lineRule="auto"/>
              <w:ind w:left="720" w:hanging="360"/>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4.</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Говоря о помощи</w:t>
            </w:r>
            <w:r w:rsidRPr="00024756">
              <w:rPr>
                <w:rFonts w:ascii="Arial" w:eastAsia="Times New Roman" w:hAnsi="Arial" w:cs="Arial"/>
                <w:i/>
                <w:iCs/>
                <w:color w:val="000000"/>
                <w:sz w:val="20"/>
                <w:szCs w:val="20"/>
                <w:lang w:eastAsia="ru-RU"/>
              </w:rPr>
              <w:t> семье аутичного ребенка</w:t>
            </w:r>
            <w:r w:rsidRPr="00024756">
              <w:rPr>
                <w:rFonts w:ascii="Arial" w:eastAsia="Times New Roman" w:hAnsi="Arial" w:cs="Arial"/>
                <w:color w:val="000000"/>
                <w:sz w:val="20"/>
                <w:szCs w:val="20"/>
                <w:lang w:eastAsia="ru-RU"/>
              </w:rPr>
              <w:t> в его обучении и воспитании, крайне важно понять, как складываются отношения близких с таким ребенком в таких непростых условиях, какой положительный  и отрицательный опыт они уже приобрели в контактах с ним, как они сами оценивают свой опыт, каким им представляется динамика психического состояния ребенка и дальнейшие перспективы.</w:t>
            </w:r>
          </w:p>
          <w:p w:rsidR="00024756" w:rsidRPr="00024756" w:rsidRDefault="00024756" w:rsidP="00024756">
            <w:pPr>
              <w:spacing w:after="150" w:line="240" w:lineRule="auto"/>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 </w:t>
            </w:r>
          </w:p>
          <w:p w:rsidR="00024756" w:rsidRPr="00024756" w:rsidRDefault="00024756" w:rsidP="00024756">
            <w:pPr>
              <w:spacing w:after="150" w:line="240" w:lineRule="auto"/>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b/>
                <w:bCs/>
                <w:color w:val="000000"/>
                <w:sz w:val="24"/>
                <w:szCs w:val="24"/>
                <w:lang w:eastAsia="ru-RU"/>
              </w:rPr>
              <w:t>Рекомендации учителям при работе со слабовидящим школьником</w:t>
            </w:r>
          </w:p>
          <w:p w:rsidR="00024756" w:rsidRPr="00024756" w:rsidRDefault="00024756" w:rsidP="00B563EE">
            <w:pPr>
              <w:spacing w:after="150" w:line="240" w:lineRule="auto"/>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 Учитель должен знать индивидуальные особенности функционирования зрительной системы ученика. Дети с нарушением зрения при одинаковом состоянии зрительного анализатора (при одинаковой остроте и поле зрения) отличаются друг от друга возможностями его использования: один может выполнять задания с опорой на зрение, другой - на осязание, третий - на осязание и зрение.</w:t>
            </w:r>
          </w:p>
          <w:p w:rsidR="00024756" w:rsidRPr="00024756" w:rsidRDefault="00024756" w:rsidP="00024756">
            <w:pPr>
              <w:numPr>
                <w:ilvl w:val="0"/>
                <w:numId w:val="2"/>
              </w:numPr>
              <w:spacing w:before="100" w:beforeAutospacing="1" w:after="100" w:afterAutospacing="1" w:line="240" w:lineRule="auto"/>
              <w:ind w:left="525"/>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В случае если у ребенка нет светобоязни, и он нуждается в дополнительном освещении, рабочее место должно быть освещено настольной лампой с регулятором степени освещенности, поскольку количество света, необходимое для нормального функционирования зрения, зависит как от общей освещенности классной комнаты, так и от функционального состояния зрительного анализатора ученика. Если у учащегося наблюдается сильная светобоязнь, его нужно посадить спиной к окну или закрыть окно шторой. При наличии светобоязни на одном глазу, ребенку следует сидеть так, чтобы свет падал с противоположной стороны.</w:t>
            </w:r>
          </w:p>
          <w:p w:rsidR="00024756" w:rsidRPr="00024756" w:rsidRDefault="00024756" w:rsidP="00024756">
            <w:pPr>
              <w:numPr>
                <w:ilvl w:val="0"/>
                <w:numId w:val="2"/>
              </w:numPr>
              <w:spacing w:before="100" w:beforeAutospacing="1" w:after="100" w:afterAutospacing="1" w:line="240" w:lineRule="auto"/>
              <w:ind w:left="525"/>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В процессе выполнения письменной работы, необходимо следить за осанкой ученика с нарушением зрения, прежде всего в младших классах. Расстояние от глаз ученика до рабочей поверхности должно быть не менее 30 см. Для чтения можно использовать подставки.</w:t>
            </w:r>
          </w:p>
          <w:p w:rsidR="00024756" w:rsidRPr="00024756" w:rsidRDefault="00024756" w:rsidP="00024756">
            <w:pPr>
              <w:numPr>
                <w:ilvl w:val="0"/>
                <w:numId w:val="2"/>
              </w:numPr>
              <w:spacing w:before="100" w:beforeAutospacing="1" w:after="100" w:afterAutospacing="1" w:line="240" w:lineRule="auto"/>
              <w:ind w:left="525"/>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Учителю  следует знать, что оптимальная нагрузка на зрение у слабовидящих учеников составляет не более 15 - 20 минут непрерывной работы, для учеников с глубоким нарушением зрения, в зависимости от индивидуальных особенностей, она не должна превышать 10 - 20 минут.</w:t>
            </w:r>
          </w:p>
          <w:p w:rsidR="00024756" w:rsidRPr="00024756" w:rsidRDefault="00024756" w:rsidP="00024756">
            <w:pPr>
              <w:numPr>
                <w:ilvl w:val="0"/>
                <w:numId w:val="2"/>
              </w:numPr>
              <w:spacing w:before="100" w:beforeAutospacing="1" w:after="100" w:afterAutospacing="1" w:line="240" w:lineRule="auto"/>
              <w:ind w:left="525"/>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Учителю  следует помнить, что темп письма и чтения слепого или слабовидящего ниже.  В связи с этим используются диктофоны, на которые записываются фрагменты урока.</w:t>
            </w:r>
          </w:p>
          <w:p w:rsidR="00024756" w:rsidRPr="00024756" w:rsidRDefault="00024756" w:rsidP="00024756">
            <w:pPr>
              <w:numPr>
                <w:ilvl w:val="0"/>
                <w:numId w:val="2"/>
              </w:numPr>
              <w:spacing w:before="100" w:beforeAutospacing="1" w:after="100" w:afterAutospacing="1" w:line="240" w:lineRule="auto"/>
              <w:ind w:left="525"/>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На уроках математики необходимо использовать, с одной стороны, компенсаторные механизмы памяти (устный счет), с другой стороны - прибор прямого чтения.</w:t>
            </w:r>
          </w:p>
          <w:p w:rsidR="00024756" w:rsidRPr="00024756" w:rsidRDefault="00024756" w:rsidP="00024756">
            <w:pPr>
              <w:numPr>
                <w:ilvl w:val="0"/>
                <w:numId w:val="2"/>
              </w:numPr>
              <w:spacing w:before="100" w:beforeAutospacing="1" w:after="100" w:afterAutospacing="1" w:line="240" w:lineRule="auto"/>
              <w:ind w:left="525"/>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 xml:space="preserve">Речь учителя должна быть выразительной и точной, необходимо проговаривать все, что </w:t>
            </w:r>
            <w:r w:rsidRPr="00024756">
              <w:rPr>
                <w:rFonts w:ascii="Times New Roman" w:eastAsia="Times New Roman" w:hAnsi="Times New Roman" w:cs="Times New Roman"/>
                <w:color w:val="000000"/>
                <w:sz w:val="24"/>
                <w:szCs w:val="24"/>
                <w:lang w:eastAsia="ru-RU"/>
              </w:rPr>
              <w:lastRenderedPageBreak/>
              <w:t>он делает, пишет, рисует или когда проводит опыт.</w:t>
            </w:r>
          </w:p>
          <w:p w:rsidR="00024756" w:rsidRPr="00024756" w:rsidRDefault="00024756" w:rsidP="00024756">
            <w:pPr>
              <w:numPr>
                <w:ilvl w:val="0"/>
                <w:numId w:val="2"/>
              </w:numPr>
              <w:spacing w:before="100" w:beforeAutospacing="1" w:after="100" w:afterAutospacing="1" w:line="240" w:lineRule="auto"/>
              <w:ind w:left="525"/>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Словарную работу следует проводить на каждом уроке, а не только на уроках родного языка, т.к. для многих слабовидящих характерен вербализм, который объясняется обедненностью опыта и отсутствием за словом конкретных представлений.</w:t>
            </w:r>
          </w:p>
          <w:p w:rsidR="00024756" w:rsidRPr="00024756" w:rsidRDefault="00024756" w:rsidP="00024756">
            <w:pPr>
              <w:numPr>
                <w:ilvl w:val="0"/>
                <w:numId w:val="2"/>
              </w:numPr>
              <w:spacing w:before="100" w:beforeAutospacing="1" w:after="100" w:afterAutospacing="1" w:line="240" w:lineRule="auto"/>
              <w:ind w:left="525"/>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Необходимо проводить специальную работу по ориентировке. Работу по обучению ориентированию следует вести на всех занятиях, где материал позволяет усвоить и закрепить соответствующие знания. Это возможно при работе с книгой, с планом, на занятиях по рисованию и физической культуре. При этом важно использовать все сохранённые и нарушенные анализаторы.</w:t>
            </w:r>
          </w:p>
          <w:p w:rsidR="00024756" w:rsidRPr="00024756" w:rsidRDefault="00024756" w:rsidP="00024756">
            <w:pPr>
              <w:spacing w:after="150" w:line="240" w:lineRule="auto"/>
              <w:ind w:left="720"/>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 </w:t>
            </w:r>
          </w:p>
          <w:p w:rsidR="00024756" w:rsidRPr="00024756" w:rsidRDefault="00024756" w:rsidP="00024756">
            <w:pPr>
              <w:spacing w:after="150" w:line="240" w:lineRule="auto"/>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b/>
                <w:bCs/>
                <w:color w:val="000000"/>
                <w:sz w:val="24"/>
                <w:szCs w:val="24"/>
                <w:lang w:eastAsia="ru-RU"/>
              </w:rPr>
              <w:t>Рекомендации учителям по созданию оптимальных условий  организации учебного процесса при работе с детьми, имеющими нарушения вследствие церебрального паралича</w:t>
            </w:r>
          </w:p>
          <w:p w:rsidR="00024756" w:rsidRPr="00024756" w:rsidRDefault="00024756" w:rsidP="00B563EE">
            <w:pPr>
              <w:spacing w:after="150" w:line="240" w:lineRule="auto"/>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1. На занятиях необходимо соблюдение двигательного режима:</w:t>
            </w:r>
          </w:p>
          <w:p w:rsidR="00024756" w:rsidRPr="00024756" w:rsidRDefault="00024756" w:rsidP="00024756">
            <w:pPr>
              <w:numPr>
                <w:ilvl w:val="0"/>
                <w:numId w:val="3"/>
              </w:numPr>
              <w:spacing w:after="0" w:line="240" w:lineRule="auto"/>
              <w:ind w:left="450"/>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фиксация в специальном стуле, удерживающем вертикальное положение ребенка сидя или стоя;</w:t>
            </w:r>
          </w:p>
          <w:p w:rsidR="00024756" w:rsidRPr="00024756" w:rsidRDefault="00024756" w:rsidP="00024756">
            <w:pPr>
              <w:numPr>
                <w:ilvl w:val="0"/>
                <w:numId w:val="3"/>
              </w:numPr>
              <w:spacing w:after="0" w:line="240" w:lineRule="auto"/>
              <w:ind w:left="450"/>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применение утяжелителей для детей с размашистыми гиперкинезами (насильственными движениями), осложняющими захват предмета (ручки, книги или др.) или другую учебную деятельность (например, чтение, т.к. гиперкинезы мешают фиксации взгляда и прослеживанию строки);</w:t>
            </w:r>
          </w:p>
          <w:p w:rsidR="00024756" w:rsidRPr="00024756" w:rsidRDefault="00024756" w:rsidP="00024756">
            <w:pPr>
              <w:numPr>
                <w:ilvl w:val="0"/>
                <w:numId w:val="3"/>
              </w:numPr>
              <w:spacing w:after="0" w:line="240" w:lineRule="auto"/>
              <w:ind w:left="450"/>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обязательный перерыв в занятии на физкультминутку.</w:t>
            </w:r>
          </w:p>
          <w:p w:rsidR="00024756" w:rsidRPr="00024756" w:rsidRDefault="00024756" w:rsidP="00024756">
            <w:pPr>
              <w:spacing w:after="150" w:line="240" w:lineRule="auto"/>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2. В каждое занятие желательно включать упражнение на пространственную и временную ориентацию (например, положи ручку справа от тетради; найди сегодняшнюю дату на календаре и т.д.).</w:t>
            </w:r>
          </w:p>
          <w:p w:rsidR="00024756" w:rsidRPr="00024756" w:rsidRDefault="00024756" w:rsidP="00024756">
            <w:pPr>
              <w:spacing w:after="150" w:line="240" w:lineRule="auto"/>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3. Для детей с усиленным слюнотечением требуется контролирующая помощь со стороны учителя с напоминанием проглотить слюну для формирования у ребенка устойчивой привычки – контроля за слюнотечением.</w:t>
            </w:r>
          </w:p>
          <w:p w:rsidR="00024756" w:rsidRPr="00024756" w:rsidRDefault="00024756" w:rsidP="00024756">
            <w:pPr>
              <w:spacing w:after="150" w:line="240" w:lineRule="auto"/>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4. Необходимо обращать внимание на состояние эмоционально-волевой сферы ребенка и учитывать его во время занятий (детям с церебральным параличом свойственна повышенная тревожность, ранимость, обидчивость; например, гиперкинезы и спастика могут усиливаться от громкого голоса, резкого звука и даже при  затруднении в выполнении задания или попытке его выполнить).</w:t>
            </w:r>
          </w:p>
          <w:p w:rsidR="00024756" w:rsidRPr="00024756" w:rsidRDefault="00024756" w:rsidP="00024756">
            <w:pPr>
              <w:spacing w:after="150" w:line="240" w:lineRule="auto"/>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5. Для детей, имеющих тяжелые нарушения моторики рук (практически всегда они связаны с тяжелым нарушением речи), необходим индивидуальный подбор заданий в тестовой форме, позволяющий ребенку не давать развернутый речевой ответ.</w:t>
            </w:r>
          </w:p>
          <w:p w:rsidR="00024756" w:rsidRPr="00024756" w:rsidRDefault="00024756" w:rsidP="00024756">
            <w:pPr>
              <w:spacing w:after="150" w:line="240" w:lineRule="auto"/>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6. На занятии требуется особый речевой режим: четкая, разборчивая речь без резкого повышения голоса, необходимое число повторений, подчеркнутое артикулирование.</w:t>
            </w:r>
          </w:p>
          <w:p w:rsidR="00024756" w:rsidRPr="00024756" w:rsidRDefault="00024756" w:rsidP="00024756">
            <w:pPr>
              <w:spacing w:after="150" w:line="240" w:lineRule="auto"/>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7. Необходима адаптация объёма и характера учебного материала к   познавательным возможностям учащихся, для чего необходимо систему изучения того или иного раздела программы значительно детализировать: учебный материал преподносить набольшими порциями, усложнять его следует постепенно, необходимо изыскивать способы облегчения трудных заданий.</w:t>
            </w:r>
          </w:p>
          <w:p w:rsidR="00024756" w:rsidRPr="00024756" w:rsidRDefault="00024756" w:rsidP="00024756">
            <w:pPr>
              <w:spacing w:after="0" w:line="240" w:lineRule="auto"/>
              <w:ind w:right="17"/>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8. Для успешного усвоения учебного материала необходима педагогическая коррекционная работа по нормализации их деятельности, которая должна осуществляться на уроках по любому предмету.</w:t>
            </w:r>
          </w:p>
          <w:p w:rsidR="00024756" w:rsidRPr="00024756" w:rsidRDefault="00024756" w:rsidP="00024756">
            <w:pPr>
              <w:spacing w:after="0" w:line="240" w:lineRule="auto"/>
              <w:ind w:right="17"/>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 xml:space="preserve">9. Особое место должны занять уроки ручного труда, рисование, так как, на них значительное </w:t>
            </w:r>
            <w:r w:rsidRPr="00024756">
              <w:rPr>
                <w:rFonts w:ascii="Times New Roman" w:eastAsia="Times New Roman" w:hAnsi="Times New Roman" w:cs="Times New Roman"/>
                <w:color w:val="000000"/>
                <w:sz w:val="24"/>
                <w:szCs w:val="24"/>
                <w:lang w:eastAsia="ru-RU"/>
              </w:rPr>
              <w:lastRenderedPageBreak/>
              <w:t>место занимает деятельность по наглядно-предметному образцу, что позволяет формировать обобщённые приёмы умственной работы.</w:t>
            </w:r>
          </w:p>
          <w:p w:rsidR="00024756" w:rsidRPr="00024756" w:rsidRDefault="00024756" w:rsidP="00024756">
            <w:pPr>
              <w:spacing w:after="0" w:line="240" w:lineRule="auto"/>
              <w:ind w:right="17"/>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10. Необходимо учить детей проверять качество своей работы, как по ходу её выполнения, так и по конечному результату; одновременно нужно развивать потребность в самоконтроле, осознанное отношение к выполняемой работе.</w:t>
            </w:r>
          </w:p>
          <w:p w:rsidR="00024756" w:rsidRPr="00024756" w:rsidRDefault="00024756" w:rsidP="00024756">
            <w:pPr>
              <w:spacing w:after="0" w:line="240" w:lineRule="auto"/>
              <w:ind w:right="17"/>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11. В случаях, когда по своему психическому состоянию ученик не в силах работать на данном уроке, материал следует объяснять на индивидуально-групповых занятиях.</w:t>
            </w:r>
          </w:p>
          <w:p w:rsidR="00024756" w:rsidRPr="00024756" w:rsidRDefault="00024756" w:rsidP="00024756">
            <w:pPr>
              <w:spacing w:after="0" w:line="240" w:lineRule="auto"/>
              <w:ind w:right="17"/>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12. Для предупреждения быстрой утомляемости или снятия её, целесообразно переключать детей с одного вида деятельности на другой, разнообразить виды занятий.</w:t>
            </w:r>
          </w:p>
          <w:p w:rsidR="00024756" w:rsidRPr="00024756" w:rsidRDefault="00024756" w:rsidP="00024756">
            <w:pPr>
              <w:spacing w:after="0" w:line="240" w:lineRule="auto"/>
              <w:ind w:right="17"/>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13. Интерес к занятиям и хороший эмоциональный настрой учащихся поддерживать использованием красочного дидактического материала, введением игровых моментов.</w:t>
            </w:r>
          </w:p>
          <w:p w:rsidR="00024756" w:rsidRPr="00024756" w:rsidRDefault="00024756" w:rsidP="00024756">
            <w:pPr>
              <w:spacing w:after="0" w:line="240" w:lineRule="auto"/>
              <w:ind w:right="17"/>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14. Исключительно важное значение имеют мягкий доброжелательный тон учителя, внимание к ребёнку, поощрение его малейших успехов.</w:t>
            </w:r>
          </w:p>
          <w:p w:rsidR="00024756" w:rsidRPr="00024756" w:rsidRDefault="00024756" w:rsidP="00024756">
            <w:pPr>
              <w:spacing w:after="0" w:line="240" w:lineRule="auto"/>
              <w:ind w:right="17"/>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15. Каждому родителю необходимо дать рекомендации по воспитанию, обучению, коррекции недостатков в развитии с учётом возрастных, индивидуальных и психофизических возможностях их детей.</w:t>
            </w:r>
          </w:p>
          <w:p w:rsidR="00024756" w:rsidRPr="00024756" w:rsidRDefault="00024756" w:rsidP="00024756">
            <w:pPr>
              <w:spacing w:after="0" w:line="240" w:lineRule="auto"/>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b/>
                <w:bCs/>
                <w:color w:val="000000"/>
                <w:sz w:val="24"/>
                <w:szCs w:val="24"/>
                <w:lang w:eastAsia="ru-RU"/>
              </w:rPr>
              <w:t> </w:t>
            </w:r>
          </w:p>
          <w:p w:rsidR="00024756" w:rsidRPr="00024756" w:rsidRDefault="00024756" w:rsidP="00B563EE">
            <w:pPr>
              <w:spacing w:after="0" w:line="240" w:lineRule="auto"/>
              <w:ind w:firstLine="709"/>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b/>
                <w:bCs/>
                <w:color w:val="000000"/>
                <w:sz w:val="24"/>
                <w:szCs w:val="24"/>
                <w:lang w:eastAsia="ru-RU"/>
              </w:rPr>
              <w:t>Рекомендации учителям, обучающих детей с синдромом</w:t>
            </w:r>
            <w:r w:rsidR="00B563EE" w:rsidRPr="00B563EE">
              <w:rPr>
                <w:rFonts w:ascii="Times New Roman" w:eastAsia="Times New Roman" w:hAnsi="Times New Roman" w:cs="Times New Roman"/>
                <w:b/>
                <w:bCs/>
                <w:color w:val="000000"/>
                <w:sz w:val="24"/>
                <w:szCs w:val="24"/>
                <w:lang w:eastAsia="ru-RU"/>
              </w:rPr>
              <w:t xml:space="preserve">   </w:t>
            </w:r>
            <w:r w:rsidRPr="00024756">
              <w:rPr>
                <w:rFonts w:ascii="Times New Roman" w:eastAsia="Times New Roman" w:hAnsi="Times New Roman" w:cs="Times New Roman"/>
                <w:b/>
                <w:bCs/>
                <w:color w:val="000000"/>
                <w:sz w:val="24"/>
                <w:szCs w:val="24"/>
                <w:lang w:eastAsia="ru-RU"/>
              </w:rPr>
              <w:t>дефицита внимания с гиперактивностью</w:t>
            </w:r>
          </w:p>
          <w:p w:rsidR="00024756" w:rsidRPr="00024756" w:rsidRDefault="00024756" w:rsidP="00024756">
            <w:pPr>
              <w:spacing w:after="0" w:line="240" w:lineRule="auto"/>
              <w:ind w:firstLine="709"/>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b/>
                <w:bCs/>
                <w:color w:val="000000"/>
                <w:sz w:val="24"/>
                <w:szCs w:val="24"/>
                <w:lang w:eastAsia="ru-RU"/>
              </w:rPr>
              <w:br/>
              <w:t>            </w:t>
            </w:r>
            <w:r w:rsidRPr="00024756">
              <w:rPr>
                <w:rFonts w:ascii="Times New Roman" w:eastAsia="Times New Roman" w:hAnsi="Times New Roman" w:cs="Times New Roman"/>
                <w:color w:val="000000"/>
                <w:sz w:val="24"/>
                <w:szCs w:val="24"/>
                <w:lang w:eastAsia="ru-RU"/>
              </w:rPr>
              <w:t>1. Ознакомьтесь с информацией о природе и симптомах синдрома дефицита внимания с гиперактивностью, обратите внимание на особенности его проявлений во время пребывания ребенка в учебном процессе.</w:t>
            </w:r>
            <w:r w:rsidRPr="00024756">
              <w:rPr>
                <w:rFonts w:ascii="Times New Roman" w:eastAsia="Times New Roman" w:hAnsi="Times New Roman" w:cs="Times New Roman"/>
                <w:color w:val="000000"/>
                <w:sz w:val="24"/>
                <w:szCs w:val="24"/>
                <w:lang w:eastAsia="ru-RU"/>
              </w:rPr>
              <w:br/>
              <w:t>            2.</w:t>
            </w:r>
            <w:r w:rsidRPr="00024756">
              <w:rPr>
                <w:rFonts w:ascii="Times New Roman" w:eastAsia="Times New Roman" w:hAnsi="Times New Roman" w:cs="Times New Roman"/>
                <w:i/>
                <w:iCs/>
                <w:color w:val="000000"/>
                <w:sz w:val="24"/>
                <w:szCs w:val="24"/>
                <w:lang w:eastAsia="ru-RU"/>
              </w:rPr>
              <w:t> </w:t>
            </w:r>
            <w:r w:rsidRPr="00024756">
              <w:rPr>
                <w:rFonts w:ascii="Times New Roman" w:eastAsia="Times New Roman" w:hAnsi="Times New Roman" w:cs="Times New Roman"/>
                <w:color w:val="000000"/>
                <w:sz w:val="24"/>
                <w:szCs w:val="24"/>
                <w:lang w:eastAsia="ru-RU"/>
              </w:rPr>
              <w:t>Для улучшения организации учебной деятельности ребенка используйте простые средства — планы занятий в виде пиктограмм, списки, графики, часы со звонком.</w:t>
            </w:r>
          </w:p>
          <w:p w:rsidR="00024756" w:rsidRPr="00024756" w:rsidRDefault="00024756" w:rsidP="00024756">
            <w:pPr>
              <w:spacing w:after="0" w:line="240" w:lineRule="auto"/>
              <w:ind w:firstLine="709"/>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4. Во время уроков важно ограничивать до минимума отвлекающие факторы.</w:t>
            </w:r>
          </w:p>
          <w:p w:rsidR="00024756" w:rsidRPr="00024756" w:rsidRDefault="00024756" w:rsidP="00024756">
            <w:pPr>
              <w:spacing w:after="0" w:line="240" w:lineRule="auto"/>
              <w:ind w:firstLine="709"/>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5. В случае затруднений при выполнении классного задания ребенку должна быть предоставлена возможность обратиться за помощью к педагогу.</w:t>
            </w:r>
          </w:p>
          <w:p w:rsidR="00024756" w:rsidRPr="00024756" w:rsidRDefault="00024756" w:rsidP="00024756">
            <w:pPr>
              <w:spacing w:after="0" w:line="240" w:lineRule="auto"/>
              <w:ind w:firstLine="709"/>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6. Задания следует разъяснять персонально или писать на доске,- ни в коем случае не сопровождая ироничным пояснением.</w:t>
            </w:r>
          </w:p>
          <w:p w:rsidR="00024756" w:rsidRPr="00024756" w:rsidRDefault="00024756" w:rsidP="00024756">
            <w:pPr>
              <w:spacing w:after="0" w:line="240" w:lineRule="auto"/>
              <w:ind w:firstLine="709"/>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7. Детям с синдромом гиперактивности нельзя делать резкие замечания, говорить «сядь ровно», «не крутись», «не бегай».</w:t>
            </w:r>
          </w:p>
          <w:p w:rsidR="00024756" w:rsidRPr="00024756" w:rsidRDefault="00024756" w:rsidP="00024756">
            <w:pPr>
              <w:spacing w:after="0" w:line="240" w:lineRule="auto"/>
              <w:ind w:firstLine="709"/>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8. Уроки необходимо строить по четко спланированному распорядку. На определенный отрезок времени ребенку дается лишь одно задание. Большое задание предлагается выполнить последовательно в виде частей, и педагог должен периодически контролировать ход работы над каждой из них, внося необходимые коррективы.</w:t>
            </w:r>
          </w:p>
          <w:p w:rsidR="00024756" w:rsidRPr="00024756" w:rsidRDefault="00024756" w:rsidP="00024756">
            <w:pPr>
              <w:spacing w:after="0" w:line="240" w:lineRule="auto"/>
              <w:ind w:firstLine="709"/>
              <w:jc w:val="both"/>
              <w:rPr>
                <w:rFonts w:ascii="Times New Roman" w:eastAsia="Times New Roman" w:hAnsi="Times New Roman" w:cs="Times New Roman"/>
                <w:color w:val="000000"/>
                <w:sz w:val="24"/>
                <w:szCs w:val="24"/>
                <w:lang w:eastAsia="ru-RU"/>
              </w:rPr>
            </w:pPr>
            <w:r w:rsidRPr="00024756">
              <w:rPr>
                <w:rFonts w:ascii="Times New Roman" w:eastAsia="Times New Roman" w:hAnsi="Times New Roman" w:cs="Times New Roman"/>
                <w:color w:val="000000"/>
                <w:sz w:val="24"/>
                <w:szCs w:val="24"/>
                <w:lang w:eastAsia="ru-RU"/>
              </w:rPr>
              <w:t>9. Обеспечивайте для ребенка индивидуальные условия, которые помогают ему быть более организованным. Например, через 20- минутные интервалы разрешайте ему вставать и ходить в конце класса.</w:t>
            </w:r>
          </w:p>
          <w:p w:rsidR="00024756" w:rsidRPr="00024756" w:rsidRDefault="00024756" w:rsidP="00024756">
            <w:pPr>
              <w:spacing w:after="0" w:line="240" w:lineRule="auto"/>
              <w:jc w:val="both"/>
              <w:rPr>
                <w:rFonts w:ascii="Arial" w:eastAsia="Times New Roman" w:hAnsi="Arial" w:cs="Arial"/>
                <w:color w:val="000000"/>
                <w:sz w:val="20"/>
                <w:szCs w:val="20"/>
                <w:lang w:eastAsia="ru-RU"/>
              </w:rPr>
            </w:pPr>
            <w:r w:rsidRPr="00024756">
              <w:rPr>
                <w:rFonts w:ascii="Times New Roman" w:eastAsia="Times New Roman" w:hAnsi="Times New Roman" w:cs="Times New Roman"/>
                <w:color w:val="000000"/>
                <w:sz w:val="24"/>
                <w:szCs w:val="24"/>
                <w:lang w:eastAsia="ru-RU"/>
              </w:rPr>
              <w:t>           10. Во время учебного дня предусматривается двигательная «разрядка»: каждые 15—20 мин. на уроке рекомендовано проводить физкультпаузы.</w:t>
            </w:r>
            <w:r w:rsidRPr="00024756">
              <w:rPr>
                <w:rFonts w:ascii="Times New Roman" w:eastAsia="Times New Roman" w:hAnsi="Times New Roman" w:cs="Times New Roman"/>
                <w:color w:val="000000"/>
                <w:sz w:val="24"/>
                <w:szCs w:val="24"/>
                <w:lang w:eastAsia="ru-RU"/>
              </w:rPr>
              <w:br/>
              <w:t>           11. Поощряйте ребенка, например, если ребенок  хорошо себя вел на перемене, разрешите ему и одноклассникам дополнительно погулять еще несколько минут.</w:t>
            </w:r>
            <w:r w:rsidRPr="00024756">
              <w:rPr>
                <w:rFonts w:ascii="Times New Roman" w:eastAsia="Times New Roman" w:hAnsi="Times New Roman" w:cs="Times New Roman"/>
                <w:color w:val="000000"/>
                <w:sz w:val="24"/>
                <w:szCs w:val="24"/>
                <w:lang w:eastAsia="ru-RU"/>
              </w:rPr>
              <w:br/>
              <w:t>           12. Обеспечьте для ученика возможность быстрого обращения за помощью. Выполняя задание, такие дети часто не понимают, что и как они делают. Не ждите, пока деятельность ребенка станет хаотичной, вовремя помогите ему правильно организовать, работу.</w:t>
            </w:r>
            <w:r w:rsidRPr="00024756">
              <w:rPr>
                <w:rFonts w:ascii="Times New Roman" w:eastAsia="Times New Roman" w:hAnsi="Times New Roman" w:cs="Times New Roman"/>
                <w:color w:val="000000"/>
                <w:sz w:val="24"/>
                <w:szCs w:val="24"/>
                <w:lang w:eastAsia="ru-RU"/>
              </w:rPr>
              <w:br/>
              <w:t>           13. Придерживайтесь позитивной модели поведения. Не стесняйтесь хвалить</w:t>
            </w:r>
            <w:r w:rsidRPr="00024756">
              <w:rPr>
                <w:rFonts w:ascii="Arial" w:eastAsia="Times New Roman" w:hAnsi="Arial" w:cs="Arial"/>
                <w:color w:val="000000"/>
                <w:sz w:val="20"/>
                <w:szCs w:val="20"/>
                <w:lang w:eastAsia="ru-RU"/>
              </w:rPr>
              <w:t xml:space="preserve"> ребенка, дети с синдромом дефицита внимания с гиперактивностью более других нуждаются в похвале.</w:t>
            </w:r>
            <w:r w:rsidRPr="00024756">
              <w:rPr>
                <w:rFonts w:ascii="Arial" w:eastAsia="Times New Roman" w:hAnsi="Arial" w:cs="Arial"/>
                <w:color w:val="000000"/>
                <w:sz w:val="20"/>
                <w:szCs w:val="20"/>
                <w:lang w:eastAsia="ru-RU"/>
              </w:rPr>
              <w:br/>
            </w:r>
          </w:p>
          <w:p w:rsidR="00024756" w:rsidRPr="00024756" w:rsidRDefault="00024756" w:rsidP="00B563EE">
            <w:pPr>
              <w:spacing w:after="0" w:line="240" w:lineRule="auto"/>
              <w:ind w:firstLine="709"/>
              <w:jc w:val="both"/>
              <w:rPr>
                <w:rFonts w:ascii="Arial" w:eastAsia="Times New Roman" w:hAnsi="Arial" w:cs="Arial"/>
                <w:color w:val="000000"/>
                <w:sz w:val="20"/>
                <w:szCs w:val="20"/>
                <w:lang w:eastAsia="ru-RU"/>
              </w:rPr>
            </w:pPr>
            <w:r w:rsidRPr="00024756">
              <w:rPr>
                <w:rFonts w:ascii="Arial" w:eastAsia="Times New Roman" w:hAnsi="Arial" w:cs="Arial"/>
                <w:b/>
                <w:bCs/>
                <w:color w:val="000000"/>
                <w:sz w:val="20"/>
                <w:szCs w:val="20"/>
                <w:lang w:eastAsia="ru-RU"/>
              </w:rPr>
              <w:t>Рекомендации учителям по оптимизации обучения детей с ММД</w:t>
            </w:r>
          </w:p>
          <w:p w:rsidR="00024756" w:rsidRPr="00024756" w:rsidRDefault="00024756" w:rsidP="00B563EE">
            <w:pPr>
              <w:spacing w:after="0" w:line="240" w:lineRule="auto"/>
              <w:ind w:firstLine="709"/>
              <w:jc w:val="both"/>
              <w:rPr>
                <w:rFonts w:ascii="Arial" w:eastAsia="Times New Roman" w:hAnsi="Arial" w:cs="Arial"/>
                <w:color w:val="000000"/>
                <w:sz w:val="20"/>
                <w:szCs w:val="20"/>
                <w:lang w:eastAsia="ru-RU"/>
              </w:rPr>
            </w:pPr>
            <w:r w:rsidRPr="00024756">
              <w:rPr>
                <w:rFonts w:ascii="Arial" w:eastAsia="Times New Roman" w:hAnsi="Arial" w:cs="Arial"/>
                <w:b/>
                <w:bCs/>
                <w:color w:val="000000"/>
                <w:sz w:val="20"/>
                <w:szCs w:val="20"/>
                <w:lang w:eastAsia="ru-RU"/>
              </w:rPr>
              <w:t> </w:t>
            </w:r>
          </w:p>
          <w:p w:rsidR="00024756" w:rsidRPr="00024756" w:rsidRDefault="00024756" w:rsidP="00B563EE">
            <w:pPr>
              <w:spacing w:after="0" w:line="240" w:lineRule="auto"/>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 xml:space="preserve">Интенсивный темп занятия может приводить к ухудшению общего соматического состояния детей, замедлять процесс физиологической нормализации работы мозга, усиливать его </w:t>
            </w:r>
            <w:r w:rsidRPr="00024756">
              <w:rPr>
                <w:rFonts w:ascii="Arial" w:eastAsia="Times New Roman" w:hAnsi="Arial" w:cs="Arial"/>
                <w:color w:val="000000"/>
                <w:sz w:val="20"/>
                <w:szCs w:val="20"/>
                <w:lang w:eastAsia="ru-RU"/>
              </w:rPr>
              <w:lastRenderedPageBreak/>
              <w:t>дезорганизацию. Необходимо избегать переутомления детей в течение всего учебного дня.</w:t>
            </w:r>
          </w:p>
          <w:p w:rsidR="00024756" w:rsidRPr="00024756" w:rsidRDefault="00024756" w:rsidP="00B563EE">
            <w:pPr>
              <w:spacing w:after="0" w:line="240" w:lineRule="auto"/>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Лучше, чтобы в 1 классе эти дети вообще как можно меньше писали. Удобно использовать тетради с напечатанными заданиями, в которых нужно только проставить, или обвести, или дорисовать ответ. Вместо того чтобы писать на доске, ребенку можно предложить выбрать карточку с ответом из висящих рядом с доской кармашков.</w:t>
            </w:r>
          </w:p>
          <w:p w:rsidR="00024756" w:rsidRPr="00024756" w:rsidRDefault="00024756" w:rsidP="00B563EE">
            <w:pPr>
              <w:spacing w:after="0" w:line="240" w:lineRule="auto"/>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Мелкую моторику, необходимую для выработки хорошего почерка, развивать раскрашиванием по методу Монтессори. А проблем с прописыванием букв бывает значительно меньше, если к нему дети приступают после тренировочной работы с раскрасками.</w:t>
            </w:r>
          </w:p>
          <w:p w:rsidR="00024756" w:rsidRPr="00024756" w:rsidRDefault="00024756" w:rsidP="00B563EE">
            <w:pPr>
              <w:spacing w:after="0" w:line="240" w:lineRule="auto"/>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Обучение чтению должно значительно опережать обучение письму и проводиться с визуальной опорой на буквы или, еще лучше, целые слова.</w:t>
            </w:r>
          </w:p>
          <w:p w:rsidR="00024756" w:rsidRPr="00024756" w:rsidRDefault="00024756" w:rsidP="00B563EE">
            <w:pPr>
              <w:spacing w:after="0" w:line="240" w:lineRule="auto"/>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Использовать системность подачи информации, которая создает системно организованную память, облегчает поиск необходимой информации, развивает мышление. Форма подачи информации должна быть алгоритмичной, четкой. Должна соблюдаться лаконичность формулировок, оформления, иллюстраций, которые не должны содержать ничего лишнего, незначащего, отвлекающего.</w:t>
            </w:r>
          </w:p>
          <w:p w:rsidR="00024756" w:rsidRPr="00024756" w:rsidRDefault="00024756" w:rsidP="00B563EE">
            <w:pPr>
              <w:spacing w:after="0" w:line="240" w:lineRule="auto"/>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Необходимо показывать, рассказывать, совместно обыгрывать ту информацию, которая должна быть усвоена ребенком. При этом не следует требовать ответов, спрашивать, что ребенок запомнил. Учебные демонстрации и рассказы должны быть короткими (2-З минуты), быстрыми, каждый раз частично обновляться, чтобы не ослабевал интерес.</w:t>
            </w:r>
            <w:r w:rsidRPr="00024756">
              <w:rPr>
                <w:rFonts w:ascii="Arial" w:eastAsia="Times New Roman" w:hAnsi="Arial" w:cs="Arial"/>
                <w:color w:val="000000"/>
                <w:sz w:val="20"/>
                <w:szCs w:val="20"/>
                <w:lang w:eastAsia="ru-RU"/>
              </w:rPr>
              <w:br/>
              <w:t>В конце “работы” надо обязательно хвалить ребенка независимо от того, демонстрировал он свои знания или только смотрел, слушал и повторял. Запоминание на самом деле идет прекрасно, когда от ребенка не требуют воспроизвести все, что он должен запомнить, и у него нет страха забыть что-то, оказаться несостоятельным и получить неодобрение взрослых.</w:t>
            </w:r>
          </w:p>
          <w:p w:rsidR="00024756" w:rsidRPr="00024756" w:rsidRDefault="00024756" w:rsidP="00B563EE">
            <w:pPr>
              <w:spacing w:after="0" w:line="240" w:lineRule="auto"/>
              <w:ind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При объяснении любого урока надо давать детям точный алгоритм действий, уметь выделять сущность. Следует использовать короткие, четко построенные фразы. Желательно разрабатывать графическое изображение алгоритма для каждой темы и давать его детям на карточках. Не надо заставлять их самих вычерчивать или рисовать алгоритм, лучше “проиграть” его с детьми.</w:t>
            </w:r>
          </w:p>
          <w:p w:rsidR="00024756" w:rsidRPr="00024756" w:rsidRDefault="00024756" w:rsidP="00B563EE">
            <w:pPr>
              <w:spacing w:after="0" w:line="240" w:lineRule="auto"/>
              <w:ind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Обстановка на уроках должна быт свободной и непринужденной. Нельзя требовать от детей невозможного: самоконтроль и соблюдение дисциплины, исключительно сложны для ребенка с ММД. Искренние попытки ребенка соблюдать дисциплину (правильно сидеть, не вертеться, не разговаривать и т. д.) и переживания по поводу того, что это никак не получается, еще быстрее приводят к переутомлению и потере работоспособности. Когда на дисциплине не заостряется внимание, а уроки проводятся в игровой форме, дети ведут себя спокойнее и более продуктивно работают.</w:t>
            </w:r>
          </w:p>
          <w:p w:rsidR="00024756" w:rsidRPr="00024756" w:rsidRDefault="00024756" w:rsidP="00B563EE">
            <w:pPr>
              <w:spacing w:after="0" w:line="240" w:lineRule="auto"/>
              <w:ind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Если учитель видит, что ребенок «выключился», сидит с отсутствующим взглядом, то в этот момент его не надо трогать: ребенок все равно будет не в состоянии разумно отреагировать.</w:t>
            </w:r>
          </w:p>
          <w:p w:rsidR="00024756" w:rsidRPr="00024756" w:rsidRDefault="00024756" w:rsidP="00B563EE">
            <w:pPr>
              <w:spacing w:after="0" w:line="240" w:lineRule="auto"/>
              <w:ind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При проведении игровых уроков нужно помнить, что сильные</w:t>
            </w:r>
            <w:r w:rsidRPr="00024756">
              <w:rPr>
                <w:rFonts w:ascii="Arial" w:eastAsia="Times New Roman" w:hAnsi="Arial" w:cs="Arial"/>
                <w:color w:val="000000"/>
                <w:sz w:val="20"/>
                <w:szCs w:val="20"/>
                <w:lang w:eastAsia="ru-RU"/>
              </w:rPr>
              <w:br/>
              <w:t>и яркие эмоциональные впечатления могут дезорганизовать деятельность детей.</w:t>
            </w:r>
          </w:p>
          <w:p w:rsidR="00024756" w:rsidRPr="00024756" w:rsidRDefault="00024756" w:rsidP="00B563EE">
            <w:pPr>
              <w:spacing w:after="0" w:line="240" w:lineRule="auto"/>
              <w:ind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Для детей с ММД не подходят традиционно используемые методы эмоционального включения в урок.</w:t>
            </w:r>
          </w:p>
          <w:p w:rsidR="00024756" w:rsidRPr="00024756" w:rsidRDefault="00024756" w:rsidP="00B563EE">
            <w:pPr>
              <w:spacing w:after="0" w:line="240" w:lineRule="auto"/>
              <w:ind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Не использовать сильные отрицательные эмоции в обучении детей с ММД, которые снижают способность к обучению.</w:t>
            </w:r>
          </w:p>
          <w:p w:rsidR="00024756" w:rsidRPr="00024756" w:rsidRDefault="00024756" w:rsidP="00B563EE">
            <w:pPr>
              <w:spacing w:after="0" w:line="240" w:lineRule="auto"/>
              <w:ind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Монотонная неинтересная работа утомляет детей с ММД.</w:t>
            </w:r>
          </w:p>
          <w:p w:rsidR="00024756" w:rsidRPr="00024756" w:rsidRDefault="00024756" w:rsidP="00B563EE">
            <w:pPr>
              <w:spacing w:after="0" w:line="240" w:lineRule="auto"/>
              <w:ind w:firstLine="709"/>
              <w:jc w:val="both"/>
              <w:rPr>
                <w:rFonts w:ascii="Arial" w:eastAsia="Times New Roman" w:hAnsi="Arial" w:cs="Arial"/>
                <w:color w:val="000000"/>
                <w:sz w:val="20"/>
                <w:szCs w:val="20"/>
                <w:lang w:eastAsia="ru-RU"/>
              </w:rPr>
            </w:pPr>
            <w:r w:rsidRPr="00024756">
              <w:rPr>
                <w:rFonts w:ascii="Symbol" w:eastAsia="Times New Roman" w:hAnsi="Symbol" w:cs="Arial"/>
                <w:color w:val="000000"/>
                <w:sz w:val="20"/>
                <w:szCs w:val="20"/>
                <w:lang w:eastAsia="ru-RU"/>
              </w:rPr>
              <w:t></w:t>
            </w:r>
            <w:r w:rsidRPr="00024756">
              <w:rPr>
                <w:rFonts w:ascii="Times New Roman" w:eastAsia="Times New Roman" w:hAnsi="Times New Roman" w:cs="Times New Roman"/>
                <w:color w:val="000000"/>
                <w:sz w:val="14"/>
                <w:szCs w:val="14"/>
                <w:lang w:eastAsia="ru-RU"/>
              </w:rPr>
              <w:t>                    </w:t>
            </w:r>
            <w:r w:rsidRPr="00024756">
              <w:rPr>
                <w:rFonts w:ascii="Arial" w:eastAsia="Times New Roman" w:hAnsi="Arial" w:cs="Arial"/>
                <w:color w:val="000000"/>
                <w:sz w:val="20"/>
                <w:szCs w:val="20"/>
                <w:lang w:eastAsia="ru-RU"/>
              </w:rPr>
              <w:t>У детей с ММД часто возникает проблема с закреплением материала, переводом его из кратковременной, оперативной памяти в долговременную. Для закрепления материала урок должен быть построен так, чтобы на его протяжении варьировался один и тот же алгоритм или тип задания.</w:t>
            </w:r>
          </w:p>
          <w:p w:rsidR="00024756" w:rsidRPr="00024756" w:rsidRDefault="00024756" w:rsidP="00B563EE">
            <w:pPr>
              <w:spacing w:after="0" w:line="240" w:lineRule="auto"/>
              <w:jc w:val="both"/>
              <w:rPr>
                <w:rFonts w:ascii="Arial" w:eastAsia="Times New Roman" w:hAnsi="Arial" w:cs="Arial"/>
                <w:color w:val="000000"/>
                <w:sz w:val="20"/>
                <w:szCs w:val="20"/>
                <w:lang w:eastAsia="ru-RU"/>
              </w:rPr>
            </w:pPr>
            <w:r w:rsidRPr="00024756">
              <w:rPr>
                <w:rFonts w:ascii="Arial" w:eastAsia="Times New Roman" w:hAnsi="Arial" w:cs="Arial"/>
                <w:color w:val="000000"/>
                <w:sz w:val="20"/>
                <w:szCs w:val="20"/>
                <w:lang w:eastAsia="ru-RU"/>
              </w:rPr>
              <w:t> </w:t>
            </w:r>
          </w:p>
        </w:tc>
        <w:tc>
          <w:tcPr>
            <w:tcW w:w="262" w:type="pct"/>
            <w:vAlign w:val="center"/>
            <w:hideMark/>
          </w:tcPr>
          <w:p w:rsidR="00024756" w:rsidRPr="00024756" w:rsidRDefault="00024756" w:rsidP="00024756">
            <w:pPr>
              <w:spacing w:after="0" w:line="240" w:lineRule="auto"/>
              <w:rPr>
                <w:rFonts w:ascii="Times New Roman" w:eastAsia="Times New Roman" w:hAnsi="Times New Roman" w:cs="Times New Roman"/>
                <w:sz w:val="20"/>
                <w:szCs w:val="20"/>
                <w:lang w:eastAsia="ru-RU"/>
              </w:rPr>
            </w:pPr>
          </w:p>
        </w:tc>
      </w:tr>
    </w:tbl>
    <w:p w:rsidR="00024756" w:rsidRPr="00024756" w:rsidRDefault="00024756" w:rsidP="00024756">
      <w:pPr>
        <w:shd w:val="clear" w:color="auto" w:fill="FFFFFF"/>
        <w:spacing w:after="0" w:line="240" w:lineRule="auto"/>
        <w:jc w:val="center"/>
        <w:rPr>
          <w:rFonts w:ascii="Times New Roman" w:eastAsia="Times New Roman" w:hAnsi="Times New Roman" w:cs="Times New Roman"/>
          <w:sz w:val="24"/>
          <w:szCs w:val="24"/>
          <w:lang w:eastAsia="ru-RU"/>
        </w:rPr>
      </w:pPr>
      <w:r w:rsidRPr="00B563EE">
        <w:rPr>
          <w:rFonts w:ascii="Times New Roman" w:eastAsia="Times New Roman" w:hAnsi="Times New Roman" w:cs="Times New Roman"/>
          <w:b/>
          <w:bCs/>
          <w:sz w:val="24"/>
          <w:szCs w:val="24"/>
          <w:lang w:eastAsia="ru-RU"/>
        </w:rPr>
        <w:lastRenderedPageBreak/>
        <w:t>Памятка родителям, чей ребенок страдает синдромом гиперактивности внимания ММД</w:t>
      </w:r>
    </w:p>
    <w:p w:rsidR="00024756" w:rsidRPr="00024756" w:rsidRDefault="00024756" w:rsidP="00024756">
      <w:pPr>
        <w:shd w:val="clear" w:color="auto" w:fill="FFFFFF"/>
        <w:spacing w:after="225" w:line="240" w:lineRule="auto"/>
        <w:jc w:val="center"/>
        <w:rPr>
          <w:rFonts w:ascii="Times New Roman" w:eastAsia="Times New Roman" w:hAnsi="Times New Roman" w:cs="Times New Roman"/>
          <w:sz w:val="24"/>
          <w:szCs w:val="24"/>
          <w:lang w:eastAsia="ru-RU"/>
        </w:rPr>
      </w:pPr>
      <w:r w:rsidRPr="00B563EE">
        <w:rPr>
          <w:rFonts w:ascii="Times New Roman" w:eastAsia="Times New Roman" w:hAnsi="Times New Roman" w:cs="Times New Roman"/>
          <w:b/>
          <w:bCs/>
          <w:sz w:val="24"/>
          <w:szCs w:val="24"/>
          <w:lang w:eastAsia="ru-RU"/>
        </w:rPr>
        <w:t>Минимальная мозговая дисфункция</w:t>
      </w:r>
      <w:r w:rsidRPr="00024756">
        <w:rPr>
          <w:rFonts w:ascii="Times New Roman" w:eastAsia="Times New Roman" w:hAnsi="Times New Roman" w:cs="Times New Roman"/>
          <w:sz w:val="24"/>
          <w:szCs w:val="24"/>
          <w:lang w:eastAsia="ru-RU"/>
        </w:rPr>
        <w:t> - распространенное нарушение. Ребенок с минимальной мозговой дисфункцией непоседлив, невнимателен, гиперактивен. Он доставляет много хлопот своим родителям. Несколько советов, которые очень помогут родителям детей с </w:t>
      </w:r>
      <w:r w:rsidRPr="00B563EE">
        <w:rPr>
          <w:rFonts w:ascii="Times New Roman" w:eastAsia="Times New Roman" w:hAnsi="Times New Roman" w:cs="Times New Roman"/>
          <w:b/>
          <w:bCs/>
          <w:sz w:val="24"/>
          <w:szCs w:val="24"/>
          <w:lang w:eastAsia="ru-RU"/>
        </w:rPr>
        <w:t>минимальной мозговой дисфункцией ММД</w:t>
      </w:r>
      <w:r w:rsidRPr="00024756">
        <w:rPr>
          <w:rFonts w:ascii="Times New Roman" w:eastAsia="Times New Roman" w:hAnsi="Times New Roman" w:cs="Times New Roman"/>
          <w:sz w:val="24"/>
          <w:szCs w:val="24"/>
          <w:lang w:eastAsia="ru-RU"/>
        </w:rPr>
        <w:t>.</w:t>
      </w:r>
    </w:p>
    <w:p w:rsidR="00024756" w:rsidRPr="00024756" w:rsidRDefault="00024756" w:rsidP="0002475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Соблюдайте режим дня, у ребенка должно быть достаточно времени на сон и на прогулки.</w:t>
      </w:r>
    </w:p>
    <w:p w:rsidR="00024756" w:rsidRPr="00024756" w:rsidRDefault="00024756" w:rsidP="0002475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Рацион ребенка с ММД должен включать продукты с повышенным содержанием кальция, калия и магния (молочные продукты, сухофрукты: изюм, чернослив, курага). Это необходимо для </w:t>
      </w:r>
      <w:r w:rsidRPr="00B563EE">
        <w:rPr>
          <w:rFonts w:ascii="Times New Roman" w:eastAsia="Times New Roman" w:hAnsi="Times New Roman" w:cs="Times New Roman"/>
          <w:b/>
          <w:bCs/>
          <w:sz w:val="24"/>
          <w:szCs w:val="24"/>
          <w:lang w:eastAsia="ru-RU"/>
        </w:rPr>
        <w:t>лечения гиперактивности</w:t>
      </w:r>
      <w:r w:rsidRPr="00024756">
        <w:rPr>
          <w:rFonts w:ascii="Times New Roman" w:eastAsia="Times New Roman" w:hAnsi="Times New Roman" w:cs="Times New Roman"/>
          <w:sz w:val="24"/>
          <w:szCs w:val="24"/>
          <w:lang w:eastAsia="ru-RU"/>
        </w:rPr>
        <w:t>.</w:t>
      </w:r>
    </w:p>
    <w:p w:rsidR="00024756" w:rsidRPr="00024756" w:rsidRDefault="00024756" w:rsidP="0002475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Ребенок должен избегать шумных и подвижных игр, особенно перед сном. Ограничьте число контактов с другими людьми.</w:t>
      </w:r>
    </w:p>
    <w:p w:rsidR="00024756" w:rsidRPr="00024756" w:rsidRDefault="00024756" w:rsidP="0002475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Оклейте комнату ребенка обоями спокойных умеренных цветов, без лишней мебели и игрушек. Мебель должна быть простой и прочной.</w:t>
      </w:r>
    </w:p>
    <w:p w:rsidR="00024756" w:rsidRPr="00024756" w:rsidRDefault="00024756" w:rsidP="0002475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Старайтесь избегать жары, духоты, длительных поездок.</w:t>
      </w:r>
    </w:p>
    <w:p w:rsidR="00024756" w:rsidRPr="00024756" w:rsidRDefault="00024756" w:rsidP="0002475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Вашему ребенку рекомендованы занятия теми видами спорта, которые практически исключают травмы головы (плавание, гимнастика).</w:t>
      </w:r>
    </w:p>
    <w:p w:rsidR="00024756" w:rsidRPr="00024756" w:rsidRDefault="00024756" w:rsidP="0002475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Подготовьте ребенка к фармакологическому лечению </w:t>
      </w:r>
      <w:r w:rsidRPr="00B563EE">
        <w:rPr>
          <w:rFonts w:ascii="Times New Roman" w:eastAsia="Times New Roman" w:hAnsi="Times New Roman" w:cs="Times New Roman"/>
          <w:b/>
          <w:bCs/>
          <w:sz w:val="24"/>
          <w:szCs w:val="24"/>
          <w:lang w:eastAsia="ru-RU"/>
        </w:rPr>
        <w:t>минимальной мозговой дисфункции</w:t>
      </w:r>
      <w:r w:rsidRPr="00024756">
        <w:rPr>
          <w:rFonts w:ascii="Times New Roman" w:eastAsia="Times New Roman" w:hAnsi="Times New Roman" w:cs="Times New Roman"/>
          <w:sz w:val="24"/>
          <w:szCs w:val="24"/>
          <w:lang w:eastAsia="ru-RU"/>
        </w:rPr>
        <w:t> так, чтобы оно не воспринималось им как наказание за поведение. Строго выполняйте все назначения врача по лечению ММД.</w:t>
      </w:r>
    </w:p>
    <w:p w:rsidR="00024756" w:rsidRPr="00024756" w:rsidRDefault="00024756" w:rsidP="0002475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Повесьте на стену календарь. Отмечайте красным фломастером хорошие дни, а синим неудачные. Это нужно для </w:t>
      </w:r>
      <w:r w:rsidRPr="00B563EE">
        <w:rPr>
          <w:rFonts w:ascii="Times New Roman" w:eastAsia="Times New Roman" w:hAnsi="Times New Roman" w:cs="Times New Roman"/>
          <w:b/>
          <w:bCs/>
          <w:sz w:val="24"/>
          <w:szCs w:val="24"/>
          <w:lang w:eastAsia="ru-RU"/>
        </w:rPr>
        <w:t>лечения гиперактивности внимания</w:t>
      </w:r>
      <w:r w:rsidRPr="00024756">
        <w:rPr>
          <w:rFonts w:ascii="Times New Roman" w:eastAsia="Times New Roman" w:hAnsi="Times New Roman" w:cs="Times New Roman"/>
          <w:sz w:val="24"/>
          <w:szCs w:val="24"/>
          <w:lang w:eastAsia="ru-RU"/>
        </w:rPr>
        <w:t>. Объясняйте ребенку свое решение.</w:t>
      </w:r>
    </w:p>
    <w:p w:rsidR="00024756" w:rsidRPr="00024756" w:rsidRDefault="00024756" w:rsidP="0002475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Используйте гибкую систему поощрений и наказаний. Поощряйте ребенка сразу же, не откладывая но будущее.</w:t>
      </w:r>
    </w:p>
    <w:p w:rsidR="00024756" w:rsidRPr="00024756" w:rsidRDefault="00024756" w:rsidP="0002475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Работайте с ребенком в начале дня, а не вечером. Уменьшите общую рабочую нагрузку ребенка. Поощряйте игры и занятия, требующие внимания и терпения.</w:t>
      </w:r>
    </w:p>
    <w:p w:rsidR="00024756" w:rsidRPr="00024756" w:rsidRDefault="00024756" w:rsidP="0002475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Делите работу на более короткие, но более частые периоды. Используйте физкультминутки.</w:t>
      </w:r>
    </w:p>
    <w:p w:rsidR="00024756" w:rsidRPr="00024756" w:rsidRDefault="00024756" w:rsidP="0002475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Снизьте требования к аккуратности в начале работы, чтобы сформировать у ребенка чувство успеха.</w:t>
      </w:r>
    </w:p>
    <w:p w:rsidR="00024756" w:rsidRPr="00024756" w:rsidRDefault="00024756" w:rsidP="0002475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Попросите педагога по возможности посадить Вашего ребенка на первую парту или поблизости от него.</w:t>
      </w:r>
    </w:p>
    <w:p w:rsidR="00024756" w:rsidRPr="00024756" w:rsidRDefault="00024756" w:rsidP="0002475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Используйте во время занятий, когда ребенок перевозбужден, тактильный контакт (элементы массажа, прикосновения, поглаживания).</w:t>
      </w:r>
    </w:p>
    <w:p w:rsidR="00024756" w:rsidRPr="00024756" w:rsidRDefault="00024756" w:rsidP="0002475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Давайте короткие, четкие и конкретные инструкции.</w:t>
      </w:r>
    </w:p>
    <w:p w:rsidR="00024756" w:rsidRPr="00024756" w:rsidRDefault="00024756" w:rsidP="0002475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Договаривайтесь с ребенком о тех или иных действиях заранее. Если Вы едете со своим ребенком в музей, театр или в гости, то должны заранее объяснить ему правила поведения. Например: "Когда мы выйдем из дома, ты должен дать мне руку и не отпускать ее, пока не перейдем улицу. Если ты все сделаешь правильно, я дам тебе жетон. Когда мы сядем в автобус..." и т.д. Затем определенное количество полученных за правильное поведение жетонов можно будет обменивать на приз (конфету, игрушку и т.д.). Если ребенок будет очень стараться, но случайно что-то сделает не так, то его можно и простить. Пусть он чувствует себя успешным.</w:t>
      </w:r>
    </w:p>
    <w:p w:rsidR="00024756" w:rsidRPr="00024756" w:rsidRDefault="00024756" w:rsidP="0002475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Предоставьте ребенку в определенных ситуациях возможность выбора.</w:t>
      </w:r>
    </w:p>
    <w:p w:rsidR="00024756" w:rsidRPr="00024756" w:rsidRDefault="00024756" w:rsidP="0002475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Заведите дневник, отмечайте в нем любые, даже минимальные изменения в поведении ребенка; трудности, которые у Вас возникают; отмечайте каждый прием лекарств, а так же начало и характер их действия и побочные эффекты. Отметьте все, что Вы сумели или не смогли выполнить из этих рекомендаций.</w:t>
      </w:r>
    </w:p>
    <w:p w:rsidR="00024756" w:rsidRPr="00024756" w:rsidRDefault="00024756" w:rsidP="00024756">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Оставайтесь спокойным родителем. Нет хладнокровия - нет преимущества!</w:t>
      </w:r>
    </w:p>
    <w:p w:rsidR="00024756" w:rsidRPr="00024756" w:rsidRDefault="00024756" w:rsidP="0002475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lastRenderedPageBreak/>
        <w:t>   Воспитание ребенка с </w:t>
      </w:r>
      <w:r w:rsidRPr="00B563EE">
        <w:rPr>
          <w:rFonts w:ascii="Times New Roman" w:eastAsia="Times New Roman" w:hAnsi="Times New Roman" w:cs="Times New Roman"/>
          <w:b/>
          <w:bCs/>
          <w:sz w:val="24"/>
          <w:szCs w:val="24"/>
          <w:lang w:eastAsia="ru-RU"/>
        </w:rPr>
        <w:t>минимальной мозговой дисфункцией</w:t>
      </w:r>
      <w:r w:rsidRPr="00024756">
        <w:rPr>
          <w:rFonts w:ascii="Times New Roman" w:eastAsia="Times New Roman" w:hAnsi="Times New Roman" w:cs="Times New Roman"/>
          <w:sz w:val="24"/>
          <w:szCs w:val="24"/>
          <w:lang w:eastAsia="ru-RU"/>
        </w:rPr>
        <w:t> - тяжелый труд. Вы сильно облегчите себе задачу, если обратитесь для лечения ММД к </w:t>
      </w:r>
      <w:r w:rsidRPr="00B563EE">
        <w:rPr>
          <w:rFonts w:ascii="Times New Roman" w:eastAsia="Times New Roman" w:hAnsi="Times New Roman" w:cs="Times New Roman"/>
          <w:b/>
          <w:bCs/>
          <w:sz w:val="24"/>
          <w:szCs w:val="24"/>
          <w:lang w:eastAsia="ru-RU"/>
        </w:rPr>
        <w:t>психотерапевту</w:t>
      </w:r>
      <w:r w:rsidRPr="00024756">
        <w:rPr>
          <w:rFonts w:ascii="Times New Roman" w:eastAsia="Times New Roman" w:hAnsi="Times New Roman" w:cs="Times New Roman"/>
          <w:sz w:val="24"/>
          <w:szCs w:val="24"/>
          <w:lang w:eastAsia="ru-RU"/>
        </w:rPr>
        <w:t> или психиатру (психоневрологу).</w:t>
      </w:r>
    </w:p>
    <w:p w:rsidR="00024756" w:rsidRPr="00024756" w:rsidRDefault="00024756" w:rsidP="00024756">
      <w:pPr>
        <w:shd w:val="clear" w:color="auto" w:fill="FFFFFF"/>
        <w:spacing w:after="0" w:line="240" w:lineRule="auto"/>
        <w:ind w:left="360"/>
        <w:jc w:val="both"/>
        <w:rPr>
          <w:rFonts w:ascii="Times New Roman" w:eastAsia="Times New Roman" w:hAnsi="Times New Roman" w:cs="Times New Roman"/>
          <w:sz w:val="24"/>
          <w:szCs w:val="24"/>
          <w:lang w:eastAsia="ru-RU"/>
        </w:rPr>
      </w:pPr>
      <w:r w:rsidRPr="00024756">
        <w:rPr>
          <w:rFonts w:ascii="Times New Roman" w:eastAsia="Times New Roman" w:hAnsi="Times New Roman" w:cs="Times New Roman"/>
          <w:sz w:val="24"/>
          <w:szCs w:val="24"/>
          <w:lang w:eastAsia="ru-RU"/>
        </w:rPr>
        <w:t> </w:t>
      </w:r>
    </w:p>
    <w:p w:rsidR="00024756" w:rsidRPr="00B563EE" w:rsidRDefault="00024756">
      <w:pPr>
        <w:rPr>
          <w:rFonts w:ascii="Times New Roman" w:hAnsi="Times New Roman" w:cs="Times New Roman"/>
          <w:sz w:val="24"/>
          <w:szCs w:val="24"/>
        </w:rPr>
      </w:pPr>
    </w:p>
    <w:sectPr w:rsidR="00024756" w:rsidRPr="00B563EE">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0F7" w:rsidRDefault="00BE40F7" w:rsidP="00B563EE">
      <w:pPr>
        <w:spacing w:after="0" w:line="240" w:lineRule="auto"/>
      </w:pPr>
      <w:r>
        <w:separator/>
      </w:r>
    </w:p>
  </w:endnote>
  <w:endnote w:type="continuationSeparator" w:id="0">
    <w:p w:rsidR="00BE40F7" w:rsidRDefault="00BE40F7" w:rsidP="00B56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0F7" w:rsidRDefault="00BE40F7" w:rsidP="00B563EE">
      <w:pPr>
        <w:spacing w:after="0" w:line="240" w:lineRule="auto"/>
      </w:pPr>
      <w:r>
        <w:separator/>
      </w:r>
    </w:p>
  </w:footnote>
  <w:footnote w:type="continuationSeparator" w:id="0">
    <w:p w:rsidR="00BE40F7" w:rsidRDefault="00BE40F7" w:rsidP="00B563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778297"/>
      <w:docPartObj>
        <w:docPartGallery w:val="Page Numbers (Top of Page)"/>
        <w:docPartUnique/>
      </w:docPartObj>
    </w:sdtPr>
    <w:sdtContent>
      <w:p w:rsidR="00B563EE" w:rsidRDefault="00B563EE">
        <w:pPr>
          <w:pStyle w:val="a6"/>
          <w:jc w:val="center"/>
        </w:pPr>
        <w:r>
          <w:fldChar w:fldCharType="begin"/>
        </w:r>
        <w:r>
          <w:instrText>PAGE   \* MERGEFORMAT</w:instrText>
        </w:r>
        <w:r>
          <w:fldChar w:fldCharType="separate"/>
        </w:r>
        <w:r w:rsidR="00A42446">
          <w:rPr>
            <w:noProof/>
          </w:rPr>
          <w:t>11</w:t>
        </w:r>
        <w:r>
          <w:fldChar w:fldCharType="end"/>
        </w:r>
      </w:p>
    </w:sdtContent>
  </w:sdt>
  <w:p w:rsidR="00B563EE" w:rsidRDefault="00B563E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678F"/>
    <w:multiLevelType w:val="multilevel"/>
    <w:tmpl w:val="620A9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780496"/>
    <w:multiLevelType w:val="multilevel"/>
    <w:tmpl w:val="574A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72492D"/>
    <w:multiLevelType w:val="multilevel"/>
    <w:tmpl w:val="141A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B6527FC"/>
    <w:multiLevelType w:val="multilevel"/>
    <w:tmpl w:val="5DF8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756"/>
    <w:rsid w:val="00024756"/>
    <w:rsid w:val="003F6B29"/>
    <w:rsid w:val="00931349"/>
    <w:rsid w:val="00A11966"/>
    <w:rsid w:val="00A42446"/>
    <w:rsid w:val="00B563EE"/>
    <w:rsid w:val="00BE4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247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247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247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24756"/>
  </w:style>
  <w:style w:type="character" w:customStyle="1" w:styleId="c3">
    <w:name w:val="c3"/>
    <w:basedOn w:val="a0"/>
    <w:rsid w:val="00024756"/>
  </w:style>
  <w:style w:type="character" w:customStyle="1" w:styleId="c2">
    <w:name w:val="c2"/>
    <w:basedOn w:val="a0"/>
    <w:rsid w:val="00024756"/>
  </w:style>
  <w:style w:type="paragraph" w:customStyle="1" w:styleId="c5">
    <w:name w:val="c5"/>
    <w:basedOn w:val="a"/>
    <w:rsid w:val="000247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2475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2475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247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24756"/>
    <w:rPr>
      <w:i/>
      <w:iCs/>
    </w:rPr>
  </w:style>
  <w:style w:type="character" w:styleId="a5">
    <w:name w:val="Strong"/>
    <w:basedOn w:val="a0"/>
    <w:uiPriority w:val="22"/>
    <w:qFormat/>
    <w:rsid w:val="00024756"/>
    <w:rPr>
      <w:b/>
      <w:bCs/>
    </w:rPr>
  </w:style>
  <w:style w:type="paragraph" w:styleId="a6">
    <w:name w:val="header"/>
    <w:basedOn w:val="a"/>
    <w:link w:val="a7"/>
    <w:uiPriority w:val="99"/>
    <w:unhideWhenUsed/>
    <w:rsid w:val="00B563E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563EE"/>
  </w:style>
  <w:style w:type="paragraph" w:styleId="a8">
    <w:name w:val="footer"/>
    <w:basedOn w:val="a"/>
    <w:link w:val="a9"/>
    <w:uiPriority w:val="99"/>
    <w:unhideWhenUsed/>
    <w:rsid w:val="00B563E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63EE"/>
  </w:style>
  <w:style w:type="paragraph" w:styleId="aa">
    <w:name w:val="Balloon Text"/>
    <w:basedOn w:val="a"/>
    <w:link w:val="ab"/>
    <w:uiPriority w:val="99"/>
    <w:semiHidden/>
    <w:unhideWhenUsed/>
    <w:rsid w:val="00B563E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56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247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247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247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24756"/>
  </w:style>
  <w:style w:type="character" w:customStyle="1" w:styleId="c3">
    <w:name w:val="c3"/>
    <w:basedOn w:val="a0"/>
    <w:rsid w:val="00024756"/>
  </w:style>
  <w:style w:type="character" w:customStyle="1" w:styleId="c2">
    <w:name w:val="c2"/>
    <w:basedOn w:val="a0"/>
    <w:rsid w:val="00024756"/>
  </w:style>
  <w:style w:type="paragraph" w:customStyle="1" w:styleId="c5">
    <w:name w:val="c5"/>
    <w:basedOn w:val="a"/>
    <w:rsid w:val="000247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2475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2475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247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24756"/>
    <w:rPr>
      <w:i/>
      <w:iCs/>
    </w:rPr>
  </w:style>
  <w:style w:type="character" w:styleId="a5">
    <w:name w:val="Strong"/>
    <w:basedOn w:val="a0"/>
    <w:uiPriority w:val="22"/>
    <w:qFormat/>
    <w:rsid w:val="00024756"/>
    <w:rPr>
      <w:b/>
      <w:bCs/>
    </w:rPr>
  </w:style>
  <w:style w:type="paragraph" w:styleId="a6">
    <w:name w:val="header"/>
    <w:basedOn w:val="a"/>
    <w:link w:val="a7"/>
    <w:uiPriority w:val="99"/>
    <w:unhideWhenUsed/>
    <w:rsid w:val="00B563E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563EE"/>
  </w:style>
  <w:style w:type="paragraph" w:styleId="a8">
    <w:name w:val="footer"/>
    <w:basedOn w:val="a"/>
    <w:link w:val="a9"/>
    <w:uiPriority w:val="99"/>
    <w:unhideWhenUsed/>
    <w:rsid w:val="00B563E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63EE"/>
  </w:style>
  <w:style w:type="paragraph" w:styleId="aa">
    <w:name w:val="Balloon Text"/>
    <w:basedOn w:val="a"/>
    <w:link w:val="ab"/>
    <w:uiPriority w:val="99"/>
    <w:semiHidden/>
    <w:unhideWhenUsed/>
    <w:rsid w:val="00B563E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56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37593">
      <w:bodyDiv w:val="1"/>
      <w:marLeft w:val="0"/>
      <w:marRight w:val="0"/>
      <w:marTop w:val="0"/>
      <w:marBottom w:val="0"/>
      <w:divBdr>
        <w:top w:val="none" w:sz="0" w:space="0" w:color="auto"/>
        <w:left w:val="none" w:sz="0" w:space="0" w:color="auto"/>
        <w:bottom w:val="none" w:sz="0" w:space="0" w:color="auto"/>
        <w:right w:val="none" w:sz="0" w:space="0" w:color="auto"/>
      </w:divBdr>
      <w:divsChild>
        <w:div w:id="1643465391">
          <w:marLeft w:val="0"/>
          <w:marRight w:val="0"/>
          <w:marTop w:val="0"/>
          <w:marBottom w:val="0"/>
          <w:divBdr>
            <w:top w:val="none" w:sz="0" w:space="0" w:color="auto"/>
            <w:left w:val="none" w:sz="0" w:space="0" w:color="auto"/>
            <w:bottom w:val="none" w:sz="0" w:space="0" w:color="auto"/>
            <w:right w:val="none" w:sz="0" w:space="0" w:color="auto"/>
          </w:divBdr>
        </w:div>
      </w:divsChild>
    </w:div>
    <w:div w:id="775372329">
      <w:bodyDiv w:val="1"/>
      <w:marLeft w:val="0"/>
      <w:marRight w:val="0"/>
      <w:marTop w:val="0"/>
      <w:marBottom w:val="0"/>
      <w:divBdr>
        <w:top w:val="none" w:sz="0" w:space="0" w:color="auto"/>
        <w:left w:val="none" w:sz="0" w:space="0" w:color="auto"/>
        <w:bottom w:val="none" w:sz="0" w:space="0" w:color="auto"/>
        <w:right w:val="none" w:sz="0" w:space="0" w:color="auto"/>
      </w:divBdr>
    </w:div>
    <w:div w:id="130751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17</Pages>
  <Words>6649</Words>
  <Characters>37901</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cp:lastPrinted>2021-11-26T05:21:00Z</cp:lastPrinted>
  <dcterms:created xsi:type="dcterms:W3CDTF">2021-11-26T04:40:00Z</dcterms:created>
  <dcterms:modified xsi:type="dcterms:W3CDTF">2021-11-26T05:24:00Z</dcterms:modified>
</cp:coreProperties>
</file>