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94A76">
        <w:rPr>
          <w:rFonts w:ascii="Times New Roman" w:hAnsi="Times New Roman" w:cs="Times New Roman"/>
          <w:b/>
          <w:color w:val="000000"/>
          <w:sz w:val="18"/>
          <w:szCs w:val="18"/>
        </w:rPr>
        <w:t>педагога дополнительного образования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E94A76">
        <w:rPr>
          <w:rFonts w:ascii="Times New Roman" w:hAnsi="Times New Roman" w:cs="Times New Roman"/>
          <w:b/>
          <w:color w:val="000000"/>
          <w:sz w:val="18"/>
          <w:szCs w:val="18"/>
        </w:rPr>
        <w:t>(шахматист)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7E6BEB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sosh29@goo.edu.kz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E94A76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Педагог дополнительного образования (шахматист) – 1 ставка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E94A76" w:rsidP="00007D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11</w:t>
            </w:r>
            <w:r w:rsidR="007E6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.01-1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9</w:t>
            </w:r>
            <w:r w:rsidR="007E6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.01.2023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4167"/>
      </w:tblGrid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Default="001079C7" w:rsidP="00E94A76">
            <w:pPr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1079C7" w:rsidRPr="00772CBF" w:rsidRDefault="001079C7" w:rsidP="001079C7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772CBF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__________________________________________________________________</w:t>
      </w:r>
    </w:p>
    <w:bookmarkEnd w:id="0"/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Ф.И.О. кандидата (при его наличии), ИИН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(должность, место работы)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Фактическое место проживания, адрес прописки, контактный телефон</w:t>
      </w:r>
    </w:p>
    <w:p w:rsidR="001079C7" w:rsidRPr="008C62D6" w:rsidRDefault="001079C7" w:rsidP="001079C7">
      <w:pPr>
        <w:spacing w:after="0"/>
        <w:rPr>
          <w:rFonts w:ascii="Times New Roman" w:hAnsi="Times New Roman" w:cs="Times New Roman"/>
          <w:sz w:val="18"/>
        </w:rPr>
      </w:pPr>
      <w:bookmarkStart w:id="1" w:name="z473"/>
      <w:r w:rsidRPr="008C62D6">
        <w:rPr>
          <w:rFonts w:ascii="Times New Roman" w:hAnsi="Times New Roman" w:cs="Times New Roman"/>
          <w:b/>
          <w:color w:val="000000"/>
          <w:sz w:val="18"/>
        </w:rPr>
        <w:t xml:space="preserve"> Заявление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bookmarkStart w:id="2" w:name="z474"/>
      <w:bookmarkEnd w:id="1"/>
      <w:r w:rsidRPr="008C62D6">
        <w:rPr>
          <w:rFonts w:ascii="Times New Roman" w:hAnsi="Times New Roman" w:cs="Times New Roman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наименование организаций образования, адрес (область, район, город\село)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В настоящее время работаю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должность, наименование организации, адрес (область, район, город\село)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Образование: высшее или послевузовское</w:t>
      </w:r>
    </w:p>
    <w:tbl>
      <w:tblPr>
        <w:tblW w:w="1014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1079C7" w:rsidRPr="008C62D6" w:rsidTr="005D4EBC">
        <w:trPr>
          <w:trHeight w:val="27"/>
          <w:tblCellSpacing w:w="0" w:type="auto"/>
        </w:trPr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bookmarkStart w:id="3" w:name="z475"/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Наименование учебного заведения</w:t>
            </w:r>
          </w:p>
        </w:tc>
        <w:bookmarkEnd w:id="3"/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Период обучения</w:t>
            </w:r>
          </w:p>
        </w:tc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Специальность по диплому</w:t>
            </w:r>
          </w:p>
        </w:tc>
      </w:tr>
      <w:tr w:rsidR="001079C7" w:rsidRPr="008C62D6" w:rsidTr="005D4EBC">
        <w:trPr>
          <w:trHeight w:val="27"/>
          <w:tblCellSpacing w:w="0" w:type="auto"/>
        </w:trPr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bookmarkStart w:id="4" w:name="z483"/>
      <w:r w:rsidRPr="008C62D6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</w:t>
      </w:r>
    </w:p>
    <w:bookmarkEnd w:id="4"/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Стаж педагогической работы: 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Имею следующие результаты работы: 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а также дополнительные сведения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3"/>
        <w:gridCol w:w="3892"/>
      </w:tblGrid>
      <w:tr w:rsidR="001079C7" w:rsidRPr="008C62D6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 </w:t>
            </w: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Default="001079C7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E94A76" w:rsidRPr="008C62D6" w:rsidRDefault="00E94A76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bookmarkStart w:id="5" w:name="_GoBack"/>
            <w:bookmarkEnd w:id="5"/>
          </w:p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Приложение 11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к Правилам назначения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на должности, освобождения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от должностей первых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руководителей и педагогов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государственных организаций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 xml:space="preserve">образования </w:t>
            </w:r>
          </w:p>
        </w:tc>
      </w:tr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1079C7">
            <w:pPr>
              <w:spacing w:after="0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</w:tbl>
    <w:p w:rsidR="001079C7" w:rsidRPr="00772CBF" w:rsidRDefault="001079C7" w:rsidP="001079C7">
      <w:pPr>
        <w:spacing w:after="0"/>
        <w:rPr>
          <w:rFonts w:ascii="Times New Roman" w:hAnsi="Times New Roman" w:cs="Times New Roman"/>
        </w:rPr>
      </w:pPr>
      <w:bookmarkStart w:id="6" w:name="z486"/>
      <w:r w:rsidRPr="00772CBF">
        <w:rPr>
          <w:rFonts w:ascii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772CBF">
        <w:rPr>
          <w:rFonts w:ascii="Times New Roman" w:hAnsi="Times New Roman" w:cs="Times New Roman"/>
        </w:rPr>
        <w:br/>
      </w:r>
      <w:r w:rsidRPr="00772CBF">
        <w:rPr>
          <w:rFonts w:ascii="Times New Roman" w:hAnsi="Times New Roman" w:cs="Times New Roman"/>
          <w:b/>
          <w:color w:val="000000"/>
        </w:rPr>
        <w:t>__________________________________________________________________</w:t>
      </w:r>
      <w:r w:rsidRPr="00772CBF">
        <w:rPr>
          <w:rFonts w:ascii="Times New Roman" w:hAnsi="Times New Roman" w:cs="Times New Roman"/>
        </w:rPr>
        <w:br/>
      </w:r>
      <w:r w:rsidRPr="00772CBF">
        <w:rPr>
          <w:rFonts w:ascii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2128"/>
        <w:gridCol w:w="2977"/>
        <w:gridCol w:w="3685"/>
      </w:tblGrid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7"/>
            <w:bookmarkEnd w:id="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7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0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8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3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9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11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bookmarkEnd w:id="12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3" w:name="z509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bookmarkEnd w:id="13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4" w:name="z514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bookmarkEnd w:id="14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5" w:name="z517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15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6" w:name="z52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bookmarkEnd w:id="16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7" w:name="z528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bookmarkEnd w:id="17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8" w:name="z53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bookmarkEnd w:id="18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9" w:name="z53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19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0" w:name="z538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bookmarkEnd w:id="20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1" w:name="z541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1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2" w:name="z544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bookmarkEnd w:id="22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3" w:name="z54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3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4" w:name="z549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bookmarkEnd w:id="24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участник конкурса "Лучший педагог" = 1 балл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5" w:name="z55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bookmarkEnd w:id="25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6" w:name="z559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6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7" w:name="z563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bookmarkEnd w:id="27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8" w:name="z56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28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9" w:name="z57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bookmarkEnd w:id="29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0" w:name="z574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30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IELTS;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TOEFL;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Международные курсы: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TEFL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Cambridge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"CELTA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"TESOL"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079C7" w:rsidRPr="00750BEC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0BE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1" w:name="z60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bookmarkEnd w:id="31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курсы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= 0,5 балла (каждый отдельно)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2" w:name="z61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bookmarkEnd w:id="32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Серпiн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плюс 3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3" w:name="z617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bookmarkEnd w:id="33"/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79C7" w:rsidRPr="00772CBF" w:rsidRDefault="001079C7" w:rsidP="001079C7">
      <w:pPr>
        <w:rPr>
          <w:rFonts w:ascii="Times New Roman" w:hAnsi="Times New Roman" w:cs="Times New Roman"/>
        </w:rPr>
      </w:pPr>
    </w:p>
    <w:p w:rsidR="001079C7" w:rsidRPr="00A82650" w:rsidRDefault="001079C7" w:rsidP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Pr="00A82650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1079C7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07D77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079C7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BEB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4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A7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41D2"/>
  <w15:docId w15:val="{5A32F146-B0BF-4F30-A4B5-8F2AEB4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4900-64C1-4E6F-88CB-ED9C048D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17</cp:revision>
  <cp:lastPrinted>2022-02-18T12:55:00Z</cp:lastPrinted>
  <dcterms:created xsi:type="dcterms:W3CDTF">2022-04-21T10:32:00Z</dcterms:created>
  <dcterms:modified xsi:type="dcterms:W3CDTF">2023-01-10T07:45:00Z</dcterms:modified>
</cp:coreProperties>
</file>