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474" w:rsidRDefault="00204474"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p>
    <w:p w:rsidR="003E3EEA" w:rsidRPr="00E7201E" w:rsidRDefault="00EF1FD6"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955FE3" w:rsidRPr="00E7201E">
        <w:rPr>
          <w:rFonts w:ascii="Times New Roman" w:hAnsi="Times New Roman" w:cs="Times New Roman"/>
          <w:b/>
          <w:bCs/>
          <w:noProof/>
          <w:spacing w:val="-1"/>
          <w:sz w:val="18"/>
          <w:szCs w:val="18"/>
          <w:lang w:val="kk-KZ"/>
        </w:rPr>
        <w:t>29</w:t>
      </w:r>
      <w:r w:rsidR="00B00AEE" w:rsidRPr="00E7201E">
        <w:rPr>
          <w:rFonts w:ascii="Times New Roman" w:hAnsi="Times New Roman" w:cs="Times New Roman"/>
          <w:b/>
          <w:bCs/>
          <w:noProof/>
          <w:spacing w:val="-1"/>
          <w:sz w:val="18"/>
          <w:szCs w:val="18"/>
          <w:lang w:val="kk-KZ"/>
        </w:rPr>
        <w:t xml:space="preserve"> жалпы орта білім беру 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B00AEE" w:rsidRPr="00101CF7" w:rsidRDefault="009A20D5" w:rsidP="00101CF7">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sidRPr="009A20D5">
        <w:rPr>
          <w:rFonts w:ascii="Times New Roman" w:eastAsia="Times New Roman" w:hAnsi="Times New Roman" w:cs="Times New Roman"/>
          <w:b/>
          <w:bCs/>
          <w:color w:val="000000"/>
          <w:sz w:val="18"/>
          <w:szCs w:val="18"/>
          <w:lang w:val="kk-KZ"/>
        </w:rPr>
        <w:t>қосымша білім беру мұғалімі</w:t>
      </w:r>
      <w:r w:rsidR="00A12C59">
        <w:rPr>
          <w:rFonts w:ascii="Times New Roman" w:eastAsia="Times New Roman" w:hAnsi="Times New Roman" w:cs="Times New Roman"/>
          <w:b/>
          <w:bCs/>
          <w:color w:val="000000"/>
          <w:sz w:val="18"/>
          <w:szCs w:val="18"/>
          <w:lang w:val="kk-KZ"/>
        </w:rPr>
        <w:t xml:space="preserve"> </w:t>
      </w:r>
      <w:r w:rsidR="00A12C59" w:rsidRPr="00A12C59">
        <w:rPr>
          <w:rFonts w:ascii="Times New Roman" w:eastAsia="Times New Roman" w:hAnsi="Times New Roman" w:cs="Times New Roman"/>
          <w:b/>
          <w:bCs/>
          <w:color w:val="000000"/>
          <w:sz w:val="18"/>
          <w:szCs w:val="18"/>
          <w:lang w:val="kk-KZ"/>
        </w:rPr>
        <w:t>(шахматш</w:t>
      </w:r>
      <w:r w:rsidR="00A12C59">
        <w:rPr>
          <w:rFonts w:ascii="Times New Roman" w:eastAsia="Times New Roman" w:hAnsi="Times New Roman" w:cs="Times New Roman"/>
          <w:b/>
          <w:bCs/>
          <w:color w:val="000000"/>
          <w:sz w:val="18"/>
          <w:szCs w:val="18"/>
          <w:lang w:val="kk-KZ"/>
        </w:rPr>
        <w:t xml:space="preserve">ы) </w:t>
      </w:r>
      <w:r w:rsidR="00D70D9E" w:rsidRPr="00E7201E">
        <w:rPr>
          <w:rFonts w:ascii="Times New Roman" w:eastAsia="Times New Roman" w:hAnsi="Times New Roman" w:cs="Times New Roman"/>
          <w:b/>
          <w:bCs/>
          <w:color w:val="000000"/>
          <w:sz w:val="18"/>
          <w:szCs w:val="18"/>
          <w:lang w:val="kk-KZ"/>
        </w:rPr>
        <w:t>лауазымына</w:t>
      </w:r>
      <w:r w:rsidR="00B00AEE" w:rsidRPr="00E7201E">
        <w:rPr>
          <w:rFonts w:ascii="Times New Roman" w:eastAsia="Times New Roman" w:hAnsi="Times New Roman" w:cs="Times New Roman"/>
          <w:b/>
          <w:bCs/>
          <w:color w:val="000000"/>
          <w:sz w:val="18"/>
          <w:szCs w:val="18"/>
          <w:lang w:val="kk-KZ"/>
        </w:rPr>
        <w:t xml:space="preserve"> 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6858"/>
      </w:tblGrid>
      <w:tr w:rsidR="00CB6B4F" w:rsidRPr="00204474"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955FE3" w:rsidRPr="00E7201E">
              <w:rPr>
                <w:rFonts w:ascii="Times New Roman" w:hAnsi="Times New Roman" w:cs="Times New Roman"/>
                <w:bCs/>
                <w:noProof/>
                <w:spacing w:val="-1"/>
                <w:sz w:val="18"/>
                <w:szCs w:val="18"/>
                <w:lang w:val="kk-KZ"/>
              </w:rPr>
              <w:t>29</w:t>
            </w:r>
            <w:r w:rsidRPr="00E7201E">
              <w:rPr>
                <w:rFonts w:ascii="Times New Roman" w:hAnsi="Times New Roman" w:cs="Times New Roman"/>
                <w:bCs/>
                <w:noProof/>
                <w:spacing w:val="-1"/>
                <w:sz w:val="18"/>
                <w:szCs w:val="18"/>
                <w:lang w:val="kk-KZ"/>
              </w:rPr>
              <w:t xml:space="preserve"> жалпы орта білім беру мектебі</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955FE3" w:rsidRPr="00E7201E">
              <w:rPr>
                <w:rFonts w:ascii="Times New Roman" w:hAnsi="Times New Roman" w:cs="Times New Roman"/>
                <w:sz w:val="18"/>
                <w:szCs w:val="18"/>
                <w:lang w:val="kk-KZ"/>
              </w:rPr>
              <w:t>Катаев</w:t>
            </w:r>
            <w:r w:rsidRPr="00E7201E">
              <w:rPr>
                <w:rFonts w:ascii="Times New Roman" w:hAnsi="Times New Roman" w:cs="Times New Roman"/>
                <w:sz w:val="18"/>
                <w:szCs w:val="18"/>
                <w:lang w:val="kk-KZ"/>
              </w:rPr>
              <w:t xml:space="preserve"> көшесі, </w:t>
            </w:r>
            <w:r w:rsidR="00955FE3" w:rsidRPr="00E7201E">
              <w:rPr>
                <w:rFonts w:ascii="Times New Roman" w:hAnsi="Times New Roman" w:cs="Times New Roman"/>
                <w:sz w:val="18"/>
                <w:szCs w:val="18"/>
                <w:lang w:val="kk-KZ"/>
              </w:rPr>
              <w:t>22</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en-US"/>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955FE3" w:rsidRPr="00E7201E">
              <w:rPr>
                <w:rFonts w:ascii="Times New Roman" w:hAnsi="Times New Roman" w:cs="Times New Roman"/>
                <w:sz w:val="18"/>
                <w:szCs w:val="18"/>
                <w:lang w:val="kk-KZ"/>
              </w:rPr>
              <w:t>54</w:t>
            </w:r>
            <w:r w:rsidR="00955FE3" w:rsidRPr="00E7201E">
              <w:rPr>
                <w:rFonts w:ascii="Times New Roman" w:hAnsi="Times New Roman" w:cs="Times New Roman"/>
                <w:sz w:val="18"/>
                <w:szCs w:val="18"/>
              </w:rPr>
              <w:t>-54-55</w:t>
            </w:r>
            <w:r w:rsidR="00D15644">
              <w:rPr>
                <w:rFonts w:ascii="Times New Roman" w:hAnsi="Times New Roman" w:cs="Times New Roman"/>
                <w:sz w:val="18"/>
                <w:szCs w:val="18"/>
              </w:rPr>
              <w:t>, 87014438068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tcPr>
          <w:p w:rsidR="00CB6B4F" w:rsidRPr="00E7201E" w:rsidRDefault="00DC4E85" w:rsidP="00701022">
            <w:pPr>
              <w:rPr>
                <w:rFonts w:ascii="Times New Roman" w:hAnsi="Times New Roman" w:cs="Times New Roman"/>
                <w:sz w:val="18"/>
                <w:szCs w:val="18"/>
                <w:u w:val="single"/>
                <w:lang w:val="kk-KZ"/>
              </w:rPr>
            </w:pPr>
            <w:r w:rsidRPr="0012630E">
              <w:rPr>
                <w:rFonts w:ascii="Times New Roman" w:hAnsi="Times New Roman" w:cs="Times New Roman"/>
                <w:sz w:val="18"/>
                <w:szCs w:val="18"/>
                <w:lang w:val="en-US"/>
              </w:rPr>
              <w:t>sosh29@goo.edu.kz</w:t>
            </w:r>
          </w:p>
        </w:tc>
      </w:tr>
      <w:tr w:rsidR="008E7665" w:rsidRPr="00204474"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tcPr>
          <w:p w:rsidR="008E7665" w:rsidRPr="00A12C59" w:rsidRDefault="000F7028"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00A12C59" w:rsidRPr="00A12C59">
              <w:rPr>
                <w:rFonts w:ascii="Times New Roman" w:eastAsia="Times New Roman" w:hAnsi="Times New Roman" w:cs="Times New Roman"/>
                <w:bCs/>
                <w:color w:val="000000"/>
                <w:sz w:val="18"/>
                <w:szCs w:val="18"/>
                <w:lang w:val="kk-KZ"/>
              </w:rPr>
              <w:t>қосымша білім беру мұғалімі</w:t>
            </w:r>
            <w:r w:rsidR="00A12C59">
              <w:rPr>
                <w:rFonts w:ascii="Times New Roman" w:eastAsia="Times New Roman" w:hAnsi="Times New Roman" w:cs="Times New Roman"/>
                <w:bCs/>
                <w:color w:val="000000"/>
                <w:sz w:val="18"/>
                <w:szCs w:val="18"/>
                <w:lang w:val="kk-KZ"/>
              </w:rPr>
              <w:t xml:space="preserve"> (</w:t>
            </w:r>
            <w:r w:rsidR="00A12C59" w:rsidRPr="00A12C59">
              <w:rPr>
                <w:rFonts w:ascii="Times New Roman" w:eastAsia="Times New Roman" w:hAnsi="Times New Roman" w:cs="Times New Roman"/>
                <w:bCs/>
                <w:color w:val="000000"/>
                <w:sz w:val="18"/>
                <w:szCs w:val="18"/>
                <w:lang w:val="kk-KZ"/>
              </w:rPr>
              <w:t>шахматшы</w:t>
            </w:r>
            <w:r w:rsidR="00A12C59">
              <w:rPr>
                <w:rFonts w:ascii="Times New Roman" w:eastAsia="Times New Roman" w:hAnsi="Times New Roman" w:cs="Times New Roman"/>
                <w:bCs/>
                <w:color w:val="000000"/>
                <w:sz w:val="18"/>
                <w:szCs w:val="18"/>
                <w:lang w:val="kk-KZ"/>
              </w:rPr>
              <w:t>) – 1 ставка</w:t>
            </w:r>
          </w:p>
        </w:tc>
      </w:tr>
      <w:tr w:rsidR="008E7665" w:rsidRPr="00204474"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204474"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tcPr>
          <w:p w:rsidR="00B1578A" w:rsidRPr="00E7201E" w:rsidRDefault="00DC4E85"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05.01.-11.01.2023</w:t>
            </w:r>
          </w:p>
        </w:tc>
      </w:tr>
      <w:tr w:rsidR="00B1578A" w:rsidRPr="00204474"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қосымшаға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тұрғылықты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лауазымға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ҚР</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proofErr w:type="gram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roofErr w:type="gramEnd"/>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proofErr w:type="spellStart"/>
            <w:r w:rsidRPr="00E7201E">
              <w:rPr>
                <w:rFonts w:ascii="Times New Roman" w:eastAsia="Times New Roman" w:hAnsi="Times New Roman" w:cs="Times New Roman"/>
                <w:b/>
                <w:bCs/>
                <w:color w:val="000000"/>
                <w:sz w:val="18"/>
                <w:szCs w:val="18"/>
              </w:rPr>
              <w:t>психоневрологиялық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proofErr w:type="spellStart"/>
            <w:r w:rsidRPr="00E7201E">
              <w:rPr>
                <w:rFonts w:ascii="Times New Roman" w:eastAsia="Times New Roman" w:hAnsi="Times New Roman" w:cs="Times New Roman"/>
                <w:b/>
                <w:bCs/>
                <w:color w:val="000000"/>
                <w:sz w:val="18"/>
                <w:szCs w:val="18"/>
              </w:rPr>
              <w:t>наркологиялық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әрі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bl>
    <w:p w:rsidR="00452A41" w:rsidRPr="00603786" w:rsidRDefault="00452A41" w:rsidP="00F7191E">
      <w:pPr>
        <w:spacing w:after="0" w:line="240" w:lineRule="auto"/>
        <w:rPr>
          <w:rFonts w:ascii="Times New Roman" w:hAnsi="Times New Roman" w:cs="Times New Roman"/>
          <w:sz w:val="18"/>
          <w:szCs w:val="18"/>
          <w:lang w:val="kk-KZ"/>
        </w:rPr>
      </w:pPr>
    </w:p>
    <w:p w:rsidR="00DC4E85" w:rsidRPr="00603786" w:rsidRDefault="00DC4E85" w:rsidP="00F7191E">
      <w:pPr>
        <w:spacing w:after="0" w:line="240" w:lineRule="auto"/>
        <w:rPr>
          <w:rFonts w:ascii="Times New Roman" w:hAnsi="Times New Roman" w:cs="Times New Roman"/>
          <w:sz w:val="18"/>
          <w:szCs w:val="18"/>
          <w:lang w:val="kk-KZ"/>
        </w:rPr>
      </w:pPr>
    </w:p>
    <w:p w:rsidR="00DC4E85" w:rsidRPr="00603786" w:rsidRDefault="00DC4E85" w:rsidP="00F7191E">
      <w:pPr>
        <w:spacing w:after="0" w:line="240" w:lineRule="auto"/>
        <w:rPr>
          <w:rFonts w:ascii="Times New Roman" w:hAnsi="Times New Roman" w:cs="Times New Roman"/>
          <w:sz w:val="18"/>
          <w:szCs w:val="18"/>
          <w:lang w:val="kk-KZ"/>
        </w:rPr>
      </w:pPr>
    </w:p>
    <w:p w:rsidR="00DC4E85" w:rsidRPr="00603786" w:rsidRDefault="00DC4E85" w:rsidP="00F7191E">
      <w:pPr>
        <w:spacing w:after="0" w:line="240" w:lineRule="auto"/>
        <w:rPr>
          <w:rFonts w:ascii="Times New Roman" w:hAnsi="Times New Roman" w:cs="Times New Roman"/>
          <w:sz w:val="18"/>
          <w:szCs w:val="18"/>
          <w:lang w:val="kk-KZ"/>
        </w:rPr>
      </w:pPr>
    </w:p>
    <w:p w:rsidR="00DC4E85" w:rsidRPr="00603786" w:rsidRDefault="00DC4E85" w:rsidP="00F7191E">
      <w:pPr>
        <w:spacing w:after="0" w:line="240" w:lineRule="auto"/>
        <w:rPr>
          <w:rFonts w:ascii="Times New Roman" w:hAnsi="Times New Roman" w:cs="Times New Roman"/>
          <w:sz w:val="18"/>
          <w:szCs w:val="18"/>
          <w:lang w:val="kk-KZ"/>
        </w:rPr>
      </w:pPr>
    </w:p>
    <w:p w:rsidR="00DC4E85" w:rsidRPr="00603786" w:rsidRDefault="00DC4E85" w:rsidP="00F7191E">
      <w:pPr>
        <w:spacing w:after="0" w:line="240" w:lineRule="auto"/>
        <w:rPr>
          <w:rFonts w:ascii="Times New Roman" w:hAnsi="Times New Roman" w:cs="Times New Roman"/>
          <w:sz w:val="18"/>
          <w:szCs w:val="18"/>
          <w:lang w:val="kk-KZ"/>
        </w:rPr>
      </w:pPr>
    </w:p>
    <w:p w:rsidR="00DC4E85" w:rsidRPr="00603786" w:rsidRDefault="00DC4E85" w:rsidP="00F7191E">
      <w:pPr>
        <w:spacing w:after="0" w:line="240" w:lineRule="auto"/>
        <w:rPr>
          <w:rFonts w:ascii="Times New Roman" w:hAnsi="Times New Roman" w:cs="Times New Roman"/>
          <w:sz w:val="18"/>
          <w:szCs w:val="18"/>
          <w:lang w:val="kk-KZ"/>
        </w:rPr>
      </w:pPr>
    </w:p>
    <w:p w:rsidR="00DC4E85" w:rsidRPr="00603786" w:rsidRDefault="00DC4E85" w:rsidP="00F7191E">
      <w:pPr>
        <w:spacing w:after="0" w:line="240" w:lineRule="auto"/>
        <w:rPr>
          <w:rFonts w:ascii="Times New Roman" w:hAnsi="Times New Roman" w:cs="Times New Roman"/>
          <w:sz w:val="18"/>
          <w:szCs w:val="18"/>
          <w:lang w:val="kk-KZ"/>
        </w:rPr>
      </w:pPr>
    </w:p>
    <w:p w:rsidR="00DC4E85" w:rsidRPr="00603786" w:rsidRDefault="00DC4E85" w:rsidP="00F7191E">
      <w:pPr>
        <w:spacing w:after="0" w:line="240" w:lineRule="auto"/>
        <w:rPr>
          <w:rFonts w:ascii="Times New Roman" w:hAnsi="Times New Roman" w:cs="Times New Roman"/>
          <w:sz w:val="18"/>
          <w:szCs w:val="18"/>
          <w:lang w:val="kk-KZ"/>
        </w:rPr>
      </w:pPr>
    </w:p>
    <w:p w:rsidR="00DC4E85" w:rsidRPr="00603786" w:rsidRDefault="00DC4E85" w:rsidP="00F7191E">
      <w:pPr>
        <w:spacing w:after="0" w:line="240" w:lineRule="auto"/>
        <w:rPr>
          <w:rFonts w:ascii="Times New Roman" w:hAnsi="Times New Roman" w:cs="Times New Roman"/>
          <w:sz w:val="18"/>
          <w:szCs w:val="18"/>
          <w:lang w:val="kk-KZ"/>
        </w:rPr>
      </w:pPr>
    </w:p>
    <w:p w:rsidR="00DC4E85" w:rsidRPr="00603786" w:rsidRDefault="00DC4E85" w:rsidP="00F7191E">
      <w:pPr>
        <w:spacing w:after="0" w:line="240" w:lineRule="auto"/>
        <w:rPr>
          <w:rFonts w:ascii="Times New Roman" w:hAnsi="Times New Roman" w:cs="Times New Roman"/>
          <w:sz w:val="18"/>
          <w:szCs w:val="18"/>
          <w:lang w:val="kk-KZ"/>
        </w:rPr>
      </w:pPr>
    </w:p>
    <w:p w:rsidR="00DC4E85" w:rsidRPr="00603786" w:rsidRDefault="00DC4E85" w:rsidP="00F7191E">
      <w:pPr>
        <w:spacing w:after="0" w:line="240" w:lineRule="auto"/>
        <w:rPr>
          <w:rFonts w:ascii="Times New Roman" w:hAnsi="Times New Roman" w:cs="Times New Roman"/>
          <w:sz w:val="18"/>
          <w:szCs w:val="18"/>
          <w:lang w:val="kk-KZ"/>
        </w:rPr>
      </w:pPr>
    </w:p>
    <w:p w:rsidR="00DC4E85" w:rsidRPr="00603786" w:rsidRDefault="00DC4E85" w:rsidP="00F7191E">
      <w:pPr>
        <w:spacing w:after="0" w:line="240" w:lineRule="auto"/>
        <w:rPr>
          <w:rFonts w:ascii="Times New Roman" w:hAnsi="Times New Roman" w:cs="Times New Roman"/>
          <w:sz w:val="18"/>
          <w:szCs w:val="18"/>
          <w:lang w:val="kk-KZ"/>
        </w:rPr>
      </w:pPr>
    </w:p>
    <w:p w:rsidR="00DC4E85" w:rsidRPr="00603786" w:rsidRDefault="00DC4E85" w:rsidP="00F7191E">
      <w:pPr>
        <w:spacing w:after="0" w:line="240" w:lineRule="auto"/>
        <w:rPr>
          <w:rFonts w:ascii="Times New Roman" w:hAnsi="Times New Roman" w:cs="Times New Roman"/>
          <w:sz w:val="18"/>
          <w:szCs w:val="18"/>
          <w:lang w:val="kk-KZ"/>
        </w:rPr>
      </w:pPr>
    </w:p>
    <w:p w:rsidR="00DC4E85" w:rsidRPr="00603786" w:rsidRDefault="00DC4E85" w:rsidP="00F7191E">
      <w:pPr>
        <w:spacing w:after="0" w:line="240" w:lineRule="auto"/>
        <w:rPr>
          <w:rFonts w:ascii="Times New Roman" w:hAnsi="Times New Roman" w:cs="Times New Roman"/>
          <w:sz w:val="18"/>
          <w:szCs w:val="18"/>
          <w:lang w:val="kk-KZ"/>
        </w:rPr>
      </w:pPr>
    </w:p>
    <w:p w:rsidR="00DC4E85" w:rsidRPr="00603786" w:rsidRDefault="00DC4E85" w:rsidP="00F7191E">
      <w:pPr>
        <w:spacing w:after="0" w:line="240" w:lineRule="auto"/>
        <w:rPr>
          <w:rFonts w:ascii="Times New Roman" w:hAnsi="Times New Roman" w:cs="Times New Roman"/>
          <w:sz w:val="18"/>
          <w:szCs w:val="18"/>
          <w:lang w:val="kk-KZ"/>
        </w:rPr>
      </w:pPr>
    </w:p>
    <w:p w:rsidR="00DC4E85" w:rsidRPr="00603786" w:rsidRDefault="00DC4E85" w:rsidP="00F7191E">
      <w:pPr>
        <w:spacing w:after="0" w:line="240" w:lineRule="auto"/>
        <w:rPr>
          <w:rFonts w:ascii="Times New Roman" w:hAnsi="Times New Roman" w:cs="Times New Roman"/>
          <w:sz w:val="18"/>
          <w:szCs w:val="18"/>
          <w:lang w:val="kk-KZ"/>
        </w:rPr>
      </w:pPr>
    </w:p>
    <w:p w:rsidR="00DC4E85" w:rsidRPr="00603786" w:rsidRDefault="00DC4E85" w:rsidP="00F7191E">
      <w:pPr>
        <w:spacing w:after="0" w:line="240" w:lineRule="auto"/>
        <w:rPr>
          <w:rFonts w:ascii="Times New Roman" w:hAnsi="Times New Roman" w:cs="Times New Roman"/>
          <w:sz w:val="18"/>
          <w:szCs w:val="18"/>
          <w:lang w:val="kk-KZ"/>
        </w:rPr>
      </w:pPr>
    </w:p>
    <w:tbl>
      <w:tblPr>
        <w:tblW w:w="0" w:type="auto"/>
        <w:tblCellSpacing w:w="0" w:type="auto"/>
        <w:tblLook w:val="04A0" w:firstRow="1" w:lastRow="0" w:firstColumn="1" w:lastColumn="0" w:noHBand="0" w:noVBand="1"/>
      </w:tblPr>
      <w:tblGrid>
        <w:gridCol w:w="5390"/>
        <w:gridCol w:w="4050"/>
      </w:tblGrid>
      <w:tr w:rsidR="00DC4E85" w:rsidRPr="00204474" w:rsidTr="00245677">
        <w:trPr>
          <w:trHeight w:val="30"/>
          <w:tblCellSpacing w:w="0" w:type="auto"/>
        </w:trPr>
        <w:tc>
          <w:tcPr>
            <w:tcW w:w="5390" w:type="dxa"/>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w:t>
            </w:r>
            <w:bookmarkStart w:id="0" w:name="_GoBack"/>
            <w:bookmarkEnd w:id="0"/>
          </w:p>
        </w:tc>
        <w:tc>
          <w:tcPr>
            <w:tcW w:w="4050" w:type="dxa"/>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xml:space="preserve">Мемлекеттік білім беру </w:t>
            </w:r>
            <w:r w:rsidRPr="00614D7D">
              <w:rPr>
                <w:rFonts w:ascii="Times New Roman" w:hAnsi="Times New Roman" w:cs="Times New Roman"/>
                <w:bCs/>
                <w:noProof/>
                <w:spacing w:val="-1"/>
                <w:sz w:val="18"/>
                <w:szCs w:val="18"/>
                <w:lang w:val="kk-KZ"/>
              </w:rPr>
              <w:br/>
              <w:t xml:space="preserve">ұйымдарының бірінші </w:t>
            </w:r>
            <w:r w:rsidRPr="00614D7D">
              <w:rPr>
                <w:rFonts w:ascii="Times New Roman" w:hAnsi="Times New Roman" w:cs="Times New Roman"/>
                <w:bCs/>
                <w:noProof/>
                <w:spacing w:val="-1"/>
                <w:sz w:val="18"/>
                <w:szCs w:val="18"/>
                <w:lang w:val="kk-KZ"/>
              </w:rPr>
              <w:br/>
              <w:t xml:space="preserve">басшылары мен педагогтерін </w:t>
            </w:r>
            <w:r w:rsidRPr="00614D7D">
              <w:rPr>
                <w:rFonts w:ascii="Times New Roman" w:hAnsi="Times New Roman" w:cs="Times New Roman"/>
                <w:bCs/>
                <w:noProof/>
                <w:spacing w:val="-1"/>
                <w:sz w:val="18"/>
                <w:szCs w:val="18"/>
                <w:lang w:val="kk-KZ"/>
              </w:rPr>
              <w:br/>
              <w:t xml:space="preserve">лауазымдарға тағайындау, </w:t>
            </w:r>
            <w:r w:rsidRPr="00614D7D">
              <w:rPr>
                <w:rFonts w:ascii="Times New Roman" w:hAnsi="Times New Roman" w:cs="Times New Roman"/>
                <w:bCs/>
                <w:noProof/>
                <w:spacing w:val="-1"/>
                <w:sz w:val="18"/>
                <w:szCs w:val="18"/>
                <w:lang w:val="kk-KZ"/>
              </w:rPr>
              <w:br/>
              <w:t xml:space="preserve">лауазымдардан босату </w:t>
            </w:r>
            <w:r w:rsidRPr="00614D7D">
              <w:rPr>
                <w:rFonts w:ascii="Times New Roman" w:hAnsi="Times New Roman" w:cs="Times New Roman"/>
                <w:bCs/>
                <w:noProof/>
                <w:spacing w:val="-1"/>
                <w:sz w:val="18"/>
                <w:szCs w:val="18"/>
                <w:lang w:val="kk-KZ"/>
              </w:rPr>
              <w:br/>
              <w:t xml:space="preserve">қағидаларына </w:t>
            </w:r>
            <w:r w:rsidRPr="00614D7D">
              <w:rPr>
                <w:rFonts w:ascii="Times New Roman" w:hAnsi="Times New Roman" w:cs="Times New Roman"/>
                <w:bCs/>
                <w:noProof/>
                <w:spacing w:val="-1"/>
                <w:sz w:val="18"/>
                <w:szCs w:val="18"/>
                <w:lang w:val="kk-KZ"/>
              </w:rPr>
              <w:br/>
              <w:t>10-қосымша</w:t>
            </w:r>
          </w:p>
        </w:tc>
      </w:tr>
      <w:tr w:rsidR="00DC4E85" w:rsidRPr="00614D7D" w:rsidTr="00245677">
        <w:trPr>
          <w:trHeight w:val="30"/>
          <w:tblCellSpacing w:w="0" w:type="auto"/>
        </w:trPr>
        <w:tc>
          <w:tcPr>
            <w:tcW w:w="5390" w:type="dxa"/>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w:t>
            </w:r>
          </w:p>
        </w:tc>
        <w:tc>
          <w:tcPr>
            <w:tcW w:w="4050" w:type="dxa"/>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Нысан</w:t>
            </w:r>
          </w:p>
        </w:tc>
      </w:tr>
      <w:tr w:rsidR="00DC4E85" w:rsidRPr="00614D7D" w:rsidTr="00245677">
        <w:trPr>
          <w:trHeight w:val="30"/>
          <w:tblCellSpacing w:w="0" w:type="auto"/>
        </w:trPr>
        <w:tc>
          <w:tcPr>
            <w:tcW w:w="5390" w:type="dxa"/>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w:t>
            </w:r>
          </w:p>
        </w:tc>
        <w:tc>
          <w:tcPr>
            <w:tcW w:w="4050" w:type="dxa"/>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____________________________</w:t>
            </w:r>
            <w:r w:rsidRPr="00614D7D">
              <w:rPr>
                <w:rFonts w:ascii="Times New Roman" w:hAnsi="Times New Roman" w:cs="Times New Roman"/>
                <w:bCs/>
                <w:noProof/>
                <w:spacing w:val="-1"/>
                <w:sz w:val="18"/>
                <w:szCs w:val="18"/>
                <w:lang w:val="kk-KZ"/>
              </w:rPr>
              <w:br/>
              <w:t xml:space="preserve">Конкурс жариялаған </w:t>
            </w:r>
            <w:r w:rsidRPr="00614D7D">
              <w:rPr>
                <w:rFonts w:ascii="Times New Roman" w:hAnsi="Times New Roman" w:cs="Times New Roman"/>
                <w:bCs/>
                <w:noProof/>
                <w:spacing w:val="-1"/>
                <w:sz w:val="18"/>
                <w:szCs w:val="18"/>
                <w:lang w:val="kk-KZ"/>
              </w:rPr>
              <w:br/>
              <w:t>мемлекеттік орган</w:t>
            </w:r>
          </w:p>
        </w:tc>
      </w:tr>
    </w:tbl>
    <w:p w:rsidR="00DC4E85" w:rsidRPr="00614D7D" w:rsidRDefault="00DC4E85" w:rsidP="00DC4E85">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xml:space="preserve">       _______________________________________________________________ </w:t>
      </w:r>
    </w:p>
    <w:p w:rsidR="00DC4E85" w:rsidRPr="00614D7D" w:rsidRDefault="00DC4E85" w:rsidP="00DC4E85">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xml:space="preserve">       (үміткердің Т.А.Ә. (бар болса)), ЖСН </w:t>
      </w:r>
    </w:p>
    <w:p w:rsidR="00DC4E85" w:rsidRPr="00614D7D" w:rsidRDefault="00DC4E85" w:rsidP="00DC4E85">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xml:space="preserve">       _______________________________________________________________ </w:t>
      </w:r>
    </w:p>
    <w:p w:rsidR="00DC4E85" w:rsidRPr="00614D7D" w:rsidRDefault="00DC4E85" w:rsidP="00DC4E85">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xml:space="preserve">       (лауазымы, жұмыс орны) </w:t>
      </w:r>
    </w:p>
    <w:p w:rsidR="00DC4E85" w:rsidRPr="00614D7D" w:rsidRDefault="00DC4E85" w:rsidP="00DC4E85">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xml:space="preserve">       _______________________________________________________________ </w:t>
      </w:r>
    </w:p>
    <w:p w:rsidR="00DC4E85" w:rsidRPr="00614D7D" w:rsidRDefault="00DC4E85" w:rsidP="00DC4E85">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xml:space="preserve">       _______________________________________________________________ </w:t>
      </w:r>
    </w:p>
    <w:p w:rsidR="00DC4E85" w:rsidRPr="00614D7D" w:rsidRDefault="00DC4E85" w:rsidP="00DC4E85">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Нақты тұрғылықты жері, тіркелген мекен-жайы, байланыс телефоны</w:t>
      </w:r>
    </w:p>
    <w:p w:rsidR="00DC4E85" w:rsidRPr="00614D7D" w:rsidRDefault="00DC4E85" w:rsidP="00DC4E85">
      <w:pPr>
        <w:spacing w:after="0" w:line="240" w:lineRule="auto"/>
        <w:textAlignment w:val="baseline"/>
        <w:outlineLvl w:val="2"/>
        <w:rPr>
          <w:rFonts w:ascii="Times New Roman" w:hAnsi="Times New Roman" w:cs="Times New Roman"/>
          <w:bCs/>
          <w:noProof/>
          <w:spacing w:val="-1"/>
          <w:sz w:val="18"/>
          <w:szCs w:val="18"/>
          <w:lang w:val="kk-KZ"/>
        </w:rPr>
      </w:pPr>
      <w:bookmarkStart w:id="1" w:name="z232"/>
      <w:r w:rsidRPr="00614D7D">
        <w:rPr>
          <w:rFonts w:ascii="Times New Roman" w:hAnsi="Times New Roman" w:cs="Times New Roman"/>
          <w:bCs/>
          <w:noProof/>
          <w:spacing w:val="-1"/>
          <w:sz w:val="18"/>
          <w:szCs w:val="18"/>
          <w:lang w:val="kk-KZ"/>
        </w:rPr>
        <w:t xml:space="preserve"> Өтініш</w:t>
      </w:r>
    </w:p>
    <w:bookmarkEnd w:id="1"/>
    <w:p w:rsidR="00DC4E85" w:rsidRPr="00614D7D" w:rsidRDefault="00DC4E85" w:rsidP="00DC4E85">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xml:space="preserve">       Мені бос/уақытша бос лауазымдық конкурсқа қатысуға рұқсат беруіңізді сұраймын </w:t>
      </w:r>
    </w:p>
    <w:p w:rsidR="00DC4E85" w:rsidRPr="00614D7D" w:rsidRDefault="00DC4E85" w:rsidP="00DC4E85">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xml:space="preserve">       (қажетінің астын сызыңыз) </w:t>
      </w:r>
    </w:p>
    <w:p w:rsidR="00DC4E85" w:rsidRPr="00614D7D" w:rsidRDefault="00DC4E85" w:rsidP="00DC4E85">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xml:space="preserve">       _______________________________________________________________ </w:t>
      </w:r>
    </w:p>
    <w:p w:rsidR="00DC4E85" w:rsidRPr="00614D7D" w:rsidRDefault="00DC4E85" w:rsidP="00DC4E85">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білім беру ұйымының атауы, мекен-жайы (облыс, аудан, қала\ауыл)</w:t>
      </w:r>
    </w:p>
    <w:p w:rsidR="00DC4E85" w:rsidRPr="00614D7D" w:rsidRDefault="00DC4E85" w:rsidP="00DC4E85">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xml:space="preserve">       Қазіргі уақытта жұмыс істеймін </w:t>
      </w:r>
    </w:p>
    <w:p w:rsidR="00DC4E85" w:rsidRPr="00614D7D" w:rsidRDefault="00DC4E85" w:rsidP="00DC4E85">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xml:space="preserve">       _______________________________________________________________ </w:t>
      </w:r>
    </w:p>
    <w:p w:rsidR="00DC4E85" w:rsidRPr="00614D7D" w:rsidRDefault="00DC4E85" w:rsidP="00DC4E85">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білім беру ұйымының атауы, мекен-жайы (облыс, аудан, қала\ауыл)</w:t>
      </w:r>
    </w:p>
    <w:p w:rsidR="00DC4E85" w:rsidRPr="00614D7D" w:rsidRDefault="00DC4E85" w:rsidP="00DC4E85">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xml:space="preserve">       Өзім туралы келесіні хабарлаймын: </w:t>
      </w:r>
    </w:p>
    <w:p w:rsidR="00DC4E85" w:rsidRPr="00614D7D" w:rsidRDefault="00DC4E85" w:rsidP="00DC4E85">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Білімі: жоғары немесе жоғары оқу орнынан кейін</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2048"/>
      </w:tblGrid>
      <w:tr w:rsidR="00DC4E85" w:rsidRPr="00614D7D" w:rsidTr="002456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Оқу орнының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Оқыту кезеңі</w:t>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Диплом бойынша мамандық</w:t>
            </w:r>
          </w:p>
        </w:tc>
      </w:tr>
      <w:tr w:rsidR="00DC4E85" w:rsidRPr="00614D7D" w:rsidTr="002456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tc>
      </w:tr>
    </w:tbl>
    <w:p w:rsidR="00DC4E85" w:rsidRPr="00614D7D" w:rsidRDefault="00DC4E85" w:rsidP="00DC4E85">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Біліктілік санатының болуы (беру (растау) күні):</w:t>
      </w:r>
    </w:p>
    <w:p w:rsidR="00DC4E85" w:rsidRPr="00614D7D" w:rsidRDefault="00DC4E85" w:rsidP="00DC4E85">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_____________________________________________________________</w:t>
      </w:r>
    </w:p>
    <w:p w:rsidR="00DC4E85" w:rsidRPr="00614D7D" w:rsidRDefault="00DC4E85" w:rsidP="00DC4E85">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Педагогикалық жұмыс өтілі: ____________________________________</w:t>
      </w:r>
    </w:p>
    <w:p w:rsidR="00DC4E85" w:rsidRPr="00614D7D" w:rsidRDefault="00DC4E85" w:rsidP="00DC4E85">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Келесі жұмыс нәтижелері бар:___________________________________</w:t>
      </w:r>
    </w:p>
    <w:p w:rsidR="00DC4E85" w:rsidRPr="00614D7D" w:rsidRDefault="00DC4E85" w:rsidP="00DC4E85">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Наградалары, атақтары, дәрежесі, ғылыми дәрежесі, ғылыми атағы, сондай-ақ қосымша мәліметтер (бар болса)</w:t>
      </w:r>
    </w:p>
    <w:p w:rsidR="00DC4E85" w:rsidRPr="00614D7D" w:rsidRDefault="00DC4E85" w:rsidP="00DC4E85">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____________________________________________________________</w:t>
      </w:r>
    </w:p>
    <w:tbl>
      <w:tblPr>
        <w:tblW w:w="0" w:type="auto"/>
        <w:tblCellSpacing w:w="0" w:type="auto"/>
        <w:tblLook w:val="04A0" w:firstRow="1" w:lastRow="0" w:firstColumn="1" w:lastColumn="0" w:noHBand="0" w:noVBand="1"/>
      </w:tblPr>
      <w:tblGrid>
        <w:gridCol w:w="6104"/>
        <w:gridCol w:w="3847"/>
      </w:tblGrid>
      <w:tr w:rsidR="00DC4E85" w:rsidRPr="00204474" w:rsidTr="00245677">
        <w:trPr>
          <w:trHeight w:val="30"/>
          <w:tblCellSpacing w:w="0" w:type="auto"/>
        </w:trPr>
        <w:tc>
          <w:tcPr>
            <w:tcW w:w="7780" w:type="dxa"/>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w:t>
            </w:r>
          </w:p>
        </w:tc>
        <w:tc>
          <w:tcPr>
            <w:tcW w:w="4600" w:type="dxa"/>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xml:space="preserve">Мемлекеттік білім беру </w:t>
            </w:r>
            <w:r w:rsidRPr="00614D7D">
              <w:rPr>
                <w:rFonts w:ascii="Times New Roman" w:hAnsi="Times New Roman" w:cs="Times New Roman"/>
                <w:bCs/>
                <w:noProof/>
                <w:spacing w:val="-1"/>
                <w:sz w:val="18"/>
                <w:szCs w:val="18"/>
                <w:lang w:val="kk-KZ"/>
              </w:rPr>
              <w:br/>
              <w:t xml:space="preserve">ұйымдарының бірінші </w:t>
            </w:r>
            <w:r w:rsidRPr="00614D7D">
              <w:rPr>
                <w:rFonts w:ascii="Times New Roman" w:hAnsi="Times New Roman" w:cs="Times New Roman"/>
                <w:bCs/>
                <w:noProof/>
                <w:spacing w:val="-1"/>
                <w:sz w:val="18"/>
                <w:szCs w:val="18"/>
                <w:lang w:val="kk-KZ"/>
              </w:rPr>
              <w:br/>
              <w:t xml:space="preserve">басшылары мен педагогтерін </w:t>
            </w:r>
            <w:r w:rsidRPr="00614D7D">
              <w:rPr>
                <w:rFonts w:ascii="Times New Roman" w:hAnsi="Times New Roman" w:cs="Times New Roman"/>
                <w:bCs/>
                <w:noProof/>
                <w:spacing w:val="-1"/>
                <w:sz w:val="18"/>
                <w:szCs w:val="18"/>
                <w:lang w:val="kk-KZ"/>
              </w:rPr>
              <w:br/>
              <w:t xml:space="preserve">лауазымға тағайындау, </w:t>
            </w:r>
            <w:r w:rsidRPr="00614D7D">
              <w:rPr>
                <w:rFonts w:ascii="Times New Roman" w:hAnsi="Times New Roman" w:cs="Times New Roman"/>
                <w:bCs/>
                <w:noProof/>
                <w:spacing w:val="-1"/>
                <w:sz w:val="18"/>
                <w:szCs w:val="18"/>
                <w:lang w:val="kk-KZ"/>
              </w:rPr>
              <w:br/>
              <w:t xml:space="preserve">лауазымнан босату </w:t>
            </w:r>
            <w:r w:rsidRPr="00614D7D">
              <w:rPr>
                <w:rFonts w:ascii="Times New Roman" w:hAnsi="Times New Roman" w:cs="Times New Roman"/>
                <w:bCs/>
                <w:noProof/>
                <w:spacing w:val="-1"/>
                <w:sz w:val="18"/>
                <w:szCs w:val="18"/>
                <w:lang w:val="kk-KZ"/>
              </w:rPr>
              <w:br/>
              <w:t>Қағидаларына</w:t>
            </w:r>
            <w:r w:rsidRPr="00614D7D">
              <w:rPr>
                <w:rFonts w:ascii="Times New Roman" w:hAnsi="Times New Roman" w:cs="Times New Roman"/>
                <w:bCs/>
                <w:noProof/>
                <w:spacing w:val="-1"/>
                <w:sz w:val="18"/>
                <w:szCs w:val="18"/>
                <w:lang w:val="kk-KZ"/>
              </w:rPr>
              <w:br/>
              <w:t>11-қосымша</w:t>
            </w:r>
          </w:p>
        </w:tc>
      </w:tr>
      <w:tr w:rsidR="00DC4E85" w:rsidRPr="00614D7D" w:rsidTr="00245677">
        <w:trPr>
          <w:trHeight w:val="30"/>
          <w:tblCellSpacing w:w="0" w:type="auto"/>
        </w:trPr>
        <w:tc>
          <w:tcPr>
            <w:tcW w:w="7780" w:type="dxa"/>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lastRenderedPageBreak/>
              <w:t> </w:t>
            </w:r>
          </w:p>
        </w:tc>
        <w:tc>
          <w:tcPr>
            <w:tcW w:w="4600" w:type="dxa"/>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Нысан</w:t>
            </w:r>
          </w:p>
        </w:tc>
      </w:tr>
    </w:tbl>
    <w:p w:rsidR="00DC4E85" w:rsidRPr="00614D7D" w:rsidRDefault="00DC4E85" w:rsidP="00DC4E85">
      <w:pPr>
        <w:spacing w:after="0" w:line="240" w:lineRule="auto"/>
        <w:textAlignment w:val="baseline"/>
        <w:outlineLvl w:val="2"/>
        <w:rPr>
          <w:rFonts w:ascii="Times New Roman" w:hAnsi="Times New Roman" w:cs="Times New Roman"/>
          <w:bCs/>
          <w:noProof/>
          <w:spacing w:val="-1"/>
          <w:sz w:val="18"/>
          <w:szCs w:val="18"/>
          <w:lang w:val="kk-KZ"/>
        </w:rPr>
      </w:pPr>
      <w:bookmarkStart w:id="2" w:name="z234"/>
      <w:r w:rsidRPr="00614D7D">
        <w:rPr>
          <w:rFonts w:ascii="Times New Roman" w:hAnsi="Times New Roman" w:cs="Times New Roman"/>
          <w:bCs/>
          <w:noProof/>
          <w:spacing w:val="-1"/>
          <w:sz w:val="18"/>
          <w:szCs w:val="18"/>
          <w:lang w:val="kk-KZ"/>
        </w:rPr>
        <w:t xml:space="preserve"> Бос немесе уақытша бос педагог лауазымына үміткердің бағалау парағы  ___________________________________________________  (Тегі, аты, әкесінің аты (бар болса))</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2268"/>
        <w:gridCol w:w="3075"/>
        <w:gridCol w:w="4013"/>
      </w:tblGrid>
      <w:tr w:rsidR="00DC4E85" w:rsidRPr="00614D7D" w:rsidTr="0024567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Өлшемшарттар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Растайтын құжат</w:t>
            </w:r>
          </w:p>
        </w:tc>
        <w:tc>
          <w:tcPr>
            <w:tcW w:w="4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Балл сандары</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(1-ден 20-ға дейін)</w:t>
            </w:r>
          </w:p>
        </w:tc>
      </w:tr>
      <w:tr w:rsidR="00DC4E85" w:rsidRPr="00614D7D" w:rsidTr="0024567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1.</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Білім деңгейі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xml:space="preserve"> Білімі туралы дипломның және дипломға қосымшаның көшірмелері </w:t>
            </w:r>
          </w:p>
        </w:tc>
        <w:tc>
          <w:tcPr>
            <w:tcW w:w="4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Техникалық және кәсіби = 1 балл</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Жоғары күндізгі = 2 балл</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Жоғары күндізгі үздік= 3 балл</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Магистр = 5 балл</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Жоғары сыртқы/қашықтан = минус 2 балл</w:t>
            </w:r>
          </w:p>
        </w:tc>
      </w:tr>
      <w:tr w:rsidR="00DC4E85" w:rsidRPr="00614D7D" w:rsidTr="0024567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xml:space="preserve"> Ғылыми/академиялық дәрежесі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Білімі туралы дипломның және дипломға қосымшаның көшірмелері</w:t>
            </w:r>
          </w:p>
        </w:tc>
        <w:tc>
          <w:tcPr>
            <w:tcW w:w="4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PHD-доктор = 10 балл</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Ғылыми доктор = 10 балл</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Ғылыми кандидат = 10 балл</w:t>
            </w:r>
          </w:p>
        </w:tc>
      </w:tr>
      <w:tr w:rsidR="00DC4E85" w:rsidRPr="00614D7D" w:rsidTr="0024567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xml:space="preserve"> Жұмыс өтілі жоқ үміткерлер үшін сертификаттау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Сертификат</w:t>
            </w:r>
          </w:p>
        </w:tc>
        <w:tc>
          <w:tcPr>
            <w:tcW w:w="4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"Педагог" Біліктілік санаты - 5 балл</w:t>
            </w:r>
          </w:p>
        </w:tc>
      </w:tr>
      <w:tr w:rsidR="00DC4E85" w:rsidRPr="00614D7D" w:rsidTr="0024567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4.</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xml:space="preserve"> Біліктілік санаты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Жеке куәлік, басқа құжат</w:t>
            </w:r>
          </w:p>
        </w:tc>
        <w:tc>
          <w:tcPr>
            <w:tcW w:w="4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Екінші санат = 1 балл</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Бірінші санат = 2 балл</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Жоғары санат = 3 балл</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Педагог-модератор = 3 балл</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Педагог-сарапшы = 5 балл</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Педагог-зерттеуші = 7 балл</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Педагог-шебер = 10 балл</w:t>
            </w:r>
          </w:p>
        </w:tc>
      </w:tr>
      <w:tr w:rsidR="00DC4E85" w:rsidRPr="00204474" w:rsidTr="0024567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5.</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xml:space="preserve"> Әкімшілік және әдістемелік қызметтегі жұмыс тәжірибесі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Еңбек кітапшасы/еңбек қызметін растайтын басқа да құжат</w:t>
            </w:r>
          </w:p>
        </w:tc>
        <w:tc>
          <w:tcPr>
            <w:tcW w:w="4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Әдіскер (лауазымдық жұмыс өтілі кемінде 2 жыл) = 1 балл</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Директордың орынбасары (лауазымдық жұмыс өтілі кемінде 2 жыл) = 3 балл</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директор (лауазымдық жұмыс өтілі кемінде 2 жыл) = 5 балл</w:t>
            </w:r>
          </w:p>
        </w:tc>
      </w:tr>
      <w:tr w:rsidR="00DC4E85" w:rsidRPr="00614D7D" w:rsidTr="0024567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6.</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xml:space="preserve"> Алғаш рет жұмысқа тұрған педагогтер үшін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Білімі туралы дипломның қосымшасы</w:t>
            </w:r>
          </w:p>
        </w:tc>
        <w:tc>
          <w:tcPr>
            <w:tcW w:w="4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Педагогикалық/ кәсіби тәжірибенің нәтижелері "өте жақсы" = 1 балл</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"жақсы" = 0,5 балл</w:t>
            </w:r>
          </w:p>
        </w:tc>
      </w:tr>
      <w:tr w:rsidR="00DC4E85" w:rsidRPr="00204474" w:rsidTr="0024567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7.</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xml:space="preserve"> Бұрынғы жұмыс орнынан (педагог лауазымы бойынша) немесе оқу орнынан ұсыныс хат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Оң ұсыныс хатының болуы = 3 балл</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Теріс ұсыныс хатының болуы = минус 3 балл</w:t>
            </w:r>
          </w:p>
        </w:tc>
      </w:tr>
      <w:tr w:rsidR="00DC4E85" w:rsidRPr="00204474" w:rsidTr="0024567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8.</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xml:space="preserve"> Кәсіби жетістіктерінің көрсеткіштері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дипломдар, білім алушылардың олимпиадалар және конкурстар, ғылыми жобалар бойынша жеңімпаздардың грамоталары;</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дипломдар, мұғалімнің олимпиадалар және конкурстар жеңімпаздарының грамоталары;</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мемлекеттік награда</w:t>
            </w:r>
          </w:p>
        </w:tc>
        <w:tc>
          <w:tcPr>
            <w:tcW w:w="4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xml:space="preserve"> 1) олимпиадалар және конкурстар жеңімпаздары = 0,5 балл </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xml:space="preserve"> ғылыми жобалардың = 1 балл </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2) олимпиадалар және конкурстар жеңімпаздары - 3 балл "Үздік педагог" конкурсына қатысушы = 1 балл</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"Үздік педагог" конкурсының жеңімпазы = 5 балл</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"Қазақстан еңбек сіңірген ұстазы" медаль иегері = 10 балл</w:t>
            </w:r>
          </w:p>
        </w:tc>
      </w:tr>
      <w:tr w:rsidR="00DC4E85" w:rsidRPr="00204474" w:rsidTr="0024567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9.</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Әдістемелік қызметі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-авторлық шығармалары, басылымдары</w:t>
            </w:r>
          </w:p>
        </w:tc>
        <w:tc>
          <w:tcPr>
            <w:tcW w:w="4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ҚР БҒМ тізбесіне енген оқулықтар мен (немесе) ОӘК авторы немесе бірлескен авторы = 5 балл</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РОӘК тізбесіне енген оқулықтар мен (немесе) ОӘК авторы немесе бірлескен авторы = 2 балл</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БҒССҚЕК, Scopus тізбесіне енгізілген ғылыми-зерттеу қызметі бойынша жарияланымның болуы - 3 балл</w:t>
            </w:r>
          </w:p>
        </w:tc>
      </w:tr>
      <w:tr w:rsidR="00DC4E85" w:rsidRPr="00204474" w:rsidTr="0024567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10.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xml:space="preserve"> Қоғамдық-педагогикалық қызметі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xml:space="preserve"> Қоғамдық-педагогикалық қызметін растайтын құжат </w:t>
            </w:r>
          </w:p>
        </w:tc>
        <w:tc>
          <w:tcPr>
            <w:tcW w:w="4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тәлімгер = 0,5 балл</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ӘБ басшылығы = 2 балл</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Екі тілде сабақ беру, орыс/қазақ = 2 балл</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шетел/орыс немесе шетел/қазақ = 3 балл,</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үш тілде сабақ беру (қазақ, орыс, шетел) = 5 балл</w:t>
            </w:r>
          </w:p>
        </w:tc>
      </w:tr>
      <w:tr w:rsidR="00DC4E85" w:rsidRPr="00614D7D" w:rsidTr="0024567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11.</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Курсқа дайындық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пәндік дайындық сертификаттары;</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xml:space="preserve"> - цифрлық сауаттылық, </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xml:space="preserve"> КАЗТЕСТ, </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xml:space="preserve"> IELTS; </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xml:space="preserve"> TOEFL; </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DELF сертификаттары;</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lastRenderedPageBreak/>
              <w:t>Goethe Zertifikat, "Python тілінде бағдарламалау негіздері" программалары бойынша оқыту, "Microsoft"</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Курсера жұмыстарына оқыту</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Халықаралық курстар:</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xml:space="preserve"> TEFL Cambridge </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"CELTA</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(Certificate in Teaching English to Speakers of Other Languages)"</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CELT-P (Certificate in English Language Teaching – Primary)</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DELTA (Diploma in Teaching English to Speakers of Other Languages)</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CELT-S (Certificate in English Language Teaching – Secondary)</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"TKT</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Teaching Knowledge Test"</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Certificate in EMI Skills (English as a Medium of Instruction)</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Teacher of English to Speakers of Other Languages (TESOL)</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"TESOL"</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Certificate in teaching English for young learners</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International House Certificate in Teaching English as a Foreign Language (IHC)</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IHCYLT - International House Certificate In Teaching Young Learners and Teenagers</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Becoming a Better Teacher: Exploring Professional Development</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Assessment for Learning: Formative Assessment in Science and Maths Teaching</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Online Teaching for Educators: Development and Delivery</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Educational Management</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Key Ideas in Mentoring Mathematics Teachers</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Курсы на платформе Coursera, Futute learn</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Teaching Mathematics with Technology</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Special Educational Needs</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"Developing expertise in teaching chemistry "</w:t>
            </w:r>
          </w:p>
        </w:tc>
        <w:tc>
          <w:tcPr>
            <w:tcW w:w="4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lastRenderedPageBreak/>
              <w:t>ПШО, НЗМ, "Өрлеу" курстары</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0,5 балл</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w:t>
            </w:r>
            <w:r w:rsidRPr="00614D7D">
              <w:rPr>
                <w:rFonts w:ascii="Times New Roman" w:hAnsi="Times New Roman" w:cs="Times New Roman"/>
                <w:bCs/>
                <w:noProof/>
                <w:spacing w:val="-1"/>
                <w:sz w:val="18"/>
                <w:szCs w:val="18"/>
                <w:lang w:val="kk-KZ"/>
              </w:rPr>
              <w:lastRenderedPageBreak/>
              <w:t>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 0,5 балл (әрқайсысы бойынша жеке)</w:t>
            </w:r>
          </w:p>
        </w:tc>
      </w:tr>
      <w:tr w:rsidR="00DC4E85" w:rsidRPr="00614D7D" w:rsidTr="0024567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lastRenderedPageBreak/>
              <w:t>12.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Мемлекеттік білім беру гранты иегерінің сертификаты, келісім-шарты</w:t>
            </w:r>
          </w:p>
        </w:tc>
        <w:tc>
          <w:tcPr>
            <w:tcW w:w="4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3 балл қосылады</w:t>
            </w:r>
          </w:p>
        </w:tc>
      </w:tr>
      <w:tr w:rsidR="00DC4E85" w:rsidRPr="00614D7D" w:rsidTr="00245677">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r w:rsidRPr="00614D7D">
              <w:rPr>
                <w:rFonts w:ascii="Times New Roman" w:hAnsi="Times New Roman" w:cs="Times New Roman"/>
                <w:bCs/>
                <w:noProof/>
                <w:spacing w:val="-1"/>
                <w:sz w:val="18"/>
                <w:szCs w:val="18"/>
                <w:lang w:val="kk-KZ"/>
              </w:rPr>
              <w:t>Барлығы:</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p w:rsidR="00DC4E85" w:rsidRPr="00614D7D" w:rsidRDefault="00DC4E85" w:rsidP="00245677">
            <w:pPr>
              <w:spacing w:after="0" w:line="240" w:lineRule="auto"/>
              <w:textAlignment w:val="baseline"/>
              <w:outlineLvl w:val="2"/>
              <w:rPr>
                <w:rFonts w:ascii="Times New Roman" w:hAnsi="Times New Roman" w:cs="Times New Roman"/>
                <w:bCs/>
                <w:noProof/>
                <w:spacing w:val="-1"/>
                <w:sz w:val="18"/>
                <w:szCs w:val="18"/>
                <w:lang w:val="kk-KZ"/>
              </w:rPr>
            </w:pPr>
          </w:p>
        </w:tc>
      </w:tr>
    </w:tbl>
    <w:p w:rsidR="00DC4E85" w:rsidRPr="00614D7D" w:rsidRDefault="00DC4E85" w:rsidP="00DC4E85">
      <w:pPr>
        <w:spacing w:after="0" w:line="240" w:lineRule="auto"/>
        <w:textAlignment w:val="baseline"/>
        <w:outlineLvl w:val="2"/>
        <w:rPr>
          <w:rFonts w:ascii="Times New Roman" w:hAnsi="Times New Roman" w:cs="Times New Roman"/>
          <w:bCs/>
          <w:noProof/>
          <w:spacing w:val="-1"/>
          <w:sz w:val="18"/>
          <w:szCs w:val="18"/>
          <w:lang w:val="kk-KZ"/>
        </w:rPr>
      </w:pPr>
    </w:p>
    <w:p w:rsidR="00DC4E85" w:rsidRPr="00E7201E" w:rsidRDefault="00DC4E85" w:rsidP="00F7191E">
      <w:pPr>
        <w:spacing w:after="0" w:line="240" w:lineRule="auto"/>
        <w:rPr>
          <w:rFonts w:ascii="Times New Roman" w:hAnsi="Times New Roman" w:cs="Times New Roman"/>
          <w:sz w:val="18"/>
          <w:szCs w:val="18"/>
        </w:rPr>
      </w:pPr>
    </w:p>
    <w:sectPr w:rsidR="00DC4E85"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26D27"/>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1CF7"/>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474"/>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5A78"/>
    <w:rsid w:val="00390F02"/>
    <w:rsid w:val="003920E0"/>
    <w:rsid w:val="00393EEA"/>
    <w:rsid w:val="003A2172"/>
    <w:rsid w:val="003A5835"/>
    <w:rsid w:val="003A6132"/>
    <w:rsid w:val="003B10DA"/>
    <w:rsid w:val="003B611D"/>
    <w:rsid w:val="003B6A0B"/>
    <w:rsid w:val="003B722D"/>
    <w:rsid w:val="003B7344"/>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07A1C"/>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3786"/>
    <w:rsid w:val="00604AF0"/>
    <w:rsid w:val="00610B31"/>
    <w:rsid w:val="006176A1"/>
    <w:rsid w:val="0062378C"/>
    <w:rsid w:val="006260BF"/>
    <w:rsid w:val="00630365"/>
    <w:rsid w:val="006326A3"/>
    <w:rsid w:val="00633DE2"/>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0A9F"/>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0D5"/>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2C59"/>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9F0"/>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4E85"/>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8B17A"/>
  <w15:docId w15:val="{DA31BB0E-2A42-4389-B3B4-36845EE0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7701C-9FE1-4F22-B9F6-6DA1EBB03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1490</Words>
  <Characters>8496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17</cp:revision>
  <cp:lastPrinted>2022-02-21T04:12:00Z</cp:lastPrinted>
  <dcterms:created xsi:type="dcterms:W3CDTF">2022-04-21T10:35:00Z</dcterms:created>
  <dcterms:modified xsi:type="dcterms:W3CDTF">2023-01-10T08:21:00Z</dcterms:modified>
</cp:coreProperties>
</file>