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F3" w:rsidRPr="00F46E64" w:rsidRDefault="00A629F3" w:rsidP="00A629F3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E73B7" w:rsidRPr="002E73B7" w:rsidRDefault="002E73B7" w:rsidP="00D00FD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5"/>
        <w:tblW w:w="993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8"/>
        <w:gridCol w:w="4968"/>
      </w:tblGrid>
      <w:tr w:rsidR="00A629F3" w:rsidRPr="003D11B3" w:rsidTr="001F3626">
        <w:tc>
          <w:tcPr>
            <w:tcW w:w="4968" w:type="dxa"/>
          </w:tcPr>
          <w:p w:rsidR="00A629F3" w:rsidRPr="005B4007" w:rsidRDefault="00901B9E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46E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4968" w:type="dxa"/>
          </w:tcPr>
          <w:p w:rsidR="00A629F3" w:rsidRPr="003D11B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629F3" w:rsidRPr="003D11B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629F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КГКП </w:t>
            </w:r>
          </w:p>
          <w:p w:rsidR="00A629F3" w:rsidRPr="003D11B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>«ЦЗРДО»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«Павлодар дарыны»</w:t>
            </w:r>
          </w:p>
          <w:p w:rsidR="00A629F3" w:rsidRPr="003D11B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Мухаметжанова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А. Л.</w:t>
            </w:r>
          </w:p>
          <w:p w:rsidR="00A629F3" w:rsidRPr="003D11B3" w:rsidRDefault="00A629F3" w:rsidP="001F3626">
            <w:pPr>
              <w:ind w:left="142" w:hanging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>«_____» ________________202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3D11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A629F3" w:rsidRPr="003D11B3" w:rsidRDefault="00A629F3" w:rsidP="00A62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29F3" w:rsidRPr="003D11B3" w:rsidRDefault="00A629F3" w:rsidP="00A629F3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629F3" w:rsidRPr="003D11B3" w:rsidRDefault="00A629F3" w:rsidP="00A629F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1B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629F3" w:rsidRPr="003D11B3" w:rsidRDefault="00A629F3" w:rsidP="00A629F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D11B3">
        <w:rPr>
          <w:rFonts w:ascii="Times New Roman" w:hAnsi="Times New Roman" w:cs="Times New Roman"/>
          <w:b/>
          <w:sz w:val="24"/>
          <w:szCs w:val="24"/>
        </w:rPr>
        <w:t xml:space="preserve">  Школ</w:t>
      </w:r>
      <w:r w:rsidR="003672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 </w:t>
      </w:r>
      <w:r w:rsidRPr="003D11B3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b/>
          <w:sz w:val="24"/>
          <w:szCs w:val="24"/>
        </w:rPr>
        <w:t>»</w:t>
      </w:r>
    </w:p>
    <w:p w:rsidR="00A629F3" w:rsidRPr="003D11B3" w:rsidRDefault="00A629F3" w:rsidP="00A629F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29F3" w:rsidRPr="003D11B3" w:rsidRDefault="00A629F3" w:rsidP="00A629F3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b/>
          <w:sz w:val="24"/>
          <w:szCs w:val="24"/>
          <w:lang w:val="kk-KZ"/>
        </w:rPr>
        <w:t>1. Общее положение</w:t>
      </w:r>
    </w:p>
    <w:p w:rsidR="00A629F3" w:rsidRPr="003D11B3" w:rsidRDefault="00A629F3" w:rsidP="00A629F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11B3">
        <w:rPr>
          <w:rFonts w:ascii="Times New Roman" w:hAnsi="Times New Roman" w:cs="Times New Roman"/>
          <w:sz w:val="24"/>
          <w:szCs w:val="24"/>
          <w:lang w:val="kk-KZ"/>
        </w:rPr>
        <w:tab/>
        <w:t xml:space="preserve">1.1. </w:t>
      </w:r>
      <w:r w:rsidRPr="003D11B3">
        <w:rPr>
          <w:rFonts w:ascii="Times New Roman" w:hAnsi="Times New Roman" w:cs="Times New Roman"/>
          <w:sz w:val="24"/>
          <w:szCs w:val="24"/>
        </w:rPr>
        <w:t>Настоящее  Положение определяет с</w:t>
      </w:r>
      <w:r>
        <w:rPr>
          <w:rFonts w:ascii="Times New Roman" w:hAnsi="Times New Roman" w:cs="Times New Roman"/>
          <w:sz w:val="24"/>
          <w:szCs w:val="24"/>
        </w:rPr>
        <w:t>татус, цели и задачи Школы  «Актёрское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>»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3D11B3">
        <w:rPr>
          <w:rFonts w:ascii="Times New Roman" w:hAnsi="Times New Roman" w:cs="Times New Roman"/>
          <w:sz w:val="24"/>
          <w:szCs w:val="24"/>
        </w:rPr>
        <w:t xml:space="preserve"> порядок ее функционирования.</w:t>
      </w:r>
    </w:p>
    <w:p w:rsidR="00A629F3" w:rsidRPr="00D00FD5" w:rsidRDefault="00A629F3" w:rsidP="00A629F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D11B3">
        <w:rPr>
          <w:rFonts w:ascii="Times New Roman" w:hAnsi="Times New Roman" w:cs="Times New Roman"/>
          <w:sz w:val="24"/>
          <w:szCs w:val="24"/>
          <w:lang w:val="kk-KZ"/>
        </w:rPr>
        <w:tab/>
        <w:t xml:space="preserve">1.2. </w:t>
      </w:r>
      <w:r w:rsidRPr="003D11B3">
        <w:rPr>
          <w:rFonts w:ascii="Times New Roman" w:hAnsi="Times New Roman" w:cs="Times New Roman"/>
          <w:sz w:val="24"/>
          <w:szCs w:val="24"/>
        </w:rPr>
        <w:t>Школа «</w:t>
      </w:r>
      <w:r>
        <w:rPr>
          <w:rFonts w:ascii="Times New Roman" w:hAnsi="Times New Roman" w:cs="Times New Roman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>» (далее Шк</w:t>
      </w:r>
      <w:r>
        <w:rPr>
          <w:rFonts w:ascii="Times New Roman" w:hAnsi="Times New Roman" w:cs="Times New Roman"/>
          <w:sz w:val="24"/>
          <w:szCs w:val="24"/>
        </w:rPr>
        <w:t>ола) функционирует при  Ц</w:t>
      </w:r>
      <w:r w:rsidRPr="003D11B3">
        <w:rPr>
          <w:rFonts w:ascii="Times New Roman" w:hAnsi="Times New Roman" w:cs="Times New Roman"/>
          <w:sz w:val="24"/>
          <w:szCs w:val="24"/>
        </w:rPr>
        <w:t>ентре занятости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3D11B3">
        <w:rPr>
          <w:rFonts w:ascii="Times New Roman" w:hAnsi="Times New Roman" w:cs="Times New Roman"/>
          <w:sz w:val="24"/>
          <w:szCs w:val="24"/>
        </w:rPr>
        <w:t>развития детской одаренности «Павлодар дарыны» отдела образования города Павлодара.</w:t>
      </w:r>
    </w:p>
    <w:p w:rsidR="00A629F3" w:rsidRPr="003D11B3" w:rsidRDefault="00A629F3" w:rsidP="00A629F3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r w:rsidRPr="003D11B3">
        <w:rPr>
          <w:rFonts w:ascii="Times New Roman" w:hAnsi="Times New Roman" w:cs="Times New Roman"/>
          <w:b/>
          <w:sz w:val="24"/>
          <w:szCs w:val="24"/>
        </w:rPr>
        <w:t>Цели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629F3" w:rsidRPr="00D00FD5" w:rsidRDefault="00A629F3" w:rsidP="00A629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ab/>
      </w:r>
      <w:r w:rsidRPr="008E099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2.1.</w:t>
      </w:r>
      <w:r w:rsidRPr="006610F2">
        <w:rPr>
          <w:rFonts w:ascii="Arial" w:eastAsia="Calibri" w:hAnsi="Arial" w:cs="Arial"/>
          <w:color w:val="000000"/>
          <w:sz w:val="23"/>
          <w:szCs w:val="23"/>
          <w:lang w:eastAsia="en-US"/>
        </w:rPr>
        <w:t>Основная цель: формирование нравственных и эстетических идеалов, осуществление гармоничного развития творч</w:t>
      </w:r>
      <w:r>
        <w:rPr>
          <w:rFonts w:ascii="Arial" w:eastAsia="Calibri" w:hAnsi="Arial" w:cs="Arial"/>
          <w:color w:val="000000"/>
          <w:sz w:val="23"/>
          <w:szCs w:val="23"/>
          <w:lang w:eastAsia="en-US"/>
        </w:rPr>
        <w:t>ески активной личности учащихся</w:t>
      </w:r>
      <w:r w:rsidRPr="006610F2">
        <w:rPr>
          <w:rFonts w:ascii="Arial" w:eastAsia="Calibri" w:hAnsi="Arial" w:cs="Arial"/>
          <w:color w:val="000000"/>
          <w:sz w:val="23"/>
          <w:szCs w:val="23"/>
          <w:lang w:eastAsia="en-US"/>
        </w:rPr>
        <w:t xml:space="preserve"> посредством приобщения к исполнительскому (театральному, вокальному, эстрадному) искусству</w:t>
      </w:r>
    </w:p>
    <w:p w:rsidR="00A629F3" w:rsidRPr="008E0990" w:rsidRDefault="00A629F3" w:rsidP="00A629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2.2. </w:t>
      </w:r>
      <w:r w:rsidRPr="008E0990">
        <w:rPr>
          <w:rFonts w:ascii="Times New Roman" w:hAnsi="Times New Roman" w:cs="Times New Roman"/>
          <w:color w:val="000000" w:themeColor="text1"/>
          <w:sz w:val="20"/>
          <w:szCs w:val="24"/>
        </w:rPr>
        <w:t>П</w:t>
      </w:r>
      <w:r w:rsidRPr="008E0990">
        <w:rPr>
          <w:rFonts w:ascii="Times New Roman" w:hAnsi="Times New Roman" w:cs="Times New Roman"/>
          <w:color w:val="000000" w:themeColor="text1"/>
          <w:sz w:val="24"/>
          <w:szCs w:val="28"/>
        </w:rPr>
        <w:t>овышение интереса обучающихся к исполнительскому искусству, поиск и поддержка талантливых детей.</w:t>
      </w:r>
    </w:p>
    <w:p w:rsidR="00A629F3" w:rsidRDefault="00A629F3" w:rsidP="00A629F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8E0990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2.3. Формирование начальных пред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ставлений школы актерского мастерства.</w:t>
      </w:r>
    </w:p>
    <w:p w:rsidR="00A629F3" w:rsidRPr="003D11B3" w:rsidRDefault="00A629F3" w:rsidP="00A629F3">
      <w:pPr>
        <w:pStyle w:val="a3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b/>
          <w:sz w:val="24"/>
          <w:szCs w:val="24"/>
          <w:lang w:val="kk-KZ"/>
        </w:rPr>
        <w:t>3. Задачи школы.</w:t>
      </w:r>
    </w:p>
    <w:p w:rsidR="00A629F3" w:rsidRPr="006610F2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3.1.</w:t>
      </w:r>
      <w:r w:rsidRPr="006610F2">
        <w:rPr>
          <w:rFonts w:ascii="Times New Roman" w:hAnsi="Times New Roman" w:cs="Times New Roman"/>
          <w:sz w:val="24"/>
          <w:szCs w:val="24"/>
          <w:lang w:val="kk-KZ"/>
        </w:rPr>
        <w:t>Создание благоприятных условий для развития т</w:t>
      </w:r>
      <w:r>
        <w:rPr>
          <w:rFonts w:ascii="Times New Roman" w:hAnsi="Times New Roman" w:cs="Times New Roman"/>
          <w:sz w:val="24"/>
          <w:szCs w:val="24"/>
          <w:lang w:val="kk-KZ"/>
        </w:rPr>
        <w:t>ворческих возможностей учащихся</w:t>
      </w:r>
      <w:r w:rsidRPr="006610F2">
        <w:rPr>
          <w:rFonts w:ascii="Times New Roman" w:hAnsi="Times New Roman" w:cs="Times New Roman"/>
          <w:sz w:val="24"/>
          <w:szCs w:val="24"/>
          <w:lang w:val="kk-KZ"/>
        </w:rPr>
        <w:t>, их эстетического воспитания;</w:t>
      </w:r>
    </w:p>
    <w:p w:rsidR="00A629F3" w:rsidRPr="006610F2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3.2. Приобщение учеников</w:t>
      </w:r>
      <w:r w:rsidRPr="006610F2">
        <w:rPr>
          <w:rFonts w:ascii="Times New Roman" w:hAnsi="Times New Roman" w:cs="Times New Roman"/>
          <w:sz w:val="24"/>
          <w:szCs w:val="24"/>
          <w:lang w:val="kk-KZ"/>
        </w:rPr>
        <w:t xml:space="preserve"> к исполнительскому искусству, обогащение их духовных потребностей;</w:t>
      </w:r>
    </w:p>
    <w:p w:rsidR="00A629F3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3.3.Ознакомление учеников</w:t>
      </w:r>
      <w:r w:rsidRPr="006610F2">
        <w:rPr>
          <w:rFonts w:ascii="Times New Roman" w:hAnsi="Times New Roman" w:cs="Times New Roman"/>
          <w:sz w:val="24"/>
          <w:szCs w:val="24"/>
          <w:lang w:val="kk-KZ"/>
        </w:rPr>
        <w:t xml:space="preserve"> с основами театральной деятельности, актерскими, вокальными техниками;</w:t>
      </w:r>
    </w:p>
    <w:p w:rsidR="00A629F3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B62C5D">
        <w:rPr>
          <w:rFonts w:ascii="Times New Roman" w:hAnsi="Times New Roman" w:cs="Times New Roman"/>
          <w:sz w:val="24"/>
          <w:szCs w:val="24"/>
        </w:rPr>
        <w:t xml:space="preserve">Развитие </w:t>
      </w:r>
      <w:r>
        <w:rPr>
          <w:rFonts w:ascii="Times New Roman" w:hAnsi="Times New Roman" w:cs="Times New Roman"/>
          <w:sz w:val="24"/>
          <w:szCs w:val="24"/>
        </w:rPr>
        <w:t>природных способностей учащихся</w:t>
      </w:r>
      <w:r w:rsidRPr="00B62C5D">
        <w:rPr>
          <w:rFonts w:ascii="Times New Roman" w:hAnsi="Times New Roman" w:cs="Times New Roman"/>
          <w:sz w:val="24"/>
          <w:szCs w:val="24"/>
        </w:rPr>
        <w:t>: памяти, восприятия, фантазии, наблюдательности, внимания, волевых качеств, воображения, чувства ритма, коммуникабельности, смелости публичного самовыражения;</w:t>
      </w:r>
    </w:p>
    <w:p w:rsidR="00A629F3" w:rsidRPr="000E5728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0E5728">
        <w:rPr>
          <w:rFonts w:ascii="Times New Roman" w:hAnsi="Times New Roman" w:cs="Times New Roman"/>
          <w:sz w:val="24"/>
          <w:szCs w:val="24"/>
        </w:rPr>
        <w:t>. Развитие</w:t>
      </w:r>
      <w:r>
        <w:rPr>
          <w:rFonts w:ascii="Times New Roman" w:hAnsi="Times New Roman" w:cs="Times New Roman"/>
          <w:sz w:val="24"/>
          <w:szCs w:val="24"/>
        </w:rPr>
        <w:t xml:space="preserve"> артистических навыков юнных актеров</w:t>
      </w:r>
      <w:r w:rsidRPr="000E5728">
        <w:rPr>
          <w:rFonts w:ascii="Times New Roman" w:hAnsi="Times New Roman" w:cs="Times New Roman"/>
          <w:sz w:val="24"/>
          <w:szCs w:val="24"/>
        </w:rPr>
        <w:t>, пластической выразительности движений, умения держаться на сцене;</w:t>
      </w:r>
    </w:p>
    <w:p w:rsidR="00A629F3" w:rsidRPr="00B62C5D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0E5728">
        <w:rPr>
          <w:rFonts w:ascii="Times New Roman" w:hAnsi="Times New Roman" w:cs="Times New Roman"/>
          <w:sz w:val="24"/>
          <w:szCs w:val="24"/>
        </w:rPr>
        <w:t>. Развитие умения действовать словом, вызывать живой эмоциональный отклик зрителей, влиять на их эмоциональное состояние;</w:t>
      </w:r>
    </w:p>
    <w:p w:rsidR="00A629F3" w:rsidRDefault="00A629F3" w:rsidP="00A62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3.7.Развитие навыков выступления перед аудиторией.</w:t>
      </w:r>
    </w:p>
    <w:p w:rsidR="00A629F3" w:rsidRPr="003D11B3" w:rsidRDefault="00A629F3" w:rsidP="00A629F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4.У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частники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Ш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колы.</w:t>
      </w:r>
    </w:p>
    <w:p w:rsidR="00A629F3" w:rsidRPr="003D11B3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4.1. </w:t>
      </w:r>
      <w:r w:rsidRPr="003D11B3">
        <w:rPr>
          <w:rFonts w:ascii="Times New Roman" w:hAnsi="Times New Roman" w:cs="Times New Roman"/>
          <w:sz w:val="24"/>
          <w:szCs w:val="24"/>
        </w:rPr>
        <w:t>В состав Школы «</w:t>
      </w:r>
      <w:r>
        <w:rPr>
          <w:rFonts w:ascii="Times New Roman" w:hAnsi="Times New Roman" w:cs="Times New Roman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 xml:space="preserve">» входят учащиеся 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>5-</w:t>
      </w:r>
      <w:r w:rsidR="00B52E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классов.</w:t>
      </w:r>
    </w:p>
    <w:p w:rsidR="00A629F3" w:rsidRPr="003D11B3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11B3">
        <w:rPr>
          <w:rFonts w:ascii="Times New Roman" w:hAnsi="Times New Roman" w:cs="Times New Roman"/>
          <w:sz w:val="24"/>
          <w:szCs w:val="24"/>
          <w:lang w:val="kk-KZ"/>
        </w:rPr>
        <w:t>4.2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3D11B3">
        <w:rPr>
          <w:rFonts w:ascii="Times New Roman" w:hAnsi="Times New Roman" w:cs="Times New Roman"/>
          <w:sz w:val="24"/>
          <w:szCs w:val="24"/>
        </w:rPr>
        <w:t>По  результатам  рейтинга состав учащихся Школы «</w:t>
      </w:r>
      <w:r>
        <w:rPr>
          <w:rFonts w:ascii="Times New Roman" w:hAnsi="Times New Roman" w:cs="Times New Roman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>» может меняться в течение года.</w:t>
      </w:r>
    </w:p>
    <w:p w:rsidR="00A629F3" w:rsidRPr="003D11B3" w:rsidRDefault="00A629F3" w:rsidP="00A629F3">
      <w:pPr>
        <w:tabs>
          <w:tab w:val="left" w:pos="3240"/>
          <w:tab w:val="center" w:pos="503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b/>
          <w:sz w:val="24"/>
          <w:szCs w:val="24"/>
          <w:lang w:val="kk-KZ"/>
        </w:rPr>
        <w:tab/>
        <w:t>5. Организаторы школы.</w:t>
      </w:r>
    </w:p>
    <w:p w:rsidR="00A629F3" w:rsidRPr="00D00FD5" w:rsidRDefault="00A629F3" w:rsidP="00A629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Организатором 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 школы </w:t>
      </w:r>
      <w:r w:rsidRPr="003D11B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является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 Центр занятости и развития детской одаренности  «Павлодар дарыны»  отдела образования города Павлодар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 xml:space="preserve">  (далее-КГКП «ЦЗРДО «Павлодар дарыны»)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29F3" w:rsidRPr="003D11B3" w:rsidRDefault="00A629F3" w:rsidP="00A629F3">
      <w:pPr>
        <w:spacing w:after="0" w:line="240" w:lineRule="auto"/>
        <w:ind w:left="1416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C519D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DC519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</w:rPr>
        <w:t>орядокпроведе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ния и условия</w:t>
      </w:r>
      <w:r w:rsidRPr="003D11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629F3" w:rsidRDefault="00A629F3" w:rsidP="00A629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6.1</w:t>
      </w:r>
      <w:r w:rsidRPr="003D11B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3D11B3">
        <w:rPr>
          <w:rFonts w:ascii="Times New Roman" w:hAnsi="Times New Roman" w:cs="Times New Roman"/>
          <w:color w:val="000000"/>
          <w:sz w:val="24"/>
          <w:szCs w:val="24"/>
        </w:rPr>
        <w:t>Занятия в Школе «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организованы в виде пятимесячного  курса (Январь-май) (репетиции, постановки  мини-спектаклей, мюзиклы)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A629F3" w:rsidRPr="000E5728" w:rsidRDefault="00A629F3" w:rsidP="00A629F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0E5728">
        <w:rPr>
          <w:rFonts w:ascii="Times New Roman" w:hAnsi="Times New Roman" w:cs="Times New Roman"/>
          <w:b/>
          <w:sz w:val="24"/>
          <w:szCs w:val="24"/>
        </w:rPr>
        <w:t>Школа самостоятельно осуществляет планирование своей деятельности и определяет перспективы своего развития.</w:t>
      </w:r>
    </w:p>
    <w:p w:rsidR="00A629F3" w:rsidRPr="003D11B3" w:rsidRDefault="00A629F3" w:rsidP="00A629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6.2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D11B3">
        <w:rPr>
          <w:rFonts w:ascii="Times New Roman" w:hAnsi="Times New Roman" w:cs="Times New Roman"/>
          <w:sz w:val="24"/>
          <w:szCs w:val="24"/>
        </w:rPr>
        <w:t xml:space="preserve"> Занятия Школы  «</w:t>
      </w:r>
      <w:r>
        <w:rPr>
          <w:rFonts w:ascii="Times New Roman" w:hAnsi="Times New Roman" w:cs="Times New Roman"/>
          <w:sz w:val="24"/>
          <w:szCs w:val="24"/>
          <w:lang w:val="kk-KZ"/>
        </w:rPr>
        <w:t>Актёрское мастерство</w:t>
      </w:r>
      <w:r w:rsidRPr="003D11B3">
        <w:rPr>
          <w:rFonts w:ascii="Times New Roman" w:hAnsi="Times New Roman" w:cs="Times New Roman"/>
          <w:sz w:val="24"/>
          <w:szCs w:val="24"/>
        </w:rPr>
        <w:t xml:space="preserve">» будут проводиться </w:t>
      </w:r>
      <w:r w:rsidR="00D05ED2">
        <w:rPr>
          <w:rFonts w:ascii="Times New Roman" w:hAnsi="Times New Roman" w:cs="Times New Roman"/>
          <w:sz w:val="24"/>
          <w:szCs w:val="24"/>
        </w:rPr>
        <w:t>1 раз в неделю</w:t>
      </w:r>
      <w:r w:rsidRPr="003D11B3">
        <w:rPr>
          <w:rFonts w:ascii="Times New Roman" w:hAnsi="Times New Roman" w:cs="Times New Roman"/>
          <w:sz w:val="24"/>
          <w:szCs w:val="24"/>
        </w:rPr>
        <w:t xml:space="preserve"> по </w:t>
      </w:r>
      <w:r w:rsidRPr="003D11B3">
        <w:rPr>
          <w:rFonts w:ascii="Times New Roman" w:hAnsi="Times New Roman" w:cs="Times New Roman"/>
          <w:sz w:val="24"/>
          <w:szCs w:val="24"/>
          <w:lang w:val="kk-KZ"/>
        </w:rPr>
        <w:t>утвержденному графику</w:t>
      </w:r>
      <w:r>
        <w:rPr>
          <w:rFonts w:ascii="Times New Roman" w:hAnsi="Times New Roman" w:cs="Times New Roman"/>
          <w:sz w:val="24"/>
          <w:szCs w:val="24"/>
          <w:lang w:val="kk-KZ"/>
        </w:rPr>
        <w:t>ЦЗРДО «Павлодар дарыны».</w:t>
      </w:r>
    </w:p>
    <w:p w:rsidR="00A629F3" w:rsidRDefault="00A629F3" w:rsidP="00D05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D11B3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629F3" w:rsidRPr="00A629F3" w:rsidRDefault="00A629F3" w:rsidP="00DC51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629F3" w:rsidRPr="00A629F3" w:rsidSect="003D11B3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458" w:rsidRDefault="00B34458" w:rsidP="00F474E8">
      <w:pPr>
        <w:spacing w:after="0" w:line="240" w:lineRule="auto"/>
      </w:pPr>
      <w:r>
        <w:separator/>
      </w:r>
    </w:p>
  </w:endnote>
  <w:endnote w:type="continuationSeparator" w:id="1">
    <w:p w:rsidR="00B34458" w:rsidRDefault="00B34458" w:rsidP="00F47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458" w:rsidRDefault="00B34458" w:rsidP="00F474E8">
      <w:pPr>
        <w:spacing w:after="0" w:line="240" w:lineRule="auto"/>
      </w:pPr>
      <w:r>
        <w:separator/>
      </w:r>
    </w:p>
  </w:footnote>
  <w:footnote w:type="continuationSeparator" w:id="1">
    <w:p w:rsidR="00B34458" w:rsidRDefault="00B34458" w:rsidP="00F474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8050C"/>
    <w:multiLevelType w:val="hybridMultilevel"/>
    <w:tmpl w:val="ADA4E488"/>
    <w:lvl w:ilvl="0" w:tplc="640EF71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D3D26"/>
    <w:multiLevelType w:val="multilevel"/>
    <w:tmpl w:val="4A40E9A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7631589"/>
    <w:multiLevelType w:val="multilevel"/>
    <w:tmpl w:val="C49E5B8A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0A093B"/>
    <w:multiLevelType w:val="hybridMultilevel"/>
    <w:tmpl w:val="A37A30B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8313C"/>
    <w:multiLevelType w:val="multilevel"/>
    <w:tmpl w:val="09929F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65DF74A0"/>
    <w:multiLevelType w:val="hybridMultilevel"/>
    <w:tmpl w:val="CE80B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322F33"/>
    <w:multiLevelType w:val="hybridMultilevel"/>
    <w:tmpl w:val="AC4A2C12"/>
    <w:lvl w:ilvl="0" w:tplc="E3A85614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C8C502C"/>
    <w:multiLevelType w:val="hybridMultilevel"/>
    <w:tmpl w:val="D5FA8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6D0601"/>
    <w:rsid w:val="000242AF"/>
    <w:rsid w:val="00083181"/>
    <w:rsid w:val="000866B2"/>
    <w:rsid w:val="000B0043"/>
    <w:rsid w:val="000B6682"/>
    <w:rsid w:val="000D1CC8"/>
    <w:rsid w:val="000E5728"/>
    <w:rsid w:val="000F3F8D"/>
    <w:rsid w:val="00111E5A"/>
    <w:rsid w:val="0015403E"/>
    <w:rsid w:val="00167A9D"/>
    <w:rsid w:val="001923FC"/>
    <w:rsid w:val="00197070"/>
    <w:rsid w:val="001B2507"/>
    <w:rsid w:val="00222697"/>
    <w:rsid w:val="00276E2F"/>
    <w:rsid w:val="00286A64"/>
    <w:rsid w:val="002B3240"/>
    <w:rsid w:val="002B41E9"/>
    <w:rsid w:val="002E73B7"/>
    <w:rsid w:val="002F7370"/>
    <w:rsid w:val="0036723F"/>
    <w:rsid w:val="00391C3B"/>
    <w:rsid w:val="003A48BF"/>
    <w:rsid w:val="003C271C"/>
    <w:rsid w:val="003D11B3"/>
    <w:rsid w:val="003E3D4D"/>
    <w:rsid w:val="003E5E88"/>
    <w:rsid w:val="003F497F"/>
    <w:rsid w:val="00401BD6"/>
    <w:rsid w:val="004079FB"/>
    <w:rsid w:val="00413CCD"/>
    <w:rsid w:val="004347BB"/>
    <w:rsid w:val="004457E1"/>
    <w:rsid w:val="004831F0"/>
    <w:rsid w:val="004933BD"/>
    <w:rsid w:val="00496F0F"/>
    <w:rsid w:val="004A0D0E"/>
    <w:rsid w:val="004A1ADB"/>
    <w:rsid w:val="005170E3"/>
    <w:rsid w:val="00522EAB"/>
    <w:rsid w:val="005344BF"/>
    <w:rsid w:val="0054323D"/>
    <w:rsid w:val="005A4795"/>
    <w:rsid w:val="005B4007"/>
    <w:rsid w:val="005B5B9E"/>
    <w:rsid w:val="005C006A"/>
    <w:rsid w:val="005D5765"/>
    <w:rsid w:val="00610E43"/>
    <w:rsid w:val="006132FF"/>
    <w:rsid w:val="006610F2"/>
    <w:rsid w:val="006774CB"/>
    <w:rsid w:val="006D0601"/>
    <w:rsid w:val="006D623C"/>
    <w:rsid w:val="006E4362"/>
    <w:rsid w:val="00701704"/>
    <w:rsid w:val="00707201"/>
    <w:rsid w:val="007076DB"/>
    <w:rsid w:val="00762A87"/>
    <w:rsid w:val="00765562"/>
    <w:rsid w:val="007F6172"/>
    <w:rsid w:val="00826F97"/>
    <w:rsid w:val="00891D81"/>
    <w:rsid w:val="008931CB"/>
    <w:rsid w:val="008A72B4"/>
    <w:rsid w:val="008C11E2"/>
    <w:rsid w:val="008C3311"/>
    <w:rsid w:val="008C3989"/>
    <w:rsid w:val="008C6143"/>
    <w:rsid w:val="008E0990"/>
    <w:rsid w:val="008E0E69"/>
    <w:rsid w:val="009010F8"/>
    <w:rsid w:val="00901B9E"/>
    <w:rsid w:val="009471B7"/>
    <w:rsid w:val="00947766"/>
    <w:rsid w:val="009667B6"/>
    <w:rsid w:val="00A31989"/>
    <w:rsid w:val="00A455DE"/>
    <w:rsid w:val="00A47A3B"/>
    <w:rsid w:val="00A61455"/>
    <w:rsid w:val="00A629F3"/>
    <w:rsid w:val="00A67DA1"/>
    <w:rsid w:val="00A839FA"/>
    <w:rsid w:val="00A97D99"/>
    <w:rsid w:val="00AB19E6"/>
    <w:rsid w:val="00AD069C"/>
    <w:rsid w:val="00AF7D2C"/>
    <w:rsid w:val="00B21CFF"/>
    <w:rsid w:val="00B310F6"/>
    <w:rsid w:val="00B34458"/>
    <w:rsid w:val="00B373D2"/>
    <w:rsid w:val="00B52E85"/>
    <w:rsid w:val="00B57F64"/>
    <w:rsid w:val="00B62C5D"/>
    <w:rsid w:val="00B91299"/>
    <w:rsid w:val="00BA1087"/>
    <w:rsid w:val="00BB545E"/>
    <w:rsid w:val="00BC079A"/>
    <w:rsid w:val="00C74F8A"/>
    <w:rsid w:val="00CA2862"/>
    <w:rsid w:val="00CB0E92"/>
    <w:rsid w:val="00CC1E54"/>
    <w:rsid w:val="00CC3F7B"/>
    <w:rsid w:val="00CE349E"/>
    <w:rsid w:val="00CF6A2D"/>
    <w:rsid w:val="00D00FD5"/>
    <w:rsid w:val="00D05B1B"/>
    <w:rsid w:val="00D05ED2"/>
    <w:rsid w:val="00D064AF"/>
    <w:rsid w:val="00D07C93"/>
    <w:rsid w:val="00D15E60"/>
    <w:rsid w:val="00D80B43"/>
    <w:rsid w:val="00DB0ED8"/>
    <w:rsid w:val="00DB38AF"/>
    <w:rsid w:val="00DC37F1"/>
    <w:rsid w:val="00DC519D"/>
    <w:rsid w:val="00DE58FC"/>
    <w:rsid w:val="00DE72F5"/>
    <w:rsid w:val="00E265AE"/>
    <w:rsid w:val="00E65DF9"/>
    <w:rsid w:val="00E85373"/>
    <w:rsid w:val="00EA7392"/>
    <w:rsid w:val="00F208A7"/>
    <w:rsid w:val="00F30DBD"/>
    <w:rsid w:val="00F46E64"/>
    <w:rsid w:val="00F474E8"/>
    <w:rsid w:val="00F629E9"/>
    <w:rsid w:val="00F8655D"/>
    <w:rsid w:val="00F87CB7"/>
    <w:rsid w:val="00F93E41"/>
    <w:rsid w:val="00F95B79"/>
    <w:rsid w:val="00FA7BB7"/>
    <w:rsid w:val="00FF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01"/>
    <w:pPr>
      <w:ind w:left="720"/>
      <w:contextualSpacing/>
    </w:pPr>
  </w:style>
  <w:style w:type="paragraph" w:styleId="a4">
    <w:name w:val="No Spacing"/>
    <w:uiPriority w:val="1"/>
    <w:qFormat/>
    <w:rsid w:val="00401BD6"/>
    <w:pPr>
      <w:spacing w:after="0" w:line="240" w:lineRule="auto"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CF6A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6A2D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D15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3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3B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3E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F4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474E8"/>
  </w:style>
  <w:style w:type="paragraph" w:styleId="ab">
    <w:name w:val="footer"/>
    <w:basedOn w:val="a"/>
    <w:link w:val="ac"/>
    <w:uiPriority w:val="99"/>
    <w:semiHidden/>
    <w:unhideWhenUsed/>
    <w:rsid w:val="00F47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47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2743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6997">
          <w:marLeft w:val="0"/>
          <w:marRight w:val="0"/>
          <w:marTop w:val="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6887">
          <w:marLeft w:val="0"/>
          <w:marRight w:val="0"/>
          <w:marTop w:val="1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4C2C-448E-4915-9281-A5637226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Назгуль</dc:creator>
  <cp:lastModifiedBy>Пользователь</cp:lastModifiedBy>
  <cp:revision>36</cp:revision>
  <cp:lastPrinted>2022-01-25T03:35:00Z</cp:lastPrinted>
  <dcterms:created xsi:type="dcterms:W3CDTF">2022-09-06T04:32:00Z</dcterms:created>
  <dcterms:modified xsi:type="dcterms:W3CDTF">2023-01-11T09:58:00Z</dcterms:modified>
</cp:coreProperties>
</file>