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>№</w:t>
      </w:r>
      <w:r w:rsidR="00B3502F">
        <w:rPr>
          <w:rFonts w:ascii="Arial" w:hAnsi="Arial" w:cs="Arial"/>
          <w:b/>
          <w:sz w:val="24"/>
          <w:szCs w:val="24"/>
          <w:lang w:val="kk-KZ"/>
        </w:rPr>
        <w:t xml:space="preserve"> 1</w:t>
      </w:r>
      <w:r w:rsidR="00D763DB">
        <w:rPr>
          <w:rFonts w:ascii="Arial" w:hAnsi="Arial" w:cs="Arial"/>
          <w:b/>
          <w:sz w:val="24"/>
          <w:szCs w:val="24"/>
          <w:lang w:val="kk-KZ"/>
        </w:rPr>
        <w:t>1</w:t>
      </w:r>
      <w:r w:rsidR="00B3502F">
        <w:rPr>
          <w:rFonts w:ascii="Arial" w:hAnsi="Arial" w:cs="Arial"/>
          <w:b/>
          <w:sz w:val="24"/>
          <w:szCs w:val="24"/>
          <w:lang w:val="kk-KZ"/>
        </w:rPr>
        <w:t xml:space="preserve"> сәбилер бақшасы» КМҚК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37"/>
        <w:gridCol w:w="1275"/>
        <w:gridCol w:w="1701"/>
        <w:gridCol w:w="1843"/>
        <w:gridCol w:w="2517"/>
      </w:tblGrid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BD09D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Салимбаева Атлана Рыспековна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BD09D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Арныйы-орта</w:t>
            </w:r>
          </w:p>
        </w:tc>
        <w:tc>
          <w:tcPr>
            <w:tcW w:w="1701" w:type="dxa"/>
          </w:tcPr>
          <w:p w:rsidR="00C363E3" w:rsidRPr="00794310" w:rsidRDefault="00BD09D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3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Т.</w:t>
      </w:r>
      <w:r w:rsidR="00D763D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Калиева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BD09D2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2023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D763DB" w:rsidRDefault="00D763D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B3502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КП</w:t>
      </w:r>
      <w:r w:rsid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proofErr w:type="gramStart"/>
      <w:r>
        <w:rPr>
          <w:rFonts w:ascii="Arial" w:hAnsi="Arial" w:cs="Arial"/>
          <w:b/>
          <w:color w:val="000000"/>
          <w:sz w:val="24"/>
          <w:szCs w:val="24"/>
          <w:lang w:val="kk-KZ"/>
        </w:rPr>
        <w:t>Ясли-сад</w:t>
      </w:r>
      <w:proofErr w:type="gramEnd"/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 1</w:t>
      </w:r>
      <w:r w:rsidR="00D763DB">
        <w:rPr>
          <w:rFonts w:ascii="Arial" w:hAnsi="Arial" w:cs="Arial"/>
          <w:b/>
          <w:color w:val="000000"/>
          <w:sz w:val="24"/>
          <w:szCs w:val="24"/>
        </w:rPr>
        <w:t>1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1280"/>
        <w:gridCol w:w="1697"/>
        <w:gridCol w:w="1985"/>
        <w:gridCol w:w="1838"/>
      </w:tblGrid>
      <w:tr w:rsidR="008B0E33" w:rsidRPr="003D1D60" w:rsidTr="00D763D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49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280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D763D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349" w:type="dxa"/>
            <w:shd w:val="clear" w:color="auto" w:fill="auto"/>
          </w:tcPr>
          <w:p w:rsidR="008B0E33" w:rsidRPr="00794310" w:rsidRDefault="00BD09D2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Салимбаева Атлана Рыспековна</w:t>
            </w:r>
          </w:p>
        </w:tc>
        <w:tc>
          <w:tcPr>
            <w:tcW w:w="1280" w:type="dxa"/>
            <w:shd w:val="clear" w:color="auto" w:fill="auto"/>
          </w:tcPr>
          <w:p w:rsidR="008B0E33" w:rsidRPr="00794310" w:rsidRDefault="00BD09D2" w:rsidP="00D763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697" w:type="dxa"/>
          </w:tcPr>
          <w:p w:rsidR="008B0E33" w:rsidRPr="00794310" w:rsidRDefault="00BD09D2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8B0E33" w:rsidRPr="00794310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</w:t>
      </w:r>
      <w:r w:rsidR="00D763D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Калиева Т.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BD09D2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bookmarkStart w:id="0" w:name="_GoBack"/>
      <w:bookmarkEnd w:id="0"/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70347"/>
    <w:rsid w:val="00711A0A"/>
    <w:rsid w:val="0074089D"/>
    <w:rsid w:val="00794310"/>
    <w:rsid w:val="008B0E33"/>
    <w:rsid w:val="0090705F"/>
    <w:rsid w:val="00926690"/>
    <w:rsid w:val="0094391B"/>
    <w:rsid w:val="00972CDE"/>
    <w:rsid w:val="00B246A4"/>
    <w:rsid w:val="00B3502F"/>
    <w:rsid w:val="00BD09D2"/>
    <w:rsid w:val="00C363E3"/>
    <w:rsid w:val="00D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16</cp:revision>
  <cp:lastPrinted>2022-09-29T10:38:00Z</cp:lastPrinted>
  <dcterms:created xsi:type="dcterms:W3CDTF">2022-08-04T14:16:00Z</dcterms:created>
  <dcterms:modified xsi:type="dcterms:W3CDTF">2023-01-16T06:39:00Z</dcterms:modified>
</cp:coreProperties>
</file>