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29" w:rsidRDefault="00381329" w:rsidP="00381329">
      <w:pPr>
        <w:rPr>
          <w:lang w:val="kk-KZ"/>
        </w:rPr>
      </w:pPr>
    </w:p>
    <w:p w:rsidR="00381329" w:rsidRDefault="00381329" w:rsidP="00381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CC"/>
          <w:sz w:val="32"/>
          <w:szCs w:val="28"/>
          <w:lang w:val="kk-KZ"/>
        </w:rPr>
      </w:pPr>
      <w:r w:rsidRPr="00FA4A2B">
        <w:rPr>
          <w:rFonts w:ascii="Times New Roman" w:eastAsia="Times New Roman" w:hAnsi="Times New Roman"/>
          <w:b/>
          <w:bCs/>
          <w:color w:val="0000CC"/>
          <w:sz w:val="32"/>
          <w:szCs w:val="28"/>
          <w:lang w:val="kk-KZ"/>
        </w:rPr>
        <w:t>Күнтізбелік-тақырыптық жоспарлау туралы</w:t>
      </w:r>
    </w:p>
    <w:p w:rsidR="00381329" w:rsidRDefault="00381329" w:rsidP="00381329">
      <w:pPr>
        <w:shd w:val="clear" w:color="auto" w:fill="FFFFFF"/>
        <w:spacing w:after="0" w:line="300" w:lineRule="atLeast"/>
        <w:jc w:val="both"/>
        <w:rPr>
          <w:rFonts w:ascii="Times New Roman KZ" w:eastAsia="Times New Roman" w:hAnsi="Times New Roman KZ" w:cs="Arial"/>
          <w:color w:val="000000"/>
          <w:sz w:val="28"/>
          <w:szCs w:val="28"/>
          <w:lang w:val="kk-KZ"/>
        </w:rPr>
      </w:pPr>
      <w:r>
        <w:rPr>
          <w:rFonts w:ascii="Times New Roman KZ" w:eastAsia="Times New Roman" w:hAnsi="Times New Roman KZ" w:cs="Arial"/>
          <w:color w:val="000000"/>
          <w:sz w:val="28"/>
          <w:szCs w:val="28"/>
          <w:lang w:val="kk-KZ"/>
        </w:rPr>
        <w:t>Күнтізбелік – тақырыптық жоспар. Сабақ жоспарын әдістемелік тұрғыдан сауатты жасау. Сабақ өткізетін пән бойынша есеп беру құжаттарын жасауға байланысты нұсқаулықтар мен кеңестер.</w:t>
      </w:r>
    </w:p>
    <w:p w:rsidR="00381329" w:rsidRPr="00381329" w:rsidRDefault="00381329" w:rsidP="00381329">
      <w:pPr>
        <w:shd w:val="clear" w:color="auto" w:fill="FFFFFF"/>
        <w:spacing w:after="0" w:line="300" w:lineRule="atLeast"/>
        <w:jc w:val="both"/>
        <w:rPr>
          <w:rFonts w:ascii="Times New Roman KZ" w:eastAsia="Times New Roman" w:hAnsi="Times New Roman KZ" w:cs="Arial"/>
          <w:color w:val="000000"/>
          <w:sz w:val="28"/>
          <w:szCs w:val="28"/>
          <w:lang w:val="kk-KZ"/>
        </w:rPr>
      </w:pPr>
      <w:r>
        <w:rPr>
          <w:rFonts w:ascii="Times New Roman KZ" w:eastAsia="Times New Roman" w:hAnsi="Times New Roman KZ" w:cs="Arial"/>
          <w:color w:val="000000"/>
          <w:sz w:val="28"/>
          <w:szCs w:val="28"/>
          <w:lang w:val="kk-KZ"/>
        </w:rPr>
        <w:t>Күнтізбелік – тақырыптық жоспар мұғалімнің негізге алатын құжаты болып табылады. («тақырыптық» деп аталуы содан. Оқу жылының апталарына, айларына бөлінген. («күнтізбелік» деп аталуының өзі де сондықтан) оқу бағдарламаларының тізбесі түрінде болады. Күнтізбелік – тақырыптық жоспарда сонымен қатар бағдарламаның оқытылатын тараулары, сағат саны және өткізілетін мерзімдердің шамасы, бақылау формасы, үй тапсырмаларының көлемі туралы, мұғалім біліміне, қабілетіне, жұмыс жүргізу машық – дағдыларына қойылатын талаптар жайлы ақпараттар болады. Жаратылыстану – ғылыми цикл пәндері бойынша күнтізбелік – тақырыптық жоспардың титул парағы А – 4 форматты параққа ресімделеді.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Аталмыш  </w:t>
      </w:r>
      <w:r w:rsidRPr="00D27DE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Ережеде</w:t>
      </w: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  пән мұғалімінің күнтізбелік-тақырыптық жоспарларын рәсімдеуге  қойылатын талаптар бар. Күнтізбелік-тақырыптық жоспар – бұл педагогтың оқу қызметінің жобасы. Жыл  басында әр мұғалім өзінің оқу жоспарында әр сабақтың  мәнін сипаттау  арқылы  күнтізбелік-тақырыптық жоспарды  жасайды. Пән  бойынша күнтізбелік-тақырыптық жоспарлау  пән бойынша бағдарлама негізінде құрылады. Ол ӘБ бірінші отырысында </w:t>
      </w:r>
      <w:r w:rsidRPr="00D27DE7">
        <w:rPr>
          <w:rFonts w:ascii="Times New Roman" w:eastAsia="Times New Roman" w:hAnsi="Times New Roman"/>
          <w:iCs/>
          <w:color w:val="000000"/>
          <w:sz w:val="28"/>
          <w:szCs w:val="28"/>
          <w:lang w:val="kk-KZ"/>
        </w:rPr>
        <w:t>қаралуы </w:t>
      </w: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тиіс, оны хаттамада көрсету,  директордың оқу ісі жөніндегі және ғылыми-әдістемелік ісі жөніндегі орынбасарымен </w:t>
      </w:r>
      <w:r w:rsidRPr="00D27DE7">
        <w:rPr>
          <w:rFonts w:ascii="Times New Roman" w:eastAsia="Times New Roman" w:hAnsi="Times New Roman"/>
          <w:iCs/>
          <w:color w:val="000000"/>
          <w:sz w:val="28"/>
          <w:szCs w:val="28"/>
          <w:lang w:val="kk-KZ"/>
        </w:rPr>
        <w:t>келісіуі  </w:t>
      </w: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және мектеп директорымен </w:t>
      </w:r>
      <w:r w:rsidRPr="00D27DE7">
        <w:rPr>
          <w:rFonts w:ascii="Times New Roman" w:eastAsia="Times New Roman" w:hAnsi="Times New Roman"/>
          <w:iCs/>
          <w:color w:val="000000"/>
          <w:sz w:val="28"/>
          <w:szCs w:val="28"/>
          <w:lang w:val="kk-KZ"/>
        </w:rPr>
        <w:t>бекітілуі  керек.</w:t>
      </w: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  Күнтізбелік-тақырыптық жоспар 10 қыркүйектен кешіктірілмей тапсырылады.</w:t>
      </w:r>
      <w:r w:rsidRPr="00D27DE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Күнтізбелік</w:t>
      </w: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-</w:t>
      </w:r>
      <w:r w:rsidRPr="00D27DE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тақырыптық жоспардың</w:t>
      </w: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 </w:t>
      </w:r>
      <w:r w:rsidRPr="00D27DE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көшірмесі директордың ОІ жөніндегі орынбасарына тапсырылады.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     </w:t>
      </w: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Күнтізбелік-тақырыптық жоспарды құру міндеттері: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 - жылдық курста әр тақырыптың орнын және тақырыпта әр сабақтың орнын анықтау;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жылдық  курстың  жеке  сабақтары  мен  тақырыптарының  арасындағы  өзара  байланысты  анықтау;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D27DE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2. Пән мұғалімінің күнтізбелік-тақырыптық жоспарының</w:t>
      </w: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 </w:t>
      </w:r>
      <w:r w:rsidRPr="00D27DE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құрылымы: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Ø    Титулдық беті.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Ø     Түсінік хат </w:t>
      </w:r>
      <w:r w:rsidRPr="00D27DE7">
        <w:rPr>
          <w:rFonts w:ascii="Times New Roman" w:eastAsia="Times New Roman" w:hAnsi="Times New Roman"/>
          <w:iCs/>
          <w:color w:val="000000"/>
          <w:sz w:val="28"/>
          <w:szCs w:val="28"/>
          <w:lang w:val="kk-KZ"/>
        </w:rPr>
        <w:t>(осы курсты оқуды аяқтағаннан кейін оқушыда қалыптасатын негізгі білік пен дағдылары, оқу жоспарын бағдарламалық және оқу-әдістемелік жағынан  жабдықталуы).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Ø    Оқу пәнін тақырыптық  жоспарлау  үлгісі.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D27DE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3. Титул бетін рәсімдеуге талап. Титул бетінің үлгісі: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3402"/>
        <w:gridCol w:w="3226"/>
      </w:tblGrid>
      <w:tr w:rsidR="00381329" w:rsidRPr="00D27DE7" w:rsidTr="002B3FD0">
        <w:trPr>
          <w:trHeight w:val="159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9" w:rsidRPr="00D27DE7" w:rsidRDefault="00381329" w:rsidP="002B3FD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ӘБ отырысында қаралды</w:t>
            </w:r>
          </w:p>
          <w:p w:rsidR="00381329" w:rsidRPr="00D27DE7" w:rsidRDefault="00381329" w:rsidP="002B3FD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Хаттама  № -----</w:t>
            </w:r>
          </w:p>
          <w:p w:rsidR="00381329" w:rsidRPr="00D27DE7" w:rsidRDefault="00381329" w:rsidP="002B3FD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Басшы  МО -----</w:t>
            </w:r>
          </w:p>
          <w:p w:rsidR="00381329" w:rsidRPr="00D27DE7" w:rsidRDefault="00381329" w:rsidP="002B3FD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Т.А.Ә.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9" w:rsidRPr="00D27DE7" w:rsidRDefault="00381329" w:rsidP="002B3FD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Келісілді</w:t>
            </w:r>
          </w:p>
          <w:p w:rsidR="00381329" w:rsidRPr="00D27DE7" w:rsidRDefault="00381329" w:rsidP="002B3FD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Директордың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ӘІЖ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жөніндегі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орынбасары</w:t>
            </w:r>
          </w:p>
          <w:p w:rsidR="00381329" w:rsidRPr="00D27DE7" w:rsidRDefault="00381329" w:rsidP="002B3FD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9" w:rsidRPr="00D27DE7" w:rsidRDefault="00381329" w:rsidP="002B3FD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Бекітемін</w:t>
            </w:r>
          </w:p>
          <w:p w:rsidR="00381329" w:rsidRPr="00D27DE7" w:rsidRDefault="00381329" w:rsidP="002B3FD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____</w:t>
            </w: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мектеп</w:t>
            </w: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директоры</w:t>
            </w:r>
          </w:p>
          <w:p w:rsidR="00381329" w:rsidRPr="00D27DE7" w:rsidRDefault="00381329" w:rsidP="002B3FD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7D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______________________</w:t>
            </w:r>
          </w:p>
        </w:tc>
      </w:tr>
    </w:tbl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Титул бетінде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келесімәлімет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болуы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тиіс: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1.Мекеме атауы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2. Құжат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атауы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3. Пән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атауы (оқу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жоспарындағы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атауға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сәйкес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болуы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тиіс)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4. Сынып.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5. Мұғалімнің Т.А.Ә.</w:t>
      </w:r>
    </w:p>
    <w:p w:rsidR="00381329" w:rsidRPr="00D27DE7" w:rsidRDefault="00381329" w:rsidP="00381329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6. Оқу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7DE7">
        <w:rPr>
          <w:rFonts w:ascii="Times New Roman" w:eastAsia="Times New Roman" w:hAnsi="Times New Roman"/>
          <w:color w:val="000000"/>
          <w:sz w:val="28"/>
          <w:szCs w:val="28"/>
        </w:rPr>
        <w:t>жылы.</w:t>
      </w:r>
    </w:p>
    <w:p w:rsidR="00572D27" w:rsidRPr="00381329" w:rsidRDefault="00572D27">
      <w:pPr>
        <w:rPr>
          <w:lang w:val="kk-KZ"/>
        </w:rPr>
      </w:pPr>
    </w:p>
    <w:sectPr w:rsidR="00572D27" w:rsidRPr="00381329" w:rsidSect="003813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381329"/>
    <w:rsid w:val="00381329"/>
    <w:rsid w:val="0057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2022-11-25T15:50:00Z</dcterms:created>
  <dcterms:modified xsi:type="dcterms:W3CDTF">2022-11-25T15:54:00Z</dcterms:modified>
</cp:coreProperties>
</file>