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4F62" w14:textId="3AD09A76" w:rsidR="009F5DA3" w:rsidRDefault="009F5DA3" w:rsidP="00D177F5">
      <w:pPr>
        <w:contextualSpacing/>
        <w:jc w:val="center"/>
        <w:rPr>
          <w:rFonts w:ascii="Times New Roman" w:hAnsi="Times New Roman"/>
          <w:b/>
          <w:sz w:val="28"/>
          <w:szCs w:val="28"/>
          <w:lang w:val="kk-KZ"/>
        </w:rPr>
      </w:pPr>
      <w:r>
        <w:rPr>
          <w:rFonts w:ascii="Times New Roman" w:hAnsi="Times New Roman"/>
          <w:b/>
          <w:noProof/>
          <w:sz w:val="28"/>
          <w:szCs w:val="28"/>
          <w:lang w:val="kk-KZ"/>
        </w:rPr>
        <w:drawing>
          <wp:anchor distT="0" distB="0" distL="114300" distR="114300" simplePos="0" relativeHeight="251658240" behindDoc="1" locked="0" layoutInCell="1" allowOverlap="1" wp14:anchorId="59560149" wp14:editId="6FC273A9">
            <wp:simplePos x="0" y="0"/>
            <wp:positionH relativeFrom="margin">
              <wp:align>left</wp:align>
            </wp:positionH>
            <wp:positionV relativeFrom="paragraph">
              <wp:posOffset>1</wp:posOffset>
            </wp:positionV>
            <wp:extent cx="6493255" cy="8985250"/>
            <wp:effectExtent l="0" t="0" r="3175" b="6350"/>
            <wp:wrapTight wrapText="bothSides">
              <wp:wrapPolygon edited="0">
                <wp:start x="0" y="0"/>
                <wp:lineTo x="0" y="21569"/>
                <wp:lineTo x="21547" y="21569"/>
                <wp:lineTo x="21547"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pic:nvPicPr>
                  <pic:blipFill>
                    <a:blip r:embed="rId6">
                      <a:extLst>
                        <a:ext uri="{28A0092B-C50C-407E-A947-70E740481C1C}">
                          <a14:useLocalDpi xmlns:a14="http://schemas.microsoft.com/office/drawing/2010/main" val="0"/>
                        </a:ext>
                      </a:extLst>
                    </a:blip>
                    <a:stretch>
                      <a:fillRect/>
                    </a:stretch>
                  </pic:blipFill>
                  <pic:spPr>
                    <a:xfrm>
                      <a:off x="0" y="0"/>
                      <a:ext cx="6493255" cy="8985250"/>
                    </a:xfrm>
                    <a:prstGeom prst="rect">
                      <a:avLst/>
                    </a:prstGeom>
                  </pic:spPr>
                </pic:pic>
              </a:graphicData>
            </a:graphic>
            <wp14:sizeRelH relativeFrom="margin">
              <wp14:pctWidth>0</wp14:pctWidth>
            </wp14:sizeRelH>
            <wp14:sizeRelV relativeFrom="margin">
              <wp14:pctHeight>0</wp14:pctHeight>
            </wp14:sizeRelV>
          </wp:anchor>
        </w:drawing>
      </w:r>
    </w:p>
    <w:p w14:paraId="57B093F7" w14:textId="4BD4B92C" w:rsidR="009F5DA3" w:rsidRDefault="009F5DA3">
      <w:pPr>
        <w:rPr>
          <w:rFonts w:ascii="Times New Roman" w:hAnsi="Times New Roman"/>
          <w:b/>
          <w:sz w:val="28"/>
          <w:szCs w:val="28"/>
          <w:lang w:val="kk-KZ"/>
        </w:rPr>
      </w:pPr>
      <w:r>
        <w:rPr>
          <w:rFonts w:ascii="Times New Roman" w:hAnsi="Times New Roman"/>
          <w:b/>
          <w:sz w:val="28"/>
          <w:szCs w:val="28"/>
          <w:lang w:val="kk-KZ"/>
        </w:rPr>
        <w:br w:type="page"/>
      </w:r>
    </w:p>
    <w:p w14:paraId="3AA5D8C1" w14:textId="15AE383F" w:rsidR="00244558" w:rsidRPr="005531D8" w:rsidRDefault="00244558" w:rsidP="00D177F5">
      <w:pPr>
        <w:contextualSpacing/>
        <w:jc w:val="center"/>
        <w:rPr>
          <w:rFonts w:ascii="Times New Roman" w:hAnsi="Times New Roman"/>
          <w:b/>
          <w:sz w:val="28"/>
          <w:szCs w:val="28"/>
          <w:lang w:val="kk-KZ"/>
        </w:rPr>
      </w:pPr>
      <w:r w:rsidRPr="005531D8">
        <w:rPr>
          <w:rFonts w:ascii="Times New Roman" w:hAnsi="Times New Roman"/>
          <w:b/>
          <w:sz w:val="28"/>
          <w:szCs w:val="28"/>
          <w:lang w:val="kk-KZ"/>
        </w:rPr>
        <w:lastRenderedPageBreak/>
        <w:t>МАЗМҰНЫ</w:t>
      </w:r>
    </w:p>
    <w:p w14:paraId="787E6422" w14:textId="5DB9E008" w:rsidR="00244558" w:rsidRDefault="00244558" w:rsidP="00244558">
      <w:pPr>
        <w:contextualSpacing/>
        <w:rPr>
          <w:rFonts w:ascii="Times New Roman" w:hAnsi="Times New Roman"/>
          <w:b/>
          <w:color w:val="FF0000"/>
          <w:sz w:val="28"/>
          <w:szCs w:val="28"/>
          <w:lang w:val="kk-KZ"/>
        </w:rPr>
      </w:pPr>
    </w:p>
    <w:p w14:paraId="3ED4797C" w14:textId="78455712" w:rsidR="00244558" w:rsidRDefault="00244558" w:rsidP="00D177F5">
      <w:pPr>
        <w:contextualSpacing/>
        <w:jc w:val="center"/>
        <w:rPr>
          <w:rFonts w:ascii="Times New Roman" w:hAnsi="Times New Roman"/>
          <w:b/>
          <w:color w:val="FF0000"/>
          <w:sz w:val="28"/>
          <w:szCs w:val="28"/>
          <w:lang w:val="kk-KZ"/>
        </w:rPr>
      </w:pPr>
    </w:p>
    <w:tbl>
      <w:tblPr>
        <w:tblStyle w:val="a3"/>
        <w:tblpPr w:leftFromText="180" w:rightFromText="180" w:vertAnchor="text" w:horzAnchor="margin" w:tblpXSpec="center" w:tblpY="-27"/>
        <w:tblW w:w="0" w:type="auto"/>
        <w:tblLook w:val="04A0" w:firstRow="1" w:lastRow="0" w:firstColumn="1" w:lastColumn="0" w:noHBand="0" w:noVBand="1"/>
      </w:tblPr>
      <w:tblGrid>
        <w:gridCol w:w="2263"/>
        <w:gridCol w:w="6663"/>
      </w:tblGrid>
      <w:tr w:rsidR="00244558" w:rsidRPr="00166A72" w14:paraId="467DD26A" w14:textId="77777777" w:rsidTr="00244558">
        <w:tc>
          <w:tcPr>
            <w:tcW w:w="2263" w:type="dxa"/>
          </w:tcPr>
          <w:p w14:paraId="7F3AD8EE"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І бөлім</w:t>
            </w:r>
          </w:p>
        </w:tc>
        <w:tc>
          <w:tcPr>
            <w:tcW w:w="6663" w:type="dxa"/>
          </w:tcPr>
          <w:p w14:paraId="0FA12AC2" w14:textId="77777777" w:rsidR="00244558" w:rsidRPr="00244558" w:rsidRDefault="00244558" w:rsidP="00244558">
            <w:pPr>
              <w:contextualSpacing/>
              <w:rPr>
                <w:rFonts w:ascii="Times New Roman" w:hAnsi="Times New Roman"/>
                <w:b/>
                <w:bCs/>
                <w:sz w:val="28"/>
                <w:szCs w:val="28"/>
                <w:lang w:val="kk-KZ"/>
              </w:rPr>
            </w:pPr>
            <w:r w:rsidRPr="00244558">
              <w:rPr>
                <w:rFonts w:ascii="Times New Roman" w:hAnsi="Times New Roman"/>
                <w:b/>
                <w:bCs/>
                <w:sz w:val="28"/>
                <w:szCs w:val="28"/>
                <w:lang w:val="kk-KZ"/>
              </w:rPr>
              <w:t>Мектептің ақпараттық анықтамасы</w:t>
            </w:r>
          </w:p>
          <w:p w14:paraId="34F2178A" w14:textId="77777777" w:rsidR="00244558" w:rsidRPr="00244558" w:rsidRDefault="00244558" w:rsidP="00244558">
            <w:pPr>
              <w:contextualSpacing/>
              <w:rPr>
                <w:rFonts w:ascii="Times New Roman" w:hAnsi="Times New Roman"/>
                <w:b/>
                <w:bCs/>
                <w:sz w:val="28"/>
                <w:szCs w:val="28"/>
                <w:lang w:val="kk-KZ"/>
              </w:rPr>
            </w:pPr>
          </w:p>
        </w:tc>
      </w:tr>
      <w:tr w:rsidR="00244558" w:rsidRPr="009F5DA3" w14:paraId="4E32DE6F" w14:textId="77777777" w:rsidTr="00244558">
        <w:tc>
          <w:tcPr>
            <w:tcW w:w="2263" w:type="dxa"/>
          </w:tcPr>
          <w:p w14:paraId="63FDF8B5"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ІІ бөлім</w:t>
            </w:r>
          </w:p>
        </w:tc>
        <w:tc>
          <w:tcPr>
            <w:tcW w:w="6663" w:type="dxa"/>
          </w:tcPr>
          <w:p w14:paraId="213B2D8B" w14:textId="77777777" w:rsidR="00244558" w:rsidRPr="00244558" w:rsidRDefault="00244558" w:rsidP="00244558">
            <w:pPr>
              <w:contextualSpacing/>
              <w:rPr>
                <w:rFonts w:ascii="Times New Roman" w:hAnsi="Times New Roman"/>
                <w:b/>
                <w:bCs/>
                <w:sz w:val="28"/>
                <w:szCs w:val="28"/>
                <w:lang w:val="kk-KZ"/>
              </w:rPr>
            </w:pPr>
            <w:r w:rsidRPr="00244558">
              <w:rPr>
                <w:rFonts w:ascii="Times New Roman" w:hAnsi="Times New Roman"/>
                <w:b/>
                <w:bCs/>
                <w:sz w:val="28"/>
                <w:szCs w:val="28"/>
                <w:lang w:val="kk-KZ"/>
              </w:rPr>
              <w:t>2021-2022 оқу жылындағы оқу-әдістемелік және тәрбие  жұмысының талдауы</w:t>
            </w:r>
          </w:p>
          <w:p w14:paraId="764EF5A6" w14:textId="77777777" w:rsidR="00244558" w:rsidRPr="00244558" w:rsidRDefault="00244558" w:rsidP="00244558">
            <w:pPr>
              <w:contextualSpacing/>
              <w:rPr>
                <w:rFonts w:ascii="Times New Roman" w:hAnsi="Times New Roman"/>
                <w:b/>
                <w:bCs/>
                <w:sz w:val="28"/>
                <w:szCs w:val="28"/>
                <w:lang w:val="kk-KZ"/>
              </w:rPr>
            </w:pPr>
          </w:p>
        </w:tc>
      </w:tr>
      <w:tr w:rsidR="00244558" w:rsidRPr="00166A72" w14:paraId="08AFDA30" w14:textId="77777777" w:rsidTr="00244558">
        <w:tc>
          <w:tcPr>
            <w:tcW w:w="2263" w:type="dxa"/>
          </w:tcPr>
          <w:p w14:paraId="108C2F5B"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ІІІ  бөлім</w:t>
            </w:r>
          </w:p>
        </w:tc>
        <w:tc>
          <w:tcPr>
            <w:tcW w:w="6663" w:type="dxa"/>
          </w:tcPr>
          <w:p w14:paraId="6D01602A" w14:textId="77777777" w:rsidR="00244558" w:rsidRPr="00244558" w:rsidRDefault="00244558" w:rsidP="00244558">
            <w:pPr>
              <w:rPr>
                <w:rFonts w:ascii="Times New Roman" w:eastAsia="Times New Roman" w:hAnsi="Times New Roman"/>
                <w:b/>
                <w:bCs/>
                <w:sz w:val="28"/>
                <w:szCs w:val="28"/>
                <w:lang w:val="kk-KZ" w:eastAsia="ru-RU"/>
              </w:rPr>
            </w:pPr>
            <w:r w:rsidRPr="00244558">
              <w:rPr>
                <w:rFonts w:ascii="Times New Roman" w:eastAsia="Times New Roman" w:hAnsi="Times New Roman"/>
                <w:b/>
                <w:bCs/>
                <w:sz w:val="28"/>
                <w:szCs w:val="28"/>
                <w:lang w:val="kk-KZ" w:eastAsia="ru-RU"/>
              </w:rPr>
              <w:t>2022-2023 оқу жылына мақсаттар мен міндеттер</w:t>
            </w:r>
          </w:p>
          <w:p w14:paraId="68D32E9B" w14:textId="77777777" w:rsidR="00244558" w:rsidRPr="00244558" w:rsidRDefault="00244558" w:rsidP="00244558">
            <w:pPr>
              <w:rPr>
                <w:rFonts w:ascii="Times New Roman" w:hAnsi="Times New Roman"/>
                <w:b/>
                <w:bCs/>
                <w:sz w:val="28"/>
                <w:szCs w:val="28"/>
                <w:lang w:val="kk-KZ"/>
              </w:rPr>
            </w:pPr>
          </w:p>
        </w:tc>
      </w:tr>
      <w:tr w:rsidR="00244558" w:rsidRPr="009F5DA3" w14:paraId="6461AAAF" w14:textId="77777777" w:rsidTr="00244558">
        <w:tc>
          <w:tcPr>
            <w:tcW w:w="2263" w:type="dxa"/>
          </w:tcPr>
          <w:p w14:paraId="5D5209CD" w14:textId="18510EE8"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І</w:t>
            </w:r>
            <w:r w:rsidR="005531D8">
              <w:rPr>
                <w:rFonts w:ascii="Times New Roman" w:hAnsi="Times New Roman"/>
                <w:b/>
                <w:bCs/>
                <w:sz w:val="28"/>
                <w:szCs w:val="28"/>
                <w:lang w:val="kk-KZ"/>
              </w:rPr>
              <w:t>V</w:t>
            </w:r>
            <w:r w:rsidRPr="00244558">
              <w:rPr>
                <w:rFonts w:ascii="Times New Roman" w:hAnsi="Times New Roman"/>
                <w:b/>
                <w:bCs/>
                <w:sz w:val="28"/>
                <w:szCs w:val="28"/>
                <w:lang w:val="kk-KZ"/>
              </w:rPr>
              <w:t xml:space="preserve"> бөлім</w:t>
            </w:r>
          </w:p>
        </w:tc>
        <w:tc>
          <w:tcPr>
            <w:tcW w:w="6663" w:type="dxa"/>
          </w:tcPr>
          <w:p w14:paraId="2F4ED750" w14:textId="77777777" w:rsidR="00244558" w:rsidRPr="00244558" w:rsidRDefault="00244558" w:rsidP="002445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b/>
                <w:bCs/>
                <w:color w:val="202124"/>
                <w:sz w:val="28"/>
                <w:szCs w:val="28"/>
                <w:lang w:val="kk-KZ"/>
              </w:rPr>
            </w:pPr>
            <w:r w:rsidRPr="00244558">
              <w:rPr>
                <w:rFonts w:ascii="Times New Roman" w:eastAsia="Times New Roman" w:hAnsi="Times New Roman"/>
                <w:b/>
                <w:bCs/>
                <w:color w:val="202124"/>
                <w:sz w:val="28"/>
                <w:szCs w:val="28"/>
                <w:lang w:val="kk-KZ"/>
              </w:rPr>
              <w:t>Оқушылардың тегін жалпы білім алуға құқықтарын жүзеге асыруға бағытталған мектеп жұмысын ұйымдастыру</w:t>
            </w:r>
          </w:p>
          <w:p w14:paraId="7EA6E9BB" w14:textId="77777777" w:rsidR="00244558" w:rsidRPr="00244558" w:rsidRDefault="00244558" w:rsidP="002445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b/>
                <w:bCs/>
                <w:color w:val="202124"/>
                <w:sz w:val="28"/>
                <w:szCs w:val="28"/>
                <w:lang w:val="kk-KZ"/>
              </w:rPr>
            </w:pPr>
          </w:p>
        </w:tc>
      </w:tr>
      <w:tr w:rsidR="00244558" w:rsidRPr="009F5DA3" w14:paraId="79535F42" w14:textId="77777777" w:rsidTr="00244558">
        <w:tc>
          <w:tcPr>
            <w:tcW w:w="2263" w:type="dxa"/>
          </w:tcPr>
          <w:p w14:paraId="11DDF03E" w14:textId="6B12CA4B" w:rsidR="00244558" w:rsidRPr="00244558" w:rsidRDefault="005531D8" w:rsidP="00244558">
            <w:pPr>
              <w:rPr>
                <w:rFonts w:ascii="Times New Roman" w:hAnsi="Times New Roman"/>
                <w:b/>
                <w:bCs/>
                <w:sz w:val="28"/>
                <w:szCs w:val="28"/>
                <w:lang w:val="kk-KZ"/>
              </w:rPr>
            </w:pPr>
            <w:r>
              <w:rPr>
                <w:rFonts w:ascii="Times New Roman" w:hAnsi="Times New Roman"/>
                <w:b/>
                <w:bCs/>
                <w:sz w:val="28"/>
                <w:szCs w:val="28"/>
                <w:lang w:val="en-US"/>
              </w:rPr>
              <w:t>V</w:t>
            </w:r>
            <w:r w:rsidR="00244558" w:rsidRPr="00244558">
              <w:rPr>
                <w:rFonts w:ascii="Times New Roman" w:hAnsi="Times New Roman"/>
                <w:b/>
                <w:bCs/>
                <w:sz w:val="28"/>
                <w:szCs w:val="28"/>
                <w:lang w:val="kk-KZ"/>
              </w:rPr>
              <w:t xml:space="preserve"> бөлім</w:t>
            </w:r>
          </w:p>
        </w:tc>
        <w:tc>
          <w:tcPr>
            <w:tcW w:w="6663" w:type="dxa"/>
          </w:tcPr>
          <w:p w14:paraId="0A5626E2" w14:textId="77777777" w:rsidR="00244558" w:rsidRPr="00244558" w:rsidRDefault="00244558" w:rsidP="002445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color w:val="202124"/>
                <w:sz w:val="28"/>
                <w:szCs w:val="28"/>
                <w:lang w:val="kk-KZ"/>
              </w:rPr>
            </w:pPr>
            <w:r w:rsidRPr="00244558">
              <w:rPr>
                <w:rFonts w:ascii="Times New Roman" w:eastAsia="Times New Roman" w:hAnsi="Times New Roman"/>
                <w:b/>
                <w:bCs/>
                <w:color w:val="202124"/>
                <w:sz w:val="28"/>
                <w:szCs w:val="28"/>
                <w:lang w:val="kk-KZ"/>
              </w:rPr>
              <w:t>Педагогикалық ұжыммен жұмыс, олардың біліктілігін арттыру, аттестациялау</w:t>
            </w:r>
          </w:p>
          <w:p w14:paraId="261E73F6" w14:textId="77777777" w:rsidR="00244558" w:rsidRPr="00244558" w:rsidRDefault="00244558" w:rsidP="002445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color w:val="202124"/>
                <w:sz w:val="28"/>
                <w:szCs w:val="28"/>
                <w:lang w:val="kk-KZ"/>
              </w:rPr>
            </w:pPr>
          </w:p>
        </w:tc>
      </w:tr>
      <w:tr w:rsidR="00244558" w:rsidRPr="009F5DA3" w14:paraId="5B30A176" w14:textId="77777777" w:rsidTr="00244558">
        <w:tc>
          <w:tcPr>
            <w:tcW w:w="2263" w:type="dxa"/>
          </w:tcPr>
          <w:p w14:paraId="0E7A5E57" w14:textId="30366F0C" w:rsidR="00244558" w:rsidRPr="00244558" w:rsidRDefault="005531D8" w:rsidP="00244558">
            <w:pPr>
              <w:rPr>
                <w:rFonts w:ascii="Times New Roman" w:hAnsi="Times New Roman"/>
                <w:b/>
                <w:bCs/>
                <w:sz w:val="28"/>
                <w:szCs w:val="28"/>
                <w:lang w:val="kk-KZ"/>
              </w:rPr>
            </w:pPr>
            <w:r>
              <w:rPr>
                <w:rFonts w:ascii="Times New Roman" w:hAnsi="Times New Roman"/>
                <w:b/>
                <w:bCs/>
                <w:sz w:val="28"/>
                <w:szCs w:val="28"/>
                <w:lang w:val="en-US"/>
              </w:rPr>
              <w:t>V</w:t>
            </w:r>
            <w:r w:rsidR="00244558" w:rsidRPr="00244558">
              <w:rPr>
                <w:rFonts w:ascii="Times New Roman" w:hAnsi="Times New Roman"/>
                <w:b/>
                <w:bCs/>
                <w:sz w:val="28"/>
                <w:szCs w:val="28"/>
                <w:lang w:val="kk-KZ"/>
              </w:rPr>
              <w:t>І бөлім</w:t>
            </w:r>
          </w:p>
        </w:tc>
        <w:tc>
          <w:tcPr>
            <w:tcW w:w="6663" w:type="dxa"/>
          </w:tcPr>
          <w:p w14:paraId="0781F0B9" w14:textId="77777777" w:rsidR="00244558" w:rsidRPr="00244558" w:rsidRDefault="00244558" w:rsidP="00244558">
            <w:pPr>
              <w:contextualSpacing/>
              <w:rPr>
                <w:rFonts w:ascii="Times New Roman" w:hAnsi="Times New Roman"/>
                <w:b/>
                <w:bCs/>
                <w:sz w:val="28"/>
                <w:szCs w:val="28"/>
                <w:lang w:val="kk-KZ"/>
              </w:rPr>
            </w:pPr>
            <w:r w:rsidRPr="00244558">
              <w:rPr>
                <w:rFonts w:ascii="Times New Roman" w:hAnsi="Times New Roman"/>
                <w:b/>
                <w:bCs/>
                <w:sz w:val="28"/>
                <w:szCs w:val="28"/>
                <w:lang w:val="kk-KZ"/>
              </w:rPr>
              <w:t>Мемлекеттік стандартты орындау бойынша мектеп ұжымы қызметін ұйымдастыру</w:t>
            </w:r>
          </w:p>
          <w:p w14:paraId="1EFC96C4" w14:textId="77777777" w:rsidR="00244558" w:rsidRPr="00244558" w:rsidRDefault="00244558" w:rsidP="00244558">
            <w:pPr>
              <w:contextualSpacing/>
              <w:rPr>
                <w:rFonts w:ascii="Times New Roman" w:hAnsi="Times New Roman"/>
                <w:b/>
                <w:bCs/>
                <w:sz w:val="28"/>
                <w:szCs w:val="28"/>
                <w:lang w:val="kk-KZ"/>
              </w:rPr>
            </w:pPr>
          </w:p>
        </w:tc>
      </w:tr>
      <w:tr w:rsidR="00244558" w:rsidRPr="00166A72" w14:paraId="26AFC148" w14:textId="77777777" w:rsidTr="00244558">
        <w:tc>
          <w:tcPr>
            <w:tcW w:w="2263" w:type="dxa"/>
          </w:tcPr>
          <w:p w14:paraId="73AF17E9" w14:textId="74FAAAE2" w:rsidR="00244558" w:rsidRPr="00244558" w:rsidRDefault="005531D8" w:rsidP="00244558">
            <w:pPr>
              <w:rPr>
                <w:rFonts w:ascii="Times New Roman" w:hAnsi="Times New Roman"/>
                <w:b/>
                <w:bCs/>
                <w:sz w:val="28"/>
                <w:szCs w:val="28"/>
                <w:lang w:val="kk-KZ"/>
              </w:rPr>
            </w:pPr>
            <w:r>
              <w:rPr>
                <w:rFonts w:ascii="Times New Roman" w:hAnsi="Times New Roman"/>
                <w:b/>
                <w:bCs/>
                <w:sz w:val="28"/>
                <w:szCs w:val="28"/>
                <w:lang w:val="en-US"/>
              </w:rPr>
              <w:t>V</w:t>
            </w:r>
            <w:r w:rsidR="00244558" w:rsidRPr="00244558">
              <w:rPr>
                <w:rFonts w:ascii="Times New Roman" w:hAnsi="Times New Roman"/>
                <w:b/>
                <w:bCs/>
                <w:sz w:val="28"/>
                <w:szCs w:val="28"/>
                <w:lang w:val="kk-KZ"/>
              </w:rPr>
              <w:t>ІІ бөлім</w:t>
            </w:r>
          </w:p>
        </w:tc>
        <w:tc>
          <w:tcPr>
            <w:tcW w:w="6663" w:type="dxa"/>
          </w:tcPr>
          <w:p w14:paraId="1F354300"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Тәрбие жұмысының жоспары</w:t>
            </w:r>
          </w:p>
          <w:p w14:paraId="59582C7E" w14:textId="77777777" w:rsidR="00244558" w:rsidRPr="00244558" w:rsidRDefault="00244558" w:rsidP="00244558">
            <w:pPr>
              <w:rPr>
                <w:rFonts w:ascii="Times New Roman" w:hAnsi="Times New Roman"/>
                <w:b/>
                <w:bCs/>
                <w:sz w:val="28"/>
                <w:szCs w:val="28"/>
              </w:rPr>
            </w:pPr>
          </w:p>
        </w:tc>
      </w:tr>
      <w:tr w:rsidR="00244558" w:rsidRPr="00166A72" w14:paraId="39D5E77A" w14:textId="77777777" w:rsidTr="00244558">
        <w:tc>
          <w:tcPr>
            <w:tcW w:w="2263" w:type="dxa"/>
          </w:tcPr>
          <w:p w14:paraId="3F96A306" w14:textId="2A682FEC" w:rsidR="00244558" w:rsidRPr="00244558" w:rsidRDefault="005531D8" w:rsidP="00244558">
            <w:pPr>
              <w:rPr>
                <w:rFonts w:ascii="Times New Roman" w:hAnsi="Times New Roman"/>
                <w:b/>
                <w:bCs/>
                <w:sz w:val="28"/>
                <w:szCs w:val="28"/>
                <w:lang w:val="kk-KZ"/>
              </w:rPr>
            </w:pPr>
            <w:r>
              <w:rPr>
                <w:rFonts w:ascii="Times New Roman" w:hAnsi="Times New Roman"/>
                <w:b/>
                <w:bCs/>
                <w:sz w:val="28"/>
                <w:szCs w:val="28"/>
                <w:lang w:val="en-US"/>
              </w:rPr>
              <w:t>V</w:t>
            </w:r>
            <w:r w:rsidR="00244558" w:rsidRPr="00244558">
              <w:rPr>
                <w:rFonts w:ascii="Times New Roman" w:hAnsi="Times New Roman"/>
                <w:b/>
                <w:bCs/>
                <w:sz w:val="28"/>
                <w:szCs w:val="28"/>
                <w:lang w:val="kk-KZ"/>
              </w:rPr>
              <w:t>ІІІ бөлім</w:t>
            </w:r>
          </w:p>
        </w:tc>
        <w:tc>
          <w:tcPr>
            <w:tcW w:w="6663" w:type="dxa"/>
          </w:tcPr>
          <w:p w14:paraId="10F8FC0B"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Білім үдерісін басқару және бақылау</w:t>
            </w:r>
          </w:p>
          <w:p w14:paraId="3AE9E3D3" w14:textId="77777777" w:rsidR="00244558" w:rsidRPr="00244558" w:rsidRDefault="00244558" w:rsidP="00244558">
            <w:pPr>
              <w:rPr>
                <w:rFonts w:ascii="Times New Roman" w:hAnsi="Times New Roman"/>
                <w:b/>
                <w:bCs/>
                <w:sz w:val="28"/>
                <w:szCs w:val="28"/>
                <w:lang w:val="kk-KZ"/>
              </w:rPr>
            </w:pPr>
          </w:p>
        </w:tc>
      </w:tr>
      <w:tr w:rsidR="00244558" w:rsidRPr="00166A72" w14:paraId="24DE8216" w14:textId="77777777" w:rsidTr="00244558">
        <w:tc>
          <w:tcPr>
            <w:tcW w:w="2263" w:type="dxa"/>
          </w:tcPr>
          <w:p w14:paraId="5E1DF448"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ІХ бөлім</w:t>
            </w:r>
          </w:p>
        </w:tc>
        <w:tc>
          <w:tcPr>
            <w:tcW w:w="6663" w:type="dxa"/>
          </w:tcPr>
          <w:p w14:paraId="3E315A81"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Мектептің материалдық базасын нығайту</w:t>
            </w:r>
          </w:p>
          <w:p w14:paraId="0669D35E" w14:textId="77777777" w:rsidR="00244558" w:rsidRPr="00244558" w:rsidRDefault="00244558" w:rsidP="00244558">
            <w:pPr>
              <w:rPr>
                <w:rFonts w:ascii="Times New Roman" w:hAnsi="Times New Roman"/>
                <w:b/>
                <w:bCs/>
                <w:sz w:val="28"/>
                <w:szCs w:val="28"/>
                <w:lang w:val="kk-KZ"/>
              </w:rPr>
            </w:pPr>
          </w:p>
        </w:tc>
      </w:tr>
      <w:tr w:rsidR="00244558" w:rsidRPr="00166A72" w14:paraId="25A2A64D" w14:textId="77777777" w:rsidTr="00244558">
        <w:tc>
          <w:tcPr>
            <w:tcW w:w="2263" w:type="dxa"/>
          </w:tcPr>
          <w:p w14:paraId="07313DAB"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Х бөлім</w:t>
            </w:r>
          </w:p>
        </w:tc>
        <w:tc>
          <w:tcPr>
            <w:tcW w:w="6663" w:type="dxa"/>
          </w:tcPr>
          <w:p w14:paraId="07177B07" w14:textId="77777777" w:rsidR="00244558" w:rsidRPr="00244558" w:rsidRDefault="00244558" w:rsidP="00244558">
            <w:pPr>
              <w:rPr>
                <w:rFonts w:ascii="Times New Roman" w:hAnsi="Times New Roman"/>
                <w:b/>
                <w:bCs/>
                <w:sz w:val="28"/>
                <w:szCs w:val="28"/>
                <w:lang w:val="kk-KZ"/>
              </w:rPr>
            </w:pPr>
            <w:r w:rsidRPr="00244558">
              <w:rPr>
                <w:rFonts w:ascii="Times New Roman" w:hAnsi="Times New Roman"/>
                <w:b/>
                <w:bCs/>
                <w:sz w:val="28"/>
                <w:szCs w:val="28"/>
                <w:lang w:val="kk-KZ"/>
              </w:rPr>
              <w:t>Қосымшалар</w:t>
            </w:r>
          </w:p>
          <w:p w14:paraId="2AD76DF9" w14:textId="77777777" w:rsidR="00244558" w:rsidRPr="00244558" w:rsidRDefault="00244558" w:rsidP="00244558">
            <w:pPr>
              <w:rPr>
                <w:rFonts w:ascii="Times New Roman" w:hAnsi="Times New Roman"/>
                <w:b/>
                <w:bCs/>
                <w:sz w:val="28"/>
                <w:szCs w:val="28"/>
                <w:lang w:val="kk-KZ"/>
              </w:rPr>
            </w:pPr>
          </w:p>
        </w:tc>
      </w:tr>
    </w:tbl>
    <w:p w14:paraId="172A4341" w14:textId="4B62D5E0" w:rsidR="00244558" w:rsidRDefault="00244558" w:rsidP="00D177F5">
      <w:pPr>
        <w:contextualSpacing/>
        <w:jc w:val="center"/>
        <w:rPr>
          <w:rFonts w:ascii="Times New Roman" w:hAnsi="Times New Roman"/>
          <w:b/>
          <w:color w:val="FF0000"/>
          <w:sz w:val="28"/>
          <w:szCs w:val="28"/>
          <w:lang w:val="kk-KZ"/>
        </w:rPr>
      </w:pPr>
    </w:p>
    <w:p w14:paraId="29B3D43C" w14:textId="72E1BDD0" w:rsidR="00244558" w:rsidRDefault="00244558" w:rsidP="00D177F5">
      <w:pPr>
        <w:contextualSpacing/>
        <w:jc w:val="center"/>
        <w:rPr>
          <w:rFonts w:ascii="Times New Roman" w:hAnsi="Times New Roman"/>
          <w:b/>
          <w:color w:val="FF0000"/>
          <w:sz w:val="28"/>
          <w:szCs w:val="28"/>
          <w:lang w:val="kk-KZ"/>
        </w:rPr>
      </w:pPr>
    </w:p>
    <w:p w14:paraId="593BC15B" w14:textId="6475B65E" w:rsidR="00244558" w:rsidRDefault="00244558" w:rsidP="00D177F5">
      <w:pPr>
        <w:contextualSpacing/>
        <w:jc w:val="center"/>
        <w:rPr>
          <w:rFonts w:ascii="Times New Roman" w:hAnsi="Times New Roman"/>
          <w:b/>
          <w:color w:val="FF0000"/>
          <w:sz w:val="28"/>
          <w:szCs w:val="28"/>
          <w:lang w:val="kk-KZ"/>
        </w:rPr>
      </w:pPr>
    </w:p>
    <w:p w14:paraId="12E22D16" w14:textId="09E85EEA" w:rsidR="00244558" w:rsidRDefault="00244558" w:rsidP="00D177F5">
      <w:pPr>
        <w:contextualSpacing/>
        <w:jc w:val="center"/>
        <w:rPr>
          <w:rFonts w:ascii="Times New Roman" w:hAnsi="Times New Roman"/>
          <w:b/>
          <w:color w:val="FF0000"/>
          <w:sz w:val="28"/>
          <w:szCs w:val="28"/>
          <w:lang w:val="kk-KZ"/>
        </w:rPr>
      </w:pPr>
    </w:p>
    <w:p w14:paraId="328DFA25" w14:textId="0BC22DB1" w:rsidR="00244558" w:rsidRDefault="00244558" w:rsidP="00D177F5">
      <w:pPr>
        <w:contextualSpacing/>
        <w:jc w:val="center"/>
        <w:rPr>
          <w:rFonts w:ascii="Times New Roman" w:hAnsi="Times New Roman"/>
          <w:b/>
          <w:color w:val="FF0000"/>
          <w:sz w:val="28"/>
          <w:szCs w:val="28"/>
          <w:lang w:val="kk-KZ"/>
        </w:rPr>
      </w:pPr>
    </w:p>
    <w:p w14:paraId="335FA762" w14:textId="77A52A66" w:rsidR="00244558" w:rsidRDefault="00244558" w:rsidP="00D177F5">
      <w:pPr>
        <w:contextualSpacing/>
        <w:jc w:val="center"/>
        <w:rPr>
          <w:rFonts w:ascii="Times New Roman" w:hAnsi="Times New Roman"/>
          <w:b/>
          <w:color w:val="FF0000"/>
          <w:sz w:val="28"/>
          <w:szCs w:val="28"/>
          <w:lang w:val="kk-KZ"/>
        </w:rPr>
      </w:pPr>
    </w:p>
    <w:p w14:paraId="1658760E" w14:textId="5AB5B93F" w:rsidR="00244558" w:rsidRDefault="00244558" w:rsidP="00D177F5">
      <w:pPr>
        <w:contextualSpacing/>
        <w:jc w:val="center"/>
        <w:rPr>
          <w:rFonts w:ascii="Times New Roman" w:hAnsi="Times New Roman"/>
          <w:b/>
          <w:color w:val="FF0000"/>
          <w:sz w:val="28"/>
          <w:szCs w:val="28"/>
          <w:lang w:val="kk-KZ"/>
        </w:rPr>
      </w:pPr>
    </w:p>
    <w:p w14:paraId="08908EA4" w14:textId="2CBCDA82" w:rsidR="00244558" w:rsidRDefault="00244558" w:rsidP="00D177F5">
      <w:pPr>
        <w:contextualSpacing/>
        <w:jc w:val="center"/>
        <w:rPr>
          <w:rFonts w:ascii="Times New Roman" w:hAnsi="Times New Roman"/>
          <w:b/>
          <w:color w:val="FF0000"/>
          <w:sz w:val="28"/>
          <w:szCs w:val="28"/>
          <w:lang w:val="kk-KZ"/>
        </w:rPr>
      </w:pPr>
    </w:p>
    <w:p w14:paraId="64177827" w14:textId="73696295" w:rsidR="00244558" w:rsidRDefault="00244558" w:rsidP="00D177F5">
      <w:pPr>
        <w:contextualSpacing/>
        <w:jc w:val="center"/>
        <w:rPr>
          <w:rFonts w:ascii="Times New Roman" w:hAnsi="Times New Roman"/>
          <w:b/>
          <w:color w:val="FF0000"/>
          <w:sz w:val="28"/>
          <w:szCs w:val="28"/>
          <w:lang w:val="kk-KZ"/>
        </w:rPr>
      </w:pPr>
    </w:p>
    <w:p w14:paraId="2CF7D5FB" w14:textId="3AD8CEBB" w:rsidR="00244558" w:rsidRDefault="00244558" w:rsidP="00D177F5">
      <w:pPr>
        <w:contextualSpacing/>
        <w:jc w:val="center"/>
        <w:rPr>
          <w:rFonts w:ascii="Times New Roman" w:hAnsi="Times New Roman"/>
          <w:b/>
          <w:color w:val="FF0000"/>
          <w:sz w:val="28"/>
          <w:szCs w:val="28"/>
          <w:lang w:val="kk-KZ"/>
        </w:rPr>
      </w:pPr>
    </w:p>
    <w:p w14:paraId="2A7FBFE4" w14:textId="01F14D26" w:rsidR="00244558" w:rsidRDefault="00244558" w:rsidP="00D177F5">
      <w:pPr>
        <w:contextualSpacing/>
        <w:jc w:val="center"/>
        <w:rPr>
          <w:rFonts w:ascii="Times New Roman" w:hAnsi="Times New Roman"/>
          <w:b/>
          <w:color w:val="FF0000"/>
          <w:sz w:val="28"/>
          <w:szCs w:val="28"/>
          <w:lang w:val="kk-KZ"/>
        </w:rPr>
      </w:pPr>
    </w:p>
    <w:p w14:paraId="21294A94" w14:textId="481EC3D8" w:rsidR="00244558" w:rsidRDefault="00244558" w:rsidP="00D177F5">
      <w:pPr>
        <w:contextualSpacing/>
        <w:jc w:val="center"/>
        <w:rPr>
          <w:rFonts w:ascii="Times New Roman" w:hAnsi="Times New Roman"/>
          <w:b/>
          <w:color w:val="FF0000"/>
          <w:sz w:val="28"/>
          <w:szCs w:val="28"/>
          <w:lang w:val="kk-KZ"/>
        </w:rPr>
      </w:pPr>
    </w:p>
    <w:p w14:paraId="5F4C0929" w14:textId="030865FB" w:rsidR="00244558" w:rsidRDefault="00244558" w:rsidP="00D177F5">
      <w:pPr>
        <w:contextualSpacing/>
        <w:jc w:val="center"/>
        <w:rPr>
          <w:rFonts w:ascii="Times New Roman" w:hAnsi="Times New Roman"/>
          <w:b/>
          <w:color w:val="FF0000"/>
          <w:sz w:val="28"/>
          <w:szCs w:val="28"/>
          <w:lang w:val="kk-KZ"/>
        </w:rPr>
      </w:pPr>
    </w:p>
    <w:p w14:paraId="743CF9DD" w14:textId="624A8F84" w:rsidR="00244558" w:rsidRDefault="00244558" w:rsidP="00D177F5">
      <w:pPr>
        <w:contextualSpacing/>
        <w:jc w:val="center"/>
        <w:rPr>
          <w:rFonts w:ascii="Times New Roman" w:hAnsi="Times New Roman"/>
          <w:b/>
          <w:color w:val="FF0000"/>
          <w:sz w:val="28"/>
          <w:szCs w:val="28"/>
          <w:lang w:val="kk-KZ"/>
        </w:rPr>
      </w:pPr>
    </w:p>
    <w:p w14:paraId="6170B203" w14:textId="3B6A0EFB" w:rsidR="00244558" w:rsidRDefault="00244558" w:rsidP="00D177F5">
      <w:pPr>
        <w:contextualSpacing/>
        <w:jc w:val="center"/>
        <w:rPr>
          <w:rFonts w:ascii="Times New Roman" w:hAnsi="Times New Roman"/>
          <w:b/>
          <w:color w:val="FF0000"/>
          <w:sz w:val="28"/>
          <w:szCs w:val="28"/>
          <w:lang w:val="kk-KZ"/>
        </w:rPr>
      </w:pPr>
    </w:p>
    <w:p w14:paraId="6ECD909E" w14:textId="5F31EAA4" w:rsidR="00244558" w:rsidRDefault="00244558" w:rsidP="00D177F5">
      <w:pPr>
        <w:contextualSpacing/>
        <w:jc w:val="center"/>
        <w:rPr>
          <w:rFonts w:ascii="Times New Roman" w:hAnsi="Times New Roman"/>
          <w:b/>
          <w:color w:val="FF0000"/>
          <w:sz w:val="28"/>
          <w:szCs w:val="28"/>
          <w:lang w:val="kk-KZ"/>
        </w:rPr>
      </w:pPr>
    </w:p>
    <w:p w14:paraId="19038F7D" w14:textId="38A47631" w:rsidR="00244558" w:rsidRDefault="00244558" w:rsidP="00D177F5">
      <w:pPr>
        <w:contextualSpacing/>
        <w:jc w:val="center"/>
        <w:rPr>
          <w:rFonts w:ascii="Times New Roman" w:hAnsi="Times New Roman"/>
          <w:b/>
          <w:color w:val="FF0000"/>
          <w:sz w:val="28"/>
          <w:szCs w:val="28"/>
          <w:lang w:val="kk-KZ"/>
        </w:rPr>
      </w:pPr>
    </w:p>
    <w:p w14:paraId="18571018" w14:textId="5F111779" w:rsidR="00244558" w:rsidRDefault="00244558" w:rsidP="00D177F5">
      <w:pPr>
        <w:contextualSpacing/>
        <w:jc w:val="center"/>
        <w:rPr>
          <w:rFonts w:ascii="Times New Roman" w:hAnsi="Times New Roman"/>
          <w:b/>
          <w:color w:val="FF0000"/>
          <w:sz w:val="28"/>
          <w:szCs w:val="28"/>
          <w:lang w:val="kk-KZ"/>
        </w:rPr>
      </w:pPr>
    </w:p>
    <w:p w14:paraId="2DBE63FC" w14:textId="7C0E8B04" w:rsidR="00244558" w:rsidRDefault="00244558" w:rsidP="00D177F5">
      <w:pPr>
        <w:contextualSpacing/>
        <w:jc w:val="center"/>
        <w:rPr>
          <w:rFonts w:ascii="Times New Roman" w:hAnsi="Times New Roman"/>
          <w:b/>
          <w:color w:val="FF0000"/>
          <w:sz w:val="28"/>
          <w:szCs w:val="28"/>
          <w:lang w:val="kk-KZ"/>
        </w:rPr>
      </w:pPr>
    </w:p>
    <w:p w14:paraId="54F81BCD" w14:textId="4D4F7159" w:rsidR="00244558" w:rsidRDefault="00244558" w:rsidP="00D177F5">
      <w:pPr>
        <w:contextualSpacing/>
        <w:jc w:val="center"/>
        <w:rPr>
          <w:rFonts w:ascii="Times New Roman" w:hAnsi="Times New Roman"/>
          <w:b/>
          <w:color w:val="FF0000"/>
          <w:sz w:val="28"/>
          <w:szCs w:val="28"/>
          <w:lang w:val="kk-KZ"/>
        </w:rPr>
      </w:pPr>
    </w:p>
    <w:p w14:paraId="7BBC300E" w14:textId="7D8C8949" w:rsidR="00244558" w:rsidRDefault="00244558" w:rsidP="00D177F5">
      <w:pPr>
        <w:contextualSpacing/>
        <w:jc w:val="center"/>
        <w:rPr>
          <w:rFonts w:ascii="Times New Roman" w:hAnsi="Times New Roman"/>
          <w:b/>
          <w:color w:val="FF0000"/>
          <w:sz w:val="28"/>
          <w:szCs w:val="28"/>
          <w:lang w:val="kk-KZ"/>
        </w:rPr>
      </w:pPr>
    </w:p>
    <w:p w14:paraId="137BADA2" w14:textId="0AC0D9ED" w:rsidR="00244558" w:rsidRDefault="00244558" w:rsidP="00D177F5">
      <w:pPr>
        <w:contextualSpacing/>
        <w:jc w:val="center"/>
        <w:rPr>
          <w:rFonts w:ascii="Times New Roman" w:hAnsi="Times New Roman"/>
          <w:b/>
          <w:color w:val="FF0000"/>
          <w:sz w:val="28"/>
          <w:szCs w:val="28"/>
          <w:lang w:val="kk-KZ"/>
        </w:rPr>
      </w:pPr>
    </w:p>
    <w:p w14:paraId="237503CF" w14:textId="5B1FE434" w:rsidR="00244558" w:rsidRDefault="00244558" w:rsidP="00D177F5">
      <w:pPr>
        <w:contextualSpacing/>
        <w:jc w:val="center"/>
        <w:rPr>
          <w:rFonts w:ascii="Times New Roman" w:hAnsi="Times New Roman"/>
          <w:b/>
          <w:color w:val="FF0000"/>
          <w:sz w:val="28"/>
          <w:szCs w:val="28"/>
          <w:lang w:val="kk-KZ"/>
        </w:rPr>
      </w:pPr>
    </w:p>
    <w:p w14:paraId="71828E15" w14:textId="3891AAC0" w:rsidR="00244558" w:rsidRDefault="00244558" w:rsidP="00D177F5">
      <w:pPr>
        <w:contextualSpacing/>
        <w:jc w:val="center"/>
        <w:rPr>
          <w:rFonts w:ascii="Times New Roman" w:hAnsi="Times New Roman"/>
          <w:b/>
          <w:color w:val="FF0000"/>
          <w:sz w:val="28"/>
          <w:szCs w:val="28"/>
          <w:lang w:val="kk-KZ"/>
        </w:rPr>
      </w:pPr>
    </w:p>
    <w:p w14:paraId="4750499D" w14:textId="6E24D8E9" w:rsidR="00244558" w:rsidRDefault="00244558" w:rsidP="00D177F5">
      <w:pPr>
        <w:contextualSpacing/>
        <w:jc w:val="center"/>
        <w:rPr>
          <w:rFonts w:ascii="Times New Roman" w:hAnsi="Times New Roman"/>
          <w:b/>
          <w:color w:val="FF0000"/>
          <w:sz w:val="28"/>
          <w:szCs w:val="28"/>
          <w:lang w:val="kk-KZ"/>
        </w:rPr>
      </w:pPr>
    </w:p>
    <w:p w14:paraId="16A24A6C" w14:textId="6B0DDABD" w:rsidR="00244558" w:rsidRDefault="00244558" w:rsidP="00D177F5">
      <w:pPr>
        <w:contextualSpacing/>
        <w:jc w:val="center"/>
        <w:rPr>
          <w:rFonts w:ascii="Times New Roman" w:hAnsi="Times New Roman"/>
          <w:b/>
          <w:color w:val="FF0000"/>
          <w:sz w:val="28"/>
          <w:szCs w:val="28"/>
          <w:lang w:val="kk-KZ"/>
        </w:rPr>
      </w:pPr>
    </w:p>
    <w:p w14:paraId="0D8D65C5" w14:textId="0485F9A2" w:rsidR="00244558" w:rsidRDefault="00244558" w:rsidP="00D177F5">
      <w:pPr>
        <w:contextualSpacing/>
        <w:jc w:val="center"/>
        <w:rPr>
          <w:rFonts w:ascii="Times New Roman" w:hAnsi="Times New Roman"/>
          <w:b/>
          <w:color w:val="FF0000"/>
          <w:sz w:val="28"/>
          <w:szCs w:val="28"/>
          <w:lang w:val="kk-KZ"/>
        </w:rPr>
      </w:pPr>
    </w:p>
    <w:p w14:paraId="22C65EC5" w14:textId="2F2E77C5" w:rsidR="00244558" w:rsidRDefault="00244558" w:rsidP="00D177F5">
      <w:pPr>
        <w:contextualSpacing/>
        <w:jc w:val="center"/>
        <w:rPr>
          <w:rFonts w:ascii="Times New Roman" w:hAnsi="Times New Roman"/>
          <w:b/>
          <w:color w:val="FF0000"/>
          <w:sz w:val="28"/>
          <w:szCs w:val="28"/>
          <w:lang w:val="kk-KZ"/>
        </w:rPr>
      </w:pPr>
    </w:p>
    <w:p w14:paraId="24B58FFE" w14:textId="6461CB6D" w:rsidR="00244558" w:rsidRDefault="00244558" w:rsidP="00D177F5">
      <w:pPr>
        <w:contextualSpacing/>
        <w:jc w:val="center"/>
        <w:rPr>
          <w:rFonts w:ascii="Times New Roman" w:hAnsi="Times New Roman"/>
          <w:b/>
          <w:color w:val="FF0000"/>
          <w:sz w:val="28"/>
          <w:szCs w:val="28"/>
          <w:lang w:val="kk-KZ"/>
        </w:rPr>
      </w:pPr>
    </w:p>
    <w:p w14:paraId="16C611BB" w14:textId="47A2F372" w:rsidR="00244558" w:rsidRDefault="00244558" w:rsidP="00D177F5">
      <w:pPr>
        <w:contextualSpacing/>
        <w:jc w:val="center"/>
        <w:rPr>
          <w:rFonts w:ascii="Times New Roman" w:hAnsi="Times New Roman"/>
          <w:b/>
          <w:color w:val="FF0000"/>
          <w:sz w:val="28"/>
          <w:szCs w:val="28"/>
          <w:lang w:val="kk-KZ"/>
        </w:rPr>
      </w:pPr>
    </w:p>
    <w:p w14:paraId="51624550" w14:textId="4209F34A" w:rsidR="00244558" w:rsidRDefault="00244558" w:rsidP="00D177F5">
      <w:pPr>
        <w:contextualSpacing/>
        <w:jc w:val="center"/>
        <w:rPr>
          <w:rFonts w:ascii="Times New Roman" w:hAnsi="Times New Roman"/>
          <w:b/>
          <w:color w:val="FF0000"/>
          <w:sz w:val="28"/>
          <w:szCs w:val="28"/>
          <w:lang w:val="kk-KZ"/>
        </w:rPr>
      </w:pPr>
    </w:p>
    <w:p w14:paraId="12C746EF" w14:textId="01F90BA1" w:rsidR="00244558" w:rsidRDefault="00244558" w:rsidP="00D177F5">
      <w:pPr>
        <w:contextualSpacing/>
        <w:jc w:val="center"/>
        <w:rPr>
          <w:rFonts w:ascii="Times New Roman" w:hAnsi="Times New Roman"/>
          <w:b/>
          <w:color w:val="FF0000"/>
          <w:sz w:val="28"/>
          <w:szCs w:val="28"/>
          <w:lang w:val="kk-KZ"/>
        </w:rPr>
      </w:pPr>
    </w:p>
    <w:p w14:paraId="4A3FD9EF" w14:textId="0E987361" w:rsidR="00244558" w:rsidRDefault="00244558" w:rsidP="00D177F5">
      <w:pPr>
        <w:contextualSpacing/>
        <w:jc w:val="center"/>
        <w:rPr>
          <w:rFonts w:ascii="Times New Roman" w:hAnsi="Times New Roman"/>
          <w:b/>
          <w:color w:val="FF0000"/>
          <w:sz w:val="28"/>
          <w:szCs w:val="28"/>
          <w:lang w:val="kk-KZ"/>
        </w:rPr>
      </w:pPr>
    </w:p>
    <w:p w14:paraId="098F1AA5" w14:textId="51FDED94" w:rsidR="00244558" w:rsidRDefault="00244558" w:rsidP="00D177F5">
      <w:pPr>
        <w:contextualSpacing/>
        <w:jc w:val="center"/>
        <w:rPr>
          <w:rFonts w:ascii="Times New Roman" w:hAnsi="Times New Roman"/>
          <w:b/>
          <w:color w:val="FF0000"/>
          <w:sz w:val="28"/>
          <w:szCs w:val="28"/>
          <w:lang w:val="kk-KZ"/>
        </w:rPr>
      </w:pPr>
    </w:p>
    <w:p w14:paraId="1590251A" w14:textId="55EC2438" w:rsidR="00244558" w:rsidRDefault="00244558" w:rsidP="00D177F5">
      <w:pPr>
        <w:contextualSpacing/>
        <w:jc w:val="center"/>
        <w:rPr>
          <w:rFonts w:ascii="Times New Roman" w:hAnsi="Times New Roman"/>
          <w:b/>
          <w:color w:val="FF0000"/>
          <w:sz w:val="28"/>
          <w:szCs w:val="28"/>
          <w:lang w:val="kk-KZ"/>
        </w:rPr>
      </w:pPr>
    </w:p>
    <w:p w14:paraId="5F366703" w14:textId="451AC2CB" w:rsidR="00244558" w:rsidRDefault="00244558" w:rsidP="00D177F5">
      <w:pPr>
        <w:contextualSpacing/>
        <w:jc w:val="center"/>
        <w:rPr>
          <w:rFonts w:ascii="Times New Roman" w:hAnsi="Times New Roman"/>
          <w:b/>
          <w:color w:val="FF0000"/>
          <w:sz w:val="28"/>
          <w:szCs w:val="28"/>
          <w:lang w:val="kk-KZ"/>
        </w:rPr>
      </w:pPr>
    </w:p>
    <w:p w14:paraId="2EAFC462" w14:textId="280DA6E4" w:rsidR="00244558" w:rsidRDefault="00244558" w:rsidP="00D177F5">
      <w:pPr>
        <w:contextualSpacing/>
        <w:jc w:val="center"/>
        <w:rPr>
          <w:rFonts w:ascii="Times New Roman" w:hAnsi="Times New Roman"/>
          <w:b/>
          <w:color w:val="FF0000"/>
          <w:sz w:val="28"/>
          <w:szCs w:val="28"/>
          <w:lang w:val="kk-KZ"/>
        </w:rPr>
      </w:pPr>
    </w:p>
    <w:p w14:paraId="2EC830A7" w14:textId="6BD29E54" w:rsidR="00244558" w:rsidRDefault="00244558" w:rsidP="00D177F5">
      <w:pPr>
        <w:contextualSpacing/>
        <w:jc w:val="center"/>
        <w:rPr>
          <w:rFonts w:ascii="Times New Roman" w:hAnsi="Times New Roman"/>
          <w:b/>
          <w:color w:val="FF0000"/>
          <w:sz w:val="28"/>
          <w:szCs w:val="28"/>
          <w:lang w:val="kk-KZ"/>
        </w:rPr>
      </w:pPr>
    </w:p>
    <w:p w14:paraId="0A10EBDD" w14:textId="46352DC4" w:rsidR="00244558" w:rsidRDefault="00244558" w:rsidP="00D177F5">
      <w:pPr>
        <w:contextualSpacing/>
        <w:jc w:val="center"/>
        <w:rPr>
          <w:rFonts w:ascii="Times New Roman" w:hAnsi="Times New Roman"/>
          <w:b/>
          <w:color w:val="FF0000"/>
          <w:sz w:val="28"/>
          <w:szCs w:val="28"/>
          <w:lang w:val="kk-KZ"/>
        </w:rPr>
      </w:pPr>
    </w:p>
    <w:p w14:paraId="01297FB0" w14:textId="3014415B" w:rsidR="00244558" w:rsidRDefault="00244558" w:rsidP="00D177F5">
      <w:pPr>
        <w:contextualSpacing/>
        <w:jc w:val="center"/>
        <w:rPr>
          <w:rFonts w:ascii="Times New Roman" w:hAnsi="Times New Roman"/>
          <w:b/>
          <w:color w:val="FF0000"/>
          <w:sz w:val="28"/>
          <w:szCs w:val="28"/>
          <w:lang w:val="kk-KZ"/>
        </w:rPr>
      </w:pPr>
    </w:p>
    <w:p w14:paraId="141BFF4D" w14:textId="77777777" w:rsidR="00244558" w:rsidRDefault="00244558" w:rsidP="00D177F5">
      <w:pPr>
        <w:contextualSpacing/>
        <w:jc w:val="center"/>
        <w:rPr>
          <w:rFonts w:ascii="Times New Roman" w:hAnsi="Times New Roman"/>
          <w:b/>
          <w:color w:val="FF0000"/>
          <w:sz w:val="28"/>
          <w:szCs w:val="28"/>
          <w:lang w:val="kk-KZ"/>
        </w:rPr>
      </w:pPr>
    </w:p>
    <w:p w14:paraId="69DAE9C6" w14:textId="0E4734E3" w:rsidR="00244558" w:rsidRDefault="00244558" w:rsidP="00D177F5">
      <w:pPr>
        <w:contextualSpacing/>
        <w:jc w:val="center"/>
        <w:rPr>
          <w:rFonts w:ascii="Times New Roman" w:hAnsi="Times New Roman"/>
          <w:b/>
          <w:color w:val="FF0000"/>
          <w:sz w:val="28"/>
          <w:szCs w:val="28"/>
          <w:lang w:val="kk-KZ"/>
        </w:rPr>
      </w:pPr>
    </w:p>
    <w:p w14:paraId="5CC4A7C7" w14:textId="7F6569C9" w:rsidR="00244558" w:rsidRDefault="00244558" w:rsidP="00D177F5">
      <w:pPr>
        <w:contextualSpacing/>
        <w:jc w:val="center"/>
        <w:rPr>
          <w:rFonts w:ascii="Times New Roman" w:hAnsi="Times New Roman"/>
          <w:b/>
          <w:color w:val="FF0000"/>
          <w:sz w:val="28"/>
          <w:szCs w:val="28"/>
          <w:lang w:val="kk-KZ"/>
        </w:rPr>
      </w:pPr>
    </w:p>
    <w:p w14:paraId="709844D2" w14:textId="77777777" w:rsidR="00244558" w:rsidRDefault="00244558" w:rsidP="00D177F5">
      <w:pPr>
        <w:contextualSpacing/>
        <w:jc w:val="center"/>
        <w:rPr>
          <w:rFonts w:ascii="Times New Roman" w:hAnsi="Times New Roman"/>
          <w:b/>
          <w:color w:val="FF0000"/>
          <w:sz w:val="28"/>
          <w:szCs w:val="28"/>
          <w:lang w:val="kk-KZ"/>
        </w:rPr>
      </w:pPr>
    </w:p>
    <w:p w14:paraId="52D73977" w14:textId="77777777" w:rsidR="00244558" w:rsidRDefault="00244558" w:rsidP="00D177F5">
      <w:pPr>
        <w:contextualSpacing/>
        <w:jc w:val="center"/>
        <w:rPr>
          <w:rFonts w:ascii="Times New Roman" w:hAnsi="Times New Roman"/>
          <w:b/>
          <w:color w:val="FF0000"/>
          <w:sz w:val="28"/>
          <w:szCs w:val="28"/>
          <w:lang w:val="kk-KZ"/>
        </w:rPr>
      </w:pPr>
    </w:p>
    <w:p w14:paraId="0819E5C6" w14:textId="0779484C" w:rsidR="00F0157F" w:rsidRPr="00AD470D" w:rsidRDefault="00F0157F" w:rsidP="00D177F5">
      <w:pPr>
        <w:contextualSpacing/>
        <w:jc w:val="center"/>
        <w:rPr>
          <w:rFonts w:ascii="Times New Roman" w:hAnsi="Times New Roman"/>
          <w:b/>
          <w:sz w:val="28"/>
          <w:szCs w:val="28"/>
          <w:lang w:val="kk-KZ"/>
        </w:rPr>
      </w:pPr>
      <w:r w:rsidRPr="00AD470D">
        <w:rPr>
          <w:rFonts w:ascii="Times New Roman" w:hAnsi="Times New Roman"/>
          <w:b/>
          <w:color w:val="FF0000"/>
          <w:sz w:val="28"/>
          <w:szCs w:val="28"/>
          <w:lang w:val="kk-KZ"/>
        </w:rPr>
        <w:lastRenderedPageBreak/>
        <w:t xml:space="preserve"> </w:t>
      </w:r>
      <w:r w:rsidRPr="00AD470D">
        <w:rPr>
          <w:rFonts w:ascii="Times New Roman" w:hAnsi="Times New Roman"/>
          <w:b/>
          <w:sz w:val="28"/>
          <w:szCs w:val="28"/>
          <w:lang w:val="kk-KZ"/>
        </w:rPr>
        <w:t>І БӨЛІМ</w:t>
      </w:r>
    </w:p>
    <w:p w14:paraId="15E94BE3" w14:textId="3B808599" w:rsidR="00F0157F" w:rsidRPr="00AD470D" w:rsidRDefault="00F0157F" w:rsidP="00D177F5">
      <w:pPr>
        <w:contextualSpacing/>
        <w:jc w:val="center"/>
        <w:rPr>
          <w:rFonts w:ascii="Times New Roman" w:hAnsi="Times New Roman"/>
          <w:b/>
          <w:sz w:val="28"/>
          <w:szCs w:val="28"/>
          <w:lang w:val="kk-KZ"/>
        </w:rPr>
      </w:pPr>
      <w:r w:rsidRPr="00AD470D">
        <w:rPr>
          <w:rFonts w:ascii="Times New Roman" w:hAnsi="Times New Roman"/>
          <w:b/>
          <w:sz w:val="28"/>
          <w:szCs w:val="28"/>
          <w:lang w:val="kk-KZ"/>
        </w:rPr>
        <w:t xml:space="preserve"> Мектептің ақпараттық анықтамасы</w:t>
      </w:r>
    </w:p>
    <w:p w14:paraId="74272DF4" w14:textId="1AF76FDA" w:rsidR="00F0157F" w:rsidRPr="00AD470D" w:rsidRDefault="00F0157F" w:rsidP="00D177F5">
      <w:pPr>
        <w:contextualSpacing/>
        <w:jc w:val="center"/>
        <w:rPr>
          <w:rFonts w:ascii="Times New Roman" w:hAnsi="Times New Roman"/>
          <w:b/>
          <w:sz w:val="28"/>
          <w:szCs w:val="28"/>
          <w:lang w:val="kk-KZ"/>
        </w:rPr>
      </w:pPr>
    </w:p>
    <w:p w14:paraId="112BCA39" w14:textId="23BFA230" w:rsidR="003E6B63" w:rsidRPr="00AD470D" w:rsidRDefault="003E6B63" w:rsidP="003E6B63">
      <w:pPr>
        <w:jc w:val="center"/>
        <w:rPr>
          <w:rFonts w:ascii="Times New Roman" w:hAnsi="Times New Roman"/>
          <w:b/>
          <w:sz w:val="28"/>
          <w:szCs w:val="28"/>
          <w:lang w:val="kk-KZ"/>
        </w:rPr>
      </w:pPr>
      <w:r w:rsidRPr="003719D1">
        <w:rPr>
          <w:rFonts w:ascii="Times New Roman" w:hAnsi="Times New Roman"/>
          <w:b/>
          <w:sz w:val="28"/>
          <w:szCs w:val="28"/>
          <w:lang w:val="kk-KZ"/>
        </w:rPr>
        <w:t>«</w:t>
      </w:r>
      <w:r w:rsidRPr="00AD470D">
        <w:rPr>
          <w:rFonts w:ascii="Times New Roman" w:hAnsi="Times New Roman"/>
          <w:b/>
          <w:sz w:val="28"/>
          <w:szCs w:val="28"/>
          <w:lang w:val="kk-KZ"/>
        </w:rPr>
        <w:t>Павлодар қаласының №19 жалпы орта білім беру мектебі</w:t>
      </w:r>
      <w:r w:rsidRPr="003719D1">
        <w:rPr>
          <w:rFonts w:ascii="Times New Roman" w:hAnsi="Times New Roman"/>
          <w:b/>
          <w:sz w:val="28"/>
          <w:szCs w:val="28"/>
          <w:lang w:val="kk-KZ"/>
        </w:rPr>
        <w:t>»</w:t>
      </w:r>
      <w:r w:rsidRPr="00AD470D">
        <w:rPr>
          <w:rFonts w:ascii="Times New Roman" w:hAnsi="Times New Roman"/>
          <w:b/>
          <w:sz w:val="28"/>
          <w:szCs w:val="28"/>
          <w:lang w:val="kk-KZ"/>
        </w:rPr>
        <w:t xml:space="preserve"> КММ</w:t>
      </w:r>
    </w:p>
    <w:tbl>
      <w:tblPr>
        <w:tblStyle w:val="a3"/>
        <w:tblW w:w="9918" w:type="dxa"/>
        <w:tblLook w:val="04A0" w:firstRow="1" w:lastRow="0" w:firstColumn="1" w:lastColumn="0" w:noHBand="0" w:noVBand="1"/>
      </w:tblPr>
      <w:tblGrid>
        <w:gridCol w:w="3085"/>
        <w:gridCol w:w="6833"/>
      </w:tblGrid>
      <w:tr w:rsidR="003E6B63" w:rsidRPr="009F5DA3" w14:paraId="08EB3109" w14:textId="77777777" w:rsidTr="003E6B63">
        <w:tc>
          <w:tcPr>
            <w:tcW w:w="3085" w:type="dxa"/>
          </w:tcPr>
          <w:p w14:paraId="57F9A354"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Басшы туралы ақпарат</w:t>
            </w:r>
          </w:p>
          <w:p w14:paraId="1EFBB751" w14:textId="77777777" w:rsidR="003E6B63" w:rsidRPr="00AD470D" w:rsidRDefault="003E6B63" w:rsidP="009A7AA8">
            <w:pPr>
              <w:rPr>
                <w:rFonts w:ascii="Times New Roman" w:hAnsi="Times New Roman"/>
                <w:sz w:val="28"/>
                <w:szCs w:val="28"/>
              </w:rPr>
            </w:pPr>
          </w:p>
        </w:tc>
        <w:tc>
          <w:tcPr>
            <w:tcW w:w="6833" w:type="dxa"/>
          </w:tcPr>
          <w:p w14:paraId="39B4642F" w14:textId="77777777" w:rsidR="003E6B63" w:rsidRPr="00AD470D" w:rsidRDefault="003E6B63" w:rsidP="009A7AA8">
            <w:pPr>
              <w:rPr>
                <w:rFonts w:ascii="Times New Roman" w:hAnsi="Times New Roman"/>
                <w:sz w:val="28"/>
                <w:szCs w:val="28"/>
              </w:rPr>
            </w:pPr>
            <w:proofErr w:type="spellStart"/>
            <w:r w:rsidRPr="00AD470D">
              <w:rPr>
                <w:rFonts w:ascii="Times New Roman" w:hAnsi="Times New Roman"/>
                <w:sz w:val="28"/>
                <w:szCs w:val="28"/>
              </w:rPr>
              <w:t>Бекбаева</w:t>
            </w:r>
            <w:proofErr w:type="spellEnd"/>
            <w:r w:rsidRPr="00AD470D">
              <w:rPr>
                <w:rFonts w:ascii="Times New Roman" w:hAnsi="Times New Roman"/>
                <w:sz w:val="28"/>
                <w:szCs w:val="28"/>
              </w:rPr>
              <w:t xml:space="preserve"> Айнур </w:t>
            </w:r>
            <w:proofErr w:type="spellStart"/>
            <w:r w:rsidRPr="00AD470D">
              <w:rPr>
                <w:rFonts w:ascii="Times New Roman" w:hAnsi="Times New Roman"/>
                <w:sz w:val="28"/>
                <w:szCs w:val="28"/>
              </w:rPr>
              <w:t>Тлегеновна</w:t>
            </w:r>
            <w:proofErr w:type="spellEnd"/>
          </w:p>
          <w:p w14:paraId="58743D08"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rPr>
              <w:t>Педагоги</w:t>
            </w:r>
            <w:r w:rsidRPr="00AD470D">
              <w:rPr>
                <w:rFonts w:ascii="Times New Roman" w:hAnsi="Times New Roman"/>
                <w:sz w:val="28"/>
                <w:szCs w:val="28"/>
                <w:lang w:val="kk-KZ"/>
              </w:rPr>
              <w:t>калық еңбек өтілі</w:t>
            </w:r>
            <w:r w:rsidRPr="00AD470D">
              <w:rPr>
                <w:rFonts w:ascii="Times New Roman" w:hAnsi="Times New Roman"/>
                <w:sz w:val="28"/>
                <w:szCs w:val="28"/>
              </w:rPr>
              <w:t xml:space="preserve"> – 27</w:t>
            </w:r>
            <w:r w:rsidRPr="00AD470D">
              <w:rPr>
                <w:rFonts w:ascii="Times New Roman" w:hAnsi="Times New Roman"/>
                <w:sz w:val="28"/>
                <w:szCs w:val="28"/>
                <w:lang w:val="kk-KZ"/>
              </w:rPr>
              <w:t xml:space="preserve"> жыл</w:t>
            </w:r>
            <w:r w:rsidRPr="00AD470D">
              <w:rPr>
                <w:rFonts w:ascii="Times New Roman" w:hAnsi="Times New Roman"/>
                <w:sz w:val="28"/>
                <w:szCs w:val="28"/>
              </w:rPr>
              <w:t xml:space="preserve">, </w:t>
            </w:r>
          </w:p>
          <w:p w14:paraId="7E565390"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t>Лауазымы бойынша еңбек өтілі</w:t>
            </w:r>
            <w:r w:rsidRPr="00AD470D">
              <w:rPr>
                <w:rFonts w:ascii="Times New Roman" w:hAnsi="Times New Roman"/>
                <w:sz w:val="28"/>
                <w:szCs w:val="28"/>
              </w:rPr>
              <w:t xml:space="preserve"> – 5</w:t>
            </w:r>
            <w:r w:rsidRPr="00AD470D">
              <w:rPr>
                <w:rFonts w:ascii="Times New Roman" w:hAnsi="Times New Roman"/>
                <w:sz w:val="28"/>
                <w:szCs w:val="28"/>
                <w:lang w:val="kk-KZ"/>
              </w:rPr>
              <w:t>жыл</w:t>
            </w:r>
            <w:r w:rsidRPr="00AD470D">
              <w:rPr>
                <w:rFonts w:ascii="Times New Roman" w:hAnsi="Times New Roman"/>
                <w:sz w:val="28"/>
                <w:szCs w:val="28"/>
              </w:rPr>
              <w:t>.</w:t>
            </w:r>
          </w:p>
          <w:p w14:paraId="50D0BE96"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Санаты </w:t>
            </w:r>
            <w:r w:rsidRPr="00AD470D">
              <w:rPr>
                <w:rFonts w:ascii="Times New Roman" w:hAnsi="Times New Roman"/>
                <w:sz w:val="28"/>
                <w:szCs w:val="28"/>
              </w:rPr>
              <w:t xml:space="preserve"> – педагог-</w:t>
            </w:r>
            <w:r w:rsidRPr="00AD470D">
              <w:rPr>
                <w:rFonts w:ascii="Times New Roman" w:hAnsi="Times New Roman"/>
                <w:sz w:val="28"/>
                <w:szCs w:val="28"/>
                <w:lang w:val="kk-KZ"/>
              </w:rPr>
              <w:t>зерттеуші</w:t>
            </w:r>
            <w:r w:rsidRPr="00AD470D">
              <w:rPr>
                <w:rFonts w:ascii="Times New Roman" w:hAnsi="Times New Roman"/>
                <w:sz w:val="28"/>
                <w:szCs w:val="28"/>
              </w:rPr>
              <w:t>,</w:t>
            </w:r>
            <w:r w:rsidRPr="00AD470D">
              <w:rPr>
                <w:rFonts w:ascii="Times New Roman" w:hAnsi="Times New Roman"/>
                <w:sz w:val="28"/>
                <w:szCs w:val="28"/>
                <w:lang w:val="kk-KZ"/>
              </w:rPr>
              <w:t xml:space="preserve"> екінші біліктілік санатының басшысы.</w:t>
            </w:r>
          </w:p>
          <w:p w14:paraId="732C6352"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Білімі – қазақ тілі мен әдебиет пәнінің </w:t>
            </w:r>
            <w:r w:rsidRPr="00AD470D">
              <w:rPr>
                <w:rFonts w:ascii="Times New Roman" w:hAnsi="Times New Roman"/>
                <w:iCs/>
                <w:sz w:val="28"/>
                <w:szCs w:val="28"/>
                <w:lang w:val="kk-KZ"/>
              </w:rPr>
              <w:t>мұғалімі, педагогикалық ғылымдарының  магистрі</w:t>
            </w:r>
          </w:p>
        </w:tc>
      </w:tr>
      <w:tr w:rsidR="003E6B63" w:rsidRPr="00AD470D" w14:paraId="64F40927" w14:textId="77777777" w:rsidTr="003E6B63">
        <w:tc>
          <w:tcPr>
            <w:tcW w:w="3085" w:type="dxa"/>
          </w:tcPr>
          <w:p w14:paraId="41C4DDA4"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t xml:space="preserve">Ашылған күні </w:t>
            </w:r>
          </w:p>
        </w:tc>
        <w:tc>
          <w:tcPr>
            <w:tcW w:w="6833" w:type="dxa"/>
          </w:tcPr>
          <w:p w14:paraId="3877BF56"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01.09.19</w:t>
            </w:r>
            <w:r w:rsidRPr="00AD470D">
              <w:rPr>
                <w:rFonts w:ascii="Times New Roman" w:hAnsi="Times New Roman"/>
                <w:sz w:val="28"/>
                <w:szCs w:val="28"/>
                <w:lang w:val="kk-KZ"/>
              </w:rPr>
              <w:t>82</w:t>
            </w:r>
          </w:p>
        </w:tc>
      </w:tr>
      <w:tr w:rsidR="003E6B63" w:rsidRPr="00AD470D" w14:paraId="1F3C86AF" w14:textId="77777777" w:rsidTr="003E6B63">
        <w:tc>
          <w:tcPr>
            <w:tcW w:w="3085" w:type="dxa"/>
          </w:tcPr>
          <w:p w14:paraId="010FFEE1"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rPr>
              <w:t>Телефон, электрон</w:t>
            </w:r>
            <w:r w:rsidRPr="00AD470D">
              <w:rPr>
                <w:rFonts w:ascii="Times New Roman" w:hAnsi="Times New Roman"/>
                <w:sz w:val="28"/>
                <w:szCs w:val="28"/>
                <w:lang w:val="kk-KZ"/>
              </w:rPr>
              <w:t>ды мекен жайы</w:t>
            </w:r>
          </w:p>
        </w:tc>
        <w:tc>
          <w:tcPr>
            <w:tcW w:w="6833" w:type="dxa"/>
          </w:tcPr>
          <w:p w14:paraId="5DB1ABD1" w14:textId="77777777" w:rsidR="003E6B63" w:rsidRPr="00AD470D" w:rsidRDefault="003E6B63" w:rsidP="009A7AA8">
            <w:pPr>
              <w:rPr>
                <w:rFonts w:ascii="Times New Roman" w:hAnsi="Times New Roman"/>
                <w:sz w:val="28"/>
                <w:szCs w:val="28"/>
                <w:lang w:val="en-US"/>
              </w:rPr>
            </w:pPr>
            <w:r w:rsidRPr="00AD470D">
              <w:rPr>
                <w:rFonts w:ascii="Times New Roman" w:hAnsi="Times New Roman"/>
                <w:sz w:val="28"/>
                <w:szCs w:val="28"/>
                <w:lang w:val="en-US"/>
              </w:rPr>
              <w:t>Email</w:t>
            </w:r>
            <w:r w:rsidRPr="00AD470D">
              <w:rPr>
                <w:rFonts w:ascii="Times New Roman" w:hAnsi="Times New Roman"/>
                <w:sz w:val="28"/>
                <w:szCs w:val="28"/>
                <w:lang w:val="kk-KZ"/>
              </w:rPr>
              <w:t>:</w:t>
            </w:r>
            <w:r w:rsidRPr="00AD470D">
              <w:rPr>
                <w:rFonts w:ascii="Times New Roman" w:hAnsi="Times New Roman"/>
                <w:sz w:val="28"/>
                <w:szCs w:val="28"/>
                <w:lang w:val="en-US"/>
              </w:rPr>
              <w:t xml:space="preserve">  </w:t>
            </w:r>
            <w:hyperlink r:id="rId7" w:history="1">
              <w:r w:rsidRPr="00AD470D">
                <w:rPr>
                  <w:rStyle w:val="aa"/>
                  <w:rFonts w:ascii="Times New Roman" w:hAnsi="Times New Roman"/>
                  <w:sz w:val="28"/>
                  <w:szCs w:val="28"/>
                  <w:lang w:val="en-US"/>
                </w:rPr>
                <w:t>sosh19@goo.edu.kz</w:t>
              </w:r>
            </w:hyperlink>
            <w:r w:rsidRPr="00AD470D">
              <w:rPr>
                <w:rFonts w:ascii="Times New Roman" w:hAnsi="Times New Roman"/>
                <w:sz w:val="28"/>
                <w:szCs w:val="28"/>
                <w:lang w:val="en-US"/>
              </w:rPr>
              <w:t xml:space="preserve"> </w:t>
            </w:r>
            <w:r w:rsidRPr="00AD470D">
              <w:rPr>
                <w:rFonts w:ascii="Times New Roman" w:hAnsi="Times New Roman"/>
                <w:sz w:val="28"/>
                <w:szCs w:val="28"/>
                <w:lang w:val="kk-KZ"/>
              </w:rPr>
              <w:t xml:space="preserve">; </w:t>
            </w:r>
            <w:r w:rsidRPr="00AD470D">
              <w:rPr>
                <w:rFonts w:ascii="Times New Roman" w:hAnsi="Times New Roman"/>
                <w:sz w:val="28"/>
                <w:szCs w:val="28"/>
                <w:lang w:val="en-US"/>
              </w:rPr>
              <w:t>Sch19pvl@mail.ru</w:t>
            </w:r>
          </w:p>
          <w:p w14:paraId="041965F8"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en-US"/>
              </w:rPr>
              <w:t xml:space="preserve"> </w:t>
            </w:r>
            <w:r w:rsidRPr="00AD470D">
              <w:rPr>
                <w:rFonts w:ascii="Times New Roman" w:hAnsi="Times New Roman"/>
                <w:sz w:val="28"/>
                <w:szCs w:val="28"/>
              </w:rPr>
              <w:t>8(7182)</w:t>
            </w:r>
            <w:r w:rsidRPr="00AD470D">
              <w:rPr>
                <w:rFonts w:ascii="Times New Roman" w:hAnsi="Times New Roman"/>
                <w:sz w:val="28"/>
                <w:szCs w:val="28"/>
                <w:lang w:val="kk-KZ"/>
              </w:rPr>
              <w:t>615223</w:t>
            </w:r>
            <w:r w:rsidRPr="00AD470D">
              <w:rPr>
                <w:rFonts w:ascii="Times New Roman" w:hAnsi="Times New Roman"/>
                <w:sz w:val="28"/>
                <w:szCs w:val="28"/>
              </w:rPr>
              <w:t>; 8(7182)615218.</w:t>
            </w:r>
          </w:p>
          <w:p w14:paraId="5D698F64"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87</w:t>
            </w:r>
            <w:r w:rsidRPr="00AD470D">
              <w:rPr>
                <w:rFonts w:ascii="Times New Roman" w:hAnsi="Times New Roman"/>
                <w:sz w:val="28"/>
                <w:szCs w:val="28"/>
                <w:lang w:val="kk-KZ"/>
              </w:rPr>
              <w:t>712684795</w:t>
            </w:r>
            <w:r w:rsidRPr="00AD470D">
              <w:rPr>
                <w:rFonts w:ascii="Times New Roman" w:hAnsi="Times New Roman"/>
                <w:sz w:val="28"/>
                <w:szCs w:val="28"/>
              </w:rPr>
              <w:t xml:space="preserve"> – </w:t>
            </w:r>
            <w:r w:rsidRPr="00AD470D">
              <w:rPr>
                <w:rFonts w:ascii="Times New Roman" w:hAnsi="Times New Roman"/>
                <w:sz w:val="28"/>
                <w:szCs w:val="28"/>
                <w:lang w:val="kk-KZ"/>
              </w:rPr>
              <w:t>мектеп басшысы</w:t>
            </w:r>
          </w:p>
          <w:p w14:paraId="35AEE74A"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87778647038</w:t>
            </w:r>
            <w:r w:rsidRPr="00AD470D">
              <w:rPr>
                <w:rFonts w:ascii="Times New Roman" w:hAnsi="Times New Roman"/>
                <w:sz w:val="28"/>
                <w:szCs w:val="28"/>
              </w:rPr>
              <w:t xml:space="preserve">– </w:t>
            </w:r>
            <w:r w:rsidRPr="00AD470D">
              <w:rPr>
                <w:rFonts w:ascii="Times New Roman" w:hAnsi="Times New Roman"/>
                <w:sz w:val="28"/>
                <w:szCs w:val="28"/>
                <w:lang w:val="kk-KZ"/>
              </w:rPr>
              <w:t xml:space="preserve">бас  </w:t>
            </w:r>
            <w:r w:rsidRPr="00AD470D">
              <w:rPr>
                <w:rFonts w:ascii="Times New Roman" w:hAnsi="Times New Roman"/>
                <w:sz w:val="28"/>
                <w:szCs w:val="28"/>
              </w:rPr>
              <w:t>бухгалтер</w:t>
            </w:r>
            <w:r w:rsidRPr="00AD470D">
              <w:rPr>
                <w:rFonts w:ascii="Times New Roman" w:hAnsi="Times New Roman"/>
                <w:sz w:val="28"/>
                <w:szCs w:val="28"/>
                <w:lang w:val="kk-KZ"/>
              </w:rPr>
              <w:t>.</w:t>
            </w:r>
          </w:p>
          <w:p w14:paraId="11EBD44F"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Сенім телефоны- </w:t>
            </w:r>
            <w:r w:rsidRPr="00AD470D">
              <w:rPr>
                <w:rFonts w:ascii="Times New Roman" w:hAnsi="Times New Roman"/>
                <w:sz w:val="28"/>
                <w:szCs w:val="28"/>
              </w:rPr>
              <w:t>8(7182</w:t>
            </w:r>
            <w:r w:rsidRPr="00AD470D">
              <w:rPr>
                <w:rFonts w:ascii="Times New Roman" w:hAnsi="Times New Roman"/>
                <w:sz w:val="28"/>
                <w:szCs w:val="28"/>
                <w:lang w:val="kk-KZ"/>
              </w:rPr>
              <w:t>)787044</w:t>
            </w:r>
          </w:p>
        </w:tc>
      </w:tr>
      <w:tr w:rsidR="003E6B63" w:rsidRPr="00AD470D" w14:paraId="76C1C7C7" w14:textId="77777777" w:rsidTr="003E6B63">
        <w:tc>
          <w:tcPr>
            <w:tcW w:w="3085" w:type="dxa"/>
          </w:tcPr>
          <w:p w14:paraId="7007B2F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Әлеуметтік желі </w:t>
            </w:r>
          </w:p>
        </w:tc>
        <w:tc>
          <w:tcPr>
            <w:tcW w:w="6833" w:type="dxa"/>
          </w:tcPr>
          <w:p w14:paraId="72690A2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Мектеп сайты </w:t>
            </w:r>
            <w:r w:rsidRPr="00AD470D">
              <w:rPr>
                <w:rFonts w:ascii="Times New Roman" w:hAnsi="Times New Roman"/>
                <w:sz w:val="28"/>
                <w:szCs w:val="28"/>
                <w:shd w:val="clear" w:color="auto" w:fill="FFFFFF"/>
                <w:lang w:val="kk-KZ"/>
              </w:rPr>
              <w:t xml:space="preserve">email:  </w:t>
            </w:r>
            <w:hyperlink r:id="rId8" w:history="1">
              <w:r w:rsidRPr="00AD470D">
                <w:rPr>
                  <w:rStyle w:val="aa"/>
                  <w:rFonts w:ascii="Times New Roman" w:hAnsi="Times New Roman"/>
                  <w:sz w:val="28"/>
                  <w:szCs w:val="28"/>
                  <w:shd w:val="clear" w:color="auto" w:fill="FFFFFF"/>
                  <w:lang w:val="kk-KZ"/>
                </w:rPr>
                <w:t>sosh19@goo.edu.kz</w:t>
              </w:r>
            </w:hyperlink>
            <w:r w:rsidRPr="00AD470D">
              <w:rPr>
                <w:rFonts w:ascii="Times New Roman" w:hAnsi="Times New Roman"/>
                <w:sz w:val="28"/>
                <w:szCs w:val="28"/>
                <w:lang w:val="kk-KZ"/>
              </w:rPr>
              <w:t>;</w:t>
            </w:r>
          </w:p>
          <w:p w14:paraId="42B6D647"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instagram.  com  /19_mektep_pv; </w:t>
            </w:r>
          </w:p>
          <w:p w14:paraId="7B473B7B"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instagram.  com  /ainurbekbaeva76 . </w:t>
            </w:r>
          </w:p>
        </w:tc>
      </w:tr>
      <w:tr w:rsidR="003E6B63" w:rsidRPr="00AD470D" w14:paraId="55AF1D10" w14:textId="77777777" w:rsidTr="003E6B63">
        <w:tc>
          <w:tcPr>
            <w:tcW w:w="3085" w:type="dxa"/>
          </w:tcPr>
          <w:p w14:paraId="031A254B"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Жалпы көлемі</w:t>
            </w:r>
          </w:p>
        </w:tc>
        <w:tc>
          <w:tcPr>
            <w:tcW w:w="6833" w:type="dxa"/>
          </w:tcPr>
          <w:p w14:paraId="1D155570"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Ғимарат – </w:t>
            </w:r>
            <w:r w:rsidRPr="00AD470D">
              <w:rPr>
                <w:rFonts w:ascii="Times New Roman" w:eastAsia="Calibri" w:hAnsi="Times New Roman"/>
                <w:sz w:val="28"/>
                <w:szCs w:val="28"/>
                <w:lang w:val="kk-KZ"/>
              </w:rPr>
              <w:t>7320,2</w:t>
            </w:r>
            <w:r w:rsidRPr="00AD470D">
              <w:rPr>
                <w:rFonts w:ascii="Times New Roman" w:eastAsia="Calibri" w:hAnsi="Times New Roman"/>
                <w:sz w:val="28"/>
                <w:szCs w:val="28"/>
              </w:rPr>
              <w:t xml:space="preserve"> </w:t>
            </w:r>
            <w:r w:rsidRPr="00AD470D">
              <w:rPr>
                <w:rFonts w:ascii="Times New Roman" w:hAnsi="Times New Roman"/>
                <w:sz w:val="28"/>
                <w:szCs w:val="28"/>
                <w:lang w:val="kk-KZ"/>
              </w:rPr>
              <w:t xml:space="preserve"> кв.м.</w:t>
            </w:r>
          </w:p>
          <w:p w14:paraId="567B5D17" w14:textId="77777777" w:rsidR="003E6B63" w:rsidRPr="00AD470D" w:rsidRDefault="003E6B63" w:rsidP="009A7AA8">
            <w:pPr>
              <w:rPr>
                <w:rFonts w:ascii="Times New Roman" w:hAnsi="Times New Roman"/>
                <w:sz w:val="28"/>
                <w:szCs w:val="28"/>
                <w:highlight w:val="yellow"/>
                <w:lang w:val="kk-KZ"/>
              </w:rPr>
            </w:pPr>
            <w:r w:rsidRPr="00AD470D">
              <w:rPr>
                <w:rFonts w:ascii="Times New Roman" w:hAnsi="Times New Roman"/>
                <w:sz w:val="28"/>
                <w:szCs w:val="28"/>
                <w:lang w:val="kk-KZ"/>
              </w:rPr>
              <w:t>Жер учаскесі – 2,8353 га.</w:t>
            </w:r>
          </w:p>
        </w:tc>
      </w:tr>
      <w:tr w:rsidR="003E6B63" w:rsidRPr="00AD470D" w14:paraId="75AA9ADD" w14:textId="77777777" w:rsidTr="003E6B63">
        <w:tc>
          <w:tcPr>
            <w:tcW w:w="3085" w:type="dxa"/>
          </w:tcPr>
          <w:p w14:paraId="39FAC342"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Жобалау қуаттылығы</w:t>
            </w:r>
          </w:p>
        </w:tc>
        <w:tc>
          <w:tcPr>
            <w:tcW w:w="6833" w:type="dxa"/>
          </w:tcPr>
          <w:p w14:paraId="642189A6" w14:textId="77777777" w:rsidR="003E6B63" w:rsidRPr="00AD470D" w:rsidRDefault="003E6B63" w:rsidP="009A7AA8">
            <w:pPr>
              <w:tabs>
                <w:tab w:val="left" w:pos="0"/>
              </w:tabs>
              <w:rPr>
                <w:rFonts w:ascii="Times New Roman" w:hAnsi="Times New Roman"/>
                <w:sz w:val="28"/>
                <w:szCs w:val="28"/>
                <w:lang w:val="kk-KZ"/>
              </w:rPr>
            </w:pPr>
            <w:r w:rsidRPr="00AD470D">
              <w:rPr>
                <w:rFonts w:ascii="Times New Roman" w:hAnsi="Times New Roman"/>
                <w:sz w:val="28"/>
                <w:szCs w:val="28"/>
                <w:lang w:val="kk-KZ"/>
              </w:rPr>
              <w:t>1050</w:t>
            </w:r>
          </w:p>
        </w:tc>
      </w:tr>
      <w:tr w:rsidR="003E6B63" w:rsidRPr="00AD470D" w14:paraId="21A18A59" w14:textId="77777777" w:rsidTr="003E6B63">
        <w:tc>
          <w:tcPr>
            <w:tcW w:w="3085" w:type="dxa"/>
          </w:tcPr>
          <w:p w14:paraId="2D041044"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Жинақталған сынып саны </w:t>
            </w:r>
          </w:p>
        </w:tc>
        <w:tc>
          <w:tcPr>
            <w:tcW w:w="6833" w:type="dxa"/>
          </w:tcPr>
          <w:p w14:paraId="0FF0BD79"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35</w:t>
            </w:r>
          </w:p>
        </w:tc>
      </w:tr>
      <w:tr w:rsidR="003E6B63" w:rsidRPr="00AD470D" w14:paraId="1EFE3C03" w14:textId="77777777" w:rsidTr="003E6B63">
        <w:tc>
          <w:tcPr>
            <w:tcW w:w="3085" w:type="dxa"/>
          </w:tcPr>
          <w:p w14:paraId="4D45456F"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Оқыту тілі</w:t>
            </w:r>
          </w:p>
        </w:tc>
        <w:tc>
          <w:tcPr>
            <w:tcW w:w="6833" w:type="dxa"/>
          </w:tcPr>
          <w:p w14:paraId="758589A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Қазақ</w:t>
            </w:r>
          </w:p>
        </w:tc>
      </w:tr>
      <w:tr w:rsidR="003E6B63" w:rsidRPr="00AD470D" w14:paraId="03FA3B60" w14:textId="77777777" w:rsidTr="003E6B63">
        <w:tc>
          <w:tcPr>
            <w:tcW w:w="3085" w:type="dxa"/>
          </w:tcPr>
          <w:p w14:paraId="1A50F411"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Контингент</w:t>
            </w:r>
          </w:p>
        </w:tc>
        <w:tc>
          <w:tcPr>
            <w:tcW w:w="6833" w:type="dxa"/>
          </w:tcPr>
          <w:p w14:paraId="2EAFF3C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Барлығы - 882</w:t>
            </w:r>
          </w:p>
          <w:p w14:paraId="2F275389"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Бастауыш мектеп – </w:t>
            </w:r>
            <w:r w:rsidRPr="00AD470D">
              <w:rPr>
                <w:rFonts w:ascii="Times New Roman" w:eastAsia="Calibri" w:hAnsi="Times New Roman"/>
                <w:sz w:val="28"/>
                <w:szCs w:val="28"/>
                <w:lang w:val="kk-KZ"/>
              </w:rPr>
              <w:t>14/342</w:t>
            </w:r>
            <w:r w:rsidRPr="00AD470D">
              <w:rPr>
                <w:rFonts w:ascii="Times New Roman" w:hAnsi="Times New Roman"/>
                <w:sz w:val="28"/>
                <w:szCs w:val="28"/>
                <w:lang w:val="kk-KZ"/>
              </w:rPr>
              <w:t>;</w:t>
            </w:r>
          </w:p>
          <w:p w14:paraId="12BC847E"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Негізгі мектеп – </w:t>
            </w:r>
            <w:r w:rsidRPr="00AD470D">
              <w:rPr>
                <w:rFonts w:ascii="Times New Roman" w:eastAsia="Calibri" w:hAnsi="Times New Roman"/>
                <w:sz w:val="28"/>
                <w:szCs w:val="28"/>
                <w:lang w:val="kk-KZ"/>
              </w:rPr>
              <w:t>17/444</w:t>
            </w:r>
            <w:r w:rsidRPr="00AD470D">
              <w:rPr>
                <w:rFonts w:ascii="Times New Roman" w:hAnsi="Times New Roman"/>
                <w:sz w:val="28"/>
                <w:szCs w:val="28"/>
                <w:lang w:val="kk-KZ"/>
              </w:rPr>
              <w:t>;</w:t>
            </w:r>
          </w:p>
          <w:p w14:paraId="65338174"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Орта мектеп </w:t>
            </w:r>
            <w:r w:rsidRPr="00AD470D">
              <w:rPr>
                <w:rFonts w:ascii="Times New Roman" w:hAnsi="Times New Roman"/>
                <w:sz w:val="28"/>
                <w:szCs w:val="28"/>
              </w:rPr>
              <w:t xml:space="preserve">– </w:t>
            </w:r>
            <w:r w:rsidRPr="00AD470D">
              <w:rPr>
                <w:rFonts w:ascii="Times New Roman" w:eastAsia="Calibri" w:hAnsi="Times New Roman"/>
                <w:sz w:val="28"/>
                <w:szCs w:val="28"/>
                <w:lang w:val="kk-KZ"/>
              </w:rPr>
              <w:t>4/96</w:t>
            </w:r>
            <w:r w:rsidRPr="00AD470D">
              <w:rPr>
                <w:rFonts w:ascii="Times New Roman" w:hAnsi="Times New Roman"/>
                <w:sz w:val="28"/>
                <w:szCs w:val="28"/>
                <w:lang w:val="kk-KZ"/>
              </w:rPr>
              <w:t>.</w:t>
            </w:r>
          </w:p>
        </w:tc>
      </w:tr>
      <w:tr w:rsidR="003E6B63" w:rsidRPr="00AD470D" w14:paraId="06D1D6FD" w14:textId="77777777" w:rsidTr="003E6B63">
        <w:tc>
          <w:tcPr>
            <w:tcW w:w="3085" w:type="dxa"/>
          </w:tcPr>
          <w:p w14:paraId="31C48B7F"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Ерекше білім беру қажеттіліктері бар оқушылар саны</w:t>
            </w:r>
          </w:p>
        </w:tc>
        <w:tc>
          <w:tcPr>
            <w:tcW w:w="6833" w:type="dxa"/>
          </w:tcPr>
          <w:p w14:paraId="5C2854C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Үйде оқытылатын оқшылар- 2 (Сарсембаева Рамиль -11б, Амарғала Айсана- 6в);</w:t>
            </w:r>
          </w:p>
          <w:p w14:paraId="12489D9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Инклюзивті білім беру -1 (Каиртасова Фатима-5а).</w:t>
            </w:r>
          </w:p>
        </w:tc>
      </w:tr>
      <w:tr w:rsidR="003E6B63" w:rsidRPr="00AD470D" w14:paraId="6DAB92A9" w14:textId="77777777" w:rsidTr="003E6B63">
        <w:tc>
          <w:tcPr>
            <w:tcW w:w="3085" w:type="dxa"/>
          </w:tcPr>
          <w:p w14:paraId="3B315F6F"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rPr>
              <w:t>Кадр</w:t>
            </w:r>
            <w:r w:rsidRPr="00AD470D">
              <w:rPr>
                <w:rFonts w:ascii="Times New Roman" w:hAnsi="Times New Roman"/>
                <w:sz w:val="28"/>
                <w:szCs w:val="28"/>
                <w:lang w:val="kk-KZ"/>
              </w:rPr>
              <w:t xml:space="preserve"> құрамы</w:t>
            </w:r>
          </w:p>
        </w:tc>
        <w:tc>
          <w:tcPr>
            <w:tcW w:w="6833" w:type="dxa"/>
          </w:tcPr>
          <w:p w14:paraId="7026EFA7"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Педагогтардың жалпы саны</w:t>
            </w:r>
            <w:r w:rsidRPr="00AD470D">
              <w:rPr>
                <w:rFonts w:ascii="Times New Roman" w:hAnsi="Times New Roman"/>
                <w:sz w:val="28"/>
                <w:szCs w:val="28"/>
              </w:rPr>
              <w:t xml:space="preserve"> – </w:t>
            </w:r>
            <w:r w:rsidRPr="00AD470D">
              <w:rPr>
                <w:rFonts w:ascii="Times New Roman" w:hAnsi="Times New Roman"/>
                <w:sz w:val="28"/>
                <w:szCs w:val="28"/>
                <w:lang w:val="kk-KZ"/>
              </w:rPr>
              <w:t>78</w:t>
            </w:r>
          </w:p>
          <w:p w14:paraId="20C4BAB4"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t>Білімі бойынша</w:t>
            </w:r>
            <w:r w:rsidRPr="00AD470D">
              <w:rPr>
                <w:rFonts w:ascii="Times New Roman" w:hAnsi="Times New Roman"/>
                <w:sz w:val="28"/>
                <w:szCs w:val="28"/>
              </w:rPr>
              <w:t>:</w:t>
            </w:r>
          </w:p>
          <w:p w14:paraId="363B478F"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Жоғары</w:t>
            </w:r>
            <w:r w:rsidRPr="00AD470D">
              <w:rPr>
                <w:rFonts w:ascii="Times New Roman" w:hAnsi="Times New Roman"/>
                <w:sz w:val="28"/>
                <w:szCs w:val="28"/>
              </w:rPr>
              <w:t xml:space="preserve"> – 7</w:t>
            </w:r>
            <w:r w:rsidRPr="00AD470D">
              <w:rPr>
                <w:rFonts w:ascii="Times New Roman" w:hAnsi="Times New Roman"/>
                <w:sz w:val="28"/>
                <w:szCs w:val="28"/>
                <w:lang w:val="kk-KZ"/>
              </w:rPr>
              <w:t>8</w:t>
            </w:r>
          </w:p>
          <w:p w14:paraId="1B350D52"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t>Арнайы-орта</w:t>
            </w:r>
            <w:r w:rsidRPr="00AD470D">
              <w:rPr>
                <w:rFonts w:ascii="Times New Roman" w:hAnsi="Times New Roman"/>
                <w:sz w:val="28"/>
                <w:szCs w:val="28"/>
              </w:rPr>
              <w:t xml:space="preserve"> – </w:t>
            </w:r>
            <w:r w:rsidRPr="00AD470D">
              <w:rPr>
                <w:rFonts w:ascii="Times New Roman" w:hAnsi="Times New Roman"/>
                <w:sz w:val="28"/>
                <w:szCs w:val="28"/>
                <w:lang w:val="kk-KZ"/>
              </w:rPr>
              <w:t>0</w:t>
            </w:r>
            <w:r w:rsidRPr="00AD470D">
              <w:rPr>
                <w:rFonts w:ascii="Times New Roman" w:hAnsi="Times New Roman"/>
                <w:sz w:val="28"/>
                <w:szCs w:val="28"/>
              </w:rPr>
              <w:t xml:space="preserve"> </w:t>
            </w:r>
          </w:p>
          <w:p w14:paraId="5D4CCA7E" w14:textId="77777777" w:rsidR="003E6B63" w:rsidRPr="00AD470D" w:rsidRDefault="003E6B63" w:rsidP="009A7AA8">
            <w:pPr>
              <w:rPr>
                <w:rFonts w:ascii="Times New Roman" w:hAnsi="Times New Roman"/>
                <w:color w:val="FF0000"/>
                <w:sz w:val="28"/>
                <w:szCs w:val="28"/>
                <w:lang w:val="kk-KZ"/>
              </w:rPr>
            </w:pPr>
            <w:r w:rsidRPr="00AD470D">
              <w:rPr>
                <w:rFonts w:ascii="Times New Roman" w:hAnsi="Times New Roman"/>
                <w:sz w:val="28"/>
                <w:szCs w:val="28"/>
                <w:lang w:val="kk-KZ"/>
              </w:rPr>
              <w:t>ЖОО-дан кейінгі білімі</w:t>
            </w:r>
            <w:r w:rsidRPr="00AD470D">
              <w:rPr>
                <w:rFonts w:ascii="Times New Roman" w:hAnsi="Times New Roman"/>
                <w:sz w:val="28"/>
                <w:szCs w:val="28"/>
              </w:rPr>
              <w:t xml:space="preserve"> (магистр, доктор PhD) – </w:t>
            </w:r>
            <w:r w:rsidRPr="00AD470D">
              <w:rPr>
                <w:rFonts w:ascii="Times New Roman" w:hAnsi="Times New Roman"/>
                <w:sz w:val="28"/>
                <w:szCs w:val="28"/>
                <w:lang w:val="kk-KZ"/>
              </w:rPr>
              <w:t>13</w:t>
            </w:r>
          </w:p>
          <w:p w14:paraId="66013D74"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t>Санаттары бойынша</w:t>
            </w:r>
            <w:r w:rsidRPr="00AD470D">
              <w:rPr>
                <w:rFonts w:ascii="Times New Roman" w:hAnsi="Times New Roman"/>
                <w:sz w:val="28"/>
                <w:szCs w:val="28"/>
              </w:rPr>
              <w:t>:</w:t>
            </w:r>
          </w:p>
          <w:p w14:paraId="589F8ABE"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санатсыз </w:t>
            </w:r>
            <w:r w:rsidRPr="00AD470D">
              <w:rPr>
                <w:rFonts w:ascii="Times New Roman" w:hAnsi="Times New Roman"/>
                <w:sz w:val="28"/>
                <w:szCs w:val="28"/>
              </w:rPr>
              <w:t xml:space="preserve"> – </w:t>
            </w:r>
            <w:r w:rsidRPr="00AD470D">
              <w:rPr>
                <w:rFonts w:ascii="Times New Roman" w:hAnsi="Times New Roman"/>
                <w:sz w:val="28"/>
                <w:szCs w:val="28"/>
                <w:lang w:val="kk-KZ"/>
              </w:rPr>
              <w:t>8;</w:t>
            </w:r>
          </w:p>
          <w:p w14:paraId="7B9A81AC"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 xml:space="preserve">ІІ </w:t>
            </w:r>
            <w:r w:rsidRPr="00AD470D">
              <w:rPr>
                <w:rFonts w:ascii="Times New Roman" w:hAnsi="Times New Roman"/>
                <w:sz w:val="28"/>
                <w:szCs w:val="28"/>
                <w:lang w:val="kk-KZ"/>
              </w:rPr>
              <w:t>санат</w:t>
            </w:r>
            <w:r w:rsidRPr="00AD470D">
              <w:rPr>
                <w:rFonts w:ascii="Times New Roman" w:hAnsi="Times New Roman"/>
                <w:sz w:val="28"/>
                <w:szCs w:val="28"/>
              </w:rPr>
              <w:t xml:space="preserve"> – </w:t>
            </w:r>
            <w:r w:rsidRPr="00AD470D">
              <w:rPr>
                <w:rFonts w:ascii="Times New Roman" w:hAnsi="Times New Roman"/>
                <w:sz w:val="28"/>
                <w:szCs w:val="28"/>
                <w:lang w:val="kk-KZ"/>
              </w:rPr>
              <w:t>2;</w:t>
            </w:r>
          </w:p>
          <w:p w14:paraId="716D9DD7"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 xml:space="preserve">І </w:t>
            </w:r>
            <w:r w:rsidRPr="00AD470D">
              <w:rPr>
                <w:rFonts w:ascii="Times New Roman" w:hAnsi="Times New Roman"/>
                <w:sz w:val="28"/>
                <w:szCs w:val="28"/>
                <w:lang w:val="kk-KZ"/>
              </w:rPr>
              <w:t>санат</w:t>
            </w:r>
            <w:r w:rsidRPr="00AD470D">
              <w:rPr>
                <w:rFonts w:ascii="Times New Roman" w:hAnsi="Times New Roman"/>
                <w:sz w:val="28"/>
                <w:szCs w:val="28"/>
              </w:rPr>
              <w:t xml:space="preserve"> – </w:t>
            </w:r>
            <w:r w:rsidRPr="00AD470D">
              <w:rPr>
                <w:rFonts w:ascii="Times New Roman" w:hAnsi="Times New Roman"/>
                <w:sz w:val="28"/>
                <w:szCs w:val="28"/>
                <w:lang w:val="kk-KZ"/>
              </w:rPr>
              <w:t>1;</w:t>
            </w:r>
          </w:p>
          <w:p w14:paraId="154D32C6"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жоғары санат</w:t>
            </w:r>
            <w:r w:rsidRPr="00AD470D">
              <w:rPr>
                <w:rFonts w:ascii="Times New Roman" w:hAnsi="Times New Roman"/>
                <w:sz w:val="28"/>
                <w:szCs w:val="28"/>
              </w:rPr>
              <w:t xml:space="preserve"> – </w:t>
            </w:r>
            <w:r w:rsidRPr="00AD470D">
              <w:rPr>
                <w:rFonts w:ascii="Times New Roman" w:hAnsi="Times New Roman"/>
                <w:sz w:val="28"/>
                <w:szCs w:val="28"/>
                <w:lang w:val="kk-KZ"/>
              </w:rPr>
              <w:t>2;</w:t>
            </w:r>
          </w:p>
          <w:p w14:paraId="4DA19E89"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rPr>
              <w:t>педагог-модератор</w:t>
            </w:r>
            <w:r w:rsidRPr="00AD470D">
              <w:rPr>
                <w:rFonts w:ascii="Times New Roman" w:hAnsi="Times New Roman"/>
                <w:sz w:val="28"/>
                <w:szCs w:val="28"/>
                <w:lang w:val="kk-KZ"/>
              </w:rPr>
              <w:t>- 11;</w:t>
            </w:r>
            <w:r w:rsidRPr="00AD470D">
              <w:rPr>
                <w:rFonts w:ascii="Times New Roman" w:hAnsi="Times New Roman"/>
                <w:sz w:val="28"/>
                <w:szCs w:val="28"/>
              </w:rPr>
              <w:t xml:space="preserve"> </w:t>
            </w:r>
          </w:p>
          <w:p w14:paraId="4C4BC7FC"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rPr>
              <w:t>педагог-</w:t>
            </w:r>
            <w:r w:rsidRPr="00AD470D">
              <w:rPr>
                <w:rFonts w:ascii="Times New Roman" w:hAnsi="Times New Roman"/>
                <w:sz w:val="28"/>
                <w:szCs w:val="28"/>
                <w:lang w:val="kk-KZ"/>
              </w:rPr>
              <w:t>сарапшы- 8;</w:t>
            </w:r>
            <w:r w:rsidRPr="00AD470D">
              <w:rPr>
                <w:rFonts w:ascii="Times New Roman" w:hAnsi="Times New Roman"/>
                <w:sz w:val="28"/>
                <w:szCs w:val="28"/>
              </w:rPr>
              <w:t xml:space="preserve"> </w:t>
            </w:r>
          </w:p>
          <w:p w14:paraId="1243DCB3"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педагог-</w:t>
            </w:r>
            <w:r w:rsidRPr="00AD470D">
              <w:rPr>
                <w:rFonts w:ascii="Times New Roman" w:hAnsi="Times New Roman"/>
                <w:sz w:val="28"/>
                <w:szCs w:val="28"/>
                <w:lang w:val="kk-KZ"/>
              </w:rPr>
              <w:t>зерттеуші – 46;</w:t>
            </w:r>
          </w:p>
          <w:p w14:paraId="507683D0"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rPr>
              <w:t>педагог-</w:t>
            </w:r>
            <w:r w:rsidRPr="00AD470D">
              <w:rPr>
                <w:rFonts w:ascii="Times New Roman" w:hAnsi="Times New Roman"/>
                <w:sz w:val="28"/>
                <w:szCs w:val="28"/>
                <w:lang w:val="kk-KZ"/>
              </w:rPr>
              <w:t>шебер</w:t>
            </w:r>
            <w:r w:rsidRPr="00AD470D">
              <w:rPr>
                <w:rFonts w:ascii="Times New Roman" w:hAnsi="Times New Roman"/>
                <w:sz w:val="28"/>
                <w:szCs w:val="28"/>
              </w:rPr>
              <w:t xml:space="preserve"> – 0</w:t>
            </w:r>
            <w:r w:rsidRPr="00AD470D">
              <w:rPr>
                <w:rFonts w:ascii="Times New Roman" w:hAnsi="Times New Roman"/>
                <w:sz w:val="28"/>
                <w:szCs w:val="28"/>
                <w:lang w:val="kk-KZ"/>
              </w:rPr>
              <w:t>.</w:t>
            </w:r>
          </w:p>
        </w:tc>
      </w:tr>
      <w:tr w:rsidR="003E6B63" w:rsidRPr="00AD470D" w14:paraId="1CDC0741" w14:textId="77777777" w:rsidTr="003E6B63">
        <w:tc>
          <w:tcPr>
            <w:tcW w:w="3085" w:type="dxa"/>
          </w:tcPr>
          <w:p w14:paraId="6A263DE6"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lastRenderedPageBreak/>
              <w:t>Жұмыскерлердің жалпы саны</w:t>
            </w:r>
          </w:p>
        </w:tc>
        <w:tc>
          <w:tcPr>
            <w:tcW w:w="6833" w:type="dxa"/>
          </w:tcPr>
          <w:p w14:paraId="58219EF5"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en-US"/>
              </w:rPr>
              <w:t>1</w:t>
            </w:r>
            <w:r w:rsidRPr="00AD470D">
              <w:rPr>
                <w:rFonts w:ascii="Times New Roman" w:hAnsi="Times New Roman"/>
                <w:sz w:val="28"/>
                <w:szCs w:val="28"/>
                <w:lang w:val="kk-KZ"/>
              </w:rPr>
              <w:t>04</w:t>
            </w:r>
          </w:p>
        </w:tc>
      </w:tr>
      <w:tr w:rsidR="003E6B63" w:rsidRPr="009F5DA3" w14:paraId="62D1FADA" w14:textId="77777777" w:rsidTr="003E6B63">
        <w:tc>
          <w:tcPr>
            <w:tcW w:w="3085" w:type="dxa"/>
          </w:tcPr>
          <w:p w14:paraId="400F11D2"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Қаржыландыру</w:t>
            </w:r>
          </w:p>
        </w:tc>
        <w:tc>
          <w:tcPr>
            <w:tcW w:w="6833" w:type="dxa"/>
          </w:tcPr>
          <w:p w14:paraId="1D2B6A86" w14:textId="77777777" w:rsidR="003E6B63" w:rsidRPr="00AD470D" w:rsidRDefault="003E6B63" w:rsidP="009A7AA8">
            <w:pPr>
              <w:rPr>
                <w:rFonts w:ascii="Times New Roman" w:hAnsi="Times New Roman"/>
                <w:sz w:val="28"/>
                <w:szCs w:val="28"/>
                <w:lang w:val="kk-KZ"/>
              </w:rPr>
            </w:pPr>
            <w:r w:rsidRPr="00AD470D">
              <w:rPr>
                <w:rFonts w:ascii="Times New Roman" w:hAnsi="Times New Roman"/>
                <w:bCs/>
                <w:sz w:val="28"/>
                <w:szCs w:val="28"/>
                <w:lang w:val="kk-KZ"/>
              </w:rPr>
              <w:t xml:space="preserve">Футбол және спорт алаңдарын және қоршау орнату құрылыстарын күрделі жөндеу - </w:t>
            </w:r>
            <w:r w:rsidRPr="00AD470D">
              <w:rPr>
                <w:rFonts w:ascii="Times New Roman" w:eastAsia="Calibri" w:hAnsi="Times New Roman"/>
                <w:color w:val="000000"/>
                <w:sz w:val="28"/>
                <w:szCs w:val="28"/>
                <w:lang w:val="kk-KZ"/>
              </w:rPr>
              <w:t>334 660 094,50  тенге</w:t>
            </w:r>
            <w:r w:rsidRPr="00AD470D">
              <w:rPr>
                <w:rFonts w:ascii="Times New Roman" w:hAnsi="Times New Roman"/>
                <w:color w:val="000000"/>
                <w:sz w:val="28"/>
                <w:szCs w:val="28"/>
                <w:lang w:val="kk-KZ"/>
              </w:rPr>
              <w:t>;</w:t>
            </w:r>
          </w:p>
          <w:p w14:paraId="25A26A3A"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Жылу жүйесін күрделі жөндеу - </w:t>
            </w:r>
            <w:r w:rsidRPr="00AD470D">
              <w:rPr>
                <w:rFonts w:ascii="Times New Roman" w:eastAsia="Calibri" w:hAnsi="Times New Roman"/>
                <w:color w:val="000000"/>
                <w:sz w:val="28"/>
                <w:szCs w:val="28"/>
                <w:lang w:val="kk-KZ"/>
              </w:rPr>
              <w:t>27 484 210,60</w:t>
            </w:r>
            <w:r w:rsidRPr="00AD470D">
              <w:rPr>
                <w:rFonts w:ascii="Times New Roman" w:hAnsi="Times New Roman"/>
                <w:color w:val="000000"/>
                <w:sz w:val="28"/>
                <w:szCs w:val="28"/>
                <w:lang w:val="kk-KZ"/>
              </w:rPr>
              <w:t xml:space="preserve"> тенге.</w:t>
            </w:r>
          </w:p>
        </w:tc>
      </w:tr>
      <w:tr w:rsidR="003E6B63" w:rsidRPr="00AD470D" w14:paraId="53910349" w14:textId="77777777" w:rsidTr="003E6B63">
        <w:tc>
          <w:tcPr>
            <w:tcW w:w="3085" w:type="dxa"/>
          </w:tcPr>
          <w:p w14:paraId="2C91577C"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Бағыты</w:t>
            </w:r>
          </w:p>
        </w:tc>
        <w:tc>
          <w:tcPr>
            <w:tcW w:w="6833" w:type="dxa"/>
          </w:tcPr>
          <w:p w14:paraId="5ED6052A"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Этномәдени білім беру</w:t>
            </w:r>
          </w:p>
        </w:tc>
      </w:tr>
      <w:tr w:rsidR="003E6B63" w:rsidRPr="00AD470D" w14:paraId="7F57B5D9" w14:textId="77777777" w:rsidTr="003E6B63">
        <w:tc>
          <w:tcPr>
            <w:tcW w:w="3085" w:type="dxa"/>
          </w:tcPr>
          <w:p w14:paraId="7D37D7FD" w14:textId="77777777" w:rsidR="003E6B63" w:rsidRPr="00AD470D" w:rsidRDefault="003E6B63" w:rsidP="009A7AA8">
            <w:pPr>
              <w:rPr>
                <w:rFonts w:ascii="Times New Roman" w:hAnsi="Times New Roman"/>
                <w:sz w:val="28"/>
                <w:szCs w:val="28"/>
              </w:rPr>
            </w:pPr>
            <w:r w:rsidRPr="00AD470D">
              <w:rPr>
                <w:rFonts w:ascii="Times New Roman" w:hAnsi="Times New Roman"/>
                <w:sz w:val="28"/>
                <w:szCs w:val="28"/>
                <w:lang w:val="kk-KZ"/>
              </w:rPr>
              <w:t xml:space="preserve">Мектеп жөнінде қосымша мәлімет </w:t>
            </w:r>
          </w:p>
        </w:tc>
        <w:tc>
          <w:tcPr>
            <w:tcW w:w="6833" w:type="dxa"/>
          </w:tcPr>
          <w:p w14:paraId="62660842" w14:textId="77777777" w:rsidR="003E6B63" w:rsidRPr="00AD470D" w:rsidRDefault="003E6B63" w:rsidP="009A7AA8">
            <w:pPr>
              <w:rPr>
                <w:rFonts w:ascii="Times New Roman" w:hAnsi="Times New Roman"/>
                <w:kern w:val="16"/>
                <w:sz w:val="28"/>
                <w:szCs w:val="28"/>
                <w:lang w:val="kk-KZ"/>
              </w:rPr>
            </w:pPr>
            <w:r w:rsidRPr="00AD470D">
              <w:rPr>
                <w:rFonts w:ascii="Times New Roman" w:hAnsi="Times New Roman"/>
                <w:kern w:val="16"/>
                <w:sz w:val="28"/>
                <w:szCs w:val="28"/>
                <w:lang w:val="kk-KZ"/>
              </w:rPr>
              <w:t xml:space="preserve">Жаратылыстану- математикалық бағытындағы пәндерді (физика, химия, биология, информатика) ағылшын тілінде оқыту, гимназия сыныптарының «Мәшһүртану» курсының жүргізілуі, «Ашық жүрек» еріктілер қозғалысы; «Мектеп медиациясы»  пилоттық жоба, </w:t>
            </w:r>
          </w:p>
        </w:tc>
      </w:tr>
      <w:tr w:rsidR="003E6B63" w:rsidRPr="009F5DA3" w14:paraId="6A7BC708" w14:textId="77777777" w:rsidTr="003E6B63">
        <w:tc>
          <w:tcPr>
            <w:tcW w:w="3085" w:type="dxa"/>
          </w:tcPr>
          <w:p w14:paraId="62E838EC"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Қажеттіліктері</w:t>
            </w:r>
          </w:p>
        </w:tc>
        <w:tc>
          <w:tcPr>
            <w:tcW w:w="6833" w:type="dxa"/>
          </w:tcPr>
          <w:p w14:paraId="01DC8F94" w14:textId="77777777" w:rsidR="003E6B63" w:rsidRPr="00AD470D" w:rsidRDefault="003E6B63" w:rsidP="009A7AA8">
            <w:pPr>
              <w:rPr>
                <w:rFonts w:ascii="Times New Roman" w:hAnsi="Times New Roman"/>
                <w:sz w:val="28"/>
                <w:szCs w:val="28"/>
                <w:lang w:val="kk-KZ"/>
              </w:rPr>
            </w:pPr>
            <w:r w:rsidRPr="00AD470D">
              <w:rPr>
                <w:rFonts w:ascii="Times New Roman" w:hAnsi="Times New Roman"/>
                <w:bCs/>
                <w:sz w:val="28"/>
                <w:szCs w:val="28"/>
                <w:lang w:val="kk-KZ"/>
              </w:rPr>
              <w:t>Ғимараттың  қасбеті мен терезені күрделі жөндеу;</w:t>
            </w:r>
          </w:p>
          <w:p w14:paraId="057CCC14" w14:textId="77777777" w:rsidR="003E6B63" w:rsidRPr="00AD470D" w:rsidRDefault="003E6B63" w:rsidP="009A7AA8">
            <w:pPr>
              <w:rPr>
                <w:rFonts w:ascii="Times New Roman" w:hAnsi="Times New Roman"/>
                <w:sz w:val="28"/>
                <w:szCs w:val="28"/>
                <w:lang w:val="kk-KZ"/>
              </w:rPr>
            </w:pPr>
            <w:r w:rsidRPr="00AD470D">
              <w:rPr>
                <w:rFonts w:ascii="Times New Roman" w:hAnsi="Times New Roman"/>
                <w:bCs/>
                <w:sz w:val="28"/>
                <w:szCs w:val="28"/>
                <w:lang w:val="kk-KZ"/>
              </w:rPr>
              <w:t>Ішкі бөлмелерді және ішкі инженерлық желілерін күрделі жөндеу (спорт зал, мәжіліс зал, асхана, дәретхана, оқу кабинеттері, дәліздер т.б.);</w:t>
            </w:r>
          </w:p>
          <w:p w14:paraId="1FADCE4C" w14:textId="77777777" w:rsidR="003E6B63" w:rsidRPr="00AD470D" w:rsidRDefault="003E6B63" w:rsidP="009A7AA8">
            <w:pPr>
              <w:rPr>
                <w:rFonts w:ascii="Times New Roman" w:hAnsi="Times New Roman"/>
                <w:bCs/>
                <w:sz w:val="28"/>
                <w:szCs w:val="28"/>
                <w:lang w:val="kk-KZ"/>
              </w:rPr>
            </w:pPr>
            <w:r w:rsidRPr="00AD470D">
              <w:rPr>
                <w:rFonts w:ascii="Times New Roman" w:hAnsi="Times New Roman"/>
                <w:bCs/>
                <w:sz w:val="28"/>
                <w:szCs w:val="28"/>
                <w:lang w:val="kk-KZ"/>
              </w:rPr>
              <w:t>Аумақты абаттандыру, күрделі жөндеу;</w:t>
            </w:r>
          </w:p>
          <w:p w14:paraId="69CFF876" w14:textId="77777777" w:rsidR="003E6B63" w:rsidRPr="00AD470D" w:rsidRDefault="003E6B63" w:rsidP="009A7AA8">
            <w:pPr>
              <w:rPr>
                <w:rFonts w:ascii="Times New Roman" w:hAnsi="Times New Roman"/>
                <w:bCs/>
                <w:sz w:val="28"/>
                <w:szCs w:val="28"/>
                <w:lang w:val="kk-KZ"/>
              </w:rPr>
            </w:pPr>
            <w:r w:rsidRPr="00AD470D">
              <w:rPr>
                <w:rFonts w:ascii="Times New Roman" w:hAnsi="Times New Roman"/>
                <w:bCs/>
                <w:sz w:val="28"/>
                <w:szCs w:val="28"/>
                <w:lang w:val="kk-KZ"/>
              </w:rPr>
              <w:t>Су құбырларын күрделі жөндеу.</w:t>
            </w:r>
          </w:p>
        </w:tc>
      </w:tr>
    </w:tbl>
    <w:p w14:paraId="218AB858" w14:textId="61CEB9A5" w:rsidR="00D177F5" w:rsidRPr="00AD470D" w:rsidRDefault="00D177F5" w:rsidP="00D177F5">
      <w:pPr>
        <w:contextualSpacing/>
        <w:jc w:val="center"/>
        <w:rPr>
          <w:rFonts w:ascii="Times New Roman" w:hAnsi="Times New Roman"/>
          <w:b/>
          <w:sz w:val="28"/>
          <w:szCs w:val="28"/>
          <w:lang w:val="kk-KZ"/>
        </w:rPr>
      </w:pPr>
    </w:p>
    <w:p w14:paraId="52B4D930" w14:textId="7EFCF601" w:rsidR="00D177F5" w:rsidRPr="00AD470D" w:rsidRDefault="00D177F5" w:rsidP="00D177F5">
      <w:pPr>
        <w:contextualSpacing/>
        <w:jc w:val="center"/>
        <w:rPr>
          <w:rFonts w:ascii="Times New Roman" w:hAnsi="Times New Roman"/>
          <w:b/>
          <w:sz w:val="28"/>
          <w:szCs w:val="28"/>
          <w:lang w:val="kk-KZ"/>
        </w:rPr>
      </w:pPr>
    </w:p>
    <w:p w14:paraId="49766FF6" w14:textId="5FB203E9" w:rsidR="00D177F5" w:rsidRPr="00AD470D" w:rsidRDefault="00D177F5" w:rsidP="00D177F5">
      <w:pPr>
        <w:contextualSpacing/>
        <w:jc w:val="center"/>
        <w:rPr>
          <w:rFonts w:ascii="Times New Roman" w:hAnsi="Times New Roman"/>
          <w:b/>
          <w:sz w:val="28"/>
          <w:szCs w:val="28"/>
          <w:lang w:val="kk-KZ"/>
        </w:rPr>
      </w:pPr>
    </w:p>
    <w:p w14:paraId="4B4CEFCA" w14:textId="6197F2AB" w:rsidR="00D177F5" w:rsidRPr="00AD470D" w:rsidRDefault="00D177F5" w:rsidP="00D177F5">
      <w:pPr>
        <w:contextualSpacing/>
        <w:jc w:val="center"/>
        <w:rPr>
          <w:rFonts w:ascii="Times New Roman" w:hAnsi="Times New Roman"/>
          <w:b/>
          <w:sz w:val="28"/>
          <w:szCs w:val="28"/>
          <w:lang w:val="kk-KZ"/>
        </w:rPr>
      </w:pPr>
    </w:p>
    <w:p w14:paraId="1D45859B" w14:textId="0F234BFA" w:rsidR="00D177F5" w:rsidRPr="00AD470D" w:rsidRDefault="00D177F5" w:rsidP="00D177F5">
      <w:pPr>
        <w:contextualSpacing/>
        <w:jc w:val="center"/>
        <w:rPr>
          <w:rFonts w:ascii="Times New Roman" w:hAnsi="Times New Roman"/>
          <w:b/>
          <w:sz w:val="28"/>
          <w:szCs w:val="28"/>
          <w:lang w:val="kk-KZ"/>
        </w:rPr>
      </w:pPr>
    </w:p>
    <w:p w14:paraId="58265FEE" w14:textId="533B0A72" w:rsidR="00D177F5" w:rsidRPr="00AD470D" w:rsidRDefault="00D177F5" w:rsidP="00D177F5">
      <w:pPr>
        <w:contextualSpacing/>
        <w:jc w:val="center"/>
        <w:rPr>
          <w:rFonts w:ascii="Times New Roman" w:hAnsi="Times New Roman"/>
          <w:b/>
          <w:sz w:val="28"/>
          <w:szCs w:val="28"/>
          <w:lang w:val="kk-KZ"/>
        </w:rPr>
      </w:pPr>
    </w:p>
    <w:p w14:paraId="1B0CA137" w14:textId="4E9180BD" w:rsidR="00D177F5" w:rsidRPr="00AD470D" w:rsidRDefault="00D177F5" w:rsidP="00D177F5">
      <w:pPr>
        <w:contextualSpacing/>
        <w:jc w:val="center"/>
        <w:rPr>
          <w:rFonts w:ascii="Times New Roman" w:hAnsi="Times New Roman"/>
          <w:b/>
          <w:sz w:val="28"/>
          <w:szCs w:val="28"/>
          <w:lang w:val="kk-KZ"/>
        </w:rPr>
      </w:pPr>
    </w:p>
    <w:p w14:paraId="3F04B09F" w14:textId="31F8950F" w:rsidR="00D177F5" w:rsidRPr="00AD470D" w:rsidRDefault="00D177F5" w:rsidP="00D177F5">
      <w:pPr>
        <w:contextualSpacing/>
        <w:jc w:val="center"/>
        <w:rPr>
          <w:rFonts w:ascii="Times New Roman" w:hAnsi="Times New Roman"/>
          <w:b/>
          <w:sz w:val="28"/>
          <w:szCs w:val="28"/>
          <w:lang w:val="kk-KZ"/>
        </w:rPr>
      </w:pPr>
    </w:p>
    <w:p w14:paraId="287B3D5D" w14:textId="1AEDD541" w:rsidR="00D177F5" w:rsidRPr="00AD470D" w:rsidRDefault="00D177F5" w:rsidP="00D177F5">
      <w:pPr>
        <w:contextualSpacing/>
        <w:jc w:val="center"/>
        <w:rPr>
          <w:rFonts w:ascii="Times New Roman" w:hAnsi="Times New Roman"/>
          <w:b/>
          <w:sz w:val="28"/>
          <w:szCs w:val="28"/>
          <w:lang w:val="kk-KZ"/>
        </w:rPr>
      </w:pPr>
    </w:p>
    <w:p w14:paraId="311AE87E" w14:textId="089AFACA" w:rsidR="00D177F5" w:rsidRPr="00AD470D" w:rsidRDefault="00D177F5" w:rsidP="00D177F5">
      <w:pPr>
        <w:contextualSpacing/>
        <w:jc w:val="center"/>
        <w:rPr>
          <w:rFonts w:ascii="Times New Roman" w:hAnsi="Times New Roman"/>
          <w:b/>
          <w:sz w:val="28"/>
          <w:szCs w:val="28"/>
          <w:lang w:val="kk-KZ"/>
        </w:rPr>
      </w:pPr>
    </w:p>
    <w:p w14:paraId="3C93C145" w14:textId="0B6A3C27" w:rsidR="00D177F5" w:rsidRPr="00AD470D" w:rsidRDefault="00D177F5" w:rsidP="00D177F5">
      <w:pPr>
        <w:contextualSpacing/>
        <w:jc w:val="center"/>
        <w:rPr>
          <w:rFonts w:ascii="Times New Roman" w:hAnsi="Times New Roman"/>
          <w:b/>
          <w:sz w:val="28"/>
          <w:szCs w:val="28"/>
          <w:lang w:val="kk-KZ"/>
        </w:rPr>
      </w:pPr>
    </w:p>
    <w:p w14:paraId="05924D9B" w14:textId="58B7F7F1" w:rsidR="00D177F5" w:rsidRPr="00AD470D" w:rsidRDefault="00D177F5" w:rsidP="00D177F5">
      <w:pPr>
        <w:contextualSpacing/>
        <w:jc w:val="center"/>
        <w:rPr>
          <w:rFonts w:ascii="Times New Roman" w:hAnsi="Times New Roman"/>
          <w:b/>
          <w:sz w:val="28"/>
          <w:szCs w:val="28"/>
          <w:lang w:val="kk-KZ"/>
        </w:rPr>
      </w:pPr>
    </w:p>
    <w:p w14:paraId="24AFC114" w14:textId="058EDEA8" w:rsidR="00D177F5" w:rsidRPr="00AD470D" w:rsidRDefault="00D177F5" w:rsidP="00D177F5">
      <w:pPr>
        <w:contextualSpacing/>
        <w:jc w:val="center"/>
        <w:rPr>
          <w:rFonts w:ascii="Times New Roman" w:hAnsi="Times New Roman"/>
          <w:b/>
          <w:sz w:val="28"/>
          <w:szCs w:val="28"/>
          <w:lang w:val="kk-KZ"/>
        </w:rPr>
      </w:pPr>
    </w:p>
    <w:p w14:paraId="550083F5" w14:textId="0FD33F4C" w:rsidR="00D177F5" w:rsidRPr="00AD470D" w:rsidRDefault="00D177F5" w:rsidP="00D177F5">
      <w:pPr>
        <w:contextualSpacing/>
        <w:jc w:val="center"/>
        <w:rPr>
          <w:rFonts w:ascii="Times New Roman" w:hAnsi="Times New Roman"/>
          <w:b/>
          <w:sz w:val="28"/>
          <w:szCs w:val="28"/>
          <w:lang w:val="kk-KZ"/>
        </w:rPr>
      </w:pPr>
    </w:p>
    <w:p w14:paraId="363012AA" w14:textId="6D48C53E" w:rsidR="00D177F5" w:rsidRPr="00AD470D" w:rsidRDefault="00D177F5" w:rsidP="00D177F5">
      <w:pPr>
        <w:contextualSpacing/>
        <w:jc w:val="center"/>
        <w:rPr>
          <w:rFonts w:ascii="Times New Roman" w:hAnsi="Times New Roman"/>
          <w:b/>
          <w:sz w:val="28"/>
          <w:szCs w:val="28"/>
          <w:lang w:val="kk-KZ"/>
        </w:rPr>
      </w:pPr>
    </w:p>
    <w:p w14:paraId="1BC3D24A" w14:textId="4267109D" w:rsidR="00D177F5" w:rsidRPr="00AD470D" w:rsidRDefault="00D177F5" w:rsidP="00D177F5">
      <w:pPr>
        <w:contextualSpacing/>
        <w:jc w:val="center"/>
        <w:rPr>
          <w:rFonts w:ascii="Times New Roman" w:hAnsi="Times New Roman"/>
          <w:b/>
          <w:sz w:val="28"/>
          <w:szCs w:val="28"/>
          <w:lang w:val="kk-KZ"/>
        </w:rPr>
      </w:pPr>
    </w:p>
    <w:p w14:paraId="06F52590" w14:textId="05AEC694" w:rsidR="00D177F5" w:rsidRPr="00AD470D" w:rsidRDefault="00D177F5" w:rsidP="00D177F5">
      <w:pPr>
        <w:contextualSpacing/>
        <w:jc w:val="center"/>
        <w:rPr>
          <w:rFonts w:ascii="Times New Roman" w:hAnsi="Times New Roman"/>
          <w:b/>
          <w:sz w:val="28"/>
          <w:szCs w:val="28"/>
          <w:lang w:val="kk-KZ"/>
        </w:rPr>
      </w:pPr>
    </w:p>
    <w:p w14:paraId="1D04D743" w14:textId="5DC2E15B" w:rsidR="00D177F5" w:rsidRPr="00AD470D" w:rsidRDefault="00D177F5" w:rsidP="00D177F5">
      <w:pPr>
        <w:contextualSpacing/>
        <w:jc w:val="center"/>
        <w:rPr>
          <w:rFonts w:ascii="Times New Roman" w:hAnsi="Times New Roman"/>
          <w:b/>
          <w:sz w:val="28"/>
          <w:szCs w:val="28"/>
          <w:lang w:val="kk-KZ"/>
        </w:rPr>
      </w:pPr>
    </w:p>
    <w:p w14:paraId="184C4CDB" w14:textId="422D3D82" w:rsidR="00D177F5" w:rsidRPr="00AD470D" w:rsidRDefault="00D177F5" w:rsidP="00D177F5">
      <w:pPr>
        <w:contextualSpacing/>
        <w:jc w:val="center"/>
        <w:rPr>
          <w:rFonts w:ascii="Times New Roman" w:hAnsi="Times New Roman"/>
          <w:b/>
          <w:sz w:val="28"/>
          <w:szCs w:val="28"/>
          <w:lang w:val="kk-KZ"/>
        </w:rPr>
      </w:pPr>
    </w:p>
    <w:p w14:paraId="5C9D76CC" w14:textId="1FE35065" w:rsidR="00D177F5" w:rsidRPr="00AD470D" w:rsidRDefault="00D177F5" w:rsidP="00D177F5">
      <w:pPr>
        <w:contextualSpacing/>
        <w:jc w:val="center"/>
        <w:rPr>
          <w:rFonts w:ascii="Times New Roman" w:hAnsi="Times New Roman"/>
          <w:b/>
          <w:sz w:val="28"/>
          <w:szCs w:val="28"/>
          <w:lang w:val="kk-KZ"/>
        </w:rPr>
      </w:pPr>
    </w:p>
    <w:p w14:paraId="5DC9CBA7" w14:textId="2196B11E" w:rsidR="00D177F5" w:rsidRPr="00AD470D" w:rsidRDefault="00D177F5" w:rsidP="003E6B63">
      <w:pPr>
        <w:contextualSpacing/>
        <w:rPr>
          <w:rFonts w:ascii="Times New Roman" w:hAnsi="Times New Roman"/>
          <w:b/>
          <w:sz w:val="28"/>
          <w:szCs w:val="28"/>
          <w:lang w:val="kk-KZ"/>
        </w:rPr>
      </w:pPr>
    </w:p>
    <w:p w14:paraId="2D159182" w14:textId="367E74A9" w:rsidR="00D177F5" w:rsidRPr="00AD470D" w:rsidRDefault="00D177F5" w:rsidP="00D177F5">
      <w:pPr>
        <w:contextualSpacing/>
        <w:jc w:val="center"/>
        <w:rPr>
          <w:rFonts w:ascii="Times New Roman" w:hAnsi="Times New Roman"/>
          <w:b/>
          <w:sz w:val="28"/>
          <w:szCs w:val="28"/>
          <w:lang w:val="kk-KZ"/>
        </w:rPr>
      </w:pPr>
    </w:p>
    <w:p w14:paraId="2C4E3C98" w14:textId="5077500F" w:rsidR="003E6B63" w:rsidRPr="00AD470D" w:rsidRDefault="003E6B63" w:rsidP="00D177F5">
      <w:pPr>
        <w:contextualSpacing/>
        <w:jc w:val="center"/>
        <w:rPr>
          <w:rFonts w:ascii="Times New Roman" w:hAnsi="Times New Roman"/>
          <w:b/>
          <w:sz w:val="28"/>
          <w:szCs w:val="28"/>
          <w:lang w:val="kk-KZ"/>
        </w:rPr>
      </w:pPr>
    </w:p>
    <w:p w14:paraId="0C473C2C" w14:textId="77777777" w:rsidR="003E6B63" w:rsidRPr="00AD470D" w:rsidRDefault="003E6B63" w:rsidP="00D177F5">
      <w:pPr>
        <w:contextualSpacing/>
        <w:jc w:val="center"/>
        <w:rPr>
          <w:rFonts w:ascii="Times New Roman" w:hAnsi="Times New Roman"/>
          <w:b/>
          <w:sz w:val="28"/>
          <w:szCs w:val="28"/>
          <w:lang w:val="kk-KZ"/>
        </w:rPr>
      </w:pPr>
    </w:p>
    <w:p w14:paraId="41EF88CA" w14:textId="77777777" w:rsidR="00D177F5" w:rsidRPr="00AD470D" w:rsidRDefault="00D177F5" w:rsidP="00D177F5">
      <w:pPr>
        <w:contextualSpacing/>
        <w:jc w:val="center"/>
        <w:rPr>
          <w:rFonts w:ascii="Times New Roman" w:hAnsi="Times New Roman"/>
          <w:b/>
          <w:sz w:val="28"/>
          <w:szCs w:val="28"/>
          <w:lang w:val="kk-KZ"/>
        </w:rPr>
      </w:pPr>
    </w:p>
    <w:p w14:paraId="2F65293E" w14:textId="77777777" w:rsidR="00D177F5" w:rsidRPr="00AD470D" w:rsidRDefault="00D177F5" w:rsidP="00D177F5">
      <w:pPr>
        <w:contextualSpacing/>
        <w:jc w:val="center"/>
        <w:rPr>
          <w:rFonts w:ascii="Times New Roman" w:hAnsi="Times New Roman"/>
          <w:b/>
          <w:sz w:val="28"/>
          <w:szCs w:val="28"/>
          <w:lang w:val="kk-KZ"/>
        </w:rPr>
      </w:pPr>
    </w:p>
    <w:p w14:paraId="12617EF2" w14:textId="77777777" w:rsidR="006C265E" w:rsidRPr="00AD470D" w:rsidRDefault="006C265E" w:rsidP="00D177F5">
      <w:pPr>
        <w:contextualSpacing/>
        <w:jc w:val="center"/>
        <w:rPr>
          <w:rFonts w:ascii="Times New Roman" w:hAnsi="Times New Roman"/>
          <w:b/>
          <w:sz w:val="28"/>
          <w:szCs w:val="28"/>
          <w:lang w:val="kk-KZ"/>
        </w:rPr>
      </w:pPr>
    </w:p>
    <w:p w14:paraId="1FE333CE" w14:textId="77777777" w:rsidR="00B36DF3" w:rsidRPr="00AD470D" w:rsidRDefault="00B36DF3" w:rsidP="00D177F5">
      <w:pPr>
        <w:contextualSpacing/>
        <w:jc w:val="center"/>
        <w:rPr>
          <w:rFonts w:ascii="Times New Roman" w:hAnsi="Times New Roman"/>
          <w:b/>
          <w:sz w:val="28"/>
          <w:szCs w:val="28"/>
          <w:lang w:val="kk-KZ"/>
        </w:rPr>
      </w:pPr>
    </w:p>
    <w:p w14:paraId="4820DB84" w14:textId="77777777" w:rsidR="00B36DF3" w:rsidRPr="00AD470D" w:rsidRDefault="00B36DF3" w:rsidP="00D177F5">
      <w:pPr>
        <w:contextualSpacing/>
        <w:jc w:val="center"/>
        <w:rPr>
          <w:rFonts w:ascii="Times New Roman" w:hAnsi="Times New Roman"/>
          <w:b/>
          <w:sz w:val="28"/>
          <w:szCs w:val="28"/>
          <w:lang w:val="kk-KZ"/>
        </w:rPr>
      </w:pPr>
    </w:p>
    <w:p w14:paraId="13FCA93A" w14:textId="77777777" w:rsidR="00B36DF3" w:rsidRPr="00AD470D" w:rsidRDefault="00B36DF3" w:rsidP="00D177F5">
      <w:pPr>
        <w:contextualSpacing/>
        <w:jc w:val="center"/>
        <w:rPr>
          <w:rFonts w:ascii="Times New Roman" w:hAnsi="Times New Roman"/>
          <w:b/>
          <w:sz w:val="28"/>
          <w:szCs w:val="28"/>
          <w:lang w:val="kk-KZ"/>
        </w:rPr>
      </w:pPr>
    </w:p>
    <w:p w14:paraId="5997F2EA" w14:textId="2F9220AF" w:rsidR="00F0157F" w:rsidRPr="00AD470D" w:rsidRDefault="00F0157F" w:rsidP="00D177F5">
      <w:pPr>
        <w:contextualSpacing/>
        <w:jc w:val="center"/>
        <w:rPr>
          <w:rFonts w:ascii="Times New Roman" w:hAnsi="Times New Roman"/>
          <w:b/>
          <w:sz w:val="28"/>
          <w:szCs w:val="28"/>
          <w:lang w:val="kk-KZ"/>
        </w:rPr>
      </w:pPr>
      <w:r w:rsidRPr="00AD470D">
        <w:rPr>
          <w:rFonts w:ascii="Times New Roman" w:hAnsi="Times New Roman"/>
          <w:b/>
          <w:sz w:val="28"/>
          <w:szCs w:val="28"/>
          <w:lang w:val="kk-KZ"/>
        </w:rPr>
        <w:lastRenderedPageBreak/>
        <w:t>ІІ БӨЛІМ</w:t>
      </w:r>
    </w:p>
    <w:p w14:paraId="18C43E0B" w14:textId="77777777" w:rsidR="009065DF" w:rsidRPr="00AD470D" w:rsidRDefault="00F0157F" w:rsidP="00D177F5">
      <w:pPr>
        <w:contextualSpacing/>
        <w:jc w:val="center"/>
        <w:rPr>
          <w:rFonts w:ascii="Times New Roman" w:hAnsi="Times New Roman"/>
          <w:b/>
          <w:sz w:val="28"/>
          <w:szCs w:val="28"/>
          <w:lang w:val="kk-KZ"/>
        </w:rPr>
      </w:pPr>
      <w:r w:rsidRPr="00AD470D">
        <w:rPr>
          <w:rFonts w:ascii="Times New Roman" w:hAnsi="Times New Roman"/>
          <w:b/>
          <w:sz w:val="28"/>
          <w:szCs w:val="28"/>
          <w:lang w:val="kk-KZ"/>
        </w:rPr>
        <w:t xml:space="preserve">2021-2022 оқу жылындағы оқу-әдістемелік және </w:t>
      </w:r>
    </w:p>
    <w:p w14:paraId="1B4E97D9" w14:textId="726E9E85" w:rsidR="00F0157F" w:rsidRPr="00AD470D" w:rsidRDefault="00F0157F" w:rsidP="00D177F5">
      <w:pPr>
        <w:contextualSpacing/>
        <w:jc w:val="center"/>
        <w:rPr>
          <w:rFonts w:ascii="Times New Roman" w:hAnsi="Times New Roman"/>
          <w:b/>
          <w:sz w:val="28"/>
          <w:szCs w:val="28"/>
          <w:lang w:val="kk-KZ"/>
        </w:rPr>
      </w:pPr>
      <w:r w:rsidRPr="00AD470D">
        <w:rPr>
          <w:rFonts w:ascii="Times New Roman" w:hAnsi="Times New Roman"/>
          <w:b/>
          <w:sz w:val="28"/>
          <w:szCs w:val="28"/>
          <w:lang w:val="kk-KZ"/>
        </w:rPr>
        <w:t>тәрбие жұмысының талдауы</w:t>
      </w:r>
    </w:p>
    <w:p w14:paraId="00DDF640" w14:textId="77777777" w:rsidR="00D177F5" w:rsidRPr="00AD470D" w:rsidRDefault="00D177F5" w:rsidP="0013550F">
      <w:pPr>
        <w:contextualSpacing/>
        <w:rPr>
          <w:rFonts w:ascii="Times New Roman" w:hAnsi="Times New Roman"/>
          <w:b/>
          <w:sz w:val="28"/>
          <w:szCs w:val="28"/>
          <w:lang w:val="kk-KZ"/>
        </w:rPr>
      </w:pPr>
    </w:p>
    <w:p w14:paraId="3DF90D7A" w14:textId="77777777" w:rsidR="0013550F" w:rsidRPr="00F8416F" w:rsidRDefault="0013550F" w:rsidP="0013550F">
      <w:pPr>
        <w:pStyle w:val="HTML"/>
        <w:shd w:val="clear" w:color="auto" w:fill="F8F9FA"/>
        <w:tabs>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bCs/>
          <w:sz w:val="28"/>
          <w:lang w:val="kk-KZ"/>
        </w:rPr>
      </w:pPr>
      <w:r w:rsidRPr="00F8416F">
        <w:rPr>
          <w:rFonts w:ascii="Times New Roman" w:hAnsi="Times New Roman" w:cs="Times New Roman"/>
          <w:bCs/>
          <w:sz w:val="28"/>
          <w:szCs w:val="24"/>
          <w:lang w:val="kk-KZ"/>
        </w:rPr>
        <w:t>2.1.</w:t>
      </w:r>
      <w:r w:rsidRPr="00F8416F">
        <w:rPr>
          <w:rFonts w:ascii="Times New Roman" w:hAnsi="Times New Roman"/>
          <w:bCs/>
          <w:sz w:val="28"/>
          <w:lang w:val="kk-KZ"/>
        </w:rPr>
        <w:t xml:space="preserve"> </w:t>
      </w:r>
      <w:r w:rsidRPr="00F8416F">
        <w:rPr>
          <w:rFonts w:ascii="Times New Roman" w:hAnsi="Times New Roman" w:cs="Times New Roman"/>
          <w:bCs/>
          <w:sz w:val="28"/>
          <w:lang w:val="kk-KZ"/>
        </w:rPr>
        <w:t>Оқу – тәрбие үрдісінің талдауы</w:t>
      </w:r>
    </w:p>
    <w:p w14:paraId="1686E341" w14:textId="77777777" w:rsidR="0013550F" w:rsidRPr="00F8416F" w:rsidRDefault="0013550F" w:rsidP="0013550F">
      <w:pPr>
        <w:pStyle w:val="a6"/>
        <w:contextualSpacing/>
        <w:textAlignment w:val="baseline"/>
        <w:rPr>
          <w:iCs/>
          <w:sz w:val="28"/>
          <w:lang w:val="kk-KZ"/>
        </w:rPr>
      </w:pPr>
      <w:r w:rsidRPr="00F8416F">
        <w:rPr>
          <w:bCs/>
          <w:sz w:val="28"/>
          <w:lang w:val="kk-KZ"/>
        </w:rPr>
        <w:t xml:space="preserve">2.2. </w:t>
      </w:r>
      <w:r w:rsidRPr="00F8416F">
        <w:rPr>
          <w:iCs/>
          <w:sz w:val="28"/>
          <w:lang w:val="kk-KZ"/>
        </w:rPr>
        <w:t>9,11 сынып түлектерінің қорытынды аттестаттау нәтижелерінің талдауы</w:t>
      </w:r>
    </w:p>
    <w:p w14:paraId="4FC8F799" w14:textId="77777777" w:rsidR="0013550F" w:rsidRPr="00F8416F" w:rsidRDefault="0013550F" w:rsidP="0013550F">
      <w:pPr>
        <w:pStyle w:val="HTML"/>
        <w:shd w:val="clear" w:color="auto" w:fill="F8F9FA"/>
        <w:tabs>
          <w:tab w:val="clear" w:pos="7328"/>
          <w:tab w:val="clear" w:pos="8244"/>
          <w:tab w:val="clear" w:pos="9160"/>
          <w:tab w:val="clear" w:pos="10076"/>
          <w:tab w:val="clear" w:pos="10992"/>
          <w:tab w:val="clear" w:pos="11908"/>
          <w:tab w:val="clear" w:pos="12824"/>
          <w:tab w:val="clear" w:pos="13740"/>
          <w:tab w:val="clear" w:pos="14656"/>
          <w:tab w:val="left" w:pos="7305"/>
        </w:tabs>
        <w:contextualSpacing/>
        <w:rPr>
          <w:rFonts w:ascii="Times New Roman" w:hAnsi="Times New Roman" w:cs="Times New Roman"/>
          <w:bCs/>
          <w:sz w:val="28"/>
          <w:szCs w:val="24"/>
          <w:lang w:val="kk-KZ"/>
        </w:rPr>
      </w:pPr>
      <w:r w:rsidRPr="00F8416F">
        <w:rPr>
          <w:rFonts w:ascii="Times New Roman" w:hAnsi="Times New Roman" w:cs="Times New Roman"/>
          <w:bCs/>
          <w:sz w:val="28"/>
          <w:szCs w:val="24"/>
          <w:lang w:val="kk-KZ"/>
        </w:rPr>
        <w:t>2.3. Педагогикалық ұжымның әдістемелік қызметінің талдауы</w:t>
      </w:r>
    </w:p>
    <w:p w14:paraId="6BCF9141" w14:textId="77777777" w:rsidR="0013550F" w:rsidRPr="00F8416F" w:rsidRDefault="0013550F" w:rsidP="0013550F">
      <w:pPr>
        <w:pStyle w:val="HTML"/>
        <w:shd w:val="clear" w:color="auto" w:fill="F8F9FA"/>
        <w:tabs>
          <w:tab w:val="clear" w:pos="7328"/>
          <w:tab w:val="clear" w:pos="8244"/>
          <w:tab w:val="clear" w:pos="9160"/>
          <w:tab w:val="clear" w:pos="10076"/>
          <w:tab w:val="clear" w:pos="10992"/>
          <w:tab w:val="clear" w:pos="11908"/>
          <w:tab w:val="clear" w:pos="12824"/>
          <w:tab w:val="clear" w:pos="13740"/>
          <w:tab w:val="clear" w:pos="14656"/>
          <w:tab w:val="left" w:pos="7305"/>
        </w:tabs>
        <w:contextualSpacing/>
        <w:rPr>
          <w:rFonts w:ascii="Times New Roman" w:hAnsi="Times New Roman" w:cs="Times New Roman"/>
          <w:bCs/>
          <w:sz w:val="28"/>
          <w:szCs w:val="24"/>
          <w:lang w:val="kk-KZ"/>
        </w:rPr>
      </w:pPr>
      <w:r w:rsidRPr="00F8416F">
        <w:rPr>
          <w:rFonts w:ascii="Times New Roman" w:hAnsi="Times New Roman" w:cs="Times New Roman"/>
          <w:iCs/>
          <w:sz w:val="28"/>
          <w:lang w:val="kk-KZ" w:eastAsia="ru-RU"/>
        </w:rPr>
        <w:t>2.4. Мектептің тәрбие жұмысының талдауы</w:t>
      </w:r>
      <w:r w:rsidRPr="00F8416F">
        <w:rPr>
          <w:rFonts w:ascii="Times New Roman" w:hAnsi="Times New Roman" w:cs="Times New Roman"/>
          <w:bCs/>
          <w:sz w:val="28"/>
          <w:szCs w:val="24"/>
          <w:lang w:val="kk-KZ"/>
        </w:rPr>
        <w:t xml:space="preserve"> </w:t>
      </w:r>
    </w:p>
    <w:p w14:paraId="1504614D" w14:textId="77777777" w:rsidR="0013550F" w:rsidRPr="00F8416F" w:rsidRDefault="0013550F" w:rsidP="0013550F">
      <w:pPr>
        <w:pStyle w:val="a6"/>
        <w:contextualSpacing/>
        <w:textAlignment w:val="baseline"/>
        <w:rPr>
          <w:iCs/>
          <w:sz w:val="28"/>
          <w:lang w:val="kk-KZ"/>
        </w:rPr>
      </w:pPr>
      <w:r w:rsidRPr="00F8416F">
        <w:rPr>
          <w:iCs/>
          <w:sz w:val="28"/>
          <w:lang w:val="kk-KZ"/>
        </w:rPr>
        <w:t>2.5. Психологиялық қызметінің талдауы</w:t>
      </w:r>
    </w:p>
    <w:p w14:paraId="64159605" w14:textId="77777777" w:rsidR="0013550F" w:rsidRPr="00F8416F" w:rsidRDefault="0013550F" w:rsidP="0013550F">
      <w:pPr>
        <w:pStyle w:val="a6"/>
        <w:contextualSpacing/>
        <w:textAlignment w:val="baseline"/>
        <w:rPr>
          <w:iCs/>
          <w:sz w:val="28"/>
          <w:lang w:val="kk-KZ"/>
        </w:rPr>
      </w:pPr>
      <w:r w:rsidRPr="00F8416F">
        <w:rPr>
          <w:iCs/>
          <w:sz w:val="28"/>
          <w:lang w:val="kk-KZ"/>
        </w:rPr>
        <w:t>2.6. Әлеуметтік-педагогикалық қызметінің талдауы</w:t>
      </w:r>
    </w:p>
    <w:p w14:paraId="2B292FDC" w14:textId="77777777" w:rsidR="0013550F" w:rsidRPr="00F8416F" w:rsidRDefault="0013550F" w:rsidP="0013550F">
      <w:pPr>
        <w:pStyle w:val="a6"/>
        <w:contextualSpacing/>
        <w:textAlignment w:val="baseline"/>
        <w:rPr>
          <w:iCs/>
          <w:sz w:val="28"/>
          <w:lang w:val="kk-KZ"/>
        </w:rPr>
      </w:pPr>
      <w:r w:rsidRPr="00F8416F">
        <w:rPr>
          <w:iCs/>
          <w:sz w:val="28"/>
          <w:lang w:val="kk-KZ"/>
        </w:rPr>
        <w:t>2.7. Мектеп кітапханасы жұмысының талдауы</w:t>
      </w:r>
    </w:p>
    <w:p w14:paraId="5755A26D" w14:textId="4C67DE9B" w:rsidR="00D177F5" w:rsidRPr="00F8416F" w:rsidRDefault="0013550F" w:rsidP="0013550F">
      <w:pPr>
        <w:contextualSpacing/>
        <w:rPr>
          <w:rFonts w:ascii="Times New Roman" w:hAnsi="Times New Roman"/>
          <w:b/>
          <w:sz w:val="28"/>
          <w:szCs w:val="28"/>
          <w:lang w:val="kk-KZ"/>
        </w:rPr>
      </w:pPr>
      <w:r w:rsidRPr="00F8416F">
        <w:rPr>
          <w:rFonts w:ascii="Times New Roman" w:hAnsi="Times New Roman"/>
          <w:sz w:val="28"/>
          <w:lang w:val="kk-KZ"/>
        </w:rPr>
        <w:t>2.8</w:t>
      </w:r>
      <w:r w:rsidRPr="00F8416F">
        <w:rPr>
          <w:rFonts w:ascii="Times New Roman" w:hAnsi="Times New Roman"/>
          <w:b/>
          <w:sz w:val="28"/>
          <w:lang w:val="kk-KZ"/>
        </w:rPr>
        <w:t xml:space="preserve">. </w:t>
      </w:r>
      <w:r w:rsidRPr="00F8416F">
        <w:rPr>
          <w:rFonts w:ascii="Times New Roman" w:hAnsi="Times New Roman"/>
          <w:sz w:val="28"/>
          <w:szCs w:val="28"/>
          <w:lang w:val="kk-KZ"/>
        </w:rPr>
        <w:t>«Оқуға құштар мектеп» жобасы</w:t>
      </w:r>
    </w:p>
    <w:p w14:paraId="7209650C" w14:textId="77777777" w:rsidR="00D177F5" w:rsidRPr="00AD470D" w:rsidRDefault="00D177F5" w:rsidP="00D177F5">
      <w:pPr>
        <w:contextualSpacing/>
        <w:jc w:val="center"/>
        <w:rPr>
          <w:rFonts w:ascii="Times New Roman" w:hAnsi="Times New Roman"/>
          <w:b/>
          <w:sz w:val="28"/>
          <w:szCs w:val="28"/>
          <w:lang w:val="kk-KZ"/>
        </w:rPr>
      </w:pPr>
    </w:p>
    <w:p w14:paraId="741821F0" w14:textId="77777777" w:rsidR="00D177F5" w:rsidRPr="00AD470D" w:rsidRDefault="00D177F5" w:rsidP="00D177F5">
      <w:pPr>
        <w:contextualSpacing/>
        <w:jc w:val="center"/>
        <w:rPr>
          <w:rFonts w:ascii="Times New Roman" w:hAnsi="Times New Roman"/>
          <w:b/>
          <w:sz w:val="28"/>
          <w:szCs w:val="28"/>
          <w:lang w:val="kk-KZ"/>
        </w:rPr>
      </w:pPr>
    </w:p>
    <w:p w14:paraId="5609BBA5" w14:textId="77777777" w:rsidR="00D177F5" w:rsidRPr="00AD470D" w:rsidRDefault="00D177F5" w:rsidP="00D177F5">
      <w:pPr>
        <w:contextualSpacing/>
        <w:jc w:val="center"/>
        <w:rPr>
          <w:rFonts w:ascii="Times New Roman" w:hAnsi="Times New Roman"/>
          <w:b/>
          <w:sz w:val="28"/>
          <w:szCs w:val="28"/>
          <w:lang w:val="kk-KZ"/>
        </w:rPr>
      </w:pPr>
    </w:p>
    <w:p w14:paraId="4E055C70" w14:textId="77777777" w:rsidR="00D177F5" w:rsidRPr="00AD470D" w:rsidRDefault="00D177F5" w:rsidP="00D177F5">
      <w:pPr>
        <w:contextualSpacing/>
        <w:jc w:val="center"/>
        <w:rPr>
          <w:rFonts w:ascii="Times New Roman" w:hAnsi="Times New Roman"/>
          <w:b/>
          <w:sz w:val="28"/>
          <w:szCs w:val="28"/>
          <w:lang w:val="kk-KZ"/>
        </w:rPr>
      </w:pPr>
    </w:p>
    <w:p w14:paraId="389325E0" w14:textId="77777777" w:rsidR="00D177F5" w:rsidRPr="00AD470D" w:rsidRDefault="00D177F5" w:rsidP="00D177F5">
      <w:pPr>
        <w:contextualSpacing/>
        <w:jc w:val="center"/>
        <w:rPr>
          <w:rFonts w:ascii="Times New Roman" w:hAnsi="Times New Roman"/>
          <w:b/>
          <w:sz w:val="28"/>
          <w:szCs w:val="28"/>
          <w:lang w:val="kk-KZ"/>
        </w:rPr>
      </w:pPr>
    </w:p>
    <w:p w14:paraId="07DDD975" w14:textId="77777777" w:rsidR="00D177F5" w:rsidRPr="00AD470D" w:rsidRDefault="00D177F5" w:rsidP="00D177F5">
      <w:pPr>
        <w:contextualSpacing/>
        <w:jc w:val="center"/>
        <w:rPr>
          <w:rFonts w:ascii="Times New Roman" w:hAnsi="Times New Roman"/>
          <w:b/>
          <w:sz w:val="28"/>
          <w:szCs w:val="28"/>
          <w:lang w:val="kk-KZ"/>
        </w:rPr>
      </w:pPr>
    </w:p>
    <w:p w14:paraId="5042E27F" w14:textId="77777777" w:rsidR="00D177F5" w:rsidRPr="00AD470D" w:rsidRDefault="00D177F5" w:rsidP="00D177F5">
      <w:pPr>
        <w:contextualSpacing/>
        <w:jc w:val="center"/>
        <w:rPr>
          <w:rFonts w:ascii="Times New Roman" w:hAnsi="Times New Roman"/>
          <w:b/>
          <w:sz w:val="28"/>
          <w:szCs w:val="28"/>
          <w:lang w:val="kk-KZ"/>
        </w:rPr>
      </w:pPr>
    </w:p>
    <w:p w14:paraId="37B23327" w14:textId="77777777" w:rsidR="00D177F5" w:rsidRPr="00AD470D" w:rsidRDefault="00D177F5" w:rsidP="00D177F5">
      <w:pPr>
        <w:contextualSpacing/>
        <w:jc w:val="center"/>
        <w:rPr>
          <w:rFonts w:ascii="Times New Roman" w:hAnsi="Times New Roman"/>
          <w:b/>
          <w:sz w:val="28"/>
          <w:szCs w:val="28"/>
          <w:lang w:val="kk-KZ"/>
        </w:rPr>
      </w:pPr>
    </w:p>
    <w:p w14:paraId="0DB28077" w14:textId="77777777" w:rsidR="00D177F5" w:rsidRPr="00AD470D" w:rsidRDefault="00D177F5" w:rsidP="00D177F5">
      <w:pPr>
        <w:contextualSpacing/>
        <w:jc w:val="center"/>
        <w:rPr>
          <w:rFonts w:ascii="Times New Roman" w:hAnsi="Times New Roman"/>
          <w:b/>
          <w:sz w:val="28"/>
          <w:szCs w:val="28"/>
          <w:lang w:val="kk-KZ"/>
        </w:rPr>
      </w:pPr>
    </w:p>
    <w:p w14:paraId="0627442A" w14:textId="77777777" w:rsidR="00D177F5" w:rsidRPr="00AD470D" w:rsidRDefault="00D177F5" w:rsidP="00D177F5">
      <w:pPr>
        <w:contextualSpacing/>
        <w:jc w:val="center"/>
        <w:rPr>
          <w:rFonts w:ascii="Times New Roman" w:hAnsi="Times New Roman"/>
          <w:b/>
          <w:sz w:val="28"/>
          <w:szCs w:val="28"/>
          <w:lang w:val="kk-KZ"/>
        </w:rPr>
      </w:pPr>
    </w:p>
    <w:p w14:paraId="503ECE4E" w14:textId="77777777" w:rsidR="00D177F5" w:rsidRPr="00AD470D" w:rsidRDefault="00D177F5" w:rsidP="00D177F5">
      <w:pPr>
        <w:contextualSpacing/>
        <w:jc w:val="center"/>
        <w:rPr>
          <w:rFonts w:ascii="Times New Roman" w:hAnsi="Times New Roman"/>
          <w:b/>
          <w:sz w:val="28"/>
          <w:szCs w:val="28"/>
          <w:lang w:val="kk-KZ"/>
        </w:rPr>
      </w:pPr>
    </w:p>
    <w:p w14:paraId="2A523F57" w14:textId="77777777" w:rsidR="00D177F5" w:rsidRPr="00AD470D" w:rsidRDefault="00D177F5" w:rsidP="00D177F5">
      <w:pPr>
        <w:contextualSpacing/>
        <w:jc w:val="center"/>
        <w:rPr>
          <w:rFonts w:ascii="Times New Roman" w:hAnsi="Times New Roman"/>
          <w:b/>
          <w:sz w:val="28"/>
          <w:szCs w:val="28"/>
          <w:lang w:val="kk-KZ"/>
        </w:rPr>
      </w:pPr>
    </w:p>
    <w:p w14:paraId="3A4EAEA3" w14:textId="1A45BE69" w:rsidR="00D177F5" w:rsidRPr="00AD470D" w:rsidRDefault="00D177F5" w:rsidP="00D177F5">
      <w:pPr>
        <w:contextualSpacing/>
        <w:jc w:val="center"/>
        <w:rPr>
          <w:rFonts w:ascii="Times New Roman" w:hAnsi="Times New Roman"/>
          <w:b/>
          <w:sz w:val="28"/>
          <w:szCs w:val="28"/>
          <w:lang w:val="kk-KZ"/>
        </w:rPr>
      </w:pPr>
    </w:p>
    <w:p w14:paraId="00A690E6" w14:textId="77777777" w:rsidR="003E6B63" w:rsidRPr="00AD470D" w:rsidRDefault="003E6B63" w:rsidP="00D177F5">
      <w:pPr>
        <w:contextualSpacing/>
        <w:jc w:val="center"/>
        <w:rPr>
          <w:rFonts w:ascii="Times New Roman" w:hAnsi="Times New Roman"/>
          <w:b/>
          <w:sz w:val="28"/>
          <w:szCs w:val="28"/>
          <w:lang w:val="kk-KZ"/>
        </w:rPr>
      </w:pPr>
    </w:p>
    <w:p w14:paraId="2F2CC199" w14:textId="77777777" w:rsidR="00D177F5" w:rsidRPr="00AD470D" w:rsidRDefault="00D177F5" w:rsidP="00D177F5">
      <w:pPr>
        <w:contextualSpacing/>
        <w:jc w:val="center"/>
        <w:rPr>
          <w:rFonts w:ascii="Times New Roman" w:hAnsi="Times New Roman"/>
          <w:b/>
          <w:sz w:val="28"/>
          <w:szCs w:val="28"/>
          <w:lang w:val="kk-KZ"/>
        </w:rPr>
      </w:pPr>
    </w:p>
    <w:p w14:paraId="574FF70C" w14:textId="77777777" w:rsidR="00D177F5" w:rsidRPr="00AD470D" w:rsidRDefault="00D177F5" w:rsidP="00D177F5">
      <w:pPr>
        <w:contextualSpacing/>
        <w:jc w:val="center"/>
        <w:rPr>
          <w:rFonts w:ascii="Times New Roman" w:hAnsi="Times New Roman"/>
          <w:b/>
          <w:sz w:val="28"/>
          <w:szCs w:val="28"/>
          <w:lang w:val="kk-KZ"/>
        </w:rPr>
      </w:pPr>
    </w:p>
    <w:p w14:paraId="7E2E5C2D" w14:textId="77777777" w:rsidR="00D177F5" w:rsidRPr="00AD470D" w:rsidRDefault="00D177F5" w:rsidP="00D177F5">
      <w:pPr>
        <w:contextualSpacing/>
        <w:jc w:val="center"/>
        <w:rPr>
          <w:rFonts w:ascii="Times New Roman" w:hAnsi="Times New Roman"/>
          <w:b/>
          <w:sz w:val="28"/>
          <w:szCs w:val="28"/>
          <w:lang w:val="kk-KZ"/>
        </w:rPr>
      </w:pPr>
    </w:p>
    <w:p w14:paraId="4F10BDC3" w14:textId="68F5F313" w:rsidR="00D177F5" w:rsidRPr="00AD470D" w:rsidRDefault="00D177F5" w:rsidP="00D177F5">
      <w:pPr>
        <w:contextualSpacing/>
        <w:jc w:val="center"/>
        <w:rPr>
          <w:rFonts w:ascii="Times New Roman" w:hAnsi="Times New Roman"/>
          <w:b/>
          <w:sz w:val="28"/>
          <w:szCs w:val="28"/>
          <w:lang w:val="kk-KZ"/>
        </w:rPr>
      </w:pPr>
    </w:p>
    <w:p w14:paraId="3E7B0894" w14:textId="1104E618" w:rsidR="003E6B63" w:rsidRPr="00AD470D" w:rsidRDefault="003E6B63" w:rsidP="00D177F5">
      <w:pPr>
        <w:contextualSpacing/>
        <w:jc w:val="center"/>
        <w:rPr>
          <w:rFonts w:ascii="Times New Roman" w:hAnsi="Times New Roman"/>
          <w:b/>
          <w:sz w:val="28"/>
          <w:szCs w:val="28"/>
          <w:lang w:val="kk-KZ"/>
        </w:rPr>
      </w:pPr>
    </w:p>
    <w:p w14:paraId="03FBCF69" w14:textId="6E509475" w:rsidR="003E6B63" w:rsidRPr="00AD470D" w:rsidRDefault="003E6B63" w:rsidP="00D177F5">
      <w:pPr>
        <w:contextualSpacing/>
        <w:jc w:val="center"/>
        <w:rPr>
          <w:rFonts w:ascii="Times New Roman" w:hAnsi="Times New Roman"/>
          <w:b/>
          <w:sz w:val="28"/>
          <w:szCs w:val="28"/>
          <w:lang w:val="kk-KZ"/>
        </w:rPr>
      </w:pPr>
    </w:p>
    <w:p w14:paraId="245C37E1" w14:textId="00D87175" w:rsidR="003E6B63" w:rsidRPr="00AD470D" w:rsidRDefault="003E6B63" w:rsidP="00D177F5">
      <w:pPr>
        <w:contextualSpacing/>
        <w:jc w:val="center"/>
        <w:rPr>
          <w:rFonts w:ascii="Times New Roman" w:hAnsi="Times New Roman"/>
          <w:b/>
          <w:sz w:val="28"/>
          <w:szCs w:val="28"/>
          <w:lang w:val="kk-KZ"/>
        </w:rPr>
      </w:pPr>
    </w:p>
    <w:p w14:paraId="0A854A42" w14:textId="77777777" w:rsidR="003E6B63" w:rsidRPr="00AD470D" w:rsidRDefault="003E6B63" w:rsidP="00D177F5">
      <w:pPr>
        <w:contextualSpacing/>
        <w:jc w:val="center"/>
        <w:rPr>
          <w:rFonts w:ascii="Times New Roman" w:hAnsi="Times New Roman"/>
          <w:b/>
          <w:sz w:val="28"/>
          <w:szCs w:val="28"/>
          <w:lang w:val="kk-KZ"/>
        </w:rPr>
      </w:pPr>
    </w:p>
    <w:p w14:paraId="2D835475" w14:textId="77777777" w:rsidR="00D177F5" w:rsidRPr="00AD470D" w:rsidRDefault="00D177F5" w:rsidP="00D177F5">
      <w:pPr>
        <w:contextualSpacing/>
        <w:jc w:val="center"/>
        <w:rPr>
          <w:rFonts w:ascii="Times New Roman" w:hAnsi="Times New Roman"/>
          <w:b/>
          <w:sz w:val="28"/>
          <w:szCs w:val="28"/>
          <w:lang w:val="kk-KZ"/>
        </w:rPr>
      </w:pPr>
    </w:p>
    <w:p w14:paraId="5426F745" w14:textId="77777777" w:rsidR="00D177F5" w:rsidRPr="00AD470D" w:rsidRDefault="00D177F5" w:rsidP="00D177F5">
      <w:pPr>
        <w:contextualSpacing/>
        <w:jc w:val="center"/>
        <w:rPr>
          <w:rFonts w:ascii="Times New Roman" w:hAnsi="Times New Roman"/>
          <w:b/>
          <w:sz w:val="28"/>
          <w:szCs w:val="28"/>
          <w:lang w:val="kk-KZ"/>
        </w:rPr>
      </w:pPr>
    </w:p>
    <w:p w14:paraId="058EFF5C" w14:textId="77777777" w:rsidR="00D177F5" w:rsidRPr="00AD470D" w:rsidRDefault="00D177F5" w:rsidP="00D177F5">
      <w:pPr>
        <w:contextualSpacing/>
        <w:jc w:val="center"/>
        <w:rPr>
          <w:rFonts w:ascii="Times New Roman" w:hAnsi="Times New Roman"/>
          <w:b/>
          <w:sz w:val="28"/>
          <w:szCs w:val="28"/>
          <w:lang w:val="kk-KZ"/>
        </w:rPr>
      </w:pPr>
    </w:p>
    <w:p w14:paraId="130A48DE" w14:textId="77777777" w:rsidR="00D177F5" w:rsidRPr="00AD470D" w:rsidRDefault="00D177F5" w:rsidP="00D177F5">
      <w:pPr>
        <w:contextualSpacing/>
        <w:jc w:val="center"/>
        <w:rPr>
          <w:rFonts w:ascii="Times New Roman" w:hAnsi="Times New Roman"/>
          <w:b/>
          <w:sz w:val="28"/>
          <w:szCs w:val="28"/>
          <w:lang w:val="kk-KZ"/>
        </w:rPr>
      </w:pPr>
    </w:p>
    <w:p w14:paraId="10EEB05E" w14:textId="77777777" w:rsidR="00D177F5" w:rsidRPr="00AD470D" w:rsidRDefault="00D177F5" w:rsidP="00D177F5">
      <w:pPr>
        <w:contextualSpacing/>
        <w:jc w:val="center"/>
        <w:rPr>
          <w:rFonts w:ascii="Times New Roman" w:hAnsi="Times New Roman"/>
          <w:b/>
          <w:sz w:val="28"/>
          <w:szCs w:val="28"/>
          <w:lang w:val="kk-KZ"/>
        </w:rPr>
      </w:pPr>
    </w:p>
    <w:p w14:paraId="317142CB" w14:textId="47D3B86D" w:rsidR="006C265E" w:rsidRDefault="006C265E" w:rsidP="003E6B63">
      <w:pPr>
        <w:contextualSpacing/>
        <w:jc w:val="center"/>
        <w:rPr>
          <w:rFonts w:ascii="Times New Roman" w:hAnsi="Times New Roman"/>
          <w:b/>
          <w:sz w:val="28"/>
          <w:szCs w:val="28"/>
          <w:lang w:val="kk-KZ"/>
        </w:rPr>
      </w:pPr>
    </w:p>
    <w:p w14:paraId="2056F874" w14:textId="43863F3A" w:rsidR="0013550F" w:rsidRDefault="0013550F" w:rsidP="003E6B63">
      <w:pPr>
        <w:contextualSpacing/>
        <w:jc w:val="center"/>
        <w:rPr>
          <w:rFonts w:ascii="Times New Roman" w:hAnsi="Times New Roman"/>
          <w:b/>
          <w:sz w:val="28"/>
          <w:szCs w:val="28"/>
          <w:lang w:val="kk-KZ"/>
        </w:rPr>
      </w:pPr>
    </w:p>
    <w:p w14:paraId="103459AF" w14:textId="4361383C" w:rsidR="0013550F" w:rsidRDefault="0013550F" w:rsidP="003E6B63">
      <w:pPr>
        <w:contextualSpacing/>
        <w:jc w:val="center"/>
        <w:rPr>
          <w:rFonts w:ascii="Times New Roman" w:hAnsi="Times New Roman"/>
          <w:b/>
          <w:sz w:val="28"/>
          <w:szCs w:val="28"/>
          <w:lang w:val="kk-KZ"/>
        </w:rPr>
      </w:pPr>
    </w:p>
    <w:p w14:paraId="03B72F57" w14:textId="259FD268" w:rsidR="0013550F" w:rsidRDefault="0013550F" w:rsidP="003E6B63">
      <w:pPr>
        <w:contextualSpacing/>
        <w:jc w:val="center"/>
        <w:rPr>
          <w:rFonts w:ascii="Times New Roman" w:hAnsi="Times New Roman"/>
          <w:b/>
          <w:sz w:val="28"/>
          <w:szCs w:val="28"/>
          <w:lang w:val="kk-KZ"/>
        </w:rPr>
      </w:pPr>
    </w:p>
    <w:p w14:paraId="7F57A34A" w14:textId="602040F9" w:rsidR="0013550F" w:rsidRDefault="0013550F" w:rsidP="003E6B63">
      <w:pPr>
        <w:contextualSpacing/>
        <w:jc w:val="center"/>
        <w:rPr>
          <w:rFonts w:ascii="Times New Roman" w:hAnsi="Times New Roman"/>
          <w:b/>
          <w:sz w:val="28"/>
          <w:szCs w:val="28"/>
          <w:lang w:val="kk-KZ"/>
        </w:rPr>
      </w:pPr>
    </w:p>
    <w:p w14:paraId="50696A4C" w14:textId="771FB747" w:rsidR="0013550F" w:rsidRDefault="0013550F" w:rsidP="003E6B63">
      <w:pPr>
        <w:contextualSpacing/>
        <w:jc w:val="center"/>
        <w:rPr>
          <w:rFonts w:ascii="Times New Roman" w:hAnsi="Times New Roman"/>
          <w:b/>
          <w:sz w:val="28"/>
          <w:szCs w:val="28"/>
          <w:lang w:val="kk-KZ"/>
        </w:rPr>
      </w:pPr>
    </w:p>
    <w:p w14:paraId="16C71E8C" w14:textId="77777777" w:rsidR="0013550F" w:rsidRPr="00AD470D" w:rsidRDefault="0013550F" w:rsidP="003E6B63">
      <w:pPr>
        <w:contextualSpacing/>
        <w:jc w:val="center"/>
        <w:rPr>
          <w:rFonts w:ascii="Times New Roman" w:hAnsi="Times New Roman"/>
          <w:b/>
          <w:sz w:val="28"/>
          <w:szCs w:val="28"/>
          <w:lang w:val="kk-KZ"/>
        </w:rPr>
      </w:pPr>
    </w:p>
    <w:p w14:paraId="6281FA27" w14:textId="77777777" w:rsidR="00B36DF3" w:rsidRPr="00AD470D" w:rsidRDefault="00B36DF3" w:rsidP="003E6B63">
      <w:pPr>
        <w:contextualSpacing/>
        <w:jc w:val="center"/>
        <w:rPr>
          <w:rFonts w:ascii="Times New Roman" w:hAnsi="Times New Roman"/>
          <w:b/>
          <w:sz w:val="28"/>
          <w:szCs w:val="28"/>
          <w:lang w:val="kk-KZ"/>
        </w:rPr>
      </w:pPr>
    </w:p>
    <w:p w14:paraId="43732B14" w14:textId="77777777" w:rsidR="008244AA" w:rsidRPr="00AD470D" w:rsidRDefault="008244AA" w:rsidP="003E6B63">
      <w:pPr>
        <w:contextualSpacing/>
        <w:jc w:val="center"/>
        <w:rPr>
          <w:rFonts w:ascii="Times New Roman" w:hAnsi="Times New Roman"/>
          <w:b/>
          <w:sz w:val="28"/>
          <w:szCs w:val="28"/>
          <w:lang w:val="kk-KZ"/>
        </w:rPr>
      </w:pPr>
    </w:p>
    <w:p w14:paraId="72EF416F" w14:textId="0D35AFD1" w:rsidR="003E6B63" w:rsidRPr="00AD470D" w:rsidRDefault="0013550F" w:rsidP="003E6B63">
      <w:pPr>
        <w:contextualSpacing/>
        <w:jc w:val="center"/>
        <w:rPr>
          <w:rFonts w:ascii="Times New Roman" w:hAnsi="Times New Roman"/>
          <w:b/>
          <w:sz w:val="28"/>
          <w:szCs w:val="28"/>
          <w:lang w:val="kk-KZ"/>
        </w:rPr>
      </w:pPr>
      <w:r>
        <w:rPr>
          <w:rFonts w:ascii="Times New Roman" w:hAnsi="Times New Roman"/>
          <w:b/>
          <w:sz w:val="28"/>
          <w:szCs w:val="28"/>
          <w:lang w:val="kk-KZ"/>
        </w:rPr>
        <w:lastRenderedPageBreak/>
        <w:t>2.1. О</w:t>
      </w:r>
      <w:r w:rsidR="003E6B63" w:rsidRPr="00AD470D">
        <w:rPr>
          <w:rFonts w:ascii="Times New Roman" w:hAnsi="Times New Roman"/>
          <w:b/>
          <w:sz w:val="28"/>
          <w:szCs w:val="28"/>
          <w:lang w:val="kk-KZ"/>
        </w:rPr>
        <w:t>қу-тәрбие үрдісінің талдауы</w:t>
      </w:r>
    </w:p>
    <w:p w14:paraId="5FAE242D" w14:textId="77777777" w:rsidR="003E6B63" w:rsidRPr="00AD470D" w:rsidRDefault="003E6B63" w:rsidP="003E6B63">
      <w:pPr>
        <w:contextualSpacing/>
        <w:jc w:val="center"/>
        <w:rPr>
          <w:rFonts w:ascii="Times New Roman" w:hAnsi="Times New Roman"/>
          <w:b/>
          <w:sz w:val="28"/>
          <w:szCs w:val="28"/>
          <w:lang w:val="kk-KZ"/>
        </w:rPr>
      </w:pPr>
    </w:p>
    <w:p w14:paraId="36AEBF12" w14:textId="77777777" w:rsidR="003E6B63" w:rsidRPr="00AD470D" w:rsidRDefault="003E6B63" w:rsidP="003E6B63">
      <w:pPr>
        <w:contextualSpacing/>
        <w:jc w:val="center"/>
        <w:rPr>
          <w:rFonts w:ascii="Times New Roman" w:hAnsi="Times New Roman"/>
          <w:b/>
          <w:sz w:val="28"/>
          <w:szCs w:val="28"/>
          <w:lang w:val="kk-KZ"/>
        </w:rPr>
      </w:pPr>
      <w:r w:rsidRPr="00AD470D">
        <w:rPr>
          <w:rFonts w:ascii="Times New Roman" w:hAnsi="Times New Roman"/>
          <w:b/>
          <w:sz w:val="28"/>
          <w:szCs w:val="28"/>
          <w:lang w:val="kk-KZ"/>
        </w:rPr>
        <w:t>Оқу –тәрбие үрдісінің нормативтік негіздемесі</w:t>
      </w:r>
    </w:p>
    <w:p w14:paraId="68E4DE84" w14:textId="77777777" w:rsidR="003E6B63" w:rsidRPr="00AD470D" w:rsidRDefault="003E6B63" w:rsidP="003E6B63">
      <w:pPr>
        <w:contextualSpacing/>
        <w:jc w:val="both"/>
        <w:rPr>
          <w:rFonts w:ascii="Times New Roman" w:hAnsi="Times New Roman"/>
          <w:b/>
          <w:sz w:val="28"/>
          <w:szCs w:val="28"/>
          <w:lang w:val="kk-KZ"/>
        </w:rPr>
      </w:pPr>
    </w:p>
    <w:p w14:paraId="2F396B03"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2021-2022 оқу жылы педагогикалық ұжымның қызметі «ҚР білім беруі туралы» Заңының, «Тілдер туралы» заңының талаптарына, ҚР БҒМ бұйрықтарына, 2021-2022 жылының әдістемелік- нұсқаулық хатына, сонымен қатар, мектептің 2020-2021 оқу жылындағы жұмыс талдауының қорытындылары мен ұсыныстарына сәйкес іске асырылды.</w:t>
      </w:r>
    </w:p>
    <w:p w14:paraId="66F8C7DE" w14:textId="77777777" w:rsidR="00B265CF" w:rsidRPr="00AD470D" w:rsidRDefault="00B265CF" w:rsidP="0013550F">
      <w:pPr>
        <w:rPr>
          <w:rFonts w:ascii="Times New Roman" w:hAnsi="Times New Roman"/>
          <w:b/>
          <w:sz w:val="28"/>
          <w:szCs w:val="28"/>
          <w:lang w:val="kk-KZ"/>
        </w:rPr>
      </w:pPr>
    </w:p>
    <w:p w14:paraId="0230716A" w14:textId="77777777" w:rsidR="003E6B63" w:rsidRPr="00AD470D" w:rsidRDefault="003E6B63" w:rsidP="003E6B63">
      <w:pPr>
        <w:contextualSpacing/>
        <w:jc w:val="center"/>
        <w:rPr>
          <w:rFonts w:ascii="Times New Roman" w:hAnsi="Times New Roman"/>
          <w:b/>
          <w:color w:val="000000"/>
          <w:sz w:val="28"/>
          <w:szCs w:val="28"/>
          <w:lang w:val="kk-KZ"/>
        </w:rPr>
      </w:pPr>
      <w:r w:rsidRPr="00AD470D">
        <w:rPr>
          <w:rFonts w:ascii="Times New Roman" w:hAnsi="Times New Roman"/>
          <w:b/>
          <w:color w:val="000000"/>
          <w:sz w:val="28"/>
          <w:szCs w:val="28"/>
          <w:lang w:val="kk-KZ"/>
        </w:rPr>
        <w:t>Оқушылар контингенті</w:t>
      </w:r>
    </w:p>
    <w:p w14:paraId="177B9679" w14:textId="77777777" w:rsidR="003E6B63" w:rsidRPr="00AD470D" w:rsidRDefault="003E6B63" w:rsidP="003E6B63">
      <w:pPr>
        <w:ind w:firstLine="708"/>
        <w:contextualSpacing/>
        <w:jc w:val="both"/>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2021-2022 оқу жылының басында 965 оқушы оқып, жыл соңында 968 оқушы аяқтады. </w:t>
      </w:r>
    </w:p>
    <w:p w14:paraId="7B4864D1" w14:textId="77777777" w:rsidR="003E6B63" w:rsidRPr="00AD470D" w:rsidRDefault="003E6B63" w:rsidP="003E6B63">
      <w:pPr>
        <w:ind w:firstLine="708"/>
        <w:contextualSpacing/>
        <w:jc w:val="both"/>
        <w:rPr>
          <w:rFonts w:ascii="Times New Roman" w:hAnsi="Times New Roman"/>
          <w:color w:val="000000"/>
          <w:sz w:val="28"/>
          <w:szCs w:val="28"/>
          <w:lang w:val="kk-KZ"/>
        </w:rPr>
      </w:pPr>
    </w:p>
    <w:p w14:paraId="235093FF" w14:textId="77777777" w:rsidR="003E6B63" w:rsidRPr="00AD470D" w:rsidRDefault="003E6B63" w:rsidP="003E6B63">
      <w:pPr>
        <w:contextualSpacing/>
        <w:jc w:val="both"/>
        <w:rPr>
          <w:rFonts w:ascii="Times New Roman" w:hAnsi="Times New Roman"/>
          <w:b/>
          <w:color w:val="000000"/>
          <w:sz w:val="28"/>
          <w:szCs w:val="28"/>
          <w:lang w:val="kk-KZ"/>
        </w:rPr>
      </w:pPr>
      <w:r w:rsidRPr="00AD470D">
        <w:rPr>
          <w:rFonts w:ascii="Times New Roman" w:hAnsi="Times New Roman"/>
          <w:b/>
          <w:color w:val="000000"/>
          <w:sz w:val="28"/>
          <w:szCs w:val="28"/>
          <w:lang w:val="kk-KZ"/>
        </w:rPr>
        <w:t>Үш жылдағы оқушылар санының салыстырмалы кестесі</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701"/>
        <w:gridCol w:w="2126"/>
        <w:gridCol w:w="2127"/>
      </w:tblGrid>
      <w:tr w:rsidR="003E6B63" w:rsidRPr="00AD470D" w14:paraId="2A6C7570" w14:textId="77777777" w:rsidTr="009A7AA8">
        <w:trPr>
          <w:trHeight w:val="540"/>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54A7108"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b/>
                <w:bCs/>
                <w:color w:val="000000"/>
                <w:sz w:val="28"/>
                <w:szCs w:val="28"/>
                <w:lang w:val="kk-KZ" w:eastAsia="ru-RU"/>
              </w:rPr>
              <w:t xml:space="preserve">Білім беру сатылары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3DF201D"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eastAsia="ru-RU"/>
              </w:rPr>
            </w:pPr>
            <w:r w:rsidRPr="00AD470D">
              <w:rPr>
                <w:rFonts w:ascii="Times New Roman" w:eastAsia="Times New Roman" w:hAnsi="Times New Roman"/>
                <w:b/>
                <w:bCs/>
                <w:color w:val="000000"/>
                <w:sz w:val="28"/>
                <w:szCs w:val="28"/>
                <w:lang w:eastAsia="ru-RU"/>
              </w:rPr>
              <w:t>2019-2020</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1DFDB11" w14:textId="77777777" w:rsidR="003E6B63" w:rsidRPr="00AD470D" w:rsidRDefault="003E6B63" w:rsidP="009A7AA8">
            <w:pPr>
              <w:contextualSpacing/>
              <w:jc w:val="both"/>
              <w:textAlignment w:val="baseline"/>
              <w:rPr>
                <w:rFonts w:ascii="Times New Roman" w:eastAsia="Times New Roman" w:hAnsi="Times New Roman"/>
                <w:b/>
                <w:color w:val="000000"/>
                <w:sz w:val="28"/>
                <w:szCs w:val="28"/>
                <w:lang w:val="kk-KZ" w:eastAsia="ru-RU"/>
              </w:rPr>
            </w:pPr>
            <w:r w:rsidRPr="00AD470D">
              <w:rPr>
                <w:rFonts w:ascii="Times New Roman" w:eastAsia="Times New Roman" w:hAnsi="Times New Roman"/>
                <w:b/>
                <w:color w:val="000000"/>
                <w:sz w:val="28"/>
                <w:szCs w:val="28"/>
                <w:lang w:val="kk-KZ" w:eastAsia="ru-RU"/>
              </w:rPr>
              <w:t>2020-2021</w:t>
            </w:r>
          </w:p>
        </w:tc>
        <w:tc>
          <w:tcPr>
            <w:tcW w:w="2127" w:type="dxa"/>
            <w:tcBorders>
              <w:top w:val="single" w:sz="6" w:space="0" w:color="808080"/>
              <w:left w:val="single" w:sz="6" w:space="0" w:color="808080"/>
              <w:bottom w:val="single" w:sz="6" w:space="0" w:color="808080"/>
              <w:right w:val="single" w:sz="6" w:space="0" w:color="808080"/>
            </w:tcBorders>
          </w:tcPr>
          <w:p w14:paraId="13E3EF9F" w14:textId="77777777" w:rsidR="003E6B63" w:rsidRPr="00AD470D" w:rsidRDefault="003E6B63" w:rsidP="009A7AA8">
            <w:pPr>
              <w:contextualSpacing/>
              <w:jc w:val="both"/>
              <w:textAlignment w:val="baseline"/>
              <w:rPr>
                <w:rFonts w:ascii="Times New Roman" w:eastAsia="Times New Roman" w:hAnsi="Times New Roman"/>
                <w:b/>
                <w:color w:val="000000"/>
                <w:sz w:val="28"/>
                <w:szCs w:val="28"/>
                <w:lang w:val="kk-KZ" w:eastAsia="ru-RU"/>
              </w:rPr>
            </w:pPr>
            <w:r w:rsidRPr="00AD470D">
              <w:rPr>
                <w:rFonts w:ascii="Times New Roman" w:eastAsia="Times New Roman" w:hAnsi="Times New Roman"/>
                <w:b/>
                <w:color w:val="000000"/>
                <w:sz w:val="28"/>
                <w:szCs w:val="28"/>
                <w:lang w:val="kk-KZ" w:eastAsia="ru-RU"/>
              </w:rPr>
              <w:t>2021-2022</w:t>
            </w:r>
          </w:p>
        </w:tc>
      </w:tr>
      <w:tr w:rsidR="003E6B63" w:rsidRPr="00AD470D" w14:paraId="31672A84" w14:textId="77777777" w:rsidTr="009A7AA8">
        <w:trPr>
          <w:trHeight w:val="285"/>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E218E4"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b/>
                <w:bCs/>
                <w:color w:val="000000"/>
                <w:sz w:val="28"/>
                <w:szCs w:val="28"/>
                <w:lang w:val="kk-KZ" w:eastAsia="ru-RU"/>
              </w:rPr>
              <w:t>Оқушылардың жалпы саны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E19615"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1119</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476065"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1041</w:t>
            </w:r>
          </w:p>
        </w:tc>
        <w:tc>
          <w:tcPr>
            <w:tcW w:w="2127" w:type="dxa"/>
            <w:tcBorders>
              <w:top w:val="single" w:sz="6" w:space="0" w:color="808080"/>
              <w:left w:val="single" w:sz="6" w:space="0" w:color="808080"/>
              <w:bottom w:val="single" w:sz="6" w:space="0" w:color="808080"/>
              <w:right w:val="single" w:sz="6" w:space="0" w:color="808080"/>
            </w:tcBorders>
          </w:tcPr>
          <w:p w14:paraId="5F49E871"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965</w:t>
            </w:r>
          </w:p>
        </w:tc>
      </w:tr>
      <w:tr w:rsidR="003E6B63" w:rsidRPr="00AD470D" w14:paraId="61C36A15" w14:textId="77777777" w:rsidTr="009A7AA8">
        <w:trPr>
          <w:trHeight w:val="270"/>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D6E045"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b/>
                <w:bCs/>
                <w:color w:val="000000"/>
                <w:sz w:val="28"/>
                <w:szCs w:val="28"/>
                <w:lang w:eastAsia="ru-RU"/>
              </w:rPr>
              <w:t xml:space="preserve">1-4 </w:t>
            </w:r>
            <w:r w:rsidRPr="00AD470D">
              <w:rPr>
                <w:rFonts w:ascii="Times New Roman" w:eastAsia="Times New Roman" w:hAnsi="Times New Roman"/>
                <w:b/>
                <w:bCs/>
                <w:color w:val="000000"/>
                <w:sz w:val="28"/>
                <w:szCs w:val="28"/>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7669A80"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427</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641D566"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 xml:space="preserve">417 </w:t>
            </w:r>
          </w:p>
        </w:tc>
        <w:tc>
          <w:tcPr>
            <w:tcW w:w="2127" w:type="dxa"/>
            <w:tcBorders>
              <w:top w:val="single" w:sz="6" w:space="0" w:color="808080"/>
              <w:left w:val="single" w:sz="6" w:space="0" w:color="808080"/>
              <w:bottom w:val="single" w:sz="6" w:space="0" w:color="808080"/>
              <w:right w:val="single" w:sz="6" w:space="0" w:color="808080"/>
            </w:tcBorders>
          </w:tcPr>
          <w:p w14:paraId="36A48D09"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 xml:space="preserve">381 </w:t>
            </w:r>
          </w:p>
        </w:tc>
      </w:tr>
      <w:tr w:rsidR="003E6B63" w:rsidRPr="00AD470D" w14:paraId="56ED6C66" w14:textId="77777777" w:rsidTr="009A7AA8">
        <w:trPr>
          <w:trHeight w:val="285"/>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C9A356"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b/>
                <w:bCs/>
                <w:color w:val="000000"/>
                <w:sz w:val="28"/>
                <w:szCs w:val="28"/>
                <w:lang w:eastAsia="ru-RU"/>
              </w:rPr>
              <w:t xml:space="preserve">5-9 </w:t>
            </w:r>
            <w:r w:rsidRPr="00AD470D">
              <w:rPr>
                <w:rFonts w:ascii="Times New Roman" w:eastAsia="Times New Roman" w:hAnsi="Times New Roman"/>
                <w:b/>
                <w:bCs/>
                <w:color w:val="000000"/>
                <w:sz w:val="28"/>
                <w:szCs w:val="28"/>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8BEFCF"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532</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7BC2AB"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487</w:t>
            </w:r>
          </w:p>
        </w:tc>
        <w:tc>
          <w:tcPr>
            <w:tcW w:w="2127" w:type="dxa"/>
            <w:tcBorders>
              <w:top w:val="single" w:sz="6" w:space="0" w:color="808080"/>
              <w:left w:val="single" w:sz="6" w:space="0" w:color="808080"/>
              <w:bottom w:val="single" w:sz="6" w:space="0" w:color="808080"/>
              <w:right w:val="single" w:sz="6" w:space="0" w:color="808080"/>
            </w:tcBorders>
          </w:tcPr>
          <w:p w14:paraId="0FE81EAC"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467</w:t>
            </w:r>
          </w:p>
        </w:tc>
      </w:tr>
      <w:tr w:rsidR="003E6B63" w:rsidRPr="00AD470D" w14:paraId="3960401B" w14:textId="77777777" w:rsidTr="009A7AA8">
        <w:trPr>
          <w:trHeight w:val="285"/>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D645C92"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b/>
                <w:bCs/>
                <w:color w:val="000000"/>
                <w:sz w:val="28"/>
                <w:szCs w:val="28"/>
                <w:lang w:eastAsia="ru-RU"/>
              </w:rPr>
              <w:t xml:space="preserve">10-11 </w:t>
            </w:r>
            <w:r w:rsidRPr="00AD470D">
              <w:rPr>
                <w:rFonts w:ascii="Times New Roman" w:eastAsia="Times New Roman" w:hAnsi="Times New Roman"/>
                <w:b/>
                <w:bCs/>
                <w:color w:val="000000"/>
                <w:sz w:val="28"/>
                <w:szCs w:val="28"/>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E402CDF"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115</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F064D24"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137</w:t>
            </w:r>
          </w:p>
        </w:tc>
        <w:tc>
          <w:tcPr>
            <w:tcW w:w="2127" w:type="dxa"/>
            <w:tcBorders>
              <w:top w:val="single" w:sz="6" w:space="0" w:color="808080"/>
              <w:left w:val="single" w:sz="6" w:space="0" w:color="808080"/>
              <w:bottom w:val="single" w:sz="6" w:space="0" w:color="808080"/>
              <w:right w:val="single" w:sz="6" w:space="0" w:color="808080"/>
            </w:tcBorders>
          </w:tcPr>
          <w:p w14:paraId="6FCA27A8" w14:textId="77777777" w:rsidR="003E6B63" w:rsidRPr="00AD470D" w:rsidRDefault="003E6B63" w:rsidP="009A7AA8">
            <w:pPr>
              <w:contextualSpacing/>
              <w:jc w:val="both"/>
              <w:textAlignment w:val="baseline"/>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117</w:t>
            </w:r>
          </w:p>
        </w:tc>
      </w:tr>
    </w:tbl>
    <w:p w14:paraId="3C883130" w14:textId="77777777" w:rsidR="003E6B63" w:rsidRPr="00AD470D" w:rsidRDefault="003E6B63" w:rsidP="003E6B63">
      <w:pPr>
        <w:contextualSpacing/>
        <w:jc w:val="both"/>
        <w:textAlignment w:val="baseline"/>
        <w:rPr>
          <w:rFonts w:ascii="Times New Roman" w:eastAsia="Times New Roman" w:hAnsi="Times New Roman"/>
          <w:color w:val="000000"/>
          <w:sz w:val="28"/>
          <w:szCs w:val="28"/>
          <w:lang w:eastAsia="ru-RU"/>
        </w:rPr>
      </w:pPr>
      <w:r w:rsidRPr="00AD470D">
        <w:rPr>
          <w:rFonts w:ascii="Times New Roman" w:eastAsia="Times New Roman" w:hAnsi="Times New Roman"/>
          <w:color w:val="000000"/>
          <w:sz w:val="28"/>
          <w:szCs w:val="28"/>
          <w:lang w:eastAsia="ru-RU"/>
        </w:rPr>
        <w:t> </w:t>
      </w:r>
    </w:p>
    <w:p w14:paraId="4FD3CF0F" w14:textId="77777777" w:rsidR="003E6B63" w:rsidRPr="00AD470D" w:rsidRDefault="003E6B63" w:rsidP="003E6B63">
      <w:pPr>
        <w:ind w:firstLine="708"/>
        <w:contextualSpacing/>
        <w:jc w:val="both"/>
        <w:rPr>
          <w:rFonts w:ascii="Times New Roman" w:hAnsi="Times New Roman"/>
          <w:b/>
          <w:color w:val="000000"/>
          <w:sz w:val="28"/>
          <w:szCs w:val="28"/>
          <w:lang w:val="kk-KZ"/>
        </w:rPr>
      </w:pPr>
      <w:r w:rsidRPr="00AD470D">
        <w:rPr>
          <w:rFonts w:ascii="Times New Roman" w:hAnsi="Times New Roman"/>
          <w:sz w:val="28"/>
          <w:szCs w:val="28"/>
          <w:lang w:val="kk-KZ"/>
        </w:rPr>
        <w:t>Оқушылардың саны бойынша кері динамика орын алып отыр. 2019-2020 жылмен салыстырғанда 2021-2022 оқу жылында оқушылар саны 151 оқушыға кеміді. Кері динамика бастауыш және орта буындарда байқалады. 10-11 сыныптарда, керісінше, оқушылар саны 3 жыл көлемінде 2 оқушыға артты.</w:t>
      </w:r>
    </w:p>
    <w:p w14:paraId="0BBB5D60" w14:textId="77777777" w:rsidR="003E6B63" w:rsidRPr="00AD470D" w:rsidRDefault="003E6B63" w:rsidP="003E6B63">
      <w:pPr>
        <w:contextualSpacing/>
        <w:jc w:val="both"/>
        <w:rPr>
          <w:rFonts w:ascii="Times New Roman" w:hAnsi="Times New Roman"/>
          <w:b/>
          <w:i/>
          <w:color w:val="000000"/>
          <w:sz w:val="28"/>
          <w:szCs w:val="28"/>
          <w:lang w:val="kk-KZ"/>
        </w:rPr>
      </w:pPr>
      <w:r w:rsidRPr="00AD470D">
        <w:rPr>
          <w:rFonts w:ascii="Times New Roman" w:hAnsi="Times New Roman"/>
          <w:b/>
          <w:i/>
          <w:color w:val="000000"/>
          <w:sz w:val="28"/>
          <w:szCs w:val="28"/>
          <w:lang w:val="kk-KZ"/>
        </w:rPr>
        <w:t xml:space="preserve">Оқушылар контингентінің кері динамикасының себептері: </w:t>
      </w:r>
      <w:r w:rsidRPr="00AD470D">
        <w:rPr>
          <w:rFonts w:ascii="Times New Roman" w:hAnsi="Times New Roman"/>
          <w:color w:val="000000"/>
          <w:sz w:val="28"/>
          <w:szCs w:val="28"/>
          <w:lang w:val="kk-KZ"/>
        </w:rPr>
        <w:t>мөлтекаудандағы орналасқан мектептерде қазақ тілінде оқытылатын сыныптардың және «Сары арқа» мөлтекауданда жаңа мектептің ашылуна байланысты;</w:t>
      </w:r>
      <w:r w:rsidRPr="00AD470D">
        <w:rPr>
          <w:rFonts w:ascii="Times New Roman" w:hAnsi="Times New Roman"/>
          <w:b/>
          <w:i/>
          <w:color w:val="000000"/>
          <w:sz w:val="28"/>
          <w:szCs w:val="28"/>
          <w:lang w:val="kk-KZ"/>
        </w:rPr>
        <w:t xml:space="preserve"> </w:t>
      </w:r>
      <w:r w:rsidRPr="00AD470D">
        <w:rPr>
          <w:rFonts w:ascii="Times New Roman" w:hAnsi="Times New Roman"/>
          <w:color w:val="000000"/>
          <w:sz w:val="28"/>
          <w:szCs w:val="28"/>
          <w:lang w:val="kk-KZ"/>
        </w:rPr>
        <w:t>жыл сайынғы үздік оқушылардың облыстық мамандырылған мектептерге аусуына байланысты;</w:t>
      </w:r>
      <w:r w:rsidRPr="00AD470D">
        <w:rPr>
          <w:rFonts w:ascii="Times New Roman" w:hAnsi="Times New Roman"/>
          <w:b/>
          <w:i/>
          <w:color w:val="000000"/>
          <w:sz w:val="28"/>
          <w:szCs w:val="28"/>
          <w:lang w:val="kk-KZ"/>
        </w:rPr>
        <w:t xml:space="preserve"> </w:t>
      </w:r>
      <w:r w:rsidRPr="00AD470D">
        <w:rPr>
          <w:rFonts w:ascii="Times New Roman" w:hAnsi="Times New Roman"/>
          <w:color w:val="000000"/>
          <w:sz w:val="28"/>
          <w:szCs w:val="28"/>
          <w:lang w:val="kk-KZ"/>
        </w:rPr>
        <w:t>басқа өнірлерге көшуіне байланысты;</w:t>
      </w:r>
    </w:p>
    <w:p w14:paraId="2DF9E712" w14:textId="77777777" w:rsidR="003E6B63" w:rsidRPr="00AD470D" w:rsidRDefault="003E6B63" w:rsidP="003E6B63">
      <w:pPr>
        <w:contextualSpacing/>
        <w:jc w:val="both"/>
        <w:rPr>
          <w:rFonts w:ascii="Times New Roman" w:hAnsi="Times New Roman"/>
          <w:b/>
          <w:color w:val="000000"/>
          <w:sz w:val="28"/>
          <w:szCs w:val="28"/>
          <w:lang w:val="kk-KZ"/>
        </w:rPr>
      </w:pPr>
    </w:p>
    <w:p w14:paraId="6722640B" w14:textId="7B6807F7" w:rsidR="003E6B63" w:rsidRDefault="003E6B63" w:rsidP="0013550F">
      <w:pPr>
        <w:contextualSpacing/>
        <w:jc w:val="center"/>
        <w:rPr>
          <w:rFonts w:ascii="Times New Roman" w:hAnsi="Times New Roman"/>
          <w:b/>
          <w:sz w:val="28"/>
          <w:szCs w:val="28"/>
          <w:lang w:val="kk-KZ"/>
        </w:rPr>
      </w:pPr>
      <w:r w:rsidRPr="00AD470D">
        <w:rPr>
          <w:rFonts w:ascii="Times New Roman" w:hAnsi="Times New Roman"/>
          <w:b/>
          <w:sz w:val="28"/>
          <w:szCs w:val="28"/>
          <w:lang w:val="kk-KZ"/>
        </w:rPr>
        <w:t>Оқу қызметінің нәтижелерін талдау.</w:t>
      </w:r>
    </w:p>
    <w:p w14:paraId="61068EA2" w14:textId="77777777" w:rsidR="0013550F" w:rsidRPr="00AD470D" w:rsidRDefault="0013550F" w:rsidP="003E6B63">
      <w:pPr>
        <w:contextualSpacing/>
        <w:jc w:val="both"/>
        <w:rPr>
          <w:rFonts w:ascii="Times New Roman" w:hAnsi="Times New Roman"/>
          <w:b/>
          <w:sz w:val="28"/>
          <w:szCs w:val="28"/>
          <w:lang w:val="kk-KZ"/>
        </w:rPr>
      </w:pPr>
    </w:p>
    <w:p w14:paraId="2D64F747"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Мектептің білім беру бағдарламасы және оқу жоспары білім берудің мемлекеттік стандартының орындалуын көздейді. Мектептің 2021-2022 оқу жылына арналған оқу жоспары базисті оқу жоспары негізінде құрастырылды. СанПин талаптарына сәйкес 1-11 сыныптарда бес күндік аптаға есептелген. Сабақтар екі ауысымда өткізілді.Ссабақтан тыс сабақтар, элективті курстар сенбі күні жүргізілді</w:t>
      </w:r>
    </w:p>
    <w:p w14:paraId="156F2D3F"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t>Денсаулығына байланысты үйде 4 оқушы оқытылды, барлығы сыныптарына сәйкес курсты өтіп, үйде оқытудың бағдарламасы мен оқу жоспары орындалды.</w:t>
      </w:r>
    </w:p>
    <w:p w14:paraId="6527842E" w14:textId="77777777" w:rsidR="003E6B63" w:rsidRPr="00AD470D" w:rsidRDefault="003E6B63" w:rsidP="003E6B63">
      <w:pPr>
        <w:contextualSpacing/>
        <w:jc w:val="both"/>
        <w:rPr>
          <w:rFonts w:ascii="Times New Roman" w:hAnsi="Times New Roman"/>
          <w:b/>
          <w:i/>
          <w:sz w:val="28"/>
          <w:szCs w:val="28"/>
          <w:lang w:val="kk-KZ"/>
        </w:rPr>
      </w:pPr>
      <w:r w:rsidRPr="00AD470D">
        <w:rPr>
          <w:rFonts w:ascii="Times New Roman" w:hAnsi="Times New Roman"/>
          <w:b/>
          <w:i/>
          <w:sz w:val="28"/>
          <w:szCs w:val="28"/>
          <w:lang w:val="kk-KZ"/>
        </w:rPr>
        <w:t xml:space="preserve">         </w:t>
      </w:r>
      <w:r w:rsidRPr="00AD470D">
        <w:rPr>
          <w:rFonts w:ascii="Times New Roman" w:hAnsi="Times New Roman"/>
          <w:bCs/>
          <w:iCs/>
          <w:sz w:val="28"/>
          <w:szCs w:val="28"/>
          <w:lang w:val="kk-KZ"/>
        </w:rPr>
        <w:t xml:space="preserve">1-11 сыныптардың оқу жұмыс жоспары </w:t>
      </w:r>
      <w:r w:rsidRPr="00AD470D">
        <w:rPr>
          <w:rFonts w:ascii="Times New Roman" w:hAnsi="Times New Roman"/>
          <w:bCs/>
          <w:sz w:val="28"/>
          <w:szCs w:val="28"/>
          <w:lang w:val="kk-KZ"/>
        </w:rPr>
        <w:t xml:space="preserve">"ҚР бастауыш, негізгі орта, жалпы орта білім берудің үлгілік оқу жоспарларын бекіту туралы" ҚР БжҒМ 2012 жылғы 8 қарашадағы № 500 бұйрығына өзгерістер мен толықтырулар енгізу туралы ҚР БжҒМ 2021 жылғы 26 наурыздағы № 125 </w:t>
      </w:r>
      <w:r w:rsidRPr="00AD470D">
        <w:rPr>
          <w:rFonts w:ascii="Times New Roman" w:hAnsi="Times New Roman"/>
          <w:sz w:val="28"/>
          <w:szCs w:val="28"/>
          <w:lang w:val="kk-KZ"/>
        </w:rPr>
        <w:t xml:space="preserve">бұйрығымен бекітілген қазақ тілінде оқытатын сыныптарға арналған білім берудің (қысқартылған жүктеме) үлгілік оқу жоспары </w:t>
      </w:r>
      <w:r w:rsidRPr="00AD470D">
        <w:rPr>
          <w:rFonts w:ascii="Times New Roman" w:hAnsi="Times New Roman"/>
          <w:sz w:val="28"/>
          <w:szCs w:val="28"/>
          <w:lang w:val="kk-KZ"/>
        </w:rPr>
        <w:lastRenderedPageBreak/>
        <w:t xml:space="preserve">негізінде (гимназиялық сыныптарда),  </w:t>
      </w:r>
      <w:r w:rsidRPr="00AD470D">
        <w:rPr>
          <w:rFonts w:ascii="Times New Roman" w:hAnsi="Times New Roman"/>
          <w:bCs/>
          <w:sz w:val="28"/>
          <w:szCs w:val="28"/>
          <w:lang w:val="kk-KZ"/>
        </w:rPr>
        <w:t xml:space="preserve">2021 жылғы 20 тамыздағы  № 415 </w:t>
      </w:r>
      <w:r w:rsidRPr="00AD470D">
        <w:rPr>
          <w:rFonts w:ascii="Times New Roman" w:hAnsi="Times New Roman"/>
          <w:sz w:val="28"/>
          <w:szCs w:val="28"/>
          <w:lang w:val="kk-KZ"/>
        </w:rPr>
        <w:t>бұйрығымен бекітілген қазақ тілінде оқытатын сыныптарға арналған білім берудің (жаңартылған мазмұндағы) үлгілік оқу жоспары негізінде  жасалды;</w:t>
      </w:r>
    </w:p>
    <w:p w14:paraId="3806BEB0"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2021-2022 оқу жылына қойылған мақсаттарға қол жеткізу оқытудың әрбір сатысында мектеп жұмысының міндеттерін кезең-кезеңімен шешумен қамтамасыз етіледі. Аталмыш  оқу жылында мектепте 39 сынып-кешені құрылды. </w:t>
      </w:r>
    </w:p>
    <w:p w14:paraId="75CE47F1"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Оқытудың бастапқы сатысында 1-4 сынып – 381 оқушы (15 сынып-кешені) оқыды. Жеке және топтық сабақтарға арналған сағаттар  қысқарды, өйткені бастауыш сыныптарда, ең алдымен, негізгі (негізгі) бағдарламалық материалды игеруді қамтамасыз ету маңызды. 1 сыныптарда әліппе пәні оқытыла басталды, гимназия сыныптарында дене шынықтыру пәніне аптасына  2 сағат, қозғалмалы ойындарға 1 сағат бөлінді. </w:t>
      </w:r>
    </w:p>
    <w:p w14:paraId="05AAD8DF"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Оқытудың екінші кезеңінде барлығы 19 сынып 467 оқушы оқыды. Қысқартылған жүктеме бойынша 7-9 сыныптар бағдарламаны жаңа тәсілмен игерді. Алдын ала бағдарлап оқыту қарастырылды. Осы сыныптарда жеке және топтық сабақтарға арналған сағаттарды азайту арқылы негізгі бағдарламалық материалды игеруді қамтамасыз етуге мүмкіндік болды. "Жаһандық құзыреттілік" жаңа курсы енгізілді.</w:t>
      </w:r>
    </w:p>
    <w:p w14:paraId="064EA148"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Оқудың үшінші сатысында  10-11 сыныптарда 117 оқушылардың білім беру даярлығы аяқталды. Осы кезеңдегі мектептің мақсаты – әр түлектің функционалдық сауаттылыққа қол жеткізуі және жоғары оқу орындарына түсуге дайындығы. Оқытудың үшінші кезеңінде оқушылар екі бейін бойынша білім алды: қоғамдық-гуманитарлық және жаратылыстану – математикалық бағыт. Әр профильдің өзіндік оқу жоспары, өзіндік бейіндік пәндері болды. </w:t>
      </w:r>
    </w:p>
    <w:p w14:paraId="118DF876"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Жыл қорытындысы бойынша үлгерімі 100%, білім сапасы – 58%, үлгере алмайтындар жоқ екенін көрсетті. Үш жылдық талдау білім сапасы жыл сайын "4" және "5" - ке бітірген оқушылар саны мен контингентінің азаюымен қатар кеміп келе жатқанын көрсетті. </w:t>
      </w:r>
    </w:p>
    <w:p w14:paraId="0E818E47" w14:textId="77777777" w:rsidR="003E6B63" w:rsidRPr="00AD470D" w:rsidRDefault="003E6B63" w:rsidP="003E6B63">
      <w:pPr>
        <w:contextualSpacing/>
        <w:jc w:val="both"/>
        <w:rPr>
          <w:rFonts w:ascii="Times New Roman" w:hAnsi="Times New Roman"/>
          <w:b/>
          <w:sz w:val="28"/>
          <w:szCs w:val="28"/>
          <w:lang w:val="kk-KZ"/>
        </w:rPr>
      </w:pPr>
    </w:p>
    <w:p w14:paraId="1B3BF13E" w14:textId="77777777" w:rsidR="003E6B63" w:rsidRPr="00AD470D" w:rsidRDefault="003E6B63" w:rsidP="003E6B63">
      <w:pPr>
        <w:contextualSpacing/>
        <w:jc w:val="both"/>
        <w:rPr>
          <w:rFonts w:ascii="Times New Roman" w:hAnsi="Times New Roman"/>
          <w:b/>
          <w:sz w:val="28"/>
          <w:szCs w:val="28"/>
          <w:lang w:val="kk-KZ"/>
        </w:rPr>
      </w:pPr>
      <w:r w:rsidRPr="00AD470D">
        <w:rPr>
          <w:rFonts w:ascii="Times New Roman" w:hAnsi="Times New Roman"/>
          <w:b/>
          <w:sz w:val="28"/>
          <w:szCs w:val="28"/>
          <w:lang w:val="kk-KZ"/>
        </w:rPr>
        <w:t>3 жыл бойынша білім сапасының салыстырмалы кестесі</w:t>
      </w:r>
    </w:p>
    <w:p w14:paraId="65A29AE2" w14:textId="77777777" w:rsidR="003E6B63" w:rsidRPr="00AD470D" w:rsidRDefault="003E6B63" w:rsidP="003E6B63">
      <w:pPr>
        <w:contextualSpacing/>
        <w:jc w:val="both"/>
        <w:rPr>
          <w:rFonts w:ascii="Times New Roman" w:hAnsi="Times New Roman"/>
          <w:b/>
          <w:sz w:val="28"/>
          <w:szCs w:val="28"/>
          <w:lang w:val="kk-KZ"/>
        </w:rPr>
      </w:pPr>
    </w:p>
    <w:p w14:paraId="2A1CB542" w14:textId="77777777" w:rsidR="003E6B63" w:rsidRPr="00AD470D" w:rsidRDefault="003E6B63" w:rsidP="003E6B63">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noProof/>
          <w:sz w:val="28"/>
          <w:szCs w:val="28"/>
          <w:lang w:eastAsia="ru-RU"/>
        </w:rPr>
        <w:drawing>
          <wp:inline distT="0" distB="0" distL="0" distR="0" wp14:anchorId="1FB58492" wp14:editId="11ABA777">
            <wp:extent cx="5934075" cy="1695236"/>
            <wp:effectExtent l="0" t="0" r="9525"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6260B2"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Білім сапасын талдай отырып, кейбір тенденцияларды анықтауға болады. Бастауыш мектеп бірнеше жыл бойы мектеп бойынша ең жоғары білім сапасын көрсетіп келеді, осы оқу жылындағы білім сапасының орташа көрсеткіші 75 пайызды құрады. 5-9-сынып оқушыларының аралығында 51% білім сапасын көрсетіп отыр, өткен жылмен салыстырғанда кері динамиканы байқауға болады. </w:t>
      </w:r>
    </w:p>
    <w:p w14:paraId="1B245D97" w14:textId="77777777" w:rsidR="003E6B63" w:rsidRPr="00AD470D" w:rsidRDefault="003E6B63" w:rsidP="003E6B63">
      <w:pPr>
        <w:pStyle w:val="a6"/>
        <w:tabs>
          <w:tab w:val="left" w:pos="3718"/>
        </w:tabs>
        <w:contextualSpacing/>
        <w:jc w:val="both"/>
        <w:rPr>
          <w:rFonts w:eastAsiaTheme="minorHAnsi"/>
          <w:sz w:val="28"/>
          <w:szCs w:val="28"/>
          <w:lang w:val="kk-KZ"/>
        </w:rPr>
      </w:pPr>
      <w:r w:rsidRPr="00AD470D">
        <w:rPr>
          <w:sz w:val="28"/>
          <w:szCs w:val="28"/>
          <w:lang w:val="kk-KZ"/>
        </w:rPr>
        <w:t xml:space="preserve">       </w:t>
      </w:r>
      <w:r w:rsidRPr="00AD470D">
        <w:rPr>
          <w:rFonts w:eastAsiaTheme="minorHAnsi"/>
          <w:sz w:val="28"/>
          <w:szCs w:val="28"/>
          <w:lang w:val="kk-KZ"/>
        </w:rPr>
        <w:t>10-11 сыныптар арасында білім сапасының көрсеткіші 62% көрсеткіш өткен жылдармен салыстырғанда 1% артқанын көреміз көреміз. 2020-2021 оқу жылында барлық буындарда білім сапасының артқаны анықталды.</w:t>
      </w:r>
    </w:p>
    <w:p w14:paraId="5D2723EC" w14:textId="5BC583AA" w:rsidR="003E6B63" w:rsidRPr="00AD470D" w:rsidRDefault="003E6B63" w:rsidP="003E6B63">
      <w:pPr>
        <w:pStyle w:val="a6"/>
        <w:contextualSpacing/>
        <w:jc w:val="both"/>
        <w:rPr>
          <w:sz w:val="28"/>
          <w:szCs w:val="28"/>
          <w:lang w:val="kk-KZ"/>
        </w:rPr>
      </w:pPr>
      <w:r w:rsidRPr="00AD470D">
        <w:rPr>
          <w:sz w:val="28"/>
          <w:szCs w:val="28"/>
          <w:lang w:val="kk-KZ"/>
        </w:rPr>
        <w:lastRenderedPageBreak/>
        <w:t xml:space="preserve">       Салыстырмалы талдаудан оқу тәрбие үрдісінің дамуының былтырғы оқу жылы қалыптасқан тенденциясы-оқыту нәтижелілігінің бастауыштан жоғарғы сыныптарда білім сапасының төмендейтіні сақталып отырғандығы байқалады. 2020-2021 о.ж барлық сатыларда білім сапасының артуы байқалды. Оның себебіғ пандемияға байланысты оқыту форматының күрт өзгеруі. Қашықтықтан оқыту кезінде оқушылардың ........... </w:t>
      </w:r>
    </w:p>
    <w:p w14:paraId="419A0C2C" w14:textId="77777777" w:rsidR="003E6B63" w:rsidRPr="00AD470D" w:rsidRDefault="003E6B63" w:rsidP="003E6B63">
      <w:pPr>
        <w:contextualSpacing/>
        <w:jc w:val="both"/>
        <w:rPr>
          <w:rFonts w:ascii="Times New Roman" w:hAnsi="Times New Roman"/>
          <w:b/>
          <w:bCs/>
          <w:sz w:val="28"/>
          <w:szCs w:val="28"/>
          <w:lang w:val="kk-KZ"/>
        </w:rPr>
      </w:pPr>
    </w:p>
    <w:p w14:paraId="4A00C9A5" w14:textId="77777777" w:rsidR="008244AA" w:rsidRPr="00AD470D" w:rsidRDefault="008244AA" w:rsidP="003E6B63">
      <w:pPr>
        <w:contextualSpacing/>
        <w:jc w:val="both"/>
        <w:rPr>
          <w:rFonts w:ascii="Times New Roman" w:hAnsi="Times New Roman"/>
          <w:b/>
          <w:bCs/>
          <w:sz w:val="28"/>
          <w:szCs w:val="28"/>
          <w:lang w:val="kk-KZ"/>
        </w:rPr>
      </w:pPr>
    </w:p>
    <w:p w14:paraId="4DD1BBFD" w14:textId="43590AD1" w:rsidR="003E6B63" w:rsidRPr="00AD470D" w:rsidRDefault="003E6B63" w:rsidP="008244AA">
      <w:pPr>
        <w:contextualSpacing/>
        <w:jc w:val="center"/>
        <w:rPr>
          <w:rFonts w:ascii="Times New Roman" w:hAnsi="Times New Roman"/>
          <w:b/>
          <w:bCs/>
          <w:sz w:val="28"/>
          <w:szCs w:val="28"/>
          <w:lang w:val="kk-KZ"/>
        </w:rPr>
      </w:pPr>
      <w:r w:rsidRPr="00AD470D">
        <w:rPr>
          <w:rFonts w:ascii="Times New Roman" w:hAnsi="Times New Roman"/>
          <w:b/>
          <w:bCs/>
          <w:sz w:val="28"/>
          <w:szCs w:val="28"/>
          <w:lang w:val="kk-KZ"/>
        </w:rPr>
        <w:t>Жеке пәндер бойынша сапа көрсеткіші мен өсу, кему динамикасы төмендегідей:</w:t>
      </w:r>
    </w:p>
    <w:tbl>
      <w:tblPr>
        <w:tblStyle w:val="a3"/>
        <w:tblW w:w="10349" w:type="dxa"/>
        <w:tblInd w:w="-431" w:type="dxa"/>
        <w:tblLook w:val="04A0" w:firstRow="1" w:lastRow="0" w:firstColumn="1" w:lastColumn="0" w:noHBand="0" w:noVBand="1"/>
      </w:tblPr>
      <w:tblGrid>
        <w:gridCol w:w="3120"/>
        <w:gridCol w:w="1559"/>
        <w:gridCol w:w="1559"/>
        <w:gridCol w:w="1134"/>
        <w:gridCol w:w="1559"/>
        <w:gridCol w:w="1418"/>
      </w:tblGrid>
      <w:tr w:rsidR="003E6B63" w:rsidRPr="00AD470D" w14:paraId="5E67E777" w14:textId="77777777" w:rsidTr="009A7AA8">
        <w:tc>
          <w:tcPr>
            <w:tcW w:w="3120" w:type="dxa"/>
          </w:tcPr>
          <w:p w14:paraId="0225C81C" w14:textId="77777777" w:rsidR="003E6B63" w:rsidRPr="00AD470D" w:rsidRDefault="003E6B63" w:rsidP="009A7AA8">
            <w:pPr>
              <w:contextualSpacing/>
              <w:jc w:val="both"/>
              <w:rPr>
                <w:rFonts w:ascii="Times New Roman" w:hAnsi="Times New Roman"/>
                <w:b/>
                <w:sz w:val="28"/>
                <w:szCs w:val="28"/>
                <w:lang w:val="kk-KZ"/>
              </w:rPr>
            </w:pPr>
            <w:r w:rsidRPr="00AD470D">
              <w:rPr>
                <w:rFonts w:ascii="Times New Roman" w:hAnsi="Times New Roman"/>
                <w:b/>
                <w:sz w:val="28"/>
                <w:szCs w:val="28"/>
                <w:lang w:val="kk-KZ"/>
              </w:rPr>
              <w:t xml:space="preserve">Пәндер </w:t>
            </w:r>
          </w:p>
        </w:tc>
        <w:tc>
          <w:tcPr>
            <w:tcW w:w="1559" w:type="dxa"/>
          </w:tcPr>
          <w:p w14:paraId="7E7A7C8F" w14:textId="77777777" w:rsidR="003E6B63" w:rsidRPr="00AD470D" w:rsidRDefault="003E6B63" w:rsidP="009A7AA8">
            <w:pPr>
              <w:contextualSpacing/>
              <w:jc w:val="both"/>
              <w:rPr>
                <w:rFonts w:ascii="Times New Roman" w:hAnsi="Times New Roman"/>
                <w:b/>
                <w:sz w:val="28"/>
                <w:szCs w:val="28"/>
                <w:lang w:val="kk-KZ"/>
              </w:rPr>
            </w:pPr>
            <w:r w:rsidRPr="00AD470D">
              <w:rPr>
                <w:rFonts w:ascii="Times New Roman" w:hAnsi="Times New Roman"/>
                <w:b/>
                <w:sz w:val="28"/>
                <w:szCs w:val="28"/>
                <w:lang w:val="kk-KZ"/>
              </w:rPr>
              <w:t>2019-2020 оқу жылы</w:t>
            </w:r>
          </w:p>
        </w:tc>
        <w:tc>
          <w:tcPr>
            <w:tcW w:w="1559" w:type="dxa"/>
          </w:tcPr>
          <w:p w14:paraId="3C098877" w14:textId="77777777" w:rsidR="003E6B63" w:rsidRPr="00AD470D" w:rsidRDefault="003E6B63" w:rsidP="009A7AA8">
            <w:pPr>
              <w:contextualSpacing/>
              <w:jc w:val="both"/>
              <w:rPr>
                <w:rFonts w:ascii="Times New Roman" w:hAnsi="Times New Roman"/>
                <w:b/>
                <w:sz w:val="28"/>
                <w:szCs w:val="28"/>
                <w:lang w:val="kk-KZ"/>
              </w:rPr>
            </w:pPr>
            <w:r w:rsidRPr="00AD470D">
              <w:rPr>
                <w:rFonts w:ascii="Times New Roman" w:hAnsi="Times New Roman"/>
                <w:b/>
                <w:sz w:val="28"/>
                <w:szCs w:val="28"/>
                <w:lang w:val="kk-KZ"/>
              </w:rPr>
              <w:t>2020-2021 оқу жылы</w:t>
            </w:r>
          </w:p>
        </w:tc>
        <w:tc>
          <w:tcPr>
            <w:tcW w:w="1134" w:type="dxa"/>
          </w:tcPr>
          <w:p w14:paraId="54C51A37" w14:textId="77777777" w:rsidR="003E6B63" w:rsidRPr="00AD470D" w:rsidRDefault="003E6B63" w:rsidP="009A7AA8">
            <w:pPr>
              <w:contextualSpacing/>
              <w:jc w:val="both"/>
              <w:rPr>
                <w:rFonts w:ascii="Times New Roman" w:hAnsi="Times New Roman"/>
                <w:b/>
                <w:sz w:val="28"/>
                <w:szCs w:val="28"/>
                <w:lang w:val="kk-KZ"/>
              </w:rPr>
            </w:pPr>
            <w:r w:rsidRPr="00AD470D">
              <w:rPr>
                <w:rFonts w:ascii="Times New Roman" w:hAnsi="Times New Roman"/>
                <w:b/>
                <w:sz w:val="28"/>
                <w:szCs w:val="28"/>
                <w:lang w:val="kk-KZ"/>
              </w:rPr>
              <w:t>Өсу, кему динам</w:t>
            </w:r>
          </w:p>
        </w:tc>
        <w:tc>
          <w:tcPr>
            <w:tcW w:w="1559" w:type="dxa"/>
          </w:tcPr>
          <w:p w14:paraId="288B99C8" w14:textId="77777777" w:rsidR="003E6B63" w:rsidRPr="00AD470D" w:rsidRDefault="003E6B63" w:rsidP="009A7AA8">
            <w:pPr>
              <w:contextualSpacing/>
              <w:jc w:val="both"/>
              <w:rPr>
                <w:rFonts w:ascii="Times New Roman" w:hAnsi="Times New Roman"/>
                <w:b/>
                <w:sz w:val="28"/>
                <w:szCs w:val="28"/>
                <w:lang w:val="kk-KZ"/>
              </w:rPr>
            </w:pPr>
            <w:r w:rsidRPr="00AD470D">
              <w:rPr>
                <w:rFonts w:ascii="Times New Roman" w:hAnsi="Times New Roman"/>
                <w:b/>
                <w:sz w:val="28"/>
                <w:szCs w:val="28"/>
                <w:lang w:val="kk-KZ"/>
              </w:rPr>
              <w:t>2020-2021 оқу жылы</w:t>
            </w:r>
          </w:p>
        </w:tc>
        <w:tc>
          <w:tcPr>
            <w:tcW w:w="1418" w:type="dxa"/>
          </w:tcPr>
          <w:p w14:paraId="0E97536B" w14:textId="77777777" w:rsidR="003E6B63" w:rsidRPr="00AD470D" w:rsidRDefault="003E6B63" w:rsidP="009A7AA8">
            <w:pPr>
              <w:contextualSpacing/>
              <w:jc w:val="both"/>
              <w:rPr>
                <w:rFonts w:ascii="Times New Roman" w:hAnsi="Times New Roman"/>
                <w:b/>
                <w:sz w:val="28"/>
                <w:szCs w:val="28"/>
                <w:lang w:val="kk-KZ"/>
              </w:rPr>
            </w:pPr>
            <w:r w:rsidRPr="00AD470D">
              <w:rPr>
                <w:rFonts w:ascii="Times New Roman" w:hAnsi="Times New Roman"/>
                <w:b/>
                <w:sz w:val="28"/>
                <w:szCs w:val="28"/>
                <w:lang w:val="kk-KZ"/>
              </w:rPr>
              <w:t>Өсу, кему динам</w:t>
            </w:r>
          </w:p>
        </w:tc>
      </w:tr>
      <w:tr w:rsidR="003E6B63" w:rsidRPr="00AD470D" w14:paraId="357C717A" w14:textId="77777777" w:rsidTr="009A7AA8">
        <w:tc>
          <w:tcPr>
            <w:tcW w:w="3120" w:type="dxa"/>
          </w:tcPr>
          <w:p w14:paraId="5327B7E4"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Қазақ тілі</w:t>
            </w:r>
          </w:p>
        </w:tc>
        <w:tc>
          <w:tcPr>
            <w:tcW w:w="1559" w:type="dxa"/>
          </w:tcPr>
          <w:p w14:paraId="35C682B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68%</w:t>
            </w:r>
          </w:p>
        </w:tc>
        <w:tc>
          <w:tcPr>
            <w:tcW w:w="1559" w:type="dxa"/>
          </w:tcPr>
          <w:p w14:paraId="1B926F7E"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75,5</w:t>
            </w:r>
          </w:p>
        </w:tc>
        <w:tc>
          <w:tcPr>
            <w:tcW w:w="1134" w:type="dxa"/>
          </w:tcPr>
          <w:p w14:paraId="5BCBFEA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+7,5</w:t>
            </w:r>
          </w:p>
        </w:tc>
        <w:tc>
          <w:tcPr>
            <w:tcW w:w="1559" w:type="dxa"/>
          </w:tcPr>
          <w:p w14:paraId="3BF52A41"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73</w:t>
            </w:r>
          </w:p>
        </w:tc>
        <w:tc>
          <w:tcPr>
            <w:tcW w:w="1418" w:type="dxa"/>
          </w:tcPr>
          <w:p w14:paraId="4762D46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-1,5</w:t>
            </w:r>
          </w:p>
        </w:tc>
      </w:tr>
      <w:tr w:rsidR="003E6B63" w:rsidRPr="00AD470D" w14:paraId="7437702B" w14:textId="77777777" w:rsidTr="009A7AA8">
        <w:tc>
          <w:tcPr>
            <w:tcW w:w="3120" w:type="dxa"/>
          </w:tcPr>
          <w:p w14:paraId="021A3648"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Қазақ әдебиеті</w:t>
            </w:r>
          </w:p>
        </w:tc>
        <w:tc>
          <w:tcPr>
            <w:tcW w:w="1559" w:type="dxa"/>
          </w:tcPr>
          <w:p w14:paraId="42A11D48"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68%</w:t>
            </w:r>
          </w:p>
        </w:tc>
        <w:tc>
          <w:tcPr>
            <w:tcW w:w="1559" w:type="dxa"/>
          </w:tcPr>
          <w:p w14:paraId="39ED24AE"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75</w:t>
            </w:r>
          </w:p>
        </w:tc>
        <w:tc>
          <w:tcPr>
            <w:tcW w:w="1134" w:type="dxa"/>
          </w:tcPr>
          <w:p w14:paraId="59A509A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w:t>
            </w:r>
          </w:p>
        </w:tc>
        <w:tc>
          <w:tcPr>
            <w:tcW w:w="1559" w:type="dxa"/>
          </w:tcPr>
          <w:p w14:paraId="2B70B286"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73</w:t>
            </w:r>
          </w:p>
        </w:tc>
        <w:tc>
          <w:tcPr>
            <w:tcW w:w="1418" w:type="dxa"/>
          </w:tcPr>
          <w:p w14:paraId="1D7D8A82"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-2</w:t>
            </w:r>
          </w:p>
        </w:tc>
      </w:tr>
      <w:tr w:rsidR="003E6B63" w:rsidRPr="00AD470D" w14:paraId="7A15C8E4" w14:textId="77777777" w:rsidTr="009A7AA8">
        <w:tc>
          <w:tcPr>
            <w:tcW w:w="3120" w:type="dxa"/>
          </w:tcPr>
          <w:p w14:paraId="0DD724C0"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Орыс тілі мен орыс әдебиеті</w:t>
            </w:r>
          </w:p>
        </w:tc>
        <w:tc>
          <w:tcPr>
            <w:tcW w:w="1559" w:type="dxa"/>
          </w:tcPr>
          <w:p w14:paraId="11A9886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83%</w:t>
            </w:r>
          </w:p>
        </w:tc>
        <w:tc>
          <w:tcPr>
            <w:tcW w:w="1559" w:type="dxa"/>
          </w:tcPr>
          <w:p w14:paraId="2FE3C405"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89</w:t>
            </w:r>
          </w:p>
        </w:tc>
        <w:tc>
          <w:tcPr>
            <w:tcW w:w="1134" w:type="dxa"/>
          </w:tcPr>
          <w:p w14:paraId="4FE3C869"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w:t>
            </w:r>
          </w:p>
        </w:tc>
        <w:tc>
          <w:tcPr>
            <w:tcW w:w="1559" w:type="dxa"/>
          </w:tcPr>
          <w:p w14:paraId="708C40C1"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94</w:t>
            </w:r>
          </w:p>
        </w:tc>
        <w:tc>
          <w:tcPr>
            <w:tcW w:w="1418" w:type="dxa"/>
          </w:tcPr>
          <w:p w14:paraId="4F9D196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+5</w:t>
            </w:r>
          </w:p>
          <w:p w14:paraId="58E591C3" w14:textId="77777777" w:rsidR="003E6B63" w:rsidRPr="00AD470D" w:rsidRDefault="003E6B63" w:rsidP="009A7AA8">
            <w:pPr>
              <w:contextualSpacing/>
              <w:jc w:val="both"/>
              <w:rPr>
                <w:rFonts w:ascii="Times New Roman" w:hAnsi="Times New Roman"/>
                <w:sz w:val="28"/>
                <w:szCs w:val="28"/>
                <w:lang w:val="kk-KZ"/>
              </w:rPr>
            </w:pPr>
          </w:p>
        </w:tc>
      </w:tr>
      <w:tr w:rsidR="003E6B63" w:rsidRPr="00AD470D" w14:paraId="10145B05" w14:textId="77777777" w:rsidTr="009A7AA8">
        <w:tc>
          <w:tcPr>
            <w:tcW w:w="3120" w:type="dxa"/>
          </w:tcPr>
          <w:p w14:paraId="30C8D7F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Ағылшын тілі</w:t>
            </w:r>
          </w:p>
        </w:tc>
        <w:tc>
          <w:tcPr>
            <w:tcW w:w="1559" w:type="dxa"/>
          </w:tcPr>
          <w:p w14:paraId="2412631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80%</w:t>
            </w:r>
          </w:p>
        </w:tc>
        <w:tc>
          <w:tcPr>
            <w:tcW w:w="1559" w:type="dxa"/>
          </w:tcPr>
          <w:p w14:paraId="707152C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88</w:t>
            </w:r>
          </w:p>
        </w:tc>
        <w:tc>
          <w:tcPr>
            <w:tcW w:w="1134" w:type="dxa"/>
          </w:tcPr>
          <w:p w14:paraId="4682B208"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w:t>
            </w:r>
          </w:p>
        </w:tc>
        <w:tc>
          <w:tcPr>
            <w:tcW w:w="1559" w:type="dxa"/>
          </w:tcPr>
          <w:p w14:paraId="1EF4A6D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86</w:t>
            </w:r>
          </w:p>
        </w:tc>
        <w:tc>
          <w:tcPr>
            <w:tcW w:w="1418" w:type="dxa"/>
          </w:tcPr>
          <w:p w14:paraId="2AB22A7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-2</w:t>
            </w:r>
          </w:p>
        </w:tc>
      </w:tr>
      <w:tr w:rsidR="003E6B63" w:rsidRPr="00AD470D" w14:paraId="4EC0349D" w14:textId="77777777" w:rsidTr="009A7AA8">
        <w:tc>
          <w:tcPr>
            <w:tcW w:w="3120" w:type="dxa"/>
          </w:tcPr>
          <w:p w14:paraId="77F49A5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Математика, алгебра</w:t>
            </w:r>
          </w:p>
        </w:tc>
        <w:tc>
          <w:tcPr>
            <w:tcW w:w="1559" w:type="dxa"/>
          </w:tcPr>
          <w:p w14:paraId="7DD1FF6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70%</w:t>
            </w:r>
          </w:p>
        </w:tc>
        <w:tc>
          <w:tcPr>
            <w:tcW w:w="1559" w:type="dxa"/>
          </w:tcPr>
          <w:p w14:paraId="7C3FFFBC"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72</w:t>
            </w:r>
          </w:p>
        </w:tc>
        <w:tc>
          <w:tcPr>
            <w:tcW w:w="1134" w:type="dxa"/>
          </w:tcPr>
          <w:p w14:paraId="3E42D019"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+2</w:t>
            </w:r>
          </w:p>
        </w:tc>
        <w:tc>
          <w:tcPr>
            <w:tcW w:w="1559" w:type="dxa"/>
          </w:tcPr>
          <w:p w14:paraId="2436323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77</w:t>
            </w:r>
          </w:p>
        </w:tc>
        <w:tc>
          <w:tcPr>
            <w:tcW w:w="1418" w:type="dxa"/>
          </w:tcPr>
          <w:p w14:paraId="4E31275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+5</w:t>
            </w:r>
          </w:p>
        </w:tc>
      </w:tr>
      <w:tr w:rsidR="003E6B63" w:rsidRPr="00AD470D" w14:paraId="50BDE4C0" w14:textId="77777777" w:rsidTr="009A7AA8">
        <w:tc>
          <w:tcPr>
            <w:tcW w:w="3120" w:type="dxa"/>
          </w:tcPr>
          <w:p w14:paraId="3EAF415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Геометрия</w:t>
            </w:r>
          </w:p>
        </w:tc>
        <w:tc>
          <w:tcPr>
            <w:tcW w:w="1559" w:type="dxa"/>
          </w:tcPr>
          <w:p w14:paraId="646AFD20"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54%</w:t>
            </w:r>
          </w:p>
        </w:tc>
        <w:tc>
          <w:tcPr>
            <w:tcW w:w="1559" w:type="dxa"/>
          </w:tcPr>
          <w:p w14:paraId="777D8FE2"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63</w:t>
            </w:r>
          </w:p>
        </w:tc>
        <w:tc>
          <w:tcPr>
            <w:tcW w:w="1134" w:type="dxa"/>
          </w:tcPr>
          <w:p w14:paraId="2705DA72"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+9</w:t>
            </w:r>
          </w:p>
        </w:tc>
        <w:tc>
          <w:tcPr>
            <w:tcW w:w="1559" w:type="dxa"/>
          </w:tcPr>
          <w:p w14:paraId="269A1F4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51</w:t>
            </w:r>
          </w:p>
        </w:tc>
        <w:tc>
          <w:tcPr>
            <w:tcW w:w="1418" w:type="dxa"/>
          </w:tcPr>
          <w:p w14:paraId="01AFCFA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-12</w:t>
            </w:r>
          </w:p>
        </w:tc>
      </w:tr>
      <w:tr w:rsidR="003E6B63" w:rsidRPr="00AD470D" w14:paraId="10FC8148" w14:textId="77777777" w:rsidTr="009A7AA8">
        <w:tc>
          <w:tcPr>
            <w:tcW w:w="3120" w:type="dxa"/>
          </w:tcPr>
          <w:p w14:paraId="1FFD849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Информатика</w:t>
            </w:r>
          </w:p>
        </w:tc>
        <w:tc>
          <w:tcPr>
            <w:tcW w:w="1559" w:type="dxa"/>
          </w:tcPr>
          <w:p w14:paraId="5BD4D32C"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78%</w:t>
            </w:r>
          </w:p>
        </w:tc>
        <w:tc>
          <w:tcPr>
            <w:tcW w:w="1559" w:type="dxa"/>
          </w:tcPr>
          <w:p w14:paraId="0EB626E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88</w:t>
            </w:r>
          </w:p>
        </w:tc>
        <w:tc>
          <w:tcPr>
            <w:tcW w:w="1134" w:type="dxa"/>
          </w:tcPr>
          <w:p w14:paraId="7CFF9002"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+10</w:t>
            </w:r>
          </w:p>
        </w:tc>
        <w:tc>
          <w:tcPr>
            <w:tcW w:w="1559" w:type="dxa"/>
          </w:tcPr>
          <w:p w14:paraId="734494FC"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88</w:t>
            </w:r>
          </w:p>
        </w:tc>
        <w:tc>
          <w:tcPr>
            <w:tcW w:w="1418" w:type="dxa"/>
          </w:tcPr>
          <w:p w14:paraId="291475EB"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0</w:t>
            </w:r>
          </w:p>
        </w:tc>
      </w:tr>
      <w:tr w:rsidR="003E6B63" w:rsidRPr="00AD470D" w14:paraId="3388CD9F" w14:textId="77777777" w:rsidTr="009A7AA8">
        <w:tc>
          <w:tcPr>
            <w:tcW w:w="3120" w:type="dxa"/>
          </w:tcPr>
          <w:p w14:paraId="41F85084"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География</w:t>
            </w:r>
          </w:p>
        </w:tc>
        <w:tc>
          <w:tcPr>
            <w:tcW w:w="1559" w:type="dxa"/>
          </w:tcPr>
          <w:p w14:paraId="6E35BBFB"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80%</w:t>
            </w:r>
          </w:p>
        </w:tc>
        <w:tc>
          <w:tcPr>
            <w:tcW w:w="1559" w:type="dxa"/>
          </w:tcPr>
          <w:p w14:paraId="1E7978D5"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77</w:t>
            </w:r>
          </w:p>
        </w:tc>
        <w:tc>
          <w:tcPr>
            <w:tcW w:w="1134" w:type="dxa"/>
          </w:tcPr>
          <w:p w14:paraId="351D458B"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-3</w:t>
            </w:r>
          </w:p>
        </w:tc>
        <w:tc>
          <w:tcPr>
            <w:tcW w:w="1559" w:type="dxa"/>
          </w:tcPr>
          <w:p w14:paraId="3F01A7E2"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87</w:t>
            </w:r>
          </w:p>
        </w:tc>
        <w:tc>
          <w:tcPr>
            <w:tcW w:w="1418" w:type="dxa"/>
          </w:tcPr>
          <w:p w14:paraId="3D926065"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+10</w:t>
            </w:r>
          </w:p>
        </w:tc>
      </w:tr>
      <w:tr w:rsidR="003E6B63" w:rsidRPr="00AD470D" w14:paraId="0308D0DE" w14:textId="77777777" w:rsidTr="009A7AA8">
        <w:tc>
          <w:tcPr>
            <w:tcW w:w="3120" w:type="dxa"/>
          </w:tcPr>
          <w:p w14:paraId="224518D1"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Биология</w:t>
            </w:r>
          </w:p>
        </w:tc>
        <w:tc>
          <w:tcPr>
            <w:tcW w:w="1559" w:type="dxa"/>
          </w:tcPr>
          <w:p w14:paraId="4FD5CB6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68%</w:t>
            </w:r>
          </w:p>
        </w:tc>
        <w:tc>
          <w:tcPr>
            <w:tcW w:w="1559" w:type="dxa"/>
          </w:tcPr>
          <w:p w14:paraId="57E971E8"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64</w:t>
            </w:r>
          </w:p>
        </w:tc>
        <w:tc>
          <w:tcPr>
            <w:tcW w:w="1134" w:type="dxa"/>
          </w:tcPr>
          <w:p w14:paraId="31C3A74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-4</w:t>
            </w:r>
          </w:p>
        </w:tc>
        <w:tc>
          <w:tcPr>
            <w:tcW w:w="1559" w:type="dxa"/>
          </w:tcPr>
          <w:p w14:paraId="39F5FC88"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68</w:t>
            </w:r>
          </w:p>
        </w:tc>
        <w:tc>
          <w:tcPr>
            <w:tcW w:w="1418" w:type="dxa"/>
          </w:tcPr>
          <w:p w14:paraId="2CE5B2CB"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+4</w:t>
            </w:r>
          </w:p>
        </w:tc>
      </w:tr>
      <w:tr w:rsidR="003E6B63" w:rsidRPr="00AD470D" w14:paraId="1651B987" w14:textId="77777777" w:rsidTr="009A7AA8">
        <w:tc>
          <w:tcPr>
            <w:tcW w:w="3120" w:type="dxa"/>
          </w:tcPr>
          <w:p w14:paraId="04419431"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Физика</w:t>
            </w:r>
          </w:p>
        </w:tc>
        <w:tc>
          <w:tcPr>
            <w:tcW w:w="1559" w:type="dxa"/>
          </w:tcPr>
          <w:p w14:paraId="62DED07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60%</w:t>
            </w:r>
          </w:p>
        </w:tc>
        <w:tc>
          <w:tcPr>
            <w:tcW w:w="1559" w:type="dxa"/>
          </w:tcPr>
          <w:p w14:paraId="18F0BD64"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77</w:t>
            </w:r>
          </w:p>
        </w:tc>
        <w:tc>
          <w:tcPr>
            <w:tcW w:w="1134" w:type="dxa"/>
          </w:tcPr>
          <w:p w14:paraId="669E712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+17</w:t>
            </w:r>
          </w:p>
        </w:tc>
        <w:tc>
          <w:tcPr>
            <w:tcW w:w="1559" w:type="dxa"/>
          </w:tcPr>
          <w:p w14:paraId="6767DE7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72</w:t>
            </w:r>
          </w:p>
        </w:tc>
        <w:tc>
          <w:tcPr>
            <w:tcW w:w="1418" w:type="dxa"/>
          </w:tcPr>
          <w:p w14:paraId="16CECB16"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-5</w:t>
            </w:r>
          </w:p>
        </w:tc>
      </w:tr>
      <w:tr w:rsidR="003E6B63" w:rsidRPr="00AD470D" w14:paraId="02614054" w14:textId="77777777" w:rsidTr="009A7AA8">
        <w:tc>
          <w:tcPr>
            <w:tcW w:w="3120" w:type="dxa"/>
          </w:tcPr>
          <w:p w14:paraId="58471BC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 xml:space="preserve">Химия </w:t>
            </w:r>
          </w:p>
        </w:tc>
        <w:tc>
          <w:tcPr>
            <w:tcW w:w="1559" w:type="dxa"/>
          </w:tcPr>
          <w:p w14:paraId="3B02644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65%</w:t>
            </w:r>
          </w:p>
        </w:tc>
        <w:tc>
          <w:tcPr>
            <w:tcW w:w="1559" w:type="dxa"/>
          </w:tcPr>
          <w:p w14:paraId="65CF068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76</w:t>
            </w:r>
          </w:p>
        </w:tc>
        <w:tc>
          <w:tcPr>
            <w:tcW w:w="1134" w:type="dxa"/>
          </w:tcPr>
          <w:p w14:paraId="523B9050"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+11</w:t>
            </w:r>
          </w:p>
        </w:tc>
        <w:tc>
          <w:tcPr>
            <w:tcW w:w="1559" w:type="dxa"/>
          </w:tcPr>
          <w:p w14:paraId="521C2A46"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69</w:t>
            </w:r>
          </w:p>
        </w:tc>
        <w:tc>
          <w:tcPr>
            <w:tcW w:w="1418" w:type="dxa"/>
          </w:tcPr>
          <w:p w14:paraId="1D8E97C6"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w:t>
            </w:r>
          </w:p>
        </w:tc>
      </w:tr>
      <w:tr w:rsidR="003E6B63" w:rsidRPr="00AD470D" w14:paraId="05A8C189" w14:textId="77777777" w:rsidTr="009A7AA8">
        <w:tc>
          <w:tcPr>
            <w:tcW w:w="3120" w:type="dxa"/>
          </w:tcPr>
          <w:p w14:paraId="67ED8F3C"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Дүниетану</w:t>
            </w:r>
          </w:p>
        </w:tc>
        <w:tc>
          <w:tcPr>
            <w:tcW w:w="1559" w:type="dxa"/>
          </w:tcPr>
          <w:p w14:paraId="1F9CDDE6"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84%</w:t>
            </w:r>
          </w:p>
        </w:tc>
        <w:tc>
          <w:tcPr>
            <w:tcW w:w="1559" w:type="dxa"/>
          </w:tcPr>
          <w:p w14:paraId="5FF976A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91</w:t>
            </w:r>
          </w:p>
        </w:tc>
        <w:tc>
          <w:tcPr>
            <w:tcW w:w="1134" w:type="dxa"/>
          </w:tcPr>
          <w:p w14:paraId="0049C40E"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w:t>
            </w:r>
          </w:p>
        </w:tc>
        <w:tc>
          <w:tcPr>
            <w:tcW w:w="1559" w:type="dxa"/>
          </w:tcPr>
          <w:p w14:paraId="28F30954"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89</w:t>
            </w:r>
          </w:p>
        </w:tc>
        <w:tc>
          <w:tcPr>
            <w:tcW w:w="1418" w:type="dxa"/>
          </w:tcPr>
          <w:p w14:paraId="0EB9B6DC"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-2</w:t>
            </w:r>
          </w:p>
        </w:tc>
      </w:tr>
      <w:tr w:rsidR="003E6B63" w:rsidRPr="00AD470D" w14:paraId="26813FD9" w14:textId="77777777" w:rsidTr="009A7AA8">
        <w:tc>
          <w:tcPr>
            <w:tcW w:w="3120" w:type="dxa"/>
          </w:tcPr>
          <w:p w14:paraId="36154D4F"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Қазақстан тарихы</w:t>
            </w:r>
          </w:p>
        </w:tc>
        <w:tc>
          <w:tcPr>
            <w:tcW w:w="1559" w:type="dxa"/>
          </w:tcPr>
          <w:p w14:paraId="6A438D70"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74%</w:t>
            </w:r>
          </w:p>
        </w:tc>
        <w:tc>
          <w:tcPr>
            <w:tcW w:w="1559" w:type="dxa"/>
          </w:tcPr>
          <w:p w14:paraId="3C95F54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78</w:t>
            </w:r>
          </w:p>
        </w:tc>
        <w:tc>
          <w:tcPr>
            <w:tcW w:w="1134" w:type="dxa"/>
          </w:tcPr>
          <w:p w14:paraId="5FF06F3A"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+4</w:t>
            </w:r>
          </w:p>
        </w:tc>
        <w:tc>
          <w:tcPr>
            <w:tcW w:w="1559" w:type="dxa"/>
          </w:tcPr>
          <w:p w14:paraId="25E7DF43"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78</w:t>
            </w:r>
          </w:p>
        </w:tc>
        <w:tc>
          <w:tcPr>
            <w:tcW w:w="1418" w:type="dxa"/>
          </w:tcPr>
          <w:p w14:paraId="4B6CC2F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0</w:t>
            </w:r>
          </w:p>
        </w:tc>
      </w:tr>
      <w:tr w:rsidR="003E6B63" w:rsidRPr="00AD470D" w14:paraId="3A4F6801" w14:textId="77777777" w:rsidTr="009A7AA8">
        <w:tc>
          <w:tcPr>
            <w:tcW w:w="3120" w:type="dxa"/>
          </w:tcPr>
          <w:p w14:paraId="477B3CCD"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Дүниежүзі тарихы</w:t>
            </w:r>
          </w:p>
        </w:tc>
        <w:tc>
          <w:tcPr>
            <w:tcW w:w="1559" w:type="dxa"/>
          </w:tcPr>
          <w:p w14:paraId="5DD85D90"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78%</w:t>
            </w:r>
          </w:p>
        </w:tc>
        <w:tc>
          <w:tcPr>
            <w:tcW w:w="1559" w:type="dxa"/>
          </w:tcPr>
          <w:p w14:paraId="508A360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85</w:t>
            </w:r>
          </w:p>
        </w:tc>
        <w:tc>
          <w:tcPr>
            <w:tcW w:w="1134" w:type="dxa"/>
          </w:tcPr>
          <w:p w14:paraId="614786C7"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+7</w:t>
            </w:r>
          </w:p>
        </w:tc>
        <w:tc>
          <w:tcPr>
            <w:tcW w:w="1559" w:type="dxa"/>
          </w:tcPr>
          <w:p w14:paraId="100A7123"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88</w:t>
            </w:r>
          </w:p>
        </w:tc>
        <w:tc>
          <w:tcPr>
            <w:tcW w:w="1418" w:type="dxa"/>
          </w:tcPr>
          <w:p w14:paraId="7BA31451" w14:textId="77777777" w:rsidR="003E6B63" w:rsidRPr="00AD470D" w:rsidRDefault="003E6B63" w:rsidP="009A7AA8">
            <w:pPr>
              <w:contextualSpacing/>
              <w:jc w:val="both"/>
              <w:rPr>
                <w:rFonts w:ascii="Times New Roman" w:hAnsi="Times New Roman"/>
                <w:sz w:val="28"/>
                <w:szCs w:val="28"/>
                <w:lang w:val="kk-KZ"/>
              </w:rPr>
            </w:pPr>
            <w:r w:rsidRPr="00AD470D">
              <w:rPr>
                <w:rFonts w:ascii="Times New Roman" w:hAnsi="Times New Roman"/>
                <w:sz w:val="28"/>
                <w:szCs w:val="28"/>
                <w:lang w:val="kk-KZ"/>
              </w:rPr>
              <w:t>+3</w:t>
            </w:r>
          </w:p>
        </w:tc>
      </w:tr>
    </w:tbl>
    <w:p w14:paraId="1355BC84" w14:textId="77777777" w:rsidR="003E6B63" w:rsidRPr="00AD470D" w:rsidRDefault="003E6B63" w:rsidP="003E6B63">
      <w:pPr>
        <w:pStyle w:val="a6"/>
        <w:contextualSpacing/>
        <w:jc w:val="both"/>
        <w:rPr>
          <w:b/>
          <w:sz w:val="28"/>
          <w:szCs w:val="28"/>
          <w:lang w:val="kk-KZ"/>
        </w:rPr>
      </w:pPr>
    </w:p>
    <w:p w14:paraId="5B2DD8BC" w14:textId="77777777" w:rsidR="003E6B63" w:rsidRPr="00AD470D" w:rsidRDefault="003E6B63" w:rsidP="003E6B63">
      <w:pPr>
        <w:pStyle w:val="a6"/>
        <w:ind w:firstLine="708"/>
        <w:contextualSpacing/>
        <w:jc w:val="both"/>
        <w:textAlignment w:val="baseline"/>
        <w:rPr>
          <w:sz w:val="28"/>
          <w:szCs w:val="28"/>
          <w:lang w:val="kk-KZ"/>
        </w:rPr>
      </w:pPr>
      <w:r w:rsidRPr="00AD470D">
        <w:rPr>
          <w:sz w:val="28"/>
          <w:szCs w:val="28"/>
          <w:lang w:val="kk-KZ"/>
        </w:rPr>
        <w:t>Бұл кестелер жалпы үлгерім тұрақты емес екенін көрсетті. Білім сапасы өткен жылмен салыстырғанда 2% - ға төмендеді. Оқу үлгерімінің өсуін жаратылыстану-математикалық цикл (математика, алгебра, география, биология,) және қоғамдық-гуманитарлық цикл (орыс тілі, дүниежүзі тарихы) пәндері көрсетеді. Сонымен қатар қазақ тілі, қазақ әдебиеті, ағылшын, геометрия, физика, химия, дүниетану пәндер бойынша білім сапасының төмен пайызы байқалады. Информатика және Қазақстан тарихы пәндерінен сапа өзгеріссіз қалды.</w:t>
      </w:r>
    </w:p>
    <w:p w14:paraId="08E09AC3" w14:textId="77777777" w:rsidR="003E6B63" w:rsidRPr="00AD470D" w:rsidRDefault="003E6B63" w:rsidP="003E6B63">
      <w:pPr>
        <w:contextualSpacing/>
        <w:jc w:val="both"/>
        <w:rPr>
          <w:rFonts w:ascii="Times New Roman" w:hAnsi="Times New Roman"/>
          <w:b/>
          <w:sz w:val="28"/>
          <w:szCs w:val="28"/>
          <w:lang w:val="kk-KZ"/>
        </w:rPr>
      </w:pPr>
    </w:p>
    <w:p w14:paraId="2B9DE4FC" w14:textId="77777777" w:rsidR="003E6B63" w:rsidRPr="00AD470D" w:rsidRDefault="003E6B63" w:rsidP="003E6B63">
      <w:pPr>
        <w:contextualSpacing/>
        <w:jc w:val="both"/>
        <w:rPr>
          <w:rFonts w:ascii="Times New Roman" w:hAnsi="Times New Roman"/>
          <w:b/>
          <w:sz w:val="28"/>
          <w:szCs w:val="28"/>
          <w:lang w:val="kk-KZ"/>
        </w:rPr>
      </w:pPr>
      <w:r w:rsidRPr="00AD470D">
        <w:rPr>
          <w:rFonts w:ascii="Times New Roman" w:hAnsi="Times New Roman"/>
          <w:b/>
          <w:sz w:val="28"/>
          <w:szCs w:val="28"/>
          <w:lang w:val="kk-KZ"/>
        </w:rPr>
        <w:t>Гимназия сыныптарының жұмысын талдау</w:t>
      </w:r>
    </w:p>
    <w:p w14:paraId="63666F96"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Гимназия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білім беру орны .</w:t>
      </w:r>
    </w:p>
    <w:p w14:paraId="6BD3B7BD"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t xml:space="preserve">          2021-2022 оқу жылында №19 жалпы орта білім беру мектебінде оқу жылы барлығы 965 оқушымен басталды. Мектебімізде 39 сынып комплектісі жинақталып, оның ішінде бастауыш сыныптары бойынша 2 гимназия сыныбы, орта және жоғары буында 8 гимназия сыныптары жинақталып,  жұмысын жалғастыруда. </w:t>
      </w:r>
    </w:p>
    <w:p w14:paraId="343CBD3B"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Қысқартылған оқыту бағдарламасына сәйкес жұмыстық оқу №125 бұйрыққа сай жоспарланып, бекітілді. </w:t>
      </w:r>
    </w:p>
    <w:p w14:paraId="246A1323" w14:textId="77777777" w:rsidR="008244AA" w:rsidRPr="00AD470D" w:rsidRDefault="008244AA" w:rsidP="003E6B63">
      <w:pPr>
        <w:contextualSpacing/>
        <w:jc w:val="both"/>
        <w:rPr>
          <w:rFonts w:ascii="Times New Roman" w:eastAsia="Calibri" w:hAnsi="Times New Roman"/>
          <w:b/>
          <w:sz w:val="28"/>
          <w:szCs w:val="28"/>
          <w:lang w:val="kk-KZ"/>
        </w:rPr>
      </w:pPr>
    </w:p>
    <w:p w14:paraId="0564648A" w14:textId="53702DDC" w:rsidR="003E6B63" w:rsidRPr="00AD470D" w:rsidRDefault="008244AA" w:rsidP="003E6B63">
      <w:pPr>
        <w:contextualSpacing/>
        <w:jc w:val="both"/>
        <w:rPr>
          <w:rFonts w:ascii="Times New Roman" w:eastAsia="Calibri" w:hAnsi="Times New Roman"/>
          <w:b/>
          <w:sz w:val="28"/>
          <w:szCs w:val="28"/>
          <w:lang w:val="kk-KZ"/>
        </w:rPr>
      </w:pPr>
      <w:r w:rsidRPr="00AD470D">
        <w:rPr>
          <w:rFonts w:ascii="Times New Roman" w:eastAsia="Calibri" w:hAnsi="Times New Roman"/>
          <w:b/>
          <w:sz w:val="28"/>
          <w:szCs w:val="28"/>
          <w:lang w:val="kk-KZ"/>
        </w:rPr>
        <w:t xml:space="preserve">               </w:t>
      </w:r>
      <w:r w:rsidR="003E6B63" w:rsidRPr="00AD470D">
        <w:rPr>
          <w:rFonts w:ascii="Times New Roman" w:eastAsia="Calibri" w:hAnsi="Times New Roman"/>
          <w:b/>
          <w:sz w:val="28"/>
          <w:szCs w:val="28"/>
          <w:lang w:val="kk-KZ"/>
        </w:rPr>
        <w:t xml:space="preserve">Гимназия сыныптарындағы білім сапасы мен деңгейі </w:t>
      </w:r>
    </w:p>
    <w:p w14:paraId="7771C5CA" w14:textId="77777777" w:rsidR="003E6B63" w:rsidRPr="00AD470D" w:rsidRDefault="003E6B63" w:rsidP="003E6B63">
      <w:pPr>
        <w:contextualSpacing/>
        <w:jc w:val="both"/>
        <w:rPr>
          <w:rFonts w:ascii="Times New Roman" w:eastAsia="Calibri" w:hAnsi="Times New Roman"/>
          <w:b/>
          <w:sz w:val="28"/>
          <w:szCs w:val="28"/>
          <w:lang w:val="kk-KZ"/>
        </w:rPr>
      </w:pPr>
    </w:p>
    <w:p w14:paraId="62BDD768" w14:textId="77777777" w:rsidR="003E6B63" w:rsidRPr="00AD470D" w:rsidRDefault="003E6B63" w:rsidP="003E6B63">
      <w:pPr>
        <w:contextualSpacing/>
        <w:jc w:val="both"/>
        <w:rPr>
          <w:rFonts w:ascii="Times New Roman" w:eastAsia="Calibri" w:hAnsi="Times New Roman"/>
          <w:b/>
          <w:sz w:val="28"/>
          <w:szCs w:val="28"/>
          <w:lang w:val="kk-KZ"/>
        </w:rPr>
      </w:pPr>
      <w:r w:rsidRPr="00AD470D">
        <w:rPr>
          <w:rFonts w:ascii="Times New Roman" w:eastAsia="Calibri" w:hAnsi="Times New Roman"/>
          <w:b/>
          <w:noProof/>
          <w:sz w:val="28"/>
          <w:szCs w:val="28"/>
          <w:lang w:eastAsia="ru-RU"/>
        </w:rPr>
        <w:drawing>
          <wp:inline distT="0" distB="0" distL="0" distR="0" wp14:anchorId="01442C38" wp14:editId="2F61055C">
            <wp:extent cx="5486400" cy="1746607"/>
            <wp:effectExtent l="0" t="0" r="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FDA8E5" w14:textId="77777777" w:rsidR="003E6B63" w:rsidRPr="00AD470D" w:rsidRDefault="003E6B63" w:rsidP="003E6B63">
      <w:pPr>
        <w:contextualSpacing/>
        <w:jc w:val="both"/>
        <w:rPr>
          <w:rFonts w:ascii="Times New Roman" w:hAnsi="Times New Roman"/>
          <w:sz w:val="28"/>
          <w:szCs w:val="28"/>
          <w:lang w:val="kk-KZ"/>
        </w:rPr>
      </w:pPr>
    </w:p>
    <w:p w14:paraId="49451330" w14:textId="77777777" w:rsidR="003E6B63" w:rsidRPr="00AD470D" w:rsidRDefault="003E6B63" w:rsidP="003E6B63">
      <w:pPr>
        <w:ind w:firstLine="708"/>
        <w:contextualSpacing/>
        <w:jc w:val="both"/>
        <w:rPr>
          <w:rFonts w:ascii="Times New Roman" w:hAnsi="Times New Roman"/>
          <w:sz w:val="28"/>
          <w:szCs w:val="28"/>
          <w:lang w:val="kk-KZ"/>
        </w:rPr>
      </w:pPr>
      <w:r w:rsidRPr="00AD470D">
        <w:rPr>
          <w:rFonts w:ascii="Times New Roman" w:hAnsi="Times New Roman"/>
          <w:sz w:val="28"/>
          <w:szCs w:val="28"/>
          <w:lang w:val="kk-KZ"/>
        </w:rPr>
        <w:t xml:space="preserve">Көрсетілген диаграмма бойынша гимназия сыныптарында білім сапасы нормадан жоғары екендігін көрсетеді. Нормадан төмен білім сапасын 6ә, 7а және 8а сыныптары көрсетіп отыр. </w:t>
      </w:r>
    </w:p>
    <w:p w14:paraId="79FDE28A" w14:textId="77777777" w:rsidR="003E6B63" w:rsidRPr="00AD470D" w:rsidRDefault="003E6B63" w:rsidP="003E6B63">
      <w:pPr>
        <w:pStyle w:val="a6"/>
        <w:ind w:left="720"/>
        <w:contextualSpacing/>
        <w:textAlignment w:val="baseline"/>
        <w:rPr>
          <w:rFonts w:eastAsia="Times New Roman"/>
          <w:b/>
          <w:bCs/>
          <w:iCs/>
          <w:sz w:val="28"/>
          <w:szCs w:val="28"/>
          <w:lang w:val="kk-KZ" w:eastAsia="ru-RU"/>
        </w:rPr>
      </w:pPr>
    </w:p>
    <w:p w14:paraId="17C060C4" w14:textId="77777777" w:rsidR="0013550F" w:rsidRDefault="0013550F" w:rsidP="0013550F">
      <w:pPr>
        <w:pStyle w:val="a6"/>
        <w:contextualSpacing/>
        <w:jc w:val="center"/>
        <w:textAlignment w:val="baseline"/>
        <w:rPr>
          <w:b/>
          <w:iCs/>
          <w:sz w:val="28"/>
          <w:lang w:val="kk-KZ"/>
        </w:rPr>
      </w:pPr>
      <w:r w:rsidRPr="0013550F">
        <w:rPr>
          <w:b/>
          <w:sz w:val="28"/>
          <w:lang w:val="kk-KZ"/>
        </w:rPr>
        <w:t xml:space="preserve">2.2. </w:t>
      </w:r>
      <w:r w:rsidRPr="0013550F">
        <w:rPr>
          <w:b/>
          <w:iCs/>
          <w:sz w:val="28"/>
          <w:lang w:val="kk-KZ"/>
        </w:rPr>
        <w:t xml:space="preserve">9,11 сынып түлектерінің қорытынды аттестаттау </w:t>
      </w:r>
    </w:p>
    <w:p w14:paraId="205A1B9F" w14:textId="2A2CE7AB" w:rsidR="0013550F" w:rsidRPr="0013550F" w:rsidRDefault="0013550F" w:rsidP="0013550F">
      <w:pPr>
        <w:pStyle w:val="a6"/>
        <w:contextualSpacing/>
        <w:jc w:val="center"/>
        <w:textAlignment w:val="baseline"/>
        <w:rPr>
          <w:b/>
          <w:iCs/>
          <w:sz w:val="28"/>
          <w:lang w:val="kk-KZ"/>
        </w:rPr>
      </w:pPr>
      <w:r w:rsidRPr="0013550F">
        <w:rPr>
          <w:b/>
          <w:iCs/>
          <w:sz w:val="28"/>
          <w:lang w:val="kk-KZ"/>
        </w:rPr>
        <w:t>нәтижелерінің талдауы</w:t>
      </w:r>
    </w:p>
    <w:p w14:paraId="4A4C5495" w14:textId="77777777" w:rsidR="003E6B63" w:rsidRPr="00AD470D" w:rsidRDefault="003E6B63" w:rsidP="003E6B63">
      <w:pPr>
        <w:pStyle w:val="a6"/>
        <w:contextualSpacing/>
        <w:jc w:val="both"/>
        <w:textAlignment w:val="baseline"/>
        <w:rPr>
          <w:rFonts w:eastAsia="Times New Roman"/>
          <w:b/>
          <w:bCs/>
          <w:i/>
          <w:iCs/>
          <w:sz w:val="28"/>
          <w:szCs w:val="28"/>
          <w:lang w:val="kk-KZ" w:eastAsia="ru-RU"/>
        </w:rPr>
      </w:pPr>
    </w:p>
    <w:p w14:paraId="08904626" w14:textId="21DFD90D" w:rsidR="0013550F" w:rsidRPr="00AD470D" w:rsidRDefault="003E6B63" w:rsidP="003E6B63">
      <w:pPr>
        <w:pStyle w:val="a6"/>
        <w:contextualSpacing/>
        <w:jc w:val="both"/>
        <w:textAlignment w:val="baseline"/>
        <w:rPr>
          <w:rFonts w:eastAsia="Times New Roman"/>
          <w:b/>
          <w:bCs/>
          <w:i/>
          <w:iCs/>
          <w:sz w:val="28"/>
          <w:szCs w:val="28"/>
          <w:lang w:val="kk-KZ" w:eastAsia="ru-RU"/>
        </w:rPr>
      </w:pPr>
      <w:r w:rsidRPr="00AD470D">
        <w:rPr>
          <w:rFonts w:eastAsia="Times New Roman"/>
          <w:b/>
          <w:bCs/>
          <w:i/>
          <w:iCs/>
          <w:sz w:val="28"/>
          <w:szCs w:val="28"/>
          <w:lang w:val="kk-KZ" w:eastAsia="ru-RU"/>
        </w:rPr>
        <w:t>Негізгі орта білім курсы</w:t>
      </w:r>
    </w:p>
    <w:tbl>
      <w:tblPr>
        <w:tblStyle w:val="a3"/>
        <w:tblW w:w="0" w:type="auto"/>
        <w:tblLook w:val="04A0" w:firstRow="1" w:lastRow="0" w:firstColumn="1" w:lastColumn="0" w:noHBand="0" w:noVBand="1"/>
      </w:tblPr>
      <w:tblGrid>
        <w:gridCol w:w="837"/>
        <w:gridCol w:w="837"/>
        <w:gridCol w:w="837"/>
        <w:gridCol w:w="838"/>
        <w:gridCol w:w="838"/>
        <w:gridCol w:w="838"/>
        <w:gridCol w:w="838"/>
        <w:gridCol w:w="838"/>
        <w:gridCol w:w="838"/>
        <w:gridCol w:w="838"/>
        <w:gridCol w:w="838"/>
        <w:gridCol w:w="838"/>
      </w:tblGrid>
      <w:tr w:rsidR="003E6B63" w:rsidRPr="00AD470D" w14:paraId="17738646" w14:textId="77777777" w:rsidTr="009A7AA8">
        <w:tc>
          <w:tcPr>
            <w:tcW w:w="2444" w:type="dxa"/>
            <w:gridSpan w:val="3"/>
            <w:vMerge w:val="restart"/>
          </w:tcPr>
          <w:p w14:paraId="0991002D" w14:textId="77777777" w:rsidR="003E6B63" w:rsidRPr="00AD470D" w:rsidRDefault="003E6B63" w:rsidP="009A7AA8">
            <w:pPr>
              <w:contextualSpacing/>
              <w:jc w:val="both"/>
              <w:textAlignment w:val="baseline"/>
              <w:rPr>
                <w:rFonts w:ascii="Times New Roman" w:eastAsia="Times New Roman" w:hAnsi="Times New Roman"/>
                <w:b/>
                <w:bCs/>
                <w:sz w:val="28"/>
                <w:szCs w:val="28"/>
                <w:lang w:val="kk-KZ" w:eastAsia="ru-RU"/>
              </w:rPr>
            </w:pPr>
            <w:r w:rsidRPr="00AD470D">
              <w:rPr>
                <w:rFonts w:ascii="Times New Roman" w:eastAsia="Times New Roman" w:hAnsi="Times New Roman"/>
                <w:b/>
                <w:bCs/>
                <w:sz w:val="28"/>
                <w:szCs w:val="28"/>
                <w:lang w:val="kk-KZ" w:eastAsia="ru-RU"/>
              </w:rPr>
              <w:t xml:space="preserve">Жыл соңындағы </w:t>
            </w:r>
          </w:p>
          <w:p w14:paraId="1AC08276"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9-сынып оқушыларының саны</w:t>
            </w:r>
          </w:p>
        </w:tc>
        <w:tc>
          <w:tcPr>
            <w:tcW w:w="7326" w:type="dxa"/>
            <w:gridSpan w:val="9"/>
          </w:tcPr>
          <w:p w14:paraId="6659A09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Оның ішінде</w:t>
            </w:r>
          </w:p>
        </w:tc>
      </w:tr>
      <w:tr w:rsidR="003E6B63" w:rsidRPr="00AD470D" w14:paraId="3AF195A5" w14:textId="77777777" w:rsidTr="009A7AA8">
        <w:tc>
          <w:tcPr>
            <w:tcW w:w="2444" w:type="dxa"/>
            <w:gridSpan w:val="3"/>
            <w:vMerge/>
            <w:vAlign w:val="center"/>
          </w:tcPr>
          <w:p w14:paraId="45F2D9BC" w14:textId="77777777" w:rsidR="003E6B63" w:rsidRPr="00AD470D" w:rsidRDefault="003E6B63" w:rsidP="009A7AA8">
            <w:pPr>
              <w:pStyle w:val="a6"/>
              <w:contextualSpacing/>
              <w:jc w:val="both"/>
              <w:textAlignment w:val="baseline"/>
              <w:rPr>
                <w:rFonts w:eastAsia="Times New Roman"/>
                <w:sz w:val="28"/>
                <w:szCs w:val="28"/>
                <w:lang w:val="kk-KZ" w:eastAsia="ru-RU"/>
              </w:rPr>
            </w:pPr>
          </w:p>
        </w:tc>
        <w:tc>
          <w:tcPr>
            <w:tcW w:w="2442" w:type="dxa"/>
            <w:gridSpan w:val="3"/>
          </w:tcPr>
          <w:p w14:paraId="1097E4E1"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Негізгі орта білім курсын аяқтағандары</w:t>
            </w:r>
          </w:p>
        </w:tc>
        <w:tc>
          <w:tcPr>
            <w:tcW w:w="2442" w:type="dxa"/>
            <w:gridSpan w:val="3"/>
          </w:tcPr>
          <w:p w14:paraId="2E344E93"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«Үздік» аттестатының иегерлері</w:t>
            </w:r>
          </w:p>
        </w:tc>
        <w:tc>
          <w:tcPr>
            <w:tcW w:w="2442" w:type="dxa"/>
            <w:gridSpan w:val="3"/>
          </w:tcPr>
          <w:p w14:paraId="27B73824"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eastAsia="ru-RU"/>
              </w:rPr>
              <w:t xml:space="preserve"> «4» и «5»</w:t>
            </w:r>
            <w:r w:rsidRPr="00AD470D">
              <w:rPr>
                <w:rFonts w:eastAsia="Times New Roman"/>
                <w:b/>
                <w:bCs/>
                <w:sz w:val="28"/>
                <w:szCs w:val="28"/>
                <w:lang w:val="kk-KZ" w:eastAsia="ru-RU"/>
              </w:rPr>
              <w:t xml:space="preserve"> бағаларына аяқтағандары</w:t>
            </w:r>
          </w:p>
        </w:tc>
      </w:tr>
      <w:tr w:rsidR="003E6B63" w:rsidRPr="00AD470D" w14:paraId="7C53F416" w14:textId="77777777" w:rsidTr="009A7AA8">
        <w:tc>
          <w:tcPr>
            <w:tcW w:w="815" w:type="dxa"/>
          </w:tcPr>
          <w:p w14:paraId="6106A93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5" w:type="dxa"/>
          </w:tcPr>
          <w:p w14:paraId="5797823E"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2020-2021</w:t>
            </w:r>
          </w:p>
        </w:tc>
        <w:tc>
          <w:tcPr>
            <w:tcW w:w="814" w:type="dxa"/>
          </w:tcPr>
          <w:p w14:paraId="6A6C72BE"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c>
          <w:tcPr>
            <w:tcW w:w="814" w:type="dxa"/>
          </w:tcPr>
          <w:p w14:paraId="5D7AC447"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4" w:type="dxa"/>
          </w:tcPr>
          <w:p w14:paraId="49C8CF27"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2020-2021</w:t>
            </w:r>
          </w:p>
        </w:tc>
        <w:tc>
          <w:tcPr>
            <w:tcW w:w="814" w:type="dxa"/>
          </w:tcPr>
          <w:p w14:paraId="37BFF292"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c>
          <w:tcPr>
            <w:tcW w:w="814" w:type="dxa"/>
          </w:tcPr>
          <w:p w14:paraId="59C997F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4" w:type="dxa"/>
          </w:tcPr>
          <w:p w14:paraId="25D8B3A8"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2020-2021</w:t>
            </w:r>
          </w:p>
        </w:tc>
        <w:tc>
          <w:tcPr>
            <w:tcW w:w="814" w:type="dxa"/>
          </w:tcPr>
          <w:p w14:paraId="0570F958"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c>
          <w:tcPr>
            <w:tcW w:w="814" w:type="dxa"/>
          </w:tcPr>
          <w:p w14:paraId="5A1A591E"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4" w:type="dxa"/>
          </w:tcPr>
          <w:p w14:paraId="3FD9BDEC" w14:textId="77777777" w:rsidR="003E6B63" w:rsidRPr="00AD470D" w:rsidRDefault="003E6B63" w:rsidP="009A7AA8">
            <w:pPr>
              <w:contextualSpacing/>
              <w:jc w:val="both"/>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2020-2021</w:t>
            </w:r>
          </w:p>
          <w:p w14:paraId="1F57E166"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 </w:t>
            </w:r>
          </w:p>
        </w:tc>
        <w:tc>
          <w:tcPr>
            <w:tcW w:w="814" w:type="dxa"/>
          </w:tcPr>
          <w:p w14:paraId="096ED7A8"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r>
      <w:tr w:rsidR="003E6B63" w:rsidRPr="00AD470D" w14:paraId="725D08AA" w14:textId="77777777" w:rsidTr="009A7AA8">
        <w:tc>
          <w:tcPr>
            <w:tcW w:w="815" w:type="dxa"/>
          </w:tcPr>
          <w:p w14:paraId="3BC7E8B4"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w:t>
            </w:r>
          </w:p>
          <w:p w14:paraId="7F370CD7"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145</w:t>
            </w:r>
          </w:p>
        </w:tc>
        <w:tc>
          <w:tcPr>
            <w:tcW w:w="815" w:type="dxa"/>
          </w:tcPr>
          <w:p w14:paraId="7DF490EF"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w:t>
            </w:r>
          </w:p>
          <w:p w14:paraId="2A691258"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87</w:t>
            </w:r>
          </w:p>
        </w:tc>
        <w:tc>
          <w:tcPr>
            <w:tcW w:w="814" w:type="dxa"/>
          </w:tcPr>
          <w:p w14:paraId="1BF174A4"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p>
          <w:p w14:paraId="191473AC"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80</w:t>
            </w:r>
          </w:p>
        </w:tc>
        <w:tc>
          <w:tcPr>
            <w:tcW w:w="814" w:type="dxa"/>
          </w:tcPr>
          <w:p w14:paraId="40A65AE3"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w:t>
            </w:r>
          </w:p>
          <w:p w14:paraId="48F9824B"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145</w:t>
            </w:r>
          </w:p>
        </w:tc>
        <w:tc>
          <w:tcPr>
            <w:tcW w:w="814" w:type="dxa"/>
          </w:tcPr>
          <w:p w14:paraId="27084A32"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w:t>
            </w:r>
          </w:p>
          <w:p w14:paraId="04131691"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87</w:t>
            </w:r>
          </w:p>
        </w:tc>
        <w:tc>
          <w:tcPr>
            <w:tcW w:w="814" w:type="dxa"/>
          </w:tcPr>
          <w:p w14:paraId="6B556734"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p>
          <w:p w14:paraId="46652E60"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80</w:t>
            </w:r>
          </w:p>
        </w:tc>
        <w:tc>
          <w:tcPr>
            <w:tcW w:w="814" w:type="dxa"/>
          </w:tcPr>
          <w:p w14:paraId="32B0F5B6"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w:t>
            </w:r>
          </w:p>
          <w:p w14:paraId="49CF22FB"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9</w:t>
            </w:r>
          </w:p>
        </w:tc>
        <w:tc>
          <w:tcPr>
            <w:tcW w:w="814" w:type="dxa"/>
          </w:tcPr>
          <w:p w14:paraId="2A7DC530" w14:textId="77777777" w:rsidR="003E6B63" w:rsidRPr="00AD470D" w:rsidRDefault="003E6B63" w:rsidP="009A7AA8">
            <w:pPr>
              <w:contextualSpacing/>
              <w:jc w:val="both"/>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w:t>
            </w:r>
          </w:p>
          <w:p w14:paraId="36027949"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6</w:t>
            </w:r>
          </w:p>
        </w:tc>
        <w:tc>
          <w:tcPr>
            <w:tcW w:w="814" w:type="dxa"/>
          </w:tcPr>
          <w:p w14:paraId="17F3BDDD" w14:textId="77777777" w:rsidR="003E6B63" w:rsidRPr="00AD470D" w:rsidRDefault="003E6B63" w:rsidP="009A7AA8">
            <w:pPr>
              <w:contextualSpacing/>
              <w:jc w:val="both"/>
              <w:textAlignment w:val="baseline"/>
              <w:rPr>
                <w:rFonts w:ascii="Times New Roman" w:eastAsia="Times New Roman" w:hAnsi="Times New Roman"/>
                <w:sz w:val="28"/>
                <w:szCs w:val="28"/>
                <w:lang w:val="kk-KZ" w:eastAsia="ru-RU"/>
              </w:rPr>
            </w:pPr>
          </w:p>
          <w:p w14:paraId="7CC780A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3</w:t>
            </w:r>
          </w:p>
        </w:tc>
        <w:tc>
          <w:tcPr>
            <w:tcW w:w="814" w:type="dxa"/>
          </w:tcPr>
          <w:p w14:paraId="0CA0724C" w14:textId="77777777" w:rsidR="003E6B63" w:rsidRPr="00AD470D" w:rsidRDefault="003E6B63" w:rsidP="009A7AA8">
            <w:pPr>
              <w:contextualSpacing/>
              <w:jc w:val="both"/>
              <w:textAlignment w:val="baseline"/>
              <w:rPr>
                <w:rFonts w:ascii="Times New Roman" w:eastAsia="Times New Roman" w:hAnsi="Times New Roman"/>
                <w:sz w:val="28"/>
                <w:szCs w:val="28"/>
                <w:lang w:val="kk-KZ" w:eastAsia="ru-RU"/>
              </w:rPr>
            </w:pPr>
          </w:p>
          <w:p w14:paraId="024D946C"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57</w:t>
            </w:r>
          </w:p>
        </w:tc>
        <w:tc>
          <w:tcPr>
            <w:tcW w:w="814" w:type="dxa"/>
          </w:tcPr>
          <w:p w14:paraId="7543994C" w14:textId="77777777" w:rsidR="003E6B63" w:rsidRPr="00AD470D" w:rsidRDefault="003E6B63" w:rsidP="009A7AA8">
            <w:pPr>
              <w:contextualSpacing/>
              <w:jc w:val="both"/>
              <w:rPr>
                <w:rFonts w:ascii="Times New Roman" w:eastAsia="Times New Roman" w:hAnsi="Times New Roman"/>
                <w:sz w:val="28"/>
                <w:szCs w:val="28"/>
                <w:lang w:val="kk-KZ" w:eastAsia="ru-RU"/>
              </w:rPr>
            </w:pPr>
          </w:p>
          <w:p w14:paraId="3D5CDCF1"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46</w:t>
            </w:r>
          </w:p>
        </w:tc>
        <w:tc>
          <w:tcPr>
            <w:tcW w:w="814" w:type="dxa"/>
          </w:tcPr>
          <w:p w14:paraId="2E94DC59" w14:textId="77777777" w:rsidR="003E6B63" w:rsidRPr="00AD470D" w:rsidRDefault="003E6B63" w:rsidP="009A7AA8">
            <w:pPr>
              <w:contextualSpacing/>
              <w:jc w:val="both"/>
              <w:rPr>
                <w:rFonts w:ascii="Times New Roman" w:eastAsia="Times New Roman" w:hAnsi="Times New Roman"/>
                <w:sz w:val="28"/>
                <w:szCs w:val="28"/>
                <w:lang w:val="kk-KZ" w:eastAsia="ru-RU"/>
              </w:rPr>
            </w:pPr>
          </w:p>
          <w:p w14:paraId="1FD61129"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43</w:t>
            </w:r>
          </w:p>
        </w:tc>
      </w:tr>
    </w:tbl>
    <w:p w14:paraId="7622597E" w14:textId="77777777" w:rsidR="003E6B63" w:rsidRPr="00AD470D" w:rsidRDefault="003E6B63" w:rsidP="003E6B63">
      <w:pPr>
        <w:contextualSpacing/>
        <w:jc w:val="both"/>
        <w:rPr>
          <w:rFonts w:ascii="Times New Roman" w:hAnsi="Times New Roman"/>
          <w:sz w:val="28"/>
          <w:szCs w:val="28"/>
          <w:lang w:val="kk-KZ"/>
        </w:rPr>
      </w:pPr>
    </w:p>
    <w:p w14:paraId="1ED01ACE" w14:textId="77777777" w:rsidR="003E6B63" w:rsidRPr="00AD470D" w:rsidRDefault="003E6B63" w:rsidP="003E6B63">
      <w:pPr>
        <w:shd w:val="clear" w:color="auto" w:fill="FFFFFF"/>
        <w:ind w:firstLine="708"/>
        <w:contextualSpacing/>
        <w:jc w:val="both"/>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Төрт  жыл ішінде жүргізілген талдау негізгі саты түлектерінің саны 36 адамға азайып, ал білім сапасы да 9 % – ға артқанын көрсетті.</w:t>
      </w:r>
    </w:p>
    <w:p w14:paraId="30A11732" w14:textId="77777777" w:rsidR="003E6B63" w:rsidRPr="00AD470D" w:rsidRDefault="003E6B63" w:rsidP="003E6B63">
      <w:pPr>
        <w:pStyle w:val="a6"/>
        <w:contextualSpacing/>
        <w:jc w:val="both"/>
        <w:textAlignment w:val="baseline"/>
        <w:rPr>
          <w:rFonts w:eastAsia="Times New Roman"/>
          <w:b/>
          <w:bCs/>
          <w:i/>
          <w:iCs/>
          <w:sz w:val="28"/>
          <w:szCs w:val="28"/>
          <w:lang w:val="kk-KZ" w:eastAsia="ru-RU"/>
        </w:rPr>
      </w:pPr>
    </w:p>
    <w:p w14:paraId="2F03A225" w14:textId="77777777" w:rsidR="003E6B63" w:rsidRPr="00AD470D" w:rsidRDefault="003E6B63" w:rsidP="003E6B63">
      <w:pPr>
        <w:pStyle w:val="a6"/>
        <w:contextualSpacing/>
        <w:jc w:val="both"/>
        <w:textAlignment w:val="baseline"/>
        <w:rPr>
          <w:rFonts w:eastAsia="Times New Roman"/>
          <w:b/>
          <w:bCs/>
          <w:i/>
          <w:iCs/>
          <w:sz w:val="28"/>
          <w:szCs w:val="28"/>
          <w:lang w:val="kk-KZ" w:eastAsia="ru-RU"/>
        </w:rPr>
      </w:pPr>
      <w:r w:rsidRPr="00AD470D">
        <w:rPr>
          <w:rFonts w:eastAsia="Times New Roman"/>
          <w:b/>
          <w:bCs/>
          <w:i/>
          <w:iCs/>
          <w:sz w:val="28"/>
          <w:szCs w:val="28"/>
          <w:lang w:val="kk-KZ" w:eastAsia="ru-RU"/>
        </w:rPr>
        <w:t>Жалпы орта білім курсы</w:t>
      </w:r>
    </w:p>
    <w:p w14:paraId="39703C22" w14:textId="77777777" w:rsidR="003E6B63" w:rsidRPr="00AD470D" w:rsidRDefault="003E6B63" w:rsidP="003E6B63">
      <w:pPr>
        <w:pStyle w:val="a6"/>
        <w:contextualSpacing/>
        <w:jc w:val="both"/>
        <w:textAlignment w:val="baseline"/>
        <w:rPr>
          <w:rFonts w:eastAsia="Times New Roman"/>
          <w:b/>
          <w:bCs/>
          <w:i/>
          <w:iCs/>
          <w:sz w:val="28"/>
          <w:szCs w:val="28"/>
          <w:lang w:val="kk-KZ" w:eastAsia="ru-RU"/>
        </w:rPr>
      </w:pPr>
    </w:p>
    <w:tbl>
      <w:tblPr>
        <w:tblStyle w:val="a3"/>
        <w:tblW w:w="0" w:type="auto"/>
        <w:tblLook w:val="04A0" w:firstRow="1" w:lastRow="0" w:firstColumn="1" w:lastColumn="0" w:noHBand="0" w:noVBand="1"/>
      </w:tblPr>
      <w:tblGrid>
        <w:gridCol w:w="837"/>
        <w:gridCol w:w="837"/>
        <w:gridCol w:w="837"/>
        <w:gridCol w:w="838"/>
        <w:gridCol w:w="838"/>
        <w:gridCol w:w="838"/>
        <w:gridCol w:w="838"/>
        <w:gridCol w:w="838"/>
        <w:gridCol w:w="838"/>
        <w:gridCol w:w="838"/>
        <w:gridCol w:w="838"/>
        <w:gridCol w:w="838"/>
      </w:tblGrid>
      <w:tr w:rsidR="003E6B63" w:rsidRPr="00AD470D" w14:paraId="650A9AFB" w14:textId="77777777" w:rsidTr="009A7AA8">
        <w:tc>
          <w:tcPr>
            <w:tcW w:w="2444" w:type="dxa"/>
            <w:gridSpan w:val="3"/>
            <w:vMerge w:val="restart"/>
          </w:tcPr>
          <w:p w14:paraId="21BFC443" w14:textId="77777777" w:rsidR="003E6B63" w:rsidRPr="00AD470D" w:rsidRDefault="003E6B63" w:rsidP="009A7AA8">
            <w:pPr>
              <w:contextualSpacing/>
              <w:jc w:val="both"/>
              <w:textAlignment w:val="baseline"/>
              <w:rPr>
                <w:rFonts w:ascii="Times New Roman" w:eastAsia="Times New Roman" w:hAnsi="Times New Roman"/>
                <w:b/>
                <w:bCs/>
                <w:sz w:val="28"/>
                <w:szCs w:val="28"/>
                <w:lang w:val="kk-KZ" w:eastAsia="ru-RU"/>
              </w:rPr>
            </w:pPr>
            <w:r w:rsidRPr="00AD470D">
              <w:rPr>
                <w:rFonts w:ascii="Times New Roman" w:eastAsia="Times New Roman" w:hAnsi="Times New Roman"/>
                <w:b/>
                <w:bCs/>
                <w:sz w:val="28"/>
                <w:szCs w:val="28"/>
                <w:lang w:val="kk-KZ" w:eastAsia="ru-RU"/>
              </w:rPr>
              <w:t xml:space="preserve">Жыл соңындағы </w:t>
            </w:r>
          </w:p>
          <w:p w14:paraId="54D904FF"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11-сынып оқушыларының саны</w:t>
            </w:r>
          </w:p>
        </w:tc>
        <w:tc>
          <w:tcPr>
            <w:tcW w:w="7326" w:type="dxa"/>
            <w:gridSpan w:val="9"/>
          </w:tcPr>
          <w:p w14:paraId="24A18F7E"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 xml:space="preserve">Оның ішінде </w:t>
            </w:r>
          </w:p>
        </w:tc>
      </w:tr>
      <w:tr w:rsidR="003E6B63" w:rsidRPr="00AD470D" w14:paraId="33886EDE" w14:textId="77777777" w:rsidTr="009A7AA8">
        <w:tc>
          <w:tcPr>
            <w:tcW w:w="2444" w:type="dxa"/>
            <w:gridSpan w:val="3"/>
            <w:vMerge/>
            <w:vAlign w:val="center"/>
          </w:tcPr>
          <w:p w14:paraId="62E87097" w14:textId="77777777" w:rsidR="003E6B63" w:rsidRPr="00AD470D" w:rsidRDefault="003E6B63" w:rsidP="009A7AA8">
            <w:pPr>
              <w:pStyle w:val="a6"/>
              <w:contextualSpacing/>
              <w:jc w:val="both"/>
              <w:textAlignment w:val="baseline"/>
              <w:rPr>
                <w:rFonts w:eastAsia="Times New Roman"/>
                <w:sz w:val="28"/>
                <w:szCs w:val="28"/>
                <w:lang w:val="kk-KZ" w:eastAsia="ru-RU"/>
              </w:rPr>
            </w:pPr>
          </w:p>
        </w:tc>
        <w:tc>
          <w:tcPr>
            <w:tcW w:w="2442" w:type="dxa"/>
            <w:gridSpan w:val="3"/>
          </w:tcPr>
          <w:p w14:paraId="0A342FCB"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«Алтын белгі» иегерлері</w:t>
            </w:r>
          </w:p>
        </w:tc>
        <w:tc>
          <w:tcPr>
            <w:tcW w:w="2442" w:type="dxa"/>
            <w:gridSpan w:val="3"/>
          </w:tcPr>
          <w:p w14:paraId="0F1A378C"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val="kk-KZ" w:eastAsia="ru-RU"/>
              </w:rPr>
              <w:t>«Үздік» аттестатының иегерлері</w:t>
            </w:r>
          </w:p>
        </w:tc>
        <w:tc>
          <w:tcPr>
            <w:tcW w:w="2442" w:type="dxa"/>
            <w:gridSpan w:val="3"/>
          </w:tcPr>
          <w:p w14:paraId="7BD19D32"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b/>
                <w:bCs/>
                <w:sz w:val="28"/>
                <w:szCs w:val="28"/>
                <w:lang w:eastAsia="ru-RU"/>
              </w:rPr>
              <w:t xml:space="preserve"> «4» и «5»</w:t>
            </w:r>
            <w:r w:rsidRPr="00AD470D">
              <w:rPr>
                <w:rFonts w:eastAsia="Times New Roman"/>
                <w:b/>
                <w:bCs/>
                <w:sz w:val="28"/>
                <w:szCs w:val="28"/>
                <w:lang w:val="kk-KZ" w:eastAsia="ru-RU"/>
              </w:rPr>
              <w:t xml:space="preserve"> бағаларына аяқтағандары</w:t>
            </w:r>
          </w:p>
        </w:tc>
      </w:tr>
      <w:tr w:rsidR="003E6B63" w:rsidRPr="00AD470D" w14:paraId="20C70C4C" w14:textId="77777777" w:rsidTr="009A7AA8">
        <w:tc>
          <w:tcPr>
            <w:tcW w:w="815" w:type="dxa"/>
          </w:tcPr>
          <w:p w14:paraId="1411FD1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5" w:type="dxa"/>
          </w:tcPr>
          <w:p w14:paraId="1127F96F"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2020-2021</w:t>
            </w:r>
          </w:p>
        </w:tc>
        <w:tc>
          <w:tcPr>
            <w:tcW w:w="814" w:type="dxa"/>
          </w:tcPr>
          <w:p w14:paraId="4598DE22"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c>
          <w:tcPr>
            <w:tcW w:w="814" w:type="dxa"/>
          </w:tcPr>
          <w:p w14:paraId="148E8AC8"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4" w:type="dxa"/>
          </w:tcPr>
          <w:p w14:paraId="3B6ED89F"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2020-2021</w:t>
            </w:r>
          </w:p>
        </w:tc>
        <w:tc>
          <w:tcPr>
            <w:tcW w:w="814" w:type="dxa"/>
          </w:tcPr>
          <w:p w14:paraId="26792DEB"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c>
          <w:tcPr>
            <w:tcW w:w="814" w:type="dxa"/>
          </w:tcPr>
          <w:p w14:paraId="11E36844"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4" w:type="dxa"/>
          </w:tcPr>
          <w:p w14:paraId="5C23AEA6"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2020-2021</w:t>
            </w:r>
          </w:p>
        </w:tc>
        <w:tc>
          <w:tcPr>
            <w:tcW w:w="814" w:type="dxa"/>
          </w:tcPr>
          <w:p w14:paraId="5FF00E1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c>
          <w:tcPr>
            <w:tcW w:w="814" w:type="dxa"/>
          </w:tcPr>
          <w:p w14:paraId="175A5963"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2019-2020</w:t>
            </w:r>
          </w:p>
        </w:tc>
        <w:tc>
          <w:tcPr>
            <w:tcW w:w="814" w:type="dxa"/>
          </w:tcPr>
          <w:p w14:paraId="0023DF32" w14:textId="77777777" w:rsidR="003E6B63" w:rsidRPr="00AD470D" w:rsidRDefault="003E6B63" w:rsidP="009A7AA8">
            <w:pPr>
              <w:contextualSpacing/>
              <w:jc w:val="both"/>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2020-2021</w:t>
            </w:r>
          </w:p>
          <w:p w14:paraId="7B36256D"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 </w:t>
            </w:r>
          </w:p>
        </w:tc>
        <w:tc>
          <w:tcPr>
            <w:tcW w:w="814" w:type="dxa"/>
          </w:tcPr>
          <w:p w14:paraId="6746C381"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2021-2022</w:t>
            </w:r>
          </w:p>
        </w:tc>
      </w:tr>
      <w:tr w:rsidR="003E6B63" w:rsidRPr="00AD470D" w14:paraId="3AD12D88" w14:textId="77777777" w:rsidTr="009A7AA8">
        <w:tc>
          <w:tcPr>
            <w:tcW w:w="815" w:type="dxa"/>
          </w:tcPr>
          <w:p w14:paraId="0F2F90AF"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46</w:t>
            </w:r>
          </w:p>
        </w:tc>
        <w:tc>
          <w:tcPr>
            <w:tcW w:w="815" w:type="dxa"/>
          </w:tcPr>
          <w:p w14:paraId="2ECE5195"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69</w:t>
            </w:r>
          </w:p>
        </w:tc>
        <w:tc>
          <w:tcPr>
            <w:tcW w:w="814" w:type="dxa"/>
          </w:tcPr>
          <w:p w14:paraId="3C1C89F6"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65</w:t>
            </w:r>
          </w:p>
        </w:tc>
        <w:tc>
          <w:tcPr>
            <w:tcW w:w="814" w:type="dxa"/>
          </w:tcPr>
          <w:p w14:paraId="2DE56B20"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4</w:t>
            </w:r>
          </w:p>
        </w:tc>
        <w:tc>
          <w:tcPr>
            <w:tcW w:w="814" w:type="dxa"/>
          </w:tcPr>
          <w:p w14:paraId="554B6C69"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4</w:t>
            </w:r>
          </w:p>
        </w:tc>
        <w:tc>
          <w:tcPr>
            <w:tcW w:w="814" w:type="dxa"/>
          </w:tcPr>
          <w:p w14:paraId="498AE46A"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3</w:t>
            </w:r>
          </w:p>
        </w:tc>
        <w:tc>
          <w:tcPr>
            <w:tcW w:w="814" w:type="dxa"/>
          </w:tcPr>
          <w:p w14:paraId="7069A267"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 </w:t>
            </w:r>
            <w:r w:rsidRPr="00AD470D">
              <w:rPr>
                <w:rFonts w:eastAsia="Times New Roman"/>
                <w:sz w:val="28"/>
                <w:szCs w:val="28"/>
                <w:lang w:val="kk-KZ" w:eastAsia="ru-RU"/>
              </w:rPr>
              <w:t>9</w:t>
            </w:r>
          </w:p>
        </w:tc>
        <w:tc>
          <w:tcPr>
            <w:tcW w:w="814" w:type="dxa"/>
          </w:tcPr>
          <w:p w14:paraId="1F8838D7"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eastAsia="ru-RU"/>
              </w:rPr>
              <w:t> </w:t>
            </w:r>
            <w:r w:rsidRPr="00AD470D">
              <w:rPr>
                <w:rFonts w:eastAsia="Times New Roman"/>
                <w:sz w:val="28"/>
                <w:szCs w:val="28"/>
                <w:lang w:val="kk-KZ" w:eastAsia="ru-RU"/>
              </w:rPr>
              <w:t>6</w:t>
            </w:r>
          </w:p>
        </w:tc>
        <w:tc>
          <w:tcPr>
            <w:tcW w:w="814" w:type="dxa"/>
          </w:tcPr>
          <w:p w14:paraId="47F9477A"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4</w:t>
            </w:r>
          </w:p>
        </w:tc>
        <w:tc>
          <w:tcPr>
            <w:tcW w:w="814" w:type="dxa"/>
          </w:tcPr>
          <w:p w14:paraId="4137F613"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38</w:t>
            </w:r>
          </w:p>
        </w:tc>
        <w:tc>
          <w:tcPr>
            <w:tcW w:w="814" w:type="dxa"/>
          </w:tcPr>
          <w:p w14:paraId="1AE8202E"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43</w:t>
            </w:r>
          </w:p>
        </w:tc>
        <w:tc>
          <w:tcPr>
            <w:tcW w:w="814" w:type="dxa"/>
          </w:tcPr>
          <w:p w14:paraId="5627400E" w14:textId="77777777" w:rsidR="003E6B63" w:rsidRPr="00AD470D" w:rsidRDefault="003E6B63" w:rsidP="009A7AA8">
            <w:pPr>
              <w:pStyle w:val="a6"/>
              <w:contextualSpacing/>
              <w:jc w:val="both"/>
              <w:textAlignment w:val="baseline"/>
              <w:rPr>
                <w:rFonts w:eastAsia="Times New Roman"/>
                <w:sz w:val="28"/>
                <w:szCs w:val="28"/>
                <w:lang w:val="kk-KZ" w:eastAsia="ru-RU"/>
              </w:rPr>
            </w:pPr>
            <w:r w:rsidRPr="00AD470D">
              <w:rPr>
                <w:rFonts w:eastAsia="Times New Roman"/>
                <w:sz w:val="28"/>
                <w:szCs w:val="28"/>
                <w:lang w:val="kk-KZ" w:eastAsia="ru-RU"/>
              </w:rPr>
              <w:t xml:space="preserve">    39</w:t>
            </w:r>
          </w:p>
        </w:tc>
      </w:tr>
    </w:tbl>
    <w:p w14:paraId="05CC8916" w14:textId="77777777" w:rsidR="003E6B63" w:rsidRPr="00AD470D" w:rsidRDefault="003E6B63" w:rsidP="003E6B63">
      <w:pPr>
        <w:pStyle w:val="a6"/>
        <w:contextualSpacing/>
        <w:jc w:val="both"/>
        <w:textAlignment w:val="baseline"/>
        <w:rPr>
          <w:sz w:val="28"/>
          <w:szCs w:val="28"/>
          <w:lang w:val="kk-KZ"/>
        </w:rPr>
      </w:pPr>
    </w:p>
    <w:p w14:paraId="12B3B9D5" w14:textId="77777777" w:rsidR="003E6B63" w:rsidRPr="00AD470D" w:rsidRDefault="003E6B63" w:rsidP="003E6B63">
      <w:pPr>
        <w:pStyle w:val="a6"/>
        <w:ind w:firstLine="708"/>
        <w:contextualSpacing/>
        <w:jc w:val="both"/>
        <w:textAlignment w:val="baseline"/>
        <w:rPr>
          <w:rFonts w:eastAsia="Times New Roman"/>
          <w:sz w:val="28"/>
          <w:szCs w:val="28"/>
          <w:lang w:val="kk-KZ" w:eastAsia="ru-RU"/>
        </w:rPr>
      </w:pPr>
      <w:r w:rsidRPr="00AD470D">
        <w:rPr>
          <w:sz w:val="28"/>
          <w:szCs w:val="28"/>
          <w:lang w:val="kk-KZ"/>
        </w:rPr>
        <w:t xml:space="preserve">Аталған кестелер түлектердің саны өткен жылмен салыстырғанда 20 адамға артқанын, ерекше үлгідегі аттестат және "Алтын белгі" төсбелгісі иегерлерінің саны да жылдан жылға артып келе жатқаның  көрсетеді. </w:t>
      </w:r>
    </w:p>
    <w:p w14:paraId="13ECD3A2" w14:textId="77777777" w:rsidR="003E6B63" w:rsidRPr="00AD470D" w:rsidRDefault="003E6B63" w:rsidP="003E6B63">
      <w:pPr>
        <w:ind w:firstLine="708"/>
        <w:contextualSpacing/>
        <w:jc w:val="both"/>
        <w:rPr>
          <w:rFonts w:ascii="Times New Roman" w:hAnsi="Times New Roman"/>
          <w:b/>
          <w:sz w:val="28"/>
          <w:szCs w:val="28"/>
          <w:lang w:val="kk-KZ"/>
        </w:rPr>
      </w:pPr>
      <w:r w:rsidRPr="00AD470D">
        <w:rPr>
          <w:rFonts w:ascii="Times New Roman" w:hAnsi="Times New Roman"/>
          <w:b/>
          <w:sz w:val="28"/>
          <w:szCs w:val="28"/>
          <w:lang w:val="kk-KZ"/>
        </w:rPr>
        <w:t xml:space="preserve"> </w:t>
      </w:r>
    </w:p>
    <w:p w14:paraId="637371FC" w14:textId="5EE8BB9E" w:rsidR="0013550F" w:rsidRDefault="0013550F" w:rsidP="0013550F">
      <w:pPr>
        <w:pStyle w:val="HTML"/>
        <w:shd w:val="clear" w:color="auto" w:fill="F8F9FA"/>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sz w:val="28"/>
          <w:szCs w:val="24"/>
          <w:lang w:val="kk-KZ"/>
        </w:rPr>
      </w:pPr>
      <w:r w:rsidRPr="0013550F">
        <w:rPr>
          <w:rFonts w:ascii="Times New Roman" w:hAnsi="Times New Roman" w:cs="Times New Roman"/>
          <w:b/>
          <w:sz w:val="28"/>
          <w:szCs w:val="24"/>
          <w:lang w:val="kk-KZ"/>
        </w:rPr>
        <w:t>2.3. Педагогикалық ұжымның әдістемелік қызметінің талдауы</w:t>
      </w:r>
    </w:p>
    <w:p w14:paraId="21728BE5" w14:textId="77777777" w:rsidR="0013550F" w:rsidRPr="0013550F" w:rsidRDefault="0013550F" w:rsidP="0013550F">
      <w:pPr>
        <w:pStyle w:val="HTML"/>
        <w:shd w:val="clear" w:color="auto" w:fill="F8F9FA"/>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color w:val="FF0000"/>
          <w:sz w:val="28"/>
          <w:szCs w:val="24"/>
          <w:lang w:val="kk-KZ"/>
        </w:rPr>
      </w:pPr>
    </w:p>
    <w:p w14:paraId="6FC299DA" w14:textId="77777777" w:rsidR="0013550F" w:rsidRPr="0013550F" w:rsidRDefault="0013550F" w:rsidP="0013550F">
      <w:pPr>
        <w:shd w:val="clear" w:color="auto" w:fill="FFFFFF"/>
        <w:spacing w:line="233" w:lineRule="atLeast"/>
        <w:textAlignment w:val="baseline"/>
        <w:rPr>
          <w:rFonts w:ascii="Times New Roman" w:hAnsi="Times New Roman"/>
          <w:b/>
          <w:i/>
          <w:color w:val="000000"/>
          <w:sz w:val="28"/>
          <w:szCs w:val="28"/>
          <w:u w:val="single"/>
          <w:lang w:val="kk-KZ"/>
        </w:rPr>
      </w:pPr>
      <w:r w:rsidRPr="0013550F">
        <w:rPr>
          <w:rFonts w:ascii="Times New Roman" w:hAnsi="Times New Roman"/>
          <w:b/>
          <w:i/>
          <w:color w:val="000000"/>
          <w:sz w:val="28"/>
          <w:szCs w:val="28"/>
          <w:u w:val="single"/>
          <w:lang w:val="kk-KZ"/>
        </w:rPr>
        <w:t xml:space="preserve">  Ғылыми-әдістемелік жұмысты  ұйымдастыру:</w:t>
      </w:r>
    </w:p>
    <w:p w14:paraId="17952E6B" w14:textId="77777777" w:rsidR="0013550F" w:rsidRPr="0013550F" w:rsidRDefault="0013550F" w:rsidP="0013550F">
      <w:pPr>
        <w:jc w:val="both"/>
        <w:rPr>
          <w:rFonts w:ascii="Times New Roman" w:hAnsi="Times New Roman"/>
          <w:sz w:val="28"/>
          <w:szCs w:val="28"/>
          <w:lang w:val="kk-KZ"/>
        </w:rPr>
      </w:pPr>
      <w:r w:rsidRPr="0013550F">
        <w:rPr>
          <w:rFonts w:ascii="Times New Roman" w:hAnsi="Times New Roman"/>
          <w:sz w:val="28"/>
          <w:szCs w:val="28"/>
          <w:lang w:val="kk-KZ"/>
        </w:rPr>
        <w:t xml:space="preserve">      Мектеп әкімшілігі 2021-2022 оқу жылында оқу-тәрбие үрдісінің тиімділігін көтеру шарты ретіндегі мұғалімнің кәсіптік деңгейі мен шығармашылығын дамыту бойынша жұмыстарды жүзеге асырды. Мектептегі ғылыми-әдістемелік жұмыстар төмендегідей негізгі міндеттерді жүзеге асыру бағытында  болды:</w:t>
      </w:r>
    </w:p>
    <w:p w14:paraId="512279D7" w14:textId="77777777" w:rsidR="0013550F" w:rsidRPr="0013550F" w:rsidRDefault="0013550F" w:rsidP="0013550F">
      <w:pPr>
        <w:pStyle w:val="a4"/>
        <w:numPr>
          <w:ilvl w:val="0"/>
          <w:numId w:val="21"/>
        </w:numPr>
        <w:jc w:val="both"/>
        <w:rPr>
          <w:rFonts w:ascii="Times New Roman" w:hAnsi="Times New Roman"/>
          <w:sz w:val="28"/>
          <w:szCs w:val="28"/>
          <w:lang w:val="kk-KZ"/>
        </w:rPr>
      </w:pPr>
      <w:r w:rsidRPr="0013550F">
        <w:rPr>
          <w:rFonts w:ascii="Times New Roman" w:hAnsi="Times New Roman"/>
          <w:sz w:val="28"/>
          <w:szCs w:val="28"/>
          <w:lang w:val="kk-KZ"/>
        </w:rPr>
        <w:t>кәсіби қарым – қатынас арқылы педагогикалық шеберлікті анықтау, рейтинг жүйесін жалғастыру;</w:t>
      </w:r>
    </w:p>
    <w:p w14:paraId="32A90513" w14:textId="77777777" w:rsidR="0013550F" w:rsidRPr="0013550F" w:rsidRDefault="0013550F" w:rsidP="0013550F">
      <w:pPr>
        <w:pStyle w:val="a4"/>
        <w:numPr>
          <w:ilvl w:val="0"/>
          <w:numId w:val="21"/>
        </w:numPr>
        <w:spacing w:after="200"/>
        <w:jc w:val="both"/>
        <w:rPr>
          <w:rFonts w:ascii="Times New Roman" w:hAnsi="Times New Roman"/>
          <w:sz w:val="28"/>
          <w:szCs w:val="28"/>
          <w:lang w:val="kk-KZ"/>
        </w:rPr>
      </w:pPr>
      <w:r w:rsidRPr="0013550F">
        <w:rPr>
          <w:rFonts w:ascii="Times New Roman" w:hAnsi="Times New Roman"/>
          <w:sz w:val="28"/>
          <w:szCs w:val="28"/>
          <w:lang w:val="kk-KZ"/>
        </w:rPr>
        <w:t xml:space="preserve">оқушыларды жеке тұлға ретінде қарай отырып, білім сапасын көтеруде коучингтар мен </w:t>
      </w:r>
      <w:r w:rsidRPr="0013550F">
        <w:rPr>
          <w:rFonts w:ascii="Times New Roman" w:hAnsi="Times New Roman"/>
          <w:bCs/>
          <w:sz w:val="28"/>
          <w:szCs w:val="28"/>
          <w:lang w:val="kk-KZ"/>
        </w:rPr>
        <w:t>LESSON STUDY (зерттеу сабақтары) арқылы деңгейлі бағдарлама модульдерін сабақтарға тиімді ықпалдастыруды қадағалау;</w:t>
      </w:r>
    </w:p>
    <w:p w14:paraId="193466D2" w14:textId="77777777" w:rsidR="0013550F" w:rsidRPr="0013550F" w:rsidRDefault="0013550F" w:rsidP="0013550F">
      <w:pPr>
        <w:pStyle w:val="a4"/>
        <w:numPr>
          <w:ilvl w:val="0"/>
          <w:numId w:val="21"/>
        </w:numPr>
        <w:jc w:val="both"/>
        <w:rPr>
          <w:rFonts w:ascii="Times New Roman" w:hAnsi="Times New Roman"/>
          <w:sz w:val="28"/>
          <w:szCs w:val="28"/>
          <w:lang w:val="kk-KZ"/>
        </w:rPr>
      </w:pPr>
      <w:r w:rsidRPr="0013550F">
        <w:rPr>
          <w:rFonts w:ascii="Times New Roman" w:hAnsi="Times New Roman"/>
          <w:sz w:val="28"/>
          <w:szCs w:val="28"/>
          <w:lang w:val="kk-KZ"/>
        </w:rPr>
        <w:t>мұғалімдер біліктілігін көтеруде курстардан өту және заманауи тұрғыдан ұйымдастырылған ашық сабақтар циклын ұйымдастыру және талдау;</w:t>
      </w:r>
    </w:p>
    <w:p w14:paraId="0A59539E" w14:textId="77777777" w:rsidR="0013550F" w:rsidRPr="0013550F" w:rsidRDefault="0013550F" w:rsidP="0013550F">
      <w:pPr>
        <w:pStyle w:val="a4"/>
        <w:numPr>
          <w:ilvl w:val="0"/>
          <w:numId w:val="21"/>
        </w:numPr>
        <w:jc w:val="both"/>
        <w:rPr>
          <w:rFonts w:ascii="Times New Roman" w:hAnsi="Times New Roman"/>
          <w:sz w:val="28"/>
          <w:szCs w:val="28"/>
          <w:lang w:val="kk-KZ"/>
        </w:rPr>
      </w:pPr>
      <w:r w:rsidRPr="0013550F">
        <w:rPr>
          <w:rFonts w:ascii="Times New Roman" w:hAnsi="Times New Roman"/>
          <w:sz w:val="28"/>
          <w:szCs w:val="28"/>
          <w:lang w:val="kk-KZ"/>
        </w:rPr>
        <w:t>мұғалімдердің педагогикалық шеберлігін дамытуға нақты жағдай жасау;</w:t>
      </w:r>
    </w:p>
    <w:p w14:paraId="1FE99943" w14:textId="77777777" w:rsidR="0013550F" w:rsidRPr="0013550F" w:rsidRDefault="0013550F" w:rsidP="0013550F">
      <w:pPr>
        <w:pStyle w:val="a4"/>
        <w:numPr>
          <w:ilvl w:val="0"/>
          <w:numId w:val="21"/>
        </w:numPr>
        <w:jc w:val="both"/>
        <w:rPr>
          <w:rFonts w:ascii="Times New Roman" w:hAnsi="Times New Roman"/>
          <w:sz w:val="28"/>
          <w:szCs w:val="28"/>
          <w:lang w:val="kk-KZ"/>
        </w:rPr>
      </w:pPr>
      <w:r w:rsidRPr="0013550F">
        <w:rPr>
          <w:rFonts w:ascii="Times New Roman" w:hAnsi="Times New Roman"/>
          <w:sz w:val="28"/>
          <w:szCs w:val="28"/>
          <w:lang w:val="kk-KZ"/>
        </w:rPr>
        <w:t>мектепте шығармашылықпен жұмыс істейтін мұғалімдерді іріктеу арқылы «Шеберлік сыныптарын» ұйымдастыру; түрлі деңгейдегі сайыстар мен семинарларға, ғылыми-тәжірибелік конференцияларға қатысымшылдығын бақылау;</w:t>
      </w:r>
    </w:p>
    <w:p w14:paraId="5FA9500B" w14:textId="77777777" w:rsidR="0013550F" w:rsidRPr="0013550F" w:rsidRDefault="0013550F" w:rsidP="0013550F">
      <w:pPr>
        <w:pStyle w:val="a4"/>
        <w:numPr>
          <w:ilvl w:val="0"/>
          <w:numId w:val="21"/>
        </w:numPr>
        <w:jc w:val="both"/>
        <w:rPr>
          <w:rFonts w:ascii="Times New Roman" w:hAnsi="Times New Roman"/>
          <w:sz w:val="28"/>
          <w:szCs w:val="28"/>
          <w:lang w:val="kk-KZ"/>
        </w:rPr>
      </w:pPr>
      <w:r w:rsidRPr="0013550F">
        <w:rPr>
          <w:rFonts w:ascii="Times New Roman" w:hAnsi="Times New Roman"/>
          <w:sz w:val="28"/>
          <w:szCs w:val="28"/>
          <w:lang w:val="kk-KZ"/>
        </w:rPr>
        <w:t>педагогика, психология, әдістеме саласындағы тың жаңалықтарды, әдіс-тәсілдерді оқу, меңгеру және мектепте  инновациялық орта қалыптастыру үшін пайдалану;</w:t>
      </w:r>
    </w:p>
    <w:p w14:paraId="7D709261" w14:textId="77777777" w:rsidR="0013550F" w:rsidRPr="0013550F" w:rsidRDefault="0013550F" w:rsidP="0013550F">
      <w:pPr>
        <w:pStyle w:val="a4"/>
        <w:numPr>
          <w:ilvl w:val="0"/>
          <w:numId w:val="21"/>
        </w:numPr>
        <w:jc w:val="both"/>
        <w:rPr>
          <w:rFonts w:ascii="Times New Roman" w:hAnsi="Times New Roman"/>
          <w:sz w:val="28"/>
          <w:szCs w:val="28"/>
          <w:lang w:val="kk-KZ"/>
        </w:rPr>
      </w:pPr>
      <w:r w:rsidRPr="0013550F">
        <w:rPr>
          <w:rFonts w:ascii="Times New Roman" w:hAnsi="Times New Roman"/>
          <w:sz w:val="28"/>
          <w:szCs w:val="28"/>
          <w:lang w:val="kk-KZ"/>
        </w:rPr>
        <w:t>ғылыми-теориялық және әдістемелік әдебиеттермен, басылымдармен қамтамасыз етілуін қадағалау.</w:t>
      </w:r>
    </w:p>
    <w:p w14:paraId="62AC9204" w14:textId="77777777" w:rsidR="0013550F" w:rsidRPr="0013550F" w:rsidRDefault="0013550F" w:rsidP="0013550F">
      <w:pPr>
        <w:contextualSpacing/>
        <w:jc w:val="both"/>
        <w:rPr>
          <w:rFonts w:ascii="Times New Roman" w:hAnsi="Times New Roman"/>
          <w:sz w:val="28"/>
          <w:szCs w:val="28"/>
          <w:lang w:val="kk-KZ"/>
        </w:rPr>
      </w:pPr>
      <w:r w:rsidRPr="0013550F">
        <w:rPr>
          <w:rFonts w:ascii="Times New Roman" w:hAnsi="Times New Roman"/>
          <w:sz w:val="28"/>
          <w:szCs w:val="28"/>
          <w:lang w:val="kk-KZ"/>
        </w:rPr>
        <w:t xml:space="preserve"> Міндеттерді жүзеге асыруға байланысты мектеп әкімшілігі жүйелі жұмыс ұйымдастырып, әр </w:t>
      </w:r>
      <w:r w:rsidRPr="0013550F">
        <w:rPr>
          <w:rFonts w:ascii="Times New Roman" w:hAnsi="Times New Roman"/>
          <w:bCs/>
          <w:sz w:val="28"/>
          <w:szCs w:val="28"/>
          <w:lang w:val="kk-KZ"/>
        </w:rPr>
        <w:t>мұғалімнің өзекті тақырыбы бойынша оқу-тәрбиелік жұмыстың мақсат-міндетін анықтап, өзекті тақырыпты жүзеге асырудың жоспарлары жасалынып, оны іске асырудағы әдістер мен формалар және мазмұнын нақтылап, қорытындылауды анықтады.</w:t>
      </w:r>
      <w:r w:rsidRPr="0013550F">
        <w:rPr>
          <w:rFonts w:ascii="Times New Roman" w:hAnsi="Times New Roman"/>
          <w:sz w:val="28"/>
          <w:szCs w:val="28"/>
          <w:lang w:val="kk-KZ"/>
        </w:rPr>
        <w:t xml:space="preserve"> Мектеп әкімшілігі  мектептің өзекті тақырыбын жүзеге асыруда жыл көлемінде </w:t>
      </w:r>
      <w:r w:rsidRPr="0013550F">
        <w:rPr>
          <w:rFonts w:ascii="Times New Roman" w:hAnsi="Times New Roman"/>
          <w:i/>
          <w:sz w:val="28"/>
          <w:szCs w:val="28"/>
          <w:u w:val="dottedHeavy"/>
          <w:lang w:val="kk-KZ"/>
        </w:rPr>
        <w:t>педагогикалық кеңестердің</w:t>
      </w:r>
      <w:r w:rsidRPr="0013550F">
        <w:rPr>
          <w:rFonts w:ascii="Times New Roman" w:hAnsi="Times New Roman"/>
          <w:i/>
          <w:sz w:val="28"/>
          <w:szCs w:val="28"/>
          <w:lang w:val="kk-KZ"/>
        </w:rPr>
        <w:t xml:space="preserve"> </w:t>
      </w:r>
      <w:r w:rsidRPr="0013550F">
        <w:rPr>
          <w:rFonts w:ascii="Times New Roman" w:hAnsi="Times New Roman"/>
          <w:sz w:val="28"/>
          <w:szCs w:val="28"/>
          <w:lang w:val="kk-KZ"/>
        </w:rPr>
        <w:t xml:space="preserve">жоспарлы түрде өтілуін назарда ұстады. Педагогикалық кеңестердің күн тәртібіне орай даярлық шаралары жоспарланып, педагогикалық ұжымның оқу-тәрбие жұмыстарына зерттеу жасалынып, сауалнамалар мен диагностикалық зерттеулер жүргізілді, барлық мұғалімдердің сабақтарына қатысылып, талдау жасалынып, қорытындысы шығарылды. </w:t>
      </w:r>
    </w:p>
    <w:p w14:paraId="116A8A2F" w14:textId="77777777" w:rsidR="0013550F" w:rsidRPr="0013550F" w:rsidRDefault="0013550F" w:rsidP="0013550F">
      <w:pPr>
        <w:ind w:firstLine="708"/>
        <w:contextualSpacing/>
        <w:rPr>
          <w:rFonts w:ascii="Times New Roman" w:hAnsi="Times New Roman"/>
          <w:sz w:val="28"/>
          <w:szCs w:val="28"/>
          <w:lang w:val="kk-KZ"/>
        </w:rPr>
      </w:pPr>
      <w:r w:rsidRPr="0013550F">
        <w:rPr>
          <w:rFonts w:ascii="Times New Roman" w:hAnsi="Times New Roman"/>
          <w:color w:val="000000"/>
          <w:sz w:val="28"/>
          <w:szCs w:val="28"/>
          <w:lang w:val="kk-KZ"/>
        </w:rPr>
        <w:t xml:space="preserve">Жыл көлемінде мұғалімдер арасында жұргізілген Талис сауалнамасы біздің жұмысымыздың бір қатар әлсіз тұстарын анықтауға көмектесті. Соның бірі -  тәжірибемен алмасу үдерісі жеткілікті деңгейде жүргізілмеуі. Педагогтердің сапалық құрамы жоғары болғанымен, бұл ресурс толығымен жұмсалмайтыны айқындалды. Сауалнамаға қатысушылар көшбасшылық функциясын атқаруға мүмкіндік берілетінін айтады. Бірақ, ұжымда «бөлінген көшбасшылық» ұғымы толық қалыптаспаған, себебі кейбір ұстаздар бірлесіп жұмыс жасаудан алыстау жүреді. Мұғалімнің кәсіби дамуына әркез көңіл бөлінеді, барлық жағдайлар </w:t>
      </w:r>
      <w:r w:rsidRPr="0013550F">
        <w:rPr>
          <w:rFonts w:ascii="Times New Roman" w:hAnsi="Times New Roman"/>
          <w:color w:val="000000"/>
          <w:sz w:val="28"/>
          <w:szCs w:val="28"/>
          <w:lang w:val="kk-KZ"/>
        </w:rPr>
        <w:lastRenderedPageBreak/>
        <w:t>жасалған, әкімшілік қолдайды. Мектеп мұғалімдері үнемі, педагогикалық шеберліктерін шыңдап, жаңа технологияларды үйреніп, тәжірибесінде қолданып жүреді. Алайда, кейбір мұғалімдердің өзі осыған немқұрайлыпен қарайтыны байқалды. Өкінішке орай, осы мұғалімдердің жаңа білім алуы тек курстар өтумен шектеліп қалады. Сондықтан, мектептегі педагогтердің үздікіз білім алу үрдісін жүйелеу, оны бағдарлама негізінде тұрақтандыру қажеттілігі туындады.</w:t>
      </w:r>
    </w:p>
    <w:p w14:paraId="3F43E1AD" w14:textId="77777777" w:rsidR="0013550F" w:rsidRPr="0013550F" w:rsidRDefault="0013550F" w:rsidP="0013550F">
      <w:pPr>
        <w:ind w:firstLine="708"/>
        <w:contextualSpacing/>
        <w:jc w:val="both"/>
        <w:rPr>
          <w:rFonts w:ascii="Times New Roman" w:hAnsi="Times New Roman"/>
          <w:sz w:val="28"/>
          <w:szCs w:val="28"/>
          <w:lang w:val="kk-KZ"/>
        </w:rPr>
      </w:pPr>
      <w:r w:rsidRPr="0013550F">
        <w:rPr>
          <w:rFonts w:ascii="Times New Roman" w:hAnsi="Times New Roman"/>
          <w:sz w:val="28"/>
          <w:szCs w:val="28"/>
          <w:lang w:val="kk-KZ"/>
        </w:rPr>
        <w:t xml:space="preserve">Осы мәселені шешуде «Lesson Study» тәсілін мектеп тәжірибесіне енгізу ұсынылды. ПШО әдіскері А.Р.Ибраеваның көмегімен жұмыс жоспарын құрылып жыл бойы іске асырылды. Зерттеу циклдері 7 «В» сыныбында биология пәнінен (мұғалімі А.Ж.Отарова), 4 «В» - қазақ тілінен (мұғалімі И.К.Оғазова), 2 «А» сыныбы – математика пәнінен (мұғалімі Р.Ж.Рамазанова), 7 «А» сыныбында – орыс тілі (мұғалімі Р.Н.Аубакирова) сабақтарында өткізілді.  </w:t>
      </w:r>
    </w:p>
    <w:p w14:paraId="2A3570F5" w14:textId="77777777" w:rsidR="0013550F" w:rsidRPr="0013550F" w:rsidRDefault="0013550F" w:rsidP="0013550F">
      <w:pPr>
        <w:ind w:firstLine="708"/>
        <w:contextualSpacing/>
        <w:jc w:val="both"/>
        <w:rPr>
          <w:rFonts w:ascii="Times New Roman" w:hAnsi="Times New Roman"/>
          <w:sz w:val="28"/>
          <w:szCs w:val="28"/>
          <w:lang w:val="kk-KZ"/>
        </w:rPr>
      </w:pPr>
      <w:r w:rsidRPr="0013550F">
        <w:rPr>
          <w:rFonts w:ascii="Times New Roman" w:hAnsi="Times New Roman"/>
          <w:sz w:val="28"/>
          <w:szCs w:val="28"/>
          <w:lang w:val="kk-KZ"/>
        </w:rPr>
        <w:t>LS тәсілінің циклдік сипаты мұғалімдерге сыныпта болып жатқан оқу процесін басқаша қабылдауға мүмкіндік берді. Сынып оқушыларының іс-әрекеті мен өз іс-әрекетінің рефлексиясы оқу және оқыту процесін жоғары және тиімді деңгейге шығаруға мүмкіндік берді.Процесті кезең-кезеңмен талдай отырып, жоғары тиімділікке сабақты талқылау және жоспарлау арқылы қол жеткіздік Мұғалімдердің өз  қоржындарын жаңа әдіс-тәсілдермен толықтырып, оларды тәжірибеде қолдануға, сабақ жоспарын жақсарту процесін жандандыруға мүмкіндік алды. Дәл осы кезеңде мұғалімдер коммуникативті икемділікті көрсетеді, бұл бұрын жоспарлауды талқылау кезінде байқалмайтын. Кәсіби өзара әрекеттесуден алынған тәжірибе мұғалімдердің құзыреттілігін дамытуға оң әсер етті: диалог барысында әріптестер бір-бірін түсіну және тыңдау, өз пікірлерін дәлелдеу және қолайлы жұмыс атмосферасын сақтау қабілеттерін көрсетеді.</w:t>
      </w:r>
    </w:p>
    <w:p w14:paraId="5F3B28F0" w14:textId="77777777" w:rsidR="0013550F" w:rsidRPr="0013550F" w:rsidRDefault="0013550F" w:rsidP="0013550F">
      <w:pPr>
        <w:ind w:firstLine="708"/>
        <w:contextualSpacing/>
        <w:jc w:val="both"/>
        <w:rPr>
          <w:rFonts w:ascii="Times New Roman" w:hAnsi="Times New Roman"/>
          <w:sz w:val="28"/>
          <w:szCs w:val="28"/>
          <w:lang w:val="kk-KZ"/>
        </w:rPr>
      </w:pPr>
      <w:r w:rsidRPr="0013550F">
        <w:rPr>
          <w:rFonts w:ascii="Times New Roman" w:hAnsi="Times New Roman"/>
          <w:sz w:val="28"/>
          <w:szCs w:val="28"/>
          <w:lang w:val="kk-KZ"/>
        </w:rPr>
        <w:t xml:space="preserve">Педагогикалық ұжымның </w:t>
      </w:r>
      <w:r w:rsidRPr="0013550F">
        <w:rPr>
          <w:rFonts w:ascii="Times New Roman" w:hAnsi="Times New Roman"/>
          <w:bCs/>
          <w:iCs/>
          <w:color w:val="000000"/>
          <w:sz w:val="28"/>
          <w:szCs w:val="28"/>
          <w:lang w:val="kk-KZ"/>
        </w:rPr>
        <w:t xml:space="preserve">қазіргі заман сабақтарын жүргізуде жеке тұлғаға бағыттай оқытып, </w:t>
      </w:r>
      <w:r w:rsidRPr="0013550F">
        <w:rPr>
          <w:rFonts w:ascii="Times New Roman" w:hAnsi="Times New Roman"/>
          <w:sz w:val="28"/>
          <w:szCs w:val="28"/>
          <w:lang w:val="kk-KZ"/>
        </w:rPr>
        <w:t>оқушыларды белсенді оқу еңбегімен қамту және жаңа әдіс-тәсілдерді жүйелі қолданып, әр сабақтың мақсатына орай іріктеу бағыттарын байқау мақсатында «Lesson Study оқытуды басқару және бақылаудың шешімді тәсілі» тақырыбында педагогикалық кеңес өткізілді. Заманауи сабақтарға қойылатын талаптарды әдістемелік жағынан ықпалдастыру, кәсіби құзіреттілікті күнделікті іс-әрекетте қолдану жағдайлары, деңгейлі бағдарлама модульдерінің оқушы білімі мен дағдысын қалыптастырудағы ролі туралы мәселелер талқыланды. Жыл соңында атқарылған жұмыстар бойынша халықаралық, республикалық басылымдарда мақалалар жарияланып, халықаралық, облыстық конференцияларда мұғалімдер өз тәжірибесімен бөлісті.</w:t>
      </w:r>
    </w:p>
    <w:p w14:paraId="7B9E7964" w14:textId="77777777" w:rsidR="0013550F" w:rsidRPr="0013550F" w:rsidRDefault="0013550F" w:rsidP="0013550F">
      <w:pPr>
        <w:jc w:val="both"/>
        <w:rPr>
          <w:rFonts w:ascii="Times New Roman" w:hAnsi="Times New Roman"/>
          <w:sz w:val="28"/>
          <w:szCs w:val="28"/>
          <w:lang w:val="kk-KZ"/>
        </w:rPr>
      </w:pPr>
      <w:r w:rsidRPr="0013550F">
        <w:rPr>
          <w:rFonts w:ascii="Times New Roman" w:hAnsi="Times New Roman"/>
          <w:sz w:val="28"/>
          <w:szCs w:val="28"/>
          <w:lang w:val="kk-KZ"/>
        </w:rPr>
        <w:t xml:space="preserve">         Мектептің өзекті тақырыбын жүзеге асыруда тәрбие мазмұнын жаңарту мақсатында оқушыларға педагогикалық-инновациялық жетістіктер мен ұлттық құндылықтар негізінде жеке тұлға даярлау міндетіне орай «Көптілді білім беру- көптілді тұлғаны қалыптастырудың негізі», «Ұлттық тәрбие –ұлт болашағы» тақырыбында педагогикалық кеңестер өткізілді. «Ұлттық тәрбие –ұлт болашағы» тақырыбында өткен педагогикалық кеңесте педагогикалық ұжым тұлғаның даму моделін құрастырып, желілердің маңызын стикерлік диалог арқылы талдау жасап, сыныптан тыс жұмыстарды ұйымдастыру жолдары және сынып жетекшілердің шығармашылығы бойынша пікірлесу талқылаулар жүргізді. Директордың орынбасары Саденова Р.Ж. тәрбие шараларындағы инновациялық тәсілдер жайлы,  мектеп, қоғам, отбасы ынтымақтастығының маңыздылығы, жеке тұлға жетістігінің моделін ұсынып, педагогикалық ұжыммен ой бөлісті. Сынып жетекшілерге тұлғаға </w:t>
      </w:r>
      <w:r w:rsidRPr="0013550F">
        <w:rPr>
          <w:rFonts w:ascii="Times New Roman" w:hAnsi="Times New Roman"/>
          <w:sz w:val="28"/>
          <w:szCs w:val="28"/>
          <w:lang w:val="kk-KZ"/>
        </w:rPr>
        <w:lastRenderedPageBreak/>
        <w:t>бағытталған тәрбие шараларын жүргізуде жаңашыл әдіс-тәсілдерді кеңінен қолдану керектігі байқалды.</w:t>
      </w:r>
    </w:p>
    <w:p w14:paraId="09A3FB5A" w14:textId="77777777" w:rsidR="0013550F" w:rsidRPr="0013550F" w:rsidRDefault="0013550F" w:rsidP="0013550F">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 xml:space="preserve">         Мектепте оқу-тәрбие үрдісінің тиімділігін көтерудің негізгі шарты -  мұғалімнің кәсіптік деңгейі мен шығармашылығын дамыту бойынша жұмыстар. </w:t>
      </w:r>
    </w:p>
    <w:p w14:paraId="72EE4F49" w14:textId="77777777" w:rsidR="0013550F" w:rsidRPr="0013550F" w:rsidRDefault="0013550F" w:rsidP="0013550F">
      <w:pPr>
        <w:autoSpaceDE w:val="0"/>
        <w:autoSpaceDN w:val="0"/>
        <w:adjustRightInd w:val="0"/>
        <w:rPr>
          <w:rFonts w:ascii="Times New Roman" w:hAnsi="Times New Roman"/>
          <w:i/>
          <w:sz w:val="28"/>
          <w:szCs w:val="28"/>
          <w:lang w:val="kk-KZ"/>
        </w:rPr>
      </w:pPr>
      <w:r w:rsidRPr="0013550F">
        <w:rPr>
          <w:rFonts w:ascii="Times New Roman" w:hAnsi="Times New Roman"/>
          <w:i/>
          <w:sz w:val="28"/>
          <w:szCs w:val="28"/>
          <w:lang w:val="kk-KZ"/>
        </w:rPr>
        <w:t>Білім беру ұйымдары педагогтерінің жалпы санынан жоғары кәсіптік білімі бар педагогтердің үлесі.</w:t>
      </w:r>
    </w:p>
    <w:tbl>
      <w:tblPr>
        <w:tblStyle w:val="a3"/>
        <w:tblW w:w="9889" w:type="dxa"/>
        <w:tblLayout w:type="fixed"/>
        <w:tblLook w:val="04A0" w:firstRow="1" w:lastRow="0" w:firstColumn="1" w:lastColumn="0" w:noHBand="0" w:noVBand="1"/>
      </w:tblPr>
      <w:tblGrid>
        <w:gridCol w:w="4959"/>
        <w:gridCol w:w="1386"/>
        <w:gridCol w:w="1134"/>
        <w:gridCol w:w="1276"/>
        <w:gridCol w:w="1134"/>
      </w:tblGrid>
      <w:tr w:rsidR="0013550F" w:rsidRPr="0013550F" w14:paraId="345CA189" w14:textId="77777777" w:rsidTr="000762BE">
        <w:tc>
          <w:tcPr>
            <w:tcW w:w="4959" w:type="dxa"/>
          </w:tcPr>
          <w:p w14:paraId="3B648813"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Оқу жылдары</w:t>
            </w:r>
          </w:p>
        </w:tc>
        <w:tc>
          <w:tcPr>
            <w:tcW w:w="1386" w:type="dxa"/>
          </w:tcPr>
          <w:p w14:paraId="1AC511C1"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2018-2019</w:t>
            </w:r>
          </w:p>
        </w:tc>
        <w:tc>
          <w:tcPr>
            <w:tcW w:w="1134" w:type="dxa"/>
          </w:tcPr>
          <w:p w14:paraId="1546CC38"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2019-2020</w:t>
            </w:r>
          </w:p>
        </w:tc>
        <w:tc>
          <w:tcPr>
            <w:tcW w:w="1276" w:type="dxa"/>
          </w:tcPr>
          <w:p w14:paraId="58152F2C"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2020-2021</w:t>
            </w:r>
          </w:p>
        </w:tc>
        <w:tc>
          <w:tcPr>
            <w:tcW w:w="1134" w:type="dxa"/>
          </w:tcPr>
          <w:p w14:paraId="3FBF98FB"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2021-2022</w:t>
            </w:r>
          </w:p>
        </w:tc>
      </w:tr>
      <w:tr w:rsidR="0013550F" w:rsidRPr="0013550F" w14:paraId="5FD11693" w14:textId="77777777" w:rsidTr="000762BE">
        <w:tc>
          <w:tcPr>
            <w:tcW w:w="4959" w:type="dxa"/>
          </w:tcPr>
          <w:p w14:paraId="60ADE221"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Білім беру ұйымындағы педагогтердің жалпы санын алғанда жоғары кәсіптік</w:t>
            </w:r>
          </w:p>
          <w:p w14:paraId="09C8F245" w14:textId="77777777" w:rsidR="0013550F" w:rsidRPr="0013550F" w:rsidRDefault="0013550F" w:rsidP="000762BE">
            <w:pPr>
              <w:autoSpaceDE w:val="0"/>
              <w:autoSpaceDN w:val="0"/>
              <w:adjustRightInd w:val="0"/>
              <w:rPr>
                <w:rFonts w:ascii="Times New Roman" w:hAnsi="Times New Roman"/>
                <w:sz w:val="28"/>
                <w:szCs w:val="28"/>
                <w:lang w:val="kk-KZ"/>
              </w:rPr>
            </w:pPr>
            <w:proofErr w:type="spellStart"/>
            <w:r w:rsidRPr="0013550F">
              <w:rPr>
                <w:rFonts w:ascii="Times New Roman" w:hAnsi="Times New Roman"/>
                <w:sz w:val="28"/>
                <w:szCs w:val="28"/>
              </w:rPr>
              <w:t>білімі</w:t>
            </w:r>
            <w:proofErr w:type="spellEnd"/>
            <w:r w:rsidRPr="0013550F">
              <w:rPr>
                <w:rFonts w:ascii="Times New Roman" w:hAnsi="Times New Roman"/>
                <w:sz w:val="28"/>
                <w:szCs w:val="28"/>
              </w:rPr>
              <w:t xml:space="preserve"> бар </w:t>
            </w:r>
            <w:proofErr w:type="spellStart"/>
            <w:r w:rsidRPr="0013550F">
              <w:rPr>
                <w:rFonts w:ascii="Times New Roman" w:hAnsi="Times New Roman"/>
                <w:sz w:val="28"/>
                <w:szCs w:val="28"/>
              </w:rPr>
              <w:t>педагогтердің</w:t>
            </w:r>
            <w:proofErr w:type="spellEnd"/>
            <w:r w:rsidRPr="0013550F">
              <w:rPr>
                <w:rFonts w:ascii="Times New Roman" w:hAnsi="Times New Roman"/>
                <w:sz w:val="28"/>
                <w:szCs w:val="28"/>
                <w:lang w:val="kk-KZ"/>
              </w:rPr>
              <w:t xml:space="preserve">  </w:t>
            </w:r>
            <w:proofErr w:type="spellStart"/>
            <w:r w:rsidRPr="0013550F">
              <w:rPr>
                <w:rFonts w:ascii="Times New Roman" w:hAnsi="Times New Roman"/>
                <w:sz w:val="28"/>
                <w:szCs w:val="28"/>
              </w:rPr>
              <w:t>үлесі</w:t>
            </w:r>
            <w:proofErr w:type="spellEnd"/>
          </w:p>
        </w:tc>
        <w:tc>
          <w:tcPr>
            <w:tcW w:w="1386" w:type="dxa"/>
          </w:tcPr>
          <w:p w14:paraId="7D02F237" w14:textId="77777777" w:rsidR="0013550F" w:rsidRPr="0013550F" w:rsidRDefault="0013550F" w:rsidP="000762BE">
            <w:pPr>
              <w:autoSpaceDE w:val="0"/>
              <w:autoSpaceDN w:val="0"/>
              <w:adjustRightInd w:val="0"/>
              <w:jc w:val="center"/>
              <w:rPr>
                <w:rFonts w:ascii="Times New Roman" w:hAnsi="Times New Roman"/>
                <w:sz w:val="28"/>
                <w:szCs w:val="28"/>
              </w:rPr>
            </w:pPr>
            <w:r w:rsidRPr="0013550F">
              <w:rPr>
                <w:rFonts w:ascii="Times New Roman" w:hAnsi="Times New Roman"/>
                <w:sz w:val="28"/>
                <w:szCs w:val="28"/>
                <w:lang w:val="kk-KZ"/>
              </w:rPr>
              <w:t>96</w:t>
            </w:r>
            <w:r w:rsidRPr="0013550F">
              <w:rPr>
                <w:rFonts w:ascii="Times New Roman" w:hAnsi="Times New Roman"/>
                <w:sz w:val="28"/>
                <w:szCs w:val="28"/>
              </w:rPr>
              <w:t>%</w:t>
            </w:r>
          </w:p>
        </w:tc>
        <w:tc>
          <w:tcPr>
            <w:tcW w:w="1134" w:type="dxa"/>
          </w:tcPr>
          <w:p w14:paraId="75132E2D" w14:textId="77777777" w:rsidR="0013550F" w:rsidRPr="0013550F" w:rsidRDefault="0013550F" w:rsidP="000762BE">
            <w:pPr>
              <w:jc w:val="center"/>
              <w:rPr>
                <w:rFonts w:ascii="Times New Roman" w:hAnsi="Times New Roman"/>
                <w:sz w:val="28"/>
                <w:szCs w:val="28"/>
              </w:rPr>
            </w:pPr>
            <w:r w:rsidRPr="0013550F">
              <w:rPr>
                <w:rFonts w:ascii="Times New Roman" w:hAnsi="Times New Roman"/>
                <w:sz w:val="28"/>
                <w:szCs w:val="28"/>
                <w:lang w:val="kk-KZ"/>
              </w:rPr>
              <w:t xml:space="preserve">98 </w:t>
            </w:r>
            <w:r w:rsidRPr="0013550F">
              <w:rPr>
                <w:rFonts w:ascii="Times New Roman" w:hAnsi="Times New Roman"/>
                <w:sz w:val="28"/>
                <w:szCs w:val="28"/>
              </w:rPr>
              <w:t>%</w:t>
            </w:r>
          </w:p>
        </w:tc>
        <w:tc>
          <w:tcPr>
            <w:tcW w:w="1276" w:type="dxa"/>
          </w:tcPr>
          <w:p w14:paraId="7BDF5A79" w14:textId="77777777" w:rsidR="0013550F" w:rsidRPr="0013550F" w:rsidRDefault="0013550F" w:rsidP="000762BE">
            <w:pPr>
              <w:jc w:val="center"/>
              <w:rPr>
                <w:rFonts w:ascii="Times New Roman" w:hAnsi="Times New Roman"/>
                <w:sz w:val="28"/>
                <w:szCs w:val="28"/>
              </w:rPr>
            </w:pPr>
            <w:r w:rsidRPr="0013550F">
              <w:rPr>
                <w:rFonts w:ascii="Times New Roman" w:hAnsi="Times New Roman"/>
                <w:sz w:val="28"/>
                <w:szCs w:val="28"/>
                <w:lang w:val="kk-KZ"/>
              </w:rPr>
              <w:t xml:space="preserve">98 </w:t>
            </w:r>
            <w:r w:rsidRPr="0013550F">
              <w:rPr>
                <w:rFonts w:ascii="Times New Roman" w:hAnsi="Times New Roman"/>
                <w:sz w:val="28"/>
                <w:szCs w:val="28"/>
              </w:rPr>
              <w:t>%</w:t>
            </w:r>
          </w:p>
        </w:tc>
        <w:tc>
          <w:tcPr>
            <w:tcW w:w="1134" w:type="dxa"/>
          </w:tcPr>
          <w:p w14:paraId="429EC3FA" w14:textId="77777777" w:rsidR="0013550F" w:rsidRPr="0013550F" w:rsidRDefault="0013550F" w:rsidP="000762BE">
            <w:pPr>
              <w:jc w:val="center"/>
              <w:rPr>
                <w:rFonts w:ascii="Times New Roman" w:hAnsi="Times New Roman"/>
                <w:sz w:val="28"/>
                <w:szCs w:val="28"/>
              </w:rPr>
            </w:pPr>
            <w:r w:rsidRPr="0013550F">
              <w:rPr>
                <w:rFonts w:ascii="Times New Roman" w:hAnsi="Times New Roman"/>
                <w:sz w:val="28"/>
                <w:szCs w:val="28"/>
                <w:lang w:val="kk-KZ"/>
              </w:rPr>
              <w:t xml:space="preserve"> 100</w:t>
            </w:r>
            <w:r w:rsidRPr="0013550F">
              <w:rPr>
                <w:rFonts w:ascii="Times New Roman" w:hAnsi="Times New Roman"/>
                <w:sz w:val="28"/>
                <w:szCs w:val="28"/>
              </w:rPr>
              <w:t>%</w:t>
            </w:r>
          </w:p>
        </w:tc>
      </w:tr>
      <w:tr w:rsidR="0013550F" w:rsidRPr="0013550F" w14:paraId="231764BD" w14:textId="77777777" w:rsidTr="000762BE">
        <w:tc>
          <w:tcPr>
            <w:tcW w:w="4959" w:type="dxa"/>
          </w:tcPr>
          <w:p w14:paraId="735BED8D" w14:textId="77777777" w:rsidR="0013550F" w:rsidRPr="0013550F" w:rsidRDefault="0013550F" w:rsidP="000762BE">
            <w:pPr>
              <w:autoSpaceDE w:val="0"/>
              <w:autoSpaceDN w:val="0"/>
              <w:adjustRightInd w:val="0"/>
              <w:jc w:val="right"/>
              <w:rPr>
                <w:rFonts w:ascii="Times New Roman" w:hAnsi="Times New Roman"/>
                <w:sz w:val="28"/>
                <w:szCs w:val="28"/>
                <w:lang w:val="kk-KZ"/>
              </w:rPr>
            </w:pPr>
            <w:proofErr w:type="spellStart"/>
            <w:r w:rsidRPr="0013550F">
              <w:rPr>
                <w:rFonts w:ascii="Times New Roman" w:hAnsi="Times New Roman"/>
                <w:color w:val="000000"/>
                <w:sz w:val="28"/>
                <w:szCs w:val="28"/>
              </w:rPr>
              <w:t>Педагогтердің</w:t>
            </w:r>
            <w:proofErr w:type="spellEnd"/>
            <w:r w:rsidRPr="0013550F">
              <w:rPr>
                <w:rFonts w:ascii="Times New Roman" w:hAnsi="Times New Roman"/>
                <w:color w:val="000000"/>
                <w:sz w:val="28"/>
                <w:szCs w:val="28"/>
                <w:lang w:val="kk-KZ"/>
              </w:rPr>
              <w:t xml:space="preserve"> </w:t>
            </w:r>
            <w:proofErr w:type="spellStart"/>
            <w:r w:rsidRPr="0013550F">
              <w:rPr>
                <w:rFonts w:ascii="Times New Roman" w:hAnsi="Times New Roman"/>
                <w:color w:val="000000"/>
                <w:sz w:val="28"/>
                <w:szCs w:val="28"/>
              </w:rPr>
              <w:t>жалпы</w:t>
            </w:r>
            <w:proofErr w:type="spellEnd"/>
            <w:r w:rsidRPr="0013550F">
              <w:rPr>
                <w:rFonts w:ascii="Times New Roman" w:hAnsi="Times New Roman"/>
                <w:color w:val="000000"/>
                <w:sz w:val="28"/>
                <w:szCs w:val="28"/>
              </w:rPr>
              <w:t xml:space="preserve"> саны</w:t>
            </w:r>
          </w:p>
        </w:tc>
        <w:tc>
          <w:tcPr>
            <w:tcW w:w="1386" w:type="dxa"/>
          </w:tcPr>
          <w:p w14:paraId="28B5267F"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89</w:t>
            </w:r>
          </w:p>
        </w:tc>
        <w:tc>
          <w:tcPr>
            <w:tcW w:w="1134" w:type="dxa"/>
          </w:tcPr>
          <w:p w14:paraId="48929BBF"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87</w:t>
            </w:r>
          </w:p>
        </w:tc>
        <w:tc>
          <w:tcPr>
            <w:tcW w:w="1276" w:type="dxa"/>
          </w:tcPr>
          <w:p w14:paraId="3B6DBE69"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89</w:t>
            </w:r>
          </w:p>
        </w:tc>
        <w:tc>
          <w:tcPr>
            <w:tcW w:w="1134" w:type="dxa"/>
          </w:tcPr>
          <w:p w14:paraId="7C2E9BAE"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90</w:t>
            </w:r>
          </w:p>
        </w:tc>
      </w:tr>
      <w:tr w:rsidR="0013550F" w:rsidRPr="0013550F" w14:paraId="2C2CCB76" w14:textId="77777777" w:rsidTr="000762BE">
        <w:tc>
          <w:tcPr>
            <w:tcW w:w="4959" w:type="dxa"/>
          </w:tcPr>
          <w:p w14:paraId="53806A52" w14:textId="77777777" w:rsidR="0013550F" w:rsidRPr="0013550F" w:rsidRDefault="0013550F" w:rsidP="000762BE">
            <w:pPr>
              <w:autoSpaceDE w:val="0"/>
              <w:autoSpaceDN w:val="0"/>
              <w:adjustRightInd w:val="0"/>
              <w:jc w:val="right"/>
              <w:rPr>
                <w:rFonts w:ascii="Times New Roman" w:hAnsi="Times New Roman"/>
                <w:sz w:val="28"/>
                <w:szCs w:val="28"/>
                <w:lang w:val="kk-KZ"/>
              </w:rPr>
            </w:pPr>
            <w:r w:rsidRPr="0013550F">
              <w:rPr>
                <w:rFonts w:ascii="Times New Roman" w:hAnsi="Times New Roman"/>
                <w:color w:val="000000"/>
                <w:sz w:val="28"/>
                <w:szCs w:val="28"/>
                <w:lang w:val="kk-KZ"/>
              </w:rPr>
              <w:t>ЖКБ</w:t>
            </w:r>
            <w:r w:rsidRPr="0013550F">
              <w:rPr>
                <w:rFonts w:ascii="Times New Roman" w:hAnsi="Times New Roman"/>
                <w:color w:val="000000"/>
                <w:sz w:val="28"/>
                <w:szCs w:val="28"/>
              </w:rPr>
              <w:t xml:space="preserve"> бар </w:t>
            </w:r>
            <w:proofErr w:type="spellStart"/>
            <w:r w:rsidRPr="0013550F">
              <w:rPr>
                <w:rFonts w:ascii="Times New Roman" w:hAnsi="Times New Roman"/>
                <w:color w:val="000000"/>
                <w:sz w:val="28"/>
                <w:szCs w:val="28"/>
              </w:rPr>
              <w:t>педагогт</w:t>
            </w:r>
            <w:proofErr w:type="spellEnd"/>
            <w:r w:rsidRPr="0013550F">
              <w:rPr>
                <w:rFonts w:ascii="Times New Roman" w:hAnsi="Times New Roman"/>
                <w:color w:val="000000"/>
                <w:sz w:val="28"/>
                <w:szCs w:val="28"/>
                <w:lang w:val="kk-KZ"/>
              </w:rPr>
              <w:t>е</w:t>
            </w:r>
            <w:r w:rsidRPr="0013550F">
              <w:rPr>
                <w:rFonts w:ascii="Times New Roman" w:hAnsi="Times New Roman"/>
                <w:color w:val="000000"/>
                <w:sz w:val="28"/>
                <w:szCs w:val="28"/>
              </w:rPr>
              <w:t>р саны</w:t>
            </w:r>
          </w:p>
        </w:tc>
        <w:tc>
          <w:tcPr>
            <w:tcW w:w="1386" w:type="dxa"/>
          </w:tcPr>
          <w:p w14:paraId="007BA675"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86</w:t>
            </w:r>
          </w:p>
        </w:tc>
        <w:tc>
          <w:tcPr>
            <w:tcW w:w="1134" w:type="dxa"/>
          </w:tcPr>
          <w:p w14:paraId="22AD81BD"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85</w:t>
            </w:r>
          </w:p>
        </w:tc>
        <w:tc>
          <w:tcPr>
            <w:tcW w:w="1276" w:type="dxa"/>
          </w:tcPr>
          <w:p w14:paraId="75570214"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87</w:t>
            </w:r>
          </w:p>
        </w:tc>
        <w:tc>
          <w:tcPr>
            <w:tcW w:w="1134" w:type="dxa"/>
          </w:tcPr>
          <w:p w14:paraId="25F7BD7B"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90</w:t>
            </w:r>
          </w:p>
        </w:tc>
      </w:tr>
    </w:tbl>
    <w:p w14:paraId="4D86350C" w14:textId="77777777" w:rsidR="0013550F" w:rsidRPr="0013550F" w:rsidRDefault="0013550F" w:rsidP="0013550F">
      <w:pPr>
        <w:autoSpaceDE w:val="0"/>
        <w:autoSpaceDN w:val="0"/>
        <w:adjustRightInd w:val="0"/>
        <w:rPr>
          <w:rFonts w:ascii="Times New Roman" w:hAnsi="Times New Roman"/>
          <w:i/>
          <w:sz w:val="28"/>
          <w:szCs w:val="28"/>
          <w:lang w:val="kk-KZ"/>
        </w:rPr>
      </w:pPr>
      <w:r w:rsidRPr="0013550F">
        <w:rPr>
          <w:rFonts w:ascii="Times New Roman" w:hAnsi="Times New Roman"/>
          <w:i/>
          <w:sz w:val="28"/>
          <w:szCs w:val="28"/>
          <w:lang w:val="kk-KZ"/>
        </w:rPr>
        <w:t xml:space="preserve">  Ғылыми/академиялық дәрежесі бар педагогтердің үлесі.</w:t>
      </w:r>
    </w:p>
    <w:tbl>
      <w:tblPr>
        <w:tblStyle w:val="a3"/>
        <w:tblW w:w="9605" w:type="dxa"/>
        <w:tblLayout w:type="fixed"/>
        <w:tblLook w:val="04A0" w:firstRow="1" w:lastRow="0" w:firstColumn="1" w:lastColumn="0" w:noHBand="0" w:noVBand="1"/>
      </w:tblPr>
      <w:tblGrid>
        <w:gridCol w:w="3369"/>
        <w:gridCol w:w="1559"/>
        <w:gridCol w:w="1559"/>
        <w:gridCol w:w="1559"/>
        <w:gridCol w:w="1559"/>
      </w:tblGrid>
      <w:tr w:rsidR="0013550F" w:rsidRPr="0013550F" w14:paraId="1E0D3277" w14:textId="77777777" w:rsidTr="000762BE">
        <w:tc>
          <w:tcPr>
            <w:tcW w:w="3369" w:type="dxa"/>
          </w:tcPr>
          <w:p w14:paraId="30ADFCA1"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Оқу жылдары</w:t>
            </w:r>
          </w:p>
        </w:tc>
        <w:tc>
          <w:tcPr>
            <w:tcW w:w="1559" w:type="dxa"/>
          </w:tcPr>
          <w:p w14:paraId="1DC17C37"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2018-2019</w:t>
            </w:r>
          </w:p>
        </w:tc>
        <w:tc>
          <w:tcPr>
            <w:tcW w:w="1559" w:type="dxa"/>
          </w:tcPr>
          <w:p w14:paraId="22C707A6"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2019-2020</w:t>
            </w:r>
          </w:p>
        </w:tc>
        <w:tc>
          <w:tcPr>
            <w:tcW w:w="1559" w:type="dxa"/>
          </w:tcPr>
          <w:p w14:paraId="487D3196"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2020-2021</w:t>
            </w:r>
          </w:p>
        </w:tc>
        <w:tc>
          <w:tcPr>
            <w:tcW w:w="1559" w:type="dxa"/>
          </w:tcPr>
          <w:p w14:paraId="05E42FDF"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2021-2022</w:t>
            </w:r>
          </w:p>
        </w:tc>
      </w:tr>
      <w:tr w:rsidR="0013550F" w:rsidRPr="0013550F" w14:paraId="6BE9CFF0" w14:textId="77777777" w:rsidTr="000762BE">
        <w:tc>
          <w:tcPr>
            <w:tcW w:w="3369" w:type="dxa"/>
          </w:tcPr>
          <w:p w14:paraId="7B55B866" w14:textId="77777777" w:rsidR="0013550F" w:rsidRPr="0013550F" w:rsidRDefault="0013550F" w:rsidP="000762BE">
            <w:pPr>
              <w:autoSpaceDE w:val="0"/>
              <w:autoSpaceDN w:val="0"/>
              <w:adjustRightInd w:val="0"/>
              <w:jc w:val="right"/>
              <w:rPr>
                <w:rFonts w:ascii="Times New Roman" w:hAnsi="Times New Roman"/>
                <w:sz w:val="28"/>
                <w:szCs w:val="28"/>
                <w:lang w:val="kk-KZ"/>
              </w:rPr>
            </w:pPr>
            <w:proofErr w:type="spellStart"/>
            <w:r w:rsidRPr="0013550F">
              <w:rPr>
                <w:rFonts w:ascii="Times New Roman" w:hAnsi="Times New Roman"/>
                <w:sz w:val="28"/>
                <w:szCs w:val="28"/>
              </w:rPr>
              <w:t>Педагогтердің</w:t>
            </w:r>
            <w:proofErr w:type="spellEnd"/>
            <w:r w:rsidRPr="0013550F">
              <w:rPr>
                <w:rFonts w:ascii="Times New Roman" w:hAnsi="Times New Roman"/>
                <w:sz w:val="28"/>
                <w:szCs w:val="28"/>
                <w:lang w:val="kk-KZ"/>
              </w:rPr>
              <w:t xml:space="preserve"> </w:t>
            </w:r>
            <w:proofErr w:type="spellStart"/>
            <w:r w:rsidRPr="0013550F">
              <w:rPr>
                <w:rFonts w:ascii="Times New Roman" w:hAnsi="Times New Roman"/>
                <w:sz w:val="28"/>
                <w:szCs w:val="28"/>
              </w:rPr>
              <w:t>жалпы</w:t>
            </w:r>
            <w:proofErr w:type="spellEnd"/>
            <w:r w:rsidRPr="0013550F">
              <w:rPr>
                <w:rFonts w:ascii="Times New Roman" w:hAnsi="Times New Roman"/>
                <w:sz w:val="28"/>
                <w:szCs w:val="28"/>
              </w:rPr>
              <w:t xml:space="preserve"> саны</w:t>
            </w:r>
          </w:p>
        </w:tc>
        <w:tc>
          <w:tcPr>
            <w:tcW w:w="1559" w:type="dxa"/>
          </w:tcPr>
          <w:p w14:paraId="22901199"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89</w:t>
            </w:r>
          </w:p>
        </w:tc>
        <w:tc>
          <w:tcPr>
            <w:tcW w:w="1559" w:type="dxa"/>
          </w:tcPr>
          <w:p w14:paraId="0BFFEDD5"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87</w:t>
            </w:r>
          </w:p>
        </w:tc>
        <w:tc>
          <w:tcPr>
            <w:tcW w:w="1559" w:type="dxa"/>
          </w:tcPr>
          <w:p w14:paraId="7453B049"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89</w:t>
            </w:r>
          </w:p>
        </w:tc>
        <w:tc>
          <w:tcPr>
            <w:tcW w:w="1559" w:type="dxa"/>
          </w:tcPr>
          <w:p w14:paraId="499ECB4B"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90</w:t>
            </w:r>
          </w:p>
        </w:tc>
      </w:tr>
      <w:tr w:rsidR="0013550F" w:rsidRPr="0013550F" w14:paraId="086343BB" w14:textId="77777777" w:rsidTr="000762BE">
        <w:tc>
          <w:tcPr>
            <w:tcW w:w="3369" w:type="dxa"/>
          </w:tcPr>
          <w:p w14:paraId="03DB2646" w14:textId="77777777" w:rsidR="0013550F" w:rsidRPr="0013550F" w:rsidRDefault="0013550F" w:rsidP="000762BE">
            <w:pPr>
              <w:autoSpaceDE w:val="0"/>
              <w:autoSpaceDN w:val="0"/>
              <w:adjustRightInd w:val="0"/>
              <w:rPr>
                <w:rFonts w:ascii="Times New Roman" w:hAnsi="Times New Roman"/>
                <w:sz w:val="28"/>
                <w:szCs w:val="28"/>
              </w:rPr>
            </w:pPr>
            <w:r w:rsidRPr="0013550F">
              <w:rPr>
                <w:rFonts w:ascii="Times New Roman" w:hAnsi="Times New Roman"/>
                <w:sz w:val="28"/>
                <w:szCs w:val="28"/>
                <w:lang w:val="kk-KZ"/>
              </w:rPr>
              <w:t>Ғылыми/академиялық дәрежелері бар педагогтердің саны</w:t>
            </w:r>
          </w:p>
        </w:tc>
        <w:tc>
          <w:tcPr>
            <w:tcW w:w="1559" w:type="dxa"/>
          </w:tcPr>
          <w:p w14:paraId="0957F71E"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3</w:t>
            </w:r>
          </w:p>
        </w:tc>
        <w:tc>
          <w:tcPr>
            <w:tcW w:w="1559" w:type="dxa"/>
          </w:tcPr>
          <w:p w14:paraId="0EAFE968"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7</w:t>
            </w:r>
          </w:p>
        </w:tc>
        <w:tc>
          <w:tcPr>
            <w:tcW w:w="1559" w:type="dxa"/>
          </w:tcPr>
          <w:p w14:paraId="0D99F468"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13</w:t>
            </w:r>
          </w:p>
        </w:tc>
        <w:tc>
          <w:tcPr>
            <w:tcW w:w="1559" w:type="dxa"/>
          </w:tcPr>
          <w:p w14:paraId="6641E10B"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4</w:t>
            </w:r>
          </w:p>
        </w:tc>
      </w:tr>
      <w:tr w:rsidR="0013550F" w:rsidRPr="0013550F" w14:paraId="7D94E75A" w14:textId="77777777" w:rsidTr="000762BE">
        <w:tc>
          <w:tcPr>
            <w:tcW w:w="3369" w:type="dxa"/>
          </w:tcPr>
          <w:p w14:paraId="632A2384"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Ғылыми/академиялық дәрежелері бар педагогтердің үлесі</w:t>
            </w:r>
          </w:p>
        </w:tc>
        <w:tc>
          <w:tcPr>
            <w:tcW w:w="1559" w:type="dxa"/>
          </w:tcPr>
          <w:p w14:paraId="62A15CD6"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3,3</w:t>
            </w:r>
            <w:r w:rsidRPr="0013550F">
              <w:rPr>
                <w:rFonts w:ascii="Times New Roman" w:hAnsi="Times New Roman"/>
                <w:sz w:val="28"/>
                <w:szCs w:val="28"/>
              </w:rPr>
              <w:t>%</w:t>
            </w:r>
          </w:p>
        </w:tc>
        <w:tc>
          <w:tcPr>
            <w:tcW w:w="1559" w:type="dxa"/>
          </w:tcPr>
          <w:p w14:paraId="63736E6F" w14:textId="77777777" w:rsidR="0013550F" w:rsidRPr="0013550F" w:rsidRDefault="0013550F" w:rsidP="000762BE">
            <w:pPr>
              <w:jc w:val="center"/>
              <w:rPr>
                <w:rFonts w:ascii="Times New Roman" w:hAnsi="Times New Roman"/>
                <w:sz w:val="28"/>
                <w:szCs w:val="28"/>
              </w:rPr>
            </w:pPr>
            <w:r w:rsidRPr="0013550F">
              <w:rPr>
                <w:rFonts w:ascii="Times New Roman" w:hAnsi="Times New Roman"/>
                <w:sz w:val="28"/>
                <w:szCs w:val="28"/>
                <w:lang w:val="kk-KZ"/>
              </w:rPr>
              <w:t>8</w:t>
            </w:r>
            <w:r w:rsidRPr="0013550F">
              <w:rPr>
                <w:rFonts w:ascii="Times New Roman" w:hAnsi="Times New Roman"/>
                <w:sz w:val="28"/>
                <w:szCs w:val="28"/>
              </w:rPr>
              <w:t>%</w:t>
            </w:r>
          </w:p>
        </w:tc>
        <w:tc>
          <w:tcPr>
            <w:tcW w:w="1559" w:type="dxa"/>
          </w:tcPr>
          <w:p w14:paraId="5E60795B" w14:textId="77777777" w:rsidR="0013550F" w:rsidRPr="0013550F" w:rsidRDefault="0013550F" w:rsidP="000762BE">
            <w:pPr>
              <w:jc w:val="center"/>
              <w:rPr>
                <w:rFonts w:ascii="Times New Roman" w:hAnsi="Times New Roman"/>
                <w:sz w:val="28"/>
                <w:szCs w:val="28"/>
              </w:rPr>
            </w:pPr>
            <w:r w:rsidRPr="0013550F">
              <w:rPr>
                <w:rFonts w:ascii="Times New Roman" w:hAnsi="Times New Roman"/>
                <w:sz w:val="28"/>
                <w:szCs w:val="28"/>
                <w:lang w:val="kk-KZ"/>
              </w:rPr>
              <w:t>15</w:t>
            </w:r>
            <w:r w:rsidRPr="0013550F">
              <w:rPr>
                <w:rFonts w:ascii="Times New Roman" w:hAnsi="Times New Roman"/>
                <w:sz w:val="28"/>
                <w:szCs w:val="28"/>
              </w:rPr>
              <w:t>%</w:t>
            </w:r>
          </w:p>
        </w:tc>
        <w:tc>
          <w:tcPr>
            <w:tcW w:w="1559" w:type="dxa"/>
          </w:tcPr>
          <w:p w14:paraId="361C7A84"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4,4</w:t>
            </w:r>
          </w:p>
        </w:tc>
      </w:tr>
    </w:tbl>
    <w:p w14:paraId="547C59E3" w14:textId="77777777" w:rsidR="0013550F" w:rsidRPr="0013550F" w:rsidRDefault="0013550F" w:rsidP="0013550F">
      <w:pPr>
        <w:autoSpaceDE w:val="0"/>
        <w:autoSpaceDN w:val="0"/>
        <w:adjustRightInd w:val="0"/>
        <w:jc w:val="both"/>
        <w:rPr>
          <w:rFonts w:ascii="Times New Roman" w:hAnsi="Times New Roman"/>
          <w:color w:val="FF0000"/>
          <w:sz w:val="28"/>
          <w:szCs w:val="28"/>
          <w:lang w:val="kk-KZ"/>
        </w:rPr>
      </w:pPr>
      <w:r w:rsidRPr="0013550F">
        <w:rPr>
          <w:rFonts w:ascii="Times New Roman" w:hAnsi="Times New Roman"/>
          <w:color w:val="FF0000"/>
          <w:sz w:val="28"/>
          <w:szCs w:val="28"/>
          <w:lang w:val="kk-KZ"/>
        </w:rPr>
        <w:t xml:space="preserve"> </w:t>
      </w:r>
      <w:r w:rsidRPr="0013550F">
        <w:rPr>
          <w:rFonts w:ascii="Times New Roman" w:hAnsi="Times New Roman"/>
          <w:i/>
          <w:sz w:val="28"/>
          <w:szCs w:val="28"/>
          <w:lang w:val="kk-KZ"/>
        </w:rPr>
        <w:t>Білім беру ұйымдары педагогтерінің жалпы санынан "педагог-зерттеуші", "педагог-шебер" біліктілік санаты бар педагогтердің үлесі.</w:t>
      </w:r>
    </w:p>
    <w:tbl>
      <w:tblPr>
        <w:tblStyle w:val="a3"/>
        <w:tblW w:w="10031" w:type="dxa"/>
        <w:tblLayout w:type="fixed"/>
        <w:tblLook w:val="04A0" w:firstRow="1" w:lastRow="0" w:firstColumn="1" w:lastColumn="0" w:noHBand="0" w:noVBand="1"/>
      </w:tblPr>
      <w:tblGrid>
        <w:gridCol w:w="4959"/>
        <w:gridCol w:w="1488"/>
        <w:gridCol w:w="1174"/>
        <w:gridCol w:w="1276"/>
        <w:gridCol w:w="1134"/>
      </w:tblGrid>
      <w:tr w:rsidR="0013550F" w:rsidRPr="0013550F" w14:paraId="49001AB7" w14:textId="77777777" w:rsidTr="000762BE">
        <w:tc>
          <w:tcPr>
            <w:tcW w:w="4959" w:type="dxa"/>
          </w:tcPr>
          <w:p w14:paraId="41912C69"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Оқу жылдары</w:t>
            </w:r>
          </w:p>
        </w:tc>
        <w:tc>
          <w:tcPr>
            <w:tcW w:w="1488" w:type="dxa"/>
          </w:tcPr>
          <w:p w14:paraId="796194E7"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2018-2019</w:t>
            </w:r>
          </w:p>
        </w:tc>
        <w:tc>
          <w:tcPr>
            <w:tcW w:w="1174" w:type="dxa"/>
          </w:tcPr>
          <w:p w14:paraId="2F9A5D2D" w14:textId="77777777" w:rsidR="0013550F" w:rsidRPr="0013550F" w:rsidRDefault="0013550F" w:rsidP="000762BE">
            <w:pPr>
              <w:jc w:val="both"/>
              <w:rPr>
                <w:rFonts w:ascii="Times New Roman" w:hAnsi="Times New Roman"/>
                <w:sz w:val="28"/>
                <w:szCs w:val="28"/>
                <w:lang w:val="kk-KZ"/>
              </w:rPr>
            </w:pPr>
            <w:r w:rsidRPr="0013550F">
              <w:rPr>
                <w:rFonts w:ascii="Times New Roman" w:hAnsi="Times New Roman"/>
                <w:sz w:val="28"/>
                <w:szCs w:val="28"/>
                <w:lang w:val="kk-KZ"/>
              </w:rPr>
              <w:t>2019-2020</w:t>
            </w:r>
          </w:p>
        </w:tc>
        <w:tc>
          <w:tcPr>
            <w:tcW w:w="1276" w:type="dxa"/>
          </w:tcPr>
          <w:p w14:paraId="4FF5598B" w14:textId="77777777" w:rsidR="0013550F" w:rsidRPr="0013550F" w:rsidRDefault="0013550F" w:rsidP="000762BE">
            <w:pPr>
              <w:jc w:val="both"/>
              <w:rPr>
                <w:rFonts w:ascii="Times New Roman" w:hAnsi="Times New Roman"/>
                <w:sz w:val="28"/>
                <w:szCs w:val="28"/>
                <w:lang w:val="kk-KZ"/>
              </w:rPr>
            </w:pPr>
            <w:r w:rsidRPr="0013550F">
              <w:rPr>
                <w:rFonts w:ascii="Times New Roman" w:hAnsi="Times New Roman"/>
                <w:sz w:val="28"/>
                <w:szCs w:val="28"/>
                <w:lang w:val="kk-KZ"/>
              </w:rPr>
              <w:t>2020-2021</w:t>
            </w:r>
          </w:p>
        </w:tc>
        <w:tc>
          <w:tcPr>
            <w:tcW w:w="1134" w:type="dxa"/>
          </w:tcPr>
          <w:p w14:paraId="12790D4E" w14:textId="77777777" w:rsidR="0013550F" w:rsidRPr="0013550F" w:rsidRDefault="0013550F" w:rsidP="000762BE">
            <w:pPr>
              <w:jc w:val="both"/>
              <w:rPr>
                <w:rFonts w:ascii="Times New Roman" w:hAnsi="Times New Roman"/>
                <w:sz w:val="28"/>
                <w:szCs w:val="28"/>
                <w:lang w:val="kk-KZ"/>
              </w:rPr>
            </w:pPr>
            <w:r w:rsidRPr="0013550F">
              <w:rPr>
                <w:rFonts w:ascii="Times New Roman" w:hAnsi="Times New Roman"/>
                <w:sz w:val="28"/>
                <w:szCs w:val="28"/>
                <w:lang w:val="kk-KZ"/>
              </w:rPr>
              <w:t>2021-2022</w:t>
            </w:r>
          </w:p>
        </w:tc>
      </w:tr>
      <w:tr w:rsidR="0013550F" w:rsidRPr="0013550F" w14:paraId="260CB41B" w14:textId="77777777" w:rsidTr="000762BE">
        <w:tc>
          <w:tcPr>
            <w:tcW w:w="4959" w:type="dxa"/>
          </w:tcPr>
          <w:p w14:paraId="240DACDC" w14:textId="77777777" w:rsidR="0013550F" w:rsidRPr="0013550F" w:rsidRDefault="0013550F" w:rsidP="000762BE">
            <w:pPr>
              <w:autoSpaceDE w:val="0"/>
              <w:autoSpaceDN w:val="0"/>
              <w:adjustRightInd w:val="0"/>
              <w:jc w:val="both"/>
              <w:rPr>
                <w:rFonts w:ascii="Times New Roman" w:hAnsi="Times New Roman"/>
                <w:sz w:val="28"/>
                <w:szCs w:val="28"/>
                <w:lang w:val="kk-KZ"/>
              </w:rPr>
            </w:pPr>
            <w:proofErr w:type="spellStart"/>
            <w:r w:rsidRPr="0013550F">
              <w:rPr>
                <w:rFonts w:ascii="Times New Roman" w:hAnsi="Times New Roman"/>
                <w:sz w:val="28"/>
                <w:szCs w:val="28"/>
              </w:rPr>
              <w:t>Педагогтердің</w:t>
            </w:r>
            <w:proofErr w:type="spellEnd"/>
            <w:r w:rsidRPr="0013550F">
              <w:rPr>
                <w:rFonts w:ascii="Times New Roman" w:hAnsi="Times New Roman"/>
                <w:sz w:val="28"/>
                <w:szCs w:val="28"/>
                <w:lang w:val="kk-KZ"/>
              </w:rPr>
              <w:t xml:space="preserve"> </w:t>
            </w:r>
            <w:proofErr w:type="spellStart"/>
            <w:r w:rsidRPr="0013550F">
              <w:rPr>
                <w:rFonts w:ascii="Times New Roman" w:hAnsi="Times New Roman"/>
                <w:sz w:val="28"/>
                <w:szCs w:val="28"/>
              </w:rPr>
              <w:t>жалпы</w:t>
            </w:r>
            <w:proofErr w:type="spellEnd"/>
            <w:r w:rsidRPr="0013550F">
              <w:rPr>
                <w:rFonts w:ascii="Times New Roman" w:hAnsi="Times New Roman"/>
                <w:sz w:val="28"/>
                <w:szCs w:val="28"/>
              </w:rPr>
              <w:t xml:space="preserve"> саны</w:t>
            </w:r>
          </w:p>
        </w:tc>
        <w:tc>
          <w:tcPr>
            <w:tcW w:w="1488" w:type="dxa"/>
          </w:tcPr>
          <w:p w14:paraId="3BAD2740"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89</w:t>
            </w:r>
          </w:p>
        </w:tc>
        <w:tc>
          <w:tcPr>
            <w:tcW w:w="1174" w:type="dxa"/>
          </w:tcPr>
          <w:p w14:paraId="7CC785FB"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87</w:t>
            </w:r>
          </w:p>
        </w:tc>
        <w:tc>
          <w:tcPr>
            <w:tcW w:w="1276" w:type="dxa"/>
          </w:tcPr>
          <w:p w14:paraId="0D6BF62F"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89</w:t>
            </w:r>
          </w:p>
        </w:tc>
        <w:tc>
          <w:tcPr>
            <w:tcW w:w="1134" w:type="dxa"/>
          </w:tcPr>
          <w:p w14:paraId="01D0104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90</w:t>
            </w:r>
          </w:p>
        </w:tc>
      </w:tr>
      <w:tr w:rsidR="0013550F" w:rsidRPr="0013550F" w14:paraId="4DB65ACC" w14:textId="77777777" w:rsidTr="000762BE">
        <w:tc>
          <w:tcPr>
            <w:tcW w:w="4959" w:type="dxa"/>
          </w:tcPr>
          <w:p w14:paraId="50663A8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rPr>
              <w:t xml:space="preserve"> «педагог-</w:t>
            </w:r>
            <w:r w:rsidRPr="0013550F">
              <w:rPr>
                <w:rFonts w:ascii="Times New Roman" w:hAnsi="Times New Roman"/>
                <w:sz w:val="28"/>
                <w:szCs w:val="28"/>
                <w:lang w:val="kk-KZ"/>
              </w:rPr>
              <w:t>шебер</w:t>
            </w:r>
            <w:r w:rsidRPr="0013550F">
              <w:rPr>
                <w:rFonts w:ascii="Times New Roman" w:hAnsi="Times New Roman"/>
                <w:sz w:val="28"/>
                <w:szCs w:val="28"/>
              </w:rPr>
              <w:t>»</w:t>
            </w:r>
            <w:r w:rsidRPr="0013550F">
              <w:rPr>
                <w:rFonts w:ascii="Times New Roman" w:hAnsi="Times New Roman"/>
                <w:sz w:val="28"/>
                <w:szCs w:val="28"/>
                <w:lang w:val="kk-KZ"/>
              </w:rPr>
              <w:t xml:space="preserve"> саны</w:t>
            </w:r>
          </w:p>
        </w:tc>
        <w:tc>
          <w:tcPr>
            <w:tcW w:w="1488" w:type="dxa"/>
          </w:tcPr>
          <w:p w14:paraId="7CDFA81A"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0</w:t>
            </w:r>
          </w:p>
        </w:tc>
        <w:tc>
          <w:tcPr>
            <w:tcW w:w="1174" w:type="dxa"/>
          </w:tcPr>
          <w:p w14:paraId="2B40D898"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0</w:t>
            </w:r>
          </w:p>
        </w:tc>
        <w:tc>
          <w:tcPr>
            <w:tcW w:w="1276" w:type="dxa"/>
          </w:tcPr>
          <w:p w14:paraId="71C20F77"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0</w:t>
            </w:r>
          </w:p>
        </w:tc>
        <w:tc>
          <w:tcPr>
            <w:tcW w:w="1134" w:type="dxa"/>
          </w:tcPr>
          <w:p w14:paraId="3CD836AD"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0</w:t>
            </w:r>
          </w:p>
        </w:tc>
      </w:tr>
      <w:tr w:rsidR="0013550F" w:rsidRPr="0013550F" w14:paraId="0D2EC933" w14:textId="77777777" w:rsidTr="000762BE">
        <w:tc>
          <w:tcPr>
            <w:tcW w:w="4959" w:type="dxa"/>
          </w:tcPr>
          <w:p w14:paraId="67C616AE"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rPr>
              <w:t xml:space="preserve"> «педагог-</w:t>
            </w:r>
            <w:r w:rsidRPr="0013550F">
              <w:rPr>
                <w:rFonts w:ascii="Times New Roman" w:hAnsi="Times New Roman"/>
                <w:sz w:val="28"/>
                <w:szCs w:val="28"/>
                <w:lang w:val="kk-KZ"/>
              </w:rPr>
              <w:t>зерттеуші</w:t>
            </w:r>
            <w:r w:rsidRPr="0013550F">
              <w:rPr>
                <w:rFonts w:ascii="Times New Roman" w:hAnsi="Times New Roman"/>
                <w:sz w:val="28"/>
                <w:szCs w:val="28"/>
              </w:rPr>
              <w:t>»</w:t>
            </w:r>
            <w:r w:rsidRPr="0013550F">
              <w:rPr>
                <w:rFonts w:ascii="Times New Roman" w:hAnsi="Times New Roman"/>
                <w:sz w:val="28"/>
                <w:szCs w:val="28"/>
                <w:lang w:val="kk-KZ"/>
              </w:rPr>
              <w:t xml:space="preserve"> саны</w:t>
            </w:r>
          </w:p>
        </w:tc>
        <w:tc>
          <w:tcPr>
            <w:tcW w:w="1488" w:type="dxa"/>
          </w:tcPr>
          <w:p w14:paraId="3560F17F"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22</w:t>
            </w:r>
          </w:p>
        </w:tc>
        <w:tc>
          <w:tcPr>
            <w:tcW w:w="1174" w:type="dxa"/>
          </w:tcPr>
          <w:p w14:paraId="631D5845"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37</w:t>
            </w:r>
          </w:p>
        </w:tc>
        <w:tc>
          <w:tcPr>
            <w:tcW w:w="1276" w:type="dxa"/>
          </w:tcPr>
          <w:p w14:paraId="77D045AD"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44</w:t>
            </w:r>
          </w:p>
        </w:tc>
        <w:tc>
          <w:tcPr>
            <w:tcW w:w="1134" w:type="dxa"/>
          </w:tcPr>
          <w:p w14:paraId="0C0DEC4C"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52</w:t>
            </w:r>
          </w:p>
        </w:tc>
      </w:tr>
      <w:tr w:rsidR="0013550F" w:rsidRPr="0013550F" w14:paraId="3CA550E0" w14:textId="77777777" w:rsidTr="000762BE">
        <w:tc>
          <w:tcPr>
            <w:tcW w:w="4959" w:type="dxa"/>
          </w:tcPr>
          <w:p w14:paraId="56E955BC"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Білім беру ұйымындағы педагогтердің жалпы санын алғанда «педагог-зерттеуші»,«педагог-шебер» біліктілік санаттары бар педагогтердің үлесі</w:t>
            </w:r>
          </w:p>
        </w:tc>
        <w:tc>
          <w:tcPr>
            <w:tcW w:w="1488" w:type="dxa"/>
          </w:tcPr>
          <w:p w14:paraId="508AED9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24,7</w:t>
            </w:r>
            <w:r w:rsidRPr="0013550F">
              <w:rPr>
                <w:rFonts w:ascii="Times New Roman" w:hAnsi="Times New Roman"/>
                <w:sz w:val="28"/>
                <w:szCs w:val="28"/>
              </w:rPr>
              <w:t>%</w:t>
            </w:r>
            <w:r w:rsidRPr="0013550F">
              <w:rPr>
                <w:rFonts w:ascii="Times New Roman" w:hAnsi="Times New Roman"/>
                <w:sz w:val="28"/>
                <w:szCs w:val="28"/>
                <w:lang w:val="kk-KZ"/>
              </w:rPr>
              <w:t xml:space="preserve"> </w:t>
            </w:r>
          </w:p>
        </w:tc>
        <w:tc>
          <w:tcPr>
            <w:tcW w:w="1174" w:type="dxa"/>
          </w:tcPr>
          <w:p w14:paraId="7CC93043" w14:textId="77777777" w:rsidR="0013550F" w:rsidRPr="0013550F" w:rsidRDefault="0013550F" w:rsidP="000762BE">
            <w:pPr>
              <w:jc w:val="both"/>
              <w:rPr>
                <w:rFonts w:ascii="Times New Roman" w:hAnsi="Times New Roman"/>
                <w:sz w:val="28"/>
                <w:szCs w:val="28"/>
              </w:rPr>
            </w:pPr>
            <w:r w:rsidRPr="0013550F">
              <w:rPr>
                <w:rFonts w:ascii="Times New Roman" w:hAnsi="Times New Roman"/>
                <w:sz w:val="28"/>
                <w:szCs w:val="28"/>
                <w:lang w:val="kk-KZ"/>
              </w:rPr>
              <w:t>42,5</w:t>
            </w:r>
            <w:r w:rsidRPr="0013550F">
              <w:rPr>
                <w:rFonts w:ascii="Times New Roman" w:hAnsi="Times New Roman"/>
                <w:sz w:val="28"/>
                <w:szCs w:val="28"/>
              </w:rPr>
              <w:t>%</w:t>
            </w:r>
          </w:p>
        </w:tc>
        <w:tc>
          <w:tcPr>
            <w:tcW w:w="1276" w:type="dxa"/>
          </w:tcPr>
          <w:p w14:paraId="4D4D70F3" w14:textId="77777777" w:rsidR="0013550F" w:rsidRPr="0013550F" w:rsidRDefault="0013550F" w:rsidP="000762BE">
            <w:pPr>
              <w:jc w:val="both"/>
              <w:rPr>
                <w:rFonts w:ascii="Times New Roman" w:hAnsi="Times New Roman"/>
                <w:sz w:val="28"/>
                <w:szCs w:val="28"/>
              </w:rPr>
            </w:pPr>
            <w:r w:rsidRPr="0013550F">
              <w:rPr>
                <w:rFonts w:ascii="Times New Roman" w:hAnsi="Times New Roman"/>
                <w:sz w:val="28"/>
                <w:szCs w:val="28"/>
                <w:lang w:val="kk-KZ"/>
              </w:rPr>
              <w:t>49</w:t>
            </w:r>
            <w:r w:rsidRPr="0013550F">
              <w:rPr>
                <w:rFonts w:ascii="Times New Roman" w:hAnsi="Times New Roman"/>
                <w:sz w:val="28"/>
                <w:szCs w:val="28"/>
              </w:rPr>
              <w:t>%</w:t>
            </w:r>
          </w:p>
        </w:tc>
        <w:tc>
          <w:tcPr>
            <w:tcW w:w="1134" w:type="dxa"/>
          </w:tcPr>
          <w:p w14:paraId="2EF308CC" w14:textId="77777777" w:rsidR="0013550F" w:rsidRPr="0013550F" w:rsidRDefault="0013550F" w:rsidP="000762BE">
            <w:pPr>
              <w:jc w:val="both"/>
              <w:rPr>
                <w:rFonts w:ascii="Times New Roman" w:hAnsi="Times New Roman"/>
                <w:sz w:val="28"/>
                <w:szCs w:val="28"/>
              </w:rPr>
            </w:pPr>
            <w:r w:rsidRPr="0013550F">
              <w:rPr>
                <w:rFonts w:ascii="Times New Roman" w:hAnsi="Times New Roman"/>
                <w:sz w:val="28"/>
                <w:szCs w:val="28"/>
                <w:lang w:val="kk-KZ"/>
              </w:rPr>
              <w:t>58</w:t>
            </w:r>
            <w:r w:rsidRPr="0013550F">
              <w:rPr>
                <w:rFonts w:ascii="Times New Roman" w:hAnsi="Times New Roman"/>
                <w:sz w:val="28"/>
                <w:szCs w:val="28"/>
              </w:rPr>
              <w:t>%</w:t>
            </w:r>
          </w:p>
        </w:tc>
      </w:tr>
    </w:tbl>
    <w:p w14:paraId="2D1C8841" w14:textId="77777777" w:rsidR="0013550F" w:rsidRPr="0013550F" w:rsidRDefault="0013550F" w:rsidP="0013550F">
      <w:pPr>
        <w:autoSpaceDE w:val="0"/>
        <w:autoSpaceDN w:val="0"/>
        <w:adjustRightInd w:val="0"/>
        <w:rPr>
          <w:rFonts w:ascii="Times New Roman" w:hAnsi="Times New Roman"/>
          <w:i/>
          <w:sz w:val="28"/>
          <w:szCs w:val="28"/>
          <w:lang w:val="kk-KZ"/>
        </w:rPr>
      </w:pPr>
    </w:p>
    <w:p w14:paraId="3AA3E826" w14:textId="77777777" w:rsidR="0013550F" w:rsidRPr="0013550F" w:rsidRDefault="0013550F" w:rsidP="0013550F">
      <w:pPr>
        <w:autoSpaceDE w:val="0"/>
        <w:autoSpaceDN w:val="0"/>
        <w:adjustRightInd w:val="0"/>
        <w:rPr>
          <w:rFonts w:ascii="Times New Roman" w:hAnsi="Times New Roman"/>
          <w:i/>
          <w:sz w:val="28"/>
          <w:szCs w:val="28"/>
          <w:lang w:val="kk-KZ"/>
        </w:rPr>
      </w:pPr>
      <w:r w:rsidRPr="0013550F">
        <w:rPr>
          <w:rFonts w:ascii="Times New Roman" w:hAnsi="Times New Roman"/>
          <w:i/>
          <w:sz w:val="28"/>
          <w:szCs w:val="28"/>
          <w:lang w:val="kk-KZ"/>
        </w:rPr>
        <w:t xml:space="preserve"> </w:t>
      </w:r>
    </w:p>
    <w:p w14:paraId="3D0DDF09" w14:textId="77777777" w:rsidR="0013550F" w:rsidRPr="0013550F" w:rsidRDefault="0013550F" w:rsidP="0013550F">
      <w:pPr>
        <w:autoSpaceDE w:val="0"/>
        <w:autoSpaceDN w:val="0"/>
        <w:adjustRightInd w:val="0"/>
        <w:rPr>
          <w:rFonts w:ascii="Times New Roman" w:hAnsi="Times New Roman"/>
          <w:i/>
          <w:sz w:val="28"/>
          <w:szCs w:val="28"/>
          <w:lang w:val="kk-KZ"/>
        </w:rPr>
      </w:pPr>
    </w:p>
    <w:p w14:paraId="58321EF4" w14:textId="77777777" w:rsidR="0013550F" w:rsidRPr="0013550F" w:rsidRDefault="0013550F" w:rsidP="0013550F">
      <w:pPr>
        <w:autoSpaceDE w:val="0"/>
        <w:autoSpaceDN w:val="0"/>
        <w:adjustRightInd w:val="0"/>
        <w:rPr>
          <w:rFonts w:ascii="Times New Roman" w:hAnsi="Times New Roman"/>
          <w:i/>
          <w:sz w:val="28"/>
          <w:szCs w:val="28"/>
          <w:lang w:val="kk-KZ"/>
        </w:rPr>
      </w:pPr>
      <w:r w:rsidRPr="0013550F">
        <w:rPr>
          <w:rFonts w:ascii="Times New Roman" w:hAnsi="Times New Roman"/>
          <w:i/>
          <w:sz w:val="28"/>
          <w:szCs w:val="28"/>
          <w:lang w:val="kk-KZ"/>
        </w:rPr>
        <w:t>Жас мамандардың болуы.</w:t>
      </w:r>
    </w:p>
    <w:tbl>
      <w:tblPr>
        <w:tblStyle w:val="a3"/>
        <w:tblW w:w="9747" w:type="dxa"/>
        <w:tblLayout w:type="fixed"/>
        <w:tblLook w:val="04A0" w:firstRow="1" w:lastRow="0" w:firstColumn="1" w:lastColumn="0" w:noHBand="0" w:noVBand="1"/>
      </w:tblPr>
      <w:tblGrid>
        <w:gridCol w:w="3369"/>
        <w:gridCol w:w="2126"/>
        <w:gridCol w:w="2551"/>
        <w:gridCol w:w="1701"/>
      </w:tblGrid>
      <w:tr w:rsidR="0013550F" w:rsidRPr="0013550F" w14:paraId="6330BAB5" w14:textId="77777777" w:rsidTr="000762BE">
        <w:tc>
          <w:tcPr>
            <w:tcW w:w="3369" w:type="dxa"/>
          </w:tcPr>
          <w:p w14:paraId="15DA69CF"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Мұғалімнің аты- жөні</w:t>
            </w:r>
          </w:p>
        </w:tc>
        <w:tc>
          <w:tcPr>
            <w:tcW w:w="2126" w:type="dxa"/>
          </w:tcPr>
          <w:p w14:paraId="7719E4A4" w14:textId="77777777" w:rsidR="0013550F" w:rsidRPr="0013550F" w:rsidRDefault="0013550F" w:rsidP="000762BE">
            <w:pPr>
              <w:rPr>
                <w:rFonts w:ascii="Times New Roman" w:hAnsi="Times New Roman"/>
                <w:sz w:val="28"/>
                <w:szCs w:val="28"/>
                <w:lang w:val="kk-KZ"/>
              </w:rPr>
            </w:pPr>
            <w:r w:rsidRPr="0013550F">
              <w:rPr>
                <w:rFonts w:ascii="Times New Roman" w:hAnsi="Times New Roman"/>
                <w:sz w:val="28"/>
                <w:szCs w:val="28"/>
                <w:lang w:val="kk-KZ"/>
              </w:rPr>
              <w:t>Оқу орны</w:t>
            </w:r>
          </w:p>
        </w:tc>
        <w:tc>
          <w:tcPr>
            <w:tcW w:w="2551" w:type="dxa"/>
          </w:tcPr>
          <w:p w14:paraId="37655B7E" w14:textId="77777777" w:rsidR="0013550F" w:rsidRPr="0013550F" w:rsidRDefault="0013550F" w:rsidP="000762BE">
            <w:pPr>
              <w:rPr>
                <w:rFonts w:ascii="Times New Roman" w:hAnsi="Times New Roman"/>
                <w:sz w:val="28"/>
                <w:szCs w:val="28"/>
                <w:lang w:val="kk-KZ"/>
              </w:rPr>
            </w:pPr>
            <w:r w:rsidRPr="0013550F">
              <w:rPr>
                <w:rFonts w:ascii="Times New Roman" w:hAnsi="Times New Roman"/>
                <w:sz w:val="28"/>
                <w:szCs w:val="28"/>
                <w:lang w:val="kk-KZ"/>
              </w:rPr>
              <w:t>Мамандығы</w:t>
            </w:r>
          </w:p>
        </w:tc>
        <w:tc>
          <w:tcPr>
            <w:tcW w:w="1701" w:type="dxa"/>
          </w:tcPr>
          <w:p w14:paraId="4673CA9D" w14:textId="77777777" w:rsidR="0013550F" w:rsidRPr="0013550F" w:rsidRDefault="0013550F" w:rsidP="000762BE">
            <w:pPr>
              <w:rPr>
                <w:rFonts w:ascii="Times New Roman" w:hAnsi="Times New Roman"/>
                <w:sz w:val="28"/>
                <w:szCs w:val="28"/>
                <w:lang w:val="kk-KZ"/>
              </w:rPr>
            </w:pPr>
            <w:r w:rsidRPr="0013550F">
              <w:rPr>
                <w:rFonts w:ascii="Times New Roman" w:hAnsi="Times New Roman"/>
                <w:sz w:val="28"/>
                <w:szCs w:val="28"/>
                <w:lang w:val="kk-KZ"/>
              </w:rPr>
              <w:t>Оқу жылы</w:t>
            </w:r>
          </w:p>
        </w:tc>
      </w:tr>
      <w:tr w:rsidR="0013550F" w:rsidRPr="0013550F" w14:paraId="01526195" w14:textId="77777777" w:rsidTr="000762BE">
        <w:tc>
          <w:tcPr>
            <w:tcW w:w="3369" w:type="dxa"/>
          </w:tcPr>
          <w:p w14:paraId="5F778B24"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Жексенбі Сабира Алмасқызы</w:t>
            </w:r>
          </w:p>
        </w:tc>
        <w:tc>
          <w:tcPr>
            <w:tcW w:w="2126" w:type="dxa"/>
          </w:tcPr>
          <w:p w14:paraId="0821D8AC"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ППМУ</w:t>
            </w:r>
          </w:p>
        </w:tc>
        <w:tc>
          <w:tcPr>
            <w:tcW w:w="2551" w:type="dxa"/>
          </w:tcPr>
          <w:p w14:paraId="1581E3E0"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Шет тілі мұғалімі</w:t>
            </w:r>
          </w:p>
        </w:tc>
        <w:tc>
          <w:tcPr>
            <w:tcW w:w="1701" w:type="dxa"/>
          </w:tcPr>
          <w:p w14:paraId="330FD45A"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2018-2019</w:t>
            </w:r>
          </w:p>
        </w:tc>
      </w:tr>
      <w:tr w:rsidR="0013550F" w:rsidRPr="0013550F" w14:paraId="60D63C76" w14:textId="77777777" w:rsidTr="000762BE">
        <w:tc>
          <w:tcPr>
            <w:tcW w:w="3369" w:type="dxa"/>
          </w:tcPr>
          <w:p w14:paraId="50763F49"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Темирбулатова  Роза Нурлановна</w:t>
            </w:r>
          </w:p>
        </w:tc>
        <w:tc>
          <w:tcPr>
            <w:tcW w:w="2126" w:type="dxa"/>
          </w:tcPr>
          <w:p w14:paraId="6366A929"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С.Торайгыров университеті</w:t>
            </w:r>
          </w:p>
        </w:tc>
        <w:tc>
          <w:tcPr>
            <w:tcW w:w="2551" w:type="dxa"/>
          </w:tcPr>
          <w:p w14:paraId="747486CC"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Орыс тілі мен әдебиет мұғалімі</w:t>
            </w:r>
          </w:p>
        </w:tc>
        <w:tc>
          <w:tcPr>
            <w:tcW w:w="1701" w:type="dxa"/>
          </w:tcPr>
          <w:p w14:paraId="35643872"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2019-2020</w:t>
            </w:r>
          </w:p>
        </w:tc>
      </w:tr>
      <w:tr w:rsidR="0013550F" w:rsidRPr="0013550F" w14:paraId="15B805A8" w14:textId="77777777" w:rsidTr="000762BE">
        <w:tc>
          <w:tcPr>
            <w:tcW w:w="3369" w:type="dxa"/>
          </w:tcPr>
          <w:p w14:paraId="15DA6CE9"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Ахметова Зайзада Бауыржановна</w:t>
            </w:r>
          </w:p>
        </w:tc>
        <w:tc>
          <w:tcPr>
            <w:tcW w:w="2126" w:type="dxa"/>
          </w:tcPr>
          <w:p w14:paraId="7790EBA7"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С.Торайгыров университеті</w:t>
            </w:r>
          </w:p>
        </w:tc>
        <w:tc>
          <w:tcPr>
            <w:tcW w:w="2551" w:type="dxa"/>
          </w:tcPr>
          <w:p w14:paraId="0DAD4AAD"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Информатика мұғалімі</w:t>
            </w:r>
          </w:p>
        </w:tc>
        <w:tc>
          <w:tcPr>
            <w:tcW w:w="1701" w:type="dxa"/>
          </w:tcPr>
          <w:p w14:paraId="4C167CA1"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2021-2022</w:t>
            </w:r>
          </w:p>
        </w:tc>
      </w:tr>
      <w:tr w:rsidR="0013550F" w:rsidRPr="0013550F" w14:paraId="32DF269D" w14:textId="77777777" w:rsidTr="000762BE">
        <w:tc>
          <w:tcPr>
            <w:tcW w:w="3369" w:type="dxa"/>
          </w:tcPr>
          <w:p w14:paraId="4FBDB75A"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Сунгат Талгат Бейбытович</w:t>
            </w:r>
          </w:p>
        </w:tc>
        <w:tc>
          <w:tcPr>
            <w:tcW w:w="2126" w:type="dxa"/>
          </w:tcPr>
          <w:p w14:paraId="3C2FCFD0"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С.Торайгыров университеті</w:t>
            </w:r>
          </w:p>
        </w:tc>
        <w:tc>
          <w:tcPr>
            <w:tcW w:w="2551" w:type="dxa"/>
          </w:tcPr>
          <w:p w14:paraId="1144296B"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Шет тілі мұғалімі</w:t>
            </w:r>
          </w:p>
        </w:tc>
        <w:tc>
          <w:tcPr>
            <w:tcW w:w="1701" w:type="dxa"/>
          </w:tcPr>
          <w:p w14:paraId="7EF5B2F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2021-2022</w:t>
            </w:r>
          </w:p>
        </w:tc>
      </w:tr>
    </w:tbl>
    <w:p w14:paraId="35D92522" w14:textId="77777777" w:rsidR="0013550F" w:rsidRPr="0013550F" w:rsidRDefault="0013550F" w:rsidP="0013550F">
      <w:pPr>
        <w:autoSpaceDE w:val="0"/>
        <w:autoSpaceDN w:val="0"/>
        <w:adjustRightInd w:val="0"/>
        <w:jc w:val="both"/>
        <w:rPr>
          <w:rFonts w:ascii="Times New Roman" w:hAnsi="Times New Roman"/>
          <w:i/>
          <w:sz w:val="28"/>
          <w:szCs w:val="28"/>
          <w:lang w:val="kk-KZ"/>
        </w:rPr>
      </w:pPr>
    </w:p>
    <w:p w14:paraId="667269DB" w14:textId="77777777" w:rsidR="0013550F" w:rsidRPr="0013550F" w:rsidRDefault="0013550F" w:rsidP="0013550F">
      <w:pPr>
        <w:ind w:firstLine="708"/>
        <w:jc w:val="both"/>
        <w:rPr>
          <w:rFonts w:ascii="Times New Roman" w:hAnsi="Times New Roman"/>
          <w:sz w:val="28"/>
          <w:szCs w:val="28"/>
          <w:lang w:val="kk-KZ"/>
        </w:rPr>
      </w:pPr>
      <w:r w:rsidRPr="0013550F">
        <w:rPr>
          <w:rFonts w:ascii="Times New Roman" w:hAnsi="Times New Roman"/>
          <w:sz w:val="28"/>
          <w:szCs w:val="28"/>
          <w:lang w:val="kk-KZ"/>
        </w:rPr>
        <w:t xml:space="preserve">Бұл ретте, мектептегі әдістемелік жұмысының міндеттерін жүзеге асыруға байланысты   әр </w:t>
      </w:r>
      <w:r w:rsidRPr="0013550F">
        <w:rPr>
          <w:rFonts w:ascii="Times New Roman" w:hAnsi="Times New Roman"/>
          <w:bCs/>
          <w:sz w:val="28"/>
          <w:szCs w:val="28"/>
          <w:lang w:val="kk-KZ"/>
        </w:rPr>
        <w:t>мұғалімнің өзекті тақырыбы бойынша оқу-тәрбиелік жұмыстың мақсат-міндеті анықталды.</w:t>
      </w:r>
      <w:r w:rsidRPr="0013550F">
        <w:rPr>
          <w:rFonts w:ascii="Times New Roman" w:hAnsi="Times New Roman"/>
          <w:sz w:val="28"/>
          <w:szCs w:val="28"/>
          <w:lang w:val="kk-KZ"/>
        </w:rPr>
        <w:t xml:space="preserve"> 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 Егер нақтырақ айтатын болсақ, 2019 жылы информатика мұғалімі  Серикбаев А.С. республикалық «Үздік педагог- 2019»  сайысының жеңімпазы атанды.  Дәл осы жылы тарих пәнінің мұғалімі Кузембаев А.С. қалалық «Жыл мұғалімі-2019» сайысының гран-при иегері болып, облыстық «Жыл мұғалімі-2019» сайысының «Креативтілік» номинациясымен марапатталды. 2020 жылы Кузембаев А.С. облыстық «Үздік педагог-2020»  сайысының гран- при иегері атанды. 2021 жылы тарих пәнінің мұғалімі Күзембаев Аян Сансызбаевич «ҚР білім беру ісінің құрметті қызметкері» белгісімен марапатталды. </w:t>
      </w:r>
    </w:p>
    <w:p w14:paraId="4E53F4F6" w14:textId="77777777" w:rsidR="0013550F" w:rsidRPr="0013550F" w:rsidRDefault="0013550F" w:rsidP="0013550F">
      <w:pPr>
        <w:autoSpaceDE w:val="0"/>
        <w:autoSpaceDN w:val="0"/>
        <w:adjustRightInd w:val="0"/>
        <w:jc w:val="both"/>
        <w:rPr>
          <w:rFonts w:ascii="Times New Roman" w:hAnsi="Times New Roman"/>
          <w:i/>
          <w:sz w:val="28"/>
          <w:szCs w:val="28"/>
          <w:lang w:val="kk-KZ"/>
        </w:rPr>
      </w:pPr>
      <w:r w:rsidRPr="0013550F">
        <w:rPr>
          <w:rFonts w:ascii="Times New Roman" w:hAnsi="Times New Roman"/>
          <w:sz w:val="28"/>
          <w:szCs w:val="28"/>
          <w:lang w:val="kk-KZ"/>
        </w:rPr>
        <w:t>2020 оқу «Қазақтың ұлы ақын-композиторы, философы , саясаткері , ағартушы Абай Құнанбайұлының  175 жыл толуына орай мемлекеттік тілде оқытатын сыныптарда қазақ тілі мен әдебиет пәні мұғалімдері арасында өткен  қалалық олимпиадада  қазақ тілі мен әдебиеті пәнінің мұғалімі Алькеева Г.С Бас жүлдеге ие болса, Унгарова Г.С  2 орынды иеленді. 2020-2021 оқу жылында қалалық  «Үздік дене шынықтыру мұғалімі -2021» сайысында денешынықтыру мұғалімі Оспанов Ақылжан Надирович «Тәлімгер ұстаз» номинациясына ие болды. 2020 жылы мектеп психологі Ахметова Г.О.  «Үздік жыл психологі» республикалық конкурсының облыстық кезеңінде «Үздік эссе» номинациясымен марапатталды.</w:t>
      </w:r>
      <w:r w:rsidRPr="0013550F">
        <w:rPr>
          <w:rFonts w:ascii="Times New Roman" w:hAnsi="Times New Roman"/>
          <w:i/>
          <w:sz w:val="28"/>
          <w:szCs w:val="28"/>
          <w:lang w:val="kk-KZ"/>
        </w:rPr>
        <w:t xml:space="preserve"> </w:t>
      </w:r>
    </w:p>
    <w:p w14:paraId="05E96B9F" w14:textId="77777777" w:rsidR="0013550F" w:rsidRPr="0013550F" w:rsidRDefault="0013550F" w:rsidP="0013550F">
      <w:pPr>
        <w:autoSpaceDE w:val="0"/>
        <w:autoSpaceDN w:val="0"/>
        <w:adjustRightInd w:val="0"/>
        <w:jc w:val="both"/>
        <w:rPr>
          <w:rFonts w:ascii="Times New Roman" w:hAnsi="Times New Roman"/>
          <w:i/>
          <w:sz w:val="28"/>
          <w:szCs w:val="28"/>
          <w:lang w:val="kk-KZ"/>
        </w:rPr>
      </w:pPr>
      <w:r w:rsidRPr="0013550F">
        <w:rPr>
          <w:rFonts w:ascii="Times New Roman" w:hAnsi="Times New Roman"/>
          <w:i/>
          <w:sz w:val="28"/>
          <w:szCs w:val="28"/>
          <w:lang w:val="kk-KZ"/>
        </w:rPr>
        <w:t>Кәсіби шеберлік конкурстарының жеңімпаздары/ жүлдегерлері болған педагогтер саны:</w:t>
      </w:r>
    </w:p>
    <w:tbl>
      <w:tblPr>
        <w:tblStyle w:val="a3"/>
        <w:tblW w:w="9606" w:type="dxa"/>
        <w:tblLayout w:type="fixed"/>
        <w:tblLook w:val="04A0" w:firstRow="1" w:lastRow="0" w:firstColumn="1" w:lastColumn="0" w:noHBand="0" w:noVBand="1"/>
      </w:tblPr>
      <w:tblGrid>
        <w:gridCol w:w="4959"/>
        <w:gridCol w:w="1245"/>
        <w:gridCol w:w="1134"/>
        <w:gridCol w:w="1134"/>
        <w:gridCol w:w="1134"/>
      </w:tblGrid>
      <w:tr w:rsidR="0013550F" w:rsidRPr="0013550F" w14:paraId="43016253" w14:textId="77777777" w:rsidTr="000762BE">
        <w:tc>
          <w:tcPr>
            <w:tcW w:w="4959" w:type="dxa"/>
          </w:tcPr>
          <w:p w14:paraId="66D2559A"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Оқу жылдары</w:t>
            </w:r>
          </w:p>
        </w:tc>
        <w:tc>
          <w:tcPr>
            <w:tcW w:w="1245" w:type="dxa"/>
          </w:tcPr>
          <w:p w14:paraId="2E2AE08B"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2018-2019</w:t>
            </w:r>
          </w:p>
        </w:tc>
        <w:tc>
          <w:tcPr>
            <w:tcW w:w="1134" w:type="dxa"/>
          </w:tcPr>
          <w:p w14:paraId="3DF5080B"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2019-2020</w:t>
            </w:r>
          </w:p>
        </w:tc>
        <w:tc>
          <w:tcPr>
            <w:tcW w:w="1134" w:type="dxa"/>
          </w:tcPr>
          <w:p w14:paraId="7C4255C6" w14:textId="77777777" w:rsidR="0013550F" w:rsidRPr="0013550F" w:rsidRDefault="0013550F" w:rsidP="000762BE">
            <w:pPr>
              <w:jc w:val="center"/>
              <w:rPr>
                <w:rFonts w:ascii="Times New Roman" w:hAnsi="Times New Roman"/>
                <w:sz w:val="28"/>
                <w:szCs w:val="28"/>
                <w:lang w:val="kk-KZ"/>
              </w:rPr>
            </w:pPr>
            <w:r w:rsidRPr="0013550F">
              <w:rPr>
                <w:rFonts w:ascii="Times New Roman" w:hAnsi="Times New Roman"/>
                <w:sz w:val="28"/>
                <w:szCs w:val="28"/>
                <w:lang w:val="kk-KZ"/>
              </w:rPr>
              <w:t>2020-2021</w:t>
            </w:r>
          </w:p>
        </w:tc>
        <w:tc>
          <w:tcPr>
            <w:tcW w:w="1134" w:type="dxa"/>
          </w:tcPr>
          <w:p w14:paraId="17E18D96" w14:textId="77777777" w:rsidR="0013550F" w:rsidRPr="0013550F" w:rsidRDefault="0013550F" w:rsidP="000762BE">
            <w:pPr>
              <w:jc w:val="center"/>
              <w:rPr>
                <w:rFonts w:ascii="Times New Roman" w:hAnsi="Times New Roman"/>
                <w:sz w:val="28"/>
                <w:szCs w:val="28"/>
                <w:highlight w:val="yellow"/>
                <w:lang w:val="kk-KZ"/>
              </w:rPr>
            </w:pPr>
            <w:r w:rsidRPr="0013550F">
              <w:rPr>
                <w:rFonts w:ascii="Times New Roman" w:hAnsi="Times New Roman"/>
                <w:sz w:val="28"/>
                <w:szCs w:val="28"/>
                <w:lang w:val="kk-KZ"/>
              </w:rPr>
              <w:t>2021-2022</w:t>
            </w:r>
          </w:p>
        </w:tc>
      </w:tr>
      <w:tr w:rsidR="0013550F" w:rsidRPr="0013550F" w14:paraId="0700C08B" w14:textId="77777777" w:rsidTr="000762BE">
        <w:tc>
          <w:tcPr>
            <w:tcW w:w="4959" w:type="dxa"/>
          </w:tcPr>
          <w:p w14:paraId="2725D1C9" w14:textId="77777777" w:rsidR="0013550F" w:rsidRPr="0013550F" w:rsidRDefault="0013550F" w:rsidP="000762BE">
            <w:pPr>
              <w:autoSpaceDE w:val="0"/>
              <w:autoSpaceDN w:val="0"/>
              <w:adjustRightInd w:val="0"/>
              <w:rPr>
                <w:rFonts w:ascii="Times New Roman" w:hAnsi="Times New Roman"/>
                <w:sz w:val="28"/>
                <w:szCs w:val="28"/>
                <w:lang w:val="kk-KZ"/>
              </w:rPr>
            </w:pPr>
            <w:r w:rsidRPr="0013550F">
              <w:rPr>
                <w:rFonts w:ascii="Times New Roman" w:hAnsi="Times New Roman"/>
                <w:sz w:val="28"/>
                <w:szCs w:val="28"/>
                <w:lang w:val="kk-KZ"/>
              </w:rPr>
              <w:t xml:space="preserve">Кәсіби шеберлік конкурстарының жеңімпаздары мен жүлдегерлері болған педагогтер саны </w:t>
            </w:r>
          </w:p>
        </w:tc>
        <w:tc>
          <w:tcPr>
            <w:tcW w:w="1245" w:type="dxa"/>
          </w:tcPr>
          <w:p w14:paraId="70EDD85E"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13</w:t>
            </w:r>
          </w:p>
        </w:tc>
        <w:tc>
          <w:tcPr>
            <w:tcW w:w="1134" w:type="dxa"/>
          </w:tcPr>
          <w:p w14:paraId="6F9291DF"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8</w:t>
            </w:r>
          </w:p>
        </w:tc>
        <w:tc>
          <w:tcPr>
            <w:tcW w:w="1134" w:type="dxa"/>
          </w:tcPr>
          <w:p w14:paraId="64F2FE70"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31</w:t>
            </w:r>
          </w:p>
        </w:tc>
        <w:tc>
          <w:tcPr>
            <w:tcW w:w="1134" w:type="dxa"/>
          </w:tcPr>
          <w:p w14:paraId="5917F437" w14:textId="77777777" w:rsidR="0013550F" w:rsidRPr="0013550F" w:rsidRDefault="0013550F" w:rsidP="000762BE">
            <w:pPr>
              <w:autoSpaceDE w:val="0"/>
              <w:autoSpaceDN w:val="0"/>
              <w:adjustRightInd w:val="0"/>
              <w:jc w:val="center"/>
              <w:rPr>
                <w:rFonts w:ascii="Times New Roman" w:hAnsi="Times New Roman"/>
                <w:sz w:val="28"/>
                <w:szCs w:val="28"/>
                <w:highlight w:val="yellow"/>
                <w:lang w:val="kk-KZ"/>
              </w:rPr>
            </w:pPr>
            <w:r w:rsidRPr="0013550F">
              <w:rPr>
                <w:rFonts w:ascii="Times New Roman" w:hAnsi="Times New Roman"/>
                <w:sz w:val="28"/>
                <w:szCs w:val="28"/>
                <w:lang w:val="kk-KZ"/>
              </w:rPr>
              <w:t>30</w:t>
            </w:r>
          </w:p>
        </w:tc>
      </w:tr>
      <w:tr w:rsidR="0013550F" w:rsidRPr="0013550F" w14:paraId="29B5607D" w14:textId="77777777" w:rsidTr="000762BE">
        <w:tc>
          <w:tcPr>
            <w:tcW w:w="4959" w:type="dxa"/>
          </w:tcPr>
          <w:p w14:paraId="42E750D0" w14:textId="77777777" w:rsidR="0013550F" w:rsidRPr="0013550F" w:rsidRDefault="0013550F" w:rsidP="000762BE">
            <w:pPr>
              <w:autoSpaceDE w:val="0"/>
              <w:autoSpaceDN w:val="0"/>
              <w:adjustRightInd w:val="0"/>
              <w:jc w:val="right"/>
              <w:rPr>
                <w:rFonts w:ascii="Times New Roman" w:hAnsi="Times New Roman"/>
                <w:sz w:val="28"/>
                <w:szCs w:val="28"/>
                <w:lang w:val="kk-KZ"/>
              </w:rPr>
            </w:pPr>
            <w:proofErr w:type="spellStart"/>
            <w:r w:rsidRPr="0013550F">
              <w:rPr>
                <w:rFonts w:ascii="Times New Roman" w:hAnsi="Times New Roman"/>
                <w:sz w:val="28"/>
                <w:szCs w:val="28"/>
              </w:rPr>
              <w:t>халықаралық</w:t>
            </w:r>
            <w:proofErr w:type="spellEnd"/>
            <w:r w:rsidRPr="0013550F">
              <w:rPr>
                <w:rFonts w:ascii="Times New Roman" w:hAnsi="Times New Roman"/>
                <w:sz w:val="28"/>
                <w:szCs w:val="28"/>
                <w:lang w:val="kk-KZ"/>
              </w:rPr>
              <w:t xml:space="preserve"> деңгей</w:t>
            </w:r>
          </w:p>
        </w:tc>
        <w:tc>
          <w:tcPr>
            <w:tcW w:w="1245" w:type="dxa"/>
          </w:tcPr>
          <w:p w14:paraId="3F141DDE"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w:t>
            </w:r>
          </w:p>
        </w:tc>
        <w:tc>
          <w:tcPr>
            <w:tcW w:w="1134" w:type="dxa"/>
          </w:tcPr>
          <w:p w14:paraId="01CAB37B"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0</w:t>
            </w:r>
          </w:p>
        </w:tc>
        <w:tc>
          <w:tcPr>
            <w:tcW w:w="1134" w:type="dxa"/>
          </w:tcPr>
          <w:p w14:paraId="58542364"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0</w:t>
            </w:r>
          </w:p>
        </w:tc>
        <w:tc>
          <w:tcPr>
            <w:tcW w:w="1134" w:type="dxa"/>
          </w:tcPr>
          <w:p w14:paraId="2EDE8587" w14:textId="77777777" w:rsidR="0013550F" w:rsidRPr="0013550F" w:rsidRDefault="0013550F" w:rsidP="000762BE">
            <w:pPr>
              <w:autoSpaceDE w:val="0"/>
              <w:autoSpaceDN w:val="0"/>
              <w:adjustRightInd w:val="0"/>
              <w:jc w:val="center"/>
              <w:rPr>
                <w:rFonts w:ascii="Times New Roman" w:hAnsi="Times New Roman"/>
                <w:sz w:val="28"/>
                <w:szCs w:val="28"/>
                <w:highlight w:val="yellow"/>
                <w:lang w:val="kk-KZ"/>
              </w:rPr>
            </w:pPr>
            <w:r w:rsidRPr="0013550F">
              <w:rPr>
                <w:rFonts w:ascii="Times New Roman" w:hAnsi="Times New Roman"/>
                <w:sz w:val="28"/>
                <w:szCs w:val="28"/>
                <w:lang w:val="kk-KZ"/>
              </w:rPr>
              <w:t>0</w:t>
            </w:r>
          </w:p>
        </w:tc>
      </w:tr>
      <w:tr w:rsidR="0013550F" w:rsidRPr="0013550F" w14:paraId="09E5A734" w14:textId="77777777" w:rsidTr="000762BE">
        <w:tc>
          <w:tcPr>
            <w:tcW w:w="4959" w:type="dxa"/>
          </w:tcPr>
          <w:p w14:paraId="2E436A16" w14:textId="77777777" w:rsidR="0013550F" w:rsidRPr="0013550F" w:rsidRDefault="0013550F" w:rsidP="000762BE">
            <w:pPr>
              <w:jc w:val="right"/>
              <w:rPr>
                <w:rFonts w:ascii="Times New Roman" w:hAnsi="Times New Roman"/>
                <w:sz w:val="28"/>
                <w:szCs w:val="28"/>
              </w:rPr>
            </w:pPr>
            <w:proofErr w:type="spellStart"/>
            <w:r w:rsidRPr="0013550F">
              <w:rPr>
                <w:rFonts w:ascii="Times New Roman" w:hAnsi="Times New Roman"/>
                <w:sz w:val="28"/>
                <w:szCs w:val="28"/>
              </w:rPr>
              <w:t>республикалық</w:t>
            </w:r>
            <w:proofErr w:type="spellEnd"/>
            <w:r w:rsidRPr="0013550F">
              <w:rPr>
                <w:rFonts w:ascii="Times New Roman" w:hAnsi="Times New Roman"/>
                <w:sz w:val="28"/>
                <w:szCs w:val="28"/>
                <w:lang w:val="kk-KZ"/>
              </w:rPr>
              <w:t xml:space="preserve"> деңгей</w:t>
            </w:r>
          </w:p>
        </w:tc>
        <w:tc>
          <w:tcPr>
            <w:tcW w:w="1245" w:type="dxa"/>
          </w:tcPr>
          <w:p w14:paraId="6B499D30"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w:t>
            </w:r>
          </w:p>
        </w:tc>
        <w:tc>
          <w:tcPr>
            <w:tcW w:w="1134" w:type="dxa"/>
          </w:tcPr>
          <w:p w14:paraId="02203A6B"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w:t>
            </w:r>
          </w:p>
        </w:tc>
        <w:tc>
          <w:tcPr>
            <w:tcW w:w="1134" w:type="dxa"/>
          </w:tcPr>
          <w:p w14:paraId="296DD7A4"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5</w:t>
            </w:r>
          </w:p>
        </w:tc>
        <w:tc>
          <w:tcPr>
            <w:tcW w:w="1134" w:type="dxa"/>
          </w:tcPr>
          <w:p w14:paraId="75F66DF8" w14:textId="77777777" w:rsidR="0013550F" w:rsidRPr="0013550F" w:rsidRDefault="0013550F" w:rsidP="000762BE">
            <w:pPr>
              <w:autoSpaceDE w:val="0"/>
              <w:autoSpaceDN w:val="0"/>
              <w:adjustRightInd w:val="0"/>
              <w:jc w:val="center"/>
              <w:rPr>
                <w:rFonts w:ascii="Times New Roman" w:hAnsi="Times New Roman"/>
                <w:sz w:val="28"/>
                <w:szCs w:val="28"/>
                <w:highlight w:val="yellow"/>
                <w:lang w:val="kk-KZ"/>
              </w:rPr>
            </w:pPr>
            <w:r w:rsidRPr="0013550F">
              <w:rPr>
                <w:rFonts w:ascii="Times New Roman" w:hAnsi="Times New Roman"/>
                <w:sz w:val="28"/>
                <w:szCs w:val="28"/>
                <w:lang w:val="kk-KZ"/>
              </w:rPr>
              <w:t>1</w:t>
            </w:r>
          </w:p>
        </w:tc>
      </w:tr>
      <w:tr w:rsidR="0013550F" w:rsidRPr="0013550F" w14:paraId="0D0760C0" w14:textId="77777777" w:rsidTr="000762BE">
        <w:tc>
          <w:tcPr>
            <w:tcW w:w="4959" w:type="dxa"/>
          </w:tcPr>
          <w:p w14:paraId="4A4C1CC7" w14:textId="77777777" w:rsidR="0013550F" w:rsidRPr="0013550F" w:rsidRDefault="0013550F" w:rsidP="000762BE">
            <w:pPr>
              <w:jc w:val="right"/>
              <w:rPr>
                <w:rFonts w:ascii="Times New Roman" w:hAnsi="Times New Roman"/>
                <w:sz w:val="28"/>
                <w:szCs w:val="28"/>
              </w:rPr>
            </w:pPr>
            <w:r w:rsidRPr="0013550F">
              <w:rPr>
                <w:rFonts w:ascii="Times New Roman" w:hAnsi="Times New Roman"/>
                <w:sz w:val="28"/>
                <w:szCs w:val="28"/>
                <w:lang w:val="kk-KZ"/>
              </w:rPr>
              <w:t>облысты</w:t>
            </w:r>
            <w:r w:rsidRPr="0013550F">
              <w:rPr>
                <w:rFonts w:ascii="Times New Roman" w:hAnsi="Times New Roman"/>
                <w:sz w:val="28"/>
                <w:szCs w:val="28"/>
              </w:rPr>
              <w:t>қ</w:t>
            </w:r>
            <w:r w:rsidRPr="0013550F">
              <w:rPr>
                <w:rFonts w:ascii="Times New Roman" w:hAnsi="Times New Roman"/>
                <w:sz w:val="28"/>
                <w:szCs w:val="28"/>
                <w:lang w:val="kk-KZ"/>
              </w:rPr>
              <w:t xml:space="preserve"> деңгей</w:t>
            </w:r>
          </w:p>
        </w:tc>
        <w:tc>
          <w:tcPr>
            <w:tcW w:w="1245" w:type="dxa"/>
          </w:tcPr>
          <w:p w14:paraId="64F8E28C"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2</w:t>
            </w:r>
          </w:p>
        </w:tc>
        <w:tc>
          <w:tcPr>
            <w:tcW w:w="1134" w:type="dxa"/>
          </w:tcPr>
          <w:p w14:paraId="3B17F00C"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3</w:t>
            </w:r>
          </w:p>
        </w:tc>
        <w:tc>
          <w:tcPr>
            <w:tcW w:w="1134" w:type="dxa"/>
          </w:tcPr>
          <w:p w14:paraId="2060D860"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14</w:t>
            </w:r>
          </w:p>
        </w:tc>
        <w:tc>
          <w:tcPr>
            <w:tcW w:w="1134" w:type="dxa"/>
          </w:tcPr>
          <w:p w14:paraId="3E599073" w14:textId="77777777" w:rsidR="0013550F" w:rsidRPr="0013550F" w:rsidRDefault="0013550F" w:rsidP="000762BE">
            <w:pPr>
              <w:autoSpaceDE w:val="0"/>
              <w:autoSpaceDN w:val="0"/>
              <w:adjustRightInd w:val="0"/>
              <w:jc w:val="center"/>
              <w:rPr>
                <w:rFonts w:ascii="Times New Roman" w:hAnsi="Times New Roman"/>
                <w:sz w:val="28"/>
                <w:szCs w:val="28"/>
                <w:highlight w:val="yellow"/>
                <w:lang w:val="kk-KZ"/>
              </w:rPr>
            </w:pPr>
            <w:r w:rsidRPr="0013550F">
              <w:rPr>
                <w:rFonts w:ascii="Times New Roman" w:hAnsi="Times New Roman"/>
                <w:sz w:val="28"/>
                <w:szCs w:val="28"/>
                <w:lang w:val="kk-KZ"/>
              </w:rPr>
              <w:t>8</w:t>
            </w:r>
          </w:p>
        </w:tc>
      </w:tr>
      <w:tr w:rsidR="0013550F" w:rsidRPr="0013550F" w14:paraId="5533F486" w14:textId="77777777" w:rsidTr="000762BE">
        <w:tc>
          <w:tcPr>
            <w:tcW w:w="4959" w:type="dxa"/>
          </w:tcPr>
          <w:p w14:paraId="6F175879" w14:textId="77777777" w:rsidR="0013550F" w:rsidRPr="0013550F" w:rsidRDefault="0013550F" w:rsidP="000762BE">
            <w:pPr>
              <w:jc w:val="right"/>
              <w:rPr>
                <w:rFonts w:ascii="Times New Roman" w:hAnsi="Times New Roman"/>
                <w:sz w:val="28"/>
                <w:szCs w:val="28"/>
                <w:lang w:val="kk-KZ"/>
              </w:rPr>
            </w:pPr>
            <w:r w:rsidRPr="0013550F">
              <w:rPr>
                <w:rFonts w:ascii="Times New Roman" w:hAnsi="Times New Roman"/>
                <w:sz w:val="28"/>
                <w:szCs w:val="28"/>
                <w:lang w:val="kk-KZ"/>
              </w:rPr>
              <w:t>қалалы</w:t>
            </w:r>
            <w:r w:rsidRPr="0013550F">
              <w:rPr>
                <w:rFonts w:ascii="Times New Roman" w:hAnsi="Times New Roman"/>
                <w:sz w:val="28"/>
                <w:szCs w:val="28"/>
              </w:rPr>
              <w:t>қ</w:t>
            </w:r>
            <w:r w:rsidRPr="0013550F">
              <w:rPr>
                <w:rFonts w:ascii="Times New Roman" w:hAnsi="Times New Roman"/>
                <w:sz w:val="28"/>
                <w:szCs w:val="28"/>
                <w:lang w:val="kk-KZ"/>
              </w:rPr>
              <w:t xml:space="preserve"> деңгей</w:t>
            </w:r>
          </w:p>
        </w:tc>
        <w:tc>
          <w:tcPr>
            <w:tcW w:w="1245" w:type="dxa"/>
          </w:tcPr>
          <w:p w14:paraId="6DAA1908"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9</w:t>
            </w:r>
          </w:p>
        </w:tc>
        <w:tc>
          <w:tcPr>
            <w:tcW w:w="1134" w:type="dxa"/>
          </w:tcPr>
          <w:p w14:paraId="318F4A82"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4</w:t>
            </w:r>
          </w:p>
        </w:tc>
        <w:tc>
          <w:tcPr>
            <w:tcW w:w="1134" w:type="dxa"/>
          </w:tcPr>
          <w:p w14:paraId="612A27C7" w14:textId="77777777" w:rsidR="0013550F" w:rsidRPr="0013550F" w:rsidRDefault="0013550F" w:rsidP="000762BE">
            <w:pPr>
              <w:autoSpaceDE w:val="0"/>
              <w:autoSpaceDN w:val="0"/>
              <w:adjustRightInd w:val="0"/>
              <w:jc w:val="center"/>
              <w:rPr>
                <w:rFonts w:ascii="Times New Roman" w:hAnsi="Times New Roman"/>
                <w:sz w:val="28"/>
                <w:szCs w:val="28"/>
                <w:lang w:val="kk-KZ"/>
              </w:rPr>
            </w:pPr>
            <w:r w:rsidRPr="0013550F">
              <w:rPr>
                <w:rFonts w:ascii="Times New Roman" w:hAnsi="Times New Roman"/>
                <w:sz w:val="28"/>
                <w:szCs w:val="28"/>
                <w:lang w:val="kk-KZ"/>
              </w:rPr>
              <w:t>12</w:t>
            </w:r>
          </w:p>
        </w:tc>
        <w:tc>
          <w:tcPr>
            <w:tcW w:w="1134" w:type="dxa"/>
          </w:tcPr>
          <w:p w14:paraId="2944F33B" w14:textId="77777777" w:rsidR="0013550F" w:rsidRPr="0013550F" w:rsidRDefault="0013550F" w:rsidP="000762BE">
            <w:pPr>
              <w:autoSpaceDE w:val="0"/>
              <w:autoSpaceDN w:val="0"/>
              <w:adjustRightInd w:val="0"/>
              <w:jc w:val="center"/>
              <w:rPr>
                <w:rFonts w:ascii="Times New Roman" w:hAnsi="Times New Roman"/>
                <w:sz w:val="28"/>
                <w:szCs w:val="28"/>
                <w:highlight w:val="yellow"/>
                <w:lang w:val="kk-KZ"/>
              </w:rPr>
            </w:pPr>
            <w:r w:rsidRPr="0013550F">
              <w:rPr>
                <w:rFonts w:ascii="Times New Roman" w:hAnsi="Times New Roman"/>
                <w:sz w:val="28"/>
                <w:szCs w:val="28"/>
                <w:lang w:val="kk-KZ"/>
              </w:rPr>
              <w:t>21</w:t>
            </w:r>
          </w:p>
        </w:tc>
      </w:tr>
    </w:tbl>
    <w:p w14:paraId="4538AD91" w14:textId="77777777" w:rsidR="0013550F" w:rsidRPr="0013550F" w:rsidRDefault="0013550F" w:rsidP="0013550F">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 xml:space="preserve">Сонымен қатар, жыл сайын мектеп мұғалімдері қала, облыс көлемінде өткізілетін </w:t>
      </w:r>
      <w:r w:rsidRPr="0013550F">
        <w:rPr>
          <w:rFonts w:ascii="Times New Roman" w:hAnsi="Times New Roman"/>
          <w:color w:val="000000"/>
          <w:sz w:val="28"/>
          <w:szCs w:val="28"/>
          <w:lang w:val="kk-KZ"/>
        </w:rPr>
        <w:t>«Педстарт», «Педагогикалық шеберлік», «Ең үздік әдістемелік-дидактикалық құрал», «Үздік әдістемелік басылым» , «АКТ- білім беруде», «Ең үздік баяндама», «Көптілділік сабағының ең үздік сабақ әзірлемесі» байқауының қалалық және облыстық кезеңдерінің жүлдегерлері атануда.</w:t>
      </w:r>
      <w:r w:rsidRPr="0013550F">
        <w:rPr>
          <w:rFonts w:ascii="Times New Roman" w:hAnsi="Times New Roman"/>
          <w:i/>
          <w:sz w:val="28"/>
          <w:szCs w:val="28"/>
          <w:lang w:val="kk-KZ"/>
        </w:rPr>
        <w:t xml:space="preserve">                </w:t>
      </w:r>
      <w:r w:rsidRPr="0013550F">
        <w:rPr>
          <w:rFonts w:ascii="Times New Roman" w:hAnsi="Times New Roman"/>
          <w:sz w:val="28"/>
          <w:szCs w:val="28"/>
          <w:lang w:val="kk-KZ"/>
        </w:rPr>
        <w:t>Оқу-әдістемелік кеңес мақұлдаған әзірленген бағдарламалардың, оқу-әдістемелік кешендердің, әдістемелік ұсынымдардың/ құралдардың болуы.</w:t>
      </w:r>
    </w:p>
    <w:p w14:paraId="2A677B4E" w14:textId="77777777" w:rsidR="0013550F" w:rsidRPr="0013550F" w:rsidRDefault="0013550F" w:rsidP="0013550F">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Республикалық деңгей- 1; облыстық дең</w:t>
      </w:r>
      <w:r w:rsidRPr="0013550F">
        <w:rPr>
          <w:rFonts w:ascii="Times New Roman" w:hAnsi="Times New Roman"/>
          <w:sz w:val="28"/>
          <w:szCs w:val="28"/>
        </w:rPr>
        <w:t>гей</w:t>
      </w:r>
      <w:r w:rsidRPr="0013550F">
        <w:rPr>
          <w:rFonts w:ascii="Times New Roman" w:hAnsi="Times New Roman"/>
          <w:sz w:val="28"/>
          <w:szCs w:val="28"/>
          <w:lang w:val="kk-KZ"/>
        </w:rPr>
        <w:t xml:space="preserve"> – 9; қалалық деңгей – 22. </w:t>
      </w:r>
    </w:p>
    <w:p w14:paraId="5EF21AD4" w14:textId="77777777" w:rsidR="0013550F" w:rsidRPr="0013550F" w:rsidRDefault="0013550F" w:rsidP="0013550F">
      <w:pPr>
        <w:ind w:firstLine="360"/>
        <w:jc w:val="both"/>
        <w:rPr>
          <w:rFonts w:ascii="Times New Roman" w:hAnsi="Times New Roman"/>
          <w:b/>
          <w:sz w:val="28"/>
          <w:szCs w:val="28"/>
          <w:lang w:val="kk-KZ"/>
        </w:rPr>
      </w:pPr>
      <w:r w:rsidRPr="0013550F">
        <w:rPr>
          <w:rFonts w:ascii="Times New Roman" w:hAnsi="Times New Roman"/>
          <w:sz w:val="28"/>
          <w:szCs w:val="28"/>
          <w:lang w:val="kk-KZ"/>
        </w:rPr>
        <w:t xml:space="preserve"> Мұғалімдердің шығармашылықпен жұмыс жүргізіп, педагогикалық тәжірибелерді тарату, қорыту, басылымдарға жариялау шаралары ағымдағы оқу жылында жалғасын тапты. Пән мұғалімдері </w:t>
      </w:r>
      <w:r w:rsidRPr="0013550F">
        <w:rPr>
          <w:rFonts w:ascii="Times New Roman" w:hAnsi="Times New Roman"/>
          <w:bCs/>
          <w:sz w:val="28"/>
          <w:szCs w:val="28"/>
          <w:lang w:val="kk-KZ"/>
        </w:rPr>
        <w:t xml:space="preserve">Байдолда Марат, Серикбаев А.С, </w:t>
      </w:r>
      <w:r w:rsidRPr="0013550F">
        <w:rPr>
          <w:rFonts w:ascii="Times New Roman" w:hAnsi="Times New Roman"/>
          <w:bCs/>
          <w:sz w:val="28"/>
          <w:szCs w:val="28"/>
          <w:lang w:val="kk-KZ"/>
        </w:rPr>
        <w:lastRenderedPageBreak/>
        <w:t>Арыстанбекова Ж.К, Молдатай А.Н, Займолда Г., Сулеева Г.С, Оразбаева Б.К., Балтабаева К.А.</w:t>
      </w:r>
    </w:p>
    <w:p w14:paraId="08FC1966" w14:textId="6882F7A7" w:rsidR="0013550F" w:rsidRPr="0013550F" w:rsidRDefault="0013550F" w:rsidP="00F8416F">
      <w:pPr>
        <w:ind w:firstLine="360"/>
        <w:jc w:val="both"/>
        <w:rPr>
          <w:rFonts w:ascii="Times New Roman" w:hAnsi="Times New Roman"/>
          <w:sz w:val="28"/>
          <w:szCs w:val="28"/>
          <w:lang w:val="kk-KZ"/>
        </w:rPr>
      </w:pPr>
      <w:r w:rsidRPr="0013550F">
        <w:rPr>
          <w:rFonts w:ascii="Times New Roman" w:hAnsi="Times New Roman"/>
          <w:sz w:val="28"/>
          <w:szCs w:val="28"/>
          <w:lang w:val="kk-KZ"/>
        </w:rPr>
        <w:t>Заманауи білім беруде мұғалімдердің ақпараттық құзіреттіліктері арқылы оқу-тәрбие үрдісін тиісті деңгейге көтеретінін ескере отырып, педагогикалық ұжымның республикалық сайттарға сабақ үлгілерін жариялауды, жеке сайттар жүйесін құруды назарда ұстадық. Нәтижесінде мұғалімдер Жакупбаева Г.У., Шаханова Н.Т., Кокишева Д.К., Серикбаев А.С., Сулеева Г.С., Хамитова А.А, Кузембаев А.С., Отарова А.Ж. т.б. интернет желілері арқылы тәжірибе жинақтау мен таратуды, республикалық және облыстық басылымдарға  сабақ үлгілерін жариялауды, үздік жұмыстарды жинақтарға ұсынуды назардан тыс қалдырған жоқ.</w:t>
      </w:r>
    </w:p>
    <w:p w14:paraId="4A67247D" w14:textId="77777777" w:rsidR="0013550F" w:rsidRPr="0013550F" w:rsidRDefault="0013550F" w:rsidP="0013550F">
      <w:pPr>
        <w:jc w:val="both"/>
        <w:rPr>
          <w:rFonts w:ascii="Times New Roman" w:hAnsi="Times New Roman"/>
          <w:sz w:val="28"/>
          <w:szCs w:val="28"/>
          <w:lang w:val="kk-KZ"/>
        </w:rPr>
      </w:pPr>
      <w:r w:rsidRPr="0013550F">
        <w:rPr>
          <w:rFonts w:ascii="Times New Roman" w:hAnsi="Times New Roman"/>
          <w:sz w:val="28"/>
          <w:szCs w:val="28"/>
          <w:lang w:val="kk-KZ"/>
        </w:rPr>
        <w:t xml:space="preserve">       Мектептің жеке тұлғаның сұранысына, ерекшелігіне байланысты білім беру үрдісін сапалы ұйымдастыру мақсатында пәндік апталықтардың ролін көтеру міндеті бойынша бірқатар жұмыстар атқарылды. Жыл көлемінде 8 әдістемелік бірлестік жұмыс істеді. Әдістемелік бірлестіктің жұмысы ағымдағы оқу жылына арналған жұмыс жоспарына сәйкес жүргізілді Пән мұғалімдерінің әдістемелік бірлестіктерінің мәжілістерінде бір жылдағы өзіндік білім беру қызметінің нәтижелері қаралып, өзіндік білім беру тақырының  даму перспективалары анықталды.</w:t>
      </w:r>
    </w:p>
    <w:p w14:paraId="71EF9F5B" w14:textId="77777777" w:rsidR="0013550F" w:rsidRPr="0013550F" w:rsidRDefault="0013550F" w:rsidP="00F8416F">
      <w:pPr>
        <w:ind w:firstLine="708"/>
        <w:contextualSpacing/>
        <w:jc w:val="both"/>
        <w:rPr>
          <w:rFonts w:ascii="Times New Roman" w:hAnsi="Times New Roman"/>
          <w:sz w:val="28"/>
          <w:szCs w:val="28"/>
          <w:lang w:val="kk-KZ"/>
        </w:rPr>
      </w:pPr>
      <w:r w:rsidRPr="0013550F">
        <w:rPr>
          <w:rFonts w:ascii="Times New Roman" w:hAnsi="Times New Roman"/>
          <w:sz w:val="28"/>
          <w:szCs w:val="28"/>
          <w:lang w:val="kk-KZ"/>
        </w:rPr>
        <w:t xml:space="preserve">2021-2022 оқу жылында жылдық жоспарға сәйкес барлық ӘБ пәндік апталықтар мен онкүндіктер өткізілді. Мазмұнды, талапқа сай өткен апталықтар орыс тілі, қазақ тілі, ағылшын тілі, бастауыш сыныптар , өнер, спорт, жаратылыстану, Мәшһүртану, тарих әдістемелік бірлестіктерінде болды. Апталықтарда шеберлік сағаттар, сыныптан тыс іс-шаралар, оқушылардың танымдық,  креативтілік құзіреттілігін жетілдіруге бағытталған қызықты ойындар, дөңгелек үстелдер, ғылыми-практикалық конференциялар, жерлес ақын-жазушылармен кездесулер, кітапханалармен байланыс, сыныптан тыс сағаттар өткізілді. Әрбір апталықтың соңғы күнінде қорытындысы шығарылып, апталық барысында белсенділік танытқан оқушылар мен сыныптар мектептің арнайы мақтау қағазымен марапатталды. </w:t>
      </w:r>
    </w:p>
    <w:p w14:paraId="10C15EFF" w14:textId="5EE32CA2" w:rsidR="0013550F" w:rsidRPr="0013550F" w:rsidRDefault="0013550F" w:rsidP="00F8416F">
      <w:pPr>
        <w:shd w:val="clear" w:color="auto" w:fill="FFFFFF"/>
        <w:ind w:firstLine="708"/>
        <w:jc w:val="both"/>
        <w:rPr>
          <w:rFonts w:ascii="Times New Roman" w:hAnsi="Times New Roman"/>
          <w:color w:val="111115"/>
          <w:sz w:val="28"/>
          <w:szCs w:val="28"/>
          <w:shd w:val="clear" w:color="auto" w:fill="FFFFFF"/>
          <w:lang w:val="kk-KZ"/>
        </w:rPr>
      </w:pPr>
      <w:r w:rsidRPr="0013550F">
        <w:rPr>
          <w:rFonts w:ascii="Times New Roman" w:hAnsi="Times New Roman"/>
          <w:sz w:val="28"/>
          <w:szCs w:val="28"/>
          <w:lang w:val="kk-KZ"/>
        </w:rPr>
        <w:t xml:space="preserve">Мектептегі оқу-тәрбие жұмысының негізгі бағыттарының бірі – дарын ды  балалармен жұмыс. Мақсаты: </w:t>
      </w:r>
      <w:r w:rsidRPr="0013550F">
        <w:rPr>
          <w:rFonts w:ascii="Times New Roman" w:hAnsi="Times New Roman"/>
          <w:color w:val="000000"/>
          <w:sz w:val="28"/>
          <w:szCs w:val="28"/>
          <w:lang w:val="kk-KZ"/>
        </w:rPr>
        <w:t>заман талабына сай қабілетті, білімді, іскер, ойлау жүйесі дамыған,  логикалық тұжырым жасауға бейім, еркін ойлай алатын  мақсатқа жету үшін еңбектене білетін жеке тұлғаны қалыптастыру болып табылады. Осыған орай,</w:t>
      </w:r>
      <w:r w:rsidRPr="0013550F">
        <w:rPr>
          <w:rFonts w:ascii="Times New Roman" w:hAnsi="Times New Roman"/>
          <w:color w:val="111115"/>
          <w:sz w:val="28"/>
          <w:szCs w:val="28"/>
          <w:shd w:val="clear" w:color="auto" w:fill="FFFFFF"/>
          <w:lang w:val="kk-KZ"/>
        </w:rPr>
        <w:t xml:space="preserve">мектеп  әкімшілігі  не бірлестік мүшелері  дарынды балалармен  жұмыс жасауға  қабілетті,  шебер мұғалімдерді анықтайды.  Мектеп мұғалімдері жыл басында дарынды балалармен жұмыс істеуге арналған бағдарламаларды  жасап, олимпиадаларға,  байқауларға,  мектепшілік,  қалалық,  облыстық,  республикалық   деңгейдегі  білім сайыстарына оқушыларды қатыстырады.  </w:t>
      </w:r>
    </w:p>
    <w:p w14:paraId="656616B4" w14:textId="77777777" w:rsidR="0013550F" w:rsidRPr="0013550F" w:rsidRDefault="0013550F" w:rsidP="00F8416F">
      <w:pPr>
        <w:contextualSpacing/>
        <w:jc w:val="both"/>
        <w:rPr>
          <w:rFonts w:ascii="Times New Roman" w:hAnsi="Times New Roman"/>
          <w:bCs/>
          <w:sz w:val="28"/>
          <w:szCs w:val="28"/>
          <w:lang w:val="kk-KZ"/>
        </w:rPr>
      </w:pPr>
      <w:r w:rsidRPr="0013550F">
        <w:rPr>
          <w:rFonts w:ascii="Times New Roman" w:hAnsi="Times New Roman"/>
          <w:sz w:val="28"/>
          <w:szCs w:val="28"/>
          <w:lang w:val="kk-KZ"/>
        </w:rPr>
        <w:t xml:space="preserve">        Облыстық, республикалық, халықаралық олимпиадалардың, конкурстардың, жарыстардың жеңімпаздары (жүлдегерлері) болған тәрбиеленушілердің/ оқушылардың  саны.</w:t>
      </w:r>
    </w:p>
    <w:tbl>
      <w:tblPr>
        <w:tblStyle w:val="a3"/>
        <w:tblW w:w="9180" w:type="dxa"/>
        <w:tblLayout w:type="fixed"/>
        <w:tblLook w:val="04A0" w:firstRow="1" w:lastRow="0" w:firstColumn="1" w:lastColumn="0" w:noHBand="0" w:noVBand="1"/>
      </w:tblPr>
      <w:tblGrid>
        <w:gridCol w:w="3652"/>
        <w:gridCol w:w="1418"/>
        <w:gridCol w:w="1417"/>
        <w:gridCol w:w="1276"/>
        <w:gridCol w:w="1417"/>
      </w:tblGrid>
      <w:tr w:rsidR="0013550F" w:rsidRPr="0013550F" w14:paraId="2B2BE405" w14:textId="77777777" w:rsidTr="000762BE">
        <w:tc>
          <w:tcPr>
            <w:tcW w:w="3652" w:type="dxa"/>
          </w:tcPr>
          <w:p w14:paraId="1881EED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Облыстық, республикалық, халықаралық олимпиадалардың, конкурстардың,</w:t>
            </w:r>
          </w:p>
          <w:p w14:paraId="4BB40305"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 xml:space="preserve">жарыстардың жеңімпаздары (жүлдегерлері) атанған </w:t>
            </w:r>
            <w:r w:rsidRPr="0013550F">
              <w:rPr>
                <w:rFonts w:ascii="Times New Roman" w:hAnsi="Times New Roman"/>
                <w:sz w:val="28"/>
                <w:szCs w:val="28"/>
                <w:lang w:val="kk-KZ"/>
              </w:rPr>
              <w:lastRenderedPageBreak/>
              <w:t>оқушылардың/тәрбиеленуші-лердің саны</w:t>
            </w:r>
          </w:p>
        </w:tc>
        <w:tc>
          <w:tcPr>
            <w:tcW w:w="1418" w:type="dxa"/>
          </w:tcPr>
          <w:p w14:paraId="53E4C602" w14:textId="77777777" w:rsidR="0013550F" w:rsidRPr="0013550F" w:rsidRDefault="0013550F" w:rsidP="000762BE">
            <w:pPr>
              <w:autoSpaceDE w:val="0"/>
              <w:autoSpaceDN w:val="0"/>
              <w:adjustRightInd w:val="0"/>
              <w:jc w:val="both"/>
              <w:rPr>
                <w:rFonts w:ascii="Times New Roman" w:hAnsi="Times New Roman"/>
                <w:b/>
                <w:sz w:val="28"/>
                <w:szCs w:val="28"/>
                <w:lang w:val="kk-KZ"/>
              </w:rPr>
            </w:pPr>
            <w:r w:rsidRPr="0013550F">
              <w:rPr>
                <w:rFonts w:ascii="Times New Roman" w:hAnsi="Times New Roman"/>
                <w:b/>
                <w:sz w:val="28"/>
                <w:szCs w:val="28"/>
                <w:lang w:val="kk-KZ"/>
              </w:rPr>
              <w:lastRenderedPageBreak/>
              <w:t>2018-2019</w:t>
            </w:r>
          </w:p>
        </w:tc>
        <w:tc>
          <w:tcPr>
            <w:tcW w:w="1417" w:type="dxa"/>
          </w:tcPr>
          <w:p w14:paraId="0A8D29D9" w14:textId="77777777" w:rsidR="0013550F" w:rsidRPr="0013550F" w:rsidRDefault="0013550F" w:rsidP="000762BE">
            <w:pPr>
              <w:jc w:val="both"/>
              <w:rPr>
                <w:rFonts w:ascii="Times New Roman" w:hAnsi="Times New Roman"/>
                <w:b/>
                <w:sz w:val="28"/>
                <w:szCs w:val="28"/>
                <w:lang w:val="kk-KZ"/>
              </w:rPr>
            </w:pPr>
            <w:r w:rsidRPr="0013550F">
              <w:rPr>
                <w:rFonts w:ascii="Times New Roman" w:hAnsi="Times New Roman"/>
                <w:b/>
                <w:sz w:val="28"/>
                <w:szCs w:val="28"/>
                <w:lang w:val="kk-KZ"/>
              </w:rPr>
              <w:t>2019-2020</w:t>
            </w:r>
          </w:p>
        </w:tc>
        <w:tc>
          <w:tcPr>
            <w:tcW w:w="1276" w:type="dxa"/>
          </w:tcPr>
          <w:p w14:paraId="648B2B9E" w14:textId="77777777" w:rsidR="0013550F" w:rsidRPr="0013550F" w:rsidRDefault="0013550F" w:rsidP="000762BE">
            <w:pPr>
              <w:jc w:val="both"/>
              <w:rPr>
                <w:rFonts w:ascii="Times New Roman" w:hAnsi="Times New Roman"/>
                <w:b/>
                <w:sz w:val="28"/>
                <w:szCs w:val="28"/>
                <w:lang w:val="kk-KZ"/>
              </w:rPr>
            </w:pPr>
            <w:r w:rsidRPr="0013550F">
              <w:rPr>
                <w:rFonts w:ascii="Times New Roman" w:hAnsi="Times New Roman"/>
                <w:b/>
                <w:sz w:val="28"/>
                <w:szCs w:val="28"/>
                <w:lang w:val="kk-KZ"/>
              </w:rPr>
              <w:t>2020-2021</w:t>
            </w:r>
          </w:p>
        </w:tc>
        <w:tc>
          <w:tcPr>
            <w:tcW w:w="1417" w:type="dxa"/>
          </w:tcPr>
          <w:p w14:paraId="4A1538AB" w14:textId="77777777" w:rsidR="0013550F" w:rsidRPr="0013550F" w:rsidRDefault="0013550F" w:rsidP="000762BE">
            <w:pPr>
              <w:jc w:val="both"/>
              <w:rPr>
                <w:rFonts w:ascii="Times New Roman" w:hAnsi="Times New Roman"/>
                <w:b/>
                <w:sz w:val="28"/>
                <w:szCs w:val="28"/>
                <w:lang w:val="kk-KZ"/>
              </w:rPr>
            </w:pPr>
            <w:r w:rsidRPr="0013550F">
              <w:rPr>
                <w:rFonts w:ascii="Times New Roman" w:hAnsi="Times New Roman"/>
                <w:b/>
                <w:sz w:val="28"/>
                <w:szCs w:val="28"/>
                <w:lang w:val="kk-KZ"/>
              </w:rPr>
              <w:t>2021-2022</w:t>
            </w:r>
          </w:p>
        </w:tc>
      </w:tr>
      <w:tr w:rsidR="0013550F" w:rsidRPr="0013550F" w14:paraId="79094E7D" w14:textId="77777777" w:rsidTr="000762BE">
        <w:tc>
          <w:tcPr>
            <w:tcW w:w="3652" w:type="dxa"/>
          </w:tcPr>
          <w:p w14:paraId="4DD75CDF" w14:textId="77777777" w:rsidR="0013550F" w:rsidRPr="0013550F" w:rsidRDefault="0013550F" w:rsidP="000762BE">
            <w:pPr>
              <w:autoSpaceDE w:val="0"/>
              <w:autoSpaceDN w:val="0"/>
              <w:adjustRightInd w:val="0"/>
              <w:jc w:val="both"/>
              <w:rPr>
                <w:rFonts w:ascii="Times New Roman" w:hAnsi="Times New Roman"/>
                <w:b/>
                <w:sz w:val="28"/>
                <w:szCs w:val="28"/>
                <w:lang w:val="kk-KZ"/>
              </w:rPr>
            </w:pPr>
            <w:r w:rsidRPr="0013550F">
              <w:rPr>
                <w:rFonts w:ascii="Times New Roman" w:hAnsi="Times New Roman"/>
                <w:b/>
                <w:sz w:val="28"/>
                <w:szCs w:val="28"/>
                <w:lang w:val="kk-KZ"/>
              </w:rPr>
              <w:t xml:space="preserve">         Барлығы </w:t>
            </w:r>
          </w:p>
        </w:tc>
        <w:tc>
          <w:tcPr>
            <w:tcW w:w="1418" w:type="dxa"/>
          </w:tcPr>
          <w:p w14:paraId="5A12B4AC" w14:textId="77777777" w:rsidR="0013550F" w:rsidRPr="0013550F" w:rsidRDefault="0013550F" w:rsidP="000762BE">
            <w:pPr>
              <w:autoSpaceDE w:val="0"/>
              <w:autoSpaceDN w:val="0"/>
              <w:adjustRightInd w:val="0"/>
              <w:jc w:val="both"/>
              <w:rPr>
                <w:rFonts w:ascii="Times New Roman" w:hAnsi="Times New Roman"/>
                <w:b/>
                <w:sz w:val="28"/>
                <w:szCs w:val="28"/>
                <w:lang w:val="kk-KZ"/>
              </w:rPr>
            </w:pPr>
            <w:r w:rsidRPr="0013550F">
              <w:rPr>
                <w:rFonts w:ascii="Times New Roman" w:hAnsi="Times New Roman"/>
                <w:b/>
                <w:sz w:val="28"/>
                <w:szCs w:val="28"/>
                <w:lang w:val="kk-KZ"/>
              </w:rPr>
              <w:t>50</w:t>
            </w:r>
          </w:p>
        </w:tc>
        <w:tc>
          <w:tcPr>
            <w:tcW w:w="1417" w:type="dxa"/>
          </w:tcPr>
          <w:p w14:paraId="1AAA0646" w14:textId="77777777" w:rsidR="0013550F" w:rsidRPr="0013550F" w:rsidRDefault="0013550F" w:rsidP="000762BE">
            <w:pPr>
              <w:autoSpaceDE w:val="0"/>
              <w:autoSpaceDN w:val="0"/>
              <w:adjustRightInd w:val="0"/>
              <w:jc w:val="both"/>
              <w:rPr>
                <w:rFonts w:ascii="Times New Roman" w:hAnsi="Times New Roman"/>
                <w:b/>
                <w:sz w:val="28"/>
                <w:szCs w:val="28"/>
                <w:lang w:val="kk-KZ"/>
              </w:rPr>
            </w:pPr>
            <w:r w:rsidRPr="0013550F">
              <w:rPr>
                <w:rFonts w:ascii="Times New Roman" w:hAnsi="Times New Roman"/>
                <w:b/>
                <w:sz w:val="28"/>
                <w:szCs w:val="28"/>
                <w:lang w:val="kk-KZ"/>
              </w:rPr>
              <w:t>41</w:t>
            </w:r>
          </w:p>
        </w:tc>
        <w:tc>
          <w:tcPr>
            <w:tcW w:w="1276" w:type="dxa"/>
          </w:tcPr>
          <w:p w14:paraId="07BF7277" w14:textId="77777777" w:rsidR="0013550F" w:rsidRPr="0013550F" w:rsidRDefault="0013550F" w:rsidP="000762BE">
            <w:pPr>
              <w:autoSpaceDE w:val="0"/>
              <w:autoSpaceDN w:val="0"/>
              <w:adjustRightInd w:val="0"/>
              <w:jc w:val="both"/>
              <w:rPr>
                <w:rFonts w:ascii="Times New Roman" w:hAnsi="Times New Roman"/>
                <w:b/>
                <w:sz w:val="28"/>
                <w:szCs w:val="28"/>
                <w:lang w:val="kk-KZ"/>
              </w:rPr>
            </w:pPr>
            <w:r w:rsidRPr="0013550F">
              <w:rPr>
                <w:rFonts w:ascii="Times New Roman" w:hAnsi="Times New Roman"/>
                <w:b/>
                <w:sz w:val="28"/>
                <w:szCs w:val="28"/>
                <w:lang w:val="kk-KZ"/>
              </w:rPr>
              <w:t>56</w:t>
            </w:r>
          </w:p>
        </w:tc>
        <w:tc>
          <w:tcPr>
            <w:tcW w:w="1417" w:type="dxa"/>
          </w:tcPr>
          <w:p w14:paraId="5696FA33" w14:textId="77777777" w:rsidR="0013550F" w:rsidRPr="0013550F" w:rsidRDefault="0013550F" w:rsidP="000762BE">
            <w:pPr>
              <w:autoSpaceDE w:val="0"/>
              <w:autoSpaceDN w:val="0"/>
              <w:adjustRightInd w:val="0"/>
              <w:jc w:val="both"/>
              <w:rPr>
                <w:rFonts w:ascii="Times New Roman" w:hAnsi="Times New Roman"/>
                <w:b/>
                <w:sz w:val="28"/>
                <w:szCs w:val="28"/>
                <w:lang w:val="kk-KZ"/>
              </w:rPr>
            </w:pPr>
            <w:r w:rsidRPr="0013550F">
              <w:rPr>
                <w:rFonts w:ascii="Times New Roman" w:hAnsi="Times New Roman"/>
                <w:b/>
                <w:sz w:val="28"/>
                <w:szCs w:val="28"/>
                <w:lang w:val="kk-KZ"/>
              </w:rPr>
              <w:t>69</w:t>
            </w:r>
          </w:p>
        </w:tc>
      </w:tr>
      <w:tr w:rsidR="0013550F" w:rsidRPr="0013550F" w14:paraId="3CC4A523" w14:textId="77777777" w:rsidTr="000762BE">
        <w:tc>
          <w:tcPr>
            <w:tcW w:w="3652" w:type="dxa"/>
          </w:tcPr>
          <w:p w14:paraId="75151B0D" w14:textId="77777777" w:rsidR="0013550F" w:rsidRPr="0013550F" w:rsidRDefault="0013550F" w:rsidP="000762BE">
            <w:pPr>
              <w:autoSpaceDE w:val="0"/>
              <w:autoSpaceDN w:val="0"/>
              <w:adjustRightInd w:val="0"/>
              <w:jc w:val="both"/>
              <w:rPr>
                <w:rFonts w:ascii="Times New Roman" w:hAnsi="Times New Roman"/>
                <w:sz w:val="28"/>
                <w:szCs w:val="28"/>
                <w:lang w:val="kk-KZ"/>
              </w:rPr>
            </w:pPr>
            <w:proofErr w:type="spellStart"/>
            <w:r w:rsidRPr="0013550F">
              <w:rPr>
                <w:rFonts w:ascii="Times New Roman" w:hAnsi="Times New Roman"/>
                <w:sz w:val="28"/>
                <w:szCs w:val="28"/>
              </w:rPr>
              <w:t>халықаралық</w:t>
            </w:r>
            <w:proofErr w:type="spellEnd"/>
            <w:r w:rsidRPr="0013550F">
              <w:rPr>
                <w:rFonts w:ascii="Times New Roman" w:hAnsi="Times New Roman"/>
                <w:sz w:val="28"/>
                <w:szCs w:val="28"/>
                <w:lang w:val="kk-KZ"/>
              </w:rPr>
              <w:t xml:space="preserve"> деңгей</w:t>
            </w:r>
          </w:p>
        </w:tc>
        <w:tc>
          <w:tcPr>
            <w:tcW w:w="1418" w:type="dxa"/>
          </w:tcPr>
          <w:p w14:paraId="45BBB57D"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4</w:t>
            </w:r>
          </w:p>
        </w:tc>
        <w:tc>
          <w:tcPr>
            <w:tcW w:w="1417" w:type="dxa"/>
          </w:tcPr>
          <w:p w14:paraId="4D2E4850"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4</w:t>
            </w:r>
          </w:p>
        </w:tc>
        <w:tc>
          <w:tcPr>
            <w:tcW w:w="1276" w:type="dxa"/>
          </w:tcPr>
          <w:p w14:paraId="0398FEFB"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1</w:t>
            </w:r>
          </w:p>
        </w:tc>
        <w:tc>
          <w:tcPr>
            <w:tcW w:w="1417" w:type="dxa"/>
          </w:tcPr>
          <w:p w14:paraId="1F7A9576"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1</w:t>
            </w:r>
          </w:p>
        </w:tc>
      </w:tr>
      <w:tr w:rsidR="0013550F" w:rsidRPr="0013550F" w14:paraId="7801E17F" w14:textId="77777777" w:rsidTr="000762BE">
        <w:tc>
          <w:tcPr>
            <w:tcW w:w="3652" w:type="dxa"/>
          </w:tcPr>
          <w:p w14:paraId="5EFFFE50" w14:textId="77777777" w:rsidR="0013550F" w:rsidRPr="0013550F" w:rsidRDefault="0013550F" w:rsidP="000762BE">
            <w:pPr>
              <w:jc w:val="both"/>
              <w:rPr>
                <w:rFonts w:ascii="Times New Roman" w:hAnsi="Times New Roman"/>
                <w:sz w:val="28"/>
                <w:szCs w:val="28"/>
              </w:rPr>
            </w:pPr>
            <w:proofErr w:type="spellStart"/>
            <w:r w:rsidRPr="0013550F">
              <w:rPr>
                <w:rFonts w:ascii="Times New Roman" w:hAnsi="Times New Roman"/>
                <w:sz w:val="28"/>
                <w:szCs w:val="28"/>
              </w:rPr>
              <w:t>республикалық</w:t>
            </w:r>
            <w:proofErr w:type="spellEnd"/>
            <w:r w:rsidRPr="0013550F">
              <w:rPr>
                <w:rFonts w:ascii="Times New Roman" w:hAnsi="Times New Roman"/>
                <w:sz w:val="28"/>
                <w:szCs w:val="28"/>
                <w:lang w:val="kk-KZ"/>
              </w:rPr>
              <w:t xml:space="preserve"> деңгей</w:t>
            </w:r>
          </w:p>
        </w:tc>
        <w:tc>
          <w:tcPr>
            <w:tcW w:w="1418" w:type="dxa"/>
          </w:tcPr>
          <w:p w14:paraId="1DCC31A9"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4</w:t>
            </w:r>
          </w:p>
        </w:tc>
        <w:tc>
          <w:tcPr>
            <w:tcW w:w="1417" w:type="dxa"/>
          </w:tcPr>
          <w:p w14:paraId="3D99D7C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0</w:t>
            </w:r>
          </w:p>
        </w:tc>
        <w:tc>
          <w:tcPr>
            <w:tcW w:w="1276" w:type="dxa"/>
          </w:tcPr>
          <w:p w14:paraId="51F75CF5"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4</w:t>
            </w:r>
          </w:p>
        </w:tc>
        <w:tc>
          <w:tcPr>
            <w:tcW w:w="1417" w:type="dxa"/>
          </w:tcPr>
          <w:p w14:paraId="19B60C48"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1</w:t>
            </w:r>
          </w:p>
        </w:tc>
      </w:tr>
      <w:tr w:rsidR="0013550F" w:rsidRPr="0013550F" w14:paraId="1374A09A" w14:textId="77777777" w:rsidTr="000762BE">
        <w:tc>
          <w:tcPr>
            <w:tcW w:w="3652" w:type="dxa"/>
          </w:tcPr>
          <w:p w14:paraId="7B34BFF1" w14:textId="77777777" w:rsidR="0013550F" w:rsidRPr="0013550F" w:rsidRDefault="0013550F" w:rsidP="000762BE">
            <w:pPr>
              <w:jc w:val="both"/>
              <w:rPr>
                <w:rFonts w:ascii="Times New Roman" w:hAnsi="Times New Roman"/>
                <w:sz w:val="28"/>
                <w:szCs w:val="28"/>
              </w:rPr>
            </w:pPr>
            <w:r w:rsidRPr="0013550F">
              <w:rPr>
                <w:rFonts w:ascii="Times New Roman" w:hAnsi="Times New Roman"/>
                <w:sz w:val="28"/>
                <w:szCs w:val="28"/>
                <w:lang w:val="kk-KZ"/>
              </w:rPr>
              <w:t>облысты</w:t>
            </w:r>
            <w:r w:rsidRPr="0013550F">
              <w:rPr>
                <w:rFonts w:ascii="Times New Roman" w:hAnsi="Times New Roman"/>
                <w:sz w:val="28"/>
                <w:szCs w:val="28"/>
              </w:rPr>
              <w:t>қ</w:t>
            </w:r>
            <w:r w:rsidRPr="0013550F">
              <w:rPr>
                <w:rFonts w:ascii="Times New Roman" w:hAnsi="Times New Roman"/>
                <w:sz w:val="28"/>
                <w:szCs w:val="28"/>
                <w:lang w:val="kk-KZ"/>
              </w:rPr>
              <w:t xml:space="preserve"> деңгей</w:t>
            </w:r>
          </w:p>
        </w:tc>
        <w:tc>
          <w:tcPr>
            <w:tcW w:w="1418" w:type="dxa"/>
          </w:tcPr>
          <w:p w14:paraId="31B475AA"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8</w:t>
            </w:r>
          </w:p>
        </w:tc>
        <w:tc>
          <w:tcPr>
            <w:tcW w:w="1417" w:type="dxa"/>
          </w:tcPr>
          <w:p w14:paraId="7312D0FF"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10</w:t>
            </w:r>
          </w:p>
        </w:tc>
        <w:tc>
          <w:tcPr>
            <w:tcW w:w="1276" w:type="dxa"/>
          </w:tcPr>
          <w:p w14:paraId="33E8C976"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6</w:t>
            </w:r>
          </w:p>
        </w:tc>
        <w:tc>
          <w:tcPr>
            <w:tcW w:w="1417" w:type="dxa"/>
          </w:tcPr>
          <w:p w14:paraId="04859368"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17</w:t>
            </w:r>
          </w:p>
        </w:tc>
      </w:tr>
      <w:tr w:rsidR="0013550F" w:rsidRPr="0013550F" w14:paraId="0FC6FE6A" w14:textId="77777777" w:rsidTr="000762BE">
        <w:tc>
          <w:tcPr>
            <w:tcW w:w="3652" w:type="dxa"/>
          </w:tcPr>
          <w:p w14:paraId="7C41E0AD" w14:textId="77777777" w:rsidR="0013550F" w:rsidRPr="0013550F" w:rsidRDefault="0013550F" w:rsidP="000762BE">
            <w:pPr>
              <w:jc w:val="both"/>
              <w:rPr>
                <w:rFonts w:ascii="Times New Roman" w:hAnsi="Times New Roman"/>
                <w:sz w:val="28"/>
                <w:szCs w:val="28"/>
                <w:lang w:val="kk-KZ"/>
              </w:rPr>
            </w:pPr>
            <w:r w:rsidRPr="0013550F">
              <w:rPr>
                <w:rFonts w:ascii="Times New Roman" w:hAnsi="Times New Roman"/>
                <w:sz w:val="28"/>
                <w:szCs w:val="28"/>
                <w:lang w:val="kk-KZ"/>
              </w:rPr>
              <w:t>қалалы</w:t>
            </w:r>
            <w:r w:rsidRPr="0013550F">
              <w:rPr>
                <w:rFonts w:ascii="Times New Roman" w:hAnsi="Times New Roman"/>
                <w:sz w:val="28"/>
                <w:szCs w:val="28"/>
              </w:rPr>
              <w:t>қ</w:t>
            </w:r>
            <w:r w:rsidRPr="0013550F">
              <w:rPr>
                <w:rFonts w:ascii="Times New Roman" w:hAnsi="Times New Roman"/>
                <w:sz w:val="28"/>
                <w:szCs w:val="28"/>
                <w:lang w:val="kk-KZ"/>
              </w:rPr>
              <w:t xml:space="preserve"> деңгей</w:t>
            </w:r>
          </w:p>
        </w:tc>
        <w:tc>
          <w:tcPr>
            <w:tcW w:w="1418" w:type="dxa"/>
          </w:tcPr>
          <w:p w14:paraId="0655378D"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34</w:t>
            </w:r>
          </w:p>
        </w:tc>
        <w:tc>
          <w:tcPr>
            <w:tcW w:w="1417" w:type="dxa"/>
          </w:tcPr>
          <w:p w14:paraId="0E40C284"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27</w:t>
            </w:r>
          </w:p>
        </w:tc>
        <w:tc>
          <w:tcPr>
            <w:tcW w:w="1276" w:type="dxa"/>
          </w:tcPr>
          <w:p w14:paraId="6572EE75"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45</w:t>
            </w:r>
          </w:p>
        </w:tc>
        <w:tc>
          <w:tcPr>
            <w:tcW w:w="1417" w:type="dxa"/>
          </w:tcPr>
          <w:p w14:paraId="0532FAAA" w14:textId="77777777" w:rsidR="0013550F" w:rsidRPr="0013550F" w:rsidRDefault="0013550F" w:rsidP="000762BE">
            <w:pPr>
              <w:autoSpaceDE w:val="0"/>
              <w:autoSpaceDN w:val="0"/>
              <w:adjustRightInd w:val="0"/>
              <w:jc w:val="both"/>
              <w:rPr>
                <w:rFonts w:ascii="Times New Roman" w:hAnsi="Times New Roman"/>
                <w:sz w:val="28"/>
                <w:szCs w:val="28"/>
                <w:lang w:val="kk-KZ"/>
              </w:rPr>
            </w:pPr>
            <w:r w:rsidRPr="0013550F">
              <w:rPr>
                <w:rFonts w:ascii="Times New Roman" w:hAnsi="Times New Roman"/>
                <w:sz w:val="28"/>
                <w:szCs w:val="28"/>
                <w:lang w:val="kk-KZ"/>
              </w:rPr>
              <w:t>50</w:t>
            </w:r>
          </w:p>
        </w:tc>
      </w:tr>
    </w:tbl>
    <w:p w14:paraId="601AD3E4" w14:textId="77777777" w:rsidR="0013550F" w:rsidRPr="0013550F" w:rsidRDefault="0013550F" w:rsidP="0013550F">
      <w:pPr>
        <w:jc w:val="both"/>
        <w:rPr>
          <w:rFonts w:ascii="Times New Roman" w:hAnsi="Times New Roman"/>
          <w:sz w:val="28"/>
          <w:szCs w:val="28"/>
          <w:lang w:val="kk-KZ"/>
        </w:rPr>
      </w:pPr>
    </w:p>
    <w:p w14:paraId="7F7FAA9D" w14:textId="06D2FD40" w:rsidR="003E6B63" w:rsidRPr="00AD470D" w:rsidRDefault="002E3616" w:rsidP="002E3616">
      <w:pPr>
        <w:pStyle w:val="a4"/>
        <w:tabs>
          <w:tab w:val="left" w:pos="2562"/>
          <w:tab w:val="center" w:pos="4677"/>
        </w:tabs>
        <w:jc w:val="center"/>
        <w:rPr>
          <w:rFonts w:ascii="Times New Roman" w:hAnsi="Times New Roman"/>
          <w:b/>
          <w:noProof/>
          <w:sz w:val="28"/>
          <w:szCs w:val="28"/>
          <w:lang w:val="kk-KZ" w:eastAsia="ru-RU"/>
        </w:rPr>
      </w:pPr>
      <w:r w:rsidRPr="00AD470D">
        <w:rPr>
          <w:rFonts w:ascii="Times New Roman" w:hAnsi="Times New Roman"/>
          <w:b/>
          <w:noProof/>
          <w:sz w:val="28"/>
          <w:szCs w:val="28"/>
          <w:lang w:val="kk-KZ" w:eastAsia="ru-RU"/>
        </w:rPr>
        <w:t>2.</w:t>
      </w:r>
      <w:r w:rsidR="00F8416F">
        <w:rPr>
          <w:rFonts w:ascii="Times New Roman" w:hAnsi="Times New Roman"/>
          <w:b/>
          <w:noProof/>
          <w:sz w:val="28"/>
          <w:szCs w:val="28"/>
          <w:lang w:val="kk-KZ" w:eastAsia="ru-RU"/>
        </w:rPr>
        <w:t>4</w:t>
      </w:r>
      <w:r w:rsidRPr="00AD470D">
        <w:rPr>
          <w:rFonts w:ascii="Times New Roman" w:hAnsi="Times New Roman"/>
          <w:b/>
          <w:noProof/>
          <w:sz w:val="28"/>
          <w:szCs w:val="28"/>
          <w:lang w:val="kk-KZ" w:eastAsia="ru-RU"/>
        </w:rPr>
        <w:t xml:space="preserve">. </w:t>
      </w:r>
      <w:r w:rsidR="003E6B63" w:rsidRPr="00AD470D">
        <w:rPr>
          <w:rFonts w:ascii="Times New Roman" w:hAnsi="Times New Roman"/>
          <w:b/>
          <w:noProof/>
          <w:sz w:val="28"/>
          <w:szCs w:val="28"/>
          <w:lang w:val="kk-KZ" w:eastAsia="ru-RU"/>
        </w:rPr>
        <w:t>Мектептің  тәрбие  жұмысының  талдауы</w:t>
      </w:r>
    </w:p>
    <w:p w14:paraId="5FC15526" w14:textId="77777777" w:rsidR="003E6B63" w:rsidRPr="00AD470D" w:rsidRDefault="003E6B63" w:rsidP="003E6B63">
      <w:pPr>
        <w:ind w:left="-567"/>
        <w:jc w:val="both"/>
        <w:rPr>
          <w:rFonts w:ascii="Times New Roman" w:hAnsi="Times New Roman"/>
          <w:sz w:val="28"/>
          <w:szCs w:val="28"/>
          <w:lang w:val="kk-KZ"/>
        </w:rPr>
      </w:pPr>
      <w:r w:rsidRPr="00AD470D">
        <w:rPr>
          <w:rFonts w:ascii="Times New Roman" w:hAnsi="Times New Roman"/>
          <w:sz w:val="28"/>
          <w:szCs w:val="28"/>
          <w:lang w:val="kk-KZ"/>
        </w:rPr>
        <w:tab/>
        <w:t>Павлодар қаласының №19 жалпы орта білім беру мектебінің тәрбие үдерісі жылдық жоспар бойынша тәрбие жоспары Қазақстан Республикасының білім ұйымдарындағы Кешендік тәрбие бағдарламасы жұмысының барысында төменгі нормативтік - құқықтық құжаттар негізге алынды.</w:t>
      </w:r>
    </w:p>
    <w:p w14:paraId="16EC866C" w14:textId="77777777" w:rsidR="003E6B63" w:rsidRPr="00AD470D" w:rsidRDefault="003E6B63" w:rsidP="003E6B63">
      <w:pPr>
        <w:ind w:left="-567"/>
        <w:jc w:val="both"/>
        <w:rPr>
          <w:rFonts w:ascii="Times New Roman" w:hAnsi="Times New Roman"/>
          <w:sz w:val="28"/>
          <w:szCs w:val="28"/>
          <w:lang w:val="kk-KZ"/>
        </w:rPr>
      </w:pPr>
      <w:r w:rsidRPr="00AD470D">
        <w:rPr>
          <w:rFonts w:ascii="Times New Roman" w:hAnsi="Times New Roman"/>
          <w:b/>
          <w:sz w:val="28"/>
          <w:szCs w:val="28"/>
          <w:lang w:val="kk-KZ"/>
        </w:rPr>
        <w:t xml:space="preserve">Тәрбие жұмысының мақсаты: </w:t>
      </w:r>
      <w:r w:rsidRPr="00AD470D">
        <w:rPr>
          <w:rFonts w:ascii="Times New Roman" w:hAnsi="Times New Roman"/>
          <w:b/>
          <w:sz w:val="28"/>
          <w:szCs w:val="28"/>
          <w:lang w:val="kk-KZ"/>
        </w:rPr>
        <w:tab/>
      </w:r>
      <w:r w:rsidRPr="00AD470D">
        <w:rPr>
          <w:rFonts w:ascii="Times New Roman" w:hAnsi="Times New Roman"/>
          <w:sz w:val="28"/>
          <w:szCs w:val="28"/>
          <w:lang w:val="kk-KZ"/>
        </w:rPr>
        <w:t>үздіксіз  білім  беру  жүйесінде  оқушылардың  ҚР азаматтары  және  патриоттары  ретінде дамып,  бойларында ұлттық құндылықтары дарыған тұлға қалыптастыру.</w:t>
      </w:r>
    </w:p>
    <w:p w14:paraId="0AED9B21" w14:textId="77777777" w:rsidR="003E6B63" w:rsidRPr="00AD470D" w:rsidRDefault="003E6B63" w:rsidP="003E6B63">
      <w:pPr>
        <w:contextualSpacing/>
        <w:rPr>
          <w:rFonts w:ascii="Times New Roman" w:hAnsi="Times New Roman"/>
          <w:b/>
          <w:sz w:val="28"/>
          <w:szCs w:val="28"/>
          <w:lang w:val="kk-KZ"/>
        </w:rPr>
        <w:sectPr w:rsidR="003E6B63" w:rsidRPr="00AD470D" w:rsidSect="00B36DF3">
          <w:pgSz w:w="11906" w:h="16838"/>
          <w:pgMar w:top="709" w:right="850" w:bottom="567" w:left="993" w:header="708" w:footer="708" w:gutter="0"/>
          <w:cols w:space="708"/>
          <w:docGrid w:linePitch="360"/>
        </w:sectPr>
      </w:pPr>
    </w:p>
    <w:p w14:paraId="5864F5D0" w14:textId="77777777" w:rsidR="003E6B63" w:rsidRPr="00AD470D" w:rsidRDefault="003E6B63" w:rsidP="003E6B63">
      <w:pPr>
        <w:contextualSpacing/>
        <w:jc w:val="both"/>
        <w:rPr>
          <w:rFonts w:ascii="Times New Roman" w:hAnsi="Times New Roman"/>
          <w:bCs/>
          <w:sz w:val="28"/>
          <w:szCs w:val="28"/>
          <w:shd w:val="clear" w:color="auto" w:fill="FFFFFF"/>
          <w:lang w:val="kk-KZ"/>
        </w:rPr>
      </w:pPr>
      <w:r w:rsidRPr="00AD470D">
        <w:rPr>
          <w:rFonts w:ascii="Times New Roman" w:hAnsi="Times New Roman"/>
          <w:bCs/>
          <w:sz w:val="28"/>
          <w:szCs w:val="28"/>
          <w:shd w:val="clear" w:color="auto" w:fill="FFFFFF"/>
          <w:lang w:val="kk-KZ"/>
        </w:rPr>
        <w:t>Оқушылардың этномәдени құзіреттілігін қалыптастыру” тақырыбындағы мектебіміздің даму бағдарламасы 2020-жылдан бастап жұмыс жасауда. Бағдарламаны іске асырудың 3 кезеңі бар:</w:t>
      </w:r>
      <w:r w:rsidRPr="00AD470D">
        <w:rPr>
          <w:rFonts w:ascii="Times New Roman" w:hAnsi="Times New Roman"/>
          <w:bCs/>
          <w:iCs/>
          <w:sz w:val="28"/>
          <w:szCs w:val="28"/>
          <w:shd w:val="clear" w:color="auto" w:fill="FFFFFF"/>
          <w:lang w:val="kk-KZ"/>
        </w:rPr>
        <w:t>1-ші кезең – 2020-2021 жылы  - жоспарлау; 2-ші кезең - 2021-2022 жылы – апробирлеу; 3-ші кезең-2022-2023 жылы - нәтиже көрсету</w:t>
      </w:r>
      <w:r w:rsidRPr="00AD470D">
        <w:rPr>
          <w:rFonts w:ascii="Times New Roman" w:hAnsi="Times New Roman"/>
          <w:bCs/>
          <w:sz w:val="28"/>
          <w:szCs w:val="28"/>
          <w:shd w:val="clear" w:color="auto" w:fill="FFFFFF"/>
          <w:lang w:val="kk-KZ"/>
        </w:rPr>
        <w:t xml:space="preserve"> </w:t>
      </w:r>
    </w:p>
    <w:p w14:paraId="34370893" w14:textId="77777777" w:rsidR="003E6B63" w:rsidRPr="00AD470D" w:rsidRDefault="003E6B63" w:rsidP="003E6B63">
      <w:pPr>
        <w:ind w:firstLine="708"/>
        <w:jc w:val="both"/>
        <w:rPr>
          <w:rFonts w:ascii="Times New Roman" w:eastAsia="Times New Roman" w:hAnsi="Times New Roman"/>
          <w:sz w:val="28"/>
          <w:szCs w:val="28"/>
          <w:lang w:val="kk-KZ" w:eastAsia="ru-RU"/>
        </w:rPr>
      </w:pPr>
      <w:r w:rsidRPr="00AD470D">
        <w:rPr>
          <w:rFonts w:ascii="Times New Roman" w:hAnsi="Times New Roman"/>
          <w:bCs/>
          <w:sz w:val="28"/>
          <w:szCs w:val="28"/>
          <w:lang w:val="kk-KZ"/>
        </w:rPr>
        <w:t xml:space="preserve">Тәрбие жұмысы </w:t>
      </w:r>
      <w:r w:rsidRPr="00AD470D">
        <w:rPr>
          <w:rFonts w:ascii="Times New Roman" w:eastAsia="Times New Roman" w:hAnsi="Times New Roman"/>
          <w:b/>
          <w:sz w:val="28"/>
          <w:szCs w:val="28"/>
          <w:lang w:val="kk-KZ" w:eastAsia="ru-RU"/>
        </w:rPr>
        <w:t>«Рухани жаңғыру»</w:t>
      </w:r>
      <w:r w:rsidRPr="00AD470D">
        <w:rPr>
          <w:rFonts w:ascii="Times New Roman" w:eastAsia="Times New Roman" w:hAnsi="Times New Roman"/>
          <w:sz w:val="28"/>
          <w:szCs w:val="28"/>
          <w:lang w:val="kk-KZ" w:eastAsia="ru-RU"/>
        </w:rPr>
        <w:t xml:space="preserve"> бағдарламасының қоғамдық санасын жаңғыртудың барлық негізгі бағыттарын ескере отырып жүзеге асырылады. Ең басты екпін – ұлттық тәрбиеге түсіп отыр.</w:t>
      </w:r>
    </w:p>
    <w:p w14:paraId="3E50CB57" w14:textId="77777777" w:rsidR="003E6B63" w:rsidRPr="00AD470D" w:rsidRDefault="003E6B63" w:rsidP="003E6B63">
      <w:pPr>
        <w:rPr>
          <w:rFonts w:ascii="Times New Roman" w:hAnsi="Times New Roman"/>
          <w:b/>
          <w:bCs/>
          <w:sz w:val="28"/>
          <w:szCs w:val="28"/>
          <w:lang w:val="kk-KZ"/>
        </w:rPr>
      </w:pPr>
    </w:p>
    <w:p w14:paraId="3C959D93" w14:textId="77777777" w:rsidR="003E6B63" w:rsidRPr="00AD470D" w:rsidRDefault="003E6B63" w:rsidP="003E6B63">
      <w:pPr>
        <w:jc w:val="center"/>
        <w:rPr>
          <w:rFonts w:ascii="Times New Roman" w:hAnsi="Times New Roman"/>
          <w:b/>
          <w:bCs/>
          <w:sz w:val="28"/>
          <w:szCs w:val="28"/>
          <w:lang w:val="kk-KZ"/>
        </w:rPr>
      </w:pPr>
      <w:r w:rsidRPr="00AD470D">
        <w:rPr>
          <w:rFonts w:ascii="Times New Roman" w:hAnsi="Times New Roman"/>
          <w:b/>
          <w:bCs/>
          <w:sz w:val="28"/>
          <w:szCs w:val="28"/>
          <w:lang w:val="kk-KZ"/>
        </w:rPr>
        <w:t>Жаңа қазақстандық патриотизм мен азаматтылықты тәрбиелеу, құқықтық тәрбие</w:t>
      </w:r>
    </w:p>
    <w:p w14:paraId="52CAE97E" w14:textId="77777777" w:rsidR="003E6B63" w:rsidRPr="00AD470D" w:rsidRDefault="003E6B63" w:rsidP="003E6B63">
      <w:pPr>
        <w:pStyle w:val="a4"/>
        <w:jc w:val="center"/>
        <w:rPr>
          <w:rFonts w:ascii="Times New Roman" w:hAnsi="Times New Roman"/>
          <w:b/>
          <w:bCs/>
          <w:sz w:val="28"/>
          <w:szCs w:val="28"/>
          <w:lang w:val="kk-KZ"/>
        </w:rPr>
      </w:pPr>
    </w:p>
    <w:p w14:paraId="4D6C5F7D" w14:textId="77777777" w:rsidR="003E6B63" w:rsidRPr="00AD470D" w:rsidRDefault="003E6B63" w:rsidP="003E6B63">
      <w:pP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381769EC" wp14:editId="75475D5B">
            <wp:extent cx="5908040" cy="1276350"/>
            <wp:effectExtent l="0" t="0" r="1651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981AA5"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Cs/>
          <w:sz w:val="28"/>
          <w:szCs w:val="28"/>
          <w:lang w:val="kk-KZ"/>
        </w:rPr>
        <w:t>Отанға деген тиімді және эмоционалдық қарым-қатынас, саяси, құқықтық және сыбайлас жемқорлыққа қарсы заңсыздыққа қарсы тұратын мемлекет пен қоғамның заңдарын меңгеру және сақтау қажеттілігі бар, балалар мен жастар ортасында қатыгездік пен зорлық-зомбылық көріністеріне қарсы тұруға дайын патриот пен азаматты қалыптастырылды.</w:t>
      </w:r>
    </w:p>
    <w:p w14:paraId="53431CC8" w14:textId="77777777" w:rsidR="003E6B63" w:rsidRPr="00AD470D" w:rsidRDefault="003E6B63" w:rsidP="003E6B63">
      <w:pPr>
        <w:ind w:firstLine="708"/>
        <w:jc w:val="center"/>
        <w:rPr>
          <w:rFonts w:ascii="Times New Roman" w:hAnsi="Times New Roman"/>
          <w:color w:val="FF0000"/>
          <w:sz w:val="28"/>
          <w:szCs w:val="28"/>
          <w:lang w:val="kk-KZ"/>
        </w:rPr>
      </w:pPr>
    </w:p>
    <w:p w14:paraId="20CE9D34" w14:textId="77777777" w:rsidR="005123E4" w:rsidRDefault="005123E4" w:rsidP="003E6B63">
      <w:pPr>
        <w:ind w:firstLine="708"/>
        <w:jc w:val="center"/>
        <w:rPr>
          <w:rFonts w:ascii="Times New Roman" w:hAnsi="Times New Roman"/>
          <w:b/>
          <w:bCs/>
          <w:sz w:val="28"/>
          <w:szCs w:val="28"/>
          <w:lang w:val="kk-KZ"/>
        </w:rPr>
      </w:pPr>
    </w:p>
    <w:p w14:paraId="6DF81513" w14:textId="77777777" w:rsidR="005123E4" w:rsidRDefault="005123E4" w:rsidP="003E6B63">
      <w:pPr>
        <w:ind w:firstLine="708"/>
        <w:jc w:val="center"/>
        <w:rPr>
          <w:rFonts w:ascii="Times New Roman" w:hAnsi="Times New Roman"/>
          <w:b/>
          <w:bCs/>
          <w:sz w:val="28"/>
          <w:szCs w:val="28"/>
          <w:lang w:val="kk-KZ"/>
        </w:rPr>
      </w:pPr>
    </w:p>
    <w:p w14:paraId="70305F25" w14:textId="77777777" w:rsidR="005123E4" w:rsidRDefault="005123E4" w:rsidP="003E6B63">
      <w:pPr>
        <w:ind w:firstLine="708"/>
        <w:jc w:val="center"/>
        <w:rPr>
          <w:rFonts w:ascii="Times New Roman" w:hAnsi="Times New Roman"/>
          <w:b/>
          <w:bCs/>
          <w:sz w:val="28"/>
          <w:szCs w:val="28"/>
          <w:lang w:val="kk-KZ"/>
        </w:rPr>
      </w:pPr>
    </w:p>
    <w:p w14:paraId="5CE9D58C" w14:textId="77777777" w:rsidR="005123E4" w:rsidRDefault="005123E4" w:rsidP="003E6B63">
      <w:pPr>
        <w:ind w:firstLine="708"/>
        <w:jc w:val="center"/>
        <w:rPr>
          <w:rFonts w:ascii="Times New Roman" w:hAnsi="Times New Roman"/>
          <w:b/>
          <w:bCs/>
          <w:sz w:val="28"/>
          <w:szCs w:val="28"/>
          <w:lang w:val="kk-KZ"/>
        </w:rPr>
      </w:pPr>
    </w:p>
    <w:p w14:paraId="01495196" w14:textId="77777777" w:rsidR="005123E4" w:rsidRDefault="005123E4" w:rsidP="003E6B63">
      <w:pPr>
        <w:ind w:firstLine="708"/>
        <w:jc w:val="center"/>
        <w:rPr>
          <w:rFonts w:ascii="Times New Roman" w:hAnsi="Times New Roman"/>
          <w:b/>
          <w:bCs/>
          <w:sz w:val="28"/>
          <w:szCs w:val="28"/>
          <w:lang w:val="kk-KZ"/>
        </w:rPr>
      </w:pPr>
    </w:p>
    <w:p w14:paraId="404761D0" w14:textId="77777777" w:rsidR="005123E4" w:rsidRDefault="005123E4" w:rsidP="003E6B63">
      <w:pPr>
        <w:ind w:firstLine="708"/>
        <w:jc w:val="center"/>
        <w:rPr>
          <w:rFonts w:ascii="Times New Roman" w:hAnsi="Times New Roman"/>
          <w:b/>
          <w:bCs/>
          <w:sz w:val="28"/>
          <w:szCs w:val="28"/>
          <w:lang w:val="kk-KZ"/>
        </w:rPr>
      </w:pPr>
    </w:p>
    <w:p w14:paraId="0C29FEF9" w14:textId="77777777" w:rsidR="005123E4" w:rsidRDefault="005123E4" w:rsidP="003E6B63">
      <w:pPr>
        <w:ind w:firstLine="708"/>
        <w:jc w:val="center"/>
        <w:rPr>
          <w:rFonts w:ascii="Times New Roman" w:hAnsi="Times New Roman"/>
          <w:b/>
          <w:bCs/>
          <w:sz w:val="28"/>
          <w:szCs w:val="28"/>
          <w:lang w:val="kk-KZ"/>
        </w:rPr>
      </w:pPr>
    </w:p>
    <w:p w14:paraId="50B413A0" w14:textId="0D804028" w:rsidR="003E6B63" w:rsidRPr="00AD470D" w:rsidRDefault="003E6B63" w:rsidP="003E6B63">
      <w:pPr>
        <w:ind w:firstLine="708"/>
        <w:jc w:val="center"/>
        <w:rPr>
          <w:rFonts w:ascii="Times New Roman" w:hAnsi="Times New Roman"/>
          <w:b/>
          <w:bCs/>
          <w:sz w:val="28"/>
          <w:szCs w:val="28"/>
          <w:lang w:val="kk-KZ"/>
        </w:rPr>
      </w:pPr>
      <w:r w:rsidRPr="00AD470D">
        <w:rPr>
          <w:rFonts w:ascii="Times New Roman" w:hAnsi="Times New Roman"/>
          <w:b/>
          <w:bCs/>
          <w:sz w:val="28"/>
          <w:szCs w:val="28"/>
          <w:lang w:val="kk-KZ"/>
        </w:rPr>
        <w:lastRenderedPageBreak/>
        <w:t>Рухани-адамгершілік тәрбие</w:t>
      </w:r>
    </w:p>
    <w:p w14:paraId="2761BB57" w14:textId="77777777" w:rsidR="003E6B63" w:rsidRPr="00AD470D" w:rsidRDefault="003E6B63" w:rsidP="003E6B63">
      <w:pPr>
        <w:ind w:firstLine="708"/>
        <w:jc w:val="center"/>
        <w:rPr>
          <w:rFonts w:ascii="Times New Roman" w:hAnsi="Times New Roman"/>
          <w:b/>
          <w:bCs/>
          <w:sz w:val="28"/>
          <w:szCs w:val="28"/>
          <w:lang w:val="kk-KZ"/>
        </w:rPr>
      </w:pPr>
    </w:p>
    <w:p w14:paraId="6B5CC6C1" w14:textId="77777777" w:rsidR="003E6B63" w:rsidRPr="00AD470D" w:rsidRDefault="003E6B63" w:rsidP="003E6B63">
      <w:pPr>
        <w:rPr>
          <w:rFonts w:ascii="Times New Roman" w:hAnsi="Times New Roman"/>
          <w:sz w:val="28"/>
          <w:szCs w:val="28"/>
          <w:lang w:val="kk-KZ"/>
        </w:rPr>
      </w:pPr>
      <w:r w:rsidRPr="00AD470D">
        <w:rPr>
          <w:rFonts w:ascii="Times New Roman" w:hAnsi="Times New Roman"/>
          <w:noProof/>
          <w:sz w:val="28"/>
          <w:szCs w:val="28"/>
          <w:lang w:eastAsia="ru-RU"/>
        </w:rPr>
        <w:drawing>
          <wp:inline distT="0" distB="0" distL="0" distR="0" wp14:anchorId="4DD573AE" wp14:editId="10C3AB5D">
            <wp:extent cx="6087745" cy="1447800"/>
            <wp:effectExtent l="0" t="0" r="825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41C542"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Cs/>
          <w:sz w:val="28"/>
          <w:szCs w:val="28"/>
          <w:lang w:val="kk-KZ"/>
        </w:rPr>
        <w:t>Жалпы адамзаттық құндылықтар, өмірінің нормалары мен дәстүрлерімен қазақстандық қоғаммен келісіліп отырып, «Рухани жаңғыру» бағдарламасының рухани-адамгершілік және этикалық принциптерін, оның моральдық қасиеттері мен ұстанымдарын жаңғырту туралы терең түсінігі қалыптастырылды.</w:t>
      </w:r>
    </w:p>
    <w:p w14:paraId="33396B97" w14:textId="77777777" w:rsidR="003E6B63" w:rsidRPr="00AD470D" w:rsidRDefault="003E6B63" w:rsidP="003E6B63">
      <w:pPr>
        <w:ind w:firstLine="708"/>
        <w:jc w:val="both"/>
        <w:rPr>
          <w:rFonts w:ascii="Times New Roman" w:hAnsi="Times New Roman"/>
          <w:bCs/>
          <w:sz w:val="28"/>
          <w:szCs w:val="28"/>
          <w:lang w:val="kk-KZ"/>
        </w:rPr>
      </w:pPr>
    </w:p>
    <w:p w14:paraId="3CE147F0" w14:textId="77777777" w:rsidR="003E6B63" w:rsidRPr="00AD470D" w:rsidRDefault="003E6B63" w:rsidP="003E6B63">
      <w:pPr>
        <w:ind w:firstLine="708"/>
        <w:jc w:val="center"/>
        <w:rPr>
          <w:rFonts w:ascii="Times New Roman" w:hAnsi="Times New Roman"/>
          <w:b/>
          <w:bCs/>
          <w:sz w:val="28"/>
          <w:szCs w:val="28"/>
          <w:lang w:val="kk-KZ"/>
        </w:rPr>
      </w:pPr>
      <w:r w:rsidRPr="00AD470D">
        <w:rPr>
          <w:rFonts w:ascii="Times New Roman" w:hAnsi="Times New Roman"/>
          <w:b/>
          <w:bCs/>
          <w:sz w:val="28"/>
          <w:szCs w:val="28"/>
          <w:lang w:val="kk-KZ"/>
        </w:rPr>
        <w:t>Ұлттық тәрбие</w:t>
      </w:r>
    </w:p>
    <w:p w14:paraId="299191FD" w14:textId="77777777" w:rsidR="003E6B63" w:rsidRPr="00AD470D" w:rsidRDefault="003E6B63" w:rsidP="003E6B63">
      <w:pPr>
        <w:ind w:firstLine="708"/>
        <w:jc w:val="center"/>
        <w:rPr>
          <w:rFonts w:ascii="Times New Roman" w:hAnsi="Times New Roman"/>
          <w:b/>
          <w:bCs/>
          <w:sz w:val="28"/>
          <w:szCs w:val="28"/>
          <w:lang w:val="kk-KZ"/>
        </w:rPr>
      </w:pPr>
    </w:p>
    <w:p w14:paraId="509A5B8B" w14:textId="77777777" w:rsidR="003E6B63" w:rsidRPr="00AD470D" w:rsidRDefault="003E6B63" w:rsidP="003E6B63">
      <w:pP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3D91B766" wp14:editId="1A3588C4">
            <wp:extent cx="5873115" cy="1628775"/>
            <wp:effectExtent l="0" t="0" r="1333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B6CC05" w14:textId="77777777" w:rsidR="003E6B63" w:rsidRPr="00AD470D" w:rsidRDefault="003E6B63" w:rsidP="003E6B63">
      <w:pPr>
        <w:jc w:val="both"/>
        <w:rPr>
          <w:rFonts w:ascii="Times New Roman" w:hAnsi="Times New Roman"/>
          <w:bCs/>
          <w:sz w:val="28"/>
          <w:szCs w:val="28"/>
          <w:lang w:val="kk-KZ"/>
        </w:rPr>
      </w:pPr>
      <w:r w:rsidRPr="00AD470D">
        <w:rPr>
          <w:rFonts w:ascii="Times New Roman" w:hAnsi="Times New Roman"/>
          <w:bCs/>
          <w:sz w:val="28"/>
          <w:szCs w:val="28"/>
          <w:lang w:val="kk-KZ"/>
        </w:rPr>
        <w:t>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этникалық топтарына құрмет көрсетілу үстінде.</w:t>
      </w:r>
    </w:p>
    <w:p w14:paraId="1BBDC492" w14:textId="77777777" w:rsidR="003E6B63" w:rsidRPr="00AD470D" w:rsidRDefault="003E6B63" w:rsidP="003E6B63">
      <w:pPr>
        <w:jc w:val="both"/>
        <w:rPr>
          <w:rFonts w:ascii="Times New Roman" w:hAnsi="Times New Roman"/>
          <w:color w:val="FF0000"/>
          <w:sz w:val="28"/>
          <w:szCs w:val="28"/>
          <w:lang w:val="kk-KZ"/>
        </w:rPr>
      </w:pPr>
    </w:p>
    <w:p w14:paraId="5A2AC5F7" w14:textId="77777777" w:rsidR="003E6B63" w:rsidRPr="00AD470D" w:rsidRDefault="003E6B63" w:rsidP="003E6B63">
      <w:pPr>
        <w:jc w:val="center"/>
        <w:rPr>
          <w:rFonts w:ascii="Times New Roman" w:hAnsi="Times New Roman"/>
          <w:b/>
          <w:bCs/>
          <w:sz w:val="28"/>
          <w:szCs w:val="28"/>
          <w:lang w:val="kk-KZ"/>
        </w:rPr>
      </w:pPr>
      <w:r w:rsidRPr="00AD470D">
        <w:rPr>
          <w:rFonts w:ascii="Times New Roman" w:hAnsi="Times New Roman"/>
          <w:b/>
          <w:bCs/>
          <w:sz w:val="28"/>
          <w:szCs w:val="28"/>
          <w:lang w:val="kk-KZ"/>
        </w:rPr>
        <w:t>Отбасылық тәрбие</w:t>
      </w:r>
    </w:p>
    <w:p w14:paraId="35F98606"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Cs/>
          <w:sz w:val="28"/>
          <w:szCs w:val="28"/>
          <w:lang w:val="kk-KZ"/>
        </w:rPr>
        <w:t xml:space="preserve">Ата - аналарды ағарту, олардың психологиялық-педагогикалық құзыреттілігін және балаларды тәрбиелеу жауапкершілігін арттыру мақсатында оқушылардың отбасыларымен түрлі сайыстар жүргізілді. Әсіресе, бастауыш сынып оқушылары ата-аналарымен белсенді қатысады. </w:t>
      </w:r>
    </w:p>
    <w:p w14:paraId="4097603B" w14:textId="77777777" w:rsidR="003E6B63" w:rsidRPr="00AD470D" w:rsidRDefault="003E6B63" w:rsidP="003E6B63">
      <w:pPr>
        <w:ind w:firstLine="708"/>
        <w:jc w:val="both"/>
        <w:rPr>
          <w:rFonts w:ascii="Times New Roman" w:hAnsi="Times New Roman"/>
          <w:sz w:val="28"/>
          <w:szCs w:val="28"/>
          <w:lang w:val="kk-KZ"/>
        </w:rPr>
      </w:pPr>
    </w:p>
    <w:p w14:paraId="0A539F4A" w14:textId="77777777" w:rsidR="003E6B63" w:rsidRPr="00AD470D" w:rsidRDefault="003E6B63" w:rsidP="003E6B63">
      <w:pP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12CC9056" wp14:editId="4CC9F182">
            <wp:extent cx="5943600" cy="1345223"/>
            <wp:effectExtent l="0" t="0" r="19050" b="266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1283EB" w14:textId="77777777" w:rsidR="003E6B63" w:rsidRPr="00AD470D" w:rsidRDefault="003E6B63" w:rsidP="003E6B63">
      <w:pPr>
        <w:rPr>
          <w:rFonts w:ascii="Times New Roman" w:hAnsi="Times New Roman"/>
          <w:b/>
          <w:bCs/>
          <w:sz w:val="28"/>
          <w:szCs w:val="28"/>
          <w:lang w:val="kk-KZ"/>
        </w:rPr>
      </w:pPr>
    </w:p>
    <w:p w14:paraId="725BA463" w14:textId="42275206" w:rsidR="003E6B63" w:rsidRDefault="003E6B63" w:rsidP="003E6B63">
      <w:pPr>
        <w:jc w:val="center"/>
        <w:rPr>
          <w:rFonts w:ascii="Times New Roman" w:hAnsi="Times New Roman"/>
          <w:b/>
          <w:bCs/>
          <w:sz w:val="28"/>
          <w:szCs w:val="28"/>
          <w:lang w:val="kk-KZ"/>
        </w:rPr>
      </w:pPr>
    </w:p>
    <w:p w14:paraId="79829987" w14:textId="2248B8B8" w:rsidR="005123E4" w:rsidRDefault="005123E4" w:rsidP="003E6B63">
      <w:pPr>
        <w:jc w:val="center"/>
        <w:rPr>
          <w:rFonts w:ascii="Times New Roman" w:hAnsi="Times New Roman"/>
          <w:b/>
          <w:bCs/>
          <w:sz w:val="28"/>
          <w:szCs w:val="28"/>
          <w:lang w:val="kk-KZ"/>
        </w:rPr>
      </w:pPr>
    </w:p>
    <w:p w14:paraId="5AE33B3E" w14:textId="5A648F8A" w:rsidR="005123E4" w:rsidRDefault="005123E4" w:rsidP="003E6B63">
      <w:pPr>
        <w:jc w:val="center"/>
        <w:rPr>
          <w:rFonts w:ascii="Times New Roman" w:hAnsi="Times New Roman"/>
          <w:b/>
          <w:bCs/>
          <w:sz w:val="28"/>
          <w:szCs w:val="28"/>
          <w:lang w:val="kk-KZ"/>
        </w:rPr>
      </w:pPr>
    </w:p>
    <w:p w14:paraId="5EE38F0D" w14:textId="5AF3D178" w:rsidR="005123E4" w:rsidRDefault="005123E4" w:rsidP="003E6B63">
      <w:pPr>
        <w:jc w:val="center"/>
        <w:rPr>
          <w:rFonts w:ascii="Times New Roman" w:hAnsi="Times New Roman"/>
          <w:b/>
          <w:bCs/>
          <w:sz w:val="28"/>
          <w:szCs w:val="28"/>
          <w:lang w:val="kk-KZ"/>
        </w:rPr>
      </w:pPr>
    </w:p>
    <w:p w14:paraId="56B7CA13" w14:textId="63D020CE" w:rsidR="005123E4" w:rsidRDefault="005123E4" w:rsidP="003E6B63">
      <w:pPr>
        <w:jc w:val="center"/>
        <w:rPr>
          <w:rFonts w:ascii="Times New Roman" w:hAnsi="Times New Roman"/>
          <w:b/>
          <w:bCs/>
          <w:sz w:val="28"/>
          <w:szCs w:val="28"/>
          <w:lang w:val="kk-KZ"/>
        </w:rPr>
      </w:pPr>
    </w:p>
    <w:p w14:paraId="428759E0" w14:textId="77777777" w:rsidR="005123E4" w:rsidRPr="00AD470D" w:rsidRDefault="005123E4" w:rsidP="003E6B63">
      <w:pPr>
        <w:jc w:val="center"/>
        <w:rPr>
          <w:rFonts w:ascii="Times New Roman" w:hAnsi="Times New Roman"/>
          <w:b/>
          <w:bCs/>
          <w:sz w:val="28"/>
          <w:szCs w:val="28"/>
          <w:lang w:val="kk-KZ"/>
        </w:rPr>
      </w:pPr>
    </w:p>
    <w:p w14:paraId="40BE57E3" w14:textId="77777777" w:rsidR="003E6B63" w:rsidRPr="00AD470D" w:rsidRDefault="003E6B63" w:rsidP="003E6B63">
      <w:pPr>
        <w:jc w:val="center"/>
        <w:rPr>
          <w:rFonts w:ascii="Times New Roman" w:hAnsi="Times New Roman"/>
          <w:color w:val="FF0000"/>
          <w:sz w:val="28"/>
          <w:szCs w:val="28"/>
          <w:lang w:val="kk-KZ"/>
        </w:rPr>
      </w:pPr>
      <w:r w:rsidRPr="00AD470D">
        <w:rPr>
          <w:rFonts w:ascii="Times New Roman" w:hAnsi="Times New Roman"/>
          <w:b/>
          <w:bCs/>
          <w:sz w:val="28"/>
          <w:szCs w:val="28"/>
          <w:lang w:val="kk-KZ"/>
        </w:rPr>
        <w:lastRenderedPageBreak/>
        <w:t>Еңбек, экономикалық және экологиялық тәрбие</w:t>
      </w:r>
    </w:p>
    <w:p w14:paraId="613E64EC" w14:textId="77777777" w:rsidR="003E6B63" w:rsidRPr="00AD470D" w:rsidRDefault="003E6B63" w:rsidP="003E6B63">
      <w:pPr>
        <w:jc w:val="center"/>
        <w:rPr>
          <w:rFonts w:ascii="Times New Roman" w:hAnsi="Times New Roman"/>
          <w:color w:val="FF0000"/>
          <w:sz w:val="28"/>
          <w:szCs w:val="28"/>
          <w:lang w:val="kk-KZ"/>
        </w:rPr>
      </w:pPr>
    </w:p>
    <w:p w14:paraId="31B29A30" w14:textId="77777777" w:rsidR="003E6B63" w:rsidRPr="00AD470D" w:rsidRDefault="003E6B63" w:rsidP="003E6B63">
      <w:pPr>
        <w:jc w:val="cente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7A42DFE4" wp14:editId="72941B98">
            <wp:extent cx="6201410" cy="1582420"/>
            <wp:effectExtent l="0" t="0" r="8890" b="1778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D1DEDB"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Cs/>
          <w:sz w:val="28"/>
          <w:szCs w:val="28"/>
          <w:lang w:val="kk-KZ"/>
        </w:rPr>
        <w:t>Кәсіби өзін-өзі анықтауға саналы қарым-қатынасты қалыптастыру, тұлғаның экономикалық ойлау және экологиялық мәдениетін дамытуда мектеп тарапынан түлектерді мамандықтар әлеміне саяхат, колледж, ЖОҰ тығыз қарым – қатынас үстіндеміз. Жыл сайын келісімшарт жасалып, жоспар құрылады. Сонымен қатар, «Тазалық десанттары» ұйымдастырылып, оқушылар өз азаматтық парызымыз деп сенбілікке белсене қатысады.</w:t>
      </w:r>
    </w:p>
    <w:p w14:paraId="2D5F52F9" w14:textId="77777777" w:rsidR="003E6B63" w:rsidRPr="00AD470D" w:rsidRDefault="003E6B63" w:rsidP="003E6B63">
      <w:pPr>
        <w:ind w:firstLine="708"/>
        <w:jc w:val="both"/>
        <w:rPr>
          <w:rFonts w:ascii="Times New Roman" w:hAnsi="Times New Roman"/>
          <w:color w:val="FF0000"/>
          <w:sz w:val="28"/>
          <w:szCs w:val="28"/>
          <w:lang w:val="kk-KZ"/>
        </w:rPr>
      </w:pPr>
    </w:p>
    <w:p w14:paraId="3CFEE503" w14:textId="77777777" w:rsidR="003E6B63" w:rsidRPr="00AD470D" w:rsidRDefault="003E6B63" w:rsidP="003E6B63">
      <w:pPr>
        <w:ind w:firstLine="708"/>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19A473AB" w14:textId="77777777" w:rsidR="003E6B63" w:rsidRPr="00AD470D" w:rsidRDefault="003E6B63" w:rsidP="003E6B63">
      <w:pPr>
        <w:rPr>
          <w:rFonts w:ascii="Times New Roman" w:hAnsi="Times New Roman"/>
          <w:color w:val="FF0000"/>
          <w:sz w:val="28"/>
          <w:szCs w:val="28"/>
          <w:lang w:val="kk-KZ"/>
        </w:rPr>
      </w:pPr>
    </w:p>
    <w:p w14:paraId="54F616D9" w14:textId="77777777" w:rsidR="003E6B63" w:rsidRPr="00AD470D" w:rsidRDefault="003E6B63" w:rsidP="003E6B63">
      <w:pP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36F39A78" wp14:editId="3A79B800">
            <wp:extent cx="5706208" cy="1178169"/>
            <wp:effectExtent l="0" t="0" r="27940" b="222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D777B7"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Cs/>
          <w:sz w:val="28"/>
          <w:szCs w:val="28"/>
          <w:lang w:val="kk-KZ"/>
        </w:rPr>
        <w:t>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 мақсатында, түрлі конкурстарға қатысып, шығармашылыққа жетудің жолын іздеудеміз.</w:t>
      </w:r>
    </w:p>
    <w:p w14:paraId="0818B579" w14:textId="77777777" w:rsidR="003E6B63" w:rsidRPr="00AD470D" w:rsidRDefault="003E6B63" w:rsidP="003E6B63">
      <w:pPr>
        <w:ind w:firstLine="708"/>
        <w:jc w:val="both"/>
        <w:rPr>
          <w:rFonts w:ascii="Times New Roman" w:hAnsi="Times New Roman"/>
          <w:bCs/>
          <w:sz w:val="28"/>
          <w:szCs w:val="28"/>
          <w:lang w:val="kk-KZ"/>
        </w:rPr>
      </w:pPr>
    </w:p>
    <w:p w14:paraId="36F69E87" w14:textId="77777777" w:rsidR="003E6B63" w:rsidRPr="00AD470D" w:rsidRDefault="003E6B63" w:rsidP="003E6B63">
      <w:pPr>
        <w:ind w:firstLine="708"/>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2E2C6408" w14:textId="77777777" w:rsidR="003E6B63" w:rsidRPr="00AD470D" w:rsidRDefault="003E6B63" w:rsidP="003E6B63">
      <w:pPr>
        <w:ind w:firstLine="708"/>
        <w:jc w:val="center"/>
        <w:rPr>
          <w:rFonts w:ascii="Times New Roman" w:hAnsi="Times New Roman"/>
          <w:color w:val="FF0000"/>
          <w:sz w:val="28"/>
          <w:szCs w:val="28"/>
          <w:lang w:val="kk-KZ"/>
        </w:rPr>
      </w:pPr>
    </w:p>
    <w:p w14:paraId="78064937" w14:textId="77777777" w:rsidR="003E6B63" w:rsidRPr="00AD470D" w:rsidRDefault="003E6B63" w:rsidP="003E6B63">
      <w:pPr>
        <w:jc w:val="cente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6A9499A3" wp14:editId="61D6E08C">
            <wp:extent cx="5939790" cy="1828800"/>
            <wp:effectExtent l="0" t="0" r="381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33B9AB"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Cs/>
          <w:sz w:val="28"/>
          <w:szCs w:val="28"/>
          <w:lang w:val="kk-KZ"/>
        </w:rPr>
        <w:t>Әр тұлғаның зияткерлік мүмкіндіктерін, көшбасшылық қасиеттерін және дарындылығын, сондай-ақ ақпараттық мәдениетін дамытуды қамтамасыз ететін мотивациялық кеңістікті қалыптастырылды. «Зияткер» дебат клубының жетекшісі А.С.Кузембаев саясат жөнінде оқушылардың тілдік қорын дамытып, «Үздік спикер» номинациясын 10-сынып оқушысы Жаскайратова Аяулым иеленді.</w:t>
      </w:r>
    </w:p>
    <w:p w14:paraId="6F66A42B" w14:textId="77777777" w:rsidR="003E6B63" w:rsidRPr="00AD470D" w:rsidRDefault="003E6B63" w:rsidP="003E6B63">
      <w:pPr>
        <w:ind w:firstLine="708"/>
        <w:jc w:val="both"/>
        <w:rPr>
          <w:rFonts w:ascii="Times New Roman" w:hAnsi="Times New Roman"/>
          <w:bCs/>
          <w:sz w:val="28"/>
          <w:szCs w:val="28"/>
          <w:lang w:val="kk-KZ"/>
        </w:rPr>
      </w:pPr>
    </w:p>
    <w:p w14:paraId="4FB4F7A9" w14:textId="77777777" w:rsidR="003E6B63" w:rsidRPr="00AD470D" w:rsidRDefault="003E6B63" w:rsidP="003E6B63">
      <w:pPr>
        <w:ind w:firstLine="708"/>
        <w:jc w:val="both"/>
        <w:rPr>
          <w:rFonts w:ascii="Times New Roman" w:hAnsi="Times New Roman"/>
          <w:bCs/>
          <w:sz w:val="28"/>
          <w:szCs w:val="28"/>
          <w:lang w:val="kk-KZ"/>
        </w:rPr>
      </w:pPr>
    </w:p>
    <w:p w14:paraId="6C8DF9EA" w14:textId="77777777" w:rsidR="003E6B63" w:rsidRPr="00AD470D" w:rsidRDefault="003E6B63" w:rsidP="003E6B63">
      <w:pPr>
        <w:ind w:firstLine="708"/>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1DB978F3" w14:textId="77777777" w:rsidR="003E6B63" w:rsidRPr="00AD470D" w:rsidRDefault="003E6B63" w:rsidP="003E6B63">
      <w:pPr>
        <w:ind w:firstLine="708"/>
        <w:jc w:val="center"/>
        <w:rPr>
          <w:rFonts w:ascii="Times New Roman" w:hAnsi="Times New Roman"/>
          <w:b/>
          <w:bCs/>
          <w:sz w:val="28"/>
          <w:szCs w:val="28"/>
          <w:lang w:val="kk-KZ"/>
        </w:rPr>
      </w:pPr>
    </w:p>
    <w:p w14:paraId="6F61CE54" w14:textId="77777777" w:rsidR="003E6B63" w:rsidRPr="00AD470D" w:rsidRDefault="003E6B63" w:rsidP="003E6B63">
      <w:pP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0B714F00" wp14:editId="14F07B4F">
            <wp:extent cx="6457950" cy="12287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35545E" w14:textId="77777777" w:rsidR="003E6B63" w:rsidRPr="00AD470D" w:rsidRDefault="003E6B63" w:rsidP="003E6B63">
      <w:pPr>
        <w:ind w:firstLine="708"/>
        <w:jc w:val="both"/>
        <w:rPr>
          <w:rFonts w:ascii="Times New Roman" w:hAnsi="Times New Roman"/>
          <w:bCs/>
          <w:sz w:val="28"/>
          <w:szCs w:val="28"/>
          <w:lang w:val="kk-KZ"/>
        </w:rPr>
      </w:pPr>
      <w:r w:rsidRPr="00AD470D">
        <w:rPr>
          <w:rFonts w:ascii="Times New Roman" w:hAnsi="Times New Roman"/>
          <w:b/>
          <w:bCs/>
          <w:sz w:val="28"/>
          <w:szCs w:val="28"/>
          <w:lang w:val="kk-KZ"/>
        </w:rPr>
        <w:t>С</w:t>
      </w:r>
      <w:r w:rsidRPr="00AD470D">
        <w:rPr>
          <w:rFonts w:ascii="Times New Roman" w:hAnsi="Times New Roman"/>
          <w:bCs/>
          <w:sz w:val="28"/>
          <w:szCs w:val="28"/>
          <w:lang w:val="kk-KZ"/>
        </w:rPr>
        <w:t>алауатты өмір салтын қалыптастыру, дене және психологиялық денсаулықты сақтау, денсаулыққа зиян келтіретін факторларды анықтау үшін психологиялық тренингтер апта сайын түрлі тақырыптарға мектеп психологтары өткізеді.</w:t>
      </w:r>
    </w:p>
    <w:p w14:paraId="16F26AB3" w14:textId="77777777" w:rsidR="003E6B63" w:rsidRPr="00AD470D" w:rsidRDefault="003E6B63" w:rsidP="003E6B63">
      <w:pPr>
        <w:ind w:firstLine="708"/>
        <w:jc w:val="both"/>
        <w:rPr>
          <w:rFonts w:ascii="Times New Roman" w:hAnsi="Times New Roman"/>
          <w:sz w:val="28"/>
          <w:szCs w:val="28"/>
          <w:lang w:val="kk-KZ"/>
        </w:rPr>
      </w:pPr>
      <w:r w:rsidRPr="00AD470D">
        <w:rPr>
          <w:rFonts w:ascii="Times New Roman" w:hAnsi="Times New Roman"/>
          <w:sz w:val="28"/>
          <w:szCs w:val="28"/>
          <w:lang w:val="kk-KZ"/>
        </w:rPr>
        <w:t>Мектептегі ұйымдастырылған үйірмеге оқушыларды көптеп қатыстыру, үйірме жұмысына тарту оқу жылы ішінде үздіксіз жүргізіліп отырады. Соның нәтижесінде мектеп оқушылардың үйірме жұмысына тартылуы жыл сайын өсіп келеді. Төмендегі кестеде спорттық үйірмелерге қатысатын оқушылар туралы мәліметті көруге болады:</w:t>
      </w:r>
    </w:p>
    <w:p w14:paraId="6CF4129E" w14:textId="77777777" w:rsidR="003E6B63" w:rsidRPr="00AD470D" w:rsidRDefault="003E6B63" w:rsidP="003E6B63">
      <w:pPr>
        <w:ind w:firstLine="708"/>
        <w:jc w:val="both"/>
        <w:rPr>
          <w:rFonts w:ascii="Times New Roman" w:hAnsi="Times New Roman"/>
          <w:sz w:val="28"/>
          <w:szCs w:val="28"/>
          <w:lang w:val="kk-KZ"/>
        </w:rPr>
      </w:pPr>
    </w:p>
    <w:tbl>
      <w:tblPr>
        <w:tblStyle w:val="a3"/>
        <w:tblW w:w="9606" w:type="dxa"/>
        <w:tblLook w:val="04A0" w:firstRow="1" w:lastRow="0" w:firstColumn="1" w:lastColumn="0" w:noHBand="0" w:noVBand="1"/>
      </w:tblPr>
      <w:tblGrid>
        <w:gridCol w:w="2943"/>
        <w:gridCol w:w="1276"/>
        <w:gridCol w:w="1418"/>
        <w:gridCol w:w="1275"/>
        <w:gridCol w:w="1276"/>
        <w:gridCol w:w="1418"/>
      </w:tblGrid>
      <w:tr w:rsidR="003E6B63" w:rsidRPr="00AD470D" w14:paraId="5FBF2283" w14:textId="77777777" w:rsidTr="009A7AA8">
        <w:tc>
          <w:tcPr>
            <w:tcW w:w="2943" w:type="dxa"/>
          </w:tcPr>
          <w:p w14:paraId="6A7B1D13"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Спорттық секция</w:t>
            </w:r>
          </w:p>
        </w:tc>
        <w:tc>
          <w:tcPr>
            <w:tcW w:w="1276" w:type="dxa"/>
          </w:tcPr>
          <w:p w14:paraId="10174E7A"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2017-2018</w:t>
            </w:r>
          </w:p>
        </w:tc>
        <w:tc>
          <w:tcPr>
            <w:tcW w:w="1418" w:type="dxa"/>
          </w:tcPr>
          <w:p w14:paraId="692A595D"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2018-2019</w:t>
            </w:r>
          </w:p>
        </w:tc>
        <w:tc>
          <w:tcPr>
            <w:tcW w:w="1275" w:type="dxa"/>
          </w:tcPr>
          <w:p w14:paraId="18B323B9"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2019-2020</w:t>
            </w:r>
          </w:p>
        </w:tc>
        <w:tc>
          <w:tcPr>
            <w:tcW w:w="1276" w:type="dxa"/>
          </w:tcPr>
          <w:p w14:paraId="2B6E2901"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2020-2021</w:t>
            </w:r>
          </w:p>
        </w:tc>
        <w:tc>
          <w:tcPr>
            <w:tcW w:w="1418" w:type="dxa"/>
          </w:tcPr>
          <w:p w14:paraId="3C27D911"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2021-2022</w:t>
            </w:r>
          </w:p>
        </w:tc>
      </w:tr>
      <w:tr w:rsidR="003E6B63" w:rsidRPr="00AD470D" w14:paraId="001CAF16" w14:textId="77777777" w:rsidTr="009A7AA8">
        <w:tc>
          <w:tcPr>
            <w:tcW w:w="2943" w:type="dxa"/>
          </w:tcPr>
          <w:p w14:paraId="429BE46A"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Қазақша күрес</w:t>
            </w:r>
          </w:p>
        </w:tc>
        <w:tc>
          <w:tcPr>
            <w:tcW w:w="1276" w:type="dxa"/>
          </w:tcPr>
          <w:p w14:paraId="719694C4"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жоқ</w:t>
            </w:r>
          </w:p>
        </w:tc>
        <w:tc>
          <w:tcPr>
            <w:tcW w:w="1418" w:type="dxa"/>
          </w:tcPr>
          <w:p w14:paraId="38D61060"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20</w:t>
            </w:r>
          </w:p>
        </w:tc>
        <w:tc>
          <w:tcPr>
            <w:tcW w:w="1275" w:type="dxa"/>
          </w:tcPr>
          <w:p w14:paraId="073EFF61"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25</w:t>
            </w:r>
          </w:p>
        </w:tc>
        <w:tc>
          <w:tcPr>
            <w:tcW w:w="1276" w:type="dxa"/>
          </w:tcPr>
          <w:p w14:paraId="16D7F12D"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25</w:t>
            </w:r>
          </w:p>
        </w:tc>
        <w:tc>
          <w:tcPr>
            <w:tcW w:w="1418" w:type="dxa"/>
          </w:tcPr>
          <w:p w14:paraId="754C0304"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30</w:t>
            </w:r>
          </w:p>
        </w:tc>
      </w:tr>
      <w:tr w:rsidR="003E6B63" w:rsidRPr="00AD470D" w14:paraId="39505AF5" w14:textId="77777777" w:rsidTr="009A7AA8">
        <w:tc>
          <w:tcPr>
            <w:tcW w:w="2943" w:type="dxa"/>
          </w:tcPr>
          <w:p w14:paraId="67759191"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Шахмат </w:t>
            </w:r>
          </w:p>
        </w:tc>
        <w:tc>
          <w:tcPr>
            <w:tcW w:w="1276" w:type="dxa"/>
          </w:tcPr>
          <w:p w14:paraId="245E58D2"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14</w:t>
            </w:r>
          </w:p>
        </w:tc>
        <w:tc>
          <w:tcPr>
            <w:tcW w:w="1418" w:type="dxa"/>
          </w:tcPr>
          <w:p w14:paraId="52823CCA"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20</w:t>
            </w:r>
          </w:p>
        </w:tc>
        <w:tc>
          <w:tcPr>
            <w:tcW w:w="1275" w:type="dxa"/>
          </w:tcPr>
          <w:p w14:paraId="6962FCAE"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24</w:t>
            </w:r>
          </w:p>
        </w:tc>
        <w:tc>
          <w:tcPr>
            <w:tcW w:w="1276" w:type="dxa"/>
          </w:tcPr>
          <w:p w14:paraId="15847D40"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28</w:t>
            </w:r>
          </w:p>
        </w:tc>
        <w:tc>
          <w:tcPr>
            <w:tcW w:w="1418" w:type="dxa"/>
          </w:tcPr>
          <w:p w14:paraId="16C5B228"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34</w:t>
            </w:r>
          </w:p>
        </w:tc>
      </w:tr>
      <w:tr w:rsidR="003E6B63" w:rsidRPr="00AD470D" w14:paraId="00574C8B" w14:textId="77777777" w:rsidTr="009A7AA8">
        <w:tc>
          <w:tcPr>
            <w:tcW w:w="2943" w:type="dxa"/>
          </w:tcPr>
          <w:p w14:paraId="5ABE4C35"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Футбол </w:t>
            </w:r>
          </w:p>
        </w:tc>
        <w:tc>
          <w:tcPr>
            <w:tcW w:w="1276" w:type="dxa"/>
          </w:tcPr>
          <w:p w14:paraId="517E79F9"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48</w:t>
            </w:r>
          </w:p>
        </w:tc>
        <w:tc>
          <w:tcPr>
            <w:tcW w:w="1418" w:type="dxa"/>
          </w:tcPr>
          <w:p w14:paraId="7C1A34CC"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52</w:t>
            </w:r>
          </w:p>
        </w:tc>
        <w:tc>
          <w:tcPr>
            <w:tcW w:w="1275" w:type="dxa"/>
          </w:tcPr>
          <w:p w14:paraId="1468732B"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65</w:t>
            </w:r>
          </w:p>
        </w:tc>
        <w:tc>
          <w:tcPr>
            <w:tcW w:w="1276" w:type="dxa"/>
          </w:tcPr>
          <w:p w14:paraId="0616F23F"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80</w:t>
            </w:r>
          </w:p>
        </w:tc>
        <w:tc>
          <w:tcPr>
            <w:tcW w:w="1418" w:type="dxa"/>
          </w:tcPr>
          <w:p w14:paraId="39580226"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100</w:t>
            </w:r>
          </w:p>
        </w:tc>
      </w:tr>
      <w:tr w:rsidR="003E6B63" w:rsidRPr="00AD470D" w14:paraId="015A7AB8" w14:textId="77777777" w:rsidTr="009A7AA8">
        <w:tc>
          <w:tcPr>
            <w:tcW w:w="2943" w:type="dxa"/>
          </w:tcPr>
          <w:p w14:paraId="302010B7"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 xml:space="preserve">Волейбол </w:t>
            </w:r>
          </w:p>
        </w:tc>
        <w:tc>
          <w:tcPr>
            <w:tcW w:w="1276" w:type="dxa"/>
          </w:tcPr>
          <w:p w14:paraId="592E1A5E"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24</w:t>
            </w:r>
          </w:p>
        </w:tc>
        <w:tc>
          <w:tcPr>
            <w:tcW w:w="1418" w:type="dxa"/>
          </w:tcPr>
          <w:p w14:paraId="58B660DD"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35</w:t>
            </w:r>
          </w:p>
        </w:tc>
        <w:tc>
          <w:tcPr>
            <w:tcW w:w="1275" w:type="dxa"/>
          </w:tcPr>
          <w:p w14:paraId="67AEDA85"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41</w:t>
            </w:r>
          </w:p>
        </w:tc>
        <w:tc>
          <w:tcPr>
            <w:tcW w:w="1276" w:type="dxa"/>
          </w:tcPr>
          <w:p w14:paraId="3A021129"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52</w:t>
            </w:r>
          </w:p>
        </w:tc>
        <w:tc>
          <w:tcPr>
            <w:tcW w:w="1418" w:type="dxa"/>
          </w:tcPr>
          <w:p w14:paraId="7C591A7F"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63</w:t>
            </w:r>
          </w:p>
        </w:tc>
      </w:tr>
      <w:tr w:rsidR="003E6B63" w:rsidRPr="00AD470D" w14:paraId="2F02BB67" w14:textId="77777777" w:rsidTr="009A7AA8">
        <w:tc>
          <w:tcPr>
            <w:tcW w:w="2943" w:type="dxa"/>
          </w:tcPr>
          <w:p w14:paraId="07228CA2"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Баскетбол</w:t>
            </w:r>
          </w:p>
        </w:tc>
        <w:tc>
          <w:tcPr>
            <w:tcW w:w="1276" w:type="dxa"/>
          </w:tcPr>
          <w:p w14:paraId="5379E7A3"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20</w:t>
            </w:r>
          </w:p>
        </w:tc>
        <w:tc>
          <w:tcPr>
            <w:tcW w:w="1418" w:type="dxa"/>
          </w:tcPr>
          <w:p w14:paraId="06B833D2"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35</w:t>
            </w:r>
          </w:p>
        </w:tc>
        <w:tc>
          <w:tcPr>
            <w:tcW w:w="1275" w:type="dxa"/>
          </w:tcPr>
          <w:p w14:paraId="63A8A1C1"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48</w:t>
            </w:r>
          </w:p>
        </w:tc>
        <w:tc>
          <w:tcPr>
            <w:tcW w:w="1276" w:type="dxa"/>
          </w:tcPr>
          <w:p w14:paraId="5752583B"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52</w:t>
            </w:r>
          </w:p>
        </w:tc>
        <w:tc>
          <w:tcPr>
            <w:tcW w:w="1418" w:type="dxa"/>
          </w:tcPr>
          <w:p w14:paraId="0D0FB796"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55</w:t>
            </w:r>
          </w:p>
        </w:tc>
      </w:tr>
      <w:tr w:rsidR="003E6B63" w:rsidRPr="00AD470D" w14:paraId="5C5CBCD5" w14:textId="77777777" w:rsidTr="009A7AA8">
        <w:tc>
          <w:tcPr>
            <w:tcW w:w="2943" w:type="dxa"/>
          </w:tcPr>
          <w:p w14:paraId="16DC23F4"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Асық аты</w:t>
            </w:r>
          </w:p>
        </w:tc>
        <w:tc>
          <w:tcPr>
            <w:tcW w:w="1276" w:type="dxa"/>
          </w:tcPr>
          <w:p w14:paraId="165C10B3"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25</w:t>
            </w:r>
          </w:p>
        </w:tc>
        <w:tc>
          <w:tcPr>
            <w:tcW w:w="1418" w:type="dxa"/>
          </w:tcPr>
          <w:p w14:paraId="64F95A53"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35</w:t>
            </w:r>
          </w:p>
        </w:tc>
        <w:tc>
          <w:tcPr>
            <w:tcW w:w="1275" w:type="dxa"/>
          </w:tcPr>
          <w:p w14:paraId="4D0AFDF0"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50</w:t>
            </w:r>
          </w:p>
        </w:tc>
        <w:tc>
          <w:tcPr>
            <w:tcW w:w="1276" w:type="dxa"/>
          </w:tcPr>
          <w:p w14:paraId="39BCCD95"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55</w:t>
            </w:r>
          </w:p>
        </w:tc>
        <w:tc>
          <w:tcPr>
            <w:tcW w:w="1418" w:type="dxa"/>
          </w:tcPr>
          <w:p w14:paraId="1B27AE77"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58</w:t>
            </w:r>
          </w:p>
        </w:tc>
      </w:tr>
      <w:tr w:rsidR="003E6B63" w:rsidRPr="00AD470D" w14:paraId="6BEA9E1B" w14:textId="77777777" w:rsidTr="009A7AA8">
        <w:tc>
          <w:tcPr>
            <w:tcW w:w="2943" w:type="dxa"/>
          </w:tcPr>
          <w:p w14:paraId="6CC51AA8"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Үстел теннисі</w:t>
            </w:r>
          </w:p>
        </w:tc>
        <w:tc>
          <w:tcPr>
            <w:tcW w:w="1276" w:type="dxa"/>
          </w:tcPr>
          <w:p w14:paraId="609C92B8"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20</w:t>
            </w:r>
          </w:p>
        </w:tc>
        <w:tc>
          <w:tcPr>
            <w:tcW w:w="1418" w:type="dxa"/>
          </w:tcPr>
          <w:p w14:paraId="71B58810"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23</w:t>
            </w:r>
          </w:p>
        </w:tc>
        <w:tc>
          <w:tcPr>
            <w:tcW w:w="1275" w:type="dxa"/>
          </w:tcPr>
          <w:p w14:paraId="5C31CB3E"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30</w:t>
            </w:r>
          </w:p>
        </w:tc>
        <w:tc>
          <w:tcPr>
            <w:tcW w:w="1276" w:type="dxa"/>
          </w:tcPr>
          <w:p w14:paraId="7D4EE60E"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30</w:t>
            </w:r>
          </w:p>
        </w:tc>
        <w:tc>
          <w:tcPr>
            <w:tcW w:w="1418" w:type="dxa"/>
          </w:tcPr>
          <w:p w14:paraId="56DCB3CD"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34</w:t>
            </w:r>
          </w:p>
        </w:tc>
      </w:tr>
      <w:tr w:rsidR="003E6B63" w:rsidRPr="00AD470D" w14:paraId="663631DC" w14:textId="77777777" w:rsidTr="009A7AA8">
        <w:tc>
          <w:tcPr>
            <w:tcW w:w="2943" w:type="dxa"/>
          </w:tcPr>
          <w:p w14:paraId="22C05B76"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Тоғызқұмалақ</w:t>
            </w:r>
          </w:p>
        </w:tc>
        <w:tc>
          <w:tcPr>
            <w:tcW w:w="1276" w:type="dxa"/>
          </w:tcPr>
          <w:p w14:paraId="488175D7"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11</w:t>
            </w:r>
          </w:p>
        </w:tc>
        <w:tc>
          <w:tcPr>
            <w:tcW w:w="1418" w:type="dxa"/>
          </w:tcPr>
          <w:p w14:paraId="299286E2"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20</w:t>
            </w:r>
          </w:p>
        </w:tc>
        <w:tc>
          <w:tcPr>
            <w:tcW w:w="1275" w:type="dxa"/>
          </w:tcPr>
          <w:p w14:paraId="754D5468"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25</w:t>
            </w:r>
          </w:p>
        </w:tc>
        <w:tc>
          <w:tcPr>
            <w:tcW w:w="1276" w:type="dxa"/>
          </w:tcPr>
          <w:p w14:paraId="32ABFE7C"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26</w:t>
            </w:r>
          </w:p>
        </w:tc>
        <w:tc>
          <w:tcPr>
            <w:tcW w:w="1418" w:type="dxa"/>
          </w:tcPr>
          <w:p w14:paraId="0B4EB9AF"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28</w:t>
            </w:r>
          </w:p>
        </w:tc>
      </w:tr>
      <w:tr w:rsidR="003E6B63" w:rsidRPr="00AD470D" w14:paraId="6A4E823F" w14:textId="77777777" w:rsidTr="009A7AA8">
        <w:tc>
          <w:tcPr>
            <w:tcW w:w="2943" w:type="dxa"/>
          </w:tcPr>
          <w:p w14:paraId="4823A31B" w14:textId="77777777" w:rsidR="003E6B63" w:rsidRPr="00AD470D" w:rsidRDefault="003E6B63" w:rsidP="009A7AA8">
            <w:pPr>
              <w:rPr>
                <w:rFonts w:ascii="Times New Roman" w:hAnsi="Times New Roman"/>
                <w:sz w:val="28"/>
                <w:szCs w:val="28"/>
                <w:lang w:val="kk-KZ"/>
              </w:rPr>
            </w:pPr>
            <w:r w:rsidRPr="00AD470D">
              <w:rPr>
                <w:rFonts w:ascii="Times New Roman" w:hAnsi="Times New Roman"/>
                <w:sz w:val="28"/>
                <w:szCs w:val="28"/>
                <w:lang w:val="kk-KZ"/>
              </w:rPr>
              <w:t>Жеңіл атлетика</w:t>
            </w:r>
          </w:p>
        </w:tc>
        <w:tc>
          <w:tcPr>
            <w:tcW w:w="1276" w:type="dxa"/>
          </w:tcPr>
          <w:p w14:paraId="1A352903"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25</w:t>
            </w:r>
          </w:p>
        </w:tc>
        <w:tc>
          <w:tcPr>
            <w:tcW w:w="1418" w:type="dxa"/>
          </w:tcPr>
          <w:p w14:paraId="047328A4"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36</w:t>
            </w:r>
          </w:p>
        </w:tc>
        <w:tc>
          <w:tcPr>
            <w:tcW w:w="1275" w:type="dxa"/>
          </w:tcPr>
          <w:p w14:paraId="50EAD92B"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42</w:t>
            </w:r>
          </w:p>
        </w:tc>
        <w:tc>
          <w:tcPr>
            <w:tcW w:w="1276" w:type="dxa"/>
          </w:tcPr>
          <w:p w14:paraId="5C9A2C4C"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45</w:t>
            </w:r>
          </w:p>
        </w:tc>
        <w:tc>
          <w:tcPr>
            <w:tcW w:w="1418" w:type="dxa"/>
          </w:tcPr>
          <w:p w14:paraId="21A24C1C"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48</w:t>
            </w:r>
          </w:p>
        </w:tc>
      </w:tr>
      <w:tr w:rsidR="003E6B63" w:rsidRPr="00AD470D" w14:paraId="7C26DB72" w14:textId="77777777" w:rsidTr="009A7AA8">
        <w:tc>
          <w:tcPr>
            <w:tcW w:w="2943" w:type="dxa"/>
          </w:tcPr>
          <w:p w14:paraId="60E78DF1" w14:textId="77777777" w:rsidR="003E6B63" w:rsidRPr="00AD470D" w:rsidRDefault="003E6B63" w:rsidP="009A7AA8">
            <w:pPr>
              <w:rPr>
                <w:rFonts w:ascii="Times New Roman" w:hAnsi="Times New Roman"/>
                <w:b/>
                <w:sz w:val="28"/>
                <w:szCs w:val="28"/>
                <w:lang w:val="kk-KZ"/>
              </w:rPr>
            </w:pPr>
            <w:r w:rsidRPr="00AD470D">
              <w:rPr>
                <w:rFonts w:ascii="Times New Roman" w:hAnsi="Times New Roman"/>
                <w:b/>
                <w:sz w:val="28"/>
                <w:szCs w:val="28"/>
                <w:lang w:val="kk-KZ"/>
              </w:rPr>
              <w:t>Барлығы</w:t>
            </w:r>
          </w:p>
        </w:tc>
        <w:tc>
          <w:tcPr>
            <w:tcW w:w="1276" w:type="dxa"/>
          </w:tcPr>
          <w:p w14:paraId="2E3D3556"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187</w:t>
            </w:r>
          </w:p>
        </w:tc>
        <w:tc>
          <w:tcPr>
            <w:tcW w:w="1418" w:type="dxa"/>
          </w:tcPr>
          <w:p w14:paraId="7D33F576"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276</w:t>
            </w:r>
          </w:p>
        </w:tc>
        <w:tc>
          <w:tcPr>
            <w:tcW w:w="1275" w:type="dxa"/>
          </w:tcPr>
          <w:p w14:paraId="4D5CAC2C"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350</w:t>
            </w:r>
          </w:p>
        </w:tc>
        <w:tc>
          <w:tcPr>
            <w:tcW w:w="1276" w:type="dxa"/>
          </w:tcPr>
          <w:p w14:paraId="7745FB02"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393</w:t>
            </w:r>
          </w:p>
        </w:tc>
        <w:tc>
          <w:tcPr>
            <w:tcW w:w="1418" w:type="dxa"/>
          </w:tcPr>
          <w:p w14:paraId="52BB7290" w14:textId="77777777" w:rsidR="003E6B63" w:rsidRPr="00AD470D" w:rsidRDefault="003E6B63" w:rsidP="009A7AA8">
            <w:pPr>
              <w:jc w:val="center"/>
              <w:rPr>
                <w:rFonts w:ascii="Times New Roman" w:hAnsi="Times New Roman"/>
                <w:b/>
                <w:sz w:val="28"/>
                <w:szCs w:val="28"/>
                <w:lang w:val="kk-KZ"/>
              </w:rPr>
            </w:pPr>
            <w:r w:rsidRPr="00AD470D">
              <w:rPr>
                <w:rFonts w:ascii="Times New Roman" w:hAnsi="Times New Roman"/>
                <w:b/>
                <w:sz w:val="28"/>
                <w:szCs w:val="28"/>
                <w:lang w:val="kk-KZ"/>
              </w:rPr>
              <w:t>450</w:t>
            </w:r>
          </w:p>
        </w:tc>
      </w:tr>
    </w:tbl>
    <w:p w14:paraId="79BD9C25" w14:textId="77777777" w:rsidR="003E6B63" w:rsidRPr="00AD470D" w:rsidRDefault="003E6B63" w:rsidP="003E6B63">
      <w:pPr>
        <w:rPr>
          <w:rFonts w:ascii="Times New Roman" w:hAnsi="Times New Roman"/>
          <w:sz w:val="28"/>
          <w:szCs w:val="28"/>
          <w:lang w:val="kk-KZ"/>
        </w:rPr>
      </w:pPr>
    </w:p>
    <w:p w14:paraId="7A1C41D5" w14:textId="77777777" w:rsidR="003E6B63" w:rsidRPr="00AD470D" w:rsidRDefault="003E6B63" w:rsidP="003E6B63">
      <w:pPr>
        <w:ind w:firstLine="708"/>
        <w:jc w:val="both"/>
        <w:rPr>
          <w:rFonts w:ascii="Times New Roman" w:hAnsi="Times New Roman"/>
          <w:sz w:val="28"/>
          <w:szCs w:val="28"/>
          <w:lang w:val="kk-KZ"/>
        </w:rPr>
      </w:pPr>
      <w:r w:rsidRPr="00AD470D">
        <w:rPr>
          <w:rFonts w:ascii="Times New Roman" w:hAnsi="Times New Roman"/>
          <w:sz w:val="28"/>
          <w:szCs w:val="28"/>
          <w:lang w:val="kk-KZ"/>
        </w:rPr>
        <w:t>Спорттық үйірмелер мен қатар мектеп бойынша эстетикалық үйірмелер де құрылып, оларға оқушыларөз қызығушылықтары  бойынша қатысып отырады. Осындай үйірмеге қатысатын оқушылар туралы мәліметті төменде келтірілген кестеден көре аламыз:</w:t>
      </w:r>
    </w:p>
    <w:p w14:paraId="2916751A" w14:textId="77777777" w:rsidR="003E6B63" w:rsidRPr="00AD470D" w:rsidRDefault="003E6B63" w:rsidP="003E6B63">
      <w:pPr>
        <w:rPr>
          <w:rFonts w:ascii="Times New Roman" w:hAnsi="Times New Roman"/>
          <w:sz w:val="28"/>
          <w:szCs w:val="28"/>
          <w:lang w:val="kk-KZ"/>
        </w:rPr>
      </w:pPr>
    </w:p>
    <w:p w14:paraId="5D972F80" w14:textId="77777777" w:rsidR="003E6B63" w:rsidRPr="00AD470D" w:rsidRDefault="003E6B63" w:rsidP="003E6B63">
      <w:pPr>
        <w:jc w:val="center"/>
        <w:rPr>
          <w:rFonts w:ascii="Times New Roman" w:hAnsi="Times New Roman"/>
          <w:sz w:val="28"/>
          <w:szCs w:val="28"/>
          <w:lang w:val="kk-KZ"/>
        </w:rPr>
      </w:pPr>
      <w:r w:rsidRPr="00AD470D">
        <w:rPr>
          <w:rFonts w:ascii="Times New Roman" w:hAnsi="Times New Roman"/>
          <w:noProof/>
          <w:sz w:val="28"/>
          <w:szCs w:val="28"/>
          <w:lang w:eastAsia="ru-RU"/>
        </w:rPr>
        <w:drawing>
          <wp:inline distT="0" distB="0" distL="0" distR="0" wp14:anchorId="68B7440A" wp14:editId="59BA1244">
            <wp:extent cx="4554220" cy="1143000"/>
            <wp:effectExtent l="0" t="0" r="1778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061F2A" w14:textId="77777777" w:rsidR="003E6B63" w:rsidRPr="00AD470D" w:rsidRDefault="003E6B63" w:rsidP="003E6B63">
      <w:pPr>
        <w:jc w:val="center"/>
        <w:rPr>
          <w:rFonts w:ascii="Times New Roman" w:hAnsi="Times New Roman"/>
          <w:sz w:val="28"/>
          <w:szCs w:val="28"/>
          <w:lang w:val="kk-KZ"/>
        </w:rPr>
      </w:pPr>
    </w:p>
    <w:p w14:paraId="61E643AE" w14:textId="77777777" w:rsidR="003E6B63" w:rsidRPr="00AD470D" w:rsidRDefault="003E6B63" w:rsidP="003E6B63">
      <w:pPr>
        <w:ind w:firstLine="708"/>
        <w:jc w:val="both"/>
        <w:rPr>
          <w:rFonts w:ascii="Times New Roman" w:hAnsi="Times New Roman"/>
          <w:sz w:val="28"/>
          <w:szCs w:val="28"/>
          <w:lang w:val="kk-KZ"/>
        </w:rPr>
      </w:pPr>
      <w:r w:rsidRPr="00AD470D">
        <w:rPr>
          <w:rFonts w:ascii="Times New Roman" w:hAnsi="Times New Roman"/>
          <w:sz w:val="28"/>
          <w:szCs w:val="28"/>
          <w:lang w:val="kk-KZ"/>
        </w:rPr>
        <w:t xml:space="preserve">Мектеп оқушыларының бос уақытын дұрыс ұйымдастыру бойынша барынша жағдай жасалып, көңіл бөлінеді. Оқушылар өз қызығушылығы бойынша әр түрлі үйірмелерге қатыса алу мүмкіндігімен қата ғылыми жобаларға  қатысу, </w:t>
      </w:r>
      <w:r w:rsidRPr="00AD470D">
        <w:rPr>
          <w:rFonts w:ascii="Times New Roman" w:hAnsi="Times New Roman"/>
          <w:sz w:val="28"/>
          <w:szCs w:val="28"/>
          <w:lang w:val="kk-KZ"/>
        </w:rPr>
        <w:lastRenderedPageBreak/>
        <w:t xml:space="preserve">олимпиадаларға қатысу бойынша  да бірқатар мүмкіндіктерге  ие. Ата-аналарға жартыжылдық  сайын үйірме жетекшілерінің шығармашылық есебі беріледі. </w:t>
      </w:r>
    </w:p>
    <w:p w14:paraId="59BF579B" w14:textId="77777777" w:rsidR="003E6B63" w:rsidRPr="00AD470D" w:rsidRDefault="003E6B63" w:rsidP="003E6B63">
      <w:pPr>
        <w:jc w:val="center"/>
        <w:rPr>
          <w:rFonts w:ascii="Times New Roman" w:hAnsi="Times New Roman"/>
          <w:b/>
          <w:sz w:val="28"/>
          <w:szCs w:val="28"/>
          <w:lang w:val="kk-KZ"/>
        </w:rPr>
      </w:pPr>
    </w:p>
    <w:p w14:paraId="1C90B6A5" w14:textId="77777777" w:rsidR="003E6B63" w:rsidRPr="00AD470D" w:rsidRDefault="003E6B63" w:rsidP="003E6B63">
      <w:pPr>
        <w:jc w:val="center"/>
        <w:rPr>
          <w:rFonts w:ascii="Times New Roman" w:hAnsi="Times New Roman"/>
          <w:b/>
          <w:sz w:val="28"/>
          <w:szCs w:val="28"/>
          <w:lang w:val="kk-KZ"/>
        </w:rPr>
      </w:pPr>
      <w:r w:rsidRPr="00AD470D">
        <w:rPr>
          <w:rFonts w:ascii="Times New Roman" w:hAnsi="Times New Roman"/>
          <w:b/>
          <w:sz w:val="28"/>
          <w:szCs w:val="28"/>
          <w:lang w:val="kk-KZ"/>
        </w:rPr>
        <w:t>Спорттық, шығармашылық және мәдени конкурстарға, жарыстарға, фестивальдер мен байқауға қатысу нәтижелер мониторингі</w:t>
      </w:r>
    </w:p>
    <w:p w14:paraId="76BB898A" w14:textId="77777777" w:rsidR="003E6B63" w:rsidRPr="00AD470D" w:rsidRDefault="003E6B63" w:rsidP="003E6B63">
      <w:pPr>
        <w:rPr>
          <w:rFonts w:ascii="Times New Roman" w:hAnsi="Times New Roman"/>
          <w:color w:val="FF0000"/>
          <w:sz w:val="28"/>
          <w:szCs w:val="28"/>
          <w:lang w:val="kk-KZ"/>
        </w:rPr>
      </w:pPr>
      <w:r w:rsidRPr="00AD470D">
        <w:rPr>
          <w:rFonts w:ascii="Times New Roman" w:hAnsi="Times New Roman"/>
          <w:noProof/>
          <w:sz w:val="28"/>
          <w:szCs w:val="28"/>
          <w:lang w:eastAsia="ru-RU"/>
        </w:rPr>
        <w:drawing>
          <wp:inline distT="0" distB="0" distL="0" distR="0" wp14:anchorId="525BA45A" wp14:editId="20BCEEE2">
            <wp:extent cx="6438900" cy="14478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987CC7" w14:textId="77777777" w:rsidR="003E6B63" w:rsidRPr="00AD470D" w:rsidRDefault="003E6B63" w:rsidP="003E6B63">
      <w:pPr>
        <w:pStyle w:val="msonormalbullet2gif"/>
        <w:spacing w:after="0" w:afterAutospacing="0"/>
        <w:ind w:firstLine="708"/>
        <w:contextualSpacing/>
        <w:jc w:val="both"/>
        <w:rPr>
          <w:sz w:val="28"/>
          <w:szCs w:val="28"/>
          <w:lang w:val="kk-KZ"/>
        </w:rPr>
      </w:pPr>
      <w:r w:rsidRPr="00AD470D">
        <w:rPr>
          <w:sz w:val="28"/>
          <w:szCs w:val="28"/>
          <w:lang w:val="kk-KZ"/>
        </w:rPr>
        <w:t xml:space="preserve">Оқушылар қалалық, облыстық, республикалық және халықаралық деңгейдегі өтетін сайыстарға қатысып, өсу динамикасының артуын көруге болады. Алайда, облыс пен халықаралық деңгейде өтетін түрлі сайыстарға сирек қатысатынын байқай аламыз.  </w:t>
      </w:r>
    </w:p>
    <w:p w14:paraId="5BF7ABB1" w14:textId="77777777" w:rsidR="003E6B63" w:rsidRPr="00AD470D" w:rsidRDefault="003E6B63" w:rsidP="003E6B63">
      <w:pPr>
        <w:shd w:val="clear" w:color="auto" w:fill="FFFFFF"/>
        <w:ind w:firstLine="708"/>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 xml:space="preserve">Жыл сайын мектебімізде «Жұлдыздар шеруі» өтеді. Бұр мерекеде мектебіміздің жұлдызды оқушылары, «Ең үздік сынып, «Ең үздік сынып жетекші» анықталады. Қорытынды нәтижелері бойынша, бастауыш, орта және жоғарғы буын сыныптары арасында 9 сынып рейтингтері бойынша жоғарғы нәтиже көрсетті. </w:t>
      </w:r>
    </w:p>
    <w:tbl>
      <w:tblPr>
        <w:tblStyle w:val="a3"/>
        <w:tblW w:w="0" w:type="auto"/>
        <w:tblLook w:val="04A0" w:firstRow="1" w:lastRow="0" w:firstColumn="1" w:lastColumn="0" w:noHBand="0" w:noVBand="1"/>
      </w:tblPr>
      <w:tblGrid>
        <w:gridCol w:w="1922"/>
        <w:gridCol w:w="3843"/>
        <w:gridCol w:w="4147"/>
      </w:tblGrid>
      <w:tr w:rsidR="003E6B63" w:rsidRPr="00AD470D" w14:paraId="6268629A" w14:textId="77777777" w:rsidTr="009A7AA8">
        <w:tc>
          <w:tcPr>
            <w:tcW w:w="1951" w:type="dxa"/>
            <w:vMerge w:val="restart"/>
          </w:tcPr>
          <w:p w14:paraId="4782977E" w14:textId="77777777" w:rsidR="003E6B63" w:rsidRPr="00AD470D" w:rsidRDefault="003E6B63" w:rsidP="009A7AA8">
            <w:pPr>
              <w:jc w:val="center"/>
              <w:rPr>
                <w:rFonts w:ascii="Times New Roman" w:hAnsi="Times New Roman"/>
                <w:b/>
                <w:color w:val="000000" w:themeColor="text1"/>
                <w:sz w:val="28"/>
                <w:szCs w:val="28"/>
                <w:lang w:val="kk-KZ"/>
              </w:rPr>
            </w:pPr>
            <w:r w:rsidRPr="00AD470D">
              <w:rPr>
                <w:rFonts w:ascii="Times New Roman" w:hAnsi="Times New Roman"/>
                <w:b/>
                <w:color w:val="000000" w:themeColor="text1"/>
                <w:sz w:val="28"/>
                <w:szCs w:val="28"/>
                <w:lang w:val="kk-KZ"/>
              </w:rPr>
              <w:t>Жүлделі орындар</w:t>
            </w:r>
          </w:p>
        </w:tc>
        <w:tc>
          <w:tcPr>
            <w:tcW w:w="8187" w:type="dxa"/>
            <w:gridSpan w:val="2"/>
          </w:tcPr>
          <w:p w14:paraId="77FA8FB7" w14:textId="77777777" w:rsidR="003E6B63" w:rsidRPr="00AD470D" w:rsidRDefault="003E6B63" w:rsidP="009A7AA8">
            <w:pPr>
              <w:jc w:val="center"/>
              <w:rPr>
                <w:rFonts w:ascii="Times New Roman" w:hAnsi="Times New Roman"/>
                <w:b/>
                <w:color w:val="000000" w:themeColor="text1"/>
                <w:sz w:val="28"/>
                <w:szCs w:val="28"/>
                <w:lang w:val="kk-KZ"/>
              </w:rPr>
            </w:pPr>
            <w:r w:rsidRPr="00AD470D">
              <w:rPr>
                <w:rFonts w:ascii="Times New Roman" w:hAnsi="Times New Roman"/>
                <w:b/>
                <w:color w:val="000000" w:themeColor="text1"/>
                <w:sz w:val="28"/>
                <w:szCs w:val="28"/>
                <w:lang w:val="kk-KZ"/>
              </w:rPr>
              <w:t>Номинация атаулары</w:t>
            </w:r>
          </w:p>
        </w:tc>
      </w:tr>
      <w:tr w:rsidR="003E6B63" w:rsidRPr="00AD470D" w14:paraId="3483455E" w14:textId="77777777" w:rsidTr="009A7AA8">
        <w:tc>
          <w:tcPr>
            <w:tcW w:w="1951" w:type="dxa"/>
            <w:vMerge/>
          </w:tcPr>
          <w:p w14:paraId="599BA95A" w14:textId="77777777" w:rsidR="003E6B63" w:rsidRPr="00AD470D" w:rsidRDefault="003E6B63" w:rsidP="009A7AA8">
            <w:pPr>
              <w:jc w:val="both"/>
              <w:rPr>
                <w:rFonts w:ascii="Times New Roman" w:hAnsi="Times New Roman"/>
                <w:color w:val="000000" w:themeColor="text1"/>
                <w:sz w:val="28"/>
                <w:szCs w:val="28"/>
                <w:lang w:val="kk-KZ"/>
              </w:rPr>
            </w:pPr>
          </w:p>
        </w:tc>
        <w:tc>
          <w:tcPr>
            <w:tcW w:w="3969" w:type="dxa"/>
          </w:tcPr>
          <w:p w14:paraId="43BCC1C1"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b/>
                <w:color w:val="000000" w:themeColor="text1"/>
                <w:sz w:val="28"/>
                <w:szCs w:val="28"/>
                <w:lang w:val="kk-KZ"/>
              </w:rPr>
              <w:t>«Eң үздік сынып»</w:t>
            </w:r>
          </w:p>
        </w:tc>
        <w:tc>
          <w:tcPr>
            <w:tcW w:w="4218" w:type="dxa"/>
          </w:tcPr>
          <w:p w14:paraId="3B61DDB5"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b/>
                <w:color w:val="000000" w:themeColor="text1"/>
                <w:sz w:val="28"/>
                <w:szCs w:val="28"/>
                <w:lang w:val="kk-KZ"/>
              </w:rPr>
              <w:t>«Eң үздік сынып жетекші»</w:t>
            </w:r>
          </w:p>
        </w:tc>
      </w:tr>
      <w:tr w:rsidR="003E6B63" w:rsidRPr="00AD470D" w14:paraId="490D1C9D" w14:textId="77777777" w:rsidTr="009A7AA8">
        <w:tc>
          <w:tcPr>
            <w:tcW w:w="1951" w:type="dxa"/>
            <w:vAlign w:val="center"/>
          </w:tcPr>
          <w:p w14:paraId="2B08EE1B" w14:textId="77777777" w:rsidR="003E6B63" w:rsidRPr="00AD470D" w:rsidRDefault="003E6B63" w:rsidP="009A7AA8">
            <w:pPr>
              <w:jc w:val="center"/>
              <w:rPr>
                <w:rFonts w:ascii="Times New Roman" w:hAnsi="Times New Roman"/>
                <w:color w:val="000000" w:themeColor="text1"/>
                <w:sz w:val="28"/>
                <w:szCs w:val="28"/>
                <w:lang w:val="en-US"/>
              </w:rPr>
            </w:pPr>
            <w:r w:rsidRPr="00AD470D">
              <w:rPr>
                <w:rFonts w:ascii="Times New Roman" w:hAnsi="Times New Roman"/>
                <w:color w:val="000000" w:themeColor="text1"/>
                <w:sz w:val="28"/>
                <w:szCs w:val="28"/>
                <w:lang w:val="en-US"/>
              </w:rPr>
              <w:t>I</w:t>
            </w:r>
          </w:p>
        </w:tc>
        <w:tc>
          <w:tcPr>
            <w:tcW w:w="3969" w:type="dxa"/>
          </w:tcPr>
          <w:p w14:paraId="10A35C2D"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1 «Б»</w:t>
            </w:r>
          </w:p>
          <w:p w14:paraId="6613E012"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8 «А»</w:t>
            </w:r>
          </w:p>
          <w:p w14:paraId="2387F572"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9 «А»</w:t>
            </w:r>
          </w:p>
        </w:tc>
        <w:tc>
          <w:tcPr>
            <w:tcW w:w="4218" w:type="dxa"/>
          </w:tcPr>
          <w:p w14:paraId="31DFE743"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Ж.К.Арыстанбекова</w:t>
            </w:r>
          </w:p>
          <w:p w14:paraId="75B7CECD"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Б.А.Турсунова</w:t>
            </w:r>
          </w:p>
          <w:p w14:paraId="27858A08"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К.Н.Сунгатова</w:t>
            </w:r>
          </w:p>
        </w:tc>
      </w:tr>
      <w:tr w:rsidR="003E6B63" w:rsidRPr="00AD470D" w14:paraId="49EEDD11" w14:textId="77777777" w:rsidTr="009A7AA8">
        <w:tc>
          <w:tcPr>
            <w:tcW w:w="1951" w:type="dxa"/>
            <w:vAlign w:val="center"/>
          </w:tcPr>
          <w:p w14:paraId="170F865C" w14:textId="77777777" w:rsidR="003E6B63" w:rsidRPr="00AD470D" w:rsidRDefault="003E6B63" w:rsidP="009A7AA8">
            <w:pPr>
              <w:jc w:val="center"/>
              <w:rPr>
                <w:rFonts w:ascii="Times New Roman" w:hAnsi="Times New Roman"/>
                <w:color w:val="000000" w:themeColor="text1"/>
                <w:sz w:val="28"/>
                <w:szCs w:val="28"/>
                <w:lang w:val="en-US"/>
              </w:rPr>
            </w:pPr>
            <w:r w:rsidRPr="00AD470D">
              <w:rPr>
                <w:rFonts w:ascii="Times New Roman" w:hAnsi="Times New Roman"/>
                <w:color w:val="000000" w:themeColor="text1"/>
                <w:sz w:val="28"/>
                <w:szCs w:val="28"/>
                <w:lang w:val="en-US"/>
              </w:rPr>
              <w:t>II</w:t>
            </w:r>
          </w:p>
        </w:tc>
        <w:tc>
          <w:tcPr>
            <w:tcW w:w="3969" w:type="dxa"/>
          </w:tcPr>
          <w:p w14:paraId="49A22A4C"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2 «Б»</w:t>
            </w:r>
          </w:p>
          <w:p w14:paraId="6D3D8C42"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6 «А»</w:t>
            </w:r>
          </w:p>
          <w:p w14:paraId="6D3ABA55"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10 «А»</w:t>
            </w:r>
          </w:p>
        </w:tc>
        <w:tc>
          <w:tcPr>
            <w:tcW w:w="4218" w:type="dxa"/>
          </w:tcPr>
          <w:p w14:paraId="010B408D"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А.Е.Жакупова</w:t>
            </w:r>
          </w:p>
          <w:p w14:paraId="27B80377"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С.Ш.Ахметова</w:t>
            </w:r>
          </w:p>
          <w:p w14:paraId="5969C672"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Г.С.Унгарова</w:t>
            </w:r>
          </w:p>
        </w:tc>
      </w:tr>
      <w:tr w:rsidR="003E6B63" w:rsidRPr="00AD470D" w14:paraId="2C2D8C34" w14:textId="77777777" w:rsidTr="009A7AA8">
        <w:tc>
          <w:tcPr>
            <w:tcW w:w="1951" w:type="dxa"/>
            <w:vAlign w:val="center"/>
          </w:tcPr>
          <w:p w14:paraId="6BA3A8A5" w14:textId="77777777" w:rsidR="003E6B63" w:rsidRPr="00AD470D" w:rsidRDefault="003E6B63" w:rsidP="009A7AA8">
            <w:pPr>
              <w:jc w:val="center"/>
              <w:rPr>
                <w:rFonts w:ascii="Times New Roman" w:hAnsi="Times New Roman"/>
                <w:color w:val="000000" w:themeColor="text1"/>
                <w:sz w:val="28"/>
                <w:szCs w:val="28"/>
                <w:lang w:val="en-US"/>
              </w:rPr>
            </w:pPr>
            <w:r w:rsidRPr="00AD470D">
              <w:rPr>
                <w:rFonts w:ascii="Times New Roman" w:hAnsi="Times New Roman"/>
                <w:color w:val="000000" w:themeColor="text1"/>
                <w:sz w:val="28"/>
                <w:szCs w:val="28"/>
                <w:lang w:val="en-US"/>
              </w:rPr>
              <w:t>III</w:t>
            </w:r>
          </w:p>
        </w:tc>
        <w:tc>
          <w:tcPr>
            <w:tcW w:w="3969" w:type="dxa"/>
          </w:tcPr>
          <w:p w14:paraId="0089A91F"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3</w:t>
            </w:r>
            <w:r w:rsidRPr="00AD470D">
              <w:rPr>
                <w:rFonts w:ascii="Times New Roman" w:hAnsi="Times New Roman"/>
                <w:color w:val="000000" w:themeColor="text1"/>
                <w:sz w:val="28"/>
                <w:szCs w:val="28"/>
                <w:lang w:val="en-US"/>
              </w:rPr>
              <w:t xml:space="preserve"> </w:t>
            </w:r>
            <w:r w:rsidRPr="00AD470D">
              <w:rPr>
                <w:rFonts w:ascii="Times New Roman" w:hAnsi="Times New Roman"/>
                <w:color w:val="000000" w:themeColor="text1"/>
                <w:sz w:val="28"/>
                <w:szCs w:val="28"/>
                <w:lang w:val="kk-KZ"/>
              </w:rPr>
              <w:t>«В»</w:t>
            </w:r>
          </w:p>
          <w:p w14:paraId="3C29C262"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5 «А»</w:t>
            </w:r>
          </w:p>
          <w:p w14:paraId="29130551" w14:textId="77777777" w:rsidR="003E6B63" w:rsidRPr="00AD470D" w:rsidRDefault="003E6B63" w:rsidP="009A7AA8">
            <w:pPr>
              <w:jc w:val="center"/>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11 «Б»</w:t>
            </w:r>
          </w:p>
        </w:tc>
        <w:tc>
          <w:tcPr>
            <w:tcW w:w="4218" w:type="dxa"/>
          </w:tcPr>
          <w:p w14:paraId="59BFBFF4"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А.К.Сейтханова</w:t>
            </w:r>
          </w:p>
          <w:p w14:paraId="2C33D114"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Б.К.Оразбаева</w:t>
            </w:r>
          </w:p>
          <w:p w14:paraId="5AE8B325" w14:textId="77777777" w:rsidR="003E6B63" w:rsidRPr="00AD470D" w:rsidRDefault="003E6B63" w:rsidP="009A7AA8">
            <w:pPr>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Н.С.Бекмагамбетова</w:t>
            </w:r>
          </w:p>
        </w:tc>
      </w:tr>
    </w:tbl>
    <w:p w14:paraId="6A6860BC" w14:textId="77777777" w:rsidR="003E6B63" w:rsidRPr="00AD470D" w:rsidRDefault="003E6B63" w:rsidP="003E6B63">
      <w:pPr>
        <w:shd w:val="clear" w:color="auto" w:fill="FFFFFF"/>
        <w:ind w:firstLine="708"/>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Бірақ, әлі де болса, дайындықты талап ететін де сыныптар жоқ емес. Олар: 2а (Намазбаева Р.Ж.), 4а (Бегалина М.М.), 5ә (Аухадиева С.Е.), 5б (Смакова М.Р.), 6в (Амрешова Б.С.), 7а (Есебаева З.Е.), 7в (Жексенби С.А.), 8в (Ульжагалиева К.Ж.), 9б (Иванова В.А.). Келесі оқу жылында аталмыш сынып жетекшілерге бақылауда жұмыс жасау керек.</w:t>
      </w:r>
    </w:p>
    <w:p w14:paraId="4153EED4" w14:textId="77777777" w:rsidR="003E6B63" w:rsidRPr="00AD470D" w:rsidRDefault="003E6B63" w:rsidP="003E6B63">
      <w:pPr>
        <w:shd w:val="clear" w:color="auto" w:fill="FFFFFF"/>
        <w:ind w:firstLine="708"/>
        <w:jc w:val="both"/>
        <w:rPr>
          <w:rFonts w:ascii="Times New Roman" w:hAnsi="Times New Roman"/>
          <w:color w:val="000000" w:themeColor="text1"/>
          <w:sz w:val="28"/>
          <w:szCs w:val="28"/>
          <w:lang w:val="kk-KZ"/>
        </w:rPr>
      </w:pPr>
    </w:p>
    <w:p w14:paraId="4BFE0F62" w14:textId="77777777" w:rsidR="003E6B63" w:rsidRPr="00AD470D" w:rsidRDefault="003E6B63" w:rsidP="003E6B63">
      <w:pPr>
        <w:pStyle w:val="a4"/>
        <w:ind w:left="0" w:firstLine="708"/>
        <w:jc w:val="both"/>
        <w:rPr>
          <w:rFonts w:ascii="Times New Roman" w:hAnsi="Times New Roman"/>
          <w:b/>
          <w:sz w:val="28"/>
          <w:szCs w:val="28"/>
          <w:lang w:val="kk-KZ"/>
        </w:rPr>
      </w:pPr>
      <w:r w:rsidRPr="00AD470D">
        <w:rPr>
          <w:rFonts w:ascii="Times New Roman" w:hAnsi="Times New Roman"/>
          <w:b/>
          <w:sz w:val="28"/>
          <w:szCs w:val="28"/>
          <w:lang w:val="kk-KZ"/>
        </w:rPr>
        <w:t>Мектепішілік өзін-өзі басқарудың дамуы</w:t>
      </w:r>
    </w:p>
    <w:p w14:paraId="6CA110AB" w14:textId="77777777" w:rsidR="003E6B63" w:rsidRPr="00AD470D" w:rsidRDefault="003E6B63" w:rsidP="003E6B63">
      <w:pPr>
        <w:pStyle w:val="a4"/>
        <w:ind w:left="0"/>
        <w:jc w:val="both"/>
        <w:rPr>
          <w:rFonts w:ascii="Times New Roman" w:hAnsi="Times New Roman"/>
          <w:b/>
          <w:sz w:val="28"/>
          <w:szCs w:val="28"/>
          <w:lang w:val="kk-KZ"/>
        </w:rPr>
      </w:pPr>
      <w:r w:rsidRPr="00AD470D">
        <w:rPr>
          <w:rFonts w:ascii="Times New Roman" w:hAnsi="Times New Roman"/>
          <w:noProof/>
          <w:color w:val="FF0000"/>
          <w:sz w:val="28"/>
          <w:szCs w:val="28"/>
          <w:lang w:val="kk-KZ"/>
        </w:rPr>
        <w:t xml:space="preserve"> </w:t>
      </w:r>
      <w:r w:rsidRPr="00AD470D">
        <w:rPr>
          <w:rFonts w:ascii="Times New Roman" w:hAnsi="Times New Roman"/>
          <w:sz w:val="28"/>
          <w:szCs w:val="28"/>
          <w:lang w:val="kk-KZ"/>
        </w:rPr>
        <w:t xml:space="preserve">«Жас Ұлан»  балалар мен жасөспірімдер  ұйымына мүшелік  ету екі деңгейде жүргізіледі. «Жас Ұлан»  атты жоғары деңгей мүшелері 5-10 сынып оқушылары,  ал «Жас Қыран»  атты төмен деңгейге  өз қалауымен ұйым мүшесі болғысы келген. </w:t>
      </w:r>
    </w:p>
    <w:p w14:paraId="7A0969CD" w14:textId="77777777" w:rsidR="003E6B63" w:rsidRPr="00AD470D" w:rsidRDefault="003E6B63" w:rsidP="003E6B63">
      <w:pPr>
        <w:pStyle w:val="a6"/>
        <w:shd w:val="clear" w:color="auto" w:fill="FFFFFF"/>
        <w:ind w:firstLine="284"/>
        <w:contextualSpacing/>
        <w:jc w:val="both"/>
        <w:rPr>
          <w:color w:val="000000"/>
          <w:sz w:val="28"/>
          <w:szCs w:val="28"/>
          <w:shd w:val="clear" w:color="auto" w:fill="FFFFFF"/>
          <w:lang w:val="kk-KZ"/>
        </w:rPr>
      </w:pPr>
      <w:r w:rsidRPr="00AD470D">
        <w:rPr>
          <w:noProof/>
          <w:sz w:val="28"/>
          <w:szCs w:val="28"/>
          <w:lang w:eastAsia="ru-RU"/>
        </w:rPr>
        <w:lastRenderedPageBreak/>
        <w:drawing>
          <wp:inline distT="0" distB="0" distL="0" distR="0" wp14:anchorId="0B2513F2" wp14:editId="287AD51A">
            <wp:extent cx="6191250" cy="157162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2CDD13" w14:textId="77777777" w:rsidR="003E6B63" w:rsidRPr="00AD470D" w:rsidRDefault="003E6B63" w:rsidP="003E6B63">
      <w:pPr>
        <w:ind w:firstLine="426"/>
        <w:contextualSpacing/>
        <w:jc w:val="both"/>
        <w:rPr>
          <w:rFonts w:ascii="Times New Roman" w:hAnsi="Times New Roman"/>
          <w:sz w:val="28"/>
          <w:szCs w:val="28"/>
          <w:lang w:val="kk-KZ"/>
        </w:rPr>
      </w:pPr>
      <w:r w:rsidRPr="00AD470D">
        <w:rPr>
          <w:rFonts w:ascii="Times New Roman" w:hAnsi="Times New Roman"/>
          <w:sz w:val="28"/>
          <w:szCs w:val="28"/>
          <w:lang w:val="kk-KZ"/>
        </w:rPr>
        <w:t xml:space="preserve">Оқу жылының басында «Жас Ұлан»  БЖҰ отырыстар  ұйымдастырылды. Бұл ұйымдар жаңа оқу жылына жаңа жоспарлар мен міндеттер қойылды. Мектеп активі тағайындалды. Мектеп Президентінің сайлауы өтті. </w:t>
      </w:r>
    </w:p>
    <w:p w14:paraId="122A08A2" w14:textId="77777777" w:rsidR="003E6B63" w:rsidRPr="00AD470D" w:rsidRDefault="003E6B63" w:rsidP="003E6B63">
      <w:pPr>
        <w:shd w:val="clear" w:color="auto" w:fill="FFFFFF"/>
        <w:ind w:firstLine="708"/>
        <w:jc w:val="both"/>
        <w:rPr>
          <w:rFonts w:ascii="Times New Roman" w:hAnsi="Times New Roman"/>
          <w:color w:val="000000" w:themeColor="text1"/>
          <w:sz w:val="28"/>
          <w:szCs w:val="28"/>
          <w:lang w:val="kk-KZ"/>
        </w:rPr>
      </w:pPr>
      <w:r w:rsidRPr="00AD470D">
        <w:rPr>
          <w:rFonts w:ascii="Times New Roman" w:hAnsi="Times New Roman"/>
          <w:color w:val="000000" w:themeColor="text1"/>
          <w:sz w:val="28"/>
          <w:szCs w:val="28"/>
          <w:lang w:val="kk-KZ"/>
        </w:rPr>
        <w:t xml:space="preserve">Қорытып келгенде, </w:t>
      </w:r>
      <w:r w:rsidRPr="00AD470D">
        <w:rPr>
          <w:rFonts w:ascii="Times New Roman" w:eastAsia="Times New Roman" w:hAnsi="Times New Roman"/>
          <w:color w:val="000000" w:themeColor="text1"/>
          <w:sz w:val="28"/>
          <w:szCs w:val="28"/>
          <w:lang w:val="kk-KZ" w:eastAsia="ru-RU"/>
        </w:rPr>
        <w:t>мектебіміздің тәрбие жұмысының  ұлттық тәрбие бағытын оқушы бойында қалыптастыру жұмысы рухани жаңғыру бағдарламасы аясында жүргізіліп жатыр. Ұ</w:t>
      </w:r>
      <w:r w:rsidRPr="00AD470D">
        <w:rPr>
          <w:rFonts w:ascii="Times New Roman" w:hAnsi="Times New Roman"/>
          <w:color w:val="000000" w:themeColor="text1"/>
          <w:sz w:val="28"/>
          <w:szCs w:val="28"/>
          <w:lang w:val="kk-KZ"/>
        </w:rPr>
        <w:t xml:space="preserve">рпақ тәрбиелеудің дәл осындай болуы қажет дейтін тұрақты қағидасы жоқ. Дәуірдің алға басуы мен қоғамның даму талабына сай, бұл мазмұн да күн өткен сайын жаңарып, толықтанып отырады. </w:t>
      </w:r>
    </w:p>
    <w:p w14:paraId="7199E373" w14:textId="77777777" w:rsidR="003E6B63" w:rsidRPr="00AD470D" w:rsidRDefault="003E6B63" w:rsidP="003E6B63">
      <w:pPr>
        <w:ind w:firstLine="426"/>
        <w:jc w:val="both"/>
        <w:rPr>
          <w:rFonts w:ascii="Times New Roman" w:hAnsi="Times New Roman"/>
          <w:sz w:val="28"/>
          <w:szCs w:val="28"/>
          <w:lang w:val="kk-KZ"/>
        </w:rPr>
      </w:pPr>
      <w:r w:rsidRPr="00AD470D">
        <w:rPr>
          <w:rFonts w:ascii="Times New Roman" w:hAnsi="Times New Roman"/>
          <w:color w:val="000000"/>
          <w:sz w:val="28"/>
          <w:szCs w:val="28"/>
          <w:shd w:val="clear" w:color="auto" w:fill="FFFFFF"/>
          <w:lang w:val="kk-KZ"/>
        </w:rPr>
        <w:t>Жас ұрпаққа сапалы біліммен бірге саналы тәрбие беру қай кезде де өзектілігін жоғалтқан емес. Қазірде солай. Арғы ата - бабаларымыз жас өренді елін, жерін сүюге үндеп, ұлттық салт - дәстүрмен сусындатуды мұрат тұтқан. Сол рухани үндеу бүгінгі күнге жеткізді.</w:t>
      </w:r>
      <w:r w:rsidRPr="00AD470D">
        <w:rPr>
          <w:rFonts w:ascii="Times New Roman" w:hAnsi="Times New Roman"/>
          <w:color w:val="000000"/>
          <w:sz w:val="28"/>
          <w:szCs w:val="28"/>
          <w:lang w:val="kk-KZ"/>
        </w:rPr>
        <w:br/>
      </w:r>
    </w:p>
    <w:p w14:paraId="37B7A040" w14:textId="77777777" w:rsidR="003E6B63" w:rsidRPr="00AD470D" w:rsidRDefault="003E6B63" w:rsidP="003E6B63">
      <w:pPr>
        <w:pStyle w:val="msonormalbullet2gif"/>
        <w:spacing w:after="0" w:afterAutospacing="0"/>
        <w:contextualSpacing/>
        <w:jc w:val="both"/>
        <w:rPr>
          <w:sz w:val="28"/>
          <w:szCs w:val="28"/>
          <w:lang w:val="kk-KZ"/>
        </w:rPr>
        <w:sectPr w:rsidR="003E6B63" w:rsidRPr="00AD470D" w:rsidSect="009A7AA8">
          <w:type w:val="continuous"/>
          <w:pgSz w:w="11906" w:h="16838"/>
          <w:pgMar w:top="709" w:right="850" w:bottom="567" w:left="1134" w:header="708" w:footer="708" w:gutter="0"/>
          <w:cols w:space="708"/>
          <w:docGrid w:linePitch="360"/>
        </w:sectPr>
      </w:pPr>
    </w:p>
    <w:p w14:paraId="1A8B7944" w14:textId="77777777" w:rsidR="003E6B63" w:rsidRPr="00AD470D" w:rsidRDefault="003E6B63" w:rsidP="003E6B63">
      <w:pPr>
        <w:pStyle w:val="msonormalbullet2gif"/>
        <w:spacing w:after="0" w:afterAutospacing="0"/>
        <w:contextualSpacing/>
        <w:jc w:val="center"/>
        <w:rPr>
          <w:b/>
          <w:sz w:val="28"/>
          <w:szCs w:val="28"/>
          <w:lang w:val="kk-KZ"/>
        </w:rPr>
      </w:pPr>
      <w:r w:rsidRPr="00AD470D">
        <w:rPr>
          <w:b/>
          <w:sz w:val="28"/>
          <w:szCs w:val="28"/>
          <w:lang w:val="kk-KZ"/>
        </w:rPr>
        <w:lastRenderedPageBreak/>
        <w:t>Оқушылардың бос уақытының қамтылуы бойынша мәлімет</w:t>
      </w:r>
    </w:p>
    <w:tbl>
      <w:tblPr>
        <w:tblpPr w:leftFromText="180" w:rightFromText="180" w:vertAnchor="text" w:tblpX="1001" w:tblpY="1"/>
        <w:tblOverlap w:val="never"/>
        <w:tblW w:w="13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7"/>
        <w:gridCol w:w="732"/>
        <w:gridCol w:w="993"/>
        <w:gridCol w:w="567"/>
        <w:gridCol w:w="627"/>
        <w:gridCol w:w="668"/>
        <w:gridCol w:w="690"/>
        <w:gridCol w:w="713"/>
        <w:gridCol w:w="616"/>
        <w:gridCol w:w="402"/>
        <w:gridCol w:w="433"/>
        <w:gridCol w:w="672"/>
        <w:gridCol w:w="449"/>
        <w:gridCol w:w="454"/>
        <w:gridCol w:w="433"/>
        <w:gridCol w:w="578"/>
        <w:gridCol w:w="543"/>
        <w:gridCol w:w="435"/>
        <w:gridCol w:w="420"/>
        <w:gridCol w:w="578"/>
        <w:gridCol w:w="578"/>
        <w:gridCol w:w="433"/>
        <w:gridCol w:w="620"/>
      </w:tblGrid>
      <w:tr w:rsidR="003E6B63" w:rsidRPr="009F5DA3" w14:paraId="777E17C1" w14:textId="77777777" w:rsidTr="009A7AA8">
        <w:trPr>
          <w:trHeight w:val="329"/>
        </w:trPr>
        <w:tc>
          <w:tcPr>
            <w:tcW w:w="1077" w:type="dxa"/>
            <w:vMerge w:val="restart"/>
            <w:tcBorders>
              <w:left w:val="single" w:sz="4" w:space="0" w:color="auto"/>
              <w:right w:val="single" w:sz="4" w:space="0" w:color="auto"/>
            </w:tcBorders>
            <w:vAlign w:val="center"/>
            <w:hideMark/>
          </w:tcPr>
          <w:p w14:paraId="73B7DA26" w14:textId="77777777" w:rsidR="003E6B63" w:rsidRPr="00AD470D" w:rsidRDefault="003E6B63" w:rsidP="009A7AA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Оқу жылдары</w:t>
            </w:r>
          </w:p>
        </w:tc>
        <w:tc>
          <w:tcPr>
            <w:tcW w:w="732" w:type="dxa"/>
            <w:vMerge w:val="restart"/>
            <w:tcBorders>
              <w:left w:val="single" w:sz="4" w:space="0" w:color="auto"/>
              <w:right w:val="single" w:sz="4" w:space="0" w:color="auto"/>
            </w:tcBorders>
            <w:vAlign w:val="center"/>
          </w:tcPr>
          <w:p w14:paraId="6F38E9B3" w14:textId="77777777" w:rsidR="003E6B63" w:rsidRPr="00AD470D" w:rsidRDefault="003E6B63" w:rsidP="009A7AA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Оқушылар саны</w:t>
            </w:r>
          </w:p>
        </w:tc>
        <w:tc>
          <w:tcPr>
            <w:tcW w:w="993" w:type="dxa"/>
            <w:tcBorders>
              <w:top w:val="single" w:sz="4" w:space="0" w:color="auto"/>
              <w:left w:val="single" w:sz="4" w:space="0" w:color="auto"/>
              <w:bottom w:val="single" w:sz="4" w:space="0" w:color="auto"/>
              <w:right w:val="single" w:sz="4" w:space="0" w:color="auto"/>
            </w:tcBorders>
            <w:vAlign w:val="center"/>
          </w:tcPr>
          <w:p w14:paraId="756A68A4" w14:textId="77777777" w:rsidR="003E6B63" w:rsidRPr="00AD470D" w:rsidRDefault="003E6B63" w:rsidP="009A7AA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Мектептегі қамтылу</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3D5C15" w14:textId="77777777" w:rsidR="003E6B63" w:rsidRPr="00AD470D" w:rsidRDefault="003E6B63" w:rsidP="009A7AA8">
            <w:pPr>
              <w:ind w:left="113" w:right="113"/>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 xml:space="preserve">Мектепішілік амтылу </w:t>
            </w:r>
            <w:r w:rsidRPr="00AD470D">
              <w:rPr>
                <w:rFonts w:ascii="Times New Roman" w:eastAsia="Times New Roman" w:hAnsi="Times New Roman"/>
                <w:b/>
                <w:sz w:val="28"/>
                <w:szCs w:val="28"/>
                <w:lang w:val="en-US" w:eastAsia="ru-RU"/>
              </w:rPr>
              <w:t>%</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630258E2" w14:textId="77777777" w:rsidR="003E6B63" w:rsidRPr="00AD470D" w:rsidRDefault="003E6B63" w:rsidP="009A7AA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Оның ішінде</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14:paraId="6C18CC56" w14:textId="77777777" w:rsidR="003E6B63" w:rsidRPr="00AD470D" w:rsidRDefault="003E6B63" w:rsidP="009A7AA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Мектептен тыс қамтылу</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0E63F136" w14:textId="77777777" w:rsidR="003E6B63" w:rsidRPr="00AD470D" w:rsidRDefault="003E6B63" w:rsidP="009A7AA8">
            <w:pPr>
              <w:jc w:val="center"/>
              <w:rPr>
                <w:rFonts w:ascii="Times New Roman" w:eastAsia="Times New Roman" w:hAnsi="Times New Roman"/>
                <w:b/>
                <w:sz w:val="28"/>
                <w:szCs w:val="28"/>
                <w:lang w:eastAsia="ru-RU"/>
              </w:rPr>
            </w:pPr>
            <w:r w:rsidRPr="00AD470D">
              <w:rPr>
                <w:rFonts w:ascii="Times New Roman" w:eastAsia="Times New Roman" w:hAnsi="Times New Roman"/>
                <w:b/>
                <w:sz w:val="28"/>
                <w:szCs w:val="28"/>
                <w:lang w:val="kk-KZ" w:eastAsia="ru-RU"/>
              </w:rPr>
              <w:t xml:space="preserve">Мектептен тыс қамтылу </w:t>
            </w:r>
            <w:r w:rsidRPr="00AD470D">
              <w:rPr>
                <w:rFonts w:ascii="Times New Roman" w:eastAsia="Times New Roman" w:hAnsi="Times New Roman"/>
                <w:b/>
                <w:sz w:val="28"/>
                <w:szCs w:val="28"/>
                <w:lang w:val="en-US" w:eastAsia="ru-RU"/>
              </w:rPr>
              <w:t>%</w:t>
            </w:r>
          </w:p>
        </w:tc>
        <w:tc>
          <w:tcPr>
            <w:tcW w:w="40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2962BC"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Музыкалық мектеп</w:t>
            </w:r>
          </w:p>
        </w:tc>
        <w:tc>
          <w:tcPr>
            <w:tcW w:w="4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BD9006"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Көркемсурет меткебі</w:t>
            </w:r>
          </w:p>
        </w:tc>
        <w:tc>
          <w:tcPr>
            <w:tcW w:w="67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4B2C32"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Балалар мен жасөспірімдер спорт мектебі</w:t>
            </w:r>
          </w:p>
        </w:tc>
        <w:tc>
          <w:tcPr>
            <w:tcW w:w="4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EB30F1"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rPr>
            </w:pPr>
            <w:r w:rsidRPr="00AD470D">
              <w:rPr>
                <w:b/>
                <w:sz w:val="28"/>
                <w:szCs w:val="28"/>
              </w:rPr>
              <w:t>ЖИГЕР</w:t>
            </w:r>
          </w:p>
        </w:tc>
        <w:tc>
          <w:tcPr>
            <w:tcW w:w="45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BC1388E"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Оқушылар сарайы</w:t>
            </w:r>
          </w:p>
        </w:tc>
        <w:tc>
          <w:tcPr>
            <w:tcW w:w="4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A3A9D4"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Техникалық мектеп</w:t>
            </w:r>
          </w:p>
        </w:tc>
        <w:tc>
          <w:tcPr>
            <w:tcW w:w="57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B708CD"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rPr>
              <w:t xml:space="preserve">экологии </w:t>
            </w:r>
            <w:r w:rsidRPr="00AD470D">
              <w:rPr>
                <w:b/>
                <w:sz w:val="28"/>
                <w:szCs w:val="28"/>
                <w:lang w:val="kk-KZ"/>
              </w:rPr>
              <w:t xml:space="preserve">және </w:t>
            </w:r>
            <w:r w:rsidRPr="00AD470D">
              <w:rPr>
                <w:b/>
                <w:sz w:val="28"/>
                <w:szCs w:val="28"/>
              </w:rPr>
              <w:t>туризм</w:t>
            </w:r>
            <w:r w:rsidRPr="00AD470D">
              <w:rPr>
                <w:b/>
                <w:sz w:val="28"/>
                <w:szCs w:val="28"/>
                <w:lang w:val="kk-KZ"/>
              </w:rPr>
              <w:t xml:space="preserve"> мектебі</w:t>
            </w:r>
          </w:p>
        </w:tc>
        <w:tc>
          <w:tcPr>
            <w:tcW w:w="54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3D971B2"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Естай ат.мәдениет үйі</w:t>
            </w:r>
          </w:p>
        </w:tc>
        <w:tc>
          <w:tcPr>
            <w:tcW w:w="4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EB8F9C"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rPr>
            </w:pPr>
            <w:proofErr w:type="spellStart"/>
            <w:r w:rsidRPr="00AD470D">
              <w:rPr>
                <w:b/>
                <w:sz w:val="28"/>
                <w:szCs w:val="28"/>
              </w:rPr>
              <w:t>Ша</w:t>
            </w:r>
            <w:proofErr w:type="spellEnd"/>
            <w:r w:rsidRPr="00AD470D">
              <w:rPr>
                <w:b/>
                <w:sz w:val="28"/>
                <w:szCs w:val="28"/>
                <w:lang w:val="kk-KZ"/>
              </w:rPr>
              <w:t>ң</w:t>
            </w:r>
            <w:proofErr w:type="spellStart"/>
            <w:r w:rsidRPr="00AD470D">
              <w:rPr>
                <w:b/>
                <w:sz w:val="28"/>
                <w:szCs w:val="28"/>
              </w:rPr>
              <w:t>ырак</w:t>
            </w:r>
            <w:proofErr w:type="spellEnd"/>
          </w:p>
        </w:tc>
        <w:tc>
          <w:tcPr>
            <w:tcW w:w="4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F11442"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rPr>
            </w:pPr>
            <w:r w:rsidRPr="00AD470D">
              <w:rPr>
                <w:b/>
                <w:sz w:val="28"/>
                <w:szCs w:val="28"/>
              </w:rPr>
              <w:t>Колос</w:t>
            </w:r>
          </w:p>
        </w:tc>
        <w:tc>
          <w:tcPr>
            <w:tcW w:w="57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A317D8"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Спорт мекемелері</w:t>
            </w:r>
          </w:p>
        </w:tc>
        <w:tc>
          <w:tcPr>
            <w:tcW w:w="57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D69A93" w14:textId="77777777" w:rsidR="003E6B63" w:rsidRPr="00AD470D" w:rsidRDefault="003E6B63" w:rsidP="009A7AA8">
            <w:pPr>
              <w:pStyle w:val="msonormalbullet2gif"/>
              <w:spacing w:before="0" w:beforeAutospacing="0" w:after="0" w:afterAutospacing="0"/>
              <w:ind w:left="113" w:right="113"/>
              <w:contextualSpacing/>
              <w:jc w:val="center"/>
              <w:rPr>
                <w:sz w:val="28"/>
                <w:szCs w:val="28"/>
              </w:rPr>
            </w:pPr>
            <w:r w:rsidRPr="00AD470D">
              <w:rPr>
                <w:b/>
                <w:sz w:val="28"/>
                <w:szCs w:val="28"/>
                <w:lang w:val="kk-KZ"/>
              </w:rPr>
              <w:t>Мәдениет екемелері</w:t>
            </w:r>
          </w:p>
        </w:tc>
        <w:tc>
          <w:tcPr>
            <w:tcW w:w="4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F4E2D3"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Басқалары</w:t>
            </w:r>
          </w:p>
        </w:tc>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70AEA85E" w14:textId="77777777" w:rsidR="003E6B63" w:rsidRPr="00AD470D" w:rsidRDefault="003E6B63" w:rsidP="009A7AA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Мектепішілік + мектептен тыс қамтылу % есебі</w:t>
            </w:r>
          </w:p>
        </w:tc>
      </w:tr>
      <w:tr w:rsidR="003E6B63" w:rsidRPr="00AD470D" w14:paraId="78E2F2B6" w14:textId="77777777" w:rsidTr="009A7AA8">
        <w:trPr>
          <w:cantSplit/>
          <w:trHeight w:val="1695"/>
        </w:trPr>
        <w:tc>
          <w:tcPr>
            <w:tcW w:w="1077" w:type="dxa"/>
            <w:vMerge/>
            <w:tcBorders>
              <w:left w:val="single" w:sz="4" w:space="0" w:color="auto"/>
              <w:bottom w:val="single" w:sz="4" w:space="0" w:color="auto"/>
              <w:right w:val="single" w:sz="4" w:space="0" w:color="auto"/>
            </w:tcBorders>
            <w:textDirection w:val="btLr"/>
            <w:vAlign w:val="center"/>
            <w:hideMark/>
          </w:tcPr>
          <w:p w14:paraId="3B623FD3"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p>
        </w:tc>
        <w:tc>
          <w:tcPr>
            <w:tcW w:w="732" w:type="dxa"/>
            <w:vMerge/>
            <w:tcBorders>
              <w:left w:val="single" w:sz="4" w:space="0" w:color="auto"/>
              <w:bottom w:val="single" w:sz="4" w:space="0" w:color="auto"/>
              <w:right w:val="single" w:sz="4" w:space="0" w:color="auto"/>
            </w:tcBorders>
            <w:textDirection w:val="btLr"/>
            <w:vAlign w:val="center"/>
          </w:tcPr>
          <w:p w14:paraId="43374D1B"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3B95DB47" w14:textId="77777777" w:rsidR="003E6B63" w:rsidRPr="00AD470D" w:rsidRDefault="003E6B63" w:rsidP="009A7AA8">
            <w:pPr>
              <w:pStyle w:val="msonormalbullet2gif"/>
              <w:spacing w:before="0" w:beforeAutospacing="0" w:after="0" w:afterAutospacing="0"/>
              <w:ind w:left="113" w:right="113"/>
              <w:contextualSpacing/>
              <w:jc w:val="center"/>
              <w:rPr>
                <w:b/>
                <w:sz w:val="28"/>
                <w:szCs w:val="28"/>
                <w:lang w:val="kk-KZ"/>
              </w:rPr>
            </w:pPr>
            <w:r w:rsidRPr="00AD470D">
              <w:rPr>
                <w:b/>
                <w:sz w:val="28"/>
                <w:szCs w:val="28"/>
                <w:lang w:val="kk-KZ"/>
              </w:rPr>
              <w:t>Барлық қосымша сабақтар және спорт сецияларына қатысаты оқушылар саны</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09FDCB" w14:textId="77777777" w:rsidR="003E6B63" w:rsidRPr="00AD470D" w:rsidRDefault="003E6B63" w:rsidP="009A7AA8">
            <w:pPr>
              <w:pStyle w:val="msonormalbullet2gif"/>
              <w:spacing w:before="0" w:beforeAutospacing="0" w:after="0" w:afterAutospacing="0"/>
              <w:jc w:val="center"/>
              <w:rPr>
                <w:b/>
                <w:sz w:val="28"/>
                <w:szCs w:val="28"/>
                <w:lang w:val="kk-KZ"/>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3D5A4E21" w14:textId="77777777" w:rsidR="003E6B63" w:rsidRPr="00AD470D" w:rsidRDefault="003E6B63" w:rsidP="009A7AA8">
            <w:pPr>
              <w:pStyle w:val="msonormalbullet2gif"/>
              <w:spacing w:before="0" w:beforeAutospacing="0" w:after="0" w:afterAutospacing="0"/>
              <w:contextualSpacing/>
              <w:jc w:val="center"/>
              <w:rPr>
                <w:b/>
                <w:sz w:val="28"/>
                <w:szCs w:val="28"/>
              </w:rPr>
            </w:pPr>
            <w:r w:rsidRPr="00AD470D">
              <w:rPr>
                <w:b/>
                <w:sz w:val="28"/>
                <w:szCs w:val="28"/>
              </w:rPr>
              <w:t>ОДН</w:t>
            </w:r>
          </w:p>
        </w:tc>
        <w:tc>
          <w:tcPr>
            <w:tcW w:w="668" w:type="dxa"/>
            <w:tcBorders>
              <w:top w:val="single" w:sz="4" w:space="0" w:color="auto"/>
              <w:left w:val="single" w:sz="4" w:space="0" w:color="auto"/>
              <w:bottom w:val="single" w:sz="4" w:space="0" w:color="auto"/>
              <w:right w:val="single" w:sz="4" w:space="0" w:color="auto"/>
            </w:tcBorders>
            <w:vAlign w:val="center"/>
            <w:hideMark/>
          </w:tcPr>
          <w:p w14:paraId="4C742BB8"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МІБ</w:t>
            </w:r>
          </w:p>
        </w:tc>
        <w:tc>
          <w:tcPr>
            <w:tcW w:w="690" w:type="dxa"/>
            <w:tcBorders>
              <w:top w:val="single" w:sz="4" w:space="0" w:color="auto"/>
              <w:left w:val="single" w:sz="4" w:space="0" w:color="auto"/>
              <w:bottom w:val="single" w:sz="4" w:space="0" w:color="auto"/>
              <w:right w:val="single" w:sz="4" w:space="0" w:color="auto"/>
            </w:tcBorders>
            <w:vAlign w:val="center"/>
            <w:hideMark/>
          </w:tcPr>
          <w:p w14:paraId="1FBE029E"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Аз қамтылған</w:t>
            </w:r>
          </w:p>
        </w:tc>
        <w:tc>
          <w:tcPr>
            <w:tcW w:w="713" w:type="dxa"/>
            <w:vMerge/>
            <w:tcBorders>
              <w:top w:val="single" w:sz="4" w:space="0" w:color="auto"/>
              <w:left w:val="single" w:sz="4" w:space="0" w:color="auto"/>
              <w:bottom w:val="single" w:sz="4" w:space="0" w:color="auto"/>
              <w:right w:val="single" w:sz="4" w:space="0" w:color="auto"/>
            </w:tcBorders>
            <w:vAlign w:val="center"/>
            <w:hideMark/>
          </w:tcPr>
          <w:p w14:paraId="577739E5" w14:textId="77777777" w:rsidR="003E6B63" w:rsidRPr="00AD470D" w:rsidRDefault="003E6B63" w:rsidP="009A7AA8">
            <w:pPr>
              <w:jc w:val="center"/>
              <w:rPr>
                <w:rFonts w:ascii="Times New Roman" w:eastAsia="Times New Roman" w:hAnsi="Times New Roman"/>
                <w:b/>
                <w:sz w:val="28"/>
                <w:szCs w:val="28"/>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13F4DF82" w14:textId="77777777" w:rsidR="003E6B63" w:rsidRPr="00AD470D" w:rsidRDefault="003E6B63" w:rsidP="009A7AA8">
            <w:pPr>
              <w:jc w:val="center"/>
              <w:rPr>
                <w:rFonts w:ascii="Times New Roman" w:eastAsia="Times New Roman" w:hAnsi="Times New Roman"/>
                <w:b/>
                <w:sz w:val="28"/>
                <w:szCs w:val="28"/>
                <w:lang w:eastAsia="ru-RU"/>
              </w:rPr>
            </w:pPr>
          </w:p>
        </w:tc>
        <w:tc>
          <w:tcPr>
            <w:tcW w:w="402" w:type="dxa"/>
            <w:vMerge/>
            <w:tcBorders>
              <w:top w:val="single" w:sz="4" w:space="0" w:color="auto"/>
              <w:left w:val="single" w:sz="4" w:space="0" w:color="auto"/>
              <w:bottom w:val="single" w:sz="4" w:space="0" w:color="auto"/>
              <w:right w:val="single" w:sz="4" w:space="0" w:color="auto"/>
            </w:tcBorders>
            <w:vAlign w:val="center"/>
            <w:hideMark/>
          </w:tcPr>
          <w:p w14:paraId="342F457C" w14:textId="77777777" w:rsidR="003E6B63" w:rsidRPr="00AD470D" w:rsidRDefault="003E6B63" w:rsidP="009A7AA8">
            <w:pPr>
              <w:jc w:val="center"/>
              <w:rPr>
                <w:rFonts w:ascii="Times New Roman" w:eastAsia="Times New Roman" w:hAnsi="Times New Roman"/>
                <w:b/>
                <w:sz w:val="28"/>
                <w:szCs w:val="28"/>
                <w:lang w:eastAsia="ru-RU"/>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14:paraId="148975EC" w14:textId="77777777" w:rsidR="003E6B63" w:rsidRPr="00AD470D" w:rsidRDefault="003E6B63" w:rsidP="009A7AA8">
            <w:pPr>
              <w:jc w:val="center"/>
              <w:rPr>
                <w:rFonts w:ascii="Times New Roman" w:eastAsia="Times New Roman" w:hAnsi="Times New Roman"/>
                <w:b/>
                <w:sz w:val="28"/>
                <w:szCs w:val="28"/>
                <w:lang w:eastAsia="ru-RU"/>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787DAA55" w14:textId="77777777" w:rsidR="003E6B63" w:rsidRPr="00AD470D" w:rsidRDefault="003E6B63" w:rsidP="009A7AA8">
            <w:pPr>
              <w:jc w:val="center"/>
              <w:rPr>
                <w:rFonts w:ascii="Times New Roman" w:eastAsia="Times New Roman" w:hAnsi="Times New Roman"/>
                <w:b/>
                <w:sz w:val="28"/>
                <w:szCs w:val="28"/>
                <w:lang w:eastAsia="ru-RU"/>
              </w:rPr>
            </w:pPr>
          </w:p>
        </w:tc>
        <w:tc>
          <w:tcPr>
            <w:tcW w:w="449" w:type="dxa"/>
            <w:vMerge/>
            <w:tcBorders>
              <w:top w:val="single" w:sz="4" w:space="0" w:color="auto"/>
              <w:left w:val="single" w:sz="4" w:space="0" w:color="auto"/>
              <w:bottom w:val="single" w:sz="4" w:space="0" w:color="auto"/>
              <w:right w:val="single" w:sz="4" w:space="0" w:color="auto"/>
            </w:tcBorders>
            <w:vAlign w:val="center"/>
            <w:hideMark/>
          </w:tcPr>
          <w:p w14:paraId="07FC89A6" w14:textId="77777777" w:rsidR="003E6B63" w:rsidRPr="00AD470D" w:rsidRDefault="003E6B63" w:rsidP="009A7AA8">
            <w:pPr>
              <w:jc w:val="center"/>
              <w:rPr>
                <w:rFonts w:ascii="Times New Roman" w:eastAsia="Times New Roman" w:hAnsi="Times New Roman"/>
                <w:b/>
                <w:sz w:val="28"/>
                <w:szCs w:val="28"/>
                <w:lang w:eastAsia="ru-RU"/>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7E396810" w14:textId="77777777" w:rsidR="003E6B63" w:rsidRPr="00AD470D" w:rsidRDefault="003E6B63" w:rsidP="009A7AA8">
            <w:pPr>
              <w:jc w:val="center"/>
              <w:rPr>
                <w:rFonts w:ascii="Times New Roman" w:eastAsia="Times New Roman" w:hAnsi="Times New Roman"/>
                <w:b/>
                <w:sz w:val="28"/>
                <w:szCs w:val="28"/>
                <w:lang w:eastAsia="ru-RU"/>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14:paraId="7B5A27F1" w14:textId="77777777" w:rsidR="003E6B63" w:rsidRPr="00AD470D" w:rsidRDefault="003E6B63" w:rsidP="009A7AA8">
            <w:pPr>
              <w:jc w:val="center"/>
              <w:rPr>
                <w:rFonts w:ascii="Times New Roman" w:eastAsia="Times New Roman" w:hAnsi="Times New Roman"/>
                <w:b/>
                <w:sz w:val="28"/>
                <w:szCs w:val="28"/>
                <w:lang w:eastAsia="ru-RU"/>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4CBB4BC0" w14:textId="77777777" w:rsidR="003E6B63" w:rsidRPr="00AD470D" w:rsidRDefault="003E6B63" w:rsidP="009A7AA8">
            <w:pPr>
              <w:jc w:val="center"/>
              <w:rPr>
                <w:rFonts w:ascii="Times New Roman" w:eastAsia="Times New Roman" w:hAnsi="Times New Roman"/>
                <w:b/>
                <w:sz w:val="28"/>
                <w:szCs w:val="28"/>
                <w:lang w:eastAsia="ru-RU"/>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14:paraId="4855E0B0" w14:textId="77777777" w:rsidR="003E6B63" w:rsidRPr="00AD470D" w:rsidRDefault="003E6B63" w:rsidP="009A7AA8">
            <w:pPr>
              <w:jc w:val="center"/>
              <w:rPr>
                <w:rFonts w:ascii="Times New Roman" w:eastAsia="Times New Roman" w:hAnsi="Times New Roman"/>
                <w:b/>
                <w:sz w:val="28"/>
                <w:szCs w:val="28"/>
                <w:lang w:eastAsia="ru-RU"/>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9994E9" w14:textId="77777777" w:rsidR="003E6B63" w:rsidRPr="00AD470D" w:rsidRDefault="003E6B63" w:rsidP="009A7AA8">
            <w:pPr>
              <w:jc w:val="center"/>
              <w:rPr>
                <w:rFonts w:ascii="Times New Roman" w:eastAsia="Times New Roman" w:hAnsi="Times New Roman"/>
                <w:b/>
                <w:sz w:val="28"/>
                <w:szCs w:val="28"/>
                <w:lang w:eastAsia="ru-RU"/>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1BF26160" w14:textId="77777777" w:rsidR="003E6B63" w:rsidRPr="00AD470D" w:rsidRDefault="003E6B63" w:rsidP="009A7AA8">
            <w:pPr>
              <w:jc w:val="center"/>
              <w:rPr>
                <w:rFonts w:ascii="Times New Roman" w:eastAsia="Times New Roman" w:hAnsi="Times New Roman"/>
                <w:b/>
                <w:sz w:val="28"/>
                <w:szCs w:val="28"/>
                <w:lang w:eastAsia="ru-RU"/>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3C8E523A" w14:textId="77777777" w:rsidR="003E6B63" w:rsidRPr="00AD470D" w:rsidRDefault="003E6B63" w:rsidP="009A7AA8">
            <w:pPr>
              <w:jc w:val="center"/>
              <w:rPr>
                <w:rFonts w:ascii="Times New Roman" w:eastAsia="Times New Roman" w:hAnsi="Times New Roman"/>
                <w:b/>
                <w:sz w:val="28"/>
                <w:szCs w:val="28"/>
                <w:lang w:eastAsia="ru-RU"/>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3AF5574F" w14:textId="77777777" w:rsidR="003E6B63" w:rsidRPr="00AD470D" w:rsidRDefault="003E6B63" w:rsidP="009A7AA8">
            <w:pPr>
              <w:jc w:val="center"/>
              <w:rPr>
                <w:rFonts w:ascii="Times New Roman" w:eastAsia="Times New Roman" w:hAnsi="Times New Roman"/>
                <w:sz w:val="28"/>
                <w:szCs w:val="28"/>
                <w:lang w:eastAsia="ru-RU"/>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14:paraId="71233C2D" w14:textId="77777777" w:rsidR="003E6B63" w:rsidRPr="00AD470D" w:rsidRDefault="003E6B63" w:rsidP="009A7AA8">
            <w:pPr>
              <w:jc w:val="center"/>
              <w:rPr>
                <w:rFonts w:ascii="Times New Roman" w:eastAsia="Times New Roman" w:hAnsi="Times New Roman"/>
                <w:b/>
                <w:sz w:val="28"/>
                <w:szCs w:val="28"/>
                <w:lang w:eastAsia="ru-RU"/>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6FC87950" w14:textId="77777777" w:rsidR="003E6B63" w:rsidRPr="00AD470D" w:rsidRDefault="003E6B63" w:rsidP="009A7AA8">
            <w:pPr>
              <w:jc w:val="center"/>
              <w:rPr>
                <w:rFonts w:ascii="Times New Roman" w:eastAsia="Times New Roman" w:hAnsi="Times New Roman"/>
                <w:b/>
                <w:sz w:val="28"/>
                <w:szCs w:val="28"/>
                <w:lang w:eastAsia="ru-RU"/>
              </w:rPr>
            </w:pPr>
          </w:p>
        </w:tc>
      </w:tr>
      <w:tr w:rsidR="003E6B63" w:rsidRPr="00AD470D" w14:paraId="0C0B2CAC" w14:textId="77777777" w:rsidTr="009A7AA8">
        <w:trPr>
          <w:trHeight w:val="307"/>
        </w:trPr>
        <w:tc>
          <w:tcPr>
            <w:tcW w:w="1077" w:type="dxa"/>
            <w:tcBorders>
              <w:top w:val="single" w:sz="4" w:space="0" w:color="auto"/>
              <w:left w:val="single" w:sz="4" w:space="0" w:color="auto"/>
              <w:bottom w:val="single" w:sz="4" w:space="0" w:color="auto"/>
              <w:right w:val="single" w:sz="4" w:space="0" w:color="auto"/>
            </w:tcBorders>
            <w:vAlign w:val="center"/>
          </w:tcPr>
          <w:p w14:paraId="35862BAD"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2019-2020</w:t>
            </w:r>
          </w:p>
        </w:tc>
        <w:tc>
          <w:tcPr>
            <w:tcW w:w="732" w:type="dxa"/>
            <w:tcBorders>
              <w:top w:val="single" w:sz="4" w:space="0" w:color="auto"/>
              <w:left w:val="single" w:sz="4" w:space="0" w:color="auto"/>
              <w:bottom w:val="single" w:sz="4" w:space="0" w:color="auto"/>
              <w:right w:val="single" w:sz="4" w:space="0" w:color="auto"/>
            </w:tcBorders>
            <w:vAlign w:val="center"/>
          </w:tcPr>
          <w:p w14:paraId="7746538D"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1116</w:t>
            </w:r>
          </w:p>
        </w:tc>
        <w:tc>
          <w:tcPr>
            <w:tcW w:w="993" w:type="dxa"/>
            <w:tcBorders>
              <w:top w:val="single" w:sz="4" w:space="0" w:color="auto"/>
              <w:left w:val="single" w:sz="4" w:space="0" w:color="auto"/>
              <w:bottom w:val="single" w:sz="4" w:space="0" w:color="auto"/>
              <w:right w:val="single" w:sz="4" w:space="0" w:color="auto"/>
            </w:tcBorders>
            <w:vAlign w:val="center"/>
          </w:tcPr>
          <w:p w14:paraId="600041E8"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1116</w:t>
            </w:r>
          </w:p>
        </w:tc>
        <w:tc>
          <w:tcPr>
            <w:tcW w:w="567" w:type="dxa"/>
            <w:tcBorders>
              <w:top w:val="single" w:sz="4" w:space="0" w:color="auto"/>
              <w:left w:val="single" w:sz="4" w:space="0" w:color="auto"/>
              <w:bottom w:val="single" w:sz="4" w:space="0" w:color="auto"/>
              <w:right w:val="single" w:sz="4" w:space="0" w:color="auto"/>
            </w:tcBorders>
            <w:vAlign w:val="center"/>
          </w:tcPr>
          <w:p w14:paraId="04ED3A86"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80</w:t>
            </w:r>
            <w:r w:rsidRPr="00AD470D">
              <w:rPr>
                <w:b/>
                <w:sz w:val="28"/>
                <w:szCs w:val="28"/>
                <w:lang w:val="en-US"/>
              </w:rPr>
              <w:t>%</w:t>
            </w:r>
          </w:p>
        </w:tc>
        <w:tc>
          <w:tcPr>
            <w:tcW w:w="627" w:type="dxa"/>
            <w:tcBorders>
              <w:top w:val="single" w:sz="4" w:space="0" w:color="auto"/>
              <w:left w:val="single" w:sz="4" w:space="0" w:color="auto"/>
              <w:bottom w:val="single" w:sz="4" w:space="0" w:color="auto"/>
              <w:right w:val="single" w:sz="4" w:space="0" w:color="auto"/>
            </w:tcBorders>
            <w:vAlign w:val="center"/>
          </w:tcPr>
          <w:p w14:paraId="1BEAE6F8"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w:t>
            </w:r>
          </w:p>
        </w:tc>
        <w:tc>
          <w:tcPr>
            <w:tcW w:w="668" w:type="dxa"/>
            <w:tcBorders>
              <w:top w:val="single" w:sz="4" w:space="0" w:color="auto"/>
              <w:left w:val="single" w:sz="4" w:space="0" w:color="auto"/>
              <w:bottom w:val="single" w:sz="4" w:space="0" w:color="auto"/>
              <w:right w:val="single" w:sz="4" w:space="0" w:color="auto"/>
            </w:tcBorders>
            <w:vAlign w:val="center"/>
          </w:tcPr>
          <w:p w14:paraId="1DAB8C17"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6</w:t>
            </w:r>
          </w:p>
        </w:tc>
        <w:tc>
          <w:tcPr>
            <w:tcW w:w="690" w:type="dxa"/>
            <w:tcBorders>
              <w:top w:val="single" w:sz="4" w:space="0" w:color="auto"/>
              <w:left w:val="single" w:sz="4" w:space="0" w:color="auto"/>
              <w:bottom w:val="single" w:sz="4" w:space="0" w:color="auto"/>
              <w:right w:val="single" w:sz="4" w:space="0" w:color="auto"/>
            </w:tcBorders>
            <w:vAlign w:val="center"/>
          </w:tcPr>
          <w:p w14:paraId="592A1995"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116</w:t>
            </w:r>
          </w:p>
        </w:tc>
        <w:tc>
          <w:tcPr>
            <w:tcW w:w="713" w:type="dxa"/>
            <w:tcBorders>
              <w:top w:val="single" w:sz="4" w:space="0" w:color="auto"/>
              <w:left w:val="single" w:sz="4" w:space="0" w:color="auto"/>
              <w:bottom w:val="single" w:sz="4" w:space="0" w:color="auto"/>
              <w:right w:val="single" w:sz="4" w:space="0" w:color="auto"/>
            </w:tcBorders>
            <w:vAlign w:val="center"/>
          </w:tcPr>
          <w:p w14:paraId="3F24510E"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661</w:t>
            </w:r>
          </w:p>
        </w:tc>
        <w:tc>
          <w:tcPr>
            <w:tcW w:w="616" w:type="dxa"/>
            <w:tcBorders>
              <w:top w:val="single" w:sz="4" w:space="0" w:color="auto"/>
              <w:left w:val="single" w:sz="4" w:space="0" w:color="auto"/>
              <w:bottom w:val="single" w:sz="4" w:space="0" w:color="auto"/>
              <w:right w:val="single" w:sz="4" w:space="0" w:color="auto"/>
            </w:tcBorders>
            <w:vAlign w:val="center"/>
          </w:tcPr>
          <w:p w14:paraId="6F465D73"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59</w:t>
            </w:r>
            <w:r w:rsidRPr="00AD470D">
              <w:rPr>
                <w:b/>
                <w:sz w:val="28"/>
                <w:szCs w:val="28"/>
                <w:lang w:val="en-US"/>
              </w:rPr>
              <w:t>%</w:t>
            </w:r>
          </w:p>
        </w:tc>
        <w:tc>
          <w:tcPr>
            <w:tcW w:w="402" w:type="dxa"/>
            <w:tcBorders>
              <w:top w:val="single" w:sz="4" w:space="0" w:color="auto"/>
              <w:left w:val="single" w:sz="4" w:space="0" w:color="auto"/>
              <w:bottom w:val="single" w:sz="4" w:space="0" w:color="auto"/>
              <w:right w:val="single" w:sz="4" w:space="0" w:color="auto"/>
            </w:tcBorders>
            <w:vAlign w:val="center"/>
          </w:tcPr>
          <w:p w14:paraId="797BFD09"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24</w:t>
            </w:r>
          </w:p>
        </w:tc>
        <w:tc>
          <w:tcPr>
            <w:tcW w:w="433" w:type="dxa"/>
            <w:tcBorders>
              <w:top w:val="single" w:sz="4" w:space="0" w:color="auto"/>
              <w:left w:val="single" w:sz="4" w:space="0" w:color="auto"/>
              <w:bottom w:val="single" w:sz="4" w:space="0" w:color="auto"/>
              <w:right w:val="single" w:sz="4" w:space="0" w:color="auto"/>
            </w:tcBorders>
            <w:vAlign w:val="center"/>
          </w:tcPr>
          <w:p w14:paraId="24A730A4"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12</w:t>
            </w:r>
          </w:p>
        </w:tc>
        <w:tc>
          <w:tcPr>
            <w:tcW w:w="672" w:type="dxa"/>
            <w:tcBorders>
              <w:top w:val="single" w:sz="4" w:space="0" w:color="auto"/>
              <w:left w:val="single" w:sz="4" w:space="0" w:color="auto"/>
              <w:bottom w:val="single" w:sz="4" w:space="0" w:color="auto"/>
              <w:right w:val="single" w:sz="4" w:space="0" w:color="auto"/>
            </w:tcBorders>
            <w:vAlign w:val="center"/>
          </w:tcPr>
          <w:p w14:paraId="3D01CC7C"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114</w:t>
            </w:r>
          </w:p>
        </w:tc>
        <w:tc>
          <w:tcPr>
            <w:tcW w:w="449" w:type="dxa"/>
            <w:tcBorders>
              <w:top w:val="single" w:sz="4" w:space="0" w:color="auto"/>
              <w:left w:val="single" w:sz="4" w:space="0" w:color="auto"/>
              <w:bottom w:val="single" w:sz="4" w:space="0" w:color="auto"/>
              <w:right w:val="single" w:sz="4" w:space="0" w:color="auto"/>
            </w:tcBorders>
            <w:vAlign w:val="center"/>
          </w:tcPr>
          <w:p w14:paraId="090E80C6"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9</w:t>
            </w:r>
          </w:p>
        </w:tc>
        <w:tc>
          <w:tcPr>
            <w:tcW w:w="454" w:type="dxa"/>
            <w:tcBorders>
              <w:top w:val="single" w:sz="4" w:space="0" w:color="auto"/>
              <w:left w:val="single" w:sz="4" w:space="0" w:color="auto"/>
              <w:bottom w:val="single" w:sz="4" w:space="0" w:color="auto"/>
              <w:right w:val="single" w:sz="4" w:space="0" w:color="auto"/>
            </w:tcBorders>
            <w:vAlign w:val="center"/>
          </w:tcPr>
          <w:p w14:paraId="0C6EE999"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21</w:t>
            </w:r>
          </w:p>
        </w:tc>
        <w:tc>
          <w:tcPr>
            <w:tcW w:w="433" w:type="dxa"/>
            <w:tcBorders>
              <w:top w:val="single" w:sz="4" w:space="0" w:color="auto"/>
              <w:left w:val="single" w:sz="4" w:space="0" w:color="auto"/>
              <w:bottom w:val="single" w:sz="4" w:space="0" w:color="auto"/>
              <w:right w:val="single" w:sz="4" w:space="0" w:color="auto"/>
            </w:tcBorders>
            <w:vAlign w:val="center"/>
          </w:tcPr>
          <w:p w14:paraId="160458DE"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51</w:t>
            </w:r>
          </w:p>
        </w:tc>
        <w:tc>
          <w:tcPr>
            <w:tcW w:w="578" w:type="dxa"/>
            <w:tcBorders>
              <w:top w:val="single" w:sz="4" w:space="0" w:color="auto"/>
              <w:left w:val="single" w:sz="4" w:space="0" w:color="auto"/>
              <w:bottom w:val="single" w:sz="4" w:space="0" w:color="auto"/>
              <w:right w:val="single" w:sz="4" w:space="0" w:color="auto"/>
            </w:tcBorders>
            <w:vAlign w:val="center"/>
          </w:tcPr>
          <w:p w14:paraId="3FD1FEA9"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118</w:t>
            </w:r>
          </w:p>
        </w:tc>
        <w:tc>
          <w:tcPr>
            <w:tcW w:w="543" w:type="dxa"/>
            <w:tcBorders>
              <w:top w:val="single" w:sz="4" w:space="0" w:color="auto"/>
              <w:left w:val="single" w:sz="4" w:space="0" w:color="auto"/>
              <w:bottom w:val="single" w:sz="4" w:space="0" w:color="auto"/>
              <w:right w:val="single" w:sz="4" w:space="0" w:color="auto"/>
            </w:tcBorders>
            <w:vAlign w:val="center"/>
          </w:tcPr>
          <w:p w14:paraId="76237434"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25</w:t>
            </w:r>
          </w:p>
        </w:tc>
        <w:tc>
          <w:tcPr>
            <w:tcW w:w="435" w:type="dxa"/>
            <w:tcBorders>
              <w:top w:val="single" w:sz="4" w:space="0" w:color="auto"/>
              <w:left w:val="single" w:sz="4" w:space="0" w:color="auto"/>
              <w:bottom w:val="single" w:sz="4" w:space="0" w:color="auto"/>
              <w:right w:val="single" w:sz="4" w:space="0" w:color="auto"/>
            </w:tcBorders>
            <w:vAlign w:val="center"/>
          </w:tcPr>
          <w:p w14:paraId="492DF4CA"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67</w:t>
            </w:r>
          </w:p>
        </w:tc>
        <w:tc>
          <w:tcPr>
            <w:tcW w:w="420" w:type="dxa"/>
            <w:tcBorders>
              <w:top w:val="single" w:sz="4" w:space="0" w:color="auto"/>
              <w:left w:val="single" w:sz="4" w:space="0" w:color="auto"/>
              <w:bottom w:val="single" w:sz="4" w:space="0" w:color="auto"/>
              <w:right w:val="single" w:sz="4" w:space="0" w:color="auto"/>
            </w:tcBorders>
            <w:vAlign w:val="center"/>
          </w:tcPr>
          <w:p w14:paraId="0314B3A4"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18</w:t>
            </w:r>
          </w:p>
        </w:tc>
        <w:tc>
          <w:tcPr>
            <w:tcW w:w="578" w:type="dxa"/>
            <w:tcBorders>
              <w:top w:val="single" w:sz="4" w:space="0" w:color="auto"/>
              <w:left w:val="single" w:sz="4" w:space="0" w:color="auto"/>
              <w:bottom w:val="single" w:sz="4" w:space="0" w:color="auto"/>
              <w:right w:val="single" w:sz="4" w:space="0" w:color="auto"/>
            </w:tcBorders>
            <w:vAlign w:val="center"/>
          </w:tcPr>
          <w:p w14:paraId="4C3C4E47"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67</w:t>
            </w:r>
          </w:p>
        </w:tc>
        <w:tc>
          <w:tcPr>
            <w:tcW w:w="578" w:type="dxa"/>
            <w:tcBorders>
              <w:top w:val="single" w:sz="4" w:space="0" w:color="auto"/>
              <w:left w:val="single" w:sz="4" w:space="0" w:color="auto"/>
              <w:bottom w:val="single" w:sz="4" w:space="0" w:color="auto"/>
              <w:right w:val="single" w:sz="4" w:space="0" w:color="auto"/>
            </w:tcBorders>
            <w:vAlign w:val="center"/>
          </w:tcPr>
          <w:p w14:paraId="4093E05F"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69</w:t>
            </w:r>
          </w:p>
        </w:tc>
        <w:tc>
          <w:tcPr>
            <w:tcW w:w="433" w:type="dxa"/>
            <w:tcBorders>
              <w:top w:val="single" w:sz="4" w:space="0" w:color="auto"/>
              <w:left w:val="single" w:sz="4" w:space="0" w:color="auto"/>
              <w:bottom w:val="single" w:sz="4" w:space="0" w:color="auto"/>
              <w:right w:val="single" w:sz="4" w:space="0" w:color="auto"/>
            </w:tcBorders>
            <w:vAlign w:val="center"/>
          </w:tcPr>
          <w:p w14:paraId="0413808C"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56</w:t>
            </w:r>
          </w:p>
        </w:tc>
        <w:tc>
          <w:tcPr>
            <w:tcW w:w="620" w:type="dxa"/>
            <w:tcBorders>
              <w:top w:val="single" w:sz="4" w:space="0" w:color="auto"/>
              <w:left w:val="single" w:sz="4" w:space="0" w:color="auto"/>
              <w:bottom w:val="single" w:sz="4" w:space="0" w:color="auto"/>
              <w:right w:val="single" w:sz="4" w:space="0" w:color="auto"/>
            </w:tcBorders>
            <w:vAlign w:val="center"/>
          </w:tcPr>
          <w:p w14:paraId="7B371AC7" w14:textId="77777777" w:rsidR="003E6B63" w:rsidRPr="00AD470D" w:rsidRDefault="003E6B63" w:rsidP="009A7AA8">
            <w:pPr>
              <w:pStyle w:val="msonormalbullet2gif"/>
              <w:spacing w:before="0" w:beforeAutospacing="0" w:after="0" w:afterAutospacing="0"/>
              <w:contextualSpacing/>
              <w:rPr>
                <w:b/>
                <w:sz w:val="28"/>
                <w:szCs w:val="28"/>
                <w:lang w:val="kk-KZ"/>
              </w:rPr>
            </w:pPr>
            <w:r w:rsidRPr="00AD470D">
              <w:rPr>
                <w:b/>
                <w:sz w:val="28"/>
                <w:szCs w:val="28"/>
                <w:lang w:val="kk-KZ"/>
              </w:rPr>
              <w:t>70</w:t>
            </w:r>
            <w:r w:rsidRPr="00AD470D">
              <w:rPr>
                <w:b/>
                <w:sz w:val="28"/>
                <w:szCs w:val="28"/>
                <w:lang w:val="en-US"/>
              </w:rPr>
              <w:t>%</w:t>
            </w:r>
          </w:p>
        </w:tc>
      </w:tr>
      <w:tr w:rsidR="003E6B63" w:rsidRPr="00AD470D" w14:paraId="66D50BC0" w14:textId="77777777" w:rsidTr="009A7AA8">
        <w:trPr>
          <w:trHeight w:val="307"/>
        </w:trPr>
        <w:tc>
          <w:tcPr>
            <w:tcW w:w="1077" w:type="dxa"/>
            <w:tcBorders>
              <w:top w:val="single" w:sz="4" w:space="0" w:color="auto"/>
              <w:left w:val="single" w:sz="4" w:space="0" w:color="auto"/>
              <w:bottom w:val="single" w:sz="4" w:space="0" w:color="auto"/>
              <w:right w:val="single" w:sz="4" w:space="0" w:color="auto"/>
            </w:tcBorders>
            <w:vAlign w:val="center"/>
          </w:tcPr>
          <w:p w14:paraId="23BD7703"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2020-2021</w:t>
            </w:r>
          </w:p>
        </w:tc>
        <w:tc>
          <w:tcPr>
            <w:tcW w:w="732" w:type="dxa"/>
            <w:tcBorders>
              <w:top w:val="single" w:sz="4" w:space="0" w:color="auto"/>
              <w:left w:val="single" w:sz="4" w:space="0" w:color="auto"/>
              <w:bottom w:val="single" w:sz="4" w:space="0" w:color="auto"/>
              <w:right w:val="single" w:sz="4" w:space="0" w:color="auto"/>
            </w:tcBorders>
            <w:vAlign w:val="center"/>
          </w:tcPr>
          <w:p w14:paraId="368B6E3B"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1064</w:t>
            </w:r>
          </w:p>
        </w:tc>
        <w:tc>
          <w:tcPr>
            <w:tcW w:w="993" w:type="dxa"/>
            <w:tcBorders>
              <w:top w:val="single" w:sz="4" w:space="0" w:color="auto"/>
              <w:left w:val="single" w:sz="4" w:space="0" w:color="auto"/>
              <w:bottom w:val="single" w:sz="4" w:space="0" w:color="auto"/>
              <w:right w:val="single" w:sz="4" w:space="0" w:color="auto"/>
            </w:tcBorders>
            <w:vAlign w:val="center"/>
          </w:tcPr>
          <w:p w14:paraId="1E10937E"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1064</w:t>
            </w:r>
          </w:p>
        </w:tc>
        <w:tc>
          <w:tcPr>
            <w:tcW w:w="567" w:type="dxa"/>
            <w:tcBorders>
              <w:top w:val="single" w:sz="4" w:space="0" w:color="auto"/>
              <w:left w:val="single" w:sz="4" w:space="0" w:color="auto"/>
              <w:bottom w:val="single" w:sz="4" w:space="0" w:color="auto"/>
              <w:right w:val="single" w:sz="4" w:space="0" w:color="auto"/>
            </w:tcBorders>
            <w:vAlign w:val="center"/>
          </w:tcPr>
          <w:p w14:paraId="7CF71C3D"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93</w:t>
            </w:r>
            <w:r w:rsidRPr="00AD470D">
              <w:rPr>
                <w:b/>
                <w:sz w:val="28"/>
                <w:szCs w:val="28"/>
                <w:lang w:val="en-US"/>
              </w:rPr>
              <w:t>%</w:t>
            </w:r>
          </w:p>
        </w:tc>
        <w:tc>
          <w:tcPr>
            <w:tcW w:w="627" w:type="dxa"/>
            <w:tcBorders>
              <w:top w:val="single" w:sz="4" w:space="0" w:color="auto"/>
              <w:left w:val="single" w:sz="4" w:space="0" w:color="auto"/>
              <w:bottom w:val="single" w:sz="4" w:space="0" w:color="auto"/>
              <w:right w:val="single" w:sz="4" w:space="0" w:color="auto"/>
            </w:tcBorders>
            <w:vAlign w:val="center"/>
          </w:tcPr>
          <w:p w14:paraId="2F035DB3"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w:t>
            </w:r>
          </w:p>
        </w:tc>
        <w:tc>
          <w:tcPr>
            <w:tcW w:w="668" w:type="dxa"/>
            <w:tcBorders>
              <w:top w:val="single" w:sz="4" w:space="0" w:color="auto"/>
              <w:left w:val="single" w:sz="4" w:space="0" w:color="auto"/>
              <w:bottom w:val="single" w:sz="4" w:space="0" w:color="auto"/>
              <w:right w:val="single" w:sz="4" w:space="0" w:color="auto"/>
            </w:tcBorders>
            <w:vAlign w:val="center"/>
          </w:tcPr>
          <w:p w14:paraId="2F2E7A83"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4</w:t>
            </w:r>
          </w:p>
        </w:tc>
        <w:tc>
          <w:tcPr>
            <w:tcW w:w="690" w:type="dxa"/>
            <w:tcBorders>
              <w:top w:val="single" w:sz="4" w:space="0" w:color="auto"/>
              <w:left w:val="single" w:sz="4" w:space="0" w:color="auto"/>
              <w:bottom w:val="single" w:sz="4" w:space="0" w:color="auto"/>
              <w:right w:val="single" w:sz="4" w:space="0" w:color="auto"/>
            </w:tcBorders>
            <w:vAlign w:val="center"/>
          </w:tcPr>
          <w:p w14:paraId="251ECF4E"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98</w:t>
            </w:r>
          </w:p>
        </w:tc>
        <w:tc>
          <w:tcPr>
            <w:tcW w:w="713" w:type="dxa"/>
            <w:tcBorders>
              <w:top w:val="single" w:sz="4" w:space="0" w:color="auto"/>
              <w:left w:val="single" w:sz="4" w:space="0" w:color="auto"/>
              <w:bottom w:val="single" w:sz="4" w:space="0" w:color="auto"/>
              <w:right w:val="single" w:sz="4" w:space="0" w:color="auto"/>
            </w:tcBorders>
            <w:vAlign w:val="center"/>
          </w:tcPr>
          <w:p w14:paraId="2A03A367"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786</w:t>
            </w:r>
          </w:p>
        </w:tc>
        <w:tc>
          <w:tcPr>
            <w:tcW w:w="616" w:type="dxa"/>
            <w:tcBorders>
              <w:top w:val="single" w:sz="4" w:space="0" w:color="auto"/>
              <w:left w:val="single" w:sz="4" w:space="0" w:color="auto"/>
              <w:bottom w:val="single" w:sz="4" w:space="0" w:color="auto"/>
              <w:right w:val="single" w:sz="4" w:space="0" w:color="auto"/>
            </w:tcBorders>
            <w:vAlign w:val="center"/>
          </w:tcPr>
          <w:p w14:paraId="68A06581"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74</w:t>
            </w:r>
            <w:r w:rsidRPr="00AD470D">
              <w:rPr>
                <w:b/>
                <w:sz w:val="28"/>
                <w:szCs w:val="28"/>
                <w:lang w:val="en-US"/>
              </w:rPr>
              <w:t>%</w:t>
            </w:r>
          </w:p>
        </w:tc>
        <w:tc>
          <w:tcPr>
            <w:tcW w:w="402" w:type="dxa"/>
            <w:tcBorders>
              <w:top w:val="single" w:sz="4" w:space="0" w:color="auto"/>
              <w:left w:val="single" w:sz="4" w:space="0" w:color="auto"/>
              <w:bottom w:val="single" w:sz="4" w:space="0" w:color="auto"/>
              <w:right w:val="single" w:sz="4" w:space="0" w:color="auto"/>
            </w:tcBorders>
            <w:vAlign w:val="center"/>
          </w:tcPr>
          <w:p w14:paraId="6C6303D1"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34</w:t>
            </w:r>
          </w:p>
        </w:tc>
        <w:tc>
          <w:tcPr>
            <w:tcW w:w="433" w:type="dxa"/>
            <w:tcBorders>
              <w:top w:val="single" w:sz="4" w:space="0" w:color="auto"/>
              <w:left w:val="single" w:sz="4" w:space="0" w:color="auto"/>
              <w:bottom w:val="single" w:sz="4" w:space="0" w:color="auto"/>
              <w:right w:val="single" w:sz="4" w:space="0" w:color="auto"/>
            </w:tcBorders>
            <w:vAlign w:val="center"/>
          </w:tcPr>
          <w:p w14:paraId="2D964FBB"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12</w:t>
            </w:r>
          </w:p>
        </w:tc>
        <w:tc>
          <w:tcPr>
            <w:tcW w:w="672" w:type="dxa"/>
            <w:tcBorders>
              <w:top w:val="single" w:sz="4" w:space="0" w:color="auto"/>
              <w:left w:val="single" w:sz="4" w:space="0" w:color="auto"/>
              <w:bottom w:val="single" w:sz="4" w:space="0" w:color="auto"/>
              <w:right w:val="single" w:sz="4" w:space="0" w:color="auto"/>
            </w:tcBorders>
            <w:vAlign w:val="center"/>
          </w:tcPr>
          <w:p w14:paraId="7A7D7480"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114</w:t>
            </w:r>
          </w:p>
        </w:tc>
        <w:tc>
          <w:tcPr>
            <w:tcW w:w="449" w:type="dxa"/>
            <w:tcBorders>
              <w:top w:val="single" w:sz="4" w:space="0" w:color="auto"/>
              <w:left w:val="single" w:sz="4" w:space="0" w:color="auto"/>
              <w:bottom w:val="single" w:sz="4" w:space="0" w:color="auto"/>
              <w:right w:val="single" w:sz="4" w:space="0" w:color="auto"/>
            </w:tcBorders>
            <w:vAlign w:val="center"/>
          </w:tcPr>
          <w:p w14:paraId="39EB3BDA"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19</w:t>
            </w:r>
          </w:p>
        </w:tc>
        <w:tc>
          <w:tcPr>
            <w:tcW w:w="454" w:type="dxa"/>
            <w:tcBorders>
              <w:top w:val="single" w:sz="4" w:space="0" w:color="auto"/>
              <w:left w:val="single" w:sz="4" w:space="0" w:color="auto"/>
              <w:bottom w:val="single" w:sz="4" w:space="0" w:color="auto"/>
              <w:right w:val="single" w:sz="4" w:space="0" w:color="auto"/>
            </w:tcBorders>
            <w:vAlign w:val="center"/>
          </w:tcPr>
          <w:p w14:paraId="1063DCA9"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92</w:t>
            </w:r>
          </w:p>
        </w:tc>
        <w:tc>
          <w:tcPr>
            <w:tcW w:w="433" w:type="dxa"/>
            <w:tcBorders>
              <w:top w:val="single" w:sz="4" w:space="0" w:color="auto"/>
              <w:left w:val="single" w:sz="4" w:space="0" w:color="auto"/>
              <w:bottom w:val="single" w:sz="4" w:space="0" w:color="auto"/>
              <w:right w:val="single" w:sz="4" w:space="0" w:color="auto"/>
            </w:tcBorders>
            <w:vAlign w:val="center"/>
          </w:tcPr>
          <w:p w14:paraId="6214F74A"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51</w:t>
            </w:r>
          </w:p>
        </w:tc>
        <w:tc>
          <w:tcPr>
            <w:tcW w:w="578" w:type="dxa"/>
            <w:tcBorders>
              <w:top w:val="single" w:sz="4" w:space="0" w:color="auto"/>
              <w:left w:val="single" w:sz="4" w:space="0" w:color="auto"/>
              <w:bottom w:val="single" w:sz="4" w:space="0" w:color="auto"/>
              <w:right w:val="single" w:sz="4" w:space="0" w:color="auto"/>
            </w:tcBorders>
            <w:vAlign w:val="center"/>
          </w:tcPr>
          <w:p w14:paraId="595FBF0D"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118</w:t>
            </w:r>
          </w:p>
        </w:tc>
        <w:tc>
          <w:tcPr>
            <w:tcW w:w="543" w:type="dxa"/>
            <w:tcBorders>
              <w:top w:val="single" w:sz="4" w:space="0" w:color="auto"/>
              <w:left w:val="single" w:sz="4" w:space="0" w:color="auto"/>
              <w:bottom w:val="single" w:sz="4" w:space="0" w:color="auto"/>
              <w:right w:val="single" w:sz="4" w:space="0" w:color="auto"/>
            </w:tcBorders>
            <w:vAlign w:val="center"/>
          </w:tcPr>
          <w:p w14:paraId="49314883"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25</w:t>
            </w:r>
          </w:p>
        </w:tc>
        <w:tc>
          <w:tcPr>
            <w:tcW w:w="435" w:type="dxa"/>
            <w:tcBorders>
              <w:top w:val="single" w:sz="4" w:space="0" w:color="auto"/>
              <w:left w:val="single" w:sz="4" w:space="0" w:color="auto"/>
              <w:bottom w:val="single" w:sz="4" w:space="0" w:color="auto"/>
              <w:right w:val="single" w:sz="4" w:space="0" w:color="auto"/>
            </w:tcBorders>
            <w:vAlign w:val="center"/>
          </w:tcPr>
          <w:p w14:paraId="02B7ADEC"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78</w:t>
            </w:r>
          </w:p>
        </w:tc>
        <w:tc>
          <w:tcPr>
            <w:tcW w:w="420" w:type="dxa"/>
            <w:tcBorders>
              <w:top w:val="single" w:sz="4" w:space="0" w:color="auto"/>
              <w:left w:val="single" w:sz="4" w:space="0" w:color="auto"/>
              <w:bottom w:val="single" w:sz="4" w:space="0" w:color="auto"/>
              <w:right w:val="single" w:sz="4" w:space="0" w:color="auto"/>
            </w:tcBorders>
            <w:vAlign w:val="center"/>
          </w:tcPr>
          <w:p w14:paraId="5B97F287"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18</w:t>
            </w:r>
          </w:p>
        </w:tc>
        <w:tc>
          <w:tcPr>
            <w:tcW w:w="578" w:type="dxa"/>
            <w:tcBorders>
              <w:top w:val="single" w:sz="4" w:space="0" w:color="auto"/>
              <w:left w:val="single" w:sz="4" w:space="0" w:color="auto"/>
              <w:bottom w:val="single" w:sz="4" w:space="0" w:color="auto"/>
              <w:right w:val="single" w:sz="4" w:space="0" w:color="auto"/>
            </w:tcBorders>
            <w:vAlign w:val="center"/>
          </w:tcPr>
          <w:p w14:paraId="6F3FFCEF"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87</w:t>
            </w:r>
          </w:p>
        </w:tc>
        <w:tc>
          <w:tcPr>
            <w:tcW w:w="578" w:type="dxa"/>
            <w:tcBorders>
              <w:top w:val="single" w:sz="4" w:space="0" w:color="auto"/>
              <w:left w:val="single" w:sz="4" w:space="0" w:color="auto"/>
              <w:bottom w:val="single" w:sz="4" w:space="0" w:color="auto"/>
              <w:right w:val="single" w:sz="4" w:space="0" w:color="auto"/>
            </w:tcBorders>
            <w:vAlign w:val="center"/>
          </w:tcPr>
          <w:p w14:paraId="04D75025"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82</w:t>
            </w:r>
          </w:p>
        </w:tc>
        <w:tc>
          <w:tcPr>
            <w:tcW w:w="433" w:type="dxa"/>
            <w:tcBorders>
              <w:top w:val="single" w:sz="4" w:space="0" w:color="auto"/>
              <w:left w:val="single" w:sz="4" w:space="0" w:color="auto"/>
              <w:bottom w:val="single" w:sz="4" w:space="0" w:color="auto"/>
              <w:right w:val="single" w:sz="4" w:space="0" w:color="auto"/>
            </w:tcBorders>
            <w:vAlign w:val="center"/>
          </w:tcPr>
          <w:p w14:paraId="532A3D88" w14:textId="77777777" w:rsidR="003E6B63" w:rsidRPr="00AD470D" w:rsidRDefault="003E6B63" w:rsidP="009A7AA8">
            <w:pPr>
              <w:pStyle w:val="msonormalbullet2gif"/>
              <w:spacing w:before="0" w:beforeAutospacing="0" w:after="0" w:afterAutospacing="0"/>
              <w:contextualSpacing/>
              <w:jc w:val="center"/>
              <w:rPr>
                <w:b/>
                <w:sz w:val="28"/>
                <w:szCs w:val="28"/>
                <w:lang w:val="kk-KZ"/>
              </w:rPr>
            </w:pPr>
            <w:r w:rsidRPr="00AD470D">
              <w:rPr>
                <w:b/>
                <w:sz w:val="28"/>
                <w:szCs w:val="28"/>
                <w:lang w:val="kk-KZ"/>
              </w:rPr>
              <w:t>56</w:t>
            </w:r>
          </w:p>
        </w:tc>
        <w:tc>
          <w:tcPr>
            <w:tcW w:w="620" w:type="dxa"/>
            <w:tcBorders>
              <w:top w:val="single" w:sz="4" w:space="0" w:color="auto"/>
              <w:left w:val="single" w:sz="4" w:space="0" w:color="auto"/>
              <w:bottom w:val="single" w:sz="4" w:space="0" w:color="auto"/>
              <w:right w:val="single" w:sz="4" w:space="0" w:color="auto"/>
            </w:tcBorders>
            <w:vAlign w:val="center"/>
          </w:tcPr>
          <w:p w14:paraId="16877D0D" w14:textId="77777777" w:rsidR="003E6B63" w:rsidRPr="00AD470D" w:rsidRDefault="003E6B63" w:rsidP="009A7AA8">
            <w:pPr>
              <w:pStyle w:val="msonormalbullet2gif"/>
              <w:spacing w:before="0" w:beforeAutospacing="0" w:after="0" w:afterAutospacing="0"/>
              <w:contextualSpacing/>
              <w:rPr>
                <w:b/>
                <w:sz w:val="28"/>
                <w:szCs w:val="28"/>
                <w:lang w:val="kk-KZ"/>
              </w:rPr>
            </w:pPr>
            <w:r w:rsidRPr="00AD470D">
              <w:rPr>
                <w:b/>
                <w:sz w:val="28"/>
                <w:szCs w:val="28"/>
                <w:lang w:val="kk-KZ"/>
              </w:rPr>
              <w:t>84</w:t>
            </w:r>
            <w:r w:rsidRPr="00AD470D">
              <w:rPr>
                <w:b/>
                <w:sz w:val="28"/>
                <w:szCs w:val="28"/>
                <w:lang w:val="en-US"/>
              </w:rPr>
              <w:t>%</w:t>
            </w:r>
          </w:p>
        </w:tc>
      </w:tr>
      <w:tr w:rsidR="003E6B63" w:rsidRPr="00AD470D" w14:paraId="38A700FB" w14:textId="77777777" w:rsidTr="009A7AA8">
        <w:trPr>
          <w:trHeight w:val="307"/>
        </w:trPr>
        <w:tc>
          <w:tcPr>
            <w:tcW w:w="1077" w:type="dxa"/>
            <w:tcBorders>
              <w:top w:val="single" w:sz="4" w:space="0" w:color="auto"/>
              <w:left w:val="single" w:sz="4" w:space="0" w:color="auto"/>
              <w:bottom w:val="single" w:sz="4" w:space="0" w:color="auto"/>
              <w:right w:val="single" w:sz="4" w:space="0" w:color="auto"/>
            </w:tcBorders>
            <w:vAlign w:val="center"/>
          </w:tcPr>
          <w:p w14:paraId="1630AF27"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2021-2022</w:t>
            </w:r>
          </w:p>
        </w:tc>
        <w:tc>
          <w:tcPr>
            <w:tcW w:w="732" w:type="dxa"/>
            <w:tcBorders>
              <w:top w:val="single" w:sz="4" w:space="0" w:color="auto"/>
              <w:left w:val="single" w:sz="4" w:space="0" w:color="auto"/>
              <w:bottom w:val="single" w:sz="4" w:space="0" w:color="auto"/>
              <w:right w:val="single" w:sz="4" w:space="0" w:color="auto"/>
            </w:tcBorders>
            <w:vAlign w:val="center"/>
          </w:tcPr>
          <w:p w14:paraId="64BC1BF2"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968</w:t>
            </w:r>
          </w:p>
        </w:tc>
        <w:tc>
          <w:tcPr>
            <w:tcW w:w="993" w:type="dxa"/>
            <w:tcBorders>
              <w:top w:val="single" w:sz="4" w:space="0" w:color="auto"/>
              <w:left w:val="single" w:sz="4" w:space="0" w:color="auto"/>
              <w:bottom w:val="single" w:sz="4" w:space="0" w:color="auto"/>
              <w:right w:val="single" w:sz="4" w:space="0" w:color="auto"/>
            </w:tcBorders>
            <w:vAlign w:val="center"/>
          </w:tcPr>
          <w:p w14:paraId="1F88F645"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968</w:t>
            </w:r>
          </w:p>
        </w:tc>
        <w:tc>
          <w:tcPr>
            <w:tcW w:w="567" w:type="dxa"/>
            <w:tcBorders>
              <w:top w:val="single" w:sz="4" w:space="0" w:color="auto"/>
              <w:left w:val="single" w:sz="4" w:space="0" w:color="auto"/>
              <w:bottom w:val="single" w:sz="4" w:space="0" w:color="auto"/>
              <w:right w:val="single" w:sz="4" w:space="0" w:color="auto"/>
            </w:tcBorders>
            <w:vAlign w:val="center"/>
          </w:tcPr>
          <w:p w14:paraId="645C895C"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100%</w:t>
            </w:r>
          </w:p>
        </w:tc>
        <w:tc>
          <w:tcPr>
            <w:tcW w:w="627" w:type="dxa"/>
            <w:tcBorders>
              <w:top w:val="single" w:sz="4" w:space="0" w:color="auto"/>
              <w:left w:val="single" w:sz="4" w:space="0" w:color="auto"/>
              <w:bottom w:val="single" w:sz="4" w:space="0" w:color="auto"/>
              <w:right w:val="single" w:sz="4" w:space="0" w:color="auto"/>
            </w:tcBorders>
            <w:vAlign w:val="center"/>
          </w:tcPr>
          <w:p w14:paraId="4D0E7586"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w:t>
            </w:r>
          </w:p>
        </w:tc>
        <w:tc>
          <w:tcPr>
            <w:tcW w:w="668" w:type="dxa"/>
            <w:tcBorders>
              <w:top w:val="single" w:sz="4" w:space="0" w:color="auto"/>
              <w:left w:val="single" w:sz="4" w:space="0" w:color="auto"/>
              <w:bottom w:val="single" w:sz="4" w:space="0" w:color="auto"/>
              <w:right w:val="single" w:sz="4" w:space="0" w:color="auto"/>
            </w:tcBorders>
            <w:vAlign w:val="center"/>
          </w:tcPr>
          <w:p w14:paraId="3EBF6D1F"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w:t>
            </w:r>
          </w:p>
        </w:tc>
        <w:tc>
          <w:tcPr>
            <w:tcW w:w="690" w:type="dxa"/>
            <w:tcBorders>
              <w:top w:val="single" w:sz="4" w:space="0" w:color="auto"/>
              <w:left w:val="single" w:sz="4" w:space="0" w:color="auto"/>
              <w:bottom w:val="single" w:sz="4" w:space="0" w:color="auto"/>
              <w:right w:val="single" w:sz="4" w:space="0" w:color="auto"/>
            </w:tcBorders>
            <w:vAlign w:val="center"/>
          </w:tcPr>
          <w:p w14:paraId="50CA1720"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w:t>
            </w:r>
          </w:p>
        </w:tc>
        <w:tc>
          <w:tcPr>
            <w:tcW w:w="713" w:type="dxa"/>
            <w:tcBorders>
              <w:top w:val="single" w:sz="4" w:space="0" w:color="auto"/>
              <w:left w:val="single" w:sz="4" w:space="0" w:color="auto"/>
              <w:bottom w:val="single" w:sz="4" w:space="0" w:color="auto"/>
              <w:right w:val="single" w:sz="4" w:space="0" w:color="auto"/>
            </w:tcBorders>
            <w:vAlign w:val="center"/>
          </w:tcPr>
          <w:p w14:paraId="73E610CC"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672</w:t>
            </w:r>
          </w:p>
        </w:tc>
        <w:tc>
          <w:tcPr>
            <w:tcW w:w="616" w:type="dxa"/>
            <w:tcBorders>
              <w:top w:val="single" w:sz="4" w:space="0" w:color="auto"/>
              <w:left w:val="single" w:sz="4" w:space="0" w:color="auto"/>
              <w:bottom w:val="single" w:sz="4" w:space="0" w:color="auto"/>
              <w:right w:val="single" w:sz="4" w:space="0" w:color="auto"/>
            </w:tcBorders>
            <w:vAlign w:val="center"/>
          </w:tcPr>
          <w:p w14:paraId="5C1F4AB5"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781F179"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24</w:t>
            </w:r>
          </w:p>
        </w:tc>
        <w:tc>
          <w:tcPr>
            <w:tcW w:w="433" w:type="dxa"/>
            <w:tcBorders>
              <w:top w:val="single" w:sz="4" w:space="0" w:color="auto"/>
              <w:left w:val="single" w:sz="4" w:space="0" w:color="auto"/>
              <w:bottom w:val="single" w:sz="4" w:space="0" w:color="auto"/>
              <w:right w:val="single" w:sz="4" w:space="0" w:color="auto"/>
            </w:tcBorders>
            <w:vAlign w:val="center"/>
          </w:tcPr>
          <w:p w14:paraId="0F198221"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23</w:t>
            </w:r>
          </w:p>
        </w:tc>
        <w:tc>
          <w:tcPr>
            <w:tcW w:w="672" w:type="dxa"/>
            <w:tcBorders>
              <w:top w:val="single" w:sz="4" w:space="0" w:color="auto"/>
              <w:left w:val="single" w:sz="4" w:space="0" w:color="auto"/>
              <w:bottom w:val="single" w:sz="4" w:space="0" w:color="auto"/>
              <w:right w:val="single" w:sz="4" w:space="0" w:color="auto"/>
            </w:tcBorders>
            <w:vAlign w:val="center"/>
          </w:tcPr>
          <w:p w14:paraId="60A1F74A"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126</w:t>
            </w:r>
          </w:p>
        </w:tc>
        <w:tc>
          <w:tcPr>
            <w:tcW w:w="449" w:type="dxa"/>
            <w:tcBorders>
              <w:top w:val="single" w:sz="4" w:space="0" w:color="auto"/>
              <w:left w:val="single" w:sz="4" w:space="0" w:color="auto"/>
              <w:bottom w:val="single" w:sz="4" w:space="0" w:color="auto"/>
              <w:right w:val="single" w:sz="4" w:space="0" w:color="auto"/>
            </w:tcBorders>
            <w:vAlign w:val="center"/>
          </w:tcPr>
          <w:p w14:paraId="4098C0C7"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8</w:t>
            </w:r>
          </w:p>
        </w:tc>
        <w:tc>
          <w:tcPr>
            <w:tcW w:w="454" w:type="dxa"/>
            <w:tcBorders>
              <w:top w:val="single" w:sz="4" w:space="0" w:color="auto"/>
              <w:left w:val="single" w:sz="4" w:space="0" w:color="auto"/>
              <w:bottom w:val="single" w:sz="4" w:space="0" w:color="auto"/>
              <w:right w:val="single" w:sz="4" w:space="0" w:color="auto"/>
            </w:tcBorders>
            <w:vAlign w:val="center"/>
          </w:tcPr>
          <w:p w14:paraId="3F28658A"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29</w:t>
            </w:r>
          </w:p>
        </w:tc>
        <w:tc>
          <w:tcPr>
            <w:tcW w:w="433" w:type="dxa"/>
            <w:tcBorders>
              <w:top w:val="single" w:sz="4" w:space="0" w:color="auto"/>
              <w:left w:val="single" w:sz="4" w:space="0" w:color="auto"/>
              <w:bottom w:val="single" w:sz="4" w:space="0" w:color="auto"/>
              <w:right w:val="single" w:sz="4" w:space="0" w:color="auto"/>
            </w:tcBorders>
            <w:vAlign w:val="center"/>
          </w:tcPr>
          <w:p w14:paraId="0BCC3168"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68</w:t>
            </w:r>
          </w:p>
        </w:tc>
        <w:tc>
          <w:tcPr>
            <w:tcW w:w="578" w:type="dxa"/>
            <w:tcBorders>
              <w:top w:val="single" w:sz="4" w:space="0" w:color="auto"/>
              <w:left w:val="single" w:sz="4" w:space="0" w:color="auto"/>
              <w:bottom w:val="single" w:sz="4" w:space="0" w:color="auto"/>
              <w:right w:val="single" w:sz="4" w:space="0" w:color="auto"/>
            </w:tcBorders>
            <w:vAlign w:val="center"/>
          </w:tcPr>
          <w:p w14:paraId="33902731"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127</w:t>
            </w:r>
          </w:p>
        </w:tc>
        <w:tc>
          <w:tcPr>
            <w:tcW w:w="543" w:type="dxa"/>
            <w:tcBorders>
              <w:top w:val="single" w:sz="4" w:space="0" w:color="auto"/>
              <w:left w:val="single" w:sz="4" w:space="0" w:color="auto"/>
              <w:bottom w:val="single" w:sz="4" w:space="0" w:color="auto"/>
              <w:right w:val="single" w:sz="4" w:space="0" w:color="auto"/>
            </w:tcBorders>
            <w:vAlign w:val="center"/>
          </w:tcPr>
          <w:p w14:paraId="3C3C566C"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18</w:t>
            </w:r>
          </w:p>
        </w:tc>
        <w:tc>
          <w:tcPr>
            <w:tcW w:w="435" w:type="dxa"/>
            <w:tcBorders>
              <w:top w:val="single" w:sz="4" w:space="0" w:color="auto"/>
              <w:left w:val="single" w:sz="4" w:space="0" w:color="auto"/>
              <w:bottom w:val="single" w:sz="4" w:space="0" w:color="auto"/>
              <w:right w:val="single" w:sz="4" w:space="0" w:color="auto"/>
            </w:tcBorders>
            <w:vAlign w:val="center"/>
          </w:tcPr>
          <w:p w14:paraId="71CC3BFB"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9</w:t>
            </w:r>
          </w:p>
        </w:tc>
        <w:tc>
          <w:tcPr>
            <w:tcW w:w="420" w:type="dxa"/>
            <w:tcBorders>
              <w:top w:val="single" w:sz="4" w:space="0" w:color="auto"/>
              <w:left w:val="single" w:sz="4" w:space="0" w:color="auto"/>
              <w:bottom w:val="single" w:sz="4" w:space="0" w:color="auto"/>
              <w:right w:val="single" w:sz="4" w:space="0" w:color="auto"/>
            </w:tcBorders>
            <w:vAlign w:val="center"/>
          </w:tcPr>
          <w:p w14:paraId="432608B7"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0</w:t>
            </w:r>
          </w:p>
        </w:tc>
        <w:tc>
          <w:tcPr>
            <w:tcW w:w="578" w:type="dxa"/>
            <w:tcBorders>
              <w:top w:val="single" w:sz="4" w:space="0" w:color="auto"/>
              <w:left w:val="single" w:sz="4" w:space="0" w:color="auto"/>
              <w:bottom w:val="single" w:sz="4" w:space="0" w:color="auto"/>
              <w:right w:val="single" w:sz="4" w:space="0" w:color="auto"/>
            </w:tcBorders>
            <w:vAlign w:val="center"/>
          </w:tcPr>
          <w:p w14:paraId="25292A20"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45</w:t>
            </w:r>
          </w:p>
        </w:tc>
        <w:tc>
          <w:tcPr>
            <w:tcW w:w="578" w:type="dxa"/>
            <w:tcBorders>
              <w:top w:val="single" w:sz="4" w:space="0" w:color="auto"/>
              <w:left w:val="single" w:sz="4" w:space="0" w:color="auto"/>
              <w:bottom w:val="single" w:sz="4" w:space="0" w:color="auto"/>
              <w:right w:val="single" w:sz="4" w:space="0" w:color="auto"/>
            </w:tcBorders>
            <w:vAlign w:val="center"/>
          </w:tcPr>
          <w:p w14:paraId="3741D8B4"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8</w:t>
            </w:r>
          </w:p>
        </w:tc>
        <w:tc>
          <w:tcPr>
            <w:tcW w:w="433" w:type="dxa"/>
            <w:tcBorders>
              <w:top w:val="single" w:sz="4" w:space="0" w:color="auto"/>
              <w:left w:val="single" w:sz="4" w:space="0" w:color="auto"/>
              <w:bottom w:val="single" w:sz="4" w:space="0" w:color="auto"/>
              <w:right w:val="single" w:sz="4" w:space="0" w:color="auto"/>
            </w:tcBorders>
            <w:vAlign w:val="center"/>
          </w:tcPr>
          <w:p w14:paraId="74234B60" w14:textId="77777777" w:rsidR="003E6B63" w:rsidRPr="00AD470D" w:rsidRDefault="003E6B63" w:rsidP="009A7AA8">
            <w:pPr>
              <w:pStyle w:val="msonormalbullet2gif"/>
              <w:spacing w:before="0" w:beforeAutospacing="0" w:after="0" w:afterAutospacing="0"/>
              <w:contextualSpacing/>
              <w:jc w:val="center"/>
              <w:rPr>
                <w:b/>
                <w:sz w:val="28"/>
                <w:szCs w:val="28"/>
                <w:lang w:val="en-US"/>
              </w:rPr>
            </w:pPr>
            <w:r w:rsidRPr="00AD470D">
              <w:rPr>
                <w:b/>
                <w:sz w:val="28"/>
                <w:szCs w:val="28"/>
                <w:lang w:val="en-US"/>
              </w:rPr>
              <w:t>91</w:t>
            </w:r>
          </w:p>
        </w:tc>
        <w:tc>
          <w:tcPr>
            <w:tcW w:w="620" w:type="dxa"/>
            <w:tcBorders>
              <w:top w:val="single" w:sz="4" w:space="0" w:color="auto"/>
              <w:left w:val="single" w:sz="4" w:space="0" w:color="auto"/>
              <w:bottom w:val="single" w:sz="4" w:space="0" w:color="auto"/>
              <w:right w:val="single" w:sz="4" w:space="0" w:color="auto"/>
            </w:tcBorders>
            <w:vAlign w:val="center"/>
          </w:tcPr>
          <w:p w14:paraId="090FA7DA" w14:textId="77777777" w:rsidR="003E6B63" w:rsidRPr="00AD470D" w:rsidRDefault="003E6B63" w:rsidP="009A7AA8">
            <w:pPr>
              <w:pStyle w:val="msonormalbullet2gif"/>
              <w:spacing w:before="0" w:beforeAutospacing="0" w:after="0" w:afterAutospacing="0"/>
              <w:contextualSpacing/>
              <w:rPr>
                <w:b/>
                <w:sz w:val="28"/>
                <w:szCs w:val="28"/>
                <w:lang w:val="en-US"/>
              </w:rPr>
            </w:pPr>
            <w:r w:rsidRPr="00AD470D">
              <w:rPr>
                <w:b/>
                <w:sz w:val="28"/>
                <w:szCs w:val="28"/>
                <w:lang w:val="en-US"/>
              </w:rPr>
              <w:t>85%</w:t>
            </w:r>
          </w:p>
        </w:tc>
      </w:tr>
    </w:tbl>
    <w:p w14:paraId="79DD6C28" w14:textId="77777777" w:rsidR="003E6B63" w:rsidRPr="00AD470D" w:rsidRDefault="003E6B63" w:rsidP="003E6B63">
      <w:pPr>
        <w:rPr>
          <w:rFonts w:ascii="Times New Roman" w:hAnsi="Times New Roman"/>
          <w:sz w:val="28"/>
          <w:szCs w:val="28"/>
          <w:lang w:val="kk-KZ"/>
        </w:rPr>
      </w:pPr>
    </w:p>
    <w:p w14:paraId="3E8B259B" w14:textId="77777777" w:rsidR="003E6B63" w:rsidRPr="00AD470D" w:rsidRDefault="003E6B63" w:rsidP="003E6B63">
      <w:pPr>
        <w:rPr>
          <w:rFonts w:ascii="Times New Roman" w:hAnsi="Times New Roman"/>
          <w:sz w:val="28"/>
          <w:szCs w:val="28"/>
          <w:lang w:val="en-US"/>
        </w:rPr>
      </w:pPr>
    </w:p>
    <w:p w14:paraId="7B2E7483" w14:textId="77777777" w:rsidR="003E6B63" w:rsidRPr="00AD470D" w:rsidRDefault="003E6B63" w:rsidP="003E6B63">
      <w:pPr>
        <w:rPr>
          <w:rFonts w:ascii="Times New Roman" w:hAnsi="Times New Roman"/>
          <w:sz w:val="28"/>
          <w:szCs w:val="28"/>
          <w:lang w:val="en-US"/>
        </w:rPr>
      </w:pPr>
    </w:p>
    <w:p w14:paraId="4038B130" w14:textId="77777777" w:rsidR="003E6B63" w:rsidRPr="00AD470D" w:rsidRDefault="003E6B63" w:rsidP="003E6B63">
      <w:pPr>
        <w:rPr>
          <w:rFonts w:ascii="Times New Roman" w:hAnsi="Times New Roman"/>
          <w:sz w:val="28"/>
          <w:szCs w:val="28"/>
          <w:lang w:val="en-US"/>
        </w:rPr>
      </w:pPr>
    </w:p>
    <w:p w14:paraId="59F251FB" w14:textId="77777777" w:rsidR="003E6B63" w:rsidRPr="00AD470D" w:rsidRDefault="003E6B63" w:rsidP="003E6B63">
      <w:pPr>
        <w:rPr>
          <w:rFonts w:ascii="Times New Roman" w:hAnsi="Times New Roman"/>
          <w:sz w:val="28"/>
          <w:szCs w:val="28"/>
          <w:lang w:val="en-US"/>
        </w:rPr>
      </w:pPr>
    </w:p>
    <w:p w14:paraId="403FF854" w14:textId="77777777" w:rsidR="003E6B63" w:rsidRPr="00AD470D" w:rsidRDefault="003E6B63" w:rsidP="003E6B63">
      <w:pPr>
        <w:rPr>
          <w:rFonts w:ascii="Times New Roman" w:hAnsi="Times New Roman"/>
          <w:sz w:val="28"/>
          <w:szCs w:val="28"/>
          <w:lang w:val="en-US"/>
        </w:rPr>
      </w:pPr>
    </w:p>
    <w:p w14:paraId="712688CD" w14:textId="77777777" w:rsidR="003E6B63" w:rsidRPr="00AD470D" w:rsidRDefault="003E6B63" w:rsidP="003E6B63">
      <w:pPr>
        <w:rPr>
          <w:rFonts w:ascii="Times New Roman" w:hAnsi="Times New Roman"/>
          <w:sz w:val="28"/>
          <w:szCs w:val="28"/>
          <w:lang w:val="en-US"/>
        </w:rPr>
      </w:pPr>
    </w:p>
    <w:p w14:paraId="6E5B1BF4" w14:textId="77777777" w:rsidR="003E6B63" w:rsidRPr="00AD470D" w:rsidRDefault="003E6B63" w:rsidP="003E6B63">
      <w:pPr>
        <w:rPr>
          <w:rFonts w:ascii="Times New Roman" w:hAnsi="Times New Roman"/>
          <w:sz w:val="28"/>
          <w:szCs w:val="28"/>
          <w:lang w:val="en-US"/>
        </w:rPr>
      </w:pPr>
    </w:p>
    <w:p w14:paraId="384C46AB" w14:textId="77777777" w:rsidR="003E6B63" w:rsidRPr="00AD470D" w:rsidRDefault="003E6B63" w:rsidP="003E6B63">
      <w:pPr>
        <w:rPr>
          <w:rFonts w:ascii="Times New Roman" w:hAnsi="Times New Roman"/>
          <w:sz w:val="28"/>
          <w:szCs w:val="28"/>
          <w:lang w:val="en-US"/>
        </w:rPr>
      </w:pPr>
    </w:p>
    <w:p w14:paraId="613FDEAB" w14:textId="77777777" w:rsidR="003E6B63" w:rsidRPr="00AD470D" w:rsidRDefault="003E6B63" w:rsidP="003E6B63">
      <w:pPr>
        <w:rPr>
          <w:rFonts w:ascii="Times New Roman" w:hAnsi="Times New Roman"/>
          <w:sz w:val="28"/>
          <w:szCs w:val="28"/>
          <w:lang w:val="en-US"/>
        </w:rPr>
      </w:pPr>
    </w:p>
    <w:p w14:paraId="6A4E2A13" w14:textId="77777777" w:rsidR="003E6B63" w:rsidRPr="00AD470D" w:rsidRDefault="003E6B63" w:rsidP="003E6B63">
      <w:pPr>
        <w:jc w:val="center"/>
        <w:rPr>
          <w:rFonts w:ascii="Times New Roman" w:hAnsi="Times New Roman"/>
          <w:b/>
          <w:sz w:val="28"/>
          <w:szCs w:val="28"/>
          <w:lang w:val="kk-KZ"/>
        </w:rPr>
      </w:pPr>
    </w:p>
    <w:p w14:paraId="53B10094" w14:textId="77777777" w:rsidR="003E6B63" w:rsidRPr="00AD470D" w:rsidRDefault="003E6B63" w:rsidP="003E6B63">
      <w:pPr>
        <w:jc w:val="center"/>
        <w:rPr>
          <w:rFonts w:ascii="Times New Roman" w:hAnsi="Times New Roman"/>
          <w:b/>
          <w:sz w:val="28"/>
          <w:szCs w:val="28"/>
          <w:lang w:val="kk-KZ"/>
        </w:rPr>
      </w:pPr>
      <w:r w:rsidRPr="00AD470D">
        <w:rPr>
          <w:rFonts w:ascii="Times New Roman" w:hAnsi="Times New Roman"/>
          <w:b/>
          <w:sz w:val="28"/>
          <w:szCs w:val="28"/>
          <w:lang w:val="kk-KZ"/>
        </w:rPr>
        <w:lastRenderedPageBreak/>
        <w:t>Оқушылардың бос уақытының қамтылу  көрсеткіші</w:t>
      </w:r>
    </w:p>
    <w:p w14:paraId="48701A43" w14:textId="77777777" w:rsidR="003E6B63" w:rsidRPr="00AD470D" w:rsidRDefault="003E6B63" w:rsidP="003E6B63">
      <w:pPr>
        <w:rPr>
          <w:rFonts w:ascii="Times New Roman" w:hAnsi="Times New Roman"/>
          <w:sz w:val="28"/>
          <w:szCs w:val="28"/>
          <w:lang w:val="kk-KZ"/>
        </w:rPr>
        <w:sectPr w:rsidR="003E6B63" w:rsidRPr="00AD470D" w:rsidSect="009A7AA8">
          <w:pgSz w:w="16838" w:h="11906" w:orient="landscape"/>
          <w:pgMar w:top="851" w:right="567" w:bottom="1701" w:left="1134" w:header="709" w:footer="709" w:gutter="0"/>
          <w:cols w:space="708"/>
          <w:docGrid w:linePitch="360"/>
        </w:sectPr>
      </w:pPr>
      <w:r w:rsidRPr="00AD470D">
        <w:rPr>
          <w:rFonts w:ascii="Times New Roman" w:hAnsi="Times New Roman"/>
          <w:noProof/>
          <w:sz w:val="28"/>
          <w:szCs w:val="28"/>
          <w:lang w:eastAsia="ru-RU"/>
        </w:rPr>
        <w:drawing>
          <wp:inline distT="0" distB="0" distL="0" distR="0" wp14:anchorId="0B4E040A" wp14:editId="4AFDB2F2">
            <wp:extent cx="2657475" cy="1943100"/>
            <wp:effectExtent l="0" t="0" r="9525" b="19050"/>
            <wp:docPr id="20"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D470D">
        <w:rPr>
          <w:rFonts w:ascii="Times New Roman" w:hAnsi="Times New Roman"/>
          <w:sz w:val="28"/>
          <w:szCs w:val="28"/>
          <w:lang w:val="kk-KZ"/>
        </w:rPr>
        <w:t xml:space="preserve">           </w:t>
      </w:r>
      <w:r w:rsidRPr="00AD470D">
        <w:rPr>
          <w:rFonts w:ascii="Times New Roman" w:hAnsi="Times New Roman"/>
          <w:noProof/>
          <w:sz w:val="28"/>
          <w:szCs w:val="28"/>
          <w:lang w:eastAsia="ru-RU"/>
        </w:rPr>
        <w:drawing>
          <wp:inline distT="0" distB="0" distL="0" distR="0" wp14:anchorId="01C6DA6A" wp14:editId="44B5C895">
            <wp:extent cx="2847975" cy="2000250"/>
            <wp:effectExtent l="0" t="0" r="9525" b="19050"/>
            <wp:docPr id="19"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D470D">
        <w:rPr>
          <w:rFonts w:ascii="Times New Roman" w:hAnsi="Times New Roman"/>
          <w:sz w:val="28"/>
          <w:szCs w:val="28"/>
          <w:lang w:val="kk-KZ"/>
        </w:rPr>
        <w:t xml:space="preserve">        </w:t>
      </w:r>
      <w:r w:rsidRPr="00AD470D">
        <w:rPr>
          <w:rFonts w:ascii="Times New Roman" w:hAnsi="Times New Roman"/>
          <w:noProof/>
          <w:sz w:val="28"/>
          <w:szCs w:val="28"/>
          <w:lang w:eastAsia="ru-RU"/>
        </w:rPr>
        <w:drawing>
          <wp:inline distT="0" distB="0" distL="0" distR="0" wp14:anchorId="0CDCDF31" wp14:editId="106B03DD">
            <wp:extent cx="2819400" cy="2009775"/>
            <wp:effectExtent l="0" t="0" r="19050" b="9525"/>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AC56C8" w14:textId="1B6EEB56" w:rsidR="003E6B63" w:rsidRPr="00AD470D" w:rsidRDefault="003E6B63" w:rsidP="00F8416F">
      <w:pPr>
        <w:pStyle w:val="af"/>
        <w:numPr>
          <w:ilvl w:val="1"/>
          <w:numId w:val="22"/>
        </w:numPr>
        <w:contextualSpacing/>
        <w:jc w:val="center"/>
        <w:rPr>
          <w:rFonts w:ascii="Times New Roman" w:hAnsi="Times New Roman"/>
          <w:b/>
          <w:sz w:val="28"/>
          <w:szCs w:val="28"/>
          <w:lang w:val="kk-KZ"/>
        </w:rPr>
      </w:pPr>
      <w:r w:rsidRPr="00AD470D">
        <w:rPr>
          <w:rFonts w:ascii="Times New Roman" w:hAnsi="Times New Roman"/>
          <w:b/>
          <w:sz w:val="28"/>
          <w:szCs w:val="28"/>
          <w:lang w:val="kk-KZ"/>
        </w:rPr>
        <w:lastRenderedPageBreak/>
        <w:t>Психологиялық қызметі жұмысының талдауы</w:t>
      </w:r>
    </w:p>
    <w:p w14:paraId="6189F359" w14:textId="77777777" w:rsidR="003E6B63" w:rsidRPr="00AD470D" w:rsidRDefault="003E6B63" w:rsidP="003E6B63">
      <w:pPr>
        <w:contextualSpacing/>
        <w:rPr>
          <w:rFonts w:ascii="Times New Roman" w:hAnsi="Times New Roman"/>
          <w:sz w:val="28"/>
          <w:szCs w:val="28"/>
          <w:lang w:val="kk-KZ"/>
        </w:rPr>
      </w:pPr>
      <w:r w:rsidRPr="00AD470D">
        <w:rPr>
          <w:rFonts w:ascii="Times New Roman" w:hAnsi="Times New Roman"/>
          <w:b/>
          <w:sz w:val="28"/>
          <w:szCs w:val="28"/>
          <w:lang w:val="kk-KZ" w:eastAsia="ru-RU"/>
        </w:rPr>
        <w:t>Мақсаты:</w:t>
      </w:r>
      <w:r w:rsidRPr="00AD470D">
        <w:rPr>
          <w:rFonts w:ascii="Times New Roman" w:hAnsi="Times New Roman"/>
          <w:sz w:val="28"/>
          <w:szCs w:val="28"/>
          <w:lang w:val="kk-KZ"/>
        </w:rPr>
        <w:t xml:space="preserve"> Білім  алушылардың, тәрбиеленушілердің психологиялық денсаулығын сақтау, орта білім беруді ұйымдастыруда қолайлы әлеуметтік-психологиялық климат құру және оқу үдерісіне қатысушыларға психологиялық қолдау көрсету.</w:t>
      </w:r>
    </w:p>
    <w:p w14:paraId="04497C1F" w14:textId="77777777" w:rsidR="003E6B63" w:rsidRPr="00AD470D" w:rsidRDefault="003E6B63" w:rsidP="003E6B63">
      <w:pPr>
        <w:pStyle w:val="af"/>
        <w:contextualSpacing/>
        <w:rPr>
          <w:rFonts w:ascii="Times New Roman" w:hAnsi="Times New Roman"/>
          <w:sz w:val="28"/>
          <w:szCs w:val="28"/>
          <w:lang w:val="kk-KZ"/>
        </w:rPr>
      </w:pPr>
    </w:p>
    <w:p w14:paraId="122B5C20" w14:textId="77777777" w:rsidR="003E6B63" w:rsidRPr="00AD470D" w:rsidRDefault="003E6B63" w:rsidP="003E6B63">
      <w:pPr>
        <w:pStyle w:val="af"/>
        <w:contextualSpacing/>
        <w:jc w:val="center"/>
        <w:rPr>
          <w:rFonts w:ascii="Times New Roman" w:hAnsi="Times New Roman"/>
          <w:b/>
          <w:sz w:val="28"/>
          <w:szCs w:val="28"/>
          <w:lang w:val="kk-KZ"/>
        </w:rPr>
      </w:pPr>
      <w:r w:rsidRPr="00AD470D">
        <w:rPr>
          <w:rFonts w:ascii="Times New Roman" w:hAnsi="Times New Roman"/>
          <w:b/>
          <w:sz w:val="28"/>
          <w:szCs w:val="28"/>
          <w:lang w:val="kk-KZ"/>
        </w:rPr>
        <w:t>Филлипстің  мектепке үрейлену деңгейін анықтау әдістемесі</w:t>
      </w:r>
    </w:p>
    <w:p w14:paraId="2479E735" w14:textId="77777777" w:rsidR="003E6B63" w:rsidRPr="00AD470D" w:rsidRDefault="003E6B63" w:rsidP="003E6B63">
      <w:pPr>
        <w:pStyle w:val="af"/>
        <w:contextualSpacing/>
        <w:jc w:val="center"/>
        <w:rPr>
          <w:rFonts w:ascii="Times New Roman" w:hAnsi="Times New Roman"/>
          <w:b/>
          <w:sz w:val="28"/>
          <w:szCs w:val="28"/>
          <w:lang w:val="kk-KZ"/>
        </w:rPr>
      </w:pPr>
      <w:r w:rsidRPr="00AD470D">
        <w:rPr>
          <w:rFonts w:ascii="Times New Roman" w:hAnsi="Times New Roman"/>
          <w:b/>
          <w:noProof/>
          <w:sz w:val="28"/>
          <w:szCs w:val="28"/>
          <w:lang w:eastAsia="ru-RU"/>
        </w:rPr>
        <w:drawing>
          <wp:inline distT="0" distB="0" distL="0" distR="0" wp14:anchorId="747FFD70" wp14:editId="6D2AAED1">
            <wp:extent cx="6060868" cy="2211572"/>
            <wp:effectExtent l="19050" t="0" r="16082"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A79CD7" w14:textId="77777777" w:rsidR="003E6B63" w:rsidRPr="00AD470D" w:rsidRDefault="003E6B63" w:rsidP="003E6B63">
      <w:pPr>
        <w:pStyle w:val="af"/>
        <w:contextualSpacing/>
        <w:rPr>
          <w:rFonts w:ascii="Times New Roman" w:hAnsi="Times New Roman"/>
          <w:sz w:val="28"/>
          <w:szCs w:val="28"/>
          <w:lang w:val="kk-KZ"/>
        </w:rPr>
      </w:pPr>
    </w:p>
    <w:p w14:paraId="0038D3FA" w14:textId="77777777" w:rsidR="003E6B63" w:rsidRPr="00AD470D" w:rsidRDefault="003E6B63" w:rsidP="003E6B63">
      <w:pPr>
        <w:pStyle w:val="af"/>
        <w:contextualSpacing/>
        <w:jc w:val="center"/>
        <w:rPr>
          <w:rFonts w:ascii="Times New Roman" w:hAnsi="Times New Roman"/>
          <w:b/>
          <w:sz w:val="28"/>
          <w:szCs w:val="28"/>
        </w:rPr>
      </w:pPr>
      <w:r w:rsidRPr="00AD470D">
        <w:rPr>
          <w:rFonts w:ascii="Times New Roman" w:hAnsi="Times New Roman"/>
          <w:b/>
          <w:sz w:val="28"/>
          <w:szCs w:val="28"/>
          <w:lang w:val="kk-KZ"/>
        </w:rPr>
        <w:t>«Агрессивтілікті анықтау» Басса-Дарки әдістемесі</w:t>
      </w:r>
      <w:r w:rsidRPr="00AD470D">
        <w:rPr>
          <w:rFonts w:ascii="Times New Roman" w:hAnsi="Times New Roman"/>
          <w:b/>
          <w:sz w:val="28"/>
          <w:szCs w:val="28"/>
          <w:lang w:val="en-US"/>
        </w:rPr>
        <w:t xml:space="preserve"> </w:t>
      </w:r>
    </w:p>
    <w:p w14:paraId="1F28D8A4" w14:textId="77777777" w:rsidR="003E6B63" w:rsidRPr="00AD470D" w:rsidRDefault="003E6B63" w:rsidP="003E6B63">
      <w:pPr>
        <w:pStyle w:val="af"/>
        <w:contextualSpacing/>
        <w:jc w:val="center"/>
        <w:rPr>
          <w:rFonts w:ascii="Times New Roman" w:hAnsi="Times New Roman"/>
          <w:b/>
          <w:sz w:val="28"/>
          <w:szCs w:val="28"/>
          <w:lang w:val="kk-KZ"/>
        </w:rPr>
      </w:pPr>
      <w:r w:rsidRPr="00AD470D">
        <w:rPr>
          <w:rFonts w:ascii="Times New Roman" w:hAnsi="Times New Roman"/>
          <w:b/>
          <w:noProof/>
          <w:sz w:val="28"/>
          <w:szCs w:val="28"/>
          <w:lang w:eastAsia="ru-RU"/>
        </w:rPr>
        <w:drawing>
          <wp:inline distT="0" distB="0" distL="0" distR="0" wp14:anchorId="19816EF4" wp14:editId="158A5731">
            <wp:extent cx="6060558" cy="1998921"/>
            <wp:effectExtent l="0" t="0" r="0" b="1905"/>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0BD59B" w14:textId="77777777" w:rsidR="003E6B63" w:rsidRPr="00AD470D" w:rsidRDefault="003E6B63" w:rsidP="003E6B63">
      <w:pPr>
        <w:pStyle w:val="af"/>
        <w:contextualSpacing/>
        <w:jc w:val="center"/>
        <w:rPr>
          <w:rFonts w:ascii="Times New Roman" w:hAnsi="Times New Roman"/>
          <w:b/>
          <w:sz w:val="28"/>
          <w:szCs w:val="28"/>
          <w:lang w:val="kk-KZ"/>
        </w:rPr>
      </w:pPr>
      <w:r w:rsidRPr="00AD470D">
        <w:rPr>
          <w:rFonts w:ascii="Times New Roman" w:hAnsi="Times New Roman"/>
          <w:b/>
          <w:sz w:val="28"/>
          <w:szCs w:val="28"/>
          <w:lang w:val="kk-KZ"/>
        </w:rPr>
        <w:t>Өзін-өзі бағалау Г.Н.Казанцева</w:t>
      </w:r>
    </w:p>
    <w:p w14:paraId="4A0E9537" w14:textId="77777777" w:rsidR="003E6B63" w:rsidRPr="00AD470D" w:rsidRDefault="003E6B63" w:rsidP="003E6B63">
      <w:pPr>
        <w:pStyle w:val="af"/>
        <w:contextualSpacing/>
        <w:jc w:val="center"/>
        <w:rPr>
          <w:rFonts w:ascii="Times New Roman" w:hAnsi="Times New Roman"/>
          <w:b/>
          <w:sz w:val="28"/>
          <w:szCs w:val="28"/>
          <w:lang w:val="kk-KZ"/>
        </w:rPr>
      </w:pPr>
      <w:r w:rsidRPr="00AD470D">
        <w:rPr>
          <w:rFonts w:ascii="Times New Roman" w:hAnsi="Times New Roman"/>
          <w:b/>
          <w:noProof/>
          <w:sz w:val="28"/>
          <w:szCs w:val="28"/>
          <w:lang w:eastAsia="ru-RU"/>
        </w:rPr>
        <w:drawing>
          <wp:inline distT="0" distB="0" distL="0" distR="0" wp14:anchorId="773FB064" wp14:editId="615ED201">
            <wp:extent cx="5858540" cy="1807535"/>
            <wp:effectExtent l="0" t="0" r="8890" b="2540"/>
            <wp:docPr id="1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C7F4D34" w14:textId="77777777" w:rsidR="003E6B63" w:rsidRPr="00AD470D" w:rsidRDefault="003E6B63" w:rsidP="003E6B63">
      <w:pPr>
        <w:pStyle w:val="af"/>
        <w:contextualSpacing/>
        <w:rPr>
          <w:rFonts w:ascii="Times New Roman" w:hAnsi="Times New Roman"/>
          <w:sz w:val="28"/>
          <w:szCs w:val="28"/>
          <w:lang w:val="kk-KZ"/>
        </w:rPr>
      </w:pPr>
    </w:p>
    <w:p w14:paraId="2AC17EC9" w14:textId="77777777" w:rsidR="003E6B63" w:rsidRPr="00AD470D" w:rsidRDefault="003E6B63" w:rsidP="003E6B63">
      <w:pPr>
        <w:pStyle w:val="af"/>
        <w:contextualSpacing/>
        <w:rPr>
          <w:rFonts w:ascii="Times New Roman" w:hAnsi="Times New Roman"/>
          <w:sz w:val="28"/>
          <w:szCs w:val="28"/>
          <w:lang w:val="kk-KZ"/>
        </w:rPr>
      </w:pPr>
      <w:r w:rsidRPr="00AD470D">
        <w:rPr>
          <w:rFonts w:ascii="Times New Roman" w:hAnsi="Times New Roman"/>
          <w:sz w:val="28"/>
          <w:szCs w:val="28"/>
          <w:lang w:val="kk-KZ"/>
        </w:rPr>
        <w:t xml:space="preserve">      Үрей, агрессия, өзін-өзі бағалау әдістемелері бойынша 2019-2022 оқу жылдарының басында және соңында алынған нәтижелердің салыстырмалы көрсеткіштері бойынша оқушылардың пайыздық деңгейлерінің жақсарғанын көруге болады.</w:t>
      </w:r>
    </w:p>
    <w:p w14:paraId="5C29B604" w14:textId="2A6D9356" w:rsidR="003E6B63" w:rsidRPr="00AD470D" w:rsidRDefault="003E6B63" w:rsidP="003E6B63">
      <w:pPr>
        <w:pStyle w:val="af"/>
        <w:contextualSpacing/>
        <w:rPr>
          <w:rFonts w:ascii="Times New Roman" w:hAnsi="Times New Roman"/>
          <w:sz w:val="28"/>
          <w:szCs w:val="28"/>
          <w:lang w:val="kk-KZ"/>
        </w:rPr>
      </w:pPr>
      <w:r w:rsidRPr="00AD470D">
        <w:rPr>
          <w:rFonts w:ascii="Times New Roman" w:hAnsi="Times New Roman"/>
          <w:sz w:val="28"/>
          <w:szCs w:val="28"/>
          <w:lang w:val="kk-KZ"/>
        </w:rPr>
        <w:t xml:space="preserve">      Осылайша, мектеп оқушыларының эмоционалдық-тұлғалық салаларының гүлденуін қалыптастыру жұмысының оң үрдісі бар деп қорытынды жасауға болады.</w:t>
      </w:r>
    </w:p>
    <w:p w14:paraId="48BA0D01" w14:textId="77777777" w:rsidR="00C417B8" w:rsidRPr="00AD470D" w:rsidRDefault="00C417B8" w:rsidP="003E6B63">
      <w:pPr>
        <w:pStyle w:val="af"/>
        <w:contextualSpacing/>
        <w:rPr>
          <w:rFonts w:ascii="Times New Roman" w:hAnsi="Times New Roman"/>
          <w:sz w:val="28"/>
          <w:szCs w:val="28"/>
          <w:lang w:val="kk-KZ"/>
        </w:rPr>
      </w:pPr>
    </w:p>
    <w:p w14:paraId="45A25B35" w14:textId="77777777" w:rsidR="003C1871" w:rsidRPr="00AD470D" w:rsidRDefault="003C1871" w:rsidP="003C1871">
      <w:pPr>
        <w:ind w:left="1560"/>
        <w:jc w:val="center"/>
        <w:rPr>
          <w:rFonts w:ascii="Times New Roman" w:hAnsi="Times New Roman"/>
          <w:b/>
          <w:sz w:val="28"/>
          <w:szCs w:val="28"/>
          <w:lang w:val="kk-KZ"/>
        </w:rPr>
      </w:pPr>
    </w:p>
    <w:p w14:paraId="62330482" w14:textId="485B4EAB" w:rsidR="003E6B63" w:rsidRPr="00AD470D" w:rsidRDefault="003E6B63" w:rsidP="00F8416F">
      <w:pPr>
        <w:pStyle w:val="a4"/>
        <w:numPr>
          <w:ilvl w:val="1"/>
          <w:numId w:val="22"/>
        </w:numPr>
        <w:jc w:val="center"/>
        <w:rPr>
          <w:rFonts w:ascii="Times New Roman" w:hAnsi="Times New Roman"/>
          <w:b/>
          <w:sz w:val="28"/>
          <w:szCs w:val="28"/>
          <w:lang w:val="kk-KZ"/>
        </w:rPr>
      </w:pPr>
      <w:r w:rsidRPr="00AD470D">
        <w:rPr>
          <w:rFonts w:ascii="Times New Roman" w:hAnsi="Times New Roman"/>
          <w:b/>
          <w:noProof/>
          <w:sz w:val="28"/>
          <w:szCs w:val="28"/>
          <w:lang w:val="kk-KZ"/>
        </w:rPr>
        <w:lastRenderedPageBreak/>
        <w:t>Әлеуметтік – педагогикалық  қызметтің  талдауы</w:t>
      </w:r>
    </w:p>
    <w:p w14:paraId="5A40DDF8" w14:textId="77777777" w:rsidR="003E6B63" w:rsidRPr="00AD470D" w:rsidRDefault="003E6B63" w:rsidP="003E6B63">
      <w:pPr>
        <w:ind w:firstLine="708"/>
        <w:jc w:val="both"/>
        <w:rPr>
          <w:rFonts w:ascii="Times New Roman" w:hAnsi="Times New Roman"/>
          <w:sz w:val="28"/>
          <w:szCs w:val="28"/>
          <w:lang w:val="kk-KZ"/>
        </w:rPr>
      </w:pPr>
      <w:r w:rsidRPr="00AD470D">
        <w:rPr>
          <w:rFonts w:ascii="Times New Roman" w:hAnsi="Times New Roman"/>
          <w:sz w:val="28"/>
          <w:szCs w:val="28"/>
          <w:lang w:val="kk-KZ"/>
        </w:rPr>
        <w:t xml:space="preserve">ҚР Білім және ғылым министрлігінің 2016 жылғы №33 бұйрығының орындалуына байланысты  жаппай оқыту айлығы өткізілді.  </w:t>
      </w:r>
    </w:p>
    <w:p w14:paraId="05905EC5" w14:textId="77777777" w:rsidR="003E6B63" w:rsidRPr="00AD470D" w:rsidRDefault="003E6B63" w:rsidP="003E6B63">
      <w:pPr>
        <w:jc w:val="both"/>
        <w:rPr>
          <w:rFonts w:ascii="Times New Roman" w:hAnsi="Times New Roman"/>
          <w:sz w:val="28"/>
          <w:szCs w:val="28"/>
          <w:lang w:val="kk-KZ"/>
        </w:rPr>
      </w:pPr>
      <w:r w:rsidRPr="00AD470D">
        <w:rPr>
          <w:rFonts w:ascii="Times New Roman" w:hAnsi="Times New Roman"/>
          <w:sz w:val="28"/>
          <w:szCs w:val="28"/>
          <w:lang w:val="kk-KZ"/>
        </w:rPr>
        <w:t xml:space="preserve">        Тамақтың сапасын және мәзірін жеке жоспар бойынша мектеп әкімшілігі тексеріп отырды. Айына бір рет ата – аналар құралған бракераждық комиссия асхана жұмысын тексеріп отырады.  Жылына екі рет оқушыларға тамақтану жөнінде сауалнама өткізіледі. </w:t>
      </w:r>
    </w:p>
    <w:tbl>
      <w:tblPr>
        <w:tblStyle w:val="a3"/>
        <w:tblW w:w="0" w:type="auto"/>
        <w:jc w:val="center"/>
        <w:tblLook w:val="04A0" w:firstRow="1" w:lastRow="0" w:firstColumn="1" w:lastColumn="0" w:noHBand="0" w:noVBand="1"/>
      </w:tblPr>
      <w:tblGrid>
        <w:gridCol w:w="2526"/>
        <w:gridCol w:w="1891"/>
        <w:gridCol w:w="1440"/>
        <w:gridCol w:w="2104"/>
        <w:gridCol w:w="2288"/>
      </w:tblGrid>
      <w:tr w:rsidR="003E6B63" w:rsidRPr="00AD470D" w14:paraId="60FF80A3" w14:textId="77777777" w:rsidTr="009A7AA8">
        <w:trPr>
          <w:jc w:val="center"/>
        </w:trPr>
        <w:tc>
          <w:tcPr>
            <w:tcW w:w="2526" w:type="dxa"/>
            <w:vMerge w:val="restart"/>
            <w:vAlign w:val="center"/>
          </w:tcPr>
          <w:p w14:paraId="0E905FB8"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Жауап</w:t>
            </w:r>
          </w:p>
          <w:p w14:paraId="53B4D981" w14:textId="77777777" w:rsidR="003E6B63" w:rsidRPr="00AD470D" w:rsidRDefault="003E6B63" w:rsidP="009A7AA8">
            <w:pPr>
              <w:jc w:val="center"/>
              <w:rPr>
                <w:rFonts w:ascii="Times New Roman" w:hAnsi="Times New Roman"/>
                <w:sz w:val="28"/>
                <w:szCs w:val="28"/>
                <w:lang w:val="en-US"/>
              </w:rPr>
            </w:pPr>
          </w:p>
        </w:tc>
        <w:tc>
          <w:tcPr>
            <w:tcW w:w="7486" w:type="dxa"/>
            <w:gridSpan w:val="4"/>
            <w:vAlign w:val="center"/>
          </w:tcPr>
          <w:p w14:paraId="5C090486"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Сұрақтары</w:t>
            </w:r>
          </w:p>
        </w:tc>
      </w:tr>
      <w:tr w:rsidR="003E6B63" w:rsidRPr="009F5DA3" w14:paraId="38EE7EBC" w14:textId="77777777" w:rsidTr="009A7AA8">
        <w:trPr>
          <w:jc w:val="center"/>
        </w:trPr>
        <w:tc>
          <w:tcPr>
            <w:tcW w:w="2526" w:type="dxa"/>
            <w:vMerge/>
            <w:vAlign w:val="center"/>
          </w:tcPr>
          <w:p w14:paraId="44F6E600" w14:textId="77777777" w:rsidR="003E6B63" w:rsidRPr="00AD470D" w:rsidRDefault="003E6B63" w:rsidP="009A7AA8">
            <w:pPr>
              <w:jc w:val="center"/>
              <w:rPr>
                <w:rFonts w:ascii="Times New Roman" w:hAnsi="Times New Roman"/>
                <w:sz w:val="28"/>
                <w:szCs w:val="28"/>
                <w:lang w:val="en-US"/>
              </w:rPr>
            </w:pPr>
          </w:p>
        </w:tc>
        <w:tc>
          <w:tcPr>
            <w:tcW w:w="1891" w:type="dxa"/>
            <w:vAlign w:val="center"/>
          </w:tcPr>
          <w:p w14:paraId="4EE26058"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Сен асханадан күнде тамақтанасың ба?</w:t>
            </w:r>
          </w:p>
          <w:p w14:paraId="5D9701B5" w14:textId="77777777" w:rsidR="003E6B63" w:rsidRPr="00AD470D" w:rsidRDefault="003E6B63" w:rsidP="009A7AA8">
            <w:pPr>
              <w:jc w:val="center"/>
              <w:rPr>
                <w:rFonts w:ascii="Times New Roman" w:hAnsi="Times New Roman"/>
                <w:sz w:val="28"/>
                <w:szCs w:val="28"/>
                <w:lang w:val="kk-KZ"/>
              </w:rPr>
            </w:pPr>
          </w:p>
        </w:tc>
        <w:tc>
          <w:tcPr>
            <w:tcW w:w="1440" w:type="dxa"/>
            <w:vAlign w:val="center"/>
          </w:tcPr>
          <w:p w14:paraId="0529729F"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Асхана тамағы саған ұнай ма?</w:t>
            </w:r>
          </w:p>
          <w:p w14:paraId="221EE686" w14:textId="77777777" w:rsidR="003E6B63" w:rsidRPr="00AD470D" w:rsidRDefault="003E6B63" w:rsidP="009A7AA8">
            <w:pPr>
              <w:jc w:val="center"/>
              <w:rPr>
                <w:rFonts w:ascii="Times New Roman" w:hAnsi="Times New Roman"/>
                <w:sz w:val="28"/>
                <w:szCs w:val="28"/>
                <w:lang w:val="kk-KZ"/>
              </w:rPr>
            </w:pPr>
          </w:p>
        </w:tc>
        <w:tc>
          <w:tcPr>
            <w:tcW w:w="2015" w:type="dxa"/>
            <w:vAlign w:val="center"/>
          </w:tcPr>
          <w:p w14:paraId="167E7554"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Тамақтың бағасы сені қанағаттандыра ма?</w:t>
            </w:r>
          </w:p>
        </w:tc>
        <w:tc>
          <w:tcPr>
            <w:tcW w:w="2140" w:type="dxa"/>
            <w:vAlign w:val="center"/>
          </w:tcPr>
          <w:p w14:paraId="0C67D868"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Асханада тамақтануға отбасыларыңның мүмкіндіктері бар ма?</w:t>
            </w:r>
          </w:p>
          <w:p w14:paraId="06E5CCCD" w14:textId="77777777" w:rsidR="003E6B63" w:rsidRPr="00AD470D" w:rsidRDefault="003E6B63" w:rsidP="009A7AA8">
            <w:pPr>
              <w:jc w:val="center"/>
              <w:rPr>
                <w:rFonts w:ascii="Times New Roman" w:hAnsi="Times New Roman"/>
                <w:sz w:val="28"/>
                <w:szCs w:val="28"/>
                <w:lang w:val="kk-KZ"/>
              </w:rPr>
            </w:pPr>
          </w:p>
        </w:tc>
      </w:tr>
      <w:tr w:rsidR="003E6B63" w:rsidRPr="00AD470D" w14:paraId="2BDA6BFB" w14:textId="77777777" w:rsidTr="009A7AA8">
        <w:trPr>
          <w:jc w:val="center"/>
        </w:trPr>
        <w:tc>
          <w:tcPr>
            <w:tcW w:w="2526" w:type="dxa"/>
            <w:vAlign w:val="center"/>
          </w:tcPr>
          <w:p w14:paraId="3080B6DC"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Иә</w:t>
            </w:r>
          </w:p>
        </w:tc>
        <w:tc>
          <w:tcPr>
            <w:tcW w:w="1891" w:type="dxa"/>
            <w:vAlign w:val="center"/>
          </w:tcPr>
          <w:p w14:paraId="54F3D11D"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36.7%</w:t>
            </w:r>
          </w:p>
        </w:tc>
        <w:tc>
          <w:tcPr>
            <w:tcW w:w="1440" w:type="dxa"/>
            <w:vAlign w:val="center"/>
          </w:tcPr>
          <w:p w14:paraId="28AA3268"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22,1%</w:t>
            </w:r>
          </w:p>
        </w:tc>
        <w:tc>
          <w:tcPr>
            <w:tcW w:w="2015" w:type="dxa"/>
            <w:vAlign w:val="center"/>
          </w:tcPr>
          <w:p w14:paraId="245C96B3"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30,6%</w:t>
            </w:r>
          </w:p>
        </w:tc>
        <w:tc>
          <w:tcPr>
            <w:tcW w:w="2140" w:type="dxa"/>
            <w:vAlign w:val="center"/>
          </w:tcPr>
          <w:p w14:paraId="0F0E1F7B"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79,3%</w:t>
            </w:r>
          </w:p>
        </w:tc>
      </w:tr>
      <w:tr w:rsidR="003E6B63" w:rsidRPr="00AD470D" w14:paraId="4F4BF132" w14:textId="77777777" w:rsidTr="009A7AA8">
        <w:trPr>
          <w:jc w:val="center"/>
        </w:trPr>
        <w:tc>
          <w:tcPr>
            <w:tcW w:w="2526" w:type="dxa"/>
            <w:vAlign w:val="center"/>
          </w:tcPr>
          <w:p w14:paraId="756D3BCB"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Жоқ</w:t>
            </w:r>
          </w:p>
        </w:tc>
        <w:tc>
          <w:tcPr>
            <w:tcW w:w="1891" w:type="dxa"/>
            <w:vAlign w:val="center"/>
          </w:tcPr>
          <w:p w14:paraId="7A9BE31D"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26,3%</w:t>
            </w:r>
          </w:p>
        </w:tc>
        <w:tc>
          <w:tcPr>
            <w:tcW w:w="1440" w:type="dxa"/>
            <w:vAlign w:val="center"/>
          </w:tcPr>
          <w:p w14:paraId="4964BFDA"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30,5%</w:t>
            </w:r>
          </w:p>
        </w:tc>
        <w:tc>
          <w:tcPr>
            <w:tcW w:w="2015" w:type="dxa"/>
            <w:vAlign w:val="center"/>
          </w:tcPr>
          <w:p w14:paraId="3920F2D3"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40,4%</w:t>
            </w:r>
          </w:p>
        </w:tc>
        <w:tc>
          <w:tcPr>
            <w:tcW w:w="2140" w:type="dxa"/>
            <w:vAlign w:val="center"/>
          </w:tcPr>
          <w:p w14:paraId="40106052"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11,5%</w:t>
            </w:r>
          </w:p>
        </w:tc>
      </w:tr>
      <w:tr w:rsidR="003E6B63" w:rsidRPr="00AD470D" w14:paraId="15E68CFA" w14:textId="77777777" w:rsidTr="009A7AA8">
        <w:trPr>
          <w:jc w:val="center"/>
        </w:trPr>
        <w:tc>
          <w:tcPr>
            <w:tcW w:w="2526" w:type="dxa"/>
            <w:vAlign w:val="center"/>
          </w:tcPr>
          <w:p w14:paraId="2F70E8FA" w14:textId="77777777" w:rsidR="003E6B63" w:rsidRPr="00AD470D" w:rsidRDefault="003E6B63" w:rsidP="009A7AA8">
            <w:pPr>
              <w:jc w:val="center"/>
              <w:rPr>
                <w:rFonts w:ascii="Times New Roman" w:hAnsi="Times New Roman"/>
                <w:sz w:val="28"/>
                <w:szCs w:val="28"/>
                <w:lang w:val="kk-KZ"/>
              </w:rPr>
            </w:pPr>
            <w:r w:rsidRPr="00AD470D">
              <w:rPr>
                <w:rFonts w:ascii="Times New Roman" w:hAnsi="Times New Roman"/>
                <w:sz w:val="28"/>
                <w:szCs w:val="28"/>
                <w:lang w:val="kk-KZ"/>
              </w:rPr>
              <w:t>кейде</w:t>
            </w:r>
          </w:p>
        </w:tc>
        <w:tc>
          <w:tcPr>
            <w:tcW w:w="1891" w:type="dxa"/>
            <w:vAlign w:val="center"/>
          </w:tcPr>
          <w:p w14:paraId="19A6822F"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kk-KZ"/>
              </w:rPr>
              <w:t>37</w:t>
            </w:r>
            <w:r w:rsidRPr="00AD470D">
              <w:rPr>
                <w:rFonts w:ascii="Times New Roman" w:hAnsi="Times New Roman"/>
                <w:sz w:val="28"/>
                <w:szCs w:val="28"/>
                <w:lang w:val="en-US"/>
              </w:rPr>
              <w:t>%</w:t>
            </w:r>
          </w:p>
        </w:tc>
        <w:tc>
          <w:tcPr>
            <w:tcW w:w="1440" w:type="dxa"/>
            <w:vAlign w:val="center"/>
          </w:tcPr>
          <w:p w14:paraId="23DD03DE"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47,4%</w:t>
            </w:r>
          </w:p>
        </w:tc>
        <w:tc>
          <w:tcPr>
            <w:tcW w:w="2015" w:type="dxa"/>
            <w:vAlign w:val="center"/>
          </w:tcPr>
          <w:p w14:paraId="70EA175D"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39%</w:t>
            </w:r>
          </w:p>
        </w:tc>
        <w:tc>
          <w:tcPr>
            <w:tcW w:w="2140" w:type="dxa"/>
            <w:vAlign w:val="center"/>
          </w:tcPr>
          <w:p w14:paraId="5F8F4212" w14:textId="77777777" w:rsidR="003E6B63" w:rsidRPr="00AD470D" w:rsidRDefault="003E6B63" w:rsidP="009A7AA8">
            <w:pPr>
              <w:jc w:val="center"/>
              <w:rPr>
                <w:rFonts w:ascii="Times New Roman" w:hAnsi="Times New Roman"/>
                <w:sz w:val="28"/>
                <w:szCs w:val="28"/>
                <w:lang w:val="en-US"/>
              </w:rPr>
            </w:pPr>
            <w:r w:rsidRPr="00AD470D">
              <w:rPr>
                <w:rFonts w:ascii="Times New Roman" w:hAnsi="Times New Roman"/>
                <w:sz w:val="28"/>
                <w:szCs w:val="28"/>
                <w:lang w:val="en-US"/>
              </w:rPr>
              <w:t>9,2%</w:t>
            </w:r>
          </w:p>
        </w:tc>
      </w:tr>
    </w:tbl>
    <w:p w14:paraId="48BAFD87" w14:textId="77777777" w:rsidR="003E6B63" w:rsidRPr="00AD470D" w:rsidRDefault="003E6B63" w:rsidP="003E6B63">
      <w:pPr>
        <w:jc w:val="both"/>
        <w:rPr>
          <w:rFonts w:ascii="Times New Roman" w:hAnsi="Times New Roman"/>
          <w:sz w:val="28"/>
          <w:szCs w:val="28"/>
          <w:lang w:val="kk-KZ"/>
        </w:rPr>
      </w:pPr>
    </w:p>
    <w:p w14:paraId="489D126A" w14:textId="77777777" w:rsidR="003E6B63" w:rsidRPr="00AD470D" w:rsidRDefault="003E6B63" w:rsidP="003E6B63">
      <w:pPr>
        <w:jc w:val="both"/>
        <w:rPr>
          <w:rFonts w:ascii="Times New Roman" w:hAnsi="Times New Roman"/>
          <w:sz w:val="28"/>
          <w:szCs w:val="28"/>
          <w:lang w:val="kk-KZ"/>
        </w:rPr>
      </w:pPr>
      <w:r w:rsidRPr="00AD470D">
        <w:rPr>
          <w:rFonts w:ascii="Times New Roman" w:hAnsi="Times New Roman"/>
          <w:b/>
          <w:bCs/>
          <w:sz w:val="28"/>
          <w:szCs w:val="28"/>
          <w:lang w:val="kk-KZ"/>
        </w:rPr>
        <w:t>Мектеп асханасынан тегін ыстық тамақпен қамтылу кестесі</w:t>
      </w:r>
    </w:p>
    <w:p w14:paraId="4CD83556" w14:textId="77777777" w:rsidR="003E6B63" w:rsidRPr="00AD470D" w:rsidRDefault="003E6B63" w:rsidP="003E6B63">
      <w:pPr>
        <w:rPr>
          <w:rFonts w:ascii="Times New Roman" w:hAnsi="Times New Roman"/>
          <w:b/>
          <w:sz w:val="28"/>
          <w:szCs w:val="28"/>
          <w:lang w:val="kk-KZ"/>
        </w:rPr>
      </w:pPr>
      <w:r w:rsidRPr="00AD470D">
        <w:rPr>
          <w:rFonts w:ascii="Times New Roman" w:hAnsi="Times New Roman"/>
          <w:b/>
          <w:noProof/>
          <w:sz w:val="28"/>
          <w:szCs w:val="28"/>
          <w:lang w:eastAsia="ru-RU"/>
        </w:rPr>
        <w:drawing>
          <wp:inline distT="0" distB="0" distL="0" distR="0" wp14:anchorId="0DAB5CF0" wp14:editId="02191E3C">
            <wp:extent cx="6436426" cy="1662545"/>
            <wp:effectExtent l="0" t="0" r="254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D83135D" w14:textId="77777777" w:rsidR="003E6B63" w:rsidRPr="00AD470D" w:rsidRDefault="003E6B63" w:rsidP="003E6B63">
      <w:pPr>
        <w:rPr>
          <w:rFonts w:ascii="Times New Roman" w:hAnsi="Times New Roman"/>
          <w:b/>
          <w:sz w:val="28"/>
          <w:szCs w:val="28"/>
          <w:lang w:val="kk-KZ"/>
        </w:rPr>
      </w:pPr>
      <w:r w:rsidRPr="00AD470D">
        <w:rPr>
          <w:rFonts w:ascii="Times New Roman" w:hAnsi="Times New Roman"/>
          <w:b/>
          <w:sz w:val="28"/>
          <w:szCs w:val="28"/>
          <w:lang w:val="kk-KZ"/>
        </w:rPr>
        <w:t xml:space="preserve">    Жаппай оқыту қоры мен Спонсорлар арқылы көмек көрсеткендер кестесі</w:t>
      </w:r>
    </w:p>
    <w:p w14:paraId="488A9892" w14:textId="77777777" w:rsidR="003E6B63" w:rsidRPr="00AD470D" w:rsidRDefault="003E6B63" w:rsidP="003E6B63">
      <w:pPr>
        <w:jc w:val="both"/>
        <w:rPr>
          <w:rFonts w:ascii="Times New Roman" w:hAnsi="Times New Roman"/>
          <w:sz w:val="28"/>
          <w:szCs w:val="28"/>
          <w:lang w:val="kk-KZ"/>
        </w:rPr>
      </w:pPr>
      <w:r w:rsidRPr="00AD470D">
        <w:rPr>
          <w:rFonts w:ascii="Times New Roman" w:hAnsi="Times New Roman"/>
          <w:b/>
          <w:noProof/>
          <w:sz w:val="28"/>
          <w:szCs w:val="28"/>
          <w:lang w:eastAsia="ru-RU"/>
        </w:rPr>
        <w:drawing>
          <wp:inline distT="0" distB="0" distL="0" distR="0" wp14:anchorId="18A99C5F" wp14:editId="3DE0A14F">
            <wp:extent cx="6388925" cy="1959428"/>
            <wp:effectExtent l="0" t="0" r="0" b="317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AD470D">
        <w:rPr>
          <w:rFonts w:ascii="Times New Roman" w:hAnsi="Times New Roman"/>
          <w:sz w:val="28"/>
          <w:szCs w:val="28"/>
          <w:lang w:val="kk-KZ"/>
        </w:rPr>
        <w:t xml:space="preserve">   Аз қамтылған, көп балалы отбасынан шыққан оқушылардың саны жыл сайын қосылып отырады. Биылғы оқу жылының басында нақты құжаттарын әкелген 56 оқушы болса, қазіргі уақытта  54 оқушы тегін ыстық тамақпен құжат бойынша қамтылып отыр. Оның ішінде 1-4 сыныптар бойынша барлығы 25 оқушы, оның  7-ы АСП анықтамасы бойынша, ал қалғаны құжат бойынша тіркелгені.  Ал 5-11 сыныптар арасында  барлығы 30 оқушы, оның  2-і АСП анықтамасы бойынша, 1-і жетім, 1-і үйде оқытылады, қалған 26- оқушы құжат  арқылы </w:t>
      </w:r>
    </w:p>
    <w:p w14:paraId="773D9BF1" w14:textId="77777777" w:rsidR="003C1871" w:rsidRPr="00AD470D" w:rsidRDefault="002E3616" w:rsidP="002E3616">
      <w:pPr>
        <w:rPr>
          <w:rFonts w:ascii="Times New Roman" w:eastAsia="Times New Roman" w:hAnsi="Times New Roman"/>
          <w:b/>
          <w:color w:val="000000"/>
          <w:sz w:val="28"/>
          <w:szCs w:val="28"/>
          <w:lang w:val="kk-KZ" w:eastAsia="ru-RU"/>
        </w:rPr>
      </w:pPr>
      <w:r w:rsidRPr="00AD470D">
        <w:rPr>
          <w:rFonts w:ascii="Times New Roman" w:eastAsia="Times New Roman" w:hAnsi="Times New Roman"/>
          <w:b/>
          <w:color w:val="000000"/>
          <w:sz w:val="28"/>
          <w:szCs w:val="28"/>
          <w:lang w:val="kk-KZ" w:eastAsia="ru-RU"/>
        </w:rPr>
        <w:t xml:space="preserve">                        </w:t>
      </w:r>
    </w:p>
    <w:p w14:paraId="0534246A" w14:textId="77777777" w:rsidR="003C1871" w:rsidRPr="00AD470D" w:rsidRDefault="003C1871" w:rsidP="002E3616">
      <w:pPr>
        <w:rPr>
          <w:rFonts w:ascii="Times New Roman" w:eastAsia="Times New Roman" w:hAnsi="Times New Roman"/>
          <w:b/>
          <w:color w:val="000000"/>
          <w:sz w:val="28"/>
          <w:szCs w:val="28"/>
          <w:lang w:val="kk-KZ" w:eastAsia="ru-RU"/>
        </w:rPr>
      </w:pPr>
    </w:p>
    <w:p w14:paraId="34B6E2FF" w14:textId="77777777" w:rsidR="003C1871" w:rsidRPr="00AD470D" w:rsidRDefault="003C1871" w:rsidP="002E3616">
      <w:pPr>
        <w:rPr>
          <w:rFonts w:ascii="Times New Roman" w:eastAsia="Times New Roman" w:hAnsi="Times New Roman"/>
          <w:b/>
          <w:color w:val="000000"/>
          <w:sz w:val="28"/>
          <w:szCs w:val="28"/>
          <w:lang w:val="kk-KZ" w:eastAsia="ru-RU"/>
        </w:rPr>
      </w:pPr>
    </w:p>
    <w:p w14:paraId="46A27BA5" w14:textId="22A28FD9" w:rsidR="002E3616" w:rsidRPr="00AD470D" w:rsidRDefault="002E3616" w:rsidP="005531D8">
      <w:pPr>
        <w:pStyle w:val="a4"/>
        <w:numPr>
          <w:ilvl w:val="1"/>
          <w:numId w:val="22"/>
        </w:numPr>
        <w:jc w:val="center"/>
        <w:rPr>
          <w:rFonts w:ascii="Times New Roman" w:eastAsia="Times New Roman" w:hAnsi="Times New Roman"/>
          <w:b/>
          <w:color w:val="000000"/>
          <w:sz w:val="28"/>
          <w:szCs w:val="28"/>
          <w:lang w:val="kk-KZ" w:eastAsia="ru-RU"/>
        </w:rPr>
      </w:pPr>
      <w:r w:rsidRPr="00AD470D">
        <w:rPr>
          <w:rFonts w:ascii="Times New Roman" w:eastAsia="Times New Roman" w:hAnsi="Times New Roman"/>
          <w:b/>
          <w:color w:val="000000"/>
          <w:sz w:val="28"/>
          <w:szCs w:val="28"/>
          <w:lang w:val="kk-KZ" w:eastAsia="ru-RU"/>
        </w:rPr>
        <w:t xml:space="preserve">Мектеп кітапхана жұмысының </w:t>
      </w:r>
      <w:r w:rsidR="005B34B5" w:rsidRPr="00AD470D">
        <w:rPr>
          <w:rFonts w:ascii="Times New Roman" w:eastAsia="Times New Roman" w:hAnsi="Times New Roman"/>
          <w:b/>
          <w:color w:val="000000"/>
          <w:sz w:val="28"/>
          <w:szCs w:val="28"/>
          <w:lang w:val="kk-KZ" w:eastAsia="ru-RU"/>
        </w:rPr>
        <w:t>талдауы</w:t>
      </w:r>
    </w:p>
    <w:p w14:paraId="3B861E82" w14:textId="77777777" w:rsidR="002E3616" w:rsidRPr="00AD470D" w:rsidRDefault="002E3616" w:rsidP="002E3616">
      <w:pPr>
        <w:jc w:val="center"/>
        <w:rPr>
          <w:rFonts w:ascii="Times New Roman" w:eastAsia="Times New Roman" w:hAnsi="Times New Roman"/>
          <w:b/>
          <w:color w:val="000000"/>
          <w:sz w:val="28"/>
          <w:szCs w:val="28"/>
          <w:lang w:val="kk-KZ" w:eastAsia="ru-RU"/>
        </w:rPr>
      </w:pPr>
    </w:p>
    <w:p w14:paraId="50349398" w14:textId="77777777" w:rsidR="003E6B63" w:rsidRPr="00AD470D" w:rsidRDefault="003E6B63" w:rsidP="003E6B63">
      <w:pPr>
        <w:jc w:val="both"/>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13.05.2021 жылғы №211 және 19.01.2016 жылғы №44 бұйрыққа сәйкес негізделіп жасалды. Бүгінгі күнде мектептің кітапхана қорында - 49431 оқулық бар.</w:t>
      </w:r>
    </w:p>
    <w:p w14:paraId="0C0F1DA4" w14:textId="77777777" w:rsidR="003E6B63" w:rsidRPr="00AD470D" w:rsidRDefault="003E6B63" w:rsidP="003E6B63">
      <w:pPr>
        <w:rPr>
          <w:rFonts w:ascii="Times New Roman" w:eastAsia="Times New Roman" w:hAnsi="Times New Roman"/>
          <w:color w:val="000000"/>
          <w:sz w:val="28"/>
          <w:szCs w:val="28"/>
          <w:lang w:val="kk-KZ" w:eastAsia="ru-RU"/>
        </w:rPr>
      </w:pPr>
    </w:p>
    <w:p w14:paraId="3AF0D3E0" w14:textId="77777777" w:rsidR="003E6B63" w:rsidRPr="00AD470D" w:rsidRDefault="003E6B63" w:rsidP="003E6B63">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color w:val="000000"/>
          <w:sz w:val="28"/>
          <w:szCs w:val="28"/>
          <w:lang w:val="kk-KZ" w:eastAsia="ru-RU"/>
        </w:rPr>
        <w:t> </w:t>
      </w:r>
      <w:r w:rsidRPr="00AD470D">
        <w:rPr>
          <w:rFonts w:ascii="Times New Roman" w:eastAsia="Times New Roman" w:hAnsi="Times New Roman"/>
          <w:b/>
          <w:bCs/>
          <w:color w:val="000000"/>
          <w:sz w:val="28"/>
          <w:szCs w:val="28"/>
          <w:lang w:val="kk-KZ" w:eastAsia="ru-RU"/>
        </w:rPr>
        <w:t xml:space="preserve"> Кітапхана қорына  2019-2021 оқу жылында түскені.</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252"/>
        <w:gridCol w:w="1647"/>
        <w:gridCol w:w="1059"/>
        <w:gridCol w:w="1458"/>
        <w:gridCol w:w="1717"/>
        <w:gridCol w:w="1038"/>
        <w:gridCol w:w="1723"/>
      </w:tblGrid>
      <w:tr w:rsidR="003E6B63" w:rsidRPr="00AD470D" w14:paraId="2AFA2E58" w14:textId="77777777" w:rsidTr="009A7AA8">
        <w:tc>
          <w:tcPr>
            <w:tcW w:w="985" w:type="dxa"/>
          </w:tcPr>
          <w:p w14:paraId="43FD142A"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жылы</w:t>
            </w:r>
          </w:p>
        </w:tc>
        <w:tc>
          <w:tcPr>
            <w:tcW w:w="1220" w:type="dxa"/>
          </w:tcPr>
          <w:p w14:paraId="5EFB564A"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Барлығы</w:t>
            </w:r>
          </w:p>
        </w:tc>
        <w:tc>
          <w:tcPr>
            <w:tcW w:w="1403" w:type="dxa"/>
          </w:tcPr>
          <w:p w14:paraId="6B2A3636"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Мемлекеттік тілде</w:t>
            </w:r>
          </w:p>
        </w:tc>
        <w:tc>
          <w:tcPr>
            <w:tcW w:w="6281" w:type="dxa"/>
            <w:gridSpan w:val="5"/>
          </w:tcPr>
          <w:p w14:paraId="4D6EB3F2"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 xml:space="preserve">                                                    Оның ішінде:</w:t>
            </w:r>
          </w:p>
        </w:tc>
      </w:tr>
      <w:tr w:rsidR="003E6B63" w:rsidRPr="00AD470D" w14:paraId="516411C8" w14:textId="77777777" w:rsidTr="009A7AA8">
        <w:tc>
          <w:tcPr>
            <w:tcW w:w="985" w:type="dxa"/>
          </w:tcPr>
          <w:p w14:paraId="5AD0C13B" w14:textId="77777777" w:rsidR="003E6B63" w:rsidRPr="00AD470D" w:rsidRDefault="003E6B63" w:rsidP="009A7AA8">
            <w:pPr>
              <w:rPr>
                <w:rFonts w:ascii="Times New Roman" w:eastAsia="Times New Roman" w:hAnsi="Times New Roman"/>
                <w:b/>
                <w:bCs/>
                <w:color w:val="000000"/>
                <w:sz w:val="28"/>
                <w:szCs w:val="28"/>
                <w:lang w:val="kk-KZ" w:eastAsia="ru-RU"/>
              </w:rPr>
            </w:pPr>
          </w:p>
        </w:tc>
        <w:tc>
          <w:tcPr>
            <w:tcW w:w="1220" w:type="dxa"/>
          </w:tcPr>
          <w:p w14:paraId="1591D76B" w14:textId="77777777" w:rsidR="003E6B63" w:rsidRPr="00AD470D" w:rsidRDefault="003E6B63" w:rsidP="009A7AA8">
            <w:pPr>
              <w:rPr>
                <w:rFonts w:ascii="Times New Roman" w:eastAsia="Times New Roman" w:hAnsi="Times New Roman"/>
                <w:b/>
                <w:bCs/>
                <w:color w:val="000000"/>
                <w:sz w:val="28"/>
                <w:szCs w:val="28"/>
                <w:lang w:val="kk-KZ" w:eastAsia="ru-RU"/>
              </w:rPr>
            </w:pPr>
          </w:p>
        </w:tc>
        <w:tc>
          <w:tcPr>
            <w:tcW w:w="1403" w:type="dxa"/>
          </w:tcPr>
          <w:p w14:paraId="1701D554" w14:textId="77777777" w:rsidR="003E6B63" w:rsidRPr="00AD470D" w:rsidRDefault="003E6B63" w:rsidP="009A7AA8">
            <w:pPr>
              <w:rPr>
                <w:rFonts w:ascii="Times New Roman" w:eastAsia="Times New Roman" w:hAnsi="Times New Roman"/>
                <w:b/>
                <w:bCs/>
                <w:color w:val="000000"/>
                <w:sz w:val="28"/>
                <w:szCs w:val="28"/>
                <w:lang w:val="kk-KZ" w:eastAsia="ru-RU"/>
              </w:rPr>
            </w:pPr>
          </w:p>
        </w:tc>
        <w:tc>
          <w:tcPr>
            <w:tcW w:w="1062" w:type="dxa"/>
          </w:tcPr>
          <w:p w14:paraId="3C61A67F"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val="kk-KZ" w:eastAsia="ru-RU"/>
              </w:rPr>
              <w:t>оқулық</w:t>
            </w:r>
          </w:p>
        </w:tc>
        <w:tc>
          <w:tcPr>
            <w:tcW w:w="1247" w:type="dxa"/>
          </w:tcPr>
          <w:p w14:paraId="093D2BB5"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val="kk-KZ" w:eastAsia="ru-RU"/>
              </w:rPr>
              <w:t>әдістемелік</w:t>
            </w:r>
          </w:p>
        </w:tc>
        <w:tc>
          <w:tcPr>
            <w:tcW w:w="1461" w:type="dxa"/>
          </w:tcPr>
          <w:p w14:paraId="0AC282DE"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анықтамалар</w:t>
            </w:r>
          </w:p>
        </w:tc>
        <w:tc>
          <w:tcPr>
            <w:tcW w:w="1045" w:type="dxa"/>
          </w:tcPr>
          <w:p w14:paraId="63233665"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val="kk-KZ" w:eastAsia="ru-RU"/>
              </w:rPr>
              <w:t>әдебиет</w:t>
            </w:r>
          </w:p>
        </w:tc>
        <w:tc>
          <w:tcPr>
            <w:tcW w:w="1466" w:type="dxa"/>
          </w:tcPr>
          <w:p w14:paraId="58EA9FED" w14:textId="77777777" w:rsidR="003E6B63" w:rsidRPr="00AD470D" w:rsidRDefault="003E6B63" w:rsidP="009A7AA8">
            <w:pPr>
              <w:rPr>
                <w:rFonts w:ascii="Times New Roman" w:eastAsia="Times New Roman" w:hAnsi="Times New Roman"/>
                <w:b/>
                <w:bCs/>
                <w:color w:val="000000"/>
                <w:sz w:val="28"/>
                <w:szCs w:val="28"/>
                <w:lang w:val="kk-KZ" w:eastAsia="ru-RU"/>
              </w:rPr>
            </w:pPr>
            <w:proofErr w:type="spellStart"/>
            <w:r w:rsidRPr="00AD470D">
              <w:rPr>
                <w:rFonts w:ascii="Times New Roman" w:eastAsia="Times New Roman" w:hAnsi="Times New Roman"/>
                <w:b/>
                <w:bCs/>
                <w:color w:val="000000"/>
                <w:sz w:val="28"/>
                <w:szCs w:val="28"/>
                <w:lang w:eastAsia="ru-RU"/>
              </w:rPr>
              <w:t>Элект</w:t>
            </w:r>
            <w:proofErr w:type="spellEnd"/>
            <w:r w:rsidRPr="00AD470D">
              <w:rPr>
                <w:rFonts w:ascii="Times New Roman" w:eastAsia="Times New Roman" w:hAnsi="Times New Roman"/>
                <w:b/>
                <w:bCs/>
                <w:color w:val="000000"/>
                <w:sz w:val="28"/>
                <w:szCs w:val="28"/>
                <w:lang w:val="kk-KZ" w:eastAsia="ru-RU"/>
              </w:rPr>
              <w:t>рондық</w:t>
            </w:r>
          </w:p>
          <w:p w14:paraId="3C061BC4"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val="kk-KZ" w:eastAsia="ru-RU"/>
              </w:rPr>
              <w:t>оқулықтар</w:t>
            </w:r>
          </w:p>
        </w:tc>
      </w:tr>
      <w:tr w:rsidR="003E6B63" w:rsidRPr="00AD470D" w14:paraId="5A139FD9" w14:textId="77777777" w:rsidTr="009A7AA8">
        <w:tc>
          <w:tcPr>
            <w:tcW w:w="985" w:type="dxa"/>
          </w:tcPr>
          <w:p w14:paraId="070B0EDC"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eastAsia="ru-RU"/>
              </w:rPr>
              <w:t>201</w:t>
            </w:r>
            <w:r w:rsidRPr="00AD470D">
              <w:rPr>
                <w:rFonts w:ascii="Times New Roman" w:eastAsia="Times New Roman" w:hAnsi="Times New Roman"/>
                <w:b/>
                <w:bCs/>
                <w:color w:val="000000"/>
                <w:sz w:val="28"/>
                <w:szCs w:val="28"/>
                <w:lang w:val="kk-KZ" w:eastAsia="ru-RU"/>
              </w:rPr>
              <w:t>9-20</w:t>
            </w:r>
          </w:p>
        </w:tc>
        <w:tc>
          <w:tcPr>
            <w:tcW w:w="1220" w:type="dxa"/>
          </w:tcPr>
          <w:p w14:paraId="4E45C24C"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32469</w:t>
            </w:r>
          </w:p>
        </w:tc>
        <w:tc>
          <w:tcPr>
            <w:tcW w:w="1403" w:type="dxa"/>
          </w:tcPr>
          <w:p w14:paraId="653BB62C"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32016</w:t>
            </w:r>
          </w:p>
        </w:tc>
        <w:tc>
          <w:tcPr>
            <w:tcW w:w="1062" w:type="dxa"/>
          </w:tcPr>
          <w:p w14:paraId="3EC8AAA6"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6291</w:t>
            </w:r>
          </w:p>
        </w:tc>
        <w:tc>
          <w:tcPr>
            <w:tcW w:w="1247" w:type="dxa"/>
          </w:tcPr>
          <w:p w14:paraId="33477507"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96</w:t>
            </w:r>
          </w:p>
        </w:tc>
        <w:tc>
          <w:tcPr>
            <w:tcW w:w="1461" w:type="dxa"/>
          </w:tcPr>
          <w:p w14:paraId="57615566"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eastAsia="ru-RU"/>
              </w:rPr>
              <w:t>307</w:t>
            </w:r>
          </w:p>
        </w:tc>
        <w:tc>
          <w:tcPr>
            <w:tcW w:w="1045" w:type="dxa"/>
          </w:tcPr>
          <w:p w14:paraId="4C160B50" w14:textId="77777777" w:rsidR="003E6B63" w:rsidRPr="00AD470D" w:rsidRDefault="003E6B63" w:rsidP="009A7AA8">
            <w:pPr>
              <w:rPr>
                <w:rFonts w:ascii="Times New Roman" w:eastAsia="Times New Roman" w:hAnsi="Times New Roman"/>
                <w:b/>
                <w:bCs/>
                <w:color w:val="000000"/>
                <w:sz w:val="28"/>
                <w:szCs w:val="28"/>
                <w:lang w:val="kk-KZ" w:eastAsia="ru-RU"/>
              </w:rPr>
            </w:pPr>
          </w:p>
        </w:tc>
        <w:tc>
          <w:tcPr>
            <w:tcW w:w="1466" w:type="dxa"/>
          </w:tcPr>
          <w:p w14:paraId="04BCCD10" w14:textId="77777777" w:rsidR="003E6B63" w:rsidRPr="00AD470D" w:rsidRDefault="003E6B63" w:rsidP="009A7AA8">
            <w:pPr>
              <w:rPr>
                <w:rFonts w:ascii="Times New Roman" w:eastAsia="Times New Roman" w:hAnsi="Times New Roman"/>
                <w:b/>
                <w:bCs/>
                <w:color w:val="000000"/>
                <w:sz w:val="28"/>
                <w:szCs w:val="28"/>
                <w:lang w:val="kk-KZ" w:eastAsia="ru-RU"/>
              </w:rPr>
            </w:pPr>
          </w:p>
        </w:tc>
      </w:tr>
      <w:tr w:rsidR="003E6B63" w:rsidRPr="00AD470D" w14:paraId="1D9E44DC" w14:textId="77777777" w:rsidTr="009A7AA8">
        <w:tc>
          <w:tcPr>
            <w:tcW w:w="985" w:type="dxa"/>
          </w:tcPr>
          <w:p w14:paraId="3DE83B26"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2020-21</w:t>
            </w:r>
          </w:p>
        </w:tc>
        <w:tc>
          <w:tcPr>
            <w:tcW w:w="1220" w:type="dxa"/>
          </w:tcPr>
          <w:p w14:paraId="1131E930"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36227</w:t>
            </w:r>
          </w:p>
        </w:tc>
        <w:tc>
          <w:tcPr>
            <w:tcW w:w="1403" w:type="dxa"/>
          </w:tcPr>
          <w:p w14:paraId="42CB9BB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33258</w:t>
            </w:r>
          </w:p>
        </w:tc>
        <w:tc>
          <w:tcPr>
            <w:tcW w:w="1062" w:type="dxa"/>
          </w:tcPr>
          <w:p w14:paraId="1822C8E7"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3758</w:t>
            </w:r>
          </w:p>
        </w:tc>
        <w:tc>
          <w:tcPr>
            <w:tcW w:w="1247" w:type="dxa"/>
          </w:tcPr>
          <w:p w14:paraId="09820995"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315</w:t>
            </w:r>
          </w:p>
        </w:tc>
        <w:tc>
          <w:tcPr>
            <w:tcW w:w="1461" w:type="dxa"/>
          </w:tcPr>
          <w:p w14:paraId="5CB64D6D"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53</w:t>
            </w:r>
          </w:p>
        </w:tc>
        <w:tc>
          <w:tcPr>
            <w:tcW w:w="1045" w:type="dxa"/>
          </w:tcPr>
          <w:p w14:paraId="58C5468F" w14:textId="77777777" w:rsidR="003E6B63" w:rsidRPr="00AD470D" w:rsidRDefault="003E6B63" w:rsidP="009A7AA8">
            <w:pPr>
              <w:rPr>
                <w:rFonts w:ascii="Times New Roman" w:eastAsia="Times New Roman" w:hAnsi="Times New Roman"/>
                <w:b/>
                <w:bCs/>
                <w:color w:val="000000"/>
                <w:sz w:val="28"/>
                <w:szCs w:val="28"/>
                <w:lang w:val="kk-KZ" w:eastAsia="ru-RU"/>
              </w:rPr>
            </w:pPr>
          </w:p>
        </w:tc>
        <w:tc>
          <w:tcPr>
            <w:tcW w:w="1466" w:type="dxa"/>
          </w:tcPr>
          <w:p w14:paraId="2330AE5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280</w:t>
            </w:r>
          </w:p>
        </w:tc>
      </w:tr>
      <w:tr w:rsidR="003E6B63" w:rsidRPr="00AD470D" w14:paraId="3E0CCB7D" w14:textId="77777777" w:rsidTr="009A7AA8">
        <w:tc>
          <w:tcPr>
            <w:tcW w:w="985" w:type="dxa"/>
          </w:tcPr>
          <w:p w14:paraId="5BC4774C"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2021-22</w:t>
            </w:r>
          </w:p>
        </w:tc>
        <w:tc>
          <w:tcPr>
            <w:tcW w:w="1220" w:type="dxa"/>
          </w:tcPr>
          <w:p w14:paraId="1B219479"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49431</w:t>
            </w:r>
          </w:p>
        </w:tc>
        <w:tc>
          <w:tcPr>
            <w:tcW w:w="1403" w:type="dxa"/>
          </w:tcPr>
          <w:p w14:paraId="7249B514"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32257</w:t>
            </w:r>
          </w:p>
        </w:tc>
        <w:tc>
          <w:tcPr>
            <w:tcW w:w="1062" w:type="dxa"/>
          </w:tcPr>
          <w:p w14:paraId="10B4B947"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3683</w:t>
            </w:r>
          </w:p>
        </w:tc>
        <w:tc>
          <w:tcPr>
            <w:tcW w:w="1247" w:type="dxa"/>
          </w:tcPr>
          <w:p w14:paraId="003499C3"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12</w:t>
            </w:r>
          </w:p>
        </w:tc>
        <w:tc>
          <w:tcPr>
            <w:tcW w:w="1461" w:type="dxa"/>
          </w:tcPr>
          <w:p w14:paraId="7CFB6D75"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56</w:t>
            </w:r>
          </w:p>
        </w:tc>
        <w:tc>
          <w:tcPr>
            <w:tcW w:w="1045" w:type="dxa"/>
          </w:tcPr>
          <w:p w14:paraId="54A3145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24</w:t>
            </w:r>
          </w:p>
        </w:tc>
        <w:tc>
          <w:tcPr>
            <w:tcW w:w="1466" w:type="dxa"/>
          </w:tcPr>
          <w:p w14:paraId="0F5153E9" w14:textId="77777777" w:rsidR="003E6B63" w:rsidRPr="00AD470D" w:rsidRDefault="003E6B63" w:rsidP="009A7AA8">
            <w:pPr>
              <w:rPr>
                <w:rFonts w:ascii="Times New Roman" w:eastAsia="Times New Roman" w:hAnsi="Times New Roman"/>
                <w:b/>
                <w:bCs/>
                <w:color w:val="000000"/>
                <w:sz w:val="28"/>
                <w:szCs w:val="28"/>
                <w:lang w:val="kk-KZ" w:eastAsia="ru-RU"/>
              </w:rPr>
            </w:pPr>
          </w:p>
        </w:tc>
      </w:tr>
    </w:tbl>
    <w:p w14:paraId="0BE75CF2" w14:textId="77777777" w:rsidR="003E6B63" w:rsidRPr="00AD470D" w:rsidRDefault="003E6B63" w:rsidP="003E6B63">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 xml:space="preserve">                                </w:t>
      </w:r>
    </w:p>
    <w:p w14:paraId="45E55DEC" w14:textId="77777777" w:rsidR="003E6B63" w:rsidRPr="00AD470D" w:rsidRDefault="003E6B63" w:rsidP="003E6B63">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 xml:space="preserve">  Оқырмандар санының көрсеткіші</w:t>
      </w:r>
    </w:p>
    <w:tbl>
      <w:tblPr>
        <w:tblW w:w="9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8"/>
        <w:gridCol w:w="1149"/>
        <w:gridCol w:w="1533"/>
        <w:gridCol w:w="1283"/>
        <w:gridCol w:w="992"/>
        <w:gridCol w:w="851"/>
        <w:gridCol w:w="1090"/>
      </w:tblGrid>
      <w:tr w:rsidR="003E6B63" w:rsidRPr="00AD470D" w14:paraId="5CC1EDCC" w14:textId="77777777" w:rsidTr="009A7AA8">
        <w:trPr>
          <w:trHeight w:val="869"/>
        </w:trPr>
        <w:tc>
          <w:tcPr>
            <w:tcW w:w="1278" w:type="dxa"/>
          </w:tcPr>
          <w:p w14:paraId="0B50EE72"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жылы</w:t>
            </w:r>
          </w:p>
        </w:tc>
        <w:tc>
          <w:tcPr>
            <w:tcW w:w="1278" w:type="dxa"/>
          </w:tcPr>
          <w:p w14:paraId="3AD8385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Қордың саны</w:t>
            </w:r>
          </w:p>
        </w:tc>
        <w:tc>
          <w:tcPr>
            <w:tcW w:w="1149" w:type="dxa"/>
          </w:tcPr>
          <w:p w14:paraId="13F76DC1"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Оқырман саны</w:t>
            </w:r>
          </w:p>
        </w:tc>
        <w:tc>
          <w:tcPr>
            <w:tcW w:w="1533" w:type="dxa"/>
          </w:tcPr>
          <w:p w14:paraId="163A4568"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Келушілер саны</w:t>
            </w:r>
          </w:p>
        </w:tc>
        <w:tc>
          <w:tcPr>
            <w:tcW w:w="1283" w:type="dxa"/>
          </w:tcPr>
          <w:p w14:paraId="54855469"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Кітап берілімі</w:t>
            </w:r>
          </w:p>
        </w:tc>
        <w:tc>
          <w:tcPr>
            <w:tcW w:w="992" w:type="dxa"/>
          </w:tcPr>
          <w:p w14:paraId="1A0431BD"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Қамтыландыру</w:t>
            </w:r>
          </w:p>
        </w:tc>
        <w:tc>
          <w:tcPr>
            <w:tcW w:w="851" w:type="dxa"/>
          </w:tcPr>
          <w:p w14:paraId="2DF4E139"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келу</w:t>
            </w:r>
          </w:p>
        </w:tc>
        <w:tc>
          <w:tcPr>
            <w:tcW w:w="1090" w:type="dxa"/>
          </w:tcPr>
          <w:p w14:paraId="26711F13"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eastAsia="ru-RU"/>
              </w:rPr>
              <w:t xml:space="preserve">% </w:t>
            </w:r>
            <w:r w:rsidRPr="00AD470D">
              <w:rPr>
                <w:rFonts w:ascii="Times New Roman" w:eastAsia="Times New Roman" w:hAnsi="Times New Roman"/>
                <w:b/>
                <w:bCs/>
                <w:color w:val="000000"/>
                <w:sz w:val="28"/>
                <w:szCs w:val="28"/>
                <w:lang w:val="kk-KZ" w:eastAsia="ru-RU"/>
              </w:rPr>
              <w:t>пайыз</w:t>
            </w:r>
          </w:p>
        </w:tc>
      </w:tr>
      <w:tr w:rsidR="003E6B63" w:rsidRPr="00AD470D" w14:paraId="63ACC1D1" w14:textId="77777777" w:rsidTr="009A7AA8">
        <w:trPr>
          <w:trHeight w:val="285"/>
        </w:trPr>
        <w:tc>
          <w:tcPr>
            <w:tcW w:w="1278" w:type="dxa"/>
          </w:tcPr>
          <w:p w14:paraId="16CC9968"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eastAsia="ru-RU"/>
              </w:rPr>
              <w:t>2019-20</w:t>
            </w:r>
          </w:p>
        </w:tc>
        <w:tc>
          <w:tcPr>
            <w:tcW w:w="1278" w:type="dxa"/>
          </w:tcPr>
          <w:p w14:paraId="4225ECA5"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32469</w:t>
            </w:r>
          </w:p>
        </w:tc>
        <w:tc>
          <w:tcPr>
            <w:tcW w:w="1149" w:type="dxa"/>
          </w:tcPr>
          <w:p w14:paraId="43F442D1"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1200</w:t>
            </w:r>
          </w:p>
        </w:tc>
        <w:tc>
          <w:tcPr>
            <w:tcW w:w="1533" w:type="dxa"/>
          </w:tcPr>
          <w:p w14:paraId="0CB433B4"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13402</w:t>
            </w:r>
          </w:p>
        </w:tc>
        <w:tc>
          <w:tcPr>
            <w:tcW w:w="1283" w:type="dxa"/>
          </w:tcPr>
          <w:p w14:paraId="783049D1"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29500</w:t>
            </w:r>
          </w:p>
        </w:tc>
        <w:tc>
          <w:tcPr>
            <w:tcW w:w="992" w:type="dxa"/>
          </w:tcPr>
          <w:p w14:paraId="6F8CD76D"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21,0</w:t>
            </w:r>
          </w:p>
        </w:tc>
        <w:tc>
          <w:tcPr>
            <w:tcW w:w="851" w:type="dxa"/>
          </w:tcPr>
          <w:p w14:paraId="09315E39"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14</w:t>
            </w:r>
          </w:p>
        </w:tc>
        <w:tc>
          <w:tcPr>
            <w:tcW w:w="1090" w:type="dxa"/>
          </w:tcPr>
          <w:p w14:paraId="45F85A4B" w14:textId="77777777" w:rsidR="003E6B63" w:rsidRPr="00AD470D" w:rsidRDefault="003E6B63" w:rsidP="009A7AA8">
            <w:pPr>
              <w:rPr>
                <w:rFonts w:ascii="Times New Roman" w:eastAsia="Times New Roman" w:hAnsi="Times New Roman"/>
                <w:b/>
                <w:bCs/>
                <w:color w:val="000000"/>
                <w:sz w:val="28"/>
                <w:szCs w:val="28"/>
                <w:lang w:eastAsia="ru-RU"/>
              </w:rPr>
            </w:pPr>
            <w:r w:rsidRPr="00AD470D">
              <w:rPr>
                <w:rFonts w:ascii="Times New Roman" w:eastAsia="Times New Roman" w:hAnsi="Times New Roman"/>
                <w:b/>
                <w:bCs/>
                <w:color w:val="000000"/>
                <w:sz w:val="28"/>
                <w:szCs w:val="28"/>
                <w:lang w:eastAsia="ru-RU"/>
              </w:rPr>
              <w:t>4,2</w:t>
            </w:r>
          </w:p>
        </w:tc>
      </w:tr>
      <w:tr w:rsidR="003E6B63" w:rsidRPr="00AD470D" w14:paraId="350B1A74" w14:textId="77777777" w:rsidTr="009A7AA8">
        <w:trPr>
          <w:trHeight w:val="285"/>
        </w:trPr>
        <w:tc>
          <w:tcPr>
            <w:tcW w:w="1278" w:type="dxa"/>
          </w:tcPr>
          <w:p w14:paraId="75944F35"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2020-21</w:t>
            </w:r>
          </w:p>
        </w:tc>
        <w:tc>
          <w:tcPr>
            <w:tcW w:w="1278" w:type="dxa"/>
          </w:tcPr>
          <w:p w14:paraId="55AF8DC0"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36227</w:t>
            </w:r>
          </w:p>
        </w:tc>
        <w:tc>
          <w:tcPr>
            <w:tcW w:w="1149" w:type="dxa"/>
          </w:tcPr>
          <w:p w14:paraId="4ADDF55C"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1015</w:t>
            </w:r>
          </w:p>
        </w:tc>
        <w:tc>
          <w:tcPr>
            <w:tcW w:w="1533" w:type="dxa"/>
          </w:tcPr>
          <w:p w14:paraId="401AB8DE"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9125</w:t>
            </w:r>
          </w:p>
        </w:tc>
        <w:tc>
          <w:tcPr>
            <w:tcW w:w="1283" w:type="dxa"/>
          </w:tcPr>
          <w:p w14:paraId="5C32EC72"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25217</w:t>
            </w:r>
          </w:p>
        </w:tc>
        <w:tc>
          <w:tcPr>
            <w:tcW w:w="992" w:type="dxa"/>
          </w:tcPr>
          <w:p w14:paraId="28A5BC6A"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30,9</w:t>
            </w:r>
          </w:p>
        </w:tc>
        <w:tc>
          <w:tcPr>
            <w:tcW w:w="851" w:type="dxa"/>
          </w:tcPr>
          <w:p w14:paraId="7939F0AB"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24,8</w:t>
            </w:r>
          </w:p>
        </w:tc>
        <w:tc>
          <w:tcPr>
            <w:tcW w:w="1090" w:type="dxa"/>
          </w:tcPr>
          <w:p w14:paraId="3ED2B8D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3,9</w:t>
            </w:r>
          </w:p>
        </w:tc>
      </w:tr>
      <w:tr w:rsidR="003E6B63" w:rsidRPr="00AD470D" w14:paraId="1D114BE9" w14:textId="77777777" w:rsidTr="009A7AA8">
        <w:trPr>
          <w:trHeight w:val="300"/>
        </w:trPr>
        <w:tc>
          <w:tcPr>
            <w:tcW w:w="1278" w:type="dxa"/>
          </w:tcPr>
          <w:p w14:paraId="0602AD02"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2021-22</w:t>
            </w:r>
          </w:p>
        </w:tc>
        <w:tc>
          <w:tcPr>
            <w:tcW w:w="1278" w:type="dxa"/>
          </w:tcPr>
          <w:p w14:paraId="2FB3E98A"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49431</w:t>
            </w:r>
          </w:p>
        </w:tc>
        <w:tc>
          <w:tcPr>
            <w:tcW w:w="1149" w:type="dxa"/>
          </w:tcPr>
          <w:p w14:paraId="2413155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1045</w:t>
            </w:r>
          </w:p>
        </w:tc>
        <w:tc>
          <w:tcPr>
            <w:tcW w:w="1533" w:type="dxa"/>
          </w:tcPr>
          <w:p w14:paraId="0B27A6DF"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9185</w:t>
            </w:r>
          </w:p>
        </w:tc>
        <w:tc>
          <w:tcPr>
            <w:tcW w:w="1283" w:type="dxa"/>
          </w:tcPr>
          <w:p w14:paraId="0B3965D3"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29218</w:t>
            </w:r>
          </w:p>
        </w:tc>
        <w:tc>
          <w:tcPr>
            <w:tcW w:w="992" w:type="dxa"/>
          </w:tcPr>
          <w:p w14:paraId="3403F498"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25,6</w:t>
            </w:r>
          </w:p>
        </w:tc>
        <w:tc>
          <w:tcPr>
            <w:tcW w:w="851" w:type="dxa"/>
          </w:tcPr>
          <w:p w14:paraId="16CB33C1"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18,3</w:t>
            </w:r>
          </w:p>
        </w:tc>
        <w:tc>
          <w:tcPr>
            <w:tcW w:w="1090" w:type="dxa"/>
          </w:tcPr>
          <w:p w14:paraId="0C8D2000" w14:textId="77777777" w:rsidR="003E6B63" w:rsidRPr="00AD470D" w:rsidRDefault="003E6B63" w:rsidP="009A7AA8">
            <w:pPr>
              <w:rPr>
                <w:rFonts w:ascii="Times New Roman" w:eastAsia="Times New Roman" w:hAnsi="Times New Roman"/>
                <w:b/>
                <w:bCs/>
                <w:color w:val="000000"/>
                <w:sz w:val="28"/>
                <w:szCs w:val="28"/>
                <w:lang w:val="kk-KZ" w:eastAsia="ru-RU"/>
              </w:rPr>
            </w:pPr>
            <w:r w:rsidRPr="00AD470D">
              <w:rPr>
                <w:rFonts w:ascii="Times New Roman" w:eastAsia="Times New Roman" w:hAnsi="Times New Roman"/>
                <w:b/>
                <w:bCs/>
                <w:color w:val="000000"/>
                <w:sz w:val="28"/>
                <w:szCs w:val="28"/>
                <w:lang w:val="kk-KZ" w:eastAsia="ru-RU"/>
              </w:rPr>
              <w:t>4,4</w:t>
            </w:r>
          </w:p>
        </w:tc>
      </w:tr>
    </w:tbl>
    <w:p w14:paraId="3B99EE0E" w14:textId="77777777" w:rsidR="003E6B63" w:rsidRPr="00AD470D" w:rsidRDefault="003E6B63" w:rsidP="003E6B63">
      <w:pPr>
        <w:jc w:val="both"/>
        <w:rPr>
          <w:rFonts w:ascii="Times New Roman" w:eastAsia="Times New Roman" w:hAnsi="Times New Roman"/>
          <w:color w:val="000000"/>
          <w:sz w:val="28"/>
          <w:szCs w:val="28"/>
          <w:shd w:val="clear" w:color="auto" w:fill="FFFFFF"/>
          <w:lang w:val="kk-KZ" w:eastAsia="ru-RU"/>
        </w:rPr>
      </w:pPr>
    </w:p>
    <w:p w14:paraId="1B4E62B5" w14:textId="77777777" w:rsidR="003E6B63" w:rsidRPr="00AD470D" w:rsidRDefault="003E6B63" w:rsidP="003E6B63">
      <w:pPr>
        <w:ind w:firstLine="708"/>
        <w:jc w:val="both"/>
        <w:rPr>
          <w:rFonts w:ascii="Times New Roman" w:eastAsia="Times New Roman" w:hAnsi="Times New Roman"/>
          <w:color w:val="000000"/>
          <w:sz w:val="28"/>
          <w:szCs w:val="28"/>
          <w:shd w:val="clear" w:color="auto" w:fill="FFFFFF"/>
          <w:lang w:val="kk-KZ" w:eastAsia="ru-RU"/>
        </w:rPr>
      </w:pPr>
      <w:r w:rsidRPr="00AD470D">
        <w:rPr>
          <w:rFonts w:ascii="Times New Roman" w:eastAsia="Times New Roman" w:hAnsi="Times New Roman"/>
          <w:color w:val="000000"/>
          <w:sz w:val="28"/>
          <w:szCs w:val="28"/>
          <w:shd w:val="clear" w:color="auto" w:fill="FFFFFF"/>
          <w:lang w:val="kk-KZ" w:eastAsia="ru-RU"/>
        </w:rPr>
        <w:t xml:space="preserve">Мектеп кітапханасында  «Оқуға құштар мектебі» жобасы аясында «Кітап құрылымы және Бастауыш сынып оқушыларына арналған мерзімді басылымдар»  атты кітапханалық сабақ өтті. Іс-шара барысында оқушылар тек мектеп кітапханасында ғана емес, сонымен қатар қаланың басқа да кітапханаларында бар кітаптың құрылымы мен және балаларға арналған мерзімді басылымдар мен танысты. </w:t>
      </w:r>
    </w:p>
    <w:p w14:paraId="292D8881" w14:textId="77777777" w:rsidR="003E6B63" w:rsidRPr="00AD470D" w:rsidRDefault="003E6B63" w:rsidP="003E6B63">
      <w:pPr>
        <w:jc w:val="both"/>
        <w:rPr>
          <w:rFonts w:ascii="Times New Roman" w:eastAsia="Times New Roman" w:hAnsi="Times New Roman"/>
          <w:color w:val="000000"/>
          <w:sz w:val="28"/>
          <w:szCs w:val="28"/>
          <w:shd w:val="clear" w:color="auto" w:fill="FFFFFF"/>
          <w:lang w:val="kk-KZ" w:eastAsia="ru-RU"/>
        </w:rPr>
      </w:pPr>
      <w:r w:rsidRPr="00AD470D">
        <w:rPr>
          <w:rFonts w:ascii="Times New Roman" w:eastAsia="Times New Roman" w:hAnsi="Times New Roman"/>
          <w:color w:val="000000"/>
          <w:sz w:val="28"/>
          <w:szCs w:val="28"/>
          <w:shd w:val="clear" w:color="auto" w:fill="FFFFFF"/>
          <w:lang w:val="kk-KZ" w:eastAsia="ru-RU"/>
        </w:rPr>
        <w:t xml:space="preserve"> </w:t>
      </w:r>
      <w:r w:rsidRPr="00AD470D">
        <w:rPr>
          <w:rFonts w:ascii="Times New Roman" w:eastAsia="Times New Roman" w:hAnsi="Times New Roman"/>
          <w:color w:val="000000"/>
          <w:sz w:val="28"/>
          <w:szCs w:val="28"/>
          <w:shd w:val="clear" w:color="auto" w:fill="FFFFFF"/>
          <w:lang w:val="kk-KZ" w:eastAsia="ru-RU"/>
        </w:rPr>
        <w:tab/>
        <w:t xml:space="preserve">«Оқуға құштар  мектеп» жобасы аясында мектеп кітапханасының үйымдастыруымен   бастауыш сыныптар арасында  </w:t>
      </w:r>
      <w:r w:rsidRPr="00AD470D">
        <w:rPr>
          <w:rFonts w:ascii="Times New Roman" w:eastAsia="Times New Roman" w:hAnsi="Times New Roman"/>
          <w:b/>
          <w:color w:val="000000"/>
          <w:sz w:val="28"/>
          <w:szCs w:val="28"/>
          <w:shd w:val="clear" w:color="auto" w:fill="FFFFFF"/>
          <w:lang w:val="kk-KZ" w:eastAsia="ru-RU"/>
        </w:rPr>
        <w:t>«Үздік оқырман -2022»</w:t>
      </w:r>
      <w:r w:rsidRPr="00AD470D">
        <w:rPr>
          <w:rFonts w:ascii="Times New Roman" w:eastAsia="Times New Roman" w:hAnsi="Times New Roman"/>
          <w:color w:val="000000"/>
          <w:sz w:val="28"/>
          <w:szCs w:val="28"/>
          <w:shd w:val="clear" w:color="auto" w:fill="FFFFFF"/>
          <w:lang w:val="kk-KZ" w:eastAsia="ru-RU"/>
        </w:rPr>
        <w:t xml:space="preserve">  байқауы өтті. Оқырман формулярына талдау жасалынып, ең  көп  оқитын оқушы анықталды. </w:t>
      </w:r>
    </w:p>
    <w:p w14:paraId="52DA9308" w14:textId="77777777" w:rsidR="003E6B63" w:rsidRPr="00AD470D" w:rsidRDefault="003E6B63" w:rsidP="003E6B63">
      <w:pPr>
        <w:jc w:val="both"/>
        <w:rPr>
          <w:rFonts w:ascii="Times New Roman" w:eastAsia="Times New Roman" w:hAnsi="Times New Roman"/>
          <w:b/>
          <w:i/>
          <w:color w:val="000000"/>
          <w:sz w:val="28"/>
          <w:szCs w:val="28"/>
          <w:u w:val="single"/>
          <w:shd w:val="clear" w:color="auto" w:fill="FFFFFF"/>
          <w:lang w:val="kk-KZ" w:eastAsia="ru-RU"/>
        </w:rPr>
      </w:pPr>
      <w:r w:rsidRPr="00AD470D">
        <w:rPr>
          <w:rFonts w:ascii="Times New Roman" w:eastAsia="Times New Roman" w:hAnsi="Times New Roman"/>
          <w:color w:val="000000"/>
          <w:sz w:val="28"/>
          <w:szCs w:val="28"/>
          <w:shd w:val="clear" w:color="auto" w:fill="FFFFFF"/>
          <w:lang w:val="kk-KZ" w:eastAsia="ru-RU"/>
        </w:rPr>
        <w:t>I  орынға</w:t>
      </w:r>
      <w:r w:rsidRPr="00AD470D">
        <w:rPr>
          <w:rFonts w:ascii="Times New Roman" w:eastAsia="Times New Roman" w:hAnsi="Times New Roman"/>
          <w:b/>
          <w:color w:val="000000"/>
          <w:sz w:val="28"/>
          <w:szCs w:val="28"/>
          <w:shd w:val="clear" w:color="auto" w:fill="FFFFFF"/>
          <w:lang w:val="kk-KZ" w:eastAsia="ru-RU"/>
        </w:rPr>
        <w:t xml:space="preserve">   </w:t>
      </w:r>
      <w:r w:rsidRPr="00AD470D">
        <w:rPr>
          <w:rFonts w:ascii="Times New Roman" w:eastAsia="Times New Roman" w:hAnsi="Times New Roman"/>
          <w:color w:val="000000"/>
          <w:sz w:val="28"/>
          <w:szCs w:val="28"/>
          <w:shd w:val="clear" w:color="auto" w:fill="FFFFFF"/>
          <w:lang w:val="kk-KZ" w:eastAsia="ru-RU"/>
        </w:rPr>
        <w:t>ие болған</w:t>
      </w:r>
      <w:r w:rsidRPr="00AD470D">
        <w:rPr>
          <w:rFonts w:ascii="Times New Roman" w:eastAsia="Times New Roman" w:hAnsi="Times New Roman"/>
          <w:b/>
          <w:color w:val="000000"/>
          <w:sz w:val="28"/>
          <w:szCs w:val="28"/>
          <w:shd w:val="clear" w:color="auto" w:fill="FFFFFF"/>
          <w:lang w:val="kk-KZ" w:eastAsia="ru-RU"/>
        </w:rPr>
        <w:t xml:space="preserve">  4 «А»</w:t>
      </w:r>
      <w:r w:rsidRPr="00AD470D">
        <w:rPr>
          <w:rFonts w:ascii="Times New Roman" w:eastAsia="Times New Roman" w:hAnsi="Times New Roman"/>
          <w:color w:val="000000"/>
          <w:sz w:val="28"/>
          <w:szCs w:val="28"/>
          <w:shd w:val="clear" w:color="auto" w:fill="FFFFFF"/>
          <w:lang w:val="kk-KZ" w:eastAsia="ru-RU"/>
        </w:rPr>
        <w:t xml:space="preserve"> сынып оқушысы  Молшин Айсұлтан</w:t>
      </w:r>
    </w:p>
    <w:p w14:paraId="26476F67" w14:textId="77777777" w:rsidR="003E6B63" w:rsidRPr="00AD470D" w:rsidRDefault="003E6B63" w:rsidP="003E6B63">
      <w:pPr>
        <w:jc w:val="both"/>
        <w:rPr>
          <w:rFonts w:ascii="Times New Roman" w:eastAsia="Times New Roman" w:hAnsi="Times New Roman"/>
          <w:color w:val="000000"/>
          <w:sz w:val="28"/>
          <w:szCs w:val="28"/>
          <w:shd w:val="clear" w:color="auto" w:fill="FFFFFF"/>
          <w:lang w:val="kk-KZ" w:eastAsia="ru-RU"/>
        </w:rPr>
      </w:pPr>
      <w:r w:rsidRPr="00AD470D">
        <w:rPr>
          <w:rFonts w:ascii="Times New Roman" w:eastAsia="Times New Roman" w:hAnsi="Times New Roman"/>
          <w:color w:val="000000"/>
          <w:sz w:val="28"/>
          <w:szCs w:val="28"/>
          <w:shd w:val="clear" w:color="auto" w:fill="FFFFFF"/>
          <w:lang w:val="kk-KZ" w:eastAsia="ru-RU"/>
        </w:rPr>
        <w:t>II  орын</w:t>
      </w:r>
      <w:r w:rsidRPr="00AD470D">
        <w:rPr>
          <w:rFonts w:ascii="Times New Roman" w:eastAsia="Times New Roman" w:hAnsi="Times New Roman"/>
          <w:b/>
          <w:color w:val="000000"/>
          <w:sz w:val="28"/>
          <w:szCs w:val="28"/>
          <w:shd w:val="clear" w:color="auto" w:fill="FFFFFF"/>
          <w:lang w:val="kk-KZ" w:eastAsia="ru-RU"/>
        </w:rPr>
        <w:t xml:space="preserve">   4 «А»</w:t>
      </w:r>
      <w:r w:rsidRPr="00AD470D">
        <w:rPr>
          <w:rFonts w:ascii="Times New Roman" w:eastAsia="Times New Roman" w:hAnsi="Times New Roman"/>
          <w:color w:val="000000"/>
          <w:sz w:val="28"/>
          <w:szCs w:val="28"/>
          <w:shd w:val="clear" w:color="auto" w:fill="FFFFFF"/>
          <w:lang w:val="kk-KZ" w:eastAsia="ru-RU"/>
        </w:rPr>
        <w:t xml:space="preserve"> сынып оқушысы  Турағұл Тамерлан                        </w:t>
      </w:r>
      <w:r w:rsidRPr="00AD470D">
        <w:rPr>
          <w:rFonts w:ascii="Times New Roman" w:eastAsia="Times New Roman" w:hAnsi="Times New Roman"/>
          <w:b/>
          <w:color w:val="000000"/>
          <w:sz w:val="28"/>
          <w:szCs w:val="28"/>
          <w:shd w:val="clear" w:color="auto" w:fill="FFFFFF"/>
          <w:lang w:val="kk-KZ" w:eastAsia="ru-RU"/>
        </w:rPr>
        <w:t xml:space="preserve">    </w:t>
      </w:r>
      <w:r w:rsidRPr="00AD470D">
        <w:rPr>
          <w:rFonts w:ascii="Times New Roman" w:eastAsia="Times New Roman" w:hAnsi="Times New Roman"/>
          <w:color w:val="000000"/>
          <w:sz w:val="28"/>
          <w:szCs w:val="28"/>
          <w:shd w:val="clear" w:color="auto" w:fill="FFFFFF"/>
          <w:lang w:val="kk-KZ" w:eastAsia="ru-RU"/>
        </w:rPr>
        <w:t xml:space="preserve">                </w:t>
      </w:r>
    </w:p>
    <w:p w14:paraId="25A23B57" w14:textId="2491B323" w:rsidR="003E6B63" w:rsidRPr="00AD470D" w:rsidRDefault="003E6B63" w:rsidP="003E6B63">
      <w:pPr>
        <w:jc w:val="both"/>
        <w:rPr>
          <w:rFonts w:ascii="Times New Roman" w:eastAsia="Times New Roman" w:hAnsi="Times New Roman"/>
          <w:color w:val="000000"/>
          <w:sz w:val="28"/>
          <w:szCs w:val="28"/>
          <w:shd w:val="clear" w:color="auto" w:fill="FFFFFF"/>
          <w:lang w:val="kk-KZ" w:eastAsia="ru-RU"/>
        </w:rPr>
      </w:pPr>
      <w:r w:rsidRPr="00AD470D">
        <w:rPr>
          <w:rFonts w:ascii="Times New Roman" w:eastAsia="Times New Roman" w:hAnsi="Times New Roman"/>
          <w:color w:val="000000"/>
          <w:sz w:val="28"/>
          <w:szCs w:val="28"/>
          <w:shd w:val="clear" w:color="auto" w:fill="FFFFFF"/>
          <w:lang w:val="kk-KZ" w:eastAsia="ru-RU"/>
        </w:rPr>
        <w:t xml:space="preserve">III </w:t>
      </w:r>
      <w:r w:rsidRPr="00AD470D">
        <w:rPr>
          <w:rFonts w:ascii="Times New Roman" w:eastAsia="Times New Roman" w:hAnsi="Times New Roman"/>
          <w:b/>
          <w:color w:val="000000"/>
          <w:sz w:val="28"/>
          <w:szCs w:val="28"/>
          <w:shd w:val="clear" w:color="auto" w:fill="FFFFFF"/>
          <w:lang w:val="kk-KZ" w:eastAsia="ru-RU"/>
        </w:rPr>
        <w:t xml:space="preserve"> </w:t>
      </w:r>
      <w:r w:rsidRPr="00AD470D">
        <w:rPr>
          <w:rFonts w:ascii="Times New Roman" w:eastAsia="Times New Roman" w:hAnsi="Times New Roman"/>
          <w:color w:val="000000"/>
          <w:sz w:val="28"/>
          <w:szCs w:val="28"/>
          <w:shd w:val="clear" w:color="auto" w:fill="FFFFFF"/>
          <w:lang w:val="kk-KZ" w:eastAsia="ru-RU"/>
        </w:rPr>
        <w:t>орын</w:t>
      </w:r>
      <w:r w:rsidRPr="00AD470D">
        <w:rPr>
          <w:rFonts w:ascii="Times New Roman" w:eastAsia="Times New Roman" w:hAnsi="Times New Roman"/>
          <w:b/>
          <w:color w:val="000000"/>
          <w:sz w:val="28"/>
          <w:szCs w:val="28"/>
          <w:shd w:val="clear" w:color="auto" w:fill="FFFFFF"/>
          <w:lang w:val="kk-KZ" w:eastAsia="ru-RU"/>
        </w:rPr>
        <w:t xml:space="preserve">  2 «Ә»</w:t>
      </w:r>
      <w:r w:rsidRPr="00AD470D">
        <w:rPr>
          <w:rFonts w:ascii="Times New Roman" w:eastAsia="Times New Roman" w:hAnsi="Times New Roman"/>
          <w:color w:val="000000"/>
          <w:sz w:val="28"/>
          <w:szCs w:val="28"/>
          <w:shd w:val="clear" w:color="auto" w:fill="FFFFFF"/>
          <w:lang w:val="kk-KZ" w:eastAsia="ru-RU"/>
        </w:rPr>
        <w:t xml:space="preserve"> сынып оқушысы   Айтбай Ақнұр  </w:t>
      </w:r>
    </w:p>
    <w:p w14:paraId="1F3E3295" w14:textId="77777777" w:rsidR="003E6B63" w:rsidRPr="00AD470D" w:rsidRDefault="003E6B63" w:rsidP="003E6B63">
      <w:pPr>
        <w:jc w:val="both"/>
        <w:rPr>
          <w:rFonts w:ascii="Times New Roman" w:hAnsi="Times New Roman"/>
          <w:sz w:val="28"/>
          <w:szCs w:val="28"/>
          <w:lang w:val="kk-KZ"/>
        </w:rPr>
      </w:pPr>
    </w:p>
    <w:p w14:paraId="5F2ADB3A" w14:textId="77777777" w:rsidR="003E6B63" w:rsidRPr="00AD470D" w:rsidRDefault="003E6B63" w:rsidP="003E6B63">
      <w:pPr>
        <w:contextualSpacing/>
        <w:jc w:val="both"/>
        <w:rPr>
          <w:rFonts w:ascii="Times New Roman" w:hAnsi="Times New Roman"/>
          <w:b/>
          <w:bCs/>
          <w:sz w:val="28"/>
          <w:szCs w:val="28"/>
          <w:lang w:val="kk-KZ"/>
        </w:rPr>
      </w:pPr>
      <w:r w:rsidRPr="00AD470D">
        <w:rPr>
          <w:rFonts w:ascii="Times New Roman" w:hAnsi="Times New Roman"/>
          <w:b/>
          <w:bCs/>
          <w:sz w:val="28"/>
          <w:szCs w:val="28"/>
          <w:lang w:val="kk-KZ"/>
        </w:rPr>
        <w:t>Оқу үлгерімі мен сапасына әсер ететін себептер:</w:t>
      </w:r>
    </w:p>
    <w:p w14:paraId="0A293843" w14:textId="77777777" w:rsidR="003E6B63" w:rsidRPr="00AD470D" w:rsidRDefault="003E6B63" w:rsidP="003E6B63">
      <w:pPr>
        <w:contextualSpacing/>
        <w:jc w:val="both"/>
        <w:rPr>
          <w:rFonts w:ascii="Times New Roman" w:hAnsi="Times New Roman"/>
          <w:sz w:val="28"/>
          <w:szCs w:val="28"/>
          <w:lang w:val="kk-KZ"/>
        </w:rPr>
      </w:pPr>
    </w:p>
    <w:p w14:paraId="6A6013F1"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t>1. Пән мұғалімдері жыл сайынғы жасалатын психологиялық диагностиканың нәтижесін әрдайым қолдана бермейді. Көбінесе сыныптағы жұмыс «орташа» оқушыға бағытталған, бірақ даму деңгейі жоғары және төмен оқушыларға назар аз аударылатындықтан, өздерін көрсету мүмкіндігінен айырылады;</w:t>
      </w:r>
    </w:p>
    <w:p w14:paraId="02E9E7D6"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lastRenderedPageBreak/>
        <w:t>2. Сыныптарда өте төмен қабілеттері бар , оқу құзыреттіліктерін меңгермейтін және өзінің білім деңгейін арттыру үшін күш қолданбайтын оқушылар бар;</w:t>
      </w:r>
    </w:p>
    <w:p w14:paraId="626FA3B4"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t>3.Сапаны арттыру бойынша пән мұғалімдерінің жұмыс жүйесінің әлсіздігі;</w:t>
      </w:r>
    </w:p>
    <w:p w14:paraId="6FE81B9D"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t>4. Дарынды оқушылармен жұмыстың жеткіліксіздігі;</w:t>
      </w:r>
    </w:p>
    <w:p w14:paraId="3678441B" w14:textId="77777777" w:rsidR="003E6B63" w:rsidRPr="00AD470D" w:rsidRDefault="003E6B63" w:rsidP="003E6B63">
      <w:pPr>
        <w:contextualSpacing/>
        <w:jc w:val="both"/>
        <w:rPr>
          <w:rFonts w:ascii="Times New Roman" w:hAnsi="Times New Roman"/>
          <w:sz w:val="28"/>
          <w:szCs w:val="28"/>
          <w:lang w:val="kk-KZ"/>
        </w:rPr>
      </w:pPr>
      <w:r w:rsidRPr="00AD470D">
        <w:rPr>
          <w:rFonts w:ascii="Times New Roman" w:hAnsi="Times New Roman"/>
          <w:sz w:val="28"/>
          <w:szCs w:val="28"/>
          <w:lang w:val="kk-KZ"/>
        </w:rPr>
        <w:t>5. Ата – ана тарапынан бақылаудың аздығы</w:t>
      </w:r>
    </w:p>
    <w:p w14:paraId="3ED99334" w14:textId="494F511F" w:rsidR="003E6B63" w:rsidRDefault="003E6B63" w:rsidP="003E6B63">
      <w:pPr>
        <w:tabs>
          <w:tab w:val="left" w:pos="284"/>
        </w:tabs>
        <w:contextualSpacing/>
        <w:jc w:val="both"/>
        <w:rPr>
          <w:rFonts w:ascii="Times New Roman" w:hAnsi="Times New Roman"/>
          <w:sz w:val="28"/>
          <w:szCs w:val="28"/>
          <w:lang w:val="kk-KZ"/>
        </w:rPr>
      </w:pPr>
      <w:r w:rsidRPr="00AD470D">
        <w:rPr>
          <w:rFonts w:ascii="Times New Roman" w:hAnsi="Times New Roman"/>
          <w:sz w:val="28"/>
          <w:szCs w:val="28"/>
          <w:lang w:val="kk-KZ"/>
        </w:rPr>
        <w:t>6.Оқушылардың білімдеріндегі олқылықтарды жою бойынша мұғалімдердің жұмыс жүйесінің әлсіздігі.</w:t>
      </w:r>
    </w:p>
    <w:p w14:paraId="02E7E13D" w14:textId="14B8A5DF" w:rsidR="0013550F" w:rsidRDefault="0013550F" w:rsidP="003E6B63">
      <w:pPr>
        <w:tabs>
          <w:tab w:val="left" w:pos="284"/>
        </w:tabs>
        <w:contextualSpacing/>
        <w:jc w:val="both"/>
        <w:rPr>
          <w:rFonts w:ascii="Times New Roman" w:hAnsi="Times New Roman"/>
          <w:sz w:val="28"/>
          <w:szCs w:val="28"/>
          <w:lang w:val="kk-KZ"/>
        </w:rPr>
      </w:pPr>
    </w:p>
    <w:p w14:paraId="5E9DF813" w14:textId="3D86C118" w:rsidR="00CB0854" w:rsidRPr="00CB0854" w:rsidRDefault="00CB0854" w:rsidP="00CB0854">
      <w:pPr>
        <w:pStyle w:val="a4"/>
        <w:numPr>
          <w:ilvl w:val="1"/>
          <w:numId w:val="22"/>
        </w:numPr>
        <w:jc w:val="center"/>
        <w:rPr>
          <w:rStyle w:val="a8"/>
          <w:rFonts w:ascii="Times New Roman" w:hAnsi="Times New Roman"/>
          <w:b w:val="0"/>
          <w:sz w:val="28"/>
          <w:szCs w:val="28"/>
          <w:shd w:val="clear" w:color="auto" w:fill="FFFFFF"/>
          <w:lang w:val="kk-KZ"/>
        </w:rPr>
      </w:pPr>
      <w:r w:rsidRPr="00CB0854">
        <w:rPr>
          <w:rStyle w:val="a8"/>
          <w:rFonts w:ascii="Times New Roman" w:hAnsi="Times New Roman"/>
          <w:sz w:val="28"/>
          <w:szCs w:val="28"/>
          <w:shd w:val="clear" w:color="auto" w:fill="FFFFFF"/>
          <w:lang w:val="kk-KZ"/>
        </w:rPr>
        <w:t xml:space="preserve">«Оқуға құштар мектеп» жобасын  жүзеге асыру бойынша талдау    </w:t>
      </w:r>
    </w:p>
    <w:p w14:paraId="6D42D4A1" w14:textId="77777777" w:rsidR="00CB0854" w:rsidRPr="002E65F5" w:rsidRDefault="00CB0854" w:rsidP="00CB0854">
      <w:pPr>
        <w:ind w:firstLine="708"/>
        <w:contextualSpacing/>
        <w:jc w:val="center"/>
        <w:rPr>
          <w:rStyle w:val="a8"/>
          <w:rFonts w:ascii="Times New Roman" w:hAnsi="Times New Roman"/>
          <w:b w:val="0"/>
          <w:sz w:val="28"/>
          <w:szCs w:val="28"/>
          <w:shd w:val="clear" w:color="auto" w:fill="FFFFFF"/>
          <w:lang w:val="kk-KZ"/>
        </w:rPr>
      </w:pPr>
    </w:p>
    <w:p w14:paraId="7EDD2C44" w14:textId="7318A399" w:rsidR="00CB0854" w:rsidRPr="00CB0854" w:rsidRDefault="00CB0854" w:rsidP="001D2350">
      <w:pPr>
        <w:ind w:firstLine="708"/>
        <w:contextualSpacing/>
        <w:rPr>
          <w:rFonts w:ascii="Times New Roman" w:hAnsi="Times New Roman"/>
          <w:b/>
          <w:bCs/>
          <w:color w:val="FF0000"/>
          <w:sz w:val="28"/>
          <w:szCs w:val="28"/>
          <w:shd w:val="clear" w:color="auto" w:fill="FFFFFF"/>
          <w:lang w:val="kk-KZ"/>
        </w:rPr>
      </w:pPr>
      <w:r w:rsidRPr="005F2A39">
        <w:rPr>
          <w:rStyle w:val="a8"/>
          <w:rFonts w:ascii="Times New Roman" w:hAnsi="Times New Roman"/>
          <w:color w:val="FF0000"/>
          <w:sz w:val="28"/>
          <w:szCs w:val="28"/>
          <w:shd w:val="clear" w:color="auto" w:fill="FFFFFF"/>
          <w:lang w:val="kk-KZ"/>
        </w:rPr>
        <w:t xml:space="preserve"> </w:t>
      </w:r>
      <w:r w:rsidRPr="00C32936">
        <w:rPr>
          <w:rStyle w:val="a8"/>
          <w:rFonts w:ascii="Times New Roman" w:hAnsi="Times New Roman"/>
          <w:color w:val="000000"/>
          <w:sz w:val="28"/>
          <w:szCs w:val="28"/>
          <w:shd w:val="clear" w:color="auto" w:fill="FFFFFF"/>
          <w:lang w:val="kk-KZ"/>
        </w:rPr>
        <w:t>Мақсаты:</w:t>
      </w:r>
      <w:r w:rsidRPr="005F2A39">
        <w:rPr>
          <w:rStyle w:val="a8"/>
          <w:rFonts w:ascii="Times New Roman" w:hAnsi="Times New Roman"/>
          <w:color w:val="000000"/>
          <w:sz w:val="28"/>
          <w:szCs w:val="28"/>
          <w:shd w:val="clear" w:color="auto" w:fill="FFFFFF"/>
          <w:lang w:val="kk-KZ"/>
        </w:rPr>
        <w:t xml:space="preserve"> </w:t>
      </w:r>
      <w:r w:rsidRPr="005F2A39">
        <w:rPr>
          <w:rFonts w:ascii="Times New Roman" w:hAnsi="Times New Roman"/>
          <w:bCs/>
          <w:color w:val="000000"/>
          <w:sz w:val="28"/>
          <w:szCs w:val="28"/>
          <w:shd w:val="clear" w:color="auto" w:fill="FFFFFF"/>
          <w:lang w:val="kk-KZ"/>
        </w:rPr>
        <w:t xml:space="preserve">Оқу мәртебесін, оқу сауаттылығын және оқу сапасын арттыру, сондай-ақ жас ұрпақ бойында жоғары азаматтық және рухани-адамгершілік құндылықтарды қалыптастыру, мәдени және оқу құзыреттілігін дамыту, отбасылық кітап оқу дәстүрін арттыру. Бастауыш сынып оқушыларының және ата-аналардың оқу мәдениеттіліктерін  дамыту. </w:t>
      </w:r>
    </w:p>
    <w:p w14:paraId="05F81F7F" w14:textId="5D45C60D" w:rsidR="00CB0854" w:rsidRPr="00CB0854" w:rsidRDefault="00CB0854" w:rsidP="001D2350">
      <w:pPr>
        <w:ind w:firstLine="708"/>
        <w:contextualSpacing/>
        <w:rPr>
          <w:rStyle w:val="a8"/>
          <w:rFonts w:ascii="Times New Roman" w:hAnsi="Times New Roman"/>
          <w:b w:val="0"/>
          <w:i/>
          <w:color w:val="000000"/>
          <w:sz w:val="36"/>
          <w:szCs w:val="28"/>
          <w:shd w:val="clear" w:color="auto" w:fill="FFFFFF"/>
          <w:lang w:val="kk-KZ"/>
        </w:rPr>
      </w:pPr>
      <w:r w:rsidRPr="00CB0854">
        <w:rPr>
          <w:rStyle w:val="a9"/>
          <w:rFonts w:ascii="Times New Roman" w:hAnsi="Times New Roman"/>
          <w:b w:val="0"/>
          <w:bCs/>
          <w:i w:val="0"/>
          <w:color w:val="000000"/>
          <w:sz w:val="28"/>
          <w:szCs w:val="23"/>
          <w:shd w:val="clear" w:color="auto" w:fill="FFFFFF"/>
          <w:lang w:val="kk-KZ"/>
        </w:rPr>
        <w:t>Республикалық  «Жол картасы»  жобасының</w:t>
      </w:r>
      <w:r>
        <w:rPr>
          <w:rStyle w:val="a9"/>
          <w:rFonts w:ascii="Times New Roman" w:hAnsi="Times New Roman"/>
          <w:b w:val="0"/>
          <w:bCs/>
          <w:i w:val="0"/>
          <w:color w:val="000000"/>
          <w:sz w:val="28"/>
          <w:szCs w:val="23"/>
          <w:shd w:val="clear" w:color="auto" w:fill="FFFFFF"/>
          <w:lang w:val="kk-KZ"/>
        </w:rPr>
        <w:t xml:space="preserve"> </w:t>
      </w:r>
      <w:r w:rsidRPr="00CB0854">
        <w:rPr>
          <w:rStyle w:val="a9"/>
          <w:rFonts w:ascii="Times New Roman" w:hAnsi="Times New Roman"/>
          <w:b w:val="0"/>
          <w:bCs/>
          <w:i w:val="0"/>
          <w:color w:val="000000"/>
          <w:sz w:val="28"/>
          <w:szCs w:val="23"/>
          <w:shd w:val="clear" w:color="auto" w:fill="FFFFFF"/>
          <w:lang w:val="kk-KZ"/>
        </w:rPr>
        <w:t>негізінде  Мемлекет  басшысының  тапсырмасын жүзеге асыру мақсатында «Оқуға құштар мектеп» жобасы қолға алынғандығы баршамызға аян. «Оқуға құштар мектеп» жобасы мектеп жасындағы балалардың кітапқа құмарлығын оятумен қатар, танымдық-мәдени дамуына жол ашады.  Сол мақсатқа жету жолында жас оқырмандар алдына бірнеше міндеттерді жүктейді. Ол оқушыларды оқу мәдениетіне тәрбиелеу, кітапқа деген құрмет пен сүйіспеншілігін қалыптастыру, ең бастысы кітапты оқуға құштарлығын шыңдау болып табылады. Оқушының функционалдық сауаттылығын арттыру жолында көркем әдебиетті оқу арқылы тіл тазалығын сақтап, ұлттық тәрбиеге деген қызығушылығын ояту  басты нысана болары белгілі.  </w:t>
      </w:r>
    </w:p>
    <w:p w14:paraId="6BF747D5" w14:textId="77777777" w:rsidR="00CB0854" w:rsidRPr="004B46F9" w:rsidRDefault="00CB0854" w:rsidP="00CB0854">
      <w:pPr>
        <w:ind w:firstLine="708"/>
        <w:contextualSpacing/>
        <w:jc w:val="both"/>
        <w:rPr>
          <w:rFonts w:ascii="Times New Roman" w:hAnsi="Times New Roman"/>
          <w:color w:val="000000"/>
          <w:sz w:val="28"/>
          <w:szCs w:val="28"/>
          <w:shd w:val="clear" w:color="auto" w:fill="FFFFFF"/>
          <w:lang w:val="kk-KZ"/>
        </w:rPr>
      </w:pPr>
      <w:r w:rsidRPr="00E23A5D">
        <w:rPr>
          <w:rFonts w:ascii="Times New Roman" w:hAnsi="Times New Roman"/>
          <w:color w:val="000000"/>
          <w:sz w:val="28"/>
          <w:szCs w:val="28"/>
          <w:shd w:val="clear" w:color="auto" w:fill="FFFFFF"/>
          <w:lang w:val="kk-KZ"/>
        </w:rPr>
        <w:t>2021-2022 оқу жылының қыркүйек айынан бастап мектебі</w:t>
      </w:r>
      <w:r>
        <w:rPr>
          <w:rFonts w:ascii="Times New Roman" w:hAnsi="Times New Roman"/>
          <w:color w:val="000000"/>
          <w:sz w:val="28"/>
          <w:szCs w:val="28"/>
          <w:shd w:val="clear" w:color="auto" w:fill="FFFFFF"/>
          <w:lang w:val="kk-KZ"/>
        </w:rPr>
        <w:t>мізд</w:t>
      </w:r>
      <w:r w:rsidRPr="00E23A5D">
        <w:rPr>
          <w:rFonts w:ascii="Times New Roman" w:hAnsi="Times New Roman"/>
          <w:color w:val="000000"/>
          <w:sz w:val="28"/>
          <w:szCs w:val="28"/>
          <w:shd w:val="clear" w:color="auto" w:fill="FFFFFF"/>
          <w:lang w:val="kk-KZ"/>
        </w:rPr>
        <w:t xml:space="preserve">ің  бастауыш сынып оқушылары арасында «Оқуға құштар мектеп» жобасы жүзеге асырылуда. </w:t>
      </w:r>
    </w:p>
    <w:p w14:paraId="088BB90F" w14:textId="77777777" w:rsidR="00CB0854" w:rsidRDefault="00CB0854" w:rsidP="00CB0854">
      <w:pPr>
        <w:ind w:firstLine="708"/>
        <w:contextualSpacing/>
        <w:jc w:val="both"/>
        <w:rPr>
          <w:rFonts w:ascii="Times New Roman" w:hAnsi="Times New Roman"/>
          <w:color w:val="000000"/>
          <w:sz w:val="28"/>
          <w:szCs w:val="28"/>
          <w:shd w:val="clear" w:color="auto" w:fill="FFFFFF"/>
          <w:lang w:val="kk-KZ"/>
        </w:rPr>
      </w:pPr>
      <w:r w:rsidRPr="00E23A5D">
        <w:rPr>
          <w:rFonts w:ascii="Times New Roman" w:hAnsi="Times New Roman"/>
          <w:color w:val="000000"/>
          <w:sz w:val="28"/>
          <w:szCs w:val="28"/>
          <w:shd w:val="clear" w:color="auto" w:fill="FFFFFF"/>
          <w:lang w:val="kk-KZ"/>
        </w:rPr>
        <w:t>Бастауыш сынып оқушылары</w:t>
      </w:r>
      <w:r>
        <w:rPr>
          <w:rFonts w:ascii="Times New Roman" w:hAnsi="Times New Roman"/>
          <w:color w:val="000000"/>
          <w:sz w:val="28"/>
          <w:szCs w:val="28"/>
          <w:shd w:val="clear" w:color="auto" w:fill="FFFFFF"/>
          <w:lang w:val="kk-KZ"/>
        </w:rPr>
        <w:t xml:space="preserve"> арасында </w:t>
      </w:r>
      <w:r w:rsidRPr="00E23A5D">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«Оқуға құштар мектеп» жобасын жүзеге асырудың негізгі 3 бағыт бойынша жүргізіледі: әр дүйсенбі </w:t>
      </w:r>
      <w:r w:rsidRPr="00E23A5D">
        <w:rPr>
          <w:rFonts w:ascii="Times New Roman" w:hAnsi="Times New Roman"/>
          <w:color w:val="000000"/>
          <w:sz w:val="28"/>
          <w:szCs w:val="28"/>
          <w:shd w:val="clear" w:color="auto" w:fill="FFFFFF"/>
          <w:lang w:val="kk-KZ"/>
        </w:rPr>
        <w:t xml:space="preserve">«Әжемнің ертегілері», </w:t>
      </w:r>
      <w:r>
        <w:rPr>
          <w:rFonts w:ascii="Times New Roman" w:hAnsi="Times New Roman"/>
          <w:color w:val="000000"/>
          <w:sz w:val="28"/>
          <w:szCs w:val="28"/>
          <w:shd w:val="clear" w:color="auto" w:fill="FFFFFF"/>
          <w:lang w:val="kk-KZ"/>
        </w:rPr>
        <w:t xml:space="preserve">сәрсенбі күні </w:t>
      </w:r>
      <w:r w:rsidRPr="00E23A5D">
        <w:rPr>
          <w:rFonts w:ascii="Times New Roman" w:hAnsi="Times New Roman"/>
          <w:color w:val="000000"/>
          <w:sz w:val="28"/>
          <w:szCs w:val="28"/>
          <w:shd w:val="clear" w:color="auto" w:fill="FFFFFF"/>
          <w:lang w:val="kk-KZ"/>
        </w:rPr>
        <w:t xml:space="preserve">«20 минут оқып, 3 минут эссе жаз», </w:t>
      </w:r>
      <w:r>
        <w:rPr>
          <w:rFonts w:ascii="Times New Roman" w:hAnsi="Times New Roman"/>
          <w:color w:val="000000"/>
          <w:sz w:val="28"/>
          <w:szCs w:val="28"/>
          <w:shd w:val="clear" w:color="auto" w:fill="FFFFFF"/>
          <w:lang w:val="kk-KZ"/>
        </w:rPr>
        <w:t xml:space="preserve"> жұма күні </w:t>
      </w:r>
      <w:r w:rsidRPr="00E23A5D">
        <w:rPr>
          <w:rFonts w:ascii="Times New Roman" w:hAnsi="Times New Roman"/>
          <w:color w:val="000000"/>
          <w:sz w:val="28"/>
          <w:szCs w:val="28"/>
          <w:shd w:val="clear" w:color="auto" w:fill="FFFFFF"/>
          <w:lang w:val="kk-KZ"/>
        </w:rPr>
        <w:t>«Өзің оқы да, өзгеге ұсын»</w:t>
      </w:r>
      <w:r>
        <w:rPr>
          <w:rFonts w:ascii="Times New Roman" w:hAnsi="Times New Roman"/>
          <w:color w:val="000000"/>
          <w:sz w:val="28"/>
          <w:szCs w:val="28"/>
          <w:shd w:val="clear" w:color="auto" w:fill="FFFFFF"/>
          <w:lang w:val="kk-KZ"/>
        </w:rPr>
        <w:t xml:space="preserve"> атауымен аптаның 3күнін 20 минуттан оқуға бөліп отырмыз.  </w:t>
      </w:r>
    </w:p>
    <w:p w14:paraId="73471F88" w14:textId="77777777" w:rsidR="00CB0854" w:rsidRDefault="00CB0854" w:rsidP="00CB0854">
      <w:pPr>
        <w:ind w:firstLine="708"/>
        <w:contextualSpacing/>
        <w:jc w:val="both"/>
        <w:rPr>
          <w:rFonts w:ascii="Times New Roman" w:hAnsi="Times New Roman"/>
          <w:color w:val="181818"/>
          <w:sz w:val="28"/>
          <w:szCs w:val="36"/>
          <w:shd w:val="clear" w:color="auto" w:fill="FFFFFF"/>
          <w:lang w:val="kk-KZ"/>
        </w:rPr>
      </w:pPr>
      <w:r>
        <w:rPr>
          <w:rFonts w:ascii="Times New Roman" w:hAnsi="Times New Roman"/>
          <w:color w:val="181818"/>
          <w:sz w:val="28"/>
          <w:szCs w:val="36"/>
          <w:shd w:val="clear" w:color="auto" w:fill="FFFFFF"/>
          <w:lang w:val="kk-KZ"/>
        </w:rPr>
        <w:t xml:space="preserve">Әжемнің ертегілерін оқу мақсаты </w:t>
      </w:r>
      <w:r w:rsidRPr="00CB387B">
        <w:rPr>
          <w:rFonts w:ascii="Times New Roman" w:hAnsi="Times New Roman"/>
          <w:color w:val="181818"/>
          <w:sz w:val="28"/>
          <w:szCs w:val="36"/>
          <w:shd w:val="clear" w:color="auto" w:fill="FFFFFF"/>
          <w:lang w:val="kk-KZ"/>
        </w:rPr>
        <w:t xml:space="preserve">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w:t>
      </w:r>
    </w:p>
    <w:p w14:paraId="0A918F42" w14:textId="77777777" w:rsidR="00CB0854" w:rsidRPr="00B711B4" w:rsidRDefault="00CB0854" w:rsidP="00CB0854">
      <w:pPr>
        <w:ind w:firstLine="708"/>
        <w:contextualSpacing/>
        <w:jc w:val="both"/>
        <w:rPr>
          <w:rFonts w:ascii="Times New Roman" w:hAnsi="Times New Roman"/>
          <w:b/>
          <w:color w:val="FF0000"/>
          <w:sz w:val="28"/>
          <w:szCs w:val="28"/>
          <w:u w:val="single"/>
          <w:shd w:val="clear" w:color="auto" w:fill="FFFFFF"/>
          <w:lang w:val="kk-KZ"/>
        </w:rPr>
      </w:pPr>
      <w:r>
        <w:rPr>
          <w:rFonts w:ascii="Times New Roman" w:hAnsi="Times New Roman"/>
          <w:color w:val="000000"/>
          <w:sz w:val="28"/>
          <w:szCs w:val="28"/>
          <w:shd w:val="clear" w:color="auto" w:fill="FFFFFF"/>
          <w:lang w:val="kk-KZ"/>
        </w:rPr>
        <w:t xml:space="preserve">Әр сәрсенбі «20 минут оқы да, 3 минут эссе жаз» арқылы оқушылар оқыған ертегілерінен түсінгендерін қысқаша жазып береді. Мақсаты: эссе жазушының өзіндік көзқарасын, сыни ойын жетілдіру, шығармашылық қабілетін  шыңдау, ой жүйелігін реттеу. </w:t>
      </w:r>
    </w:p>
    <w:p w14:paraId="0D318B5B" w14:textId="77777777" w:rsidR="00CB0854" w:rsidRDefault="00CB0854" w:rsidP="00CB0854">
      <w:pPr>
        <w:ind w:firstLine="708"/>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Әр тоқсанда  оқу шапшаңдығы тексерілді. Әр тоқсаннан кейін сынып жетекшілер бала қаншалықты түсініп, дұрыс оқитыны туралы талдау тапсырып отырды. Жалпы айтқанда, бастауыш сыныптарында 1 тоқсанда нормадан төмен оқитын 119 оқушы болса, 2 тоқсанда 95 оқушы, 3 тоқсанда 79 оқушы, жыл соңында 43 оқушы болды. Оң динамика бары көрініп тұр.</w:t>
      </w:r>
    </w:p>
    <w:p w14:paraId="40BBD443" w14:textId="77777777" w:rsidR="00CB0854" w:rsidRPr="00CB0854" w:rsidRDefault="00CB0854" w:rsidP="00CB0854">
      <w:pPr>
        <w:ind w:firstLine="708"/>
        <w:contextualSpacing/>
        <w:jc w:val="both"/>
        <w:rPr>
          <w:rFonts w:ascii="Times New Roman" w:hAnsi="Times New Roman"/>
          <w:b/>
          <w:bCs/>
          <w:i/>
          <w:color w:val="000000" w:themeColor="text1"/>
          <w:sz w:val="36"/>
          <w:szCs w:val="28"/>
          <w:u w:val="single"/>
          <w:shd w:val="clear" w:color="auto" w:fill="FFFFFF"/>
          <w:lang w:val="kk-KZ"/>
        </w:rPr>
      </w:pPr>
      <w:r w:rsidRPr="00CB0854">
        <w:rPr>
          <w:rStyle w:val="a9"/>
          <w:rFonts w:ascii="Times New Roman" w:hAnsi="Times New Roman"/>
          <w:b w:val="0"/>
          <w:bCs/>
          <w:i w:val="0"/>
          <w:color w:val="000000" w:themeColor="text1"/>
          <w:sz w:val="28"/>
          <w:szCs w:val="23"/>
          <w:shd w:val="clear" w:color="auto" w:fill="FFFFFF"/>
          <w:lang w:val="kk-KZ"/>
        </w:rPr>
        <w:t xml:space="preserve">Оқу жылының басында жоба бойынша мектептің жұмыс жоспары бекітілді. Әр айда өтетін шаралар белгіленді. Осы шараларды бақылап, бағалайтын әділ-қазылар мүшесі құрылды. Әр айдың шараларына тоқталсақ: </w:t>
      </w:r>
    </w:p>
    <w:p w14:paraId="00CADCA5" w14:textId="77777777" w:rsidR="00CB0854" w:rsidRPr="000B17E2" w:rsidRDefault="00CB0854" w:rsidP="00CB0854">
      <w:pPr>
        <w:pStyle w:val="a4"/>
        <w:numPr>
          <w:ilvl w:val="0"/>
          <w:numId w:val="25"/>
        </w:numPr>
        <w:jc w:val="both"/>
        <w:rPr>
          <w:rFonts w:ascii="Times New Roman" w:hAnsi="Times New Roman"/>
          <w:color w:val="000000"/>
          <w:sz w:val="28"/>
          <w:szCs w:val="28"/>
          <w:shd w:val="clear" w:color="auto" w:fill="FFFFFF"/>
          <w:lang w:val="kk-KZ"/>
        </w:rPr>
      </w:pPr>
      <w:r w:rsidRPr="000B17E2">
        <w:rPr>
          <w:rFonts w:ascii="Times New Roman" w:hAnsi="Times New Roman"/>
          <w:color w:val="000000"/>
          <w:sz w:val="28"/>
          <w:szCs w:val="28"/>
          <w:shd w:val="clear" w:color="auto" w:fill="FFFFFF"/>
          <w:lang w:val="kk-KZ"/>
        </w:rPr>
        <w:lastRenderedPageBreak/>
        <w:t>Сынып кабинеттерінде оқу бұрышын ұйымдастыру</w:t>
      </w:r>
    </w:p>
    <w:p w14:paraId="017F524E" w14:textId="77777777" w:rsidR="00CB0854" w:rsidRPr="000B17E2" w:rsidRDefault="00CB0854" w:rsidP="00CB0854">
      <w:pPr>
        <w:pStyle w:val="a4"/>
        <w:numPr>
          <w:ilvl w:val="0"/>
          <w:numId w:val="25"/>
        </w:numPr>
        <w:jc w:val="both"/>
        <w:rPr>
          <w:rFonts w:ascii="Times New Roman" w:hAnsi="Times New Roman"/>
          <w:color w:val="000000"/>
          <w:sz w:val="28"/>
          <w:szCs w:val="28"/>
          <w:shd w:val="clear" w:color="auto" w:fill="FFFFFF"/>
          <w:lang w:val="kk-KZ"/>
        </w:rPr>
      </w:pPr>
      <w:r w:rsidRPr="000B17E2">
        <w:rPr>
          <w:rFonts w:ascii="Times New Roman" w:hAnsi="Times New Roman"/>
          <w:color w:val="000000"/>
          <w:sz w:val="28"/>
          <w:szCs w:val="28"/>
          <w:shd w:val="clear" w:color="auto" w:fill="FFFFFF"/>
          <w:lang w:val="kk-KZ"/>
        </w:rPr>
        <w:t>«Менің үйімдегі кітаптар» тақырыбында видео түсіру</w:t>
      </w:r>
    </w:p>
    <w:p w14:paraId="0C851BD5" w14:textId="77777777" w:rsidR="00CB0854" w:rsidRDefault="00CB0854" w:rsidP="00CB0854">
      <w:pPr>
        <w:pStyle w:val="a4"/>
        <w:numPr>
          <w:ilvl w:val="0"/>
          <w:numId w:val="25"/>
        </w:numPr>
        <w:jc w:val="both"/>
        <w:rPr>
          <w:rFonts w:ascii="Times New Roman" w:hAnsi="Times New Roman"/>
          <w:color w:val="000000"/>
          <w:sz w:val="28"/>
          <w:szCs w:val="28"/>
          <w:shd w:val="clear" w:color="auto" w:fill="FFFFFF"/>
          <w:lang w:val="kk-KZ"/>
        </w:rPr>
      </w:pPr>
      <w:r w:rsidRPr="000B17E2">
        <w:rPr>
          <w:rFonts w:ascii="Times New Roman" w:hAnsi="Times New Roman"/>
          <w:color w:val="000000"/>
          <w:sz w:val="28"/>
          <w:szCs w:val="28"/>
          <w:shd w:val="clear" w:color="auto" w:fill="FFFFFF"/>
          <w:lang w:val="kk-KZ"/>
        </w:rPr>
        <w:t>Театр үйірмелері студиялар жұмысы</w:t>
      </w:r>
      <w:r>
        <w:rPr>
          <w:rFonts w:ascii="Times New Roman" w:hAnsi="Times New Roman"/>
          <w:color w:val="000000"/>
          <w:sz w:val="28"/>
          <w:szCs w:val="28"/>
          <w:shd w:val="clear" w:color="auto" w:fill="FFFFFF"/>
          <w:lang w:val="kk-KZ"/>
        </w:rPr>
        <w:t>. Ертегілерді сахналау.</w:t>
      </w:r>
    </w:p>
    <w:p w14:paraId="698980C5" w14:textId="77777777" w:rsidR="00CB0854" w:rsidRDefault="00CB0854" w:rsidP="00CB0854">
      <w:pPr>
        <w:pStyle w:val="a4"/>
        <w:numPr>
          <w:ilvl w:val="0"/>
          <w:numId w:val="25"/>
        </w:numPr>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Менің оқыған кітаптарым тақырыбында мақала жазып, облыстық, республикалық газет-журналдарға жариялау.</w:t>
      </w:r>
    </w:p>
    <w:p w14:paraId="5B1DF495" w14:textId="77777777" w:rsidR="00CB0854" w:rsidRDefault="00CB0854" w:rsidP="00CB0854">
      <w:pPr>
        <w:pStyle w:val="a4"/>
        <w:numPr>
          <w:ilvl w:val="0"/>
          <w:numId w:val="25"/>
        </w:numPr>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«Анам мен әкем бізге оқиды» тақырыбында ата-аналардың қатысуымен видеоролик түсіру.</w:t>
      </w:r>
    </w:p>
    <w:p w14:paraId="273CD1E5" w14:textId="77777777" w:rsidR="00CB0854" w:rsidRDefault="00CB0854" w:rsidP="00CB0854">
      <w:pPr>
        <w:pStyle w:val="a4"/>
        <w:numPr>
          <w:ilvl w:val="0"/>
          <w:numId w:val="25"/>
        </w:numPr>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«Кітапты сыйға тарту» акциясы</w:t>
      </w:r>
    </w:p>
    <w:p w14:paraId="634D08E5" w14:textId="77777777" w:rsidR="00CB0854" w:rsidRPr="00B711B4" w:rsidRDefault="00CB0854" w:rsidP="00CB0854">
      <w:pPr>
        <w:pStyle w:val="a4"/>
        <w:numPr>
          <w:ilvl w:val="0"/>
          <w:numId w:val="25"/>
        </w:numPr>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Отбасымен бірге театр үйірмелерін ұйымдастыру, сахналау.</w:t>
      </w:r>
    </w:p>
    <w:p w14:paraId="7BF0788C" w14:textId="26A9593C" w:rsidR="00CB0854" w:rsidRPr="00CB0854" w:rsidRDefault="00CB0854" w:rsidP="00CB0854">
      <w:pPr>
        <w:contextualSpacing/>
        <w:jc w:val="both"/>
        <w:rPr>
          <w:rFonts w:ascii="Times New Roman" w:hAnsi="Times New Roman"/>
          <w:color w:val="000000"/>
          <w:sz w:val="28"/>
          <w:szCs w:val="28"/>
          <w:shd w:val="clear" w:color="auto" w:fill="FFFFFF"/>
          <w:lang w:val="kk-KZ"/>
        </w:rPr>
      </w:pPr>
      <w:r w:rsidRPr="00B711B4">
        <w:rPr>
          <w:rFonts w:ascii="Times New Roman" w:hAnsi="Times New Roman"/>
          <w:color w:val="000000"/>
          <w:sz w:val="28"/>
          <w:szCs w:val="28"/>
          <w:shd w:val="clear" w:color="auto" w:fill="FFFFFF"/>
          <w:lang w:val="kk-KZ"/>
        </w:rPr>
        <w:t xml:space="preserve">Сынып  кабинеттерінде оқу бұрышын ұйымдастыру қазан айынан басталды. Әр сынып жетекші өз  кабинеттерінде өз сыныбына арнап  оқу бұрыштарын ұйымдастырды. </w:t>
      </w:r>
    </w:p>
    <w:p w14:paraId="534D82E0" w14:textId="77777777" w:rsidR="00CB0854" w:rsidRDefault="00CB0854" w:rsidP="00CB0854">
      <w:pPr>
        <w:ind w:firstLine="708"/>
        <w:contextualSpacing/>
        <w:jc w:val="both"/>
        <w:rPr>
          <w:rFonts w:ascii="Times New Roman" w:hAnsi="Times New Roman"/>
          <w:color w:val="000000"/>
          <w:sz w:val="28"/>
          <w:szCs w:val="28"/>
          <w:shd w:val="clear" w:color="auto" w:fill="FFFFFF"/>
          <w:lang w:val="kk-KZ"/>
        </w:rPr>
      </w:pPr>
      <w:r w:rsidRPr="00EB30D9">
        <w:rPr>
          <w:rFonts w:ascii="Times New Roman" w:hAnsi="Times New Roman"/>
          <w:color w:val="000000"/>
          <w:sz w:val="28"/>
          <w:szCs w:val="28"/>
          <w:shd w:val="clear" w:color="auto" w:fill="FFFFFF"/>
          <w:lang w:val="kk-KZ"/>
        </w:rPr>
        <w:t>«Менің үйімдегі кітаптар» тақырыбында видео түсіру қараша айында жүргізілді. Әр сыныптан бір са</w:t>
      </w:r>
      <w:r>
        <w:rPr>
          <w:rFonts w:ascii="Times New Roman" w:hAnsi="Times New Roman"/>
          <w:color w:val="000000"/>
          <w:sz w:val="28"/>
          <w:szCs w:val="28"/>
          <w:shd w:val="clear" w:color="auto" w:fill="FFFFFF"/>
          <w:lang w:val="kk-KZ"/>
        </w:rPr>
        <w:t>п</w:t>
      </w:r>
      <w:r w:rsidRPr="00EB30D9">
        <w:rPr>
          <w:rFonts w:ascii="Times New Roman" w:hAnsi="Times New Roman"/>
          <w:color w:val="000000"/>
          <w:sz w:val="28"/>
          <w:szCs w:val="28"/>
          <w:shd w:val="clear" w:color="auto" w:fill="FFFFFF"/>
          <w:lang w:val="kk-KZ"/>
        </w:rPr>
        <w:t>алы дайындалған видео қабылданды. Ең басты мақсат, оқушы өз жеке үй кітапханыс</w:t>
      </w:r>
      <w:r>
        <w:rPr>
          <w:rFonts w:ascii="Times New Roman" w:hAnsi="Times New Roman"/>
          <w:color w:val="000000"/>
          <w:sz w:val="28"/>
          <w:szCs w:val="28"/>
          <w:shd w:val="clear" w:color="auto" w:fill="FFFFFF"/>
          <w:lang w:val="kk-KZ"/>
        </w:rPr>
        <w:t>ы</w:t>
      </w:r>
      <w:r w:rsidRPr="00EB30D9">
        <w:rPr>
          <w:rFonts w:ascii="Times New Roman" w:hAnsi="Times New Roman"/>
          <w:color w:val="000000"/>
          <w:sz w:val="28"/>
          <w:szCs w:val="28"/>
          <w:shd w:val="clear" w:color="auto" w:fill="FFFFFF"/>
          <w:lang w:val="kk-KZ"/>
        </w:rPr>
        <w:t>м</w:t>
      </w:r>
      <w:r>
        <w:rPr>
          <w:rFonts w:ascii="Times New Roman" w:hAnsi="Times New Roman"/>
          <w:color w:val="000000"/>
          <w:sz w:val="28"/>
          <w:szCs w:val="28"/>
          <w:shd w:val="clear" w:color="auto" w:fill="FFFFFF"/>
          <w:lang w:val="kk-KZ"/>
        </w:rPr>
        <w:t>ен таныстырып, қандай кітаптарды</w:t>
      </w:r>
      <w:r w:rsidRPr="00EB30D9">
        <w:rPr>
          <w:rFonts w:ascii="Times New Roman" w:hAnsi="Times New Roman"/>
          <w:color w:val="000000"/>
          <w:sz w:val="28"/>
          <w:szCs w:val="28"/>
          <w:shd w:val="clear" w:color="auto" w:fill="FFFFFF"/>
          <w:lang w:val="kk-KZ"/>
        </w:rPr>
        <w:t xml:space="preserve"> көбірек оқитыны туралы айтып, шағын видео түсіру керек болды. Әр сынып осы шараға толығымен қатысты.</w:t>
      </w:r>
    </w:p>
    <w:p w14:paraId="5FA2BA7E" w14:textId="77777777" w:rsidR="00CB0854" w:rsidRDefault="00CB0854" w:rsidP="00CB0854">
      <w:pPr>
        <w:ind w:firstLine="708"/>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Желтоқсан айында  «Ертегілерді сахналау» өткізілді. «Кім күшті?», «Күнді іздеген достар», «Байлық пен ақыл», «Жыл басына таласқан хайуанаттар», «Түлкі, қоян, ит, аю, әтеш», «Мақта қыз бен мысық», «Ақылды аспаз» т.с.с. ертегілерді жоғары деңгейде сахналап көрсете білді. </w:t>
      </w:r>
    </w:p>
    <w:p w14:paraId="00D95BEE" w14:textId="77777777" w:rsidR="00CB0854" w:rsidRDefault="00CB0854" w:rsidP="00CB0854">
      <w:pPr>
        <w:ind w:firstLine="708"/>
        <w:contextualSpacing/>
        <w:jc w:val="both"/>
        <w:rPr>
          <w:rFonts w:ascii="Times New Roman" w:hAnsi="Times New Roman"/>
          <w:color w:val="000000"/>
          <w:sz w:val="28"/>
          <w:szCs w:val="28"/>
          <w:shd w:val="clear" w:color="auto" w:fill="FFFFFF"/>
          <w:lang w:val="kk-KZ"/>
        </w:rPr>
      </w:pPr>
      <w:r w:rsidRPr="00EB30D9">
        <w:rPr>
          <w:rFonts w:ascii="Times New Roman" w:hAnsi="Times New Roman"/>
          <w:color w:val="000000"/>
          <w:sz w:val="28"/>
          <w:szCs w:val="28"/>
          <w:shd w:val="clear" w:color="auto" w:fill="FFFFFF"/>
          <w:lang w:val="kk-KZ"/>
        </w:rPr>
        <w:t>Менің оқыған кітаптарым тақырыбында мақала жазып, облыстық, республик</w:t>
      </w:r>
      <w:r>
        <w:rPr>
          <w:rFonts w:ascii="Times New Roman" w:hAnsi="Times New Roman"/>
          <w:color w:val="000000"/>
          <w:sz w:val="28"/>
          <w:szCs w:val="28"/>
          <w:shd w:val="clear" w:color="auto" w:fill="FFFFFF"/>
          <w:lang w:val="kk-KZ"/>
        </w:rPr>
        <w:t xml:space="preserve">алық газет-журналдарға жариялауға әр сыныптан бір мақала жіберілді. </w:t>
      </w:r>
    </w:p>
    <w:p w14:paraId="2DA85902" w14:textId="77777777" w:rsidR="00CB0854" w:rsidRPr="00EB30D9" w:rsidRDefault="00CB0854" w:rsidP="00CB0854">
      <w:pPr>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 </w:t>
      </w:r>
      <w:r w:rsidRPr="00EB30D9">
        <w:rPr>
          <w:rFonts w:ascii="Times New Roman" w:hAnsi="Times New Roman"/>
          <w:color w:val="000000"/>
          <w:sz w:val="28"/>
          <w:szCs w:val="28"/>
          <w:shd w:val="clear" w:color="auto" w:fill="FFFFFF"/>
          <w:lang w:val="kk-KZ"/>
        </w:rPr>
        <w:t>«Анам мен әкем бізге оқиды» тақырыбында ата-аналард</w:t>
      </w:r>
      <w:r>
        <w:rPr>
          <w:rFonts w:ascii="Times New Roman" w:hAnsi="Times New Roman"/>
          <w:color w:val="000000"/>
          <w:sz w:val="28"/>
          <w:szCs w:val="28"/>
          <w:shd w:val="clear" w:color="auto" w:fill="FFFFFF"/>
          <w:lang w:val="kk-KZ"/>
        </w:rPr>
        <w:t xml:space="preserve">ың қатысуымен видеоролик түсіріліп, инстаграм желісіне жарияланды. </w:t>
      </w:r>
    </w:p>
    <w:p w14:paraId="2E6B6743" w14:textId="77777777" w:rsidR="00CB0854" w:rsidRPr="00EB30D9" w:rsidRDefault="00CB0854" w:rsidP="00CB0854">
      <w:pPr>
        <w:ind w:firstLine="708"/>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Наурыз айында  мектеп кітапханасына «Кітапты сыйға тарту» акциясы өткізілді. Мектеп кітапханасындағы кітаптарды толықтыру мақсатында, оқушылар өздеріне ұнаған кітаптарын сыйға тартты. </w:t>
      </w:r>
    </w:p>
    <w:p w14:paraId="696549E5" w14:textId="77777777" w:rsidR="00CB0854" w:rsidRPr="00001A69" w:rsidRDefault="00CB0854" w:rsidP="00CB0854">
      <w:pPr>
        <w:ind w:firstLine="708"/>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Сәуір айында отбасы мүшелерінің қатысуымен сүйікті ертегілерді  сахналап, театр үйірмелерінің жұмысын жандандырды.  </w:t>
      </w:r>
    </w:p>
    <w:p w14:paraId="6DD0C27F" w14:textId="77777777" w:rsidR="00CB0854" w:rsidRDefault="00CB0854" w:rsidP="00CB0854">
      <w:pPr>
        <w:ind w:firstLine="708"/>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Бұл жоспардағы шараларды ай сайын өткізіп отырып, оқу жылының соңында қорытындысы шығарылды. Қорытынды бойынша «Ең үздік оқырман сынып», «Ең үздік оқырман оқушы» номинацияларымен және бағалы сыйлықтармен мектеп оқушыларымен белсенді сыныптар  марапатталды.  </w:t>
      </w:r>
    </w:p>
    <w:p w14:paraId="7CC284A9" w14:textId="77777777" w:rsidR="00CB0854" w:rsidRDefault="00CB0854" w:rsidP="00CB0854">
      <w:pPr>
        <w:shd w:val="clear" w:color="auto" w:fill="FFFFFF"/>
        <w:contextualSpacing/>
        <w:jc w:val="both"/>
        <w:rPr>
          <w:rFonts w:ascii="Times New Roman" w:eastAsia="Times New Roman" w:hAnsi="Times New Roman"/>
          <w:sz w:val="28"/>
          <w:szCs w:val="28"/>
          <w:lang w:val="kk-KZ" w:eastAsia="ru-RU"/>
        </w:rPr>
      </w:pPr>
      <w:r w:rsidRPr="00E23A5D">
        <w:rPr>
          <w:rFonts w:ascii="Times New Roman" w:eastAsia="Times New Roman" w:hAnsi="Times New Roman"/>
          <w:color w:val="333333"/>
          <w:sz w:val="28"/>
          <w:szCs w:val="28"/>
          <w:lang w:val="kk-KZ" w:eastAsia="ru-RU"/>
        </w:rPr>
        <w:tab/>
      </w:r>
      <w:r w:rsidRPr="00370833">
        <w:rPr>
          <w:rFonts w:ascii="Times New Roman" w:eastAsia="Times New Roman" w:hAnsi="Times New Roman"/>
          <w:sz w:val="28"/>
          <w:szCs w:val="28"/>
          <w:lang w:val="kk-KZ" w:eastAsia="ru-RU"/>
        </w:rPr>
        <w:t>Кітап адамның бала кезінен бас</w:t>
      </w:r>
      <w:r w:rsidRPr="00370833">
        <w:rPr>
          <w:rFonts w:ascii="Times New Roman" w:eastAsia="Times New Roman" w:hAnsi="Times New Roman"/>
          <w:sz w:val="28"/>
          <w:szCs w:val="28"/>
          <w:lang w:val="kk-KZ" w:eastAsia="ru-RU"/>
        </w:rPr>
        <w:softHyphen/>
        <w:t>тап, өмірінің соңына дейінгі сырлас досы. Барлық білім кітапта. Кітап адам баласының ақыл-ойынан туған рухани байлықты сақтап қалатын, оны ұрпақтан-ұрпаққа жеткізіп отыратын құрал.</w:t>
      </w:r>
    </w:p>
    <w:p w14:paraId="4D68316B" w14:textId="77777777" w:rsidR="00CB0854" w:rsidRPr="00CB0854" w:rsidRDefault="00CB0854" w:rsidP="00CB0854">
      <w:pPr>
        <w:ind w:firstLine="708"/>
        <w:contextualSpacing/>
        <w:jc w:val="both"/>
        <w:rPr>
          <w:rStyle w:val="a8"/>
          <w:rFonts w:ascii="Times New Roman" w:hAnsi="Times New Roman"/>
          <w:b w:val="0"/>
          <w:bCs w:val="0"/>
          <w:color w:val="000000"/>
          <w:sz w:val="28"/>
          <w:szCs w:val="28"/>
          <w:shd w:val="clear" w:color="auto" w:fill="FFFFFF"/>
          <w:lang w:val="kk-KZ"/>
        </w:rPr>
      </w:pPr>
      <w:r w:rsidRPr="00CB0854">
        <w:rPr>
          <w:rStyle w:val="a8"/>
          <w:rFonts w:ascii="Times New Roman" w:hAnsi="Times New Roman"/>
          <w:b w:val="0"/>
          <w:bCs w:val="0"/>
          <w:color w:val="000000"/>
          <w:sz w:val="28"/>
          <w:szCs w:val="28"/>
          <w:shd w:val="clear" w:color="auto" w:fill="FFFFFF"/>
          <w:lang w:val="kk-KZ"/>
        </w:rPr>
        <w:t>Абай атамыз «Танымның бар тамашасы – кітапта, оған қол жеткізу үшін кітап оқудан жалықпа», «Артық ғылым кітапта, ерінбе оқып көруге» деп насихаттайды. Мағыналы сөздерден кітап оқудың кез келген тұлғаны дамытудың қайнар көзі екенін түсінеміз.</w:t>
      </w:r>
      <w:r w:rsidRPr="00CB0854">
        <w:rPr>
          <w:rFonts w:ascii="Times New Roman" w:eastAsia="Times New Roman" w:hAnsi="Times New Roman"/>
          <w:color w:val="333333"/>
          <w:sz w:val="28"/>
          <w:szCs w:val="28"/>
          <w:lang w:val="kk-KZ" w:eastAsia="ru-RU"/>
        </w:rPr>
        <w:t xml:space="preserve"> </w:t>
      </w:r>
    </w:p>
    <w:p w14:paraId="2074B247" w14:textId="77777777" w:rsidR="00CB0854" w:rsidRPr="00CB0854" w:rsidRDefault="00CB0854" w:rsidP="003E6B63">
      <w:pPr>
        <w:contextualSpacing/>
        <w:jc w:val="both"/>
        <w:rPr>
          <w:rFonts w:ascii="Times New Roman" w:eastAsia="Times New Roman" w:hAnsi="Times New Roman"/>
          <w:sz w:val="28"/>
          <w:szCs w:val="28"/>
          <w:lang w:val="kk-KZ" w:eastAsia="ru-RU"/>
        </w:rPr>
      </w:pPr>
    </w:p>
    <w:p w14:paraId="2A502B9D" w14:textId="28C81FB2" w:rsidR="003E6B63" w:rsidRPr="00AD470D" w:rsidRDefault="0013550F" w:rsidP="003E6B63">
      <w:pPr>
        <w:contextualSpacing/>
        <w:jc w:val="both"/>
        <w:rPr>
          <w:rFonts w:ascii="Times New Roman" w:hAnsi="Times New Roman"/>
          <w:b/>
          <w:sz w:val="28"/>
          <w:szCs w:val="28"/>
          <w:lang w:val="kk-KZ"/>
        </w:rPr>
      </w:pPr>
      <w:r>
        <w:rPr>
          <w:rFonts w:ascii="Times New Roman" w:hAnsi="Times New Roman"/>
          <w:b/>
          <w:sz w:val="28"/>
          <w:szCs w:val="28"/>
          <w:lang w:val="kk-KZ"/>
        </w:rPr>
        <w:t>Ұсыныс, шешім</w:t>
      </w:r>
      <w:r w:rsidR="003E6B63" w:rsidRPr="00AD470D">
        <w:rPr>
          <w:rFonts w:ascii="Times New Roman" w:hAnsi="Times New Roman"/>
          <w:b/>
          <w:sz w:val="28"/>
          <w:szCs w:val="28"/>
          <w:lang w:val="kk-KZ"/>
        </w:rPr>
        <w:t>:</w:t>
      </w:r>
    </w:p>
    <w:p w14:paraId="60A5FA67" w14:textId="77777777" w:rsidR="003E6B63" w:rsidRPr="00AD470D" w:rsidRDefault="003E6B63" w:rsidP="003E6B63">
      <w:pPr>
        <w:contextualSpacing/>
        <w:jc w:val="both"/>
        <w:rPr>
          <w:rFonts w:ascii="Times New Roman" w:hAnsi="Times New Roman"/>
          <w:b/>
          <w:sz w:val="28"/>
          <w:szCs w:val="28"/>
          <w:lang w:val="kk-KZ"/>
        </w:rPr>
      </w:pPr>
    </w:p>
    <w:p w14:paraId="6B57498C" w14:textId="77777777" w:rsidR="00F8416F" w:rsidRDefault="00F8416F" w:rsidP="003E6B63">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sz w:val="28"/>
          <w:szCs w:val="28"/>
          <w:lang w:val="kk-KZ"/>
        </w:rPr>
        <w:t xml:space="preserve">Мектептің жеке тұлғаның сұранысына, ерекшелігіне байланысты білім беру үрдісі әр оқу жылы сайын  сапалы ұйымдастырылсын </w:t>
      </w:r>
    </w:p>
    <w:p w14:paraId="5A842F7D" w14:textId="4AD1BD48" w:rsidR="003E6B63" w:rsidRPr="00AD470D" w:rsidRDefault="003E6B63" w:rsidP="003E6B63">
      <w:pPr>
        <w:pStyle w:val="a4"/>
        <w:numPr>
          <w:ilvl w:val="0"/>
          <w:numId w:val="6"/>
        </w:numPr>
        <w:ind w:left="284" w:hanging="284"/>
        <w:jc w:val="both"/>
        <w:rPr>
          <w:rFonts w:ascii="Times New Roman" w:hAnsi="Times New Roman"/>
          <w:sz w:val="28"/>
          <w:szCs w:val="28"/>
          <w:lang w:val="kk-KZ"/>
        </w:rPr>
      </w:pPr>
      <w:r w:rsidRPr="00AD470D">
        <w:rPr>
          <w:rFonts w:ascii="Times New Roman" w:hAnsi="Times New Roman"/>
          <w:sz w:val="28"/>
          <w:szCs w:val="28"/>
          <w:lang w:val="kk-KZ"/>
        </w:rPr>
        <w:t>Білім беру сапасын арттыру мәселесі бойынша жұмыс жасау;</w:t>
      </w:r>
    </w:p>
    <w:p w14:paraId="1C1EA1BC" w14:textId="77777777" w:rsidR="003E6B63" w:rsidRPr="00AD470D" w:rsidRDefault="003E6B63" w:rsidP="003E6B63">
      <w:pPr>
        <w:pStyle w:val="a4"/>
        <w:numPr>
          <w:ilvl w:val="0"/>
          <w:numId w:val="6"/>
        </w:numPr>
        <w:ind w:left="284" w:hanging="284"/>
        <w:jc w:val="both"/>
        <w:rPr>
          <w:rFonts w:ascii="Times New Roman" w:hAnsi="Times New Roman"/>
          <w:sz w:val="28"/>
          <w:szCs w:val="28"/>
          <w:lang w:val="kk-KZ"/>
        </w:rPr>
      </w:pPr>
      <w:r w:rsidRPr="00AD470D">
        <w:rPr>
          <w:rFonts w:ascii="Times New Roman" w:hAnsi="Times New Roman"/>
          <w:sz w:val="28"/>
          <w:szCs w:val="28"/>
          <w:lang w:val="kk-KZ"/>
        </w:rPr>
        <w:lastRenderedPageBreak/>
        <w:t>2022-2023 оқу жылында ағымдағы және аралық бақылау жүйесін жетілдіре отырып, жыл бойы оқушылардың білімін бағалаудың объективтілігін қамтамасыз ету жөнінде шаралар қабылдау;</w:t>
      </w:r>
    </w:p>
    <w:p w14:paraId="5E2F5C2C" w14:textId="77777777" w:rsidR="003E6B63" w:rsidRPr="00AD470D" w:rsidRDefault="003E6B63" w:rsidP="003E6B63">
      <w:pPr>
        <w:pStyle w:val="a4"/>
        <w:numPr>
          <w:ilvl w:val="0"/>
          <w:numId w:val="6"/>
        </w:numPr>
        <w:ind w:left="284" w:hanging="284"/>
        <w:jc w:val="both"/>
        <w:rPr>
          <w:rFonts w:ascii="Times New Roman" w:hAnsi="Times New Roman"/>
          <w:sz w:val="28"/>
          <w:szCs w:val="28"/>
          <w:lang w:val="kk-KZ"/>
        </w:rPr>
      </w:pPr>
      <w:r w:rsidRPr="00AD470D">
        <w:rPr>
          <w:rFonts w:ascii="Times New Roman" w:hAnsi="Times New Roman"/>
          <w:sz w:val="28"/>
          <w:szCs w:val="28"/>
          <w:lang w:val="kk-KZ"/>
        </w:rPr>
        <w:t>Педагогтерге арналған семинарлар, коучингтер т.б. өткізу арқылы мұғалімдердің оқытудың жаңа технологияларын сабақта тиімді қолданып, оқушылардың функционалдық сауаттылығын арттыру, өмірге бейімдеу;</w:t>
      </w:r>
    </w:p>
    <w:p w14:paraId="6FFE3A65" w14:textId="77777777" w:rsidR="00F8416F" w:rsidRPr="00F8416F" w:rsidRDefault="003E6B63" w:rsidP="00F8416F">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sz w:val="28"/>
          <w:szCs w:val="28"/>
          <w:lang w:val="kk-KZ"/>
        </w:rPr>
        <w:t>Мектептегі педагогтердің үздікіз білім алу үрдісін жүйелеу мақсатында «Lesson Study» тәсілін мектеп практикасына енгізуді жалғастыру;</w:t>
      </w:r>
    </w:p>
    <w:p w14:paraId="1EE34380" w14:textId="77777777" w:rsidR="00F8416F" w:rsidRPr="00F8416F" w:rsidRDefault="00F8416F" w:rsidP="00F8416F">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sz w:val="28"/>
          <w:szCs w:val="28"/>
          <w:lang w:val="kk-KZ"/>
        </w:rPr>
        <w:t>Дарынды оқушылармен жұмысты жалғастыру; о</w:t>
      </w:r>
      <w:r w:rsidR="003E6B63" w:rsidRPr="00F8416F">
        <w:rPr>
          <w:rFonts w:ascii="Times New Roman" w:hAnsi="Times New Roman"/>
          <w:sz w:val="28"/>
          <w:szCs w:val="28"/>
          <w:lang w:val="kk-KZ"/>
        </w:rPr>
        <w:t>қушыларды олимпиадаларға және пәндік конкурстарға олардың неғұрлым нәтижелі қатысуы үшін жоспарлы даярлауды жүргізу;</w:t>
      </w:r>
      <w:r w:rsidRPr="00F8416F">
        <w:rPr>
          <w:rFonts w:ascii="Times New Roman" w:hAnsi="Times New Roman"/>
          <w:bCs/>
          <w:spacing w:val="-5"/>
          <w:sz w:val="28"/>
          <w:szCs w:val="28"/>
          <w:lang w:val="kk-KZ"/>
        </w:rPr>
        <w:t xml:space="preserve"> </w:t>
      </w:r>
    </w:p>
    <w:p w14:paraId="2DCF83BF" w14:textId="42610400" w:rsidR="00F8416F" w:rsidRPr="00F8416F" w:rsidRDefault="00F8416F" w:rsidP="00F8416F">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bCs/>
          <w:spacing w:val="-5"/>
          <w:sz w:val="28"/>
          <w:szCs w:val="28"/>
          <w:lang w:val="kk-KZ"/>
        </w:rPr>
        <w:t>Мұғалімдер еңбегінің нәтижелілігі негізінде педагогикалық еңбекті бағалау рейтингтік  мониторингтік жүйесін жетілдіру.</w:t>
      </w:r>
      <w:r w:rsidRPr="00F8416F">
        <w:rPr>
          <w:rFonts w:ascii="Times New Roman" w:hAnsi="Times New Roman"/>
          <w:sz w:val="28"/>
          <w:szCs w:val="28"/>
          <w:lang w:val="kk-KZ"/>
        </w:rPr>
        <w:t xml:space="preserve"> </w:t>
      </w:r>
    </w:p>
    <w:p w14:paraId="64094335" w14:textId="05B5207C" w:rsidR="003E6B63" w:rsidRPr="00F8416F" w:rsidRDefault="00F8416F" w:rsidP="003E6B63">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sz w:val="28"/>
          <w:szCs w:val="28"/>
          <w:lang w:val="kk-KZ"/>
        </w:rPr>
        <w:t>Мектепте оқушылардың этномәдени бағытта тәрбиелену үшін психологиялық-педагогикалық жағдай орнату</w:t>
      </w:r>
    </w:p>
    <w:p w14:paraId="526439D8" w14:textId="77777777" w:rsidR="003E6B63" w:rsidRPr="00F8416F" w:rsidRDefault="003E6B63" w:rsidP="003E6B63">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sz w:val="28"/>
          <w:szCs w:val="28"/>
          <w:lang w:val="kk-KZ"/>
        </w:rPr>
        <w:t>Оқушылар мен ата-аналарды ақпараттандыру жүйесін дамыту: бірыңғай ақпараттық жүйелерді белсенді пайдалану; ата-аналар жиналыстары мен ашық есік күндерін өткізу;</w:t>
      </w:r>
    </w:p>
    <w:p w14:paraId="6A0BFB64" w14:textId="49D11290" w:rsidR="003E6B63" w:rsidRDefault="003E6B63" w:rsidP="003E6B63">
      <w:pPr>
        <w:pStyle w:val="a4"/>
        <w:numPr>
          <w:ilvl w:val="0"/>
          <w:numId w:val="6"/>
        </w:numPr>
        <w:ind w:left="284" w:hanging="284"/>
        <w:jc w:val="both"/>
        <w:rPr>
          <w:rFonts w:ascii="Times New Roman" w:hAnsi="Times New Roman"/>
          <w:sz w:val="28"/>
          <w:szCs w:val="28"/>
          <w:lang w:val="kk-KZ"/>
        </w:rPr>
      </w:pPr>
      <w:r w:rsidRPr="00F8416F">
        <w:rPr>
          <w:rFonts w:ascii="Times New Roman" w:hAnsi="Times New Roman"/>
          <w:sz w:val="28"/>
          <w:szCs w:val="28"/>
          <w:lang w:val="kk-KZ"/>
        </w:rPr>
        <w:t xml:space="preserve">Оқушылардың дайындығына жауапкершілікті және бақылауды арттыру туралы ата-аналар арасында жүйелі </w:t>
      </w:r>
      <w:r w:rsidRPr="00AD470D">
        <w:rPr>
          <w:rFonts w:ascii="Times New Roman" w:hAnsi="Times New Roman"/>
          <w:sz w:val="28"/>
          <w:szCs w:val="28"/>
          <w:lang w:val="kk-KZ"/>
        </w:rPr>
        <w:t>түсіндіру жұмыстарын жүргізу;</w:t>
      </w:r>
    </w:p>
    <w:p w14:paraId="74C1E7E4" w14:textId="5AA4AB5A" w:rsidR="00CB0854" w:rsidRPr="00AD470D" w:rsidRDefault="00CB0854" w:rsidP="003E6B63">
      <w:pPr>
        <w:pStyle w:val="a4"/>
        <w:numPr>
          <w:ilvl w:val="0"/>
          <w:numId w:val="6"/>
        </w:numPr>
        <w:ind w:left="284" w:hanging="284"/>
        <w:jc w:val="both"/>
        <w:rPr>
          <w:rFonts w:ascii="Times New Roman" w:hAnsi="Times New Roman"/>
          <w:sz w:val="28"/>
          <w:szCs w:val="28"/>
          <w:lang w:val="kk-KZ"/>
        </w:rPr>
      </w:pPr>
      <w:r>
        <w:rPr>
          <w:rFonts w:ascii="Times New Roman" w:eastAsia="Times New Roman" w:hAnsi="Times New Roman"/>
          <w:sz w:val="28"/>
          <w:szCs w:val="28"/>
          <w:lang w:val="kk-KZ" w:eastAsia="ru-RU"/>
        </w:rPr>
        <w:t>Келесі оқу жылында «Оқуға құштар мектеп» жобасын жалғастыру</w:t>
      </w:r>
    </w:p>
    <w:p w14:paraId="7C0BF658" w14:textId="60D3B83C" w:rsidR="003E6B63" w:rsidRPr="00AD470D" w:rsidRDefault="003E6B63" w:rsidP="003E6B63">
      <w:pPr>
        <w:jc w:val="both"/>
        <w:rPr>
          <w:rFonts w:ascii="Times New Roman" w:eastAsia="Times New Roman" w:hAnsi="Times New Roman"/>
          <w:color w:val="000000"/>
          <w:sz w:val="28"/>
          <w:szCs w:val="28"/>
          <w:shd w:val="clear" w:color="auto" w:fill="FFFFFF"/>
          <w:lang w:val="kk-KZ" w:eastAsia="ru-RU"/>
        </w:rPr>
      </w:pPr>
    </w:p>
    <w:p w14:paraId="50228E94" w14:textId="658B821A" w:rsidR="008244AA" w:rsidRPr="00AD470D" w:rsidRDefault="008244AA" w:rsidP="006305D1">
      <w:pPr>
        <w:jc w:val="both"/>
        <w:rPr>
          <w:rFonts w:ascii="Times New Roman" w:eastAsia="Times New Roman" w:hAnsi="Times New Roman"/>
          <w:b/>
          <w:bCs/>
          <w:sz w:val="28"/>
          <w:szCs w:val="28"/>
          <w:lang w:val="kk-KZ" w:eastAsia="ru-RU"/>
        </w:rPr>
      </w:pPr>
      <w:r w:rsidRPr="00AD470D">
        <w:rPr>
          <w:rFonts w:ascii="Times New Roman" w:eastAsia="Times New Roman" w:hAnsi="Times New Roman"/>
          <w:b/>
          <w:bCs/>
          <w:sz w:val="28"/>
          <w:szCs w:val="28"/>
          <w:lang w:val="kk-KZ" w:eastAsia="ru-RU"/>
        </w:rPr>
        <w:t xml:space="preserve">                                         </w:t>
      </w:r>
    </w:p>
    <w:p w14:paraId="340B1310" w14:textId="27E70AB4" w:rsidR="006305D1" w:rsidRPr="00AD470D" w:rsidRDefault="006305D1" w:rsidP="006305D1">
      <w:pPr>
        <w:jc w:val="both"/>
        <w:rPr>
          <w:rFonts w:ascii="Times New Roman" w:eastAsia="Times New Roman" w:hAnsi="Times New Roman"/>
          <w:b/>
          <w:bCs/>
          <w:sz w:val="28"/>
          <w:szCs w:val="28"/>
          <w:lang w:val="kk-KZ" w:eastAsia="ru-RU"/>
        </w:rPr>
      </w:pPr>
    </w:p>
    <w:p w14:paraId="65927694" w14:textId="3EDBE7C7" w:rsidR="006305D1" w:rsidRPr="00AD470D" w:rsidRDefault="006305D1" w:rsidP="006305D1">
      <w:pPr>
        <w:jc w:val="both"/>
        <w:rPr>
          <w:rFonts w:ascii="Times New Roman" w:eastAsia="Times New Roman" w:hAnsi="Times New Roman"/>
          <w:b/>
          <w:bCs/>
          <w:sz w:val="28"/>
          <w:szCs w:val="28"/>
          <w:lang w:val="kk-KZ" w:eastAsia="ru-RU"/>
        </w:rPr>
      </w:pPr>
    </w:p>
    <w:p w14:paraId="1557993C" w14:textId="5C9E4167" w:rsidR="006305D1" w:rsidRPr="00AD470D" w:rsidRDefault="006305D1" w:rsidP="006305D1">
      <w:pPr>
        <w:jc w:val="both"/>
        <w:rPr>
          <w:rFonts w:ascii="Times New Roman" w:eastAsia="Times New Roman" w:hAnsi="Times New Roman"/>
          <w:b/>
          <w:bCs/>
          <w:sz w:val="28"/>
          <w:szCs w:val="28"/>
          <w:lang w:val="kk-KZ" w:eastAsia="ru-RU"/>
        </w:rPr>
      </w:pPr>
    </w:p>
    <w:p w14:paraId="3E3FE582" w14:textId="345484F1" w:rsidR="006305D1" w:rsidRPr="00AD470D" w:rsidRDefault="006305D1" w:rsidP="006305D1">
      <w:pPr>
        <w:jc w:val="both"/>
        <w:rPr>
          <w:rFonts w:ascii="Times New Roman" w:eastAsia="Times New Roman" w:hAnsi="Times New Roman"/>
          <w:b/>
          <w:bCs/>
          <w:sz w:val="28"/>
          <w:szCs w:val="28"/>
          <w:lang w:val="kk-KZ" w:eastAsia="ru-RU"/>
        </w:rPr>
      </w:pPr>
    </w:p>
    <w:p w14:paraId="297CEDCA" w14:textId="58CBD443" w:rsidR="006305D1" w:rsidRDefault="006305D1" w:rsidP="006305D1">
      <w:pPr>
        <w:jc w:val="both"/>
        <w:rPr>
          <w:rFonts w:ascii="Times New Roman" w:eastAsia="Times New Roman" w:hAnsi="Times New Roman"/>
          <w:b/>
          <w:bCs/>
          <w:sz w:val="28"/>
          <w:szCs w:val="28"/>
          <w:lang w:val="kk-KZ" w:eastAsia="ru-RU"/>
        </w:rPr>
      </w:pPr>
    </w:p>
    <w:p w14:paraId="1E9AEBA1" w14:textId="384E386F" w:rsidR="00CB0854" w:rsidRDefault="00CB0854" w:rsidP="006305D1">
      <w:pPr>
        <w:jc w:val="both"/>
        <w:rPr>
          <w:rFonts w:ascii="Times New Roman" w:eastAsia="Times New Roman" w:hAnsi="Times New Roman"/>
          <w:b/>
          <w:bCs/>
          <w:sz w:val="28"/>
          <w:szCs w:val="28"/>
          <w:lang w:val="kk-KZ" w:eastAsia="ru-RU"/>
        </w:rPr>
      </w:pPr>
    </w:p>
    <w:p w14:paraId="2BD7D5F7" w14:textId="12381DD4" w:rsidR="00CB0854" w:rsidRDefault="00CB0854" w:rsidP="006305D1">
      <w:pPr>
        <w:jc w:val="both"/>
        <w:rPr>
          <w:rFonts w:ascii="Times New Roman" w:eastAsia="Times New Roman" w:hAnsi="Times New Roman"/>
          <w:b/>
          <w:bCs/>
          <w:sz w:val="28"/>
          <w:szCs w:val="28"/>
          <w:lang w:val="kk-KZ" w:eastAsia="ru-RU"/>
        </w:rPr>
      </w:pPr>
    </w:p>
    <w:p w14:paraId="0DDD113B" w14:textId="74EAB549" w:rsidR="00CB0854" w:rsidRDefault="00CB0854" w:rsidP="006305D1">
      <w:pPr>
        <w:jc w:val="both"/>
        <w:rPr>
          <w:rFonts w:ascii="Times New Roman" w:eastAsia="Times New Roman" w:hAnsi="Times New Roman"/>
          <w:b/>
          <w:bCs/>
          <w:sz w:val="28"/>
          <w:szCs w:val="28"/>
          <w:lang w:val="kk-KZ" w:eastAsia="ru-RU"/>
        </w:rPr>
      </w:pPr>
    </w:p>
    <w:p w14:paraId="6B399BD7" w14:textId="1C1C7DB8" w:rsidR="00CB0854" w:rsidRDefault="00CB0854" w:rsidP="006305D1">
      <w:pPr>
        <w:jc w:val="both"/>
        <w:rPr>
          <w:rFonts w:ascii="Times New Roman" w:eastAsia="Times New Roman" w:hAnsi="Times New Roman"/>
          <w:b/>
          <w:bCs/>
          <w:sz w:val="28"/>
          <w:szCs w:val="28"/>
          <w:lang w:val="kk-KZ" w:eastAsia="ru-RU"/>
        </w:rPr>
      </w:pPr>
    </w:p>
    <w:p w14:paraId="0C0FC401" w14:textId="53DF0AC4" w:rsidR="00CB0854" w:rsidRDefault="00CB0854" w:rsidP="006305D1">
      <w:pPr>
        <w:jc w:val="both"/>
        <w:rPr>
          <w:rFonts w:ascii="Times New Roman" w:eastAsia="Times New Roman" w:hAnsi="Times New Roman"/>
          <w:b/>
          <w:bCs/>
          <w:sz w:val="28"/>
          <w:szCs w:val="28"/>
          <w:lang w:val="kk-KZ" w:eastAsia="ru-RU"/>
        </w:rPr>
      </w:pPr>
    </w:p>
    <w:p w14:paraId="2EACE815" w14:textId="3A50302A" w:rsidR="00CB0854" w:rsidRDefault="00CB0854" w:rsidP="006305D1">
      <w:pPr>
        <w:jc w:val="both"/>
        <w:rPr>
          <w:rFonts w:ascii="Times New Roman" w:eastAsia="Times New Roman" w:hAnsi="Times New Roman"/>
          <w:b/>
          <w:bCs/>
          <w:sz w:val="28"/>
          <w:szCs w:val="28"/>
          <w:lang w:val="kk-KZ" w:eastAsia="ru-RU"/>
        </w:rPr>
      </w:pPr>
    </w:p>
    <w:p w14:paraId="3154A07D" w14:textId="169D9E19" w:rsidR="00CB0854" w:rsidRDefault="00CB0854" w:rsidP="006305D1">
      <w:pPr>
        <w:jc w:val="both"/>
        <w:rPr>
          <w:rFonts w:ascii="Times New Roman" w:eastAsia="Times New Roman" w:hAnsi="Times New Roman"/>
          <w:b/>
          <w:bCs/>
          <w:sz w:val="28"/>
          <w:szCs w:val="28"/>
          <w:lang w:val="kk-KZ" w:eastAsia="ru-RU"/>
        </w:rPr>
      </w:pPr>
    </w:p>
    <w:p w14:paraId="37C6F1E2" w14:textId="663A4BE8" w:rsidR="00CB0854" w:rsidRDefault="00CB0854" w:rsidP="006305D1">
      <w:pPr>
        <w:jc w:val="both"/>
        <w:rPr>
          <w:rFonts w:ascii="Times New Roman" w:eastAsia="Times New Roman" w:hAnsi="Times New Roman"/>
          <w:b/>
          <w:bCs/>
          <w:sz w:val="28"/>
          <w:szCs w:val="28"/>
          <w:lang w:val="kk-KZ" w:eastAsia="ru-RU"/>
        </w:rPr>
      </w:pPr>
    </w:p>
    <w:p w14:paraId="657EF731" w14:textId="52DE12ED" w:rsidR="00CB0854" w:rsidRDefault="00CB0854" w:rsidP="006305D1">
      <w:pPr>
        <w:jc w:val="both"/>
        <w:rPr>
          <w:rFonts w:ascii="Times New Roman" w:eastAsia="Times New Roman" w:hAnsi="Times New Roman"/>
          <w:b/>
          <w:bCs/>
          <w:sz w:val="28"/>
          <w:szCs w:val="28"/>
          <w:lang w:val="kk-KZ" w:eastAsia="ru-RU"/>
        </w:rPr>
      </w:pPr>
    </w:p>
    <w:p w14:paraId="2C88FF2A" w14:textId="1EB1CBC5" w:rsidR="00CB0854" w:rsidRDefault="00CB0854" w:rsidP="006305D1">
      <w:pPr>
        <w:jc w:val="both"/>
        <w:rPr>
          <w:rFonts w:ascii="Times New Roman" w:eastAsia="Times New Roman" w:hAnsi="Times New Roman"/>
          <w:b/>
          <w:bCs/>
          <w:sz w:val="28"/>
          <w:szCs w:val="28"/>
          <w:lang w:val="kk-KZ" w:eastAsia="ru-RU"/>
        </w:rPr>
      </w:pPr>
    </w:p>
    <w:p w14:paraId="25E3126B" w14:textId="13466226" w:rsidR="00CB0854" w:rsidRDefault="00CB0854" w:rsidP="006305D1">
      <w:pPr>
        <w:jc w:val="both"/>
        <w:rPr>
          <w:rFonts w:ascii="Times New Roman" w:eastAsia="Times New Roman" w:hAnsi="Times New Roman"/>
          <w:b/>
          <w:bCs/>
          <w:sz w:val="28"/>
          <w:szCs w:val="28"/>
          <w:lang w:val="kk-KZ" w:eastAsia="ru-RU"/>
        </w:rPr>
      </w:pPr>
    </w:p>
    <w:p w14:paraId="0E300607" w14:textId="77777777" w:rsidR="00CB0854" w:rsidRPr="00AD470D" w:rsidRDefault="00CB0854" w:rsidP="006305D1">
      <w:pPr>
        <w:jc w:val="both"/>
        <w:rPr>
          <w:rFonts w:ascii="Times New Roman" w:eastAsia="Times New Roman" w:hAnsi="Times New Roman"/>
          <w:b/>
          <w:bCs/>
          <w:sz w:val="28"/>
          <w:szCs w:val="28"/>
          <w:lang w:val="kk-KZ" w:eastAsia="ru-RU"/>
        </w:rPr>
      </w:pPr>
    </w:p>
    <w:p w14:paraId="7F1B6EE3" w14:textId="5A79FB0A" w:rsidR="006305D1" w:rsidRPr="00AD470D" w:rsidRDefault="006305D1" w:rsidP="006305D1">
      <w:pPr>
        <w:jc w:val="both"/>
        <w:rPr>
          <w:rFonts w:ascii="Times New Roman" w:eastAsia="Times New Roman" w:hAnsi="Times New Roman"/>
          <w:b/>
          <w:bCs/>
          <w:sz w:val="28"/>
          <w:szCs w:val="28"/>
          <w:lang w:val="kk-KZ" w:eastAsia="ru-RU"/>
        </w:rPr>
      </w:pPr>
    </w:p>
    <w:p w14:paraId="14A0A326" w14:textId="719FAD96" w:rsidR="006305D1" w:rsidRPr="00AD470D" w:rsidRDefault="006305D1" w:rsidP="006305D1">
      <w:pPr>
        <w:jc w:val="both"/>
        <w:rPr>
          <w:rFonts w:ascii="Times New Roman" w:eastAsia="Times New Roman" w:hAnsi="Times New Roman"/>
          <w:b/>
          <w:bCs/>
          <w:sz w:val="28"/>
          <w:szCs w:val="28"/>
          <w:lang w:val="kk-KZ" w:eastAsia="ru-RU"/>
        </w:rPr>
      </w:pPr>
    </w:p>
    <w:p w14:paraId="15D349F5" w14:textId="65C8F639" w:rsidR="006305D1" w:rsidRPr="00AD470D" w:rsidRDefault="006305D1" w:rsidP="006305D1">
      <w:pPr>
        <w:jc w:val="both"/>
        <w:rPr>
          <w:rFonts w:ascii="Times New Roman" w:eastAsia="Times New Roman" w:hAnsi="Times New Roman"/>
          <w:b/>
          <w:bCs/>
          <w:sz w:val="28"/>
          <w:szCs w:val="28"/>
          <w:lang w:val="kk-KZ" w:eastAsia="ru-RU"/>
        </w:rPr>
      </w:pPr>
    </w:p>
    <w:p w14:paraId="109AF2A0" w14:textId="77777777" w:rsidR="006305D1" w:rsidRPr="00AD470D" w:rsidRDefault="006305D1" w:rsidP="006305D1">
      <w:pPr>
        <w:jc w:val="both"/>
        <w:rPr>
          <w:rFonts w:ascii="Times New Roman" w:eastAsia="Times New Roman" w:hAnsi="Times New Roman"/>
          <w:b/>
          <w:sz w:val="28"/>
          <w:szCs w:val="28"/>
          <w:lang w:val="kk-KZ" w:eastAsia="ru-RU"/>
        </w:rPr>
      </w:pPr>
    </w:p>
    <w:p w14:paraId="10610670" w14:textId="7540B0FB" w:rsidR="005B34B5" w:rsidRPr="00AD470D" w:rsidRDefault="005B34B5" w:rsidP="000D6676">
      <w:pPr>
        <w:jc w:val="center"/>
        <w:rPr>
          <w:rFonts w:ascii="Times New Roman" w:eastAsia="Times New Roman" w:hAnsi="Times New Roman"/>
          <w:b/>
          <w:sz w:val="28"/>
          <w:szCs w:val="28"/>
          <w:lang w:val="kk-KZ" w:eastAsia="ru-RU"/>
        </w:rPr>
      </w:pPr>
    </w:p>
    <w:p w14:paraId="4DD27329" w14:textId="77777777" w:rsidR="005B34B5" w:rsidRPr="00AD470D" w:rsidRDefault="005B34B5" w:rsidP="000D6676">
      <w:pPr>
        <w:jc w:val="center"/>
        <w:rPr>
          <w:rFonts w:ascii="Times New Roman" w:eastAsia="Times New Roman" w:hAnsi="Times New Roman"/>
          <w:b/>
          <w:sz w:val="28"/>
          <w:szCs w:val="28"/>
          <w:lang w:val="kk-KZ" w:eastAsia="ru-RU"/>
        </w:rPr>
      </w:pPr>
    </w:p>
    <w:p w14:paraId="3065AE32" w14:textId="77777777" w:rsidR="000E6646" w:rsidRPr="00AD470D" w:rsidRDefault="000E6646" w:rsidP="000D6676">
      <w:pPr>
        <w:jc w:val="center"/>
        <w:rPr>
          <w:rFonts w:ascii="Times New Roman" w:eastAsia="Times New Roman" w:hAnsi="Times New Roman"/>
          <w:b/>
          <w:sz w:val="28"/>
          <w:szCs w:val="28"/>
          <w:lang w:val="kk-KZ" w:eastAsia="ru-RU"/>
        </w:rPr>
      </w:pPr>
    </w:p>
    <w:p w14:paraId="34624715" w14:textId="13A32695" w:rsidR="003E6B63" w:rsidRPr="00AD470D" w:rsidRDefault="006E65C9" w:rsidP="000D6676">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lastRenderedPageBreak/>
        <w:t>ІІІ</w:t>
      </w:r>
      <w:r w:rsidR="002E3616" w:rsidRPr="00AD470D">
        <w:rPr>
          <w:rFonts w:ascii="Times New Roman" w:eastAsia="Times New Roman" w:hAnsi="Times New Roman"/>
          <w:b/>
          <w:sz w:val="28"/>
          <w:szCs w:val="28"/>
          <w:lang w:val="kk-KZ" w:eastAsia="ru-RU"/>
        </w:rPr>
        <w:t xml:space="preserve"> БӨЛІМ</w:t>
      </w:r>
    </w:p>
    <w:p w14:paraId="2F28204B" w14:textId="797211AC" w:rsidR="003E6B63" w:rsidRPr="00AD470D" w:rsidRDefault="009C302F" w:rsidP="000D6676">
      <w:pPr>
        <w:jc w:val="center"/>
        <w:rPr>
          <w:rFonts w:ascii="Times New Roman" w:eastAsia="Times New Roman" w:hAnsi="Times New Roman"/>
          <w:b/>
          <w:bCs/>
          <w:sz w:val="28"/>
          <w:szCs w:val="28"/>
          <w:lang w:val="kk-KZ" w:eastAsia="ru-RU"/>
        </w:rPr>
      </w:pPr>
      <w:r w:rsidRPr="00AD470D">
        <w:rPr>
          <w:rFonts w:ascii="Times New Roman" w:eastAsia="Times New Roman" w:hAnsi="Times New Roman"/>
          <w:b/>
          <w:bCs/>
          <w:sz w:val="28"/>
          <w:szCs w:val="28"/>
          <w:lang w:val="kk-KZ" w:eastAsia="ru-RU"/>
        </w:rPr>
        <w:t>202</w:t>
      </w:r>
      <w:r w:rsidR="000E6646" w:rsidRPr="00AD470D">
        <w:rPr>
          <w:rFonts w:ascii="Times New Roman" w:eastAsia="Times New Roman" w:hAnsi="Times New Roman"/>
          <w:b/>
          <w:bCs/>
          <w:sz w:val="28"/>
          <w:szCs w:val="28"/>
          <w:lang w:val="kk-KZ" w:eastAsia="ru-RU"/>
        </w:rPr>
        <w:t>2</w:t>
      </w:r>
      <w:r w:rsidRPr="00AD470D">
        <w:rPr>
          <w:rFonts w:ascii="Times New Roman" w:eastAsia="Times New Roman" w:hAnsi="Times New Roman"/>
          <w:b/>
          <w:bCs/>
          <w:sz w:val="28"/>
          <w:szCs w:val="28"/>
          <w:lang w:val="kk-KZ" w:eastAsia="ru-RU"/>
        </w:rPr>
        <w:t>-202</w:t>
      </w:r>
      <w:r w:rsidR="000E6646" w:rsidRPr="00AD470D">
        <w:rPr>
          <w:rFonts w:ascii="Times New Roman" w:eastAsia="Times New Roman" w:hAnsi="Times New Roman"/>
          <w:b/>
          <w:bCs/>
          <w:sz w:val="28"/>
          <w:szCs w:val="28"/>
          <w:lang w:val="kk-KZ" w:eastAsia="ru-RU"/>
        </w:rPr>
        <w:t>3</w:t>
      </w:r>
      <w:r w:rsidRPr="00AD470D">
        <w:rPr>
          <w:rFonts w:ascii="Times New Roman" w:eastAsia="Times New Roman" w:hAnsi="Times New Roman"/>
          <w:b/>
          <w:bCs/>
          <w:sz w:val="28"/>
          <w:szCs w:val="28"/>
          <w:lang w:val="kk-KZ" w:eastAsia="ru-RU"/>
        </w:rPr>
        <w:t xml:space="preserve"> оқу жылына мақсаттар мен міндеттер </w:t>
      </w:r>
    </w:p>
    <w:p w14:paraId="08004AD9" w14:textId="77777777" w:rsidR="003E6B63" w:rsidRPr="00AD470D" w:rsidRDefault="003E6B63" w:rsidP="000D6676">
      <w:pPr>
        <w:jc w:val="center"/>
        <w:rPr>
          <w:rFonts w:ascii="Times New Roman" w:hAnsi="Times New Roman"/>
          <w:sz w:val="28"/>
          <w:szCs w:val="28"/>
          <w:lang w:val="kk-KZ"/>
        </w:rPr>
      </w:pPr>
    </w:p>
    <w:p w14:paraId="2452D206" w14:textId="06DDCBF5" w:rsidR="000E6646" w:rsidRPr="00AD470D" w:rsidRDefault="000E6646" w:rsidP="000E6646">
      <w:pPr>
        <w:rPr>
          <w:rFonts w:ascii="Times New Roman" w:eastAsia="Times New Roman" w:hAnsi="Times New Roman"/>
          <w:sz w:val="28"/>
          <w:szCs w:val="28"/>
          <w:lang w:val="kk-KZ" w:eastAsia="ru-RU"/>
        </w:rPr>
      </w:pPr>
      <w:r w:rsidRPr="00AD470D">
        <w:rPr>
          <w:rFonts w:ascii="Times New Roman" w:eastAsia="Times New Roman" w:hAnsi="Times New Roman"/>
          <w:b/>
          <w:bCs/>
          <w:sz w:val="28"/>
          <w:szCs w:val="28"/>
          <w:bdr w:val="none" w:sz="0" w:space="0" w:color="auto" w:frame="1"/>
          <w:lang w:val="kk-KZ" w:eastAsia="ru-RU"/>
        </w:rPr>
        <w:t>Мектептің 2022 – 2023  оқу жылының мақсаттары мен міндеттері    </w:t>
      </w:r>
    </w:p>
    <w:p w14:paraId="1BFD9419" w14:textId="77777777" w:rsidR="00F8416F" w:rsidRDefault="00F8416F" w:rsidP="000E6646">
      <w:pPr>
        <w:rPr>
          <w:rFonts w:ascii="Times New Roman" w:eastAsia="Times New Roman" w:hAnsi="Times New Roman"/>
          <w:b/>
          <w:bCs/>
          <w:sz w:val="28"/>
          <w:szCs w:val="28"/>
          <w:bdr w:val="none" w:sz="0" w:space="0" w:color="auto" w:frame="1"/>
          <w:lang w:val="kk-KZ" w:eastAsia="ru-RU"/>
        </w:rPr>
      </w:pPr>
    </w:p>
    <w:p w14:paraId="2E2613A0" w14:textId="77777777" w:rsidR="00F86578" w:rsidRPr="009701AD" w:rsidRDefault="00F86578" w:rsidP="00F86578">
      <w:pPr>
        <w:pStyle w:val="949"/>
        <w:rPr>
          <w:rFonts w:ascii="Times New Roman" w:hAnsi="Times New Roman" w:cs="Times New Roman"/>
          <w:sz w:val="28"/>
          <w:szCs w:val="28"/>
          <w:lang w:val="kk-KZ"/>
        </w:rPr>
      </w:pPr>
      <w:r w:rsidRPr="009701AD">
        <w:rPr>
          <w:rStyle w:val="52"/>
          <w:rFonts w:ascii="Times New Roman" w:hAnsi="Times New Roman" w:cs="Times New Roman"/>
          <w:sz w:val="28"/>
          <w:szCs w:val="28"/>
          <w:lang w:val="kk-KZ"/>
        </w:rPr>
        <w:t>Мектеп мәселесі</w:t>
      </w:r>
      <w:r w:rsidRPr="009701AD">
        <w:rPr>
          <w:rFonts w:ascii="Times New Roman" w:hAnsi="Times New Roman" w:cs="Times New Roman"/>
          <w:sz w:val="28"/>
          <w:szCs w:val="28"/>
          <w:lang w:val="kk-KZ"/>
        </w:rPr>
        <w:t>: білім алушылардың дамуының динамикалық мониторингі негізінде оқу-тәрбие процесін жетілдіру, жеке тұлғаның білім беру сапасын арттыру, әрбір оқушының жеке ерекшеліктерін, шығармашылық қабілеттері мен мүдделерін, оқу мүмкіндіктері мен денсаулығын ескере отырып, қабілеттерін одан әрі дамыту және іске асыру үшін жағдай жасау.</w:t>
      </w:r>
    </w:p>
    <w:p w14:paraId="05CBAA7C" w14:textId="77777777" w:rsidR="00F86578" w:rsidRPr="009701AD" w:rsidRDefault="00F86578" w:rsidP="00F86578">
      <w:pPr>
        <w:pStyle w:val="949"/>
        <w:rPr>
          <w:rFonts w:ascii="Times New Roman" w:hAnsi="Times New Roman" w:cs="Times New Roman"/>
          <w:sz w:val="28"/>
          <w:szCs w:val="28"/>
          <w:lang w:val="kk-KZ"/>
        </w:rPr>
      </w:pPr>
      <w:r w:rsidRPr="009701AD">
        <w:rPr>
          <w:rStyle w:val="52"/>
          <w:rFonts w:ascii="Times New Roman" w:hAnsi="Times New Roman" w:cs="Times New Roman"/>
          <w:sz w:val="28"/>
          <w:szCs w:val="28"/>
          <w:lang w:val="kk-KZ"/>
        </w:rPr>
        <w:t>2022/2023 оқу жылының міндеттері</w:t>
      </w:r>
      <w:r w:rsidRPr="009701AD">
        <w:rPr>
          <w:rFonts w:ascii="Times New Roman" w:hAnsi="Times New Roman" w:cs="Times New Roman"/>
          <w:sz w:val="28"/>
          <w:szCs w:val="28"/>
          <w:lang w:val="kk-KZ"/>
        </w:rPr>
        <w:t>:</w:t>
      </w:r>
    </w:p>
    <w:p w14:paraId="715803DA"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ҚР «Білім туралы» заңын, МЖМБС іске асыру мақсатында білім алушылардың білім, дағды алу қажеттілігін қалыптастыру;</w:t>
      </w:r>
    </w:p>
    <w:p w14:paraId="5898B3DC"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өзін-өзі дамытуға бағдарланған, икемді, ақпараттық, зияткерлік ресурстарды пайдалануға қабілетті, функционалдық сауатты, ұлттық рухта тәрбиеленген тұлғаны қалыптастыру;</w:t>
      </w:r>
    </w:p>
    <w:p w14:paraId="7538EDE3"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жаңартылған білім беру мазмұны бағдарламасының үрдістерін басшылыққа ала отырып, тіл бойынша бөле отырып, жаратылыстану-ғылыми пәндерді оқытуды кезең-кезеңмен енгізу;</w:t>
      </w:r>
    </w:p>
    <w:p w14:paraId="240B1E0B"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бастауыш, орта және жалпы білім берудегі білім мазмұнын жаңарту арқылы оқушылардың білім сапасын арттыру, оқу-тәрбие үрдісінде оқушы мен мұғалімнің қарым-қатынасын дамыту, мектепішілік бақылауды күшейту;</w:t>
      </w:r>
    </w:p>
    <w:p w14:paraId="598C5A25"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дарынды тұлғаны дамытумен қатар білімді түзетуді қажет ететін оқушылармен жұмысты ұйымдастыру, ғылыми жобалар конкурстарына, пәндік олимпиадаларға, түрлі танымдық конкурстарға қатысуды қамтамасыз ету;</w:t>
      </w:r>
    </w:p>
    <w:p w14:paraId="786B2896"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бастауыш, орта және жалпы білім беруді дамыту, мектепті жаңа технологиялар бойынша оқыту менеджменті және мониторинг жүйесін жетілдіру;</w:t>
      </w:r>
    </w:p>
    <w:p w14:paraId="4200F8F4"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ерекше білім берілуіне қажеттілігі бар білім беру, өмірде қиындық көріп жүрген балаларға қолжетімді әлеуметтік қызмет көрсетуді қамтамасыз ету;</w:t>
      </w:r>
    </w:p>
    <w:p w14:paraId="3A5B8939"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оқушылардың өзін-өзі басқару және өзін-өзі басқару жұмысын ұйымдастыру, оқушыларды қазақстандық патриотизмге, шыдамдылыққа, жоғары мәдениетке тәрбиелеу;</w:t>
      </w:r>
    </w:p>
    <w:p w14:paraId="64AC2EB7"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педагогикалық құрамның сапасын арттыру және мамандықтың беделін арттыру;</w:t>
      </w:r>
    </w:p>
    <w:p w14:paraId="3C89089C"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пән кабинеттерінің жүйелілігін қалыптастыру, білім беру мазмұнын жетілдіру мақсатында мектептің материалдық-техникалық базасын жақсарту;</w:t>
      </w:r>
    </w:p>
    <w:p w14:paraId="701C1240" w14:textId="77777777" w:rsidR="00F86578"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жан басына шаққандағы қаржыландырудан өзін-өзі қаржыландыруға көшу;</w:t>
      </w:r>
    </w:p>
    <w:p w14:paraId="7FF50952" w14:textId="77777777" w:rsidR="00F86578" w:rsidRDefault="00F86578" w:rsidP="00F86578">
      <w:pPr>
        <w:pStyle w:val="959"/>
        <w:rPr>
          <w:rFonts w:ascii="Times New Roman" w:hAnsi="Times New Roman" w:cs="Times New Roman"/>
          <w:sz w:val="28"/>
          <w:szCs w:val="28"/>
          <w:lang w:val="kk-KZ"/>
        </w:rPr>
      </w:pPr>
      <w:r>
        <w:rPr>
          <w:rFonts w:ascii="Times New Roman" w:hAnsi="Times New Roman" w:cs="Times New Roman"/>
          <w:sz w:val="28"/>
          <w:szCs w:val="28"/>
          <w:lang w:val="kk-KZ"/>
        </w:rPr>
        <w:t>«</w:t>
      </w:r>
      <w:r w:rsidRPr="00A478C6">
        <w:rPr>
          <w:rFonts w:ascii="Times New Roman" w:hAnsi="Times New Roman" w:cs="Times New Roman"/>
          <w:sz w:val="28"/>
          <w:szCs w:val="28"/>
          <w:lang w:val="kk-KZ"/>
        </w:rPr>
        <w:t>Lesson Study</w:t>
      </w:r>
      <w:r>
        <w:rPr>
          <w:rFonts w:ascii="Times New Roman" w:hAnsi="Times New Roman" w:cs="Times New Roman"/>
          <w:sz w:val="28"/>
          <w:szCs w:val="28"/>
          <w:lang w:val="kk-KZ"/>
        </w:rPr>
        <w:t>» тәсілін мектеп практикасында кеңінен қолдану,</w:t>
      </w:r>
    </w:p>
    <w:p w14:paraId="76739A87" w14:textId="77777777" w:rsidR="00F86578" w:rsidRPr="009701AD" w:rsidRDefault="00F86578" w:rsidP="00F86578">
      <w:pPr>
        <w:pStyle w:val="959"/>
        <w:rPr>
          <w:rFonts w:ascii="Times New Roman" w:hAnsi="Times New Roman" w:cs="Times New Roman"/>
          <w:sz w:val="28"/>
          <w:szCs w:val="28"/>
          <w:lang w:val="kk-KZ"/>
        </w:rPr>
      </w:pPr>
      <w:r>
        <w:rPr>
          <w:rFonts w:ascii="Times New Roman" w:hAnsi="Times New Roman" w:cs="Times New Roman"/>
          <w:sz w:val="28"/>
          <w:szCs w:val="28"/>
          <w:lang w:val="kk-KZ"/>
        </w:rPr>
        <w:t xml:space="preserve">«Оқуға құштар мектеп»жобасын жалғастыру </w:t>
      </w:r>
    </w:p>
    <w:p w14:paraId="4BFC241B" w14:textId="77777777" w:rsidR="00F86578" w:rsidRPr="009701AD" w:rsidRDefault="00F86578" w:rsidP="00F86578">
      <w:pPr>
        <w:pStyle w:val="949"/>
        <w:rPr>
          <w:rStyle w:val="52"/>
          <w:rFonts w:ascii="Times New Roman" w:hAnsi="Times New Roman" w:cs="Times New Roman"/>
          <w:sz w:val="28"/>
          <w:szCs w:val="28"/>
          <w:lang w:val="kk-KZ"/>
        </w:rPr>
      </w:pPr>
      <w:r w:rsidRPr="009701AD">
        <w:rPr>
          <w:rStyle w:val="52"/>
          <w:rFonts w:ascii="Times New Roman" w:hAnsi="Times New Roman" w:cs="Times New Roman"/>
          <w:sz w:val="28"/>
          <w:szCs w:val="28"/>
          <w:lang w:val="kk-KZ"/>
        </w:rPr>
        <w:t>Мектепті дамыту бағдарламалары</w:t>
      </w:r>
    </w:p>
    <w:p w14:paraId="2301EB6A"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Мектепте қолайлы психологиялық климатты қалыптастыру.</w:t>
      </w:r>
    </w:p>
    <w:p w14:paraId="1BB0FF8D"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Оқу процесінің әлеуметтендіруші, практикалық бағытын күшейту.</w:t>
      </w:r>
    </w:p>
    <w:p w14:paraId="704886FB"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Оқушылардың әлеуметтік қарым-қатынас, таңдау, жетістікке жету, төзімділік, жауапкершілік, бейімделу дағдыларын қалыптастыру.</w:t>
      </w:r>
    </w:p>
    <w:p w14:paraId="296F4552"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«Тәуекел тобына» және дарынды балаларға баса назар аудара отырып, оқушылардың жеке қалыптасу процесін әлеуметтік-педагогикалық және медициналық-психологиялық қолдау.</w:t>
      </w:r>
    </w:p>
    <w:p w14:paraId="2CC31143"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lastRenderedPageBreak/>
        <w:t>Оқушылардың өзін-өзі ұйымдастыруына және өзін-өзі басқаруына ықпал ету.</w:t>
      </w:r>
    </w:p>
    <w:p w14:paraId="527A1333"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Оқушылардың ата-аналарымен, қоғаммен өзара іс-қимылды тереңдету және аясын кеңейту.</w:t>
      </w:r>
    </w:p>
    <w:p w14:paraId="303F7FE4"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Оқушылардың жеке басын қалыптастыру ортасын есепке алу және модельдеу.</w:t>
      </w:r>
    </w:p>
    <w:p w14:paraId="0F1A2B0B"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Оқушылардың бос уақытын дамытуды ұйымдастыру.</w:t>
      </w:r>
    </w:p>
    <w:p w14:paraId="79F1F6F8" w14:textId="77777777" w:rsidR="00F86578" w:rsidRPr="009701AD"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Оқушыларға қосымша білім берудің ұйымдастырушылық құрылымын, мазмұны мен әдістемесін жетілдіру.</w:t>
      </w:r>
    </w:p>
    <w:p w14:paraId="529C8E37" w14:textId="77777777" w:rsidR="00F86578" w:rsidRDefault="00F86578" w:rsidP="00F86578">
      <w:pPr>
        <w:pStyle w:val="969"/>
        <w:rPr>
          <w:rFonts w:ascii="Times New Roman" w:hAnsi="Times New Roman" w:cs="Times New Roman"/>
          <w:sz w:val="28"/>
          <w:szCs w:val="28"/>
          <w:lang w:val="kk-KZ"/>
        </w:rPr>
      </w:pPr>
      <w:r w:rsidRPr="009701AD">
        <w:rPr>
          <w:rFonts w:ascii="Times New Roman" w:hAnsi="Times New Roman" w:cs="Times New Roman"/>
          <w:sz w:val="28"/>
          <w:szCs w:val="28"/>
          <w:lang w:val="kk-KZ"/>
        </w:rPr>
        <w:t>Өлкетану мен рухани мәдениеттің білім беру және тәрбиелік әлеуетін пайдалануды жандандыру.</w:t>
      </w:r>
    </w:p>
    <w:p w14:paraId="5B08B337" w14:textId="77777777" w:rsidR="00F86578" w:rsidRDefault="00F86578" w:rsidP="00F86578">
      <w:pPr>
        <w:pStyle w:val="969"/>
        <w:rPr>
          <w:rFonts w:ascii="Times New Roman" w:hAnsi="Times New Roman" w:cs="Times New Roman"/>
          <w:sz w:val="28"/>
          <w:szCs w:val="28"/>
          <w:lang w:val="kk-KZ"/>
        </w:rPr>
      </w:pPr>
      <w:r>
        <w:rPr>
          <w:rFonts w:ascii="Times New Roman" w:hAnsi="Times New Roman" w:cs="Times New Roman"/>
          <w:sz w:val="28"/>
          <w:szCs w:val="28"/>
          <w:lang w:val="kk-KZ"/>
        </w:rPr>
        <w:t>Балаларды бойында ұлттық құндылықтарды қалыптастыру,</w:t>
      </w:r>
    </w:p>
    <w:p w14:paraId="77D019A5" w14:textId="77777777" w:rsidR="00F86578" w:rsidRDefault="00F86578" w:rsidP="00F86578">
      <w:pPr>
        <w:pStyle w:val="969"/>
        <w:jc w:val="left"/>
        <w:rPr>
          <w:rFonts w:ascii="Times New Roman" w:hAnsi="Times New Roman" w:cs="Times New Roman"/>
          <w:sz w:val="28"/>
          <w:szCs w:val="28"/>
          <w:lang w:val="kk-KZ"/>
        </w:rPr>
      </w:pPr>
      <w:r>
        <w:rPr>
          <w:rFonts w:ascii="Times New Roman" w:hAnsi="Times New Roman" w:cs="Times New Roman"/>
          <w:sz w:val="28"/>
          <w:szCs w:val="28"/>
          <w:lang w:val="kk-KZ"/>
        </w:rPr>
        <w:t>Отбасылық құндылықтар мен ұлттық тәрбие мәселелерін оқу бағдарламаларына енгізу,</w:t>
      </w:r>
    </w:p>
    <w:p w14:paraId="6EB13F60" w14:textId="2F284A2F" w:rsidR="00F86578" w:rsidRPr="00F86578" w:rsidRDefault="00F86578" w:rsidP="00F86578">
      <w:pPr>
        <w:pStyle w:val="969"/>
        <w:jc w:val="left"/>
        <w:rPr>
          <w:rStyle w:val="52"/>
          <w:rFonts w:ascii="Times New Roman" w:hAnsi="Times New Roman" w:cs="Times New Roman"/>
          <w:b w:val="0"/>
          <w:bCs w:val="0"/>
          <w:sz w:val="28"/>
          <w:szCs w:val="28"/>
          <w:lang w:val="kk-KZ"/>
        </w:rPr>
      </w:pPr>
      <w:r>
        <w:rPr>
          <w:rFonts w:ascii="Times New Roman" w:hAnsi="Times New Roman" w:cs="Times New Roman"/>
          <w:sz w:val="28"/>
          <w:szCs w:val="28"/>
          <w:lang w:val="kk-KZ"/>
        </w:rPr>
        <w:t>Оқуға құштар мектеп жобасын сапалы іске асыру</w:t>
      </w:r>
    </w:p>
    <w:p w14:paraId="20D92795" w14:textId="77777777" w:rsidR="00F86578" w:rsidRPr="009701AD" w:rsidRDefault="00F86578" w:rsidP="00F86578">
      <w:pPr>
        <w:pStyle w:val="949"/>
        <w:rPr>
          <w:rFonts w:ascii="Times New Roman" w:hAnsi="Times New Roman" w:cs="Times New Roman"/>
          <w:sz w:val="28"/>
          <w:szCs w:val="28"/>
          <w:lang w:val="kk-KZ"/>
        </w:rPr>
      </w:pPr>
      <w:r w:rsidRPr="009701AD">
        <w:rPr>
          <w:rStyle w:val="52"/>
          <w:rFonts w:ascii="Times New Roman" w:hAnsi="Times New Roman" w:cs="Times New Roman"/>
          <w:sz w:val="28"/>
          <w:szCs w:val="28"/>
          <w:lang w:val="kk-KZ"/>
        </w:rPr>
        <w:t>Нормативтік құқықтық құжаттар</w:t>
      </w:r>
      <w:r w:rsidRPr="009701AD">
        <w:rPr>
          <w:rFonts w:ascii="Times New Roman" w:hAnsi="Times New Roman" w:cs="Times New Roman"/>
          <w:sz w:val="28"/>
          <w:szCs w:val="28"/>
          <w:lang w:val="kk-KZ"/>
        </w:rPr>
        <w:t>:</w:t>
      </w:r>
    </w:p>
    <w:p w14:paraId="45D05393"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ҚР конституциясы;</w:t>
      </w:r>
    </w:p>
    <w:p w14:paraId="6422FD13"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«Білім туралы»</w:t>
      </w:r>
      <w:r w:rsidRPr="009701AD">
        <w:rPr>
          <w:rFonts w:ascii="Times New Roman" w:hAnsi="Times New Roman" w:cs="Times New Roman"/>
          <w:sz w:val="28"/>
          <w:szCs w:val="28"/>
        </w:rPr>
        <w:t xml:space="preserve"> Қ</w:t>
      </w:r>
      <w:r w:rsidRPr="009701AD">
        <w:rPr>
          <w:rFonts w:ascii="Times New Roman" w:hAnsi="Times New Roman" w:cs="Times New Roman"/>
          <w:sz w:val="28"/>
          <w:szCs w:val="28"/>
          <w:lang w:val="kk-KZ"/>
        </w:rPr>
        <w:t>Р Заңы;</w:t>
      </w:r>
    </w:p>
    <w:p w14:paraId="2D53B777"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«Қазақстан Республикасындағы тілдер туралы»ҚР Заңы;</w:t>
      </w:r>
    </w:p>
    <w:p w14:paraId="7FB229D7"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 xml:space="preserve">«Қазақстан Республикасындағы </w:t>
      </w:r>
      <w:r w:rsidRPr="009701AD">
        <w:rPr>
          <w:rFonts w:ascii="Times New Roman" w:hAnsi="Times New Roman" w:cs="Times New Roman"/>
          <w:sz w:val="28"/>
          <w:szCs w:val="28"/>
        </w:rPr>
        <w:t>б</w:t>
      </w:r>
      <w:r w:rsidRPr="009701AD">
        <w:rPr>
          <w:rFonts w:ascii="Times New Roman" w:hAnsi="Times New Roman" w:cs="Times New Roman"/>
          <w:sz w:val="28"/>
          <w:szCs w:val="28"/>
          <w:lang w:val="kk-KZ"/>
        </w:rPr>
        <w:t>ала құқықтары туралы»ҚР Заңы;</w:t>
      </w:r>
    </w:p>
    <w:p w14:paraId="70FC2699"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мектепішілік бақылауды ұйымдастыру қызметін қалыпқа келтіретін нормативтік құқықтық құжаттар;</w:t>
      </w:r>
    </w:p>
    <w:p w14:paraId="1461A16A"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Ы. Алтынсарин атындағы ҰБА құрастырған«2022/2023 оқу жылында Қазақстан Республикасының жалпы орта білім беру ұйымдарында оқу процесін ұйымдастырудың ерекшеліктері» әдістемелік нұсқау хат;</w:t>
      </w:r>
    </w:p>
    <w:p w14:paraId="007A0D4B"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 xml:space="preserve"> «Білім берудің барлық деңгейлерінде мемлекеттік жалпыға міндетті білім беру стандартын бекіту туралы»ҚР БҒМ 31.10.2018 ж. № 604 бұйрығы..</w:t>
      </w:r>
    </w:p>
    <w:p w14:paraId="655CA90C" w14:textId="77777777" w:rsidR="00F86578" w:rsidRPr="009701AD" w:rsidRDefault="00F86578" w:rsidP="00F86578">
      <w:pPr>
        <w:pStyle w:val="949"/>
        <w:rPr>
          <w:rStyle w:val="52"/>
          <w:rFonts w:ascii="Times New Roman" w:hAnsi="Times New Roman" w:cs="Times New Roman"/>
          <w:sz w:val="28"/>
          <w:szCs w:val="28"/>
          <w:lang w:val="kk-KZ"/>
        </w:rPr>
      </w:pPr>
    </w:p>
    <w:p w14:paraId="2ECE110C" w14:textId="77777777" w:rsidR="00F86578" w:rsidRPr="009701AD" w:rsidRDefault="00F86578" w:rsidP="00F86578">
      <w:pPr>
        <w:pStyle w:val="949"/>
        <w:rPr>
          <w:rStyle w:val="52"/>
          <w:rFonts w:ascii="Times New Roman" w:hAnsi="Times New Roman" w:cs="Times New Roman"/>
          <w:sz w:val="28"/>
          <w:szCs w:val="28"/>
          <w:lang w:val="kk-KZ"/>
        </w:rPr>
      </w:pPr>
      <w:r w:rsidRPr="009701AD">
        <w:rPr>
          <w:rStyle w:val="52"/>
          <w:rFonts w:ascii="Times New Roman" w:hAnsi="Times New Roman" w:cs="Times New Roman"/>
          <w:sz w:val="28"/>
          <w:szCs w:val="28"/>
          <w:lang w:val="kk-KZ"/>
        </w:rPr>
        <w:t>Басымдықтар:</w:t>
      </w:r>
    </w:p>
    <w:p w14:paraId="3270B694"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 xml:space="preserve">оқыту тәжірибесін коучинг, тәлімгерлік және сабақ оқу арқылы мектеп мұғалімдеріне арналған 7 модульді біріктіру </w:t>
      </w:r>
      <w:r>
        <w:rPr>
          <w:rFonts w:ascii="Times New Roman" w:hAnsi="Times New Roman" w:cs="Times New Roman"/>
          <w:sz w:val="28"/>
          <w:szCs w:val="28"/>
          <w:lang w:val="kk-KZ"/>
        </w:rPr>
        <w:t>,</w:t>
      </w:r>
    </w:p>
    <w:p w14:paraId="29190E9A"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желілік қоғамдастықтың жұмысын жандандыру;</w:t>
      </w:r>
    </w:p>
    <w:p w14:paraId="415204AF"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жаңа технологияларды қолдану арқылы оқыту сапасын арттыру;</w:t>
      </w:r>
    </w:p>
    <w:p w14:paraId="028A8625"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оқушылардың өздігінен білім алуына бағытталған бағалау жүйесіне көшу;</w:t>
      </w:r>
    </w:p>
    <w:p w14:paraId="1748E162"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дарынды оқушыларды анықтау, пән мұғалімдерінің олармен жеке жұмысын жандандыру;</w:t>
      </w:r>
    </w:p>
    <w:p w14:paraId="61FB18F6"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оқудағы олқылықтардың орнын толтыру бойынша жұмыс арқылы оқушыларды ынталандыру;</w:t>
      </w:r>
    </w:p>
    <w:p w14:paraId="78F97439" w14:textId="77777777" w:rsidR="00F86578" w:rsidRPr="009701AD" w:rsidRDefault="00F86578" w:rsidP="00F86578">
      <w:pPr>
        <w:pStyle w:val="959"/>
        <w:rPr>
          <w:rFonts w:ascii="Times New Roman" w:hAnsi="Times New Roman" w:cs="Times New Roman"/>
          <w:sz w:val="28"/>
          <w:szCs w:val="28"/>
          <w:lang w:val="kk-KZ"/>
        </w:rPr>
      </w:pPr>
      <w:r w:rsidRPr="009701AD">
        <w:rPr>
          <w:rFonts w:ascii="Times New Roman" w:hAnsi="Times New Roman" w:cs="Times New Roman"/>
          <w:sz w:val="28"/>
          <w:szCs w:val="28"/>
          <w:lang w:val="kk-KZ"/>
        </w:rPr>
        <w:t>инклюзивті оқытуға көшу.</w:t>
      </w:r>
    </w:p>
    <w:p w14:paraId="14ECAD44" w14:textId="77777777" w:rsidR="00F86578" w:rsidRPr="009701AD" w:rsidRDefault="00F86578" w:rsidP="00F86578">
      <w:pPr>
        <w:pStyle w:val="949"/>
        <w:rPr>
          <w:rFonts w:ascii="Times New Roman" w:hAnsi="Times New Roman" w:cs="Times New Roman"/>
          <w:sz w:val="28"/>
          <w:szCs w:val="28"/>
          <w:lang w:val="kk-KZ"/>
        </w:rPr>
      </w:pPr>
    </w:p>
    <w:p w14:paraId="56BFB53C" w14:textId="77777777" w:rsidR="00F86578" w:rsidRPr="009701AD" w:rsidRDefault="00F86578" w:rsidP="00F86578">
      <w:pPr>
        <w:pStyle w:val="949"/>
        <w:rPr>
          <w:rStyle w:val="52"/>
          <w:rFonts w:ascii="Times New Roman" w:hAnsi="Times New Roman" w:cs="Times New Roman"/>
          <w:sz w:val="28"/>
          <w:szCs w:val="28"/>
          <w:lang w:val="kk-KZ"/>
        </w:rPr>
      </w:pPr>
      <w:r w:rsidRPr="009701AD">
        <w:rPr>
          <w:rStyle w:val="52"/>
          <w:rFonts w:ascii="Times New Roman" w:hAnsi="Times New Roman" w:cs="Times New Roman"/>
          <w:sz w:val="28"/>
          <w:szCs w:val="28"/>
          <w:lang w:val="kk-KZ"/>
        </w:rPr>
        <w:t xml:space="preserve">                                    Нәтижелер мен өлшемдер</w:t>
      </w:r>
    </w:p>
    <w:p w14:paraId="1398AD18" w14:textId="77777777" w:rsidR="00F86578" w:rsidRPr="009701AD" w:rsidRDefault="00F86578" w:rsidP="00F86578">
      <w:pPr>
        <w:pStyle w:val="949"/>
        <w:rPr>
          <w:rFonts w:ascii="Times New Roman" w:hAnsi="Times New Roman" w:cs="Times New Roman"/>
          <w:sz w:val="28"/>
          <w:szCs w:val="28"/>
          <w:lang w:val="kk-KZ"/>
        </w:rPr>
      </w:pPr>
      <w:r w:rsidRPr="009701AD">
        <w:rPr>
          <w:rFonts w:ascii="Times New Roman" w:hAnsi="Times New Roman" w:cs="Times New Roman"/>
          <w:sz w:val="28"/>
          <w:szCs w:val="28"/>
          <w:lang w:val="kk-KZ"/>
        </w:rPr>
        <w:t>1. Мұғалімдер білім беру мен тәрбиелеудің жаңа бағытын ұстанады.</w:t>
      </w:r>
    </w:p>
    <w:p w14:paraId="63353394" w14:textId="77777777" w:rsidR="00F86578" w:rsidRPr="009701AD" w:rsidRDefault="00F86578" w:rsidP="00F86578">
      <w:pPr>
        <w:pStyle w:val="949"/>
        <w:rPr>
          <w:rFonts w:ascii="Times New Roman" w:hAnsi="Times New Roman" w:cs="Times New Roman"/>
          <w:sz w:val="28"/>
          <w:szCs w:val="28"/>
          <w:lang w:val="kk-KZ"/>
        </w:rPr>
      </w:pPr>
      <w:r w:rsidRPr="009701AD">
        <w:rPr>
          <w:rFonts w:ascii="Times New Roman" w:hAnsi="Times New Roman" w:cs="Times New Roman"/>
          <w:sz w:val="28"/>
          <w:szCs w:val="28"/>
          <w:lang w:val="kk-KZ"/>
        </w:rPr>
        <w:t>2. Пән мұғалімдері желілік қоғамдастықта жұмыс істеуді үйренеді.</w:t>
      </w:r>
    </w:p>
    <w:p w14:paraId="0B08A802" w14:textId="77777777" w:rsidR="00F86578" w:rsidRPr="009701AD" w:rsidRDefault="00F86578" w:rsidP="00F86578">
      <w:pPr>
        <w:pStyle w:val="949"/>
        <w:rPr>
          <w:rFonts w:ascii="Times New Roman" w:hAnsi="Times New Roman" w:cs="Times New Roman"/>
          <w:sz w:val="28"/>
          <w:szCs w:val="28"/>
          <w:lang w:val="kk-KZ"/>
        </w:rPr>
      </w:pPr>
      <w:r w:rsidRPr="009701AD">
        <w:rPr>
          <w:rFonts w:ascii="Times New Roman" w:hAnsi="Times New Roman" w:cs="Times New Roman"/>
          <w:sz w:val="28"/>
          <w:szCs w:val="28"/>
          <w:lang w:val="kk-KZ"/>
        </w:rPr>
        <w:t>3. Сапалы білім алуға қол жеткізеді.</w:t>
      </w:r>
    </w:p>
    <w:p w14:paraId="66221623" w14:textId="77777777" w:rsidR="00F86578" w:rsidRPr="009701AD" w:rsidRDefault="00F86578" w:rsidP="00F86578">
      <w:pPr>
        <w:pStyle w:val="949"/>
        <w:rPr>
          <w:rFonts w:ascii="Times New Roman" w:hAnsi="Times New Roman" w:cs="Times New Roman"/>
          <w:sz w:val="28"/>
          <w:szCs w:val="28"/>
          <w:lang w:val="kk-KZ"/>
        </w:rPr>
      </w:pPr>
      <w:r w:rsidRPr="009701AD">
        <w:rPr>
          <w:rFonts w:ascii="Times New Roman" w:hAnsi="Times New Roman" w:cs="Times New Roman"/>
          <w:sz w:val="28"/>
          <w:szCs w:val="28"/>
          <w:lang w:val="kk-KZ"/>
        </w:rPr>
        <w:t>4. Оқушылардың білімі нақты бағаланады, әр оқушы өзін бағалай алады.</w:t>
      </w:r>
    </w:p>
    <w:p w14:paraId="44B82C82" w14:textId="77777777" w:rsidR="00F86578" w:rsidRPr="009701AD" w:rsidRDefault="00F86578" w:rsidP="00F86578">
      <w:pPr>
        <w:pStyle w:val="949"/>
        <w:rPr>
          <w:rFonts w:ascii="Times New Roman" w:hAnsi="Times New Roman" w:cs="Times New Roman"/>
          <w:sz w:val="28"/>
          <w:szCs w:val="28"/>
          <w:lang w:val="kk-KZ"/>
        </w:rPr>
      </w:pPr>
      <w:r w:rsidRPr="009701AD">
        <w:rPr>
          <w:rFonts w:ascii="Times New Roman" w:hAnsi="Times New Roman" w:cs="Times New Roman"/>
          <w:sz w:val="28"/>
          <w:szCs w:val="28"/>
          <w:lang w:val="kk-KZ"/>
        </w:rPr>
        <w:t>5. Пән олимпиадасы, мектеп бойынша ғылыми жобалардың нәтижелері.</w:t>
      </w:r>
    </w:p>
    <w:p w14:paraId="6890515D" w14:textId="77777777" w:rsidR="00F86578" w:rsidRPr="009701AD" w:rsidRDefault="00F86578" w:rsidP="00F86578">
      <w:pPr>
        <w:pStyle w:val="949"/>
        <w:rPr>
          <w:rFonts w:ascii="Times New Roman" w:hAnsi="Times New Roman" w:cs="Times New Roman"/>
          <w:sz w:val="28"/>
          <w:szCs w:val="28"/>
          <w:lang w:val="kk-KZ"/>
        </w:rPr>
      </w:pPr>
      <w:r w:rsidRPr="009701AD">
        <w:rPr>
          <w:rFonts w:ascii="Times New Roman" w:hAnsi="Times New Roman" w:cs="Times New Roman"/>
          <w:sz w:val="28"/>
          <w:szCs w:val="28"/>
          <w:lang w:val="kk-KZ"/>
        </w:rPr>
        <w:t>6. Табысты жағдай жасау арқылы білім сапасын арттыру.</w:t>
      </w:r>
    </w:p>
    <w:p w14:paraId="18A5561D" w14:textId="4C83B004" w:rsidR="00523DE3" w:rsidRPr="00AD470D" w:rsidRDefault="00F86578" w:rsidP="00F86578">
      <w:pPr>
        <w:rPr>
          <w:rFonts w:ascii="Times New Roman" w:eastAsia="Times New Roman" w:hAnsi="Times New Roman"/>
          <w:b/>
          <w:sz w:val="28"/>
          <w:szCs w:val="28"/>
          <w:lang w:val="kk-KZ" w:eastAsia="ru-RU"/>
        </w:rPr>
      </w:pPr>
      <w:r>
        <w:rPr>
          <w:rFonts w:ascii="Times New Roman" w:hAnsi="Times New Roman"/>
          <w:sz w:val="28"/>
          <w:szCs w:val="28"/>
          <w:lang w:val="kk-KZ"/>
        </w:rPr>
        <w:t xml:space="preserve">        </w:t>
      </w:r>
      <w:r w:rsidRPr="009701AD">
        <w:rPr>
          <w:rFonts w:ascii="Times New Roman" w:hAnsi="Times New Roman"/>
          <w:sz w:val="28"/>
          <w:szCs w:val="28"/>
          <w:lang w:val="kk-KZ"/>
        </w:rPr>
        <w:t>7. Инклюзивті білім беру саласында жаңа білім алу.</w:t>
      </w:r>
    </w:p>
    <w:p w14:paraId="2C8C9574" w14:textId="46DBC31C" w:rsidR="000D6676" w:rsidRPr="00AD470D" w:rsidRDefault="006E65C9" w:rsidP="00F86578">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lastRenderedPageBreak/>
        <w:t>IV</w:t>
      </w:r>
      <w:r w:rsidR="000D6676" w:rsidRPr="00AD470D">
        <w:rPr>
          <w:rFonts w:ascii="Times New Roman" w:eastAsia="Times New Roman" w:hAnsi="Times New Roman"/>
          <w:b/>
          <w:sz w:val="28"/>
          <w:szCs w:val="28"/>
          <w:lang w:val="kk-KZ" w:eastAsia="ru-RU"/>
        </w:rPr>
        <w:t xml:space="preserve"> БӨЛІМ</w:t>
      </w:r>
    </w:p>
    <w:p w14:paraId="284E50EB" w14:textId="77777777" w:rsidR="000D6676" w:rsidRPr="00AD470D" w:rsidRDefault="000D6676" w:rsidP="000D6676">
      <w:pPr>
        <w:jc w:val="center"/>
        <w:rPr>
          <w:rFonts w:ascii="Times New Roman" w:eastAsia="Times New Roman" w:hAnsi="Times New Roman"/>
          <w:bCs/>
          <w:color w:val="FF0000"/>
          <w:sz w:val="28"/>
          <w:szCs w:val="28"/>
          <w:lang w:val="kk-KZ" w:eastAsia="ru-RU"/>
        </w:rPr>
      </w:pPr>
    </w:p>
    <w:p w14:paraId="74642AB1" w14:textId="62DDAEE5" w:rsidR="000D6676" w:rsidRPr="00AD470D" w:rsidRDefault="000D6676" w:rsidP="000D66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b/>
          <w:bCs/>
          <w:color w:val="202124"/>
          <w:sz w:val="28"/>
          <w:szCs w:val="28"/>
          <w:lang w:val="kk-KZ"/>
        </w:rPr>
      </w:pPr>
      <w:r w:rsidRPr="00AD470D">
        <w:rPr>
          <w:rFonts w:ascii="Times New Roman" w:eastAsia="Times New Roman" w:hAnsi="Times New Roman"/>
          <w:b/>
          <w:bCs/>
          <w:color w:val="202124"/>
          <w:sz w:val="28"/>
          <w:szCs w:val="28"/>
          <w:lang w:val="kk-KZ"/>
        </w:rPr>
        <w:t>Оқушылардың тегін жалпы білім алуға құқықтарын жүзеге асыруға бағытталған мектеп жұмысын ұйымдастыру</w:t>
      </w:r>
    </w:p>
    <w:p w14:paraId="59D0DAE2" w14:textId="3C6A05BD" w:rsidR="000D6676" w:rsidRPr="00AD470D" w:rsidRDefault="000D6676" w:rsidP="000D6676">
      <w:pPr>
        <w:rPr>
          <w:rFonts w:ascii="Times New Roman" w:hAnsi="Times New Roman"/>
          <w:sz w:val="28"/>
          <w:szCs w:val="28"/>
          <w:lang w:val="kk-KZ"/>
        </w:rPr>
      </w:pPr>
    </w:p>
    <w:p w14:paraId="5F6F12AC" w14:textId="0ECBAA66" w:rsidR="000D6676" w:rsidRPr="00AD470D" w:rsidRDefault="000D6676" w:rsidP="000D6676">
      <w:pPr>
        <w:pStyle w:val="ad"/>
        <w:rPr>
          <w:rFonts w:ascii="Times New Roman" w:hAnsi="Times New Roman" w:cs="Times New Roman"/>
          <w:bCs/>
          <w:sz w:val="28"/>
          <w:szCs w:val="28"/>
          <w:lang w:val="kk-KZ"/>
        </w:rPr>
      </w:pPr>
      <w:r w:rsidRPr="00AD470D">
        <w:rPr>
          <w:rFonts w:ascii="Times New Roman" w:hAnsi="Times New Roman" w:cs="Times New Roman"/>
          <w:bCs/>
          <w:sz w:val="28"/>
          <w:szCs w:val="28"/>
          <w:lang w:val="kk-KZ"/>
        </w:rPr>
        <w:t>4.1  Жалпыға міндетті оқытуды жүзеге асыру бойынша мектептің жұмысын ұйымдастыру</w:t>
      </w:r>
      <w:r w:rsidR="000917A7" w:rsidRPr="00AD470D">
        <w:rPr>
          <w:rFonts w:ascii="Times New Roman" w:hAnsi="Times New Roman" w:cs="Times New Roman"/>
          <w:bCs/>
          <w:sz w:val="28"/>
          <w:szCs w:val="28"/>
          <w:lang w:val="kk-KZ"/>
        </w:rPr>
        <w:t xml:space="preserve"> жоспары</w:t>
      </w:r>
    </w:p>
    <w:p w14:paraId="432C4167" w14:textId="4944CFB9" w:rsidR="000D6676" w:rsidRPr="00AD470D" w:rsidRDefault="000D6676" w:rsidP="000D6676">
      <w:pPr>
        <w:pStyle w:val="ad"/>
        <w:rPr>
          <w:rFonts w:ascii="Times New Roman" w:hAnsi="Times New Roman" w:cs="Times New Roman"/>
          <w:sz w:val="28"/>
          <w:szCs w:val="28"/>
          <w:lang w:val="kk-KZ"/>
        </w:rPr>
      </w:pPr>
      <w:r w:rsidRPr="00AD470D">
        <w:rPr>
          <w:rFonts w:ascii="Times New Roman" w:hAnsi="Times New Roman" w:cs="Times New Roman"/>
          <w:bCs/>
          <w:sz w:val="28"/>
          <w:szCs w:val="28"/>
          <w:lang w:val="kk-KZ"/>
        </w:rPr>
        <w:t>4</w:t>
      </w:r>
      <w:r w:rsidRPr="00AD470D">
        <w:rPr>
          <w:rFonts w:ascii="Times New Roman" w:hAnsi="Times New Roman" w:cs="Times New Roman"/>
          <w:bCs/>
          <w:sz w:val="28"/>
          <w:szCs w:val="28"/>
        </w:rPr>
        <w:t xml:space="preserve">.2. </w:t>
      </w:r>
      <w:r w:rsidR="000917A7" w:rsidRPr="00AD470D">
        <w:rPr>
          <w:rFonts w:ascii="Times New Roman" w:hAnsi="Times New Roman" w:cs="Times New Roman"/>
          <w:bCs/>
          <w:sz w:val="28"/>
          <w:szCs w:val="28"/>
          <w:lang w:val="kk-KZ"/>
        </w:rPr>
        <w:t>«</w:t>
      </w:r>
      <w:proofErr w:type="spellStart"/>
      <w:r w:rsidRPr="00AD470D">
        <w:rPr>
          <w:rFonts w:ascii="Times New Roman" w:hAnsi="Times New Roman" w:cs="Times New Roman"/>
          <w:sz w:val="28"/>
          <w:szCs w:val="28"/>
        </w:rPr>
        <w:t>Қазақстан</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Республикасындағы</w:t>
      </w:r>
      <w:proofErr w:type="spellEnd"/>
      <w:r w:rsidRPr="00AD470D">
        <w:rPr>
          <w:rFonts w:ascii="Times New Roman" w:hAnsi="Times New Roman" w:cs="Times New Roman"/>
          <w:sz w:val="28"/>
          <w:szCs w:val="28"/>
        </w:rPr>
        <w:t xml:space="preserve"> </w:t>
      </w:r>
      <w:r w:rsidR="005531D8">
        <w:rPr>
          <w:rFonts w:ascii="Times New Roman" w:hAnsi="Times New Roman" w:cs="Times New Roman"/>
          <w:sz w:val="28"/>
          <w:szCs w:val="28"/>
          <w:lang w:val="kk-KZ"/>
        </w:rPr>
        <w:t>Т</w:t>
      </w:r>
      <w:proofErr w:type="spellStart"/>
      <w:r w:rsidRPr="00AD470D">
        <w:rPr>
          <w:rFonts w:ascii="Times New Roman" w:hAnsi="Times New Roman" w:cs="Times New Roman"/>
          <w:sz w:val="28"/>
          <w:szCs w:val="28"/>
        </w:rPr>
        <w:t>іл</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туралы</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Заңды</w:t>
      </w:r>
      <w:proofErr w:type="spellEnd"/>
      <w:r w:rsidR="000917A7" w:rsidRPr="00AD470D">
        <w:rPr>
          <w:rFonts w:ascii="Times New Roman" w:hAnsi="Times New Roman" w:cs="Times New Roman"/>
          <w:sz w:val="28"/>
          <w:szCs w:val="28"/>
          <w:lang w:val="kk-KZ"/>
        </w:rPr>
        <w:t xml:space="preserve">» </w:t>
      </w:r>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іске</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асыру</w:t>
      </w:r>
      <w:proofErr w:type="spellEnd"/>
      <w:r w:rsidR="000917A7" w:rsidRPr="00AD470D">
        <w:rPr>
          <w:rFonts w:ascii="Times New Roman" w:hAnsi="Times New Roman" w:cs="Times New Roman"/>
          <w:sz w:val="28"/>
          <w:szCs w:val="28"/>
          <w:lang w:val="kk-KZ"/>
        </w:rPr>
        <w:t xml:space="preserve"> жоспары</w:t>
      </w:r>
    </w:p>
    <w:p w14:paraId="13D5DBFF" w14:textId="16E302A6" w:rsidR="000D6676" w:rsidRPr="00AD470D" w:rsidRDefault="000D6676" w:rsidP="000D6676">
      <w:pPr>
        <w:pStyle w:val="ad"/>
        <w:rPr>
          <w:rFonts w:ascii="Times New Roman" w:hAnsi="Times New Roman" w:cs="Times New Roman"/>
          <w:sz w:val="28"/>
          <w:szCs w:val="28"/>
          <w:lang w:val="kk-KZ"/>
        </w:rPr>
      </w:pPr>
      <w:r w:rsidRPr="00AD470D">
        <w:rPr>
          <w:rFonts w:ascii="Times New Roman" w:hAnsi="Times New Roman" w:cs="Times New Roman"/>
          <w:sz w:val="28"/>
          <w:szCs w:val="28"/>
          <w:lang w:val="kk-KZ"/>
        </w:rPr>
        <w:t>4.3. "Оқу – тәрбие жұмысын ақпараттандыру" бағдарламасын орындау</w:t>
      </w:r>
      <w:r w:rsidR="000917A7" w:rsidRPr="00AD470D">
        <w:rPr>
          <w:rFonts w:ascii="Times New Roman" w:hAnsi="Times New Roman" w:cs="Times New Roman"/>
          <w:sz w:val="28"/>
          <w:szCs w:val="28"/>
          <w:lang w:val="kk-KZ"/>
        </w:rPr>
        <w:t xml:space="preserve"> жоспары</w:t>
      </w:r>
    </w:p>
    <w:p w14:paraId="655465AC" w14:textId="331D607E" w:rsidR="000D6676" w:rsidRPr="00AD470D" w:rsidRDefault="000D6676" w:rsidP="000D6676">
      <w:pPr>
        <w:pStyle w:val="ad"/>
        <w:rPr>
          <w:rFonts w:ascii="Times New Roman" w:hAnsi="Times New Roman" w:cs="Times New Roman"/>
          <w:sz w:val="28"/>
          <w:szCs w:val="28"/>
          <w:lang w:val="kk-KZ"/>
        </w:rPr>
      </w:pPr>
      <w:r w:rsidRPr="00AD470D">
        <w:rPr>
          <w:rFonts w:ascii="Times New Roman" w:hAnsi="Times New Roman" w:cs="Times New Roman"/>
          <w:sz w:val="28"/>
          <w:szCs w:val="28"/>
          <w:lang w:val="kk-KZ"/>
        </w:rPr>
        <w:t>4.</w:t>
      </w:r>
      <w:r w:rsidR="00C61C43">
        <w:rPr>
          <w:rFonts w:ascii="Times New Roman" w:hAnsi="Times New Roman" w:cs="Times New Roman"/>
          <w:sz w:val="28"/>
          <w:szCs w:val="28"/>
          <w:lang w:val="kk-KZ"/>
        </w:rPr>
        <w:t>4</w:t>
      </w:r>
      <w:r w:rsidRPr="00AD470D">
        <w:rPr>
          <w:rFonts w:ascii="Times New Roman" w:hAnsi="Times New Roman" w:cs="Times New Roman"/>
          <w:sz w:val="28"/>
          <w:szCs w:val="28"/>
          <w:lang w:val="kk-KZ"/>
        </w:rPr>
        <w:t>. Оқу-тәрбие процесінің қауіпсіздік техникасын қамтамасыз ету</w:t>
      </w:r>
      <w:r w:rsidR="000917A7" w:rsidRPr="00AD470D">
        <w:rPr>
          <w:rFonts w:ascii="Times New Roman" w:hAnsi="Times New Roman" w:cs="Times New Roman"/>
          <w:sz w:val="28"/>
          <w:szCs w:val="28"/>
          <w:lang w:val="kk-KZ"/>
        </w:rPr>
        <w:t xml:space="preserve"> жоспары</w:t>
      </w:r>
    </w:p>
    <w:p w14:paraId="62CBDF35" w14:textId="1924D856" w:rsidR="000D6676" w:rsidRPr="00AD470D" w:rsidRDefault="000D6676" w:rsidP="000D6676">
      <w:pPr>
        <w:pStyle w:val="ad"/>
        <w:rPr>
          <w:rFonts w:ascii="Times New Roman" w:hAnsi="Times New Roman" w:cs="Times New Roman"/>
          <w:sz w:val="28"/>
          <w:szCs w:val="28"/>
          <w:lang w:val="kk-KZ"/>
        </w:rPr>
      </w:pPr>
      <w:r w:rsidRPr="00AD470D">
        <w:rPr>
          <w:rFonts w:ascii="Times New Roman" w:hAnsi="Times New Roman" w:cs="Times New Roman"/>
          <w:sz w:val="28"/>
          <w:szCs w:val="28"/>
          <w:lang w:val="kk-KZ"/>
        </w:rPr>
        <w:t>4.</w:t>
      </w:r>
      <w:r w:rsidR="00C61C43">
        <w:rPr>
          <w:rFonts w:ascii="Times New Roman" w:hAnsi="Times New Roman" w:cs="Times New Roman"/>
          <w:sz w:val="28"/>
          <w:szCs w:val="28"/>
          <w:lang w:val="kk-KZ"/>
        </w:rPr>
        <w:t>5</w:t>
      </w:r>
      <w:r w:rsidRPr="00AD470D">
        <w:rPr>
          <w:rFonts w:ascii="Times New Roman" w:hAnsi="Times New Roman" w:cs="Times New Roman"/>
          <w:sz w:val="28"/>
          <w:szCs w:val="28"/>
          <w:lang w:val="kk-KZ"/>
        </w:rPr>
        <w:t>. Мектепті дамыту Бағдарламасын іске асыру</w:t>
      </w:r>
      <w:r w:rsidR="000917A7" w:rsidRPr="00AD470D">
        <w:rPr>
          <w:rFonts w:ascii="Times New Roman" w:hAnsi="Times New Roman" w:cs="Times New Roman"/>
          <w:sz w:val="28"/>
          <w:szCs w:val="28"/>
          <w:lang w:val="kk-KZ"/>
        </w:rPr>
        <w:t xml:space="preserve"> жоспары</w:t>
      </w:r>
    </w:p>
    <w:p w14:paraId="7F80AB5D" w14:textId="77777777" w:rsidR="000D6676" w:rsidRPr="00AD470D" w:rsidRDefault="000D6676" w:rsidP="000D6676">
      <w:pPr>
        <w:pStyle w:val="ad"/>
        <w:rPr>
          <w:rFonts w:ascii="Times New Roman" w:hAnsi="Times New Roman" w:cs="Times New Roman"/>
          <w:sz w:val="28"/>
          <w:szCs w:val="28"/>
          <w:lang w:val="kk-KZ"/>
        </w:rPr>
      </w:pPr>
    </w:p>
    <w:p w14:paraId="215C2170" w14:textId="77777777" w:rsidR="000D6676" w:rsidRPr="00AD470D" w:rsidRDefault="000D6676" w:rsidP="000D6676">
      <w:pPr>
        <w:pStyle w:val="ad"/>
        <w:rPr>
          <w:rFonts w:ascii="Times New Roman" w:hAnsi="Times New Roman" w:cs="Times New Roman"/>
          <w:sz w:val="28"/>
          <w:szCs w:val="28"/>
          <w:lang w:val="kk-KZ"/>
        </w:rPr>
      </w:pPr>
    </w:p>
    <w:p w14:paraId="2B795FB2" w14:textId="77777777" w:rsidR="000D6676" w:rsidRPr="00AD470D" w:rsidRDefault="000D6676" w:rsidP="000D6676">
      <w:pPr>
        <w:pStyle w:val="ad"/>
        <w:rPr>
          <w:rFonts w:ascii="Times New Roman" w:hAnsi="Times New Roman" w:cs="Times New Roman"/>
          <w:sz w:val="28"/>
          <w:szCs w:val="28"/>
          <w:lang w:val="kk-KZ"/>
        </w:rPr>
      </w:pPr>
    </w:p>
    <w:p w14:paraId="73E59602" w14:textId="77777777" w:rsidR="000D6676" w:rsidRPr="00AD470D" w:rsidRDefault="000D6676" w:rsidP="000D6676">
      <w:pPr>
        <w:pStyle w:val="ad"/>
        <w:rPr>
          <w:rFonts w:ascii="Times New Roman" w:hAnsi="Times New Roman" w:cs="Times New Roman"/>
          <w:sz w:val="28"/>
          <w:szCs w:val="28"/>
          <w:lang w:val="kk-KZ"/>
        </w:rPr>
      </w:pPr>
    </w:p>
    <w:p w14:paraId="4F84D2B2" w14:textId="77777777" w:rsidR="000D6676" w:rsidRPr="00AD470D" w:rsidRDefault="000D6676" w:rsidP="000D6676">
      <w:pPr>
        <w:pStyle w:val="ad"/>
        <w:rPr>
          <w:rFonts w:ascii="Times New Roman" w:hAnsi="Times New Roman" w:cs="Times New Roman"/>
          <w:sz w:val="28"/>
          <w:szCs w:val="28"/>
          <w:lang w:val="kk-KZ"/>
        </w:rPr>
      </w:pPr>
    </w:p>
    <w:p w14:paraId="03175203" w14:textId="77777777" w:rsidR="000D6676" w:rsidRPr="00AD470D" w:rsidRDefault="000D6676" w:rsidP="000D6676">
      <w:pPr>
        <w:pStyle w:val="ad"/>
        <w:rPr>
          <w:rFonts w:ascii="Times New Roman" w:hAnsi="Times New Roman" w:cs="Times New Roman"/>
          <w:sz w:val="28"/>
          <w:szCs w:val="28"/>
          <w:lang w:val="kk-KZ"/>
        </w:rPr>
      </w:pPr>
    </w:p>
    <w:p w14:paraId="36B70D38" w14:textId="77777777" w:rsidR="000D6676" w:rsidRPr="00AD470D" w:rsidRDefault="000D6676" w:rsidP="000D6676">
      <w:pPr>
        <w:pStyle w:val="ad"/>
        <w:rPr>
          <w:rFonts w:ascii="Times New Roman" w:hAnsi="Times New Roman" w:cs="Times New Roman"/>
          <w:sz w:val="28"/>
          <w:szCs w:val="28"/>
          <w:lang w:val="kk-KZ"/>
        </w:rPr>
      </w:pPr>
    </w:p>
    <w:p w14:paraId="666E5673" w14:textId="77777777" w:rsidR="000D6676" w:rsidRPr="00AD470D" w:rsidRDefault="000D6676" w:rsidP="000D6676">
      <w:pPr>
        <w:pStyle w:val="ad"/>
        <w:rPr>
          <w:rFonts w:ascii="Times New Roman" w:hAnsi="Times New Roman" w:cs="Times New Roman"/>
          <w:sz w:val="28"/>
          <w:szCs w:val="28"/>
          <w:lang w:val="kk-KZ"/>
        </w:rPr>
      </w:pPr>
    </w:p>
    <w:p w14:paraId="7D90E98B" w14:textId="77777777" w:rsidR="000D6676" w:rsidRPr="00AD470D" w:rsidRDefault="000D6676" w:rsidP="000D6676">
      <w:pPr>
        <w:pStyle w:val="ad"/>
        <w:rPr>
          <w:rFonts w:ascii="Times New Roman" w:hAnsi="Times New Roman" w:cs="Times New Roman"/>
          <w:sz w:val="28"/>
          <w:szCs w:val="28"/>
          <w:lang w:val="kk-KZ"/>
        </w:rPr>
      </w:pPr>
    </w:p>
    <w:p w14:paraId="6411ECA7" w14:textId="77777777" w:rsidR="000D6676" w:rsidRPr="00AD470D" w:rsidRDefault="000D6676" w:rsidP="000D6676">
      <w:pPr>
        <w:pStyle w:val="ad"/>
        <w:rPr>
          <w:rFonts w:ascii="Times New Roman" w:hAnsi="Times New Roman" w:cs="Times New Roman"/>
          <w:sz w:val="28"/>
          <w:szCs w:val="28"/>
          <w:lang w:val="kk-KZ"/>
        </w:rPr>
      </w:pPr>
    </w:p>
    <w:p w14:paraId="7D592061" w14:textId="77777777" w:rsidR="000D6676" w:rsidRPr="00AD470D" w:rsidRDefault="000D6676" w:rsidP="000D6676">
      <w:pPr>
        <w:pStyle w:val="ad"/>
        <w:rPr>
          <w:rFonts w:ascii="Times New Roman" w:hAnsi="Times New Roman" w:cs="Times New Roman"/>
          <w:sz w:val="28"/>
          <w:szCs w:val="28"/>
          <w:lang w:val="kk-KZ"/>
        </w:rPr>
      </w:pPr>
    </w:p>
    <w:p w14:paraId="2250C2E6" w14:textId="77777777" w:rsidR="000D6676" w:rsidRPr="00AD470D" w:rsidRDefault="000D6676" w:rsidP="000D6676">
      <w:pPr>
        <w:pStyle w:val="ad"/>
        <w:rPr>
          <w:rFonts w:ascii="Times New Roman" w:hAnsi="Times New Roman" w:cs="Times New Roman"/>
          <w:sz w:val="28"/>
          <w:szCs w:val="28"/>
          <w:lang w:val="kk-KZ"/>
        </w:rPr>
      </w:pPr>
    </w:p>
    <w:p w14:paraId="4F455B40" w14:textId="77777777" w:rsidR="000D6676" w:rsidRPr="00AD470D" w:rsidRDefault="000D6676" w:rsidP="000D6676">
      <w:pPr>
        <w:pStyle w:val="ad"/>
        <w:rPr>
          <w:rFonts w:ascii="Times New Roman" w:hAnsi="Times New Roman" w:cs="Times New Roman"/>
          <w:sz w:val="28"/>
          <w:szCs w:val="28"/>
          <w:lang w:val="kk-KZ"/>
        </w:rPr>
      </w:pPr>
    </w:p>
    <w:p w14:paraId="20BD0035" w14:textId="77777777" w:rsidR="000D6676" w:rsidRPr="00AD470D" w:rsidRDefault="000D6676" w:rsidP="000D6676">
      <w:pPr>
        <w:pStyle w:val="ad"/>
        <w:rPr>
          <w:rFonts w:ascii="Times New Roman" w:hAnsi="Times New Roman" w:cs="Times New Roman"/>
          <w:sz w:val="28"/>
          <w:szCs w:val="28"/>
          <w:lang w:val="kk-KZ"/>
        </w:rPr>
      </w:pPr>
    </w:p>
    <w:p w14:paraId="40BB7C37" w14:textId="77777777" w:rsidR="000D6676" w:rsidRPr="00AD470D" w:rsidRDefault="000D6676" w:rsidP="000D6676">
      <w:pPr>
        <w:pStyle w:val="ad"/>
        <w:rPr>
          <w:rFonts w:ascii="Times New Roman" w:hAnsi="Times New Roman" w:cs="Times New Roman"/>
          <w:sz w:val="28"/>
          <w:szCs w:val="28"/>
          <w:lang w:val="kk-KZ"/>
        </w:rPr>
      </w:pPr>
    </w:p>
    <w:p w14:paraId="562DD361" w14:textId="77777777" w:rsidR="000D6676" w:rsidRPr="00AD470D" w:rsidRDefault="000D6676" w:rsidP="000D6676">
      <w:pPr>
        <w:pStyle w:val="ad"/>
        <w:rPr>
          <w:rFonts w:ascii="Times New Roman" w:hAnsi="Times New Roman" w:cs="Times New Roman"/>
          <w:sz w:val="28"/>
          <w:szCs w:val="28"/>
          <w:lang w:val="kk-KZ"/>
        </w:rPr>
      </w:pPr>
    </w:p>
    <w:p w14:paraId="748CC3DC" w14:textId="77777777" w:rsidR="000D6676" w:rsidRPr="00AD470D" w:rsidRDefault="000D6676" w:rsidP="000D6676">
      <w:pPr>
        <w:pStyle w:val="ad"/>
        <w:rPr>
          <w:rFonts w:ascii="Times New Roman" w:hAnsi="Times New Roman" w:cs="Times New Roman"/>
          <w:sz w:val="28"/>
          <w:szCs w:val="28"/>
          <w:lang w:val="kk-KZ"/>
        </w:rPr>
      </w:pPr>
    </w:p>
    <w:p w14:paraId="386A17E0" w14:textId="77777777" w:rsidR="000D6676" w:rsidRPr="00AD470D" w:rsidRDefault="000D6676" w:rsidP="000D6676">
      <w:pPr>
        <w:pStyle w:val="ad"/>
        <w:rPr>
          <w:rFonts w:ascii="Times New Roman" w:hAnsi="Times New Roman" w:cs="Times New Roman"/>
          <w:sz w:val="28"/>
          <w:szCs w:val="28"/>
          <w:lang w:val="kk-KZ"/>
        </w:rPr>
      </w:pPr>
    </w:p>
    <w:p w14:paraId="22A8855C" w14:textId="77777777" w:rsidR="000D6676" w:rsidRPr="00AD470D" w:rsidRDefault="000D6676" w:rsidP="000D6676">
      <w:pPr>
        <w:pStyle w:val="ad"/>
        <w:rPr>
          <w:rFonts w:ascii="Times New Roman" w:hAnsi="Times New Roman" w:cs="Times New Roman"/>
          <w:sz w:val="28"/>
          <w:szCs w:val="28"/>
          <w:lang w:val="kk-KZ"/>
        </w:rPr>
      </w:pPr>
    </w:p>
    <w:p w14:paraId="3D86E46D" w14:textId="77777777" w:rsidR="000D6676" w:rsidRPr="00AD470D" w:rsidRDefault="000D6676" w:rsidP="000D6676">
      <w:pPr>
        <w:pStyle w:val="ad"/>
        <w:rPr>
          <w:rFonts w:ascii="Times New Roman" w:hAnsi="Times New Roman" w:cs="Times New Roman"/>
          <w:sz w:val="28"/>
          <w:szCs w:val="28"/>
          <w:lang w:val="kk-KZ"/>
        </w:rPr>
      </w:pPr>
    </w:p>
    <w:p w14:paraId="49DD9DA5" w14:textId="77777777" w:rsidR="000D6676" w:rsidRPr="00AD470D" w:rsidRDefault="000D6676" w:rsidP="000D6676">
      <w:pPr>
        <w:pStyle w:val="ad"/>
        <w:rPr>
          <w:rFonts w:ascii="Times New Roman" w:hAnsi="Times New Roman" w:cs="Times New Roman"/>
          <w:sz w:val="28"/>
          <w:szCs w:val="28"/>
          <w:lang w:val="kk-KZ"/>
        </w:rPr>
      </w:pPr>
    </w:p>
    <w:p w14:paraId="4BABE965" w14:textId="77777777" w:rsidR="000D6676" w:rsidRPr="00AD470D" w:rsidRDefault="000D6676" w:rsidP="000D6676">
      <w:pPr>
        <w:pStyle w:val="ad"/>
        <w:rPr>
          <w:rFonts w:ascii="Times New Roman" w:hAnsi="Times New Roman" w:cs="Times New Roman"/>
          <w:sz w:val="28"/>
          <w:szCs w:val="28"/>
          <w:lang w:val="kk-KZ"/>
        </w:rPr>
      </w:pPr>
    </w:p>
    <w:p w14:paraId="491CDFC8" w14:textId="77777777" w:rsidR="000D6676" w:rsidRPr="00AD470D" w:rsidRDefault="000D6676" w:rsidP="000D6676">
      <w:pPr>
        <w:pStyle w:val="ad"/>
        <w:rPr>
          <w:rFonts w:ascii="Times New Roman" w:hAnsi="Times New Roman" w:cs="Times New Roman"/>
          <w:sz w:val="28"/>
          <w:szCs w:val="28"/>
          <w:lang w:val="kk-KZ"/>
        </w:rPr>
      </w:pPr>
    </w:p>
    <w:p w14:paraId="70C31CCD" w14:textId="6363F330" w:rsidR="000D6676" w:rsidRDefault="000D6676" w:rsidP="000D6676">
      <w:pPr>
        <w:pStyle w:val="ad"/>
        <w:rPr>
          <w:rFonts w:ascii="Times New Roman" w:hAnsi="Times New Roman" w:cs="Times New Roman"/>
          <w:sz w:val="28"/>
          <w:szCs w:val="28"/>
          <w:lang w:val="kk-KZ"/>
        </w:rPr>
      </w:pPr>
    </w:p>
    <w:p w14:paraId="0C755E91" w14:textId="0DB9AA42" w:rsidR="00CB0854" w:rsidRDefault="00CB0854" w:rsidP="000D6676">
      <w:pPr>
        <w:pStyle w:val="ad"/>
        <w:rPr>
          <w:rFonts w:ascii="Times New Roman" w:hAnsi="Times New Roman" w:cs="Times New Roman"/>
          <w:sz w:val="28"/>
          <w:szCs w:val="28"/>
          <w:lang w:val="kk-KZ"/>
        </w:rPr>
      </w:pPr>
    </w:p>
    <w:p w14:paraId="26C567B1" w14:textId="7E27B03D" w:rsidR="00CB0854" w:rsidRDefault="00CB0854" w:rsidP="000D6676">
      <w:pPr>
        <w:pStyle w:val="ad"/>
        <w:rPr>
          <w:rFonts w:ascii="Times New Roman" w:hAnsi="Times New Roman" w:cs="Times New Roman"/>
          <w:sz w:val="28"/>
          <w:szCs w:val="28"/>
          <w:lang w:val="kk-KZ"/>
        </w:rPr>
      </w:pPr>
    </w:p>
    <w:p w14:paraId="53A1042D" w14:textId="632A2177" w:rsidR="00CB0854" w:rsidRDefault="00CB0854" w:rsidP="000D6676">
      <w:pPr>
        <w:pStyle w:val="ad"/>
        <w:rPr>
          <w:rFonts w:ascii="Times New Roman" w:hAnsi="Times New Roman" w:cs="Times New Roman"/>
          <w:sz w:val="28"/>
          <w:szCs w:val="28"/>
          <w:lang w:val="kk-KZ"/>
        </w:rPr>
      </w:pPr>
    </w:p>
    <w:p w14:paraId="6252BA61" w14:textId="1AC50783" w:rsidR="00CB0854" w:rsidRDefault="00CB0854" w:rsidP="000D6676">
      <w:pPr>
        <w:pStyle w:val="ad"/>
        <w:rPr>
          <w:rFonts w:ascii="Times New Roman" w:hAnsi="Times New Roman" w:cs="Times New Roman"/>
          <w:sz w:val="28"/>
          <w:szCs w:val="28"/>
          <w:lang w:val="kk-KZ"/>
        </w:rPr>
      </w:pPr>
    </w:p>
    <w:p w14:paraId="13BDF220" w14:textId="77777777" w:rsidR="00CB0854" w:rsidRDefault="00CB0854" w:rsidP="000D6676">
      <w:pPr>
        <w:pStyle w:val="ad"/>
        <w:rPr>
          <w:rFonts w:ascii="Times New Roman" w:hAnsi="Times New Roman" w:cs="Times New Roman"/>
          <w:sz w:val="28"/>
          <w:szCs w:val="28"/>
          <w:lang w:val="kk-KZ"/>
        </w:rPr>
      </w:pPr>
    </w:p>
    <w:p w14:paraId="2B4C8DA6" w14:textId="32E2F28C" w:rsidR="00F8416F" w:rsidRDefault="00F8416F" w:rsidP="000D6676">
      <w:pPr>
        <w:pStyle w:val="ad"/>
        <w:rPr>
          <w:rFonts w:ascii="Times New Roman" w:hAnsi="Times New Roman" w:cs="Times New Roman"/>
          <w:sz w:val="28"/>
          <w:szCs w:val="28"/>
          <w:lang w:val="kk-KZ"/>
        </w:rPr>
      </w:pPr>
    </w:p>
    <w:p w14:paraId="477FA526" w14:textId="06EF76CE" w:rsidR="00F8416F" w:rsidRDefault="00F8416F" w:rsidP="000D6676">
      <w:pPr>
        <w:pStyle w:val="ad"/>
        <w:rPr>
          <w:rFonts w:ascii="Times New Roman" w:hAnsi="Times New Roman" w:cs="Times New Roman"/>
          <w:sz w:val="28"/>
          <w:szCs w:val="28"/>
          <w:lang w:val="kk-KZ"/>
        </w:rPr>
      </w:pPr>
    </w:p>
    <w:p w14:paraId="2BAD61B4" w14:textId="3589F7F4" w:rsidR="00F8416F" w:rsidRDefault="00F8416F" w:rsidP="000D6676">
      <w:pPr>
        <w:pStyle w:val="ad"/>
        <w:rPr>
          <w:rFonts w:ascii="Times New Roman" w:hAnsi="Times New Roman" w:cs="Times New Roman"/>
          <w:sz w:val="28"/>
          <w:szCs w:val="28"/>
          <w:lang w:val="kk-KZ"/>
        </w:rPr>
      </w:pPr>
    </w:p>
    <w:p w14:paraId="08FA2303" w14:textId="358C1D41" w:rsidR="00F8416F" w:rsidRDefault="00F8416F" w:rsidP="000D6676">
      <w:pPr>
        <w:pStyle w:val="ad"/>
        <w:rPr>
          <w:rFonts w:ascii="Times New Roman" w:hAnsi="Times New Roman" w:cs="Times New Roman"/>
          <w:sz w:val="28"/>
          <w:szCs w:val="28"/>
          <w:lang w:val="kk-KZ"/>
        </w:rPr>
      </w:pPr>
    </w:p>
    <w:p w14:paraId="56873FC4" w14:textId="1DA62257" w:rsidR="007A4325" w:rsidRPr="00AD470D" w:rsidRDefault="007A4325" w:rsidP="000D6676">
      <w:pPr>
        <w:pStyle w:val="ad"/>
        <w:rPr>
          <w:rFonts w:ascii="Times New Roman" w:hAnsi="Times New Roman" w:cs="Times New Roman"/>
          <w:sz w:val="28"/>
          <w:szCs w:val="28"/>
          <w:lang w:val="kk-KZ"/>
        </w:rPr>
      </w:pPr>
    </w:p>
    <w:p w14:paraId="7BDF666B" w14:textId="0CEB426A" w:rsidR="008244AA" w:rsidRDefault="008244AA" w:rsidP="003719D1">
      <w:pPr>
        <w:pStyle w:val="ad"/>
        <w:widowControl/>
        <w:autoSpaceDE/>
        <w:autoSpaceDN/>
        <w:contextualSpacing/>
        <w:rPr>
          <w:rFonts w:ascii="Times New Roman" w:hAnsi="Times New Roman" w:cs="Times New Roman"/>
          <w:sz w:val="28"/>
          <w:szCs w:val="28"/>
          <w:lang w:val="kk-KZ"/>
        </w:rPr>
      </w:pPr>
    </w:p>
    <w:p w14:paraId="385F9049" w14:textId="77777777" w:rsidR="003719D1" w:rsidRPr="00AD470D" w:rsidRDefault="003719D1" w:rsidP="003719D1">
      <w:pPr>
        <w:pStyle w:val="ad"/>
        <w:widowControl/>
        <w:autoSpaceDE/>
        <w:autoSpaceDN/>
        <w:contextualSpacing/>
        <w:rPr>
          <w:rFonts w:ascii="Times New Roman" w:hAnsi="Times New Roman" w:cs="Times New Roman"/>
          <w:b/>
          <w:bCs/>
          <w:sz w:val="28"/>
          <w:szCs w:val="28"/>
          <w:lang w:val="kk-KZ"/>
        </w:rPr>
      </w:pPr>
    </w:p>
    <w:p w14:paraId="6F444FFA" w14:textId="1CC31C13" w:rsidR="007A4325" w:rsidRPr="00AD470D" w:rsidRDefault="008244AA" w:rsidP="008244AA">
      <w:pPr>
        <w:pStyle w:val="ad"/>
        <w:widowControl/>
        <w:autoSpaceDE/>
        <w:autoSpaceDN/>
        <w:contextualSpacing/>
        <w:jc w:val="center"/>
        <w:rPr>
          <w:rFonts w:ascii="Times New Roman" w:hAnsi="Times New Roman" w:cs="Times New Roman"/>
          <w:b/>
          <w:sz w:val="28"/>
          <w:szCs w:val="28"/>
          <w:lang w:val="kk-KZ"/>
        </w:rPr>
      </w:pPr>
      <w:r w:rsidRPr="00AD470D">
        <w:rPr>
          <w:rFonts w:ascii="Times New Roman" w:hAnsi="Times New Roman" w:cs="Times New Roman"/>
          <w:b/>
          <w:bCs/>
          <w:sz w:val="28"/>
          <w:szCs w:val="28"/>
          <w:lang w:val="kk-KZ"/>
        </w:rPr>
        <w:lastRenderedPageBreak/>
        <w:t>4.1.</w:t>
      </w:r>
      <w:r w:rsidR="007A4325" w:rsidRPr="00AD470D">
        <w:rPr>
          <w:rFonts w:ascii="Times New Roman" w:hAnsi="Times New Roman" w:cs="Times New Roman"/>
          <w:b/>
          <w:bCs/>
          <w:sz w:val="28"/>
          <w:szCs w:val="28"/>
          <w:lang w:val="kk-KZ"/>
        </w:rPr>
        <w:t>Жалпыға міндетті оқуды ұйымдастыру</w:t>
      </w:r>
      <w:r w:rsidR="000917A7" w:rsidRPr="00AD470D">
        <w:rPr>
          <w:rFonts w:ascii="Times New Roman" w:hAnsi="Times New Roman" w:cs="Times New Roman"/>
          <w:b/>
          <w:bCs/>
          <w:sz w:val="28"/>
          <w:szCs w:val="28"/>
          <w:lang w:val="kk-KZ"/>
        </w:rPr>
        <w:t xml:space="preserve"> жоспары</w:t>
      </w:r>
    </w:p>
    <w:p w14:paraId="2ABD2AA0" w14:textId="77777777" w:rsidR="007A4325" w:rsidRPr="00AD470D" w:rsidRDefault="007A4325" w:rsidP="007A4325">
      <w:pPr>
        <w:pStyle w:val="ad"/>
        <w:ind w:left="720"/>
        <w:contextualSpacing/>
        <w:jc w:val="center"/>
        <w:rPr>
          <w:rFonts w:ascii="Times New Roman" w:hAnsi="Times New Roman" w:cs="Times New Roman"/>
          <w:b/>
          <w:sz w:val="28"/>
          <w:szCs w:val="28"/>
          <w:lang w:val="kk-KZ"/>
        </w:rPr>
      </w:pPr>
    </w:p>
    <w:p w14:paraId="3689BDD6" w14:textId="77777777" w:rsidR="005B34B5" w:rsidRPr="00AD470D" w:rsidRDefault="007A4325" w:rsidP="007A4325">
      <w:pPr>
        <w:contextualSpacing/>
        <w:rPr>
          <w:rFonts w:ascii="Times New Roman" w:hAnsi="Times New Roman"/>
          <w:sz w:val="28"/>
          <w:szCs w:val="28"/>
          <w:lang w:val="kk-KZ"/>
        </w:rPr>
      </w:pPr>
      <w:r w:rsidRPr="00AD470D">
        <w:rPr>
          <w:rFonts w:ascii="Times New Roman" w:hAnsi="Times New Roman"/>
          <w:b/>
          <w:sz w:val="28"/>
          <w:szCs w:val="28"/>
          <w:lang w:val="kk-KZ"/>
        </w:rPr>
        <w:t>Мақсаты</w:t>
      </w:r>
      <w:r w:rsidRPr="00AD470D">
        <w:rPr>
          <w:rFonts w:ascii="Times New Roman" w:hAnsi="Times New Roman"/>
          <w:sz w:val="28"/>
          <w:szCs w:val="28"/>
          <w:lang w:val="kk-KZ"/>
        </w:rPr>
        <w:t>: мектеп жасындағы балалар мен жасөспірімдерді оқумен қамту</w:t>
      </w:r>
    </w:p>
    <w:p w14:paraId="26E31965" w14:textId="77777777" w:rsidR="005B34B5" w:rsidRPr="00AD470D" w:rsidRDefault="005B34B5" w:rsidP="007A4325">
      <w:pPr>
        <w:contextualSpacing/>
        <w:rPr>
          <w:rFonts w:ascii="Times New Roman" w:hAnsi="Times New Roman"/>
          <w:sz w:val="28"/>
          <w:szCs w:val="28"/>
          <w:lang w:val="kk-KZ"/>
        </w:rPr>
      </w:pPr>
    </w:p>
    <w:tbl>
      <w:tblPr>
        <w:tblStyle w:val="a3"/>
        <w:tblW w:w="0" w:type="auto"/>
        <w:tblLook w:val="04A0" w:firstRow="1" w:lastRow="0" w:firstColumn="1" w:lastColumn="0" w:noHBand="0" w:noVBand="1"/>
      </w:tblPr>
      <w:tblGrid>
        <w:gridCol w:w="2082"/>
        <w:gridCol w:w="3589"/>
        <w:gridCol w:w="2643"/>
        <w:gridCol w:w="2166"/>
      </w:tblGrid>
      <w:tr w:rsidR="005B34B5" w:rsidRPr="00AD470D" w14:paraId="728DFF96" w14:textId="77777777" w:rsidTr="005B34B5">
        <w:tc>
          <w:tcPr>
            <w:tcW w:w="2093" w:type="dxa"/>
          </w:tcPr>
          <w:p w14:paraId="0C867AF5" w14:textId="5727A786" w:rsidR="005B34B5" w:rsidRPr="00AD470D" w:rsidRDefault="005B34B5" w:rsidP="007A4325">
            <w:pPr>
              <w:contextualSpacing/>
              <w:rPr>
                <w:rFonts w:ascii="Times New Roman" w:hAnsi="Times New Roman"/>
                <w:b/>
                <w:bCs/>
                <w:sz w:val="28"/>
                <w:szCs w:val="28"/>
                <w:lang w:val="kk-KZ"/>
              </w:rPr>
            </w:pPr>
            <w:r w:rsidRPr="00AD470D">
              <w:rPr>
                <w:rFonts w:ascii="Times New Roman" w:hAnsi="Times New Roman"/>
                <w:b/>
                <w:bCs/>
                <w:sz w:val="28"/>
                <w:szCs w:val="28"/>
                <w:lang w:val="kk-KZ"/>
              </w:rPr>
              <w:t>Жұмыстың негізгі бағыттары</w:t>
            </w:r>
          </w:p>
        </w:tc>
        <w:tc>
          <w:tcPr>
            <w:tcW w:w="3685" w:type="dxa"/>
          </w:tcPr>
          <w:p w14:paraId="1E27C181" w14:textId="595C1900" w:rsidR="005B34B5" w:rsidRPr="00AD470D" w:rsidRDefault="005B34B5" w:rsidP="007A4325">
            <w:pPr>
              <w:contextualSpacing/>
              <w:rPr>
                <w:rFonts w:ascii="Times New Roman" w:hAnsi="Times New Roman"/>
                <w:b/>
                <w:bCs/>
                <w:sz w:val="28"/>
                <w:szCs w:val="28"/>
                <w:lang w:val="kk-KZ"/>
              </w:rPr>
            </w:pPr>
            <w:r w:rsidRPr="00AD470D">
              <w:rPr>
                <w:rFonts w:ascii="Times New Roman" w:hAnsi="Times New Roman"/>
                <w:b/>
                <w:bCs/>
                <w:sz w:val="28"/>
                <w:szCs w:val="28"/>
                <w:lang w:val="kk-KZ"/>
              </w:rPr>
              <w:t>Іс-шаралар</w:t>
            </w:r>
          </w:p>
        </w:tc>
        <w:tc>
          <w:tcPr>
            <w:tcW w:w="2694" w:type="dxa"/>
          </w:tcPr>
          <w:p w14:paraId="763723B0" w14:textId="7218C659" w:rsidR="005B34B5" w:rsidRPr="00AD470D" w:rsidRDefault="005B34B5" w:rsidP="007A4325">
            <w:pPr>
              <w:contextualSpacing/>
              <w:rPr>
                <w:rFonts w:ascii="Times New Roman" w:hAnsi="Times New Roman"/>
                <w:b/>
                <w:bCs/>
                <w:sz w:val="28"/>
                <w:szCs w:val="28"/>
                <w:lang w:val="kk-KZ"/>
              </w:rPr>
            </w:pPr>
            <w:r w:rsidRPr="00AD470D">
              <w:rPr>
                <w:rFonts w:ascii="Times New Roman" w:hAnsi="Times New Roman"/>
                <w:b/>
                <w:bCs/>
                <w:sz w:val="28"/>
                <w:szCs w:val="28"/>
                <w:lang w:val="kk-KZ"/>
              </w:rPr>
              <w:t xml:space="preserve">Жауаптылар </w:t>
            </w:r>
          </w:p>
        </w:tc>
        <w:tc>
          <w:tcPr>
            <w:tcW w:w="2234" w:type="dxa"/>
          </w:tcPr>
          <w:p w14:paraId="3C610F1F" w14:textId="60A7AC9F" w:rsidR="005B34B5" w:rsidRPr="00AD470D" w:rsidRDefault="005B34B5" w:rsidP="007A4325">
            <w:pPr>
              <w:contextualSpacing/>
              <w:rPr>
                <w:rFonts w:ascii="Times New Roman" w:hAnsi="Times New Roman"/>
                <w:b/>
                <w:bCs/>
                <w:sz w:val="28"/>
                <w:szCs w:val="28"/>
                <w:lang w:val="kk-KZ"/>
              </w:rPr>
            </w:pPr>
            <w:r w:rsidRPr="00AD470D">
              <w:rPr>
                <w:rFonts w:ascii="Times New Roman" w:hAnsi="Times New Roman"/>
                <w:b/>
                <w:bCs/>
                <w:sz w:val="28"/>
                <w:szCs w:val="28"/>
                <w:lang w:val="kk-KZ"/>
              </w:rPr>
              <w:t>Орындау мерзімі</w:t>
            </w:r>
          </w:p>
        </w:tc>
      </w:tr>
      <w:tr w:rsidR="005B34B5" w:rsidRPr="00AD470D" w14:paraId="3EBBDAA4" w14:textId="77777777" w:rsidTr="005B34B5">
        <w:tc>
          <w:tcPr>
            <w:tcW w:w="2093" w:type="dxa"/>
            <w:vMerge w:val="restart"/>
          </w:tcPr>
          <w:p w14:paraId="5C01FDCD" w14:textId="77777777" w:rsidR="005B34B5" w:rsidRPr="00AD470D" w:rsidRDefault="005B34B5" w:rsidP="005B34B5">
            <w:pPr>
              <w:contextualSpacing/>
              <w:rPr>
                <w:rFonts w:ascii="Times New Roman" w:hAnsi="Times New Roman"/>
                <w:b/>
                <w:bCs/>
                <w:sz w:val="28"/>
                <w:szCs w:val="28"/>
                <w:lang w:val="kk-KZ"/>
              </w:rPr>
            </w:pPr>
          </w:p>
          <w:p w14:paraId="4C9309D7" w14:textId="4DBCB895" w:rsidR="005B34B5" w:rsidRPr="00AD470D" w:rsidRDefault="005B34B5" w:rsidP="005B34B5">
            <w:pPr>
              <w:contextualSpacing/>
              <w:rPr>
                <w:rFonts w:ascii="Times New Roman" w:hAnsi="Times New Roman"/>
                <w:sz w:val="28"/>
                <w:szCs w:val="28"/>
                <w:lang w:val="kk-KZ"/>
              </w:rPr>
            </w:pPr>
            <w:r w:rsidRPr="00AD470D">
              <w:rPr>
                <w:rFonts w:ascii="Times New Roman" w:hAnsi="Times New Roman"/>
                <w:b/>
                <w:bCs/>
                <w:sz w:val="28"/>
                <w:szCs w:val="28"/>
                <w:lang w:val="kk-KZ"/>
              </w:rPr>
              <w:t>Жалпыға міндетті оқуды ұйымдастыру</w:t>
            </w:r>
          </w:p>
        </w:tc>
        <w:tc>
          <w:tcPr>
            <w:tcW w:w="3685" w:type="dxa"/>
          </w:tcPr>
          <w:p w14:paraId="3FED49C2" w14:textId="309F6AF4"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Мектеп жасындағы балалар мен жасөспірімдерді оқумен қамту бойынша жұмысты ұйымдастыру</w:t>
            </w:r>
          </w:p>
        </w:tc>
        <w:tc>
          <w:tcPr>
            <w:tcW w:w="2694" w:type="dxa"/>
          </w:tcPr>
          <w:p w14:paraId="11402A01"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Мектеп басшысы</w:t>
            </w:r>
          </w:p>
          <w:p w14:paraId="0D336A5A" w14:textId="0BF45F7E"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Мектеп әкімшілігі</w:t>
            </w:r>
          </w:p>
        </w:tc>
        <w:tc>
          <w:tcPr>
            <w:tcW w:w="2234" w:type="dxa"/>
          </w:tcPr>
          <w:p w14:paraId="0883AE21" w14:textId="576CAA50"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 xml:space="preserve">Тамыз </w:t>
            </w:r>
          </w:p>
        </w:tc>
      </w:tr>
      <w:tr w:rsidR="005B34B5" w:rsidRPr="00AD470D" w14:paraId="2BEEA634" w14:textId="77777777" w:rsidTr="005B34B5">
        <w:tc>
          <w:tcPr>
            <w:tcW w:w="2093" w:type="dxa"/>
            <w:vMerge/>
          </w:tcPr>
          <w:p w14:paraId="47BF9753" w14:textId="77777777" w:rsidR="005B34B5" w:rsidRPr="00AD470D" w:rsidRDefault="005B34B5" w:rsidP="005B34B5">
            <w:pPr>
              <w:contextualSpacing/>
              <w:rPr>
                <w:rFonts w:ascii="Times New Roman" w:hAnsi="Times New Roman"/>
                <w:sz w:val="28"/>
                <w:szCs w:val="28"/>
                <w:lang w:val="kk-KZ"/>
              </w:rPr>
            </w:pPr>
          </w:p>
        </w:tc>
        <w:tc>
          <w:tcPr>
            <w:tcW w:w="3685" w:type="dxa"/>
          </w:tcPr>
          <w:p w14:paraId="1C1D2B83" w14:textId="6ED6E343"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Сыныптың сандық құрамы бойынша ақпарат жинақтау. Бірінші сыныпқа келген оқушылар санын реттеу</w:t>
            </w:r>
          </w:p>
        </w:tc>
        <w:tc>
          <w:tcPr>
            <w:tcW w:w="2694" w:type="dxa"/>
          </w:tcPr>
          <w:p w14:paraId="069196C8"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Кульбекова Ш.М</w:t>
            </w:r>
          </w:p>
          <w:p w14:paraId="261B0AB2" w14:textId="4CDE1FA5"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76761ACA" w14:textId="7ECE972D"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05.09.2022</w:t>
            </w:r>
          </w:p>
        </w:tc>
      </w:tr>
      <w:tr w:rsidR="005B34B5" w:rsidRPr="00AD470D" w14:paraId="7CA31BE0" w14:textId="77777777" w:rsidTr="005B34B5">
        <w:tc>
          <w:tcPr>
            <w:tcW w:w="2093" w:type="dxa"/>
            <w:vMerge/>
          </w:tcPr>
          <w:p w14:paraId="7D6AE53D" w14:textId="77777777" w:rsidR="005B34B5" w:rsidRPr="00AD470D" w:rsidRDefault="005B34B5" w:rsidP="005B34B5">
            <w:pPr>
              <w:contextualSpacing/>
              <w:rPr>
                <w:rFonts w:ascii="Times New Roman" w:hAnsi="Times New Roman"/>
                <w:sz w:val="28"/>
                <w:szCs w:val="28"/>
                <w:lang w:val="kk-KZ"/>
              </w:rPr>
            </w:pPr>
          </w:p>
        </w:tc>
        <w:tc>
          <w:tcPr>
            <w:tcW w:w="3685" w:type="dxa"/>
          </w:tcPr>
          <w:p w14:paraId="08E958E3" w14:textId="44D96C43" w:rsidR="005B34B5" w:rsidRPr="00AD470D" w:rsidRDefault="005B34B5" w:rsidP="005B34B5">
            <w:pPr>
              <w:contextualSpacing/>
              <w:rPr>
                <w:rFonts w:ascii="Times New Roman" w:hAnsi="Times New Roman"/>
                <w:sz w:val="28"/>
                <w:szCs w:val="28"/>
                <w:lang w:val="kk-KZ"/>
              </w:rPr>
            </w:pPr>
            <w:r w:rsidRPr="00AD470D">
              <w:rPr>
                <w:rFonts w:ascii="Times New Roman" w:hAnsi="Times New Roman"/>
                <w:bCs/>
                <w:sz w:val="28"/>
                <w:szCs w:val="28"/>
                <w:lang w:val="kk-KZ"/>
              </w:rPr>
              <w:t>«Мектепке жол» республикалық акция</w:t>
            </w:r>
          </w:p>
        </w:tc>
        <w:tc>
          <w:tcPr>
            <w:tcW w:w="2694" w:type="dxa"/>
          </w:tcPr>
          <w:p w14:paraId="5AF0024C"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7B03BC86" w14:textId="5DA8ED61"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Есебаева З.Е</w:t>
            </w:r>
          </w:p>
        </w:tc>
        <w:tc>
          <w:tcPr>
            <w:tcW w:w="2234" w:type="dxa"/>
          </w:tcPr>
          <w:p w14:paraId="59646C7F" w14:textId="568A8A90"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Тамыз-қыркүйек</w:t>
            </w:r>
          </w:p>
        </w:tc>
      </w:tr>
      <w:tr w:rsidR="005B34B5" w:rsidRPr="00AD470D" w14:paraId="7FB79C79" w14:textId="77777777" w:rsidTr="005B34B5">
        <w:tc>
          <w:tcPr>
            <w:tcW w:w="2093" w:type="dxa"/>
            <w:vMerge/>
          </w:tcPr>
          <w:p w14:paraId="1871551E" w14:textId="77777777" w:rsidR="005B34B5" w:rsidRPr="00AD470D" w:rsidRDefault="005B34B5" w:rsidP="005B34B5">
            <w:pPr>
              <w:contextualSpacing/>
              <w:rPr>
                <w:rFonts w:ascii="Times New Roman" w:hAnsi="Times New Roman"/>
                <w:sz w:val="28"/>
                <w:szCs w:val="28"/>
                <w:lang w:val="kk-KZ"/>
              </w:rPr>
            </w:pPr>
          </w:p>
        </w:tc>
        <w:tc>
          <w:tcPr>
            <w:tcW w:w="3685" w:type="dxa"/>
          </w:tcPr>
          <w:p w14:paraId="4EDB1360" w14:textId="641B27F8"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«Қамқорлық» акциясын ұйымдастыру</w:t>
            </w:r>
          </w:p>
        </w:tc>
        <w:tc>
          <w:tcPr>
            <w:tcW w:w="2694" w:type="dxa"/>
          </w:tcPr>
          <w:p w14:paraId="0C252330"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45831B8C" w14:textId="07C38FDB"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Есебаева З.Е</w:t>
            </w:r>
          </w:p>
        </w:tc>
        <w:tc>
          <w:tcPr>
            <w:tcW w:w="2234" w:type="dxa"/>
          </w:tcPr>
          <w:p w14:paraId="51C4A340" w14:textId="1BF2A1D6"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Тамыз -қыркүйек</w:t>
            </w:r>
          </w:p>
        </w:tc>
      </w:tr>
      <w:tr w:rsidR="005B34B5" w:rsidRPr="00AD470D" w14:paraId="3DD74414" w14:textId="77777777" w:rsidTr="005B34B5">
        <w:tc>
          <w:tcPr>
            <w:tcW w:w="2093" w:type="dxa"/>
            <w:vMerge/>
          </w:tcPr>
          <w:p w14:paraId="41FAC013" w14:textId="77777777" w:rsidR="005B34B5" w:rsidRPr="00AD470D" w:rsidRDefault="005B34B5" w:rsidP="005B34B5">
            <w:pPr>
              <w:contextualSpacing/>
              <w:rPr>
                <w:rFonts w:ascii="Times New Roman" w:hAnsi="Times New Roman"/>
                <w:sz w:val="28"/>
                <w:szCs w:val="28"/>
                <w:lang w:val="kk-KZ"/>
              </w:rPr>
            </w:pPr>
          </w:p>
        </w:tc>
        <w:tc>
          <w:tcPr>
            <w:tcW w:w="3685" w:type="dxa"/>
          </w:tcPr>
          <w:p w14:paraId="4BA764F4" w14:textId="00D948F0"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Әлеуметтік қауіпті жағдайға тап болған балаларды, отбасыларды анықтау.</w:t>
            </w:r>
          </w:p>
        </w:tc>
        <w:tc>
          <w:tcPr>
            <w:tcW w:w="2694" w:type="dxa"/>
          </w:tcPr>
          <w:p w14:paraId="0EAF10B4"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6FD8CC7D" w14:textId="6D20893A"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Есебаева З.Е</w:t>
            </w:r>
          </w:p>
        </w:tc>
        <w:tc>
          <w:tcPr>
            <w:tcW w:w="2234" w:type="dxa"/>
          </w:tcPr>
          <w:p w14:paraId="6B29CE2B" w14:textId="46375B52"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1 тоқсан</w:t>
            </w:r>
          </w:p>
        </w:tc>
      </w:tr>
      <w:tr w:rsidR="005B34B5" w:rsidRPr="00AD470D" w14:paraId="7D7D0D42" w14:textId="77777777" w:rsidTr="005B34B5">
        <w:tc>
          <w:tcPr>
            <w:tcW w:w="2093" w:type="dxa"/>
            <w:vMerge/>
          </w:tcPr>
          <w:p w14:paraId="065B81DF" w14:textId="77777777" w:rsidR="005B34B5" w:rsidRPr="00AD470D" w:rsidRDefault="005B34B5" w:rsidP="005B34B5">
            <w:pPr>
              <w:contextualSpacing/>
              <w:rPr>
                <w:rFonts w:ascii="Times New Roman" w:hAnsi="Times New Roman"/>
                <w:sz w:val="28"/>
                <w:szCs w:val="28"/>
                <w:lang w:val="kk-KZ"/>
              </w:rPr>
            </w:pPr>
          </w:p>
        </w:tc>
        <w:tc>
          <w:tcPr>
            <w:tcW w:w="3685" w:type="dxa"/>
          </w:tcPr>
          <w:p w14:paraId="7F91E9E0" w14:textId="2ACFCB9F"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Өте мұқтаж болған балалар мен жасөспірімдерді киім-кешекпен, аяқ-киіммен, мектеп құралдарымен қамтамасыз ету бойынша жұмысты ұйымдастыру</w:t>
            </w:r>
          </w:p>
        </w:tc>
        <w:tc>
          <w:tcPr>
            <w:tcW w:w="2694" w:type="dxa"/>
          </w:tcPr>
          <w:p w14:paraId="2A3C064C"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1BC63A7A" w14:textId="5BCA4AC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Есебаева З.Е</w:t>
            </w:r>
          </w:p>
        </w:tc>
        <w:tc>
          <w:tcPr>
            <w:tcW w:w="2234" w:type="dxa"/>
          </w:tcPr>
          <w:p w14:paraId="1EBE16CA" w14:textId="54B724B1"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Тамыз -қыркүйек</w:t>
            </w:r>
          </w:p>
        </w:tc>
      </w:tr>
      <w:tr w:rsidR="005B34B5" w:rsidRPr="00AD470D" w14:paraId="079A83E9" w14:textId="77777777" w:rsidTr="005B34B5">
        <w:tc>
          <w:tcPr>
            <w:tcW w:w="2093" w:type="dxa"/>
            <w:vMerge/>
          </w:tcPr>
          <w:p w14:paraId="4172A0ED" w14:textId="77777777" w:rsidR="005B34B5" w:rsidRPr="00AD470D" w:rsidRDefault="005B34B5" w:rsidP="005B34B5">
            <w:pPr>
              <w:contextualSpacing/>
              <w:rPr>
                <w:rFonts w:ascii="Times New Roman" w:hAnsi="Times New Roman"/>
                <w:sz w:val="28"/>
                <w:szCs w:val="28"/>
                <w:lang w:val="kk-KZ"/>
              </w:rPr>
            </w:pPr>
          </w:p>
        </w:tc>
        <w:tc>
          <w:tcPr>
            <w:tcW w:w="3685" w:type="dxa"/>
          </w:tcPr>
          <w:p w14:paraId="659478FD" w14:textId="00C36197"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Оқушылардың денсаулық  жағдайына талдау жасау.   </w:t>
            </w:r>
          </w:p>
        </w:tc>
        <w:tc>
          <w:tcPr>
            <w:tcW w:w="2694" w:type="dxa"/>
          </w:tcPr>
          <w:p w14:paraId="1454844C"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0BF27A66" w14:textId="096409E4"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Кусаинова А.У</w:t>
            </w:r>
          </w:p>
        </w:tc>
        <w:tc>
          <w:tcPr>
            <w:tcW w:w="2234" w:type="dxa"/>
          </w:tcPr>
          <w:p w14:paraId="704E5186" w14:textId="11077438"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5B34B5" w:rsidRPr="00AD470D" w14:paraId="3D2099D0" w14:textId="77777777" w:rsidTr="005B34B5">
        <w:tc>
          <w:tcPr>
            <w:tcW w:w="2093" w:type="dxa"/>
            <w:vMerge/>
          </w:tcPr>
          <w:p w14:paraId="51C35DF3" w14:textId="77777777" w:rsidR="005B34B5" w:rsidRPr="00AD470D" w:rsidRDefault="005B34B5" w:rsidP="005B34B5">
            <w:pPr>
              <w:contextualSpacing/>
              <w:rPr>
                <w:rFonts w:ascii="Times New Roman" w:hAnsi="Times New Roman"/>
                <w:sz w:val="28"/>
                <w:szCs w:val="28"/>
                <w:lang w:val="kk-KZ"/>
              </w:rPr>
            </w:pPr>
          </w:p>
        </w:tc>
        <w:tc>
          <w:tcPr>
            <w:tcW w:w="3685" w:type="dxa"/>
          </w:tcPr>
          <w:p w14:paraId="4EF82385" w14:textId="6283A021"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Диспансеризация және оқушылардың ауруларын талдау нәтижелері негізінде балалардың денсаулық жағдайын бақылау</w:t>
            </w:r>
          </w:p>
        </w:tc>
        <w:tc>
          <w:tcPr>
            <w:tcW w:w="2694" w:type="dxa"/>
          </w:tcPr>
          <w:p w14:paraId="1FAE31DF"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207782E7" w14:textId="78BBFAEB"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Кусаинова А.У</w:t>
            </w:r>
          </w:p>
        </w:tc>
        <w:tc>
          <w:tcPr>
            <w:tcW w:w="2234" w:type="dxa"/>
          </w:tcPr>
          <w:p w14:paraId="23E5ACBD" w14:textId="66023A9E"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Сәуір </w:t>
            </w:r>
          </w:p>
        </w:tc>
      </w:tr>
      <w:tr w:rsidR="005B34B5" w:rsidRPr="00AD470D" w14:paraId="077EE956" w14:textId="77777777" w:rsidTr="005B34B5">
        <w:tc>
          <w:tcPr>
            <w:tcW w:w="2093" w:type="dxa"/>
            <w:vMerge/>
          </w:tcPr>
          <w:p w14:paraId="26531F39" w14:textId="77777777" w:rsidR="005B34B5" w:rsidRPr="00AD470D" w:rsidRDefault="005B34B5" w:rsidP="005B34B5">
            <w:pPr>
              <w:contextualSpacing/>
              <w:rPr>
                <w:rFonts w:ascii="Times New Roman" w:hAnsi="Times New Roman"/>
                <w:sz w:val="28"/>
                <w:szCs w:val="28"/>
                <w:lang w:val="kk-KZ"/>
              </w:rPr>
            </w:pPr>
          </w:p>
        </w:tc>
        <w:tc>
          <w:tcPr>
            <w:tcW w:w="3685" w:type="dxa"/>
          </w:tcPr>
          <w:p w14:paraId="5DE18707" w14:textId="6EA2F202"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 xml:space="preserve"> Мектеп түлектерінің орналасуы бойынша мәлімет жинақтау</w:t>
            </w:r>
          </w:p>
        </w:tc>
        <w:tc>
          <w:tcPr>
            <w:tcW w:w="2694" w:type="dxa"/>
          </w:tcPr>
          <w:p w14:paraId="3005EFA9" w14:textId="6BAB79DC"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tc>
        <w:tc>
          <w:tcPr>
            <w:tcW w:w="2234" w:type="dxa"/>
          </w:tcPr>
          <w:p w14:paraId="6EC7F13F" w14:textId="7E8FBB07"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5B34B5" w:rsidRPr="00AD470D" w14:paraId="07AE6F04" w14:textId="77777777" w:rsidTr="005B34B5">
        <w:tc>
          <w:tcPr>
            <w:tcW w:w="2093" w:type="dxa"/>
            <w:vMerge/>
          </w:tcPr>
          <w:p w14:paraId="785C5430" w14:textId="77777777" w:rsidR="005B34B5" w:rsidRPr="00AD470D" w:rsidRDefault="005B34B5" w:rsidP="005B34B5">
            <w:pPr>
              <w:contextualSpacing/>
              <w:rPr>
                <w:rFonts w:ascii="Times New Roman" w:hAnsi="Times New Roman"/>
                <w:sz w:val="28"/>
                <w:szCs w:val="28"/>
                <w:lang w:val="kk-KZ"/>
              </w:rPr>
            </w:pPr>
          </w:p>
        </w:tc>
        <w:tc>
          <w:tcPr>
            <w:tcW w:w="3685" w:type="dxa"/>
          </w:tcPr>
          <w:p w14:paraId="09169ABF" w14:textId="7C2B2684"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Кезекшілікті ұйымдастыру</w:t>
            </w:r>
          </w:p>
        </w:tc>
        <w:tc>
          <w:tcPr>
            <w:tcW w:w="2694" w:type="dxa"/>
          </w:tcPr>
          <w:p w14:paraId="433B34AE" w14:textId="59992EF5"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tc>
        <w:tc>
          <w:tcPr>
            <w:tcW w:w="2234" w:type="dxa"/>
          </w:tcPr>
          <w:p w14:paraId="5160BFE4" w14:textId="6B06F081"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Тамыз - қыркүйек</w:t>
            </w:r>
          </w:p>
        </w:tc>
      </w:tr>
      <w:tr w:rsidR="005B34B5" w:rsidRPr="00AD470D" w14:paraId="15C7F0A6" w14:textId="77777777" w:rsidTr="005B34B5">
        <w:tc>
          <w:tcPr>
            <w:tcW w:w="2093" w:type="dxa"/>
            <w:vMerge/>
          </w:tcPr>
          <w:p w14:paraId="0AC057C6" w14:textId="77777777" w:rsidR="005B34B5" w:rsidRPr="00AD470D" w:rsidRDefault="005B34B5" w:rsidP="005B34B5">
            <w:pPr>
              <w:contextualSpacing/>
              <w:rPr>
                <w:rFonts w:ascii="Times New Roman" w:hAnsi="Times New Roman"/>
                <w:sz w:val="28"/>
                <w:szCs w:val="28"/>
                <w:lang w:val="kk-KZ"/>
              </w:rPr>
            </w:pPr>
          </w:p>
        </w:tc>
        <w:tc>
          <w:tcPr>
            <w:tcW w:w="3685" w:type="dxa"/>
          </w:tcPr>
          <w:p w14:paraId="0FF3FAC9" w14:textId="1E719675"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Оқулықтармен қамту бойынша жұмыстар</w:t>
            </w:r>
          </w:p>
        </w:tc>
        <w:tc>
          <w:tcPr>
            <w:tcW w:w="2694" w:type="dxa"/>
          </w:tcPr>
          <w:p w14:paraId="1DE898CF" w14:textId="637B1A02"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Мухамеджанова Л.С</w:t>
            </w:r>
          </w:p>
        </w:tc>
        <w:tc>
          <w:tcPr>
            <w:tcW w:w="2234" w:type="dxa"/>
          </w:tcPr>
          <w:p w14:paraId="7F3B01FB" w14:textId="04457389"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5B34B5" w:rsidRPr="00AD470D" w14:paraId="2DD792AC" w14:textId="77777777" w:rsidTr="005B34B5">
        <w:tc>
          <w:tcPr>
            <w:tcW w:w="2093" w:type="dxa"/>
            <w:vMerge/>
          </w:tcPr>
          <w:p w14:paraId="5E9E52FC" w14:textId="77777777" w:rsidR="005B34B5" w:rsidRPr="00AD470D" w:rsidRDefault="005B34B5" w:rsidP="005B34B5">
            <w:pPr>
              <w:contextualSpacing/>
              <w:rPr>
                <w:rFonts w:ascii="Times New Roman" w:hAnsi="Times New Roman"/>
                <w:sz w:val="28"/>
                <w:szCs w:val="28"/>
                <w:lang w:val="kk-KZ"/>
              </w:rPr>
            </w:pPr>
          </w:p>
        </w:tc>
        <w:tc>
          <w:tcPr>
            <w:tcW w:w="3685" w:type="dxa"/>
          </w:tcPr>
          <w:p w14:paraId="06A5CDC4" w14:textId="77777777" w:rsidR="005B34B5" w:rsidRPr="00AD470D" w:rsidRDefault="005B34B5" w:rsidP="005B34B5">
            <w:pPr>
              <w:suppressAutoHyphens/>
              <w:snapToGrid w:val="0"/>
              <w:contextualSpacing/>
              <w:rPr>
                <w:rFonts w:ascii="Times New Roman" w:eastAsia="Calibri" w:hAnsi="Times New Roman"/>
                <w:sz w:val="28"/>
                <w:szCs w:val="28"/>
                <w:lang w:val="kk-KZ" w:eastAsia="ar-SA"/>
              </w:rPr>
            </w:pPr>
            <w:r w:rsidRPr="00AD470D">
              <w:rPr>
                <w:rFonts w:ascii="Times New Roman" w:eastAsia="Calibri" w:hAnsi="Times New Roman"/>
                <w:sz w:val="28"/>
                <w:szCs w:val="28"/>
                <w:lang w:val="kk-KZ" w:eastAsia="ar-SA"/>
              </w:rPr>
              <w:t>Оқулықтарды кітапханаға тапсыру жұмыстарын ұйымдастыру.</w:t>
            </w:r>
          </w:p>
          <w:p w14:paraId="7AE27CF6" w14:textId="21D381B7"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Оқу жылының соңында мектептің оқу қорының сақталуын талдау</w:t>
            </w:r>
          </w:p>
        </w:tc>
        <w:tc>
          <w:tcPr>
            <w:tcW w:w="2694" w:type="dxa"/>
          </w:tcPr>
          <w:p w14:paraId="5DE0ED64" w14:textId="4D2A8D36"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Мухамеджанова Л.С сынып жетекшілер</w:t>
            </w:r>
          </w:p>
        </w:tc>
        <w:tc>
          <w:tcPr>
            <w:tcW w:w="2234" w:type="dxa"/>
          </w:tcPr>
          <w:p w14:paraId="18FFF145" w14:textId="0A6C05EE"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Мамыр - маусым</w:t>
            </w:r>
          </w:p>
        </w:tc>
      </w:tr>
      <w:tr w:rsidR="005B34B5" w:rsidRPr="00AD470D" w14:paraId="5854F1DC" w14:textId="77777777" w:rsidTr="005B34B5">
        <w:tc>
          <w:tcPr>
            <w:tcW w:w="2093" w:type="dxa"/>
            <w:vMerge/>
          </w:tcPr>
          <w:p w14:paraId="763D663C" w14:textId="77777777" w:rsidR="005B34B5" w:rsidRPr="00AD470D" w:rsidRDefault="005B34B5" w:rsidP="005B34B5">
            <w:pPr>
              <w:contextualSpacing/>
              <w:rPr>
                <w:rFonts w:ascii="Times New Roman" w:hAnsi="Times New Roman"/>
                <w:sz w:val="28"/>
                <w:szCs w:val="28"/>
                <w:lang w:val="kk-KZ"/>
              </w:rPr>
            </w:pPr>
          </w:p>
        </w:tc>
        <w:tc>
          <w:tcPr>
            <w:tcW w:w="3685" w:type="dxa"/>
          </w:tcPr>
          <w:p w14:paraId="2C8811FF" w14:textId="4A241515"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Мектептің келесі оқу жылына арналған оқулықтарға қажеттілігін нақтылау</w:t>
            </w:r>
          </w:p>
        </w:tc>
        <w:tc>
          <w:tcPr>
            <w:tcW w:w="2694" w:type="dxa"/>
          </w:tcPr>
          <w:p w14:paraId="7B272366" w14:textId="57E88F28"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Мухамеджанова Л.С</w:t>
            </w:r>
          </w:p>
        </w:tc>
        <w:tc>
          <w:tcPr>
            <w:tcW w:w="2234" w:type="dxa"/>
          </w:tcPr>
          <w:p w14:paraId="2785F000" w14:textId="53FCA9AD"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Мамыр </w:t>
            </w:r>
          </w:p>
        </w:tc>
      </w:tr>
      <w:tr w:rsidR="005B34B5" w:rsidRPr="00AD470D" w14:paraId="1A7DCD26" w14:textId="77777777" w:rsidTr="005B34B5">
        <w:tc>
          <w:tcPr>
            <w:tcW w:w="2093" w:type="dxa"/>
            <w:vMerge/>
          </w:tcPr>
          <w:p w14:paraId="62CC9874" w14:textId="77777777" w:rsidR="005B34B5" w:rsidRPr="00AD470D" w:rsidRDefault="005B34B5" w:rsidP="005B34B5">
            <w:pPr>
              <w:contextualSpacing/>
              <w:rPr>
                <w:rFonts w:ascii="Times New Roman" w:hAnsi="Times New Roman"/>
                <w:sz w:val="28"/>
                <w:szCs w:val="28"/>
                <w:lang w:val="kk-KZ"/>
              </w:rPr>
            </w:pPr>
          </w:p>
        </w:tc>
        <w:tc>
          <w:tcPr>
            <w:tcW w:w="3685" w:type="dxa"/>
          </w:tcPr>
          <w:p w14:paraId="5E019399" w14:textId="6549AB08"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Ыстық тамақпен қамтуды ұйымдастыру</w:t>
            </w:r>
          </w:p>
        </w:tc>
        <w:tc>
          <w:tcPr>
            <w:tcW w:w="2694" w:type="dxa"/>
          </w:tcPr>
          <w:p w14:paraId="621D445A"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7D883F47" w14:textId="5B94B422"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Жалгер</w:t>
            </w:r>
          </w:p>
        </w:tc>
        <w:tc>
          <w:tcPr>
            <w:tcW w:w="2234" w:type="dxa"/>
          </w:tcPr>
          <w:p w14:paraId="6EF079CE" w14:textId="1F063761"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Тамыз -қыркүйек</w:t>
            </w:r>
          </w:p>
        </w:tc>
      </w:tr>
      <w:tr w:rsidR="005B34B5" w:rsidRPr="00AD470D" w14:paraId="46A66505" w14:textId="77777777" w:rsidTr="005B34B5">
        <w:trPr>
          <w:trHeight w:val="497"/>
        </w:trPr>
        <w:tc>
          <w:tcPr>
            <w:tcW w:w="2093" w:type="dxa"/>
            <w:vMerge/>
          </w:tcPr>
          <w:p w14:paraId="0E2A7DA6" w14:textId="77777777" w:rsidR="005B34B5" w:rsidRPr="00AD470D" w:rsidRDefault="005B34B5" w:rsidP="005B34B5">
            <w:pPr>
              <w:contextualSpacing/>
              <w:rPr>
                <w:rFonts w:ascii="Times New Roman" w:hAnsi="Times New Roman"/>
                <w:sz w:val="28"/>
                <w:szCs w:val="28"/>
                <w:lang w:val="kk-KZ"/>
              </w:rPr>
            </w:pPr>
          </w:p>
        </w:tc>
        <w:tc>
          <w:tcPr>
            <w:tcW w:w="3685" w:type="dxa"/>
          </w:tcPr>
          <w:p w14:paraId="0F22FA63" w14:textId="56333B08"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Тегін тамақтанатын оқушылар тізімін жинақтау</w:t>
            </w:r>
          </w:p>
        </w:tc>
        <w:tc>
          <w:tcPr>
            <w:tcW w:w="2694" w:type="dxa"/>
          </w:tcPr>
          <w:p w14:paraId="4E47C055"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4BEC5A77" w14:textId="65699AE3"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Есебаева З.Е</w:t>
            </w:r>
          </w:p>
        </w:tc>
        <w:tc>
          <w:tcPr>
            <w:tcW w:w="2234" w:type="dxa"/>
          </w:tcPr>
          <w:p w14:paraId="45577167" w14:textId="4C873C6F"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Тамыз -қыркүйек</w:t>
            </w:r>
          </w:p>
        </w:tc>
      </w:tr>
      <w:tr w:rsidR="005B34B5" w:rsidRPr="00AD470D" w14:paraId="3E28A353" w14:textId="77777777" w:rsidTr="005B34B5">
        <w:tc>
          <w:tcPr>
            <w:tcW w:w="2093" w:type="dxa"/>
            <w:vMerge/>
          </w:tcPr>
          <w:p w14:paraId="4209FE54" w14:textId="77777777" w:rsidR="005B34B5" w:rsidRPr="00AD470D" w:rsidRDefault="005B34B5" w:rsidP="005B34B5">
            <w:pPr>
              <w:contextualSpacing/>
              <w:rPr>
                <w:rFonts w:ascii="Times New Roman" w:hAnsi="Times New Roman"/>
                <w:sz w:val="28"/>
                <w:szCs w:val="28"/>
                <w:lang w:val="kk-KZ"/>
              </w:rPr>
            </w:pPr>
          </w:p>
        </w:tc>
        <w:tc>
          <w:tcPr>
            <w:tcW w:w="3685" w:type="dxa"/>
          </w:tcPr>
          <w:p w14:paraId="146EA49A" w14:textId="066C75AE"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Тамақтану жағдайын талдау</w:t>
            </w:r>
          </w:p>
        </w:tc>
        <w:tc>
          <w:tcPr>
            <w:tcW w:w="2694" w:type="dxa"/>
          </w:tcPr>
          <w:p w14:paraId="49A797A4"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73AD5161" w14:textId="3D713B3B"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Есебаева З.Е</w:t>
            </w:r>
          </w:p>
        </w:tc>
        <w:tc>
          <w:tcPr>
            <w:tcW w:w="2234" w:type="dxa"/>
          </w:tcPr>
          <w:p w14:paraId="5B17E13C" w14:textId="7B265100"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Әр тоқсан сайын</w:t>
            </w:r>
          </w:p>
        </w:tc>
      </w:tr>
      <w:tr w:rsidR="005B34B5" w:rsidRPr="00AD470D" w14:paraId="5134D5B4" w14:textId="77777777" w:rsidTr="005B34B5">
        <w:tc>
          <w:tcPr>
            <w:tcW w:w="2093" w:type="dxa"/>
            <w:vMerge/>
          </w:tcPr>
          <w:p w14:paraId="2A95089A" w14:textId="77777777" w:rsidR="005B34B5" w:rsidRPr="00AD470D" w:rsidRDefault="005B34B5" w:rsidP="005B34B5">
            <w:pPr>
              <w:contextualSpacing/>
              <w:rPr>
                <w:rFonts w:ascii="Times New Roman" w:hAnsi="Times New Roman"/>
                <w:sz w:val="28"/>
                <w:szCs w:val="28"/>
                <w:lang w:val="kk-KZ"/>
              </w:rPr>
            </w:pPr>
          </w:p>
        </w:tc>
        <w:tc>
          <w:tcPr>
            <w:tcW w:w="3685" w:type="dxa"/>
          </w:tcPr>
          <w:p w14:paraId="3277BA23" w14:textId="04A99B22"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 xml:space="preserve">Мектептегі талаптарға сай санитарлық-гигиеналық жағдай жасау. Оқу кабинеттерінің байқауын ұйымдастыру. Қауіпсіздік техникасын сақталуын бақылау  </w:t>
            </w:r>
          </w:p>
        </w:tc>
        <w:tc>
          <w:tcPr>
            <w:tcW w:w="2694" w:type="dxa"/>
          </w:tcPr>
          <w:p w14:paraId="1A3F6A1D" w14:textId="77777777"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362CA16A" w14:textId="5B56D080"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Кабышева Г.Т</w:t>
            </w:r>
          </w:p>
        </w:tc>
        <w:tc>
          <w:tcPr>
            <w:tcW w:w="2234" w:type="dxa"/>
          </w:tcPr>
          <w:p w14:paraId="69392B09" w14:textId="07FE75AC"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Тамыз-қыркүйек</w:t>
            </w:r>
          </w:p>
        </w:tc>
      </w:tr>
      <w:tr w:rsidR="005B34B5" w:rsidRPr="00AD470D" w14:paraId="27F8A98E" w14:textId="77777777" w:rsidTr="005B34B5">
        <w:tc>
          <w:tcPr>
            <w:tcW w:w="2093" w:type="dxa"/>
            <w:vMerge/>
          </w:tcPr>
          <w:p w14:paraId="46F2D830" w14:textId="77777777" w:rsidR="005B34B5" w:rsidRPr="00AD470D" w:rsidRDefault="005B34B5" w:rsidP="005B34B5">
            <w:pPr>
              <w:contextualSpacing/>
              <w:rPr>
                <w:rFonts w:ascii="Times New Roman" w:hAnsi="Times New Roman"/>
                <w:sz w:val="28"/>
                <w:szCs w:val="28"/>
                <w:lang w:val="kk-KZ"/>
              </w:rPr>
            </w:pPr>
          </w:p>
        </w:tc>
        <w:tc>
          <w:tcPr>
            <w:tcW w:w="3685" w:type="dxa"/>
          </w:tcPr>
          <w:p w14:paraId="6D5C8B4B" w14:textId="229737B2"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ҰКТ жасақтау</w:t>
            </w:r>
          </w:p>
        </w:tc>
        <w:tc>
          <w:tcPr>
            <w:tcW w:w="2694" w:type="dxa"/>
          </w:tcPr>
          <w:p w14:paraId="12589EA1" w14:textId="7F20853F" w:rsidR="005B34B5" w:rsidRPr="00AD470D" w:rsidRDefault="005B34B5" w:rsidP="005B34B5">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6CCA4CFE" w14:textId="47F506F3" w:rsidR="005B34B5" w:rsidRPr="00AD470D" w:rsidRDefault="005B34B5" w:rsidP="005B34B5">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9571CD" w:rsidRPr="00AD470D" w14:paraId="4D986190" w14:textId="77777777" w:rsidTr="005B34B5">
        <w:tc>
          <w:tcPr>
            <w:tcW w:w="2093" w:type="dxa"/>
            <w:vMerge/>
          </w:tcPr>
          <w:p w14:paraId="3D103AFB" w14:textId="77777777" w:rsidR="009571CD" w:rsidRPr="00AD470D" w:rsidRDefault="009571CD" w:rsidP="009571CD">
            <w:pPr>
              <w:contextualSpacing/>
              <w:rPr>
                <w:rFonts w:ascii="Times New Roman" w:hAnsi="Times New Roman"/>
                <w:sz w:val="28"/>
                <w:szCs w:val="28"/>
                <w:lang w:val="kk-KZ"/>
              </w:rPr>
            </w:pPr>
          </w:p>
        </w:tc>
        <w:tc>
          <w:tcPr>
            <w:tcW w:w="3685" w:type="dxa"/>
          </w:tcPr>
          <w:p w14:paraId="32B374A5" w14:textId="1E407DE9"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ҰКТ жұмысын ұйымдастыру жағдайын тексеру </w:t>
            </w:r>
          </w:p>
        </w:tc>
        <w:tc>
          <w:tcPr>
            <w:tcW w:w="2694" w:type="dxa"/>
          </w:tcPr>
          <w:p w14:paraId="298EA008" w14:textId="4525AB22"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5F9E0E53" w14:textId="1E186C59"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Ақпан </w:t>
            </w:r>
          </w:p>
        </w:tc>
      </w:tr>
      <w:tr w:rsidR="009571CD" w:rsidRPr="00AD470D" w14:paraId="4ABBD4FE" w14:textId="77777777" w:rsidTr="005B34B5">
        <w:tc>
          <w:tcPr>
            <w:tcW w:w="2093" w:type="dxa"/>
            <w:vMerge/>
          </w:tcPr>
          <w:p w14:paraId="38A3ECD4" w14:textId="77777777" w:rsidR="009571CD" w:rsidRPr="00AD470D" w:rsidRDefault="009571CD" w:rsidP="009571CD">
            <w:pPr>
              <w:contextualSpacing/>
              <w:rPr>
                <w:rFonts w:ascii="Times New Roman" w:hAnsi="Times New Roman"/>
                <w:sz w:val="28"/>
                <w:szCs w:val="28"/>
                <w:lang w:val="kk-KZ"/>
              </w:rPr>
            </w:pPr>
          </w:p>
        </w:tc>
        <w:tc>
          <w:tcPr>
            <w:tcW w:w="3685" w:type="dxa"/>
          </w:tcPr>
          <w:p w14:paraId="03C15324" w14:textId="2B2B09BF"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Үйірме, секциялар жұмысын ұйымдастыру</w:t>
            </w:r>
          </w:p>
        </w:tc>
        <w:tc>
          <w:tcPr>
            <w:tcW w:w="2694" w:type="dxa"/>
          </w:tcPr>
          <w:p w14:paraId="4B87DD41"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2A9F428D" w14:textId="77777777" w:rsidR="009571CD" w:rsidRPr="00AD470D" w:rsidRDefault="009571CD" w:rsidP="009571CD">
            <w:pPr>
              <w:contextualSpacing/>
              <w:rPr>
                <w:rFonts w:ascii="Times New Roman" w:hAnsi="Times New Roman"/>
                <w:sz w:val="28"/>
                <w:szCs w:val="28"/>
                <w:lang w:val="kk-KZ"/>
              </w:rPr>
            </w:pPr>
          </w:p>
        </w:tc>
        <w:tc>
          <w:tcPr>
            <w:tcW w:w="2234" w:type="dxa"/>
          </w:tcPr>
          <w:p w14:paraId="3AC8F716" w14:textId="2A016488"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9571CD" w:rsidRPr="00AD470D" w14:paraId="0A1CFAE8" w14:textId="77777777" w:rsidTr="005B34B5">
        <w:tc>
          <w:tcPr>
            <w:tcW w:w="2093" w:type="dxa"/>
            <w:vMerge/>
          </w:tcPr>
          <w:p w14:paraId="5343EE8A" w14:textId="77777777" w:rsidR="009571CD" w:rsidRPr="00AD470D" w:rsidRDefault="009571CD" w:rsidP="009571CD">
            <w:pPr>
              <w:contextualSpacing/>
              <w:rPr>
                <w:rFonts w:ascii="Times New Roman" w:hAnsi="Times New Roman"/>
                <w:sz w:val="28"/>
                <w:szCs w:val="28"/>
                <w:lang w:val="kk-KZ"/>
              </w:rPr>
            </w:pPr>
          </w:p>
        </w:tc>
        <w:tc>
          <w:tcPr>
            <w:tcW w:w="3685" w:type="dxa"/>
          </w:tcPr>
          <w:p w14:paraId="7023163F" w14:textId="2D219D69"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Үйірмелерге, секцияларға оқушылардың қатысуын, бекітілген кесте мен бағдарламаларға сәйкес өтілуін бақылау </w:t>
            </w:r>
          </w:p>
        </w:tc>
        <w:tc>
          <w:tcPr>
            <w:tcW w:w="2694" w:type="dxa"/>
          </w:tcPr>
          <w:p w14:paraId="363FE207"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0D19613B" w14:textId="77777777" w:rsidR="009571CD" w:rsidRPr="00AD470D" w:rsidRDefault="009571CD" w:rsidP="009571CD">
            <w:pPr>
              <w:contextualSpacing/>
              <w:rPr>
                <w:rFonts w:ascii="Times New Roman" w:hAnsi="Times New Roman"/>
                <w:sz w:val="28"/>
                <w:szCs w:val="28"/>
                <w:lang w:val="kk-KZ"/>
              </w:rPr>
            </w:pPr>
          </w:p>
        </w:tc>
        <w:tc>
          <w:tcPr>
            <w:tcW w:w="2234" w:type="dxa"/>
          </w:tcPr>
          <w:p w14:paraId="21B3CF1B" w14:textId="127A72DA"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Қазан, наурыз</w:t>
            </w:r>
          </w:p>
        </w:tc>
      </w:tr>
      <w:tr w:rsidR="009571CD" w:rsidRPr="00AD470D" w14:paraId="6FF77604" w14:textId="77777777" w:rsidTr="005B34B5">
        <w:tc>
          <w:tcPr>
            <w:tcW w:w="2093" w:type="dxa"/>
            <w:vMerge/>
          </w:tcPr>
          <w:p w14:paraId="0C2C1B87" w14:textId="77777777" w:rsidR="009571CD" w:rsidRPr="00AD470D" w:rsidRDefault="009571CD" w:rsidP="009571CD">
            <w:pPr>
              <w:contextualSpacing/>
              <w:rPr>
                <w:rFonts w:ascii="Times New Roman" w:hAnsi="Times New Roman"/>
                <w:sz w:val="28"/>
                <w:szCs w:val="28"/>
                <w:lang w:val="kk-KZ"/>
              </w:rPr>
            </w:pPr>
          </w:p>
        </w:tc>
        <w:tc>
          <w:tcPr>
            <w:tcW w:w="3685" w:type="dxa"/>
          </w:tcPr>
          <w:p w14:paraId="1328C8E9" w14:textId="7DA08162"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Оқушылардың сабаққа қатысуын күнделікті бақылауды ұйымдастыру</w:t>
            </w:r>
          </w:p>
        </w:tc>
        <w:tc>
          <w:tcPr>
            <w:tcW w:w="2694" w:type="dxa"/>
          </w:tcPr>
          <w:p w14:paraId="4BCEF119"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Саденова Р.Ж</w:t>
            </w:r>
          </w:p>
          <w:p w14:paraId="1EB05555" w14:textId="77777777" w:rsidR="009571CD" w:rsidRPr="00AD470D" w:rsidRDefault="009571CD" w:rsidP="009571CD">
            <w:pPr>
              <w:contextualSpacing/>
              <w:rPr>
                <w:rFonts w:ascii="Times New Roman" w:hAnsi="Times New Roman"/>
                <w:sz w:val="28"/>
                <w:szCs w:val="28"/>
                <w:lang w:val="kk-KZ"/>
              </w:rPr>
            </w:pPr>
          </w:p>
        </w:tc>
        <w:tc>
          <w:tcPr>
            <w:tcW w:w="2234" w:type="dxa"/>
          </w:tcPr>
          <w:p w14:paraId="7E94C692"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Жыл бойы</w:t>
            </w:r>
          </w:p>
          <w:p w14:paraId="6DC66AAE" w14:textId="77777777" w:rsidR="009571CD" w:rsidRPr="00AD470D" w:rsidRDefault="009571CD" w:rsidP="009571CD">
            <w:pPr>
              <w:contextualSpacing/>
              <w:rPr>
                <w:rFonts w:ascii="Times New Roman" w:hAnsi="Times New Roman"/>
                <w:sz w:val="28"/>
                <w:szCs w:val="28"/>
                <w:lang w:val="kk-KZ"/>
              </w:rPr>
            </w:pPr>
          </w:p>
        </w:tc>
      </w:tr>
      <w:tr w:rsidR="009571CD" w:rsidRPr="00AD470D" w14:paraId="79983735" w14:textId="77777777" w:rsidTr="005B34B5">
        <w:tc>
          <w:tcPr>
            <w:tcW w:w="2093" w:type="dxa"/>
            <w:vMerge/>
          </w:tcPr>
          <w:p w14:paraId="5FDF574C" w14:textId="77777777" w:rsidR="009571CD" w:rsidRPr="00AD470D" w:rsidRDefault="009571CD" w:rsidP="009571CD">
            <w:pPr>
              <w:contextualSpacing/>
              <w:rPr>
                <w:rFonts w:ascii="Times New Roman" w:hAnsi="Times New Roman"/>
                <w:sz w:val="28"/>
                <w:szCs w:val="28"/>
                <w:lang w:val="kk-KZ"/>
              </w:rPr>
            </w:pPr>
          </w:p>
        </w:tc>
        <w:tc>
          <w:tcPr>
            <w:tcW w:w="3685" w:type="dxa"/>
          </w:tcPr>
          <w:p w14:paraId="1624E7BD" w14:textId="11908E4E"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Себепсіз сабақтан қалатын білім алушыларды анықтау, оларды мектепке қайтару бойынша жұмыс жасау</w:t>
            </w:r>
          </w:p>
        </w:tc>
        <w:tc>
          <w:tcPr>
            <w:tcW w:w="2694" w:type="dxa"/>
          </w:tcPr>
          <w:p w14:paraId="206D8B05"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20DAEB12" w14:textId="190C6654"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 </w:t>
            </w:r>
          </w:p>
        </w:tc>
        <w:tc>
          <w:tcPr>
            <w:tcW w:w="2234" w:type="dxa"/>
          </w:tcPr>
          <w:p w14:paraId="0978C7DE" w14:textId="2C92C3C7"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Күнделікті</w:t>
            </w:r>
          </w:p>
        </w:tc>
      </w:tr>
      <w:tr w:rsidR="009571CD" w:rsidRPr="00AD470D" w14:paraId="18B7DB48" w14:textId="77777777" w:rsidTr="005B34B5">
        <w:tc>
          <w:tcPr>
            <w:tcW w:w="2093" w:type="dxa"/>
            <w:vMerge/>
          </w:tcPr>
          <w:p w14:paraId="75904C2E" w14:textId="77777777" w:rsidR="009571CD" w:rsidRPr="00AD470D" w:rsidRDefault="009571CD" w:rsidP="009571CD">
            <w:pPr>
              <w:contextualSpacing/>
              <w:rPr>
                <w:rFonts w:ascii="Times New Roman" w:hAnsi="Times New Roman"/>
                <w:sz w:val="28"/>
                <w:szCs w:val="28"/>
                <w:lang w:val="kk-KZ"/>
              </w:rPr>
            </w:pPr>
          </w:p>
        </w:tc>
        <w:tc>
          <w:tcPr>
            <w:tcW w:w="3685" w:type="dxa"/>
          </w:tcPr>
          <w:p w14:paraId="3BC7815D" w14:textId="71B009FE"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Оқудан жалтарған жасөспірімдерді, қайыр сұрауға және қаңғыбастыққа бейім балаларды анықтау </w:t>
            </w:r>
            <w:r w:rsidRPr="00AD470D">
              <w:rPr>
                <w:rFonts w:ascii="Times New Roman" w:hAnsi="Times New Roman"/>
                <w:sz w:val="28"/>
                <w:szCs w:val="28"/>
                <w:lang w:val="kk-KZ"/>
              </w:rPr>
              <w:lastRenderedPageBreak/>
              <w:t>мақсатында рейдтер ұйымдастыру.</w:t>
            </w:r>
          </w:p>
        </w:tc>
        <w:tc>
          <w:tcPr>
            <w:tcW w:w="2694" w:type="dxa"/>
          </w:tcPr>
          <w:p w14:paraId="68A730BD"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lastRenderedPageBreak/>
              <w:t>Серимбаева Д.Т.</w:t>
            </w:r>
          </w:p>
          <w:p w14:paraId="6FBAA1FA" w14:textId="7105B16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 </w:t>
            </w:r>
          </w:p>
        </w:tc>
        <w:tc>
          <w:tcPr>
            <w:tcW w:w="2234" w:type="dxa"/>
          </w:tcPr>
          <w:p w14:paraId="156D8323"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Жыл бойы</w:t>
            </w:r>
          </w:p>
          <w:p w14:paraId="65E4E1D0" w14:textId="77777777" w:rsidR="009571CD" w:rsidRPr="00AD470D" w:rsidRDefault="009571CD" w:rsidP="009571CD">
            <w:pPr>
              <w:contextualSpacing/>
              <w:rPr>
                <w:rFonts w:ascii="Times New Roman" w:hAnsi="Times New Roman"/>
                <w:sz w:val="28"/>
                <w:szCs w:val="28"/>
                <w:lang w:val="kk-KZ"/>
              </w:rPr>
            </w:pPr>
          </w:p>
        </w:tc>
      </w:tr>
      <w:tr w:rsidR="009571CD" w:rsidRPr="00AD470D" w14:paraId="3B84DA7F" w14:textId="77777777" w:rsidTr="005B34B5">
        <w:tc>
          <w:tcPr>
            <w:tcW w:w="2093" w:type="dxa"/>
            <w:vMerge/>
          </w:tcPr>
          <w:p w14:paraId="6AFF2AC6" w14:textId="77777777" w:rsidR="009571CD" w:rsidRPr="00AD470D" w:rsidRDefault="009571CD" w:rsidP="009571CD">
            <w:pPr>
              <w:contextualSpacing/>
              <w:rPr>
                <w:rFonts w:ascii="Times New Roman" w:hAnsi="Times New Roman"/>
                <w:sz w:val="28"/>
                <w:szCs w:val="28"/>
                <w:lang w:val="kk-KZ"/>
              </w:rPr>
            </w:pPr>
          </w:p>
        </w:tc>
        <w:tc>
          <w:tcPr>
            <w:tcW w:w="3685" w:type="dxa"/>
          </w:tcPr>
          <w:p w14:paraId="5A18E1B1" w14:textId="097C564E"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Ата-аналар патрулінің кезекшілігін ұйымдастыру.</w:t>
            </w:r>
          </w:p>
        </w:tc>
        <w:tc>
          <w:tcPr>
            <w:tcW w:w="2694" w:type="dxa"/>
          </w:tcPr>
          <w:p w14:paraId="6BAD8AE7"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07973592" w14:textId="7BB6A6A4"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 </w:t>
            </w:r>
          </w:p>
        </w:tc>
        <w:tc>
          <w:tcPr>
            <w:tcW w:w="2234" w:type="dxa"/>
          </w:tcPr>
          <w:p w14:paraId="4EEED597" w14:textId="254C8106"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Жыл бойы</w:t>
            </w:r>
          </w:p>
        </w:tc>
      </w:tr>
      <w:tr w:rsidR="009571CD" w:rsidRPr="00AD470D" w14:paraId="1B7BCEC8" w14:textId="77777777" w:rsidTr="005B34B5">
        <w:tc>
          <w:tcPr>
            <w:tcW w:w="2093" w:type="dxa"/>
            <w:vMerge/>
          </w:tcPr>
          <w:p w14:paraId="4048DD98" w14:textId="77777777" w:rsidR="009571CD" w:rsidRPr="00AD470D" w:rsidRDefault="009571CD" w:rsidP="009571CD">
            <w:pPr>
              <w:contextualSpacing/>
              <w:rPr>
                <w:rFonts w:ascii="Times New Roman" w:hAnsi="Times New Roman"/>
                <w:sz w:val="28"/>
                <w:szCs w:val="28"/>
                <w:lang w:val="kk-KZ"/>
              </w:rPr>
            </w:pPr>
          </w:p>
        </w:tc>
        <w:tc>
          <w:tcPr>
            <w:tcW w:w="3685" w:type="dxa"/>
          </w:tcPr>
          <w:p w14:paraId="4669E184" w14:textId="020799B9"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Басшы және орынбасарлар жанындағы жұмыс кеңестерінде, кеңестерде білім алушылардың сабаққа қатысу мәселелерін қарау.</w:t>
            </w:r>
          </w:p>
        </w:tc>
        <w:tc>
          <w:tcPr>
            <w:tcW w:w="2694" w:type="dxa"/>
          </w:tcPr>
          <w:p w14:paraId="70D0E115" w14:textId="02570955"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Серимбаева Д.Т. Саденова Р.Ж.</w:t>
            </w:r>
          </w:p>
          <w:p w14:paraId="66FD61DD" w14:textId="1857E109"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 </w:t>
            </w:r>
          </w:p>
        </w:tc>
        <w:tc>
          <w:tcPr>
            <w:tcW w:w="2234" w:type="dxa"/>
          </w:tcPr>
          <w:p w14:paraId="21A03E1E" w14:textId="02FE9C93"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Ай сайын</w:t>
            </w:r>
          </w:p>
        </w:tc>
      </w:tr>
      <w:tr w:rsidR="009571CD" w:rsidRPr="00AD470D" w14:paraId="6B97E99D" w14:textId="77777777" w:rsidTr="005B34B5">
        <w:tc>
          <w:tcPr>
            <w:tcW w:w="2093" w:type="dxa"/>
            <w:vMerge/>
          </w:tcPr>
          <w:p w14:paraId="4C4ED340" w14:textId="77777777" w:rsidR="009571CD" w:rsidRPr="00AD470D" w:rsidRDefault="009571CD" w:rsidP="009571CD">
            <w:pPr>
              <w:contextualSpacing/>
              <w:rPr>
                <w:rFonts w:ascii="Times New Roman" w:hAnsi="Times New Roman"/>
                <w:sz w:val="28"/>
                <w:szCs w:val="28"/>
                <w:lang w:val="kk-KZ"/>
              </w:rPr>
            </w:pPr>
          </w:p>
        </w:tc>
        <w:tc>
          <w:tcPr>
            <w:tcW w:w="3685" w:type="dxa"/>
          </w:tcPr>
          <w:p w14:paraId="070B1732" w14:textId="78A10833"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«Қиын» оқушылармен жұмысты ұйымдастыру</w:t>
            </w:r>
          </w:p>
        </w:tc>
        <w:tc>
          <w:tcPr>
            <w:tcW w:w="2694" w:type="dxa"/>
          </w:tcPr>
          <w:p w14:paraId="586A1514"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4F857D94" w14:textId="78B77C80"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 </w:t>
            </w:r>
          </w:p>
        </w:tc>
        <w:tc>
          <w:tcPr>
            <w:tcW w:w="2234" w:type="dxa"/>
          </w:tcPr>
          <w:p w14:paraId="4F2F7B3E" w14:textId="7CC95B43"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9571CD" w:rsidRPr="00AD470D" w14:paraId="4CF6352B" w14:textId="77777777" w:rsidTr="005B34B5">
        <w:tc>
          <w:tcPr>
            <w:tcW w:w="2093" w:type="dxa"/>
            <w:vMerge/>
          </w:tcPr>
          <w:p w14:paraId="261087E9" w14:textId="77777777" w:rsidR="009571CD" w:rsidRPr="00AD470D" w:rsidRDefault="009571CD" w:rsidP="009571CD">
            <w:pPr>
              <w:contextualSpacing/>
              <w:rPr>
                <w:rFonts w:ascii="Times New Roman" w:hAnsi="Times New Roman"/>
                <w:sz w:val="28"/>
                <w:szCs w:val="28"/>
                <w:lang w:val="kk-KZ"/>
              </w:rPr>
            </w:pPr>
          </w:p>
        </w:tc>
        <w:tc>
          <w:tcPr>
            <w:tcW w:w="3685" w:type="dxa"/>
          </w:tcPr>
          <w:p w14:paraId="633ACE0F" w14:textId="54C47CFF"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Құқықбұзушылықты алдын алу бойынша Қеңестің  жұмысын ұйымдастыру </w:t>
            </w:r>
          </w:p>
        </w:tc>
        <w:tc>
          <w:tcPr>
            <w:tcW w:w="2694" w:type="dxa"/>
          </w:tcPr>
          <w:p w14:paraId="32302B58"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p w14:paraId="61FFFC2D" w14:textId="7CFB97B9"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 xml:space="preserve"> </w:t>
            </w:r>
          </w:p>
        </w:tc>
        <w:tc>
          <w:tcPr>
            <w:tcW w:w="2234" w:type="dxa"/>
          </w:tcPr>
          <w:p w14:paraId="347A2550" w14:textId="53BF0B75"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Қыркүйек </w:t>
            </w:r>
          </w:p>
        </w:tc>
      </w:tr>
      <w:tr w:rsidR="009571CD" w:rsidRPr="00AD470D" w14:paraId="1B92A6D6" w14:textId="77777777" w:rsidTr="005B34B5">
        <w:tc>
          <w:tcPr>
            <w:tcW w:w="2093" w:type="dxa"/>
            <w:vMerge/>
          </w:tcPr>
          <w:p w14:paraId="6C9DB4FE" w14:textId="77777777" w:rsidR="009571CD" w:rsidRPr="00AD470D" w:rsidRDefault="009571CD" w:rsidP="009571CD">
            <w:pPr>
              <w:contextualSpacing/>
              <w:rPr>
                <w:rFonts w:ascii="Times New Roman" w:hAnsi="Times New Roman"/>
                <w:sz w:val="28"/>
                <w:szCs w:val="28"/>
                <w:lang w:val="kk-KZ"/>
              </w:rPr>
            </w:pPr>
          </w:p>
        </w:tc>
        <w:tc>
          <w:tcPr>
            <w:tcW w:w="3685" w:type="dxa"/>
          </w:tcPr>
          <w:p w14:paraId="79356F01" w14:textId="10FC25C5"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Үйде оқытылатын балаларды оқумен қамту бойынша жұмысты ұйымдастыру. Жеке жоспарларды құрастыру</w:t>
            </w:r>
          </w:p>
        </w:tc>
        <w:tc>
          <w:tcPr>
            <w:tcW w:w="2694" w:type="dxa"/>
          </w:tcPr>
          <w:p w14:paraId="11F06796" w14:textId="726BF1EE"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Мухаметжанова С.С</w:t>
            </w:r>
          </w:p>
        </w:tc>
        <w:tc>
          <w:tcPr>
            <w:tcW w:w="2234" w:type="dxa"/>
          </w:tcPr>
          <w:p w14:paraId="63276A7B" w14:textId="77777777" w:rsidR="009571CD" w:rsidRPr="00AD470D" w:rsidRDefault="009571CD" w:rsidP="009571CD">
            <w:pPr>
              <w:suppressAutoHyphens/>
              <w:snapToGrid w:val="0"/>
              <w:contextualSpacing/>
              <w:rPr>
                <w:rFonts w:ascii="Times New Roman" w:eastAsia="Calibri" w:hAnsi="Times New Roman"/>
                <w:sz w:val="28"/>
                <w:szCs w:val="28"/>
                <w:lang w:val="kk-KZ" w:eastAsia="ar-SA"/>
              </w:rPr>
            </w:pPr>
            <w:r w:rsidRPr="00AD470D">
              <w:rPr>
                <w:rFonts w:ascii="Times New Roman" w:eastAsia="Calibri" w:hAnsi="Times New Roman"/>
                <w:sz w:val="28"/>
                <w:szCs w:val="28"/>
                <w:lang w:val="kk-KZ" w:eastAsia="ar-SA"/>
              </w:rPr>
              <w:t xml:space="preserve">Қыркүйек </w:t>
            </w:r>
          </w:p>
          <w:p w14:paraId="4EC2A076" w14:textId="7A2CEEDC"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Қажет болған жағдайда</w:t>
            </w:r>
          </w:p>
        </w:tc>
      </w:tr>
      <w:tr w:rsidR="009571CD" w:rsidRPr="009F5DA3" w14:paraId="62040119" w14:textId="77777777" w:rsidTr="005B34B5">
        <w:tc>
          <w:tcPr>
            <w:tcW w:w="2093" w:type="dxa"/>
            <w:vMerge/>
          </w:tcPr>
          <w:p w14:paraId="0164B9CA" w14:textId="77777777" w:rsidR="009571CD" w:rsidRPr="00AD470D" w:rsidRDefault="009571CD" w:rsidP="009571CD">
            <w:pPr>
              <w:contextualSpacing/>
              <w:rPr>
                <w:rFonts w:ascii="Times New Roman" w:hAnsi="Times New Roman"/>
                <w:sz w:val="28"/>
                <w:szCs w:val="28"/>
                <w:lang w:val="kk-KZ"/>
              </w:rPr>
            </w:pPr>
          </w:p>
        </w:tc>
        <w:tc>
          <w:tcPr>
            <w:tcW w:w="3685" w:type="dxa"/>
          </w:tcPr>
          <w:p w14:paraId="10382386" w14:textId="3441B5F5"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Үйде оқытудың оқу жоспарларының орындалуын бақылау</w:t>
            </w:r>
          </w:p>
        </w:tc>
        <w:tc>
          <w:tcPr>
            <w:tcW w:w="2694" w:type="dxa"/>
          </w:tcPr>
          <w:p w14:paraId="54B77471" w14:textId="2EF6F0CE"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Мухаметжанова С.С</w:t>
            </w:r>
          </w:p>
        </w:tc>
        <w:tc>
          <w:tcPr>
            <w:tcW w:w="2234" w:type="dxa"/>
          </w:tcPr>
          <w:p w14:paraId="1CFAF133" w14:textId="28D469A1"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Жыл бойы МІБ жоспарына сәйкес</w:t>
            </w:r>
          </w:p>
        </w:tc>
      </w:tr>
      <w:tr w:rsidR="009571CD" w:rsidRPr="00AD470D" w14:paraId="5C7F57FF" w14:textId="77777777" w:rsidTr="005B34B5">
        <w:tc>
          <w:tcPr>
            <w:tcW w:w="2093" w:type="dxa"/>
            <w:vMerge/>
          </w:tcPr>
          <w:p w14:paraId="0E846E02" w14:textId="77777777" w:rsidR="009571CD" w:rsidRPr="00AD470D" w:rsidRDefault="009571CD" w:rsidP="009571CD">
            <w:pPr>
              <w:contextualSpacing/>
              <w:rPr>
                <w:rFonts w:ascii="Times New Roman" w:hAnsi="Times New Roman"/>
                <w:sz w:val="28"/>
                <w:szCs w:val="28"/>
                <w:lang w:val="kk-KZ"/>
              </w:rPr>
            </w:pPr>
          </w:p>
        </w:tc>
        <w:tc>
          <w:tcPr>
            <w:tcW w:w="3685" w:type="dxa"/>
          </w:tcPr>
          <w:p w14:paraId="097CFB27" w14:textId="57EE451B"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eastAsia="ar-SA"/>
              </w:rPr>
              <w:t>Пәндер бойынша оқу бағдарламаларының орындалуын бақылау.</w:t>
            </w:r>
          </w:p>
        </w:tc>
        <w:tc>
          <w:tcPr>
            <w:tcW w:w="2694" w:type="dxa"/>
          </w:tcPr>
          <w:p w14:paraId="1ABBB208" w14:textId="4AE71A5F"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Басшының орынбасарлары</w:t>
            </w:r>
          </w:p>
        </w:tc>
        <w:tc>
          <w:tcPr>
            <w:tcW w:w="2234" w:type="dxa"/>
          </w:tcPr>
          <w:p w14:paraId="77E51B21" w14:textId="77777777" w:rsidR="009571CD" w:rsidRPr="00AD470D" w:rsidRDefault="009571CD" w:rsidP="009571CD">
            <w:pPr>
              <w:suppressAutoHyphens/>
              <w:snapToGrid w:val="0"/>
              <w:contextualSpacing/>
              <w:rPr>
                <w:rFonts w:ascii="Times New Roman" w:eastAsia="Calibri" w:hAnsi="Times New Roman"/>
                <w:sz w:val="28"/>
                <w:szCs w:val="28"/>
                <w:lang w:val="kk-KZ" w:eastAsia="ar-SA"/>
              </w:rPr>
            </w:pPr>
            <w:r w:rsidRPr="00AD470D">
              <w:rPr>
                <w:rFonts w:ascii="Times New Roman" w:eastAsia="Calibri" w:hAnsi="Times New Roman"/>
                <w:sz w:val="28"/>
                <w:szCs w:val="28"/>
                <w:lang w:val="kk-KZ" w:eastAsia="ar-SA"/>
              </w:rPr>
              <w:t xml:space="preserve">Тоқсанына </w:t>
            </w:r>
          </w:p>
          <w:p w14:paraId="2DA98C7D" w14:textId="2B4EB26E"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1 рет</w:t>
            </w:r>
          </w:p>
        </w:tc>
      </w:tr>
      <w:tr w:rsidR="009571CD" w:rsidRPr="00AD470D" w14:paraId="5E8D6C72" w14:textId="77777777" w:rsidTr="005B34B5">
        <w:tc>
          <w:tcPr>
            <w:tcW w:w="2093" w:type="dxa"/>
            <w:vMerge/>
          </w:tcPr>
          <w:p w14:paraId="264688AE" w14:textId="77777777" w:rsidR="009571CD" w:rsidRPr="00AD470D" w:rsidRDefault="009571CD" w:rsidP="009571CD">
            <w:pPr>
              <w:contextualSpacing/>
              <w:rPr>
                <w:rFonts w:ascii="Times New Roman" w:hAnsi="Times New Roman"/>
                <w:sz w:val="28"/>
                <w:szCs w:val="28"/>
                <w:lang w:val="kk-KZ"/>
              </w:rPr>
            </w:pPr>
          </w:p>
        </w:tc>
        <w:tc>
          <w:tcPr>
            <w:tcW w:w="3685" w:type="dxa"/>
          </w:tcPr>
          <w:p w14:paraId="7AF654E6" w14:textId="6ADDF320"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Білім алушылардың ата-аналарын тоқсан, жыл ішіндегі үлгерімді бақылау қорытындылары туралы уақтылы хабардар ету.</w:t>
            </w:r>
          </w:p>
        </w:tc>
        <w:tc>
          <w:tcPr>
            <w:tcW w:w="2694" w:type="dxa"/>
          </w:tcPr>
          <w:p w14:paraId="5723E5A7" w14:textId="7B8EC549"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2234" w:type="dxa"/>
          </w:tcPr>
          <w:p w14:paraId="172E194D" w14:textId="0520001B"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Тоқсан соңы</w:t>
            </w:r>
          </w:p>
        </w:tc>
      </w:tr>
      <w:tr w:rsidR="009571CD" w:rsidRPr="00AD470D" w14:paraId="369B57C6" w14:textId="77777777" w:rsidTr="005B34B5">
        <w:tc>
          <w:tcPr>
            <w:tcW w:w="2093" w:type="dxa"/>
            <w:vMerge/>
          </w:tcPr>
          <w:p w14:paraId="47454AAA" w14:textId="77777777" w:rsidR="009571CD" w:rsidRPr="00AD470D" w:rsidRDefault="009571CD" w:rsidP="009571CD">
            <w:pPr>
              <w:contextualSpacing/>
              <w:rPr>
                <w:rFonts w:ascii="Times New Roman" w:hAnsi="Times New Roman"/>
                <w:sz w:val="28"/>
                <w:szCs w:val="28"/>
                <w:lang w:val="kk-KZ"/>
              </w:rPr>
            </w:pPr>
          </w:p>
        </w:tc>
        <w:tc>
          <w:tcPr>
            <w:tcW w:w="3685" w:type="dxa"/>
          </w:tcPr>
          <w:p w14:paraId="484E3898" w14:textId="5FC4F60E"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Тоқсанның, жылдың алдын ала қорытындылары бойынша кеңестер өткізу (сабаққа қатысу, үлгерім, бағдарламадан өту мәселелері қарастыру).</w:t>
            </w:r>
          </w:p>
        </w:tc>
        <w:tc>
          <w:tcPr>
            <w:tcW w:w="2694" w:type="dxa"/>
          </w:tcPr>
          <w:p w14:paraId="7BDDFB14" w14:textId="07706F60"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Басшының орынбасарлары</w:t>
            </w:r>
          </w:p>
        </w:tc>
        <w:tc>
          <w:tcPr>
            <w:tcW w:w="2234" w:type="dxa"/>
          </w:tcPr>
          <w:p w14:paraId="37B0ACA1" w14:textId="77777777" w:rsidR="009571CD" w:rsidRPr="00AD470D" w:rsidRDefault="009571CD" w:rsidP="009571CD">
            <w:pPr>
              <w:suppressAutoHyphens/>
              <w:snapToGrid w:val="0"/>
              <w:contextualSpacing/>
              <w:rPr>
                <w:rFonts w:ascii="Times New Roman" w:hAnsi="Times New Roman"/>
                <w:sz w:val="28"/>
                <w:szCs w:val="28"/>
                <w:lang w:val="kk-KZ"/>
              </w:rPr>
            </w:pPr>
            <w:r w:rsidRPr="00AD470D">
              <w:rPr>
                <w:rFonts w:ascii="Times New Roman" w:hAnsi="Times New Roman"/>
                <w:sz w:val="28"/>
                <w:szCs w:val="28"/>
                <w:lang w:val="kk-KZ"/>
              </w:rPr>
              <w:t xml:space="preserve">Тоқсанына </w:t>
            </w:r>
          </w:p>
          <w:p w14:paraId="0DF622A2" w14:textId="0FDB6566"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1 рет</w:t>
            </w:r>
          </w:p>
        </w:tc>
      </w:tr>
      <w:tr w:rsidR="009571CD" w:rsidRPr="00AD470D" w14:paraId="04C3F11F" w14:textId="77777777" w:rsidTr="005B34B5">
        <w:tc>
          <w:tcPr>
            <w:tcW w:w="2093" w:type="dxa"/>
            <w:vMerge/>
          </w:tcPr>
          <w:p w14:paraId="3065D9F8" w14:textId="77777777" w:rsidR="009571CD" w:rsidRPr="00AD470D" w:rsidRDefault="009571CD" w:rsidP="009571CD">
            <w:pPr>
              <w:contextualSpacing/>
              <w:rPr>
                <w:rFonts w:ascii="Times New Roman" w:hAnsi="Times New Roman"/>
                <w:sz w:val="28"/>
                <w:szCs w:val="28"/>
                <w:lang w:val="kk-KZ"/>
              </w:rPr>
            </w:pPr>
          </w:p>
        </w:tc>
        <w:tc>
          <w:tcPr>
            <w:tcW w:w="3685" w:type="dxa"/>
          </w:tcPr>
          <w:p w14:paraId="4E67CD65" w14:textId="2220526D"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Дарынды оқушылармен жұмысты ұйымдастыру</w:t>
            </w:r>
          </w:p>
        </w:tc>
        <w:tc>
          <w:tcPr>
            <w:tcW w:w="2694" w:type="dxa"/>
          </w:tcPr>
          <w:p w14:paraId="2A73B637"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7F3F6E69" w14:textId="3BD58640"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3F7BA05D" w14:textId="6ECDA36A"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Жыл бойы</w:t>
            </w:r>
          </w:p>
        </w:tc>
      </w:tr>
      <w:tr w:rsidR="009571CD" w:rsidRPr="00AD470D" w14:paraId="5403A484" w14:textId="77777777" w:rsidTr="005B34B5">
        <w:tc>
          <w:tcPr>
            <w:tcW w:w="2093" w:type="dxa"/>
            <w:vMerge/>
          </w:tcPr>
          <w:p w14:paraId="5D762D83" w14:textId="77777777" w:rsidR="009571CD" w:rsidRPr="00AD470D" w:rsidRDefault="009571CD" w:rsidP="009571CD">
            <w:pPr>
              <w:contextualSpacing/>
              <w:rPr>
                <w:rFonts w:ascii="Times New Roman" w:hAnsi="Times New Roman"/>
                <w:sz w:val="28"/>
                <w:szCs w:val="28"/>
                <w:lang w:val="kk-KZ"/>
              </w:rPr>
            </w:pPr>
          </w:p>
        </w:tc>
        <w:tc>
          <w:tcPr>
            <w:tcW w:w="3685" w:type="dxa"/>
          </w:tcPr>
          <w:p w14:paraId="19BCE72A" w14:textId="4D06E32F"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Болашақ бірінші сынып оқушыларымен және олардың ата-аналарымен жұмыс.</w:t>
            </w:r>
          </w:p>
        </w:tc>
        <w:tc>
          <w:tcPr>
            <w:tcW w:w="2694" w:type="dxa"/>
          </w:tcPr>
          <w:p w14:paraId="7EFCF14C" w14:textId="5F0A6D1B"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48C1F5E8" w14:textId="6202FD89"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Жыл бойы</w:t>
            </w:r>
          </w:p>
        </w:tc>
      </w:tr>
      <w:tr w:rsidR="009571CD" w:rsidRPr="00AD470D" w14:paraId="71C5C666" w14:textId="77777777" w:rsidTr="005B34B5">
        <w:tc>
          <w:tcPr>
            <w:tcW w:w="2093" w:type="dxa"/>
            <w:vMerge/>
          </w:tcPr>
          <w:p w14:paraId="53A655BC" w14:textId="77777777" w:rsidR="009571CD" w:rsidRPr="00AD470D" w:rsidRDefault="009571CD" w:rsidP="009571CD">
            <w:pPr>
              <w:contextualSpacing/>
              <w:rPr>
                <w:rFonts w:ascii="Times New Roman" w:hAnsi="Times New Roman"/>
                <w:sz w:val="28"/>
                <w:szCs w:val="28"/>
                <w:lang w:val="kk-KZ"/>
              </w:rPr>
            </w:pPr>
          </w:p>
        </w:tc>
        <w:tc>
          <w:tcPr>
            <w:tcW w:w="3685" w:type="dxa"/>
          </w:tcPr>
          <w:p w14:paraId="2F33F885" w14:textId="1C4655C6"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Бірінші сыныпқа оқушыларды қабылдау бойынша науқан өткізу</w:t>
            </w:r>
          </w:p>
        </w:tc>
        <w:tc>
          <w:tcPr>
            <w:tcW w:w="2694" w:type="dxa"/>
          </w:tcPr>
          <w:p w14:paraId="77D1DD61" w14:textId="2E088013"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4926D4FD" w14:textId="27C55D7E"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Сәуір - тамыз</w:t>
            </w:r>
          </w:p>
        </w:tc>
      </w:tr>
      <w:tr w:rsidR="009571CD" w:rsidRPr="00AD470D" w14:paraId="451A7085" w14:textId="77777777" w:rsidTr="005B34B5">
        <w:tc>
          <w:tcPr>
            <w:tcW w:w="2093" w:type="dxa"/>
            <w:vMerge/>
          </w:tcPr>
          <w:p w14:paraId="5AD9008B" w14:textId="77777777" w:rsidR="009571CD" w:rsidRPr="00AD470D" w:rsidRDefault="009571CD" w:rsidP="009571CD">
            <w:pPr>
              <w:contextualSpacing/>
              <w:rPr>
                <w:rFonts w:ascii="Times New Roman" w:hAnsi="Times New Roman"/>
                <w:sz w:val="28"/>
                <w:szCs w:val="28"/>
                <w:lang w:val="kk-KZ"/>
              </w:rPr>
            </w:pPr>
          </w:p>
        </w:tc>
        <w:tc>
          <w:tcPr>
            <w:tcW w:w="3685" w:type="dxa"/>
          </w:tcPr>
          <w:p w14:paraId="51F6C4F6" w14:textId="51553C49"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Оқушыларды қорытынды аттестаттауға дайындау бойынша жұмысты ұйымдастыру</w:t>
            </w:r>
          </w:p>
        </w:tc>
        <w:tc>
          <w:tcPr>
            <w:tcW w:w="2694" w:type="dxa"/>
          </w:tcPr>
          <w:p w14:paraId="02EF03DD" w14:textId="1167E30F"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Кульбекова Ш.М</w:t>
            </w:r>
          </w:p>
        </w:tc>
        <w:tc>
          <w:tcPr>
            <w:tcW w:w="2234" w:type="dxa"/>
          </w:tcPr>
          <w:p w14:paraId="2673D761" w14:textId="59A073C1"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Жыл бойы</w:t>
            </w:r>
          </w:p>
        </w:tc>
      </w:tr>
      <w:tr w:rsidR="009571CD" w:rsidRPr="00AD470D" w14:paraId="79D831E8" w14:textId="77777777" w:rsidTr="005B34B5">
        <w:tc>
          <w:tcPr>
            <w:tcW w:w="2093" w:type="dxa"/>
            <w:vMerge/>
          </w:tcPr>
          <w:p w14:paraId="0DCACADD" w14:textId="77777777" w:rsidR="009571CD" w:rsidRPr="00AD470D" w:rsidRDefault="009571CD" w:rsidP="009571CD">
            <w:pPr>
              <w:contextualSpacing/>
              <w:rPr>
                <w:rFonts w:ascii="Times New Roman" w:hAnsi="Times New Roman"/>
                <w:sz w:val="28"/>
                <w:szCs w:val="28"/>
                <w:lang w:val="kk-KZ"/>
              </w:rPr>
            </w:pPr>
          </w:p>
        </w:tc>
        <w:tc>
          <w:tcPr>
            <w:tcW w:w="3685" w:type="dxa"/>
          </w:tcPr>
          <w:p w14:paraId="37D52646" w14:textId="4DF68E91"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Кәсіптік бағдарлау (оқу орындарымен байланыс, оқушылар мен олардың ата-аналары үшін стендтік ақпаратты ресімдеу)</w:t>
            </w:r>
          </w:p>
        </w:tc>
        <w:tc>
          <w:tcPr>
            <w:tcW w:w="2694" w:type="dxa"/>
          </w:tcPr>
          <w:p w14:paraId="072A28CB" w14:textId="78DE9AB4"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Серимбаева Д.Т</w:t>
            </w:r>
          </w:p>
        </w:tc>
        <w:tc>
          <w:tcPr>
            <w:tcW w:w="2234" w:type="dxa"/>
          </w:tcPr>
          <w:p w14:paraId="7B8589CD"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Жыл бойы</w:t>
            </w:r>
          </w:p>
          <w:p w14:paraId="776BB3A8" w14:textId="77777777" w:rsidR="009571CD" w:rsidRPr="00AD470D" w:rsidRDefault="009571CD" w:rsidP="009571CD">
            <w:pPr>
              <w:contextualSpacing/>
              <w:rPr>
                <w:rFonts w:ascii="Times New Roman" w:hAnsi="Times New Roman"/>
                <w:sz w:val="28"/>
                <w:szCs w:val="28"/>
                <w:lang w:val="kk-KZ"/>
              </w:rPr>
            </w:pPr>
          </w:p>
        </w:tc>
      </w:tr>
      <w:tr w:rsidR="009571CD" w:rsidRPr="00AD470D" w14:paraId="3F49D763" w14:textId="77777777" w:rsidTr="005B34B5">
        <w:tc>
          <w:tcPr>
            <w:tcW w:w="2093" w:type="dxa"/>
            <w:vMerge/>
          </w:tcPr>
          <w:p w14:paraId="35194D80" w14:textId="77777777" w:rsidR="009571CD" w:rsidRPr="00AD470D" w:rsidRDefault="009571CD" w:rsidP="009571CD">
            <w:pPr>
              <w:contextualSpacing/>
              <w:rPr>
                <w:rFonts w:ascii="Times New Roman" w:hAnsi="Times New Roman"/>
                <w:sz w:val="28"/>
                <w:szCs w:val="28"/>
                <w:lang w:val="kk-KZ"/>
              </w:rPr>
            </w:pPr>
          </w:p>
        </w:tc>
        <w:tc>
          <w:tcPr>
            <w:tcW w:w="3685" w:type="dxa"/>
          </w:tcPr>
          <w:p w14:paraId="26BEE89D" w14:textId="06C8268C"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Жыл қорытындысы бойынша қанағаттанарлықсыз бағалары бар оқушылармен жеке жұмысты ұйымдастыру. </w:t>
            </w:r>
          </w:p>
        </w:tc>
        <w:tc>
          <w:tcPr>
            <w:tcW w:w="2694" w:type="dxa"/>
          </w:tcPr>
          <w:p w14:paraId="6DD35FA2"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Кульбекова Ш.М</w:t>
            </w:r>
          </w:p>
          <w:p w14:paraId="04EEA2F5" w14:textId="64486F5B"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Пән мұғалімдері</w:t>
            </w:r>
          </w:p>
        </w:tc>
        <w:tc>
          <w:tcPr>
            <w:tcW w:w="2234" w:type="dxa"/>
          </w:tcPr>
          <w:p w14:paraId="51EE5543" w14:textId="4D0483BE"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Маусым </w:t>
            </w:r>
          </w:p>
        </w:tc>
      </w:tr>
      <w:tr w:rsidR="009571CD" w:rsidRPr="00AD470D" w14:paraId="27C6A3FB" w14:textId="77777777" w:rsidTr="005B34B5">
        <w:tc>
          <w:tcPr>
            <w:tcW w:w="2093" w:type="dxa"/>
            <w:vMerge/>
          </w:tcPr>
          <w:p w14:paraId="3151F601" w14:textId="77777777" w:rsidR="009571CD" w:rsidRPr="00AD470D" w:rsidRDefault="009571CD" w:rsidP="009571CD">
            <w:pPr>
              <w:contextualSpacing/>
              <w:rPr>
                <w:rFonts w:ascii="Times New Roman" w:hAnsi="Times New Roman"/>
                <w:sz w:val="28"/>
                <w:szCs w:val="28"/>
                <w:lang w:val="kk-KZ"/>
              </w:rPr>
            </w:pPr>
          </w:p>
        </w:tc>
        <w:tc>
          <w:tcPr>
            <w:tcW w:w="3685" w:type="dxa"/>
          </w:tcPr>
          <w:p w14:paraId="30574CF8" w14:textId="477B827B"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Жазғы мектеп жұмысын ұйымдастыру</w:t>
            </w:r>
          </w:p>
        </w:tc>
        <w:tc>
          <w:tcPr>
            <w:tcW w:w="2694" w:type="dxa"/>
          </w:tcPr>
          <w:p w14:paraId="7B087A8A" w14:textId="77777777"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Кульбекова Ш.М</w:t>
            </w:r>
          </w:p>
          <w:p w14:paraId="2030A04F" w14:textId="3BD4A5F5"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Мирманова Ж.Ж</w:t>
            </w:r>
          </w:p>
        </w:tc>
        <w:tc>
          <w:tcPr>
            <w:tcW w:w="2234" w:type="dxa"/>
          </w:tcPr>
          <w:p w14:paraId="0482C4DA" w14:textId="413EFD0B"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Мамыр - маусым</w:t>
            </w:r>
          </w:p>
        </w:tc>
      </w:tr>
      <w:tr w:rsidR="009571CD" w:rsidRPr="00AD470D" w14:paraId="61311A6E" w14:textId="77777777" w:rsidTr="005B34B5">
        <w:tc>
          <w:tcPr>
            <w:tcW w:w="2093" w:type="dxa"/>
            <w:vMerge/>
          </w:tcPr>
          <w:p w14:paraId="422A4203" w14:textId="77777777" w:rsidR="009571CD" w:rsidRPr="00AD470D" w:rsidRDefault="009571CD" w:rsidP="009571CD">
            <w:pPr>
              <w:contextualSpacing/>
              <w:rPr>
                <w:rFonts w:ascii="Times New Roman" w:hAnsi="Times New Roman"/>
                <w:sz w:val="28"/>
                <w:szCs w:val="28"/>
                <w:lang w:val="kk-KZ"/>
              </w:rPr>
            </w:pPr>
          </w:p>
        </w:tc>
        <w:tc>
          <w:tcPr>
            <w:tcW w:w="3685" w:type="dxa"/>
          </w:tcPr>
          <w:p w14:paraId="6A335157" w14:textId="6849764F" w:rsidR="009571CD" w:rsidRPr="00AD470D" w:rsidRDefault="009571CD" w:rsidP="009571CD">
            <w:pPr>
              <w:contextualSpacing/>
              <w:rPr>
                <w:rFonts w:ascii="Times New Roman" w:hAnsi="Times New Roman"/>
                <w:sz w:val="28"/>
                <w:szCs w:val="28"/>
                <w:lang w:val="kk-KZ"/>
              </w:rPr>
            </w:pPr>
            <w:proofErr w:type="spellStart"/>
            <w:r w:rsidRPr="00AD470D">
              <w:rPr>
                <w:rFonts w:ascii="Times New Roman" w:eastAsia="Calibri" w:hAnsi="Times New Roman"/>
                <w:sz w:val="28"/>
                <w:szCs w:val="28"/>
                <w:lang w:eastAsia="ar-SA"/>
              </w:rPr>
              <w:t>Жалпы</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оқыту</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бойынша</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жұмысты</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талдау</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Келесі</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оқу</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жылына</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жалпы</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оқыту</w:t>
            </w:r>
            <w:proofErr w:type="spellEnd"/>
            <w:r w:rsidRPr="00AD470D">
              <w:rPr>
                <w:rFonts w:ascii="Times New Roman" w:eastAsia="Calibri" w:hAnsi="Times New Roman"/>
                <w:sz w:val="28"/>
                <w:szCs w:val="28"/>
                <w:lang w:eastAsia="ar-SA"/>
              </w:rPr>
              <w:t xml:space="preserve"> </w:t>
            </w:r>
            <w:r w:rsidRPr="00AD470D">
              <w:rPr>
                <w:rFonts w:ascii="Times New Roman" w:eastAsia="Calibri" w:hAnsi="Times New Roman"/>
                <w:sz w:val="28"/>
                <w:szCs w:val="28"/>
                <w:lang w:val="kk-KZ" w:eastAsia="ar-SA"/>
              </w:rPr>
              <w:t>жөніндегі</w:t>
            </w:r>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жұмысты</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ұйымдастыру</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бойынша</w:t>
            </w:r>
            <w:proofErr w:type="spellEnd"/>
            <w:r w:rsidRPr="00AD470D">
              <w:rPr>
                <w:rFonts w:ascii="Times New Roman" w:eastAsia="Calibri" w:hAnsi="Times New Roman"/>
                <w:sz w:val="28"/>
                <w:szCs w:val="28"/>
                <w:lang w:eastAsia="ar-SA"/>
              </w:rPr>
              <w:t xml:space="preserve"> </w:t>
            </w:r>
            <w:proofErr w:type="spellStart"/>
            <w:r w:rsidRPr="00AD470D">
              <w:rPr>
                <w:rFonts w:ascii="Times New Roman" w:eastAsia="Calibri" w:hAnsi="Times New Roman"/>
                <w:sz w:val="28"/>
                <w:szCs w:val="28"/>
                <w:lang w:eastAsia="ar-SA"/>
              </w:rPr>
              <w:t>ұсыныстар</w:t>
            </w:r>
            <w:proofErr w:type="spellEnd"/>
            <w:r w:rsidRPr="00AD470D">
              <w:rPr>
                <w:rFonts w:ascii="Times New Roman" w:eastAsia="Calibri" w:hAnsi="Times New Roman"/>
                <w:sz w:val="28"/>
                <w:szCs w:val="28"/>
                <w:lang w:val="kk-KZ" w:eastAsia="ar-SA"/>
              </w:rPr>
              <w:t xml:space="preserve">. </w:t>
            </w:r>
          </w:p>
        </w:tc>
        <w:tc>
          <w:tcPr>
            <w:tcW w:w="2694" w:type="dxa"/>
          </w:tcPr>
          <w:p w14:paraId="4DC47828" w14:textId="4F90E812" w:rsidR="009571CD" w:rsidRPr="00AD470D" w:rsidRDefault="009571CD" w:rsidP="009571CD">
            <w:pPr>
              <w:contextualSpacing/>
              <w:rPr>
                <w:rFonts w:ascii="Times New Roman" w:hAnsi="Times New Roman"/>
                <w:sz w:val="28"/>
                <w:szCs w:val="28"/>
                <w:lang w:val="kk-KZ"/>
              </w:rPr>
            </w:pPr>
            <w:r w:rsidRPr="00AD470D">
              <w:rPr>
                <w:rFonts w:ascii="Times New Roman" w:hAnsi="Times New Roman"/>
                <w:sz w:val="28"/>
                <w:szCs w:val="28"/>
                <w:lang w:val="kk-KZ"/>
              </w:rPr>
              <w:t>Басшының орынбасарлары</w:t>
            </w:r>
          </w:p>
        </w:tc>
        <w:tc>
          <w:tcPr>
            <w:tcW w:w="2234" w:type="dxa"/>
          </w:tcPr>
          <w:p w14:paraId="0542728C" w14:textId="287E73DA" w:rsidR="009571CD" w:rsidRPr="00AD470D" w:rsidRDefault="009571CD" w:rsidP="009571CD">
            <w:pPr>
              <w:contextualSpacing/>
              <w:rPr>
                <w:rFonts w:ascii="Times New Roman" w:hAnsi="Times New Roman"/>
                <w:sz w:val="28"/>
                <w:szCs w:val="28"/>
                <w:lang w:val="kk-KZ"/>
              </w:rPr>
            </w:pPr>
            <w:r w:rsidRPr="00AD470D">
              <w:rPr>
                <w:rFonts w:ascii="Times New Roman" w:eastAsia="Calibri" w:hAnsi="Times New Roman"/>
                <w:sz w:val="28"/>
                <w:szCs w:val="28"/>
                <w:lang w:val="kk-KZ" w:eastAsia="ar-SA"/>
              </w:rPr>
              <w:t xml:space="preserve">Мамыр </w:t>
            </w:r>
          </w:p>
        </w:tc>
      </w:tr>
    </w:tbl>
    <w:p w14:paraId="68372889" w14:textId="271AF2E7" w:rsidR="005B34B5" w:rsidRPr="00AD470D" w:rsidRDefault="005B34B5" w:rsidP="007A1709">
      <w:pPr>
        <w:contextualSpacing/>
        <w:rPr>
          <w:rFonts w:ascii="Times New Roman" w:hAnsi="Times New Roman"/>
          <w:sz w:val="28"/>
          <w:szCs w:val="28"/>
          <w:lang w:val="kk-KZ"/>
        </w:rPr>
      </w:pPr>
    </w:p>
    <w:p w14:paraId="34ABC094" w14:textId="77777777" w:rsidR="00557CF6" w:rsidRDefault="00557CF6" w:rsidP="007A4325">
      <w:pPr>
        <w:contextualSpacing/>
        <w:jc w:val="center"/>
        <w:rPr>
          <w:rFonts w:ascii="Times New Roman" w:hAnsi="Times New Roman"/>
          <w:sz w:val="28"/>
          <w:szCs w:val="28"/>
          <w:lang w:val="kk-KZ"/>
        </w:rPr>
      </w:pPr>
    </w:p>
    <w:p w14:paraId="12252F9D" w14:textId="77777777" w:rsidR="00557CF6" w:rsidRDefault="00557CF6" w:rsidP="007A4325">
      <w:pPr>
        <w:contextualSpacing/>
        <w:jc w:val="center"/>
        <w:rPr>
          <w:rFonts w:ascii="Times New Roman" w:hAnsi="Times New Roman"/>
          <w:sz w:val="28"/>
          <w:szCs w:val="28"/>
          <w:lang w:val="kk-KZ"/>
        </w:rPr>
      </w:pPr>
    </w:p>
    <w:p w14:paraId="1B041530" w14:textId="77777777" w:rsidR="00557CF6" w:rsidRDefault="00557CF6" w:rsidP="007A4325">
      <w:pPr>
        <w:contextualSpacing/>
        <w:jc w:val="center"/>
        <w:rPr>
          <w:rFonts w:ascii="Times New Roman" w:hAnsi="Times New Roman"/>
          <w:sz w:val="28"/>
          <w:szCs w:val="28"/>
          <w:lang w:val="kk-KZ"/>
        </w:rPr>
      </w:pPr>
    </w:p>
    <w:p w14:paraId="4C44792B" w14:textId="77777777" w:rsidR="00557CF6" w:rsidRDefault="00557CF6" w:rsidP="007A4325">
      <w:pPr>
        <w:contextualSpacing/>
        <w:jc w:val="center"/>
        <w:rPr>
          <w:rFonts w:ascii="Times New Roman" w:hAnsi="Times New Roman"/>
          <w:sz w:val="28"/>
          <w:szCs w:val="28"/>
          <w:lang w:val="kk-KZ"/>
        </w:rPr>
      </w:pPr>
    </w:p>
    <w:p w14:paraId="0429E2BE" w14:textId="77777777" w:rsidR="00557CF6" w:rsidRDefault="00557CF6" w:rsidP="007A4325">
      <w:pPr>
        <w:contextualSpacing/>
        <w:jc w:val="center"/>
        <w:rPr>
          <w:rFonts w:ascii="Times New Roman" w:hAnsi="Times New Roman"/>
          <w:sz w:val="28"/>
          <w:szCs w:val="28"/>
          <w:lang w:val="kk-KZ"/>
        </w:rPr>
      </w:pPr>
    </w:p>
    <w:p w14:paraId="634B3A54" w14:textId="77777777" w:rsidR="00557CF6" w:rsidRDefault="00557CF6" w:rsidP="007A4325">
      <w:pPr>
        <w:contextualSpacing/>
        <w:jc w:val="center"/>
        <w:rPr>
          <w:rFonts w:ascii="Times New Roman" w:hAnsi="Times New Roman"/>
          <w:sz w:val="28"/>
          <w:szCs w:val="28"/>
          <w:lang w:val="kk-KZ"/>
        </w:rPr>
      </w:pPr>
    </w:p>
    <w:p w14:paraId="0059290B" w14:textId="77777777" w:rsidR="00557CF6" w:rsidRDefault="00557CF6" w:rsidP="007A4325">
      <w:pPr>
        <w:contextualSpacing/>
        <w:jc w:val="center"/>
        <w:rPr>
          <w:rFonts w:ascii="Times New Roman" w:hAnsi="Times New Roman"/>
          <w:sz w:val="28"/>
          <w:szCs w:val="28"/>
          <w:lang w:val="kk-KZ"/>
        </w:rPr>
      </w:pPr>
    </w:p>
    <w:p w14:paraId="4252A84D" w14:textId="77777777" w:rsidR="00557CF6" w:rsidRDefault="00557CF6" w:rsidP="007A4325">
      <w:pPr>
        <w:contextualSpacing/>
        <w:jc w:val="center"/>
        <w:rPr>
          <w:rFonts w:ascii="Times New Roman" w:hAnsi="Times New Roman"/>
          <w:sz w:val="28"/>
          <w:szCs w:val="28"/>
          <w:lang w:val="kk-KZ"/>
        </w:rPr>
      </w:pPr>
    </w:p>
    <w:p w14:paraId="0279DE4F" w14:textId="05AC6888" w:rsidR="00557CF6" w:rsidRDefault="00557CF6" w:rsidP="007A4325">
      <w:pPr>
        <w:contextualSpacing/>
        <w:jc w:val="center"/>
        <w:rPr>
          <w:rFonts w:ascii="Times New Roman" w:hAnsi="Times New Roman"/>
          <w:sz w:val="28"/>
          <w:szCs w:val="28"/>
          <w:lang w:val="kk-KZ"/>
        </w:rPr>
      </w:pPr>
    </w:p>
    <w:p w14:paraId="4232ECEB" w14:textId="36B7C019" w:rsidR="00557CF6" w:rsidRDefault="00557CF6" w:rsidP="007A4325">
      <w:pPr>
        <w:contextualSpacing/>
        <w:jc w:val="center"/>
        <w:rPr>
          <w:rFonts w:ascii="Times New Roman" w:hAnsi="Times New Roman"/>
          <w:sz w:val="28"/>
          <w:szCs w:val="28"/>
          <w:lang w:val="kk-KZ"/>
        </w:rPr>
      </w:pPr>
    </w:p>
    <w:p w14:paraId="425158EC" w14:textId="45CD2768" w:rsidR="00557CF6" w:rsidRDefault="00557CF6" w:rsidP="007A4325">
      <w:pPr>
        <w:contextualSpacing/>
        <w:jc w:val="center"/>
        <w:rPr>
          <w:rFonts w:ascii="Times New Roman" w:hAnsi="Times New Roman"/>
          <w:sz w:val="28"/>
          <w:szCs w:val="28"/>
          <w:lang w:val="kk-KZ"/>
        </w:rPr>
      </w:pPr>
    </w:p>
    <w:p w14:paraId="6A6D9A2B" w14:textId="09C05837" w:rsidR="00557CF6" w:rsidRDefault="00557CF6" w:rsidP="007A4325">
      <w:pPr>
        <w:contextualSpacing/>
        <w:jc w:val="center"/>
        <w:rPr>
          <w:rFonts w:ascii="Times New Roman" w:hAnsi="Times New Roman"/>
          <w:sz w:val="28"/>
          <w:szCs w:val="28"/>
          <w:lang w:val="kk-KZ"/>
        </w:rPr>
      </w:pPr>
    </w:p>
    <w:p w14:paraId="3304DB5F" w14:textId="5C60977D" w:rsidR="00557CF6" w:rsidRDefault="00557CF6" w:rsidP="007A4325">
      <w:pPr>
        <w:contextualSpacing/>
        <w:jc w:val="center"/>
        <w:rPr>
          <w:rFonts w:ascii="Times New Roman" w:hAnsi="Times New Roman"/>
          <w:sz w:val="28"/>
          <w:szCs w:val="28"/>
          <w:lang w:val="kk-KZ"/>
        </w:rPr>
      </w:pPr>
    </w:p>
    <w:p w14:paraId="00A0774C" w14:textId="270D4CC4" w:rsidR="00557CF6" w:rsidRDefault="00557CF6" w:rsidP="007A4325">
      <w:pPr>
        <w:contextualSpacing/>
        <w:jc w:val="center"/>
        <w:rPr>
          <w:rFonts w:ascii="Times New Roman" w:hAnsi="Times New Roman"/>
          <w:sz w:val="28"/>
          <w:szCs w:val="28"/>
          <w:lang w:val="kk-KZ"/>
        </w:rPr>
      </w:pPr>
    </w:p>
    <w:p w14:paraId="4446D0D9" w14:textId="6BC6EB69" w:rsidR="00557CF6" w:rsidRDefault="00557CF6" w:rsidP="007A4325">
      <w:pPr>
        <w:contextualSpacing/>
        <w:jc w:val="center"/>
        <w:rPr>
          <w:rFonts w:ascii="Times New Roman" w:hAnsi="Times New Roman"/>
          <w:sz w:val="28"/>
          <w:szCs w:val="28"/>
          <w:lang w:val="kk-KZ"/>
        </w:rPr>
      </w:pPr>
    </w:p>
    <w:p w14:paraId="494203BF" w14:textId="04967FBF" w:rsidR="00557CF6" w:rsidRDefault="00557CF6" w:rsidP="007A4325">
      <w:pPr>
        <w:contextualSpacing/>
        <w:jc w:val="center"/>
        <w:rPr>
          <w:rFonts w:ascii="Times New Roman" w:hAnsi="Times New Roman"/>
          <w:sz w:val="28"/>
          <w:szCs w:val="28"/>
          <w:lang w:val="kk-KZ"/>
        </w:rPr>
      </w:pPr>
    </w:p>
    <w:p w14:paraId="1CAF6F32" w14:textId="11499C78" w:rsidR="00557CF6" w:rsidRDefault="00557CF6" w:rsidP="007A4325">
      <w:pPr>
        <w:contextualSpacing/>
        <w:jc w:val="center"/>
        <w:rPr>
          <w:rFonts w:ascii="Times New Roman" w:hAnsi="Times New Roman"/>
          <w:sz w:val="28"/>
          <w:szCs w:val="28"/>
          <w:lang w:val="kk-KZ"/>
        </w:rPr>
      </w:pPr>
    </w:p>
    <w:p w14:paraId="50047020" w14:textId="554E4EDF" w:rsidR="00557CF6" w:rsidRDefault="00557CF6" w:rsidP="007A4325">
      <w:pPr>
        <w:contextualSpacing/>
        <w:jc w:val="center"/>
        <w:rPr>
          <w:rFonts w:ascii="Times New Roman" w:hAnsi="Times New Roman"/>
          <w:sz w:val="28"/>
          <w:szCs w:val="28"/>
          <w:lang w:val="kk-KZ"/>
        </w:rPr>
      </w:pPr>
    </w:p>
    <w:p w14:paraId="38349349" w14:textId="54031BEE" w:rsidR="00557CF6" w:rsidRDefault="00557CF6" w:rsidP="007A4325">
      <w:pPr>
        <w:contextualSpacing/>
        <w:jc w:val="center"/>
        <w:rPr>
          <w:rFonts w:ascii="Times New Roman" w:hAnsi="Times New Roman"/>
          <w:sz w:val="28"/>
          <w:szCs w:val="28"/>
          <w:lang w:val="kk-KZ"/>
        </w:rPr>
      </w:pPr>
    </w:p>
    <w:p w14:paraId="16534D15" w14:textId="14C0ED62" w:rsidR="00557CF6" w:rsidRDefault="00557CF6" w:rsidP="007A4325">
      <w:pPr>
        <w:contextualSpacing/>
        <w:jc w:val="center"/>
        <w:rPr>
          <w:rFonts w:ascii="Times New Roman" w:hAnsi="Times New Roman"/>
          <w:sz w:val="28"/>
          <w:szCs w:val="28"/>
          <w:lang w:val="kk-KZ"/>
        </w:rPr>
      </w:pPr>
    </w:p>
    <w:p w14:paraId="485F7868" w14:textId="77777777" w:rsidR="00557CF6" w:rsidRDefault="00557CF6" w:rsidP="007A4325">
      <w:pPr>
        <w:contextualSpacing/>
        <w:jc w:val="center"/>
        <w:rPr>
          <w:rFonts w:ascii="Times New Roman" w:hAnsi="Times New Roman"/>
          <w:sz w:val="28"/>
          <w:szCs w:val="28"/>
          <w:lang w:val="kk-KZ"/>
        </w:rPr>
      </w:pPr>
    </w:p>
    <w:p w14:paraId="2265932A" w14:textId="77777777" w:rsidR="00557CF6" w:rsidRDefault="00557CF6" w:rsidP="007A4325">
      <w:pPr>
        <w:contextualSpacing/>
        <w:jc w:val="center"/>
        <w:rPr>
          <w:rFonts w:ascii="Times New Roman" w:hAnsi="Times New Roman"/>
          <w:sz w:val="28"/>
          <w:szCs w:val="28"/>
          <w:lang w:val="kk-KZ"/>
        </w:rPr>
      </w:pPr>
    </w:p>
    <w:p w14:paraId="4A885864" w14:textId="77777777" w:rsidR="00244558" w:rsidRPr="00244558" w:rsidRDefault="00244558" w:rsidP="00244558">
      <w:pPr>
        <w:pStyle w:val="ad"/>
        <w:jc w:val="center"/>
        <w:rPr>
          <w:rFonts w:ascii="Times New Roman" w:hAnsi="Times New Roman" w:cs="Times New Roman"/>
          <w:b/>
          <w:bCs/>
          <w:sz w:val="28"/>
          <w:szCs w:val="28"/>
          <w:lang w:val="kk-KZ"/>
        </w:rPr>
      </w:pPr>
      <w:r w:rsidRPr="00244558">
        <w:rPr>
          <w:rFonts w:ascii="Times New Roman" w:hAnsi="Times New Roman" w:cs="Times New Roman"/>
          <w:b/>
          <w:bCs/>
          <w:sz w:val="28"/>
          <w:szCs w:val="28"/>
          <w:lang w:val="kk-KZ"/>
        </w:rPr>
        <w:lastRenderedPageBreak/>
        <w:t xml:space="preserve">4.2. «Қазақстан Республикасындағы тілдер туралы» заңының жүзеге асырылуы </w:t>
      </w:r>
    </w:p>
    <w:p w14:paraId="6BB3C16D" w14:textId="77777777" w:rsidR="00244558" w:rsidRPr="00244558" w:rsidRDefault="00244558" w:rsidP="00244558">
      <w:pPr>
        <w:pStyle w:val="ad"/>
        <w:jc w:val="center"/>
        <w:rPr>
          <w:rFonts w:ascii="Times New Roman" w:hAnsi="Times New Roman" w:cs="Times New Roman"/>
          <w:b/>
          <w:sz w:val="28"/>
          <w:szCs w:val="28"/>
          <w:lang w:val="kk-KZ"/>
        </w:rPr>
      </w:pPr>
    </w:p>
    <w:p w14:paraId="2A8597F9" w14:textId="77777777" w:rsidR="00244558" w:rsidRPr="00244558" w:rsidRDefault="00244558" w:rsidP="005531D8">
      <w:pPr>
        <w:rPr>
          <w:rFonts w:ascii="Times New Roman" w:hAnsi="Times New Roman"/>
          <w:b/>
          <w:sz w:val="28"/>
          <w:szCs w:val="28"/>
          <w:lang w:val="kk-KZ"/>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964"/>
        <w:gridCol w:w="2751"/>
        <w:gridCol w:w="1528"/>
      </w:tblGrid>
      <w:tr w:rsidR="00244558" w:rsidRPr="00244558" w14:paraId="033E410A" w14:textId="77777777" w:rsidTr="00244558">
        <w:trPr>
          <w:trHeight w:val="756"/>
        </w:trPr>
        <w:tc>
          <w:tcPr>
            <w:tcW w:w="2127" w:type="dxa"/>
            <w:tcBorders>
              <w:top w:val="single" w:sz="4" w:space="0" w:color="auto"/>
            </w:tcBorders>
            <w:shd w:val="clear" w:color="auto" w:fill="auto"/>
          </w:tcPr>
          <w:p w14:paraId="6223E812" w14:textId="77777777" w:rsidR="00244558" w:rsidRPr="00244558" w:rsidRDefault="00244558" w:rsidP="00244558">
            <w:pPr>
              <w:contextualSpacing/>
              <w:jc w:val="center"/>
              <w:rPr>
                <w:rFonts w:ascii="Times New Roman" w:hAnsi="Times New Roman"/>
                <w:b/>
                <w:sz w:val="28"/>
                <w:szCs w:val="28"/>
                <w:lang w:val="kk-KZ"/>
              </w:rPr>
            </w:pPr>
            <w:r w:rsidRPr="00244558">
              <w:rPr>
                <w:rFonts w:ascii="Times New Roman" w:hAnsi="Times New Roman"/>
                <w:b/>
                <w:sz w:val="28"/>
                <w:szCs w:val="28"/>
                <w:lang w:val="kk-KZ"/>
              </w:rPr>
              <w:t xml:space="preserve">Жұмыстың негізгі бағыттары </w:t>
            </w:r>
          </w:p>
        </w:tc>
        <w:tc>
          <w:tcPr>
            <w:tcW w:w="3964" w:type="dxa"/>
            <w:tcBorders>
              <w:top w:val="single" w:sz="4" w:space="0" w:color="auto"/>
            </w:tcBorders>
            <w:shd w:val="clear" w:color="auto" w:fill="auto"/>
          </w:tcPr>
          <w:p w14:paraId="168AF8B9" w14:textId="77777777" w:rsidR="00244558" w:rsidRPr="00244558" w:rsidRDefault="00244558" w:rsidP="00244558">
            <w:pPr>
              <w:contextualSpacing/>
              <w:rPr>
                <w:rFonts w:ascii="Times New Roman" w:hAnsi="Times New Roman"/>
                <w:b/>
                <w:sz w:val="28"/>
                <w:szCs w:val="28"/>
                <w:lang w:val="kk-KZ"/>
              </w:rPr>
            </w:pPr>
            <w:r w:rsidRPr="00244558">
              <w:rPr>
                <w:rFonts w:ascii="Times New Roman" w:hAnsi="Times New Roman"/>
                <w:b/>
                <w:sz w:val="28"/>
                <w:szCs w:val="28"/>
                <w:lang w:val="kk-KZ"/>
              </w:rPr>
              <w:t xml:space="preserve">          Іс - шаралар </w:t>
            </w:r>
          </w:p>
          <w:p w14:paraId="14561BFD" w14:textId="77777777" w:rsidR="00244558" w:rsidRPr="00244558" w:rsidRDefault="00244558" w:rsidP="00244558">
            <w:pPr>
              <w:contextualSpacing/>
              <w:rPr>
                <w:rFonts w:ascii="Times New Roman" w:hAnsi="Times New Roman"/>
                <w:b/>
                <w:sz w:val="28"/>
                <w:szCs w:val="28"/>
                <w:lang w:val="kk-KZ"/>
              </w:rPr>
            </w:pPr>
          </w:p>
        </w:tc>
        <w:tc>
          <w:tcPr>
            <w:tcW w:w="2751" w:type="dxa"/>
            <w:tcBorders>
              <w:top w:val="single" w:sz="4" w:space="0" w:color="auto"/>
            </w:tcBorders>
            <w:shd w:val="clear" w:color="auto" w:fill="auto"/>
          </w:tcPr>
          <w:p w14:paraId="467C7E98" w14:textId="77777777" w:rsidR="00244558" w:rsidRPr="00244558" w:rsidRDefault="00244558" w:rsidP="00244558">
            <w:pPr>
              <w:contextualSpacing/>
              <w:rPr>
                <w:rFonts w:ascii="Times New Roman" w:hAnsi="Times New Roman"/>
                <w:b/>
                <w:sz w:val="28"/>
                <w:szCs w:val="28"/>
                <w:lang w:val="kk-KZ"/>
              </w:rPr>
            </w:pPr>
            <w:r w:rsidRPr="00244558">
              <w:rPr>
                <w:rFonts w:ascii="Times New Roman" w:hAnsi="Times New Roman"/>
                <w:b/>
                <w:sz w:val="28"/>
                <w:szCs w:val="28"/>
                <w:lang w:val="kk-KZ"/>
              </w:rPr>
              <w:t xml:space="preserve">Жауаптылар </w:t>
            </w:r>
          </w:p>
        </w:tc>
        <w:tc>
          <w:tcPr>
            <w:tcW w:w="1528" w:type="dxa"/>
            <w:tcBorders>
              <w:top w:val="single" w:sz="4" w:space="0" w:color="auto"/>
            </w:tcBorders>
            <w:shd w:val="clear" w:color="auto" w:fill="auto"/>
          </w:tcPr>
          <w:p w14:paraId="31116436" w14:textId="77777777" w:rsidR="00244558" w:rsidRPr="00244558" w:rsidRDefault="00244558" w:rsidP="00244558">
            <w:pPr>
              <w:contextualSpacing/>
              <w:jc w:val="center"/>
              <w:rPr>
                <w:rFonts w:ascii="Times New Roman" w:hAnsi="Times New Roman"/>
                <w:b/>
                <w:sz w:val="28"/>
                <w:szCs w:val="28"/>
                <w:lang w:val="kk-KZ"/>
              </w:rPr>
            </w:pPr>
            <w:r w:rsidRPr="00244558">
              <w:rPr>
                <w:rFonts w:ascii="Times New Roman" w:hAnsi="Times New Roman"/>
                <w:b/>
                <w:sz w:val="28"/>
                <w:szCs w:val="28"/>
                <w:lang w:val="kk-KZ"/>
              </w:rPr>
              <w:t xml:space="preserve">Орындау мерзімі </w:t>
            </w:r>
          </w:p>
        </w:tc>
      </w:tr>
      <w:tr w:rsidR="00244558" w:rsidRPr="00244558" w14:paraId="6D717615" w14:textId="77777777" w:rsidTr="00244558">
        <w:trPr>
          <w:trHeight w:val="1425"/>
        </w:trPr>
        <w:tc>
          <w:tcPr>
            <w:tcW w:w="2127" w:type="dxa"/>
            <w:vMerge w:val="restart"/>
            <w:tcBorders>
              <w:top w:val="single" w:sz="4" w:space="0" w:color="auto"/>
            </w:tcBorders>
            <w:shd w:val="clear" w:color="auto" w:fill="auto"/>
          </w:tcPr>
          <w:p w14:paraId="0651D2CF" w14:textId="6A0E4E34" w:rsidR="00244558" w:rsidRPr="00244558" w:rsidRDefault="00244558" w:rsidP="00244558">
            <w:pPr>
              <w:pStyle w:val="ad"/>
              <w:contextualSpacing/>
              <w:rPr>
                <w:rFonts w:ascii="Times New Roman" w:hAnsi="Times New Roman" w:cs="Times New Roman"/>
                <w:b/>
                <w:bCs/>
                <w:sz w:val="28"/>
                <w:szCs w:val="28"/>
                <w:lang w:val="kk-KZ"/>
              </w:rPr>
            </w:pPr>
            <w:r w:rsidRPr="00244558">
              <w:rPr>
                <w:rFonts w:ascii="Times New Roman" w:hAnsi="Times New Roman" w:cs="Times New Roman"/>
                <w:b/>
                <w:bCs/>
                <w:sz w:val="28"/>
                <w:szCs w:val="28"/>
                <w:lang w:val="kk-KZ"/>
              </w:rPr>
              <w:t>«</w:t>
            </w:r>
            <w:r>
              <w:rPr>
                <w:rFonts w:ascii="Times New Roman" w:hAnsi="Times New Roman" w:cs="Times New Roman"/>
                <w:b/>
                <w:bCs/>
                <w:sz w:val="28"/>
                <w:szCs w:val="28"/>
                <w:lang w:val="kk-KZ"/>
              </w:rPr>
              <w:t>ҚР</w:t>
            </w:r>
            <w:r w:rsidRPr="00244558">
              <w:rPr>
                <w:rFonts w:ascii="Times New Roman" w:hAnsi="Times New Roman" w:cs="Times New Roman"/>
                <w:b/>
                <w:bCs/>
                <w:sz w:val="28"/>
                <w:szCs w:val="28"/>
                <w:lang w:val="kk-KZ"/>
              </w:rPr>
              <w:t xml:space="preserve"> тілдер туралы» заңның жүзеге асырылуы </w:t>
            </w:r>
          </w:p>
          <w:p w14:paraId="0C110F32" w14:textId="77777777" w:rsidR="00244558" w:rsidRPr="00244558" w:rsidRDefault="00244558" w:rsidP="00244558">
            <w:pPr>
              <w:contextualSpacing/>
              <w:jc w:val="center"/>
              <w:rPr>
                <w:rFonts w:ascii="Times New Roman" w:hAnsi="Times New Roman"/>
                <w:b/>
                <w:sz w:val="28"/>
                <w:szCs w:val="28"/>
                <w:lang w:val="kk-KZ"/>
              </w:rPr>
            </w:pPr>
          </w:p>
        </w:tc>
        <w:tc>
          <w:tcPr>
            <w:tcW w:w="3964" w:type="dxa"/>
            <w:tcBorders>
              <w:top w:val="single" w:sz="4" w:space="0" w:color="auto"/>
            </w:tcBorders>
            <w:shd w:val="clear" w:color="auto" w:fill="auto"/>
          </w:tcPr>
          <w:p w14:paraId="319D8FC3"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Мектептегі барлық санаттағы азаматтарға мемлекеттік тілді тегін оқытуды жалғастыру</w:t>
            </w:r>
          </w:p>
        </w:tc>
        <w:tc>
          <w:tcPr>
            <w:tcW w:w="2751" w:type="dxa"/>
            <w:tcBorders>
              <w:top w:val="single" w:sz="4" w:space="0" w:color="auto"/>
            </w:tcBorders>
            <w:shd w:val="clear" w:color="auto" w:fill="auto"/>
          </w:tcPr>
          <w:p w14:paraId="04A0F20B"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Мектеп директоры </w:t>
            </w:r>
          </w:p>
          <w:p w14:paraId="2D723BCB" w14:textId="77777777" w:rsidR="00244558" w:rsidRPr="00244558" w:rsidRDefault="00244558" w:rsidP="00244558">
            <w:pPr>
              <w:contextualSpacing/>
              <w:rPr>
                <w:rFonts w:ascii="Times New Roman" w:hAnsi="Times New Roman"/>
                <w:sz w:val="28"/>
                <w:szCs w:val="28"/>
                <w:lang w:val="kk-KZ"/>
              </w:rPr>
            </w:pPr>
          </w:p>
        </w:tc>
        <w:tc>
          <w:tcPr>
            <w:tcW w:w="1528" w:type="dxa"/>
            <w:tcBorders>
              <w:top w:val="single" w:sz="4" w:space="0" w:color="auto"/>
            </w:tcBorders>
            <w:shd w:val="clear" w:color="auto" w:fill="auto"/>
          </w:tcPr>
          <w:p w14:paraId="126CA7E3"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4A0794CD" w14:textId="77777777" w:rsidTr="00244558">
        <w:tc>
          <w:tcPr>
            <w:tcW w:w="2127" w:type="dxa"/>
            <w:vMerge/>
            <w:shd w:val="clear" w:color="auto" w:fill="auto"/>
          </w:tcPr>
          <w:p w14:paraId="34CBF82E"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0FFCD834"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ҚР заңнама талаптарына сәйкес ПМБАИ –да қазақ тілі мен әдебиеті мұғалімдерін қайта даярлау және біліктілігін арттыруды қамтамасыз ету</w:t>
            </w:r>
          </w:p>
        </w:tc>
        <w:tc>
          <w:tcPr>
            <w:tcW w:w="2751" w:type="dxa"/>
            <w:shd w:val="clear" w:color="auto" w:fill="auto"/>
          </w:tcPr>
          <w:p w14:paraId="71FEEE0C"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Мектеп директоры </w:t>
            </w:r>
          </w:p>
          <w:p w14:paraId="5BFF342D"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Айыпбаева Ш.Ж</w:t>
            </w:r>
          </w:p>
        </w:tc>
        <w:tc>
          <w:tcPr>
            <w:tcW w:w="1528" w:type="dxa"/>
            <w:shd w:val="clear" w:color="auto" w:fill="auto"/>
          </w:tcPr>
          <w:p w14:paraId="688178E3"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Жоспар бойынша </w:t>
            </w:r>
          </w:p>
        </w:tc>
      </w:tr>
      <w:tr w:rsidR="00244558" w:rsidRPr="00244558" w14:paraId="175D5333" w14:textId="77777777" w:rsidTr="00244558">
        <w:trPr>
          <w:trHeight w:val="1545"/>
        </w:trPr>
        <w:tc>
          <w:tcPr>
            <w:tcW w:w="2127" w:type="dxa"/>
            <w:vMerge/>
            <w:shd w:val="clear" w:color="auto" w:fill="auto"/>
          </w:tcPr>
          <w:p w14:paraId="1FE44B60"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142C5F9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Мемлекеттік тілді және басқа тілдерді тиімді оқыту үшін лингафон кабинеті мен интерактивті</w:t>
            </w:r>
          </w:p>
          <w:p w14:paraId="5B7BAD8F" w14:textId="43D0B52F"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кешендерді пайдалану</w:t>
            </w:r>
          </w:p>
        </w:tc>
        <w:tc>
          <w:tcPr>
            <w:tcW w:w="2751" w:type="dxa"/>
            <w:shd w:val="clear" w:color="auto" w:fill="auto"/>
          </w:tcPr>
          <w:p w14:paraId="32BE2223"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Мемлекетттік және басқа тілдерді оқытатын пән мұғалімдері</w:t>
            </w:r>
          </w:p>
        </w:tc>
        <w:tc>
          <w:tcPr>
            <w:tcW w:w="1528" w:type="dxa"/>
            <w:shd w:val="clear" w:color="auto" w:fill="auto"/>
          </w:tcPr>
          <w:p w14:paraId="433074BA"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Жыл бойы</w:t>
            </w:r>
          </w:p>
          <w:p w14:paraId="34FADF82" w14:textId="77777777" w:rsidR="00244558" w:rsidRPr="00244558" w:rsidRDefault="00244558" w:rsidP="00244558">
            <w:pPr>
              <w:contextualSpacing/>
              <w:jc w:val="center"/>
              <w:rPr>
                <w:rFonts w:ascii="Times New Roman" w:hAnsi="Times New Roman"/>
                <w:sz w:val="28"/>
                <w:szCs w:val="28"/>
                <w:lang w:val="kk-KZ"/>
              </w:rPr>
            </w:pPr>
          </w:p>
        </w:tc>
      </w:tr>
      <w:tr w:rsidR="00244558" w:rsidRPr="00244558" w14:paraId="6590DB2F" w14:textId="77777777" w:rsidTr="00244558">
        <w:trPr>
          <w:trHeight w:val="1410"/>
        </w:trPr>
        <w:tc>
          <w:tcPr>
            <w:tcW w:w="2127" w:type="dxa"/>
            <w:vMerge/>
            <w:shd w:val="clear" w:color="auto" w:fill="auto"/>
          </w:tcPr>
          <w:p w14:paraId="724D7E40"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580EA7DD" w14:textId="38C39C40"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Мектеп жанындағы жазғы лагерде қазақ тілін үйрету бойынша лингвистикалық бейінді топтпрдың жұмыстарын жалғастыру </w:t>
            </w:r>
          </w:p>
        </w:tc>
        <w:tc>
          <w:tcPr>
            <w:tcW w:w="2751" w:type="dxa"/>
            <w:shd w:val="clear" w:color="auto" w:fill="auto"/>
          </w:tcPr>
          <w:p w14:paraId="454ABDCC" w14:textId="77777777" w:rsidR="00244558" w:rsidRPr="00244558" w:rsidRDefault="00244558" w:rsidP="00244558">
            <w:pPr>
              <w:contextualSpacing/>
              <w:rPr>
                <w:rFonts w:ascii="Times New Roman" w:hAnsi="Times New Roman"/>
                <w:sz w:val="28"/>
                <w:szCs w:val="28"/>
                <w:lang w:val="kk-KZ"/>
              </w:rPr>
            </w:pPr>
          </w:p>
          <w:p w14:paraId="5F602641"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 әкімшілігі</w:t>
            </w:r>
          </w:p>
        </w:tc>
        <w:tc>
          <w:tcPr>
            <w:tcW w:w="1528" w:type="dxa"/>
            <w:shd w:val="clear" w:color="auto" w:fill="auto"/>
          </w:tcPr>
          <w:p w14:paraId="06A88214"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Маусым-шілде </w:t>
            </w:r>
          </w:p>
          <w:p w14:paraId="0992F36A" w14:textId="77777777" w:rsidR="00244558" w:rsidRPr="00244558" w:rsidRDefault="00244558" w:rsidP="00244558">
            <w:pPr>
              <w:contextualSpacing/>
              <w:jc w:val="center"/>
              <w:rPr>
                <w:rFonts w:ascii="Times New Roman" w:hAnsi="Times New Roman"/>
                <w:sz w:val="28"/>
                <w:szCs w:val="28"/>
                <w:lang w:val="kk-KZ"/>
              </w:rPr>
            </w:pPr>
          </w:p>
        </w:tc>
      </w:tr>
      <w:tr w:rsidR="00244558" w:rsidRPr="00244558" w14:paraId="14426297" w14:textId="77777777" w:rsidTr="00244558">
        <w:trPr>
          <w:trHeight w:val="1020"/>
        </w:trPr>
        <w:tc>
          <w:tcPr>
            <w:tcW w:w="2127" w:type="dxa"/>
            <w:vMerge/>
            <w:shd w:val="clear" w:color="auto" w:fill="auto"/>
          </w:tcPr>
          <w:p w14:paraId="01358454"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E2E00A2" w14:textId="434E045D"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Аудармашылар мен іс-жүргізушілерге семинар –тренингке қатысу</w:t>
            </w:r>
          </w:p>
        </w:tc>
        <w:tc>
          <w:tcPr>
            <w:tcW w:w="2751" w:type="dxa"/>
            <w:shd w:val="clear" w:color="auto" w:fill="auto"/>
          </w:tcPr>
          <w:p w14:paraId="35DB0C50"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Үнемі </w:t>
            </w:r>
          </w:p>
        </w:tc>
        <w:tc>
          <w:tcPr>
            <w:tcW w:w="1528" w:type="dxa"/>
            <w:shd w:val="clear" w:color="auto" w:fill="auto"/>
          </w:tcPr>
          <w:p w14:paraId="2F741B2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Арнайы жоспар бойынша </w:t>
            </w:r>
          </w:p>
        </w:tc>
      </w:tr>
      <w:tr w:rsidR="00244558" w:rsidRPr="00244558" w14:paraId="1A4482BC" w14:textId="77777777" w:rsidTr="00244558">
        <w:trPr>
          <w:trHeight w:val="450"/>
        </w:trPr>
        <w:tc>
          <w:tcPr>
            <w:tcW w:w="2127" w:type="dxa"/>
            <w:vMerge/>
            <w:shd w:val="clear" w:color="auto" w:fill="auto"/>
          </w:tcPr>
          <w:p w14:paraId="51CCEFE7"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61E21E50" w14:textId="230A37B5"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Мектептің қазақ,орыс,шетел тлдері мұғалімдеріне арналған қалалық «Әдістемелік құрал дар», «Авторлық» бағдарла -малар сайысына қатысу</w:t>
            </w:r>
          </w:p>
        </w:tc>
        <w:tc>
          <w:tcPr>
            <w:tcW w:w="2751" w:type="dxa"/>
            <w:shd w:val="clear" w:color="auto" w:fill="auto"/>
          </w:tcPr>
          <w:p w14:paraId="3AB1DF85"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Наурыз-Сәуір </w:t>
            </w:r>
          </w:p>
        </w:tc>
        <w:tc>
          <w:tcPr>
            <w:tcW w:w="1528" w:type="dxa"/>
            <w:shd w:val="clear" w:color="auto" w:fill="auto"/>
          </w:tcPr>
          <w:p w14:paraId="54D8BFD7"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Арнайы жоспар бойынша</w:t>
            </w:r>
          </w:p>
        </w:tc>
      </w:tr>
      <w:tr w:rsidR="00244558" w:rsidRPr="00244558" w14:paraId="6C9A07E7" w14:textId="77777777" w:rsidTr="00244558">
        <w:tc>
          <w:tcPr>
            <w:tcW w:w="2127" w:type="dxa"/>
            <w:vMerge/>
            <w:shd w:val="clear" w:color="auto" w:fill="auto"/>
          </w:tcPr>
          <w:p w14:paraId="515821CA"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3D1524C4"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Мемлекеттік тілде іс жүргізу және оның жүргізілуін бақылау</w:t>
            </w:r>
          </w:p>
        </w:tc>
        <w:tc>
          <w:tcPr>
            <w:tcW w:w="2751" w:type="dxa"/>
            <w:shd w:val="clear" w:color="auto" w:fill="auto"/>
          </w:tcPr>
          <w:p w14:paraId="6F3039A2"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ДОТЖЖО</w:t>
            </w:r>
          </w:p>
        </w:tc>
        <w:tc>
          <w:tcPr>
            <w:tcW w:w="1528" w:type="dxa"/>
            <w:shd w:val="clear" w:color="auto" w:fill="auto"/>
          </w:tcPr>
          <w:p w14:paraId="281FF22A"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75963E6D" w14:textId="77777777" w:rsidTr="00244558">
        <w:tc>
          <w:tcPr>
            <w:tcW w:w="2127" w:type="dxa"/>
            <w:vMerge/>
            <w:shd w:val="clear" w:color="auto" w:fill="auto"/>
          </w:tcPr>
          <w:p w14:paraId="6C2E102B"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3E2F2726"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Азаматтарды мемлекеттік тілде қабылдауды жалғастыру</w:t>
            </w:r>
          </w:p>
        </w:tc>
        <w:tc>
          <w:tcPr>
            <w:tcW w:w="2751" w:type="dxa"/>
            <w:shd w:val="clear" w:color="auto" w:fill="auto"/>
          </w:tcPr>
          <w:p w14:paraId="31FDBB71"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 директоры</w:t>
            </w:r>
          </w:p>
        </w:tc>
        <w:tc>
          <w:tcPr>
            <w:tcW w:w="1528" w:type="dxa"/>
            <w:shd w:val="clear" w:color="auto" w:fill="auto"/>
          </w:tcPr>
          <w:p w14:paraId="6E0CA155"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51536788" w14:textId="77777777" w:rsidTr="00244558">
        <w:trPr>
          <w:trHeight w:val="1379"/>
        </w:trPr>
        <w:tc>
          <w:tcPr>
            <w:tcW w:w="2127" w:type="dxa"/>
            <w:vMerge/>
            <w:shd w:val="clear" w:color="auto" w:fill="auto"/>
          </w:tcPr>
          <w:p w14:paraId="1FE5C1E1"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4C4B85F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Көрнекі ақпаратын, маңдайшалардың, стендтерді ресімдеуге тіл заңнамасының сақталуын және қазақ тілінде жасалуын бақылау</w:t>
            </w:r>
          </w:p>
        </w:tc>
        <w:tc>
          <w:tcPr>
            <w:tcW w:w="2751" w:type="dxa"/>
            <w:shd w:val="clear" w:color="auto" w:fill="auto"/>
          </w:tcPr>
          <w:p w14:paraId="085F3B8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ДОТЖЖО </w:t>
            </w:r>
          </w:p>
          <w:p w14:paraId="487BB256" w14:textId="77777777" w:rsidR="00244558" w:rsidRPr="00244558" w:rsidRDefault="00244558" w:rsidP="00244558">
            <w:pPr>
              <w:contextualSpacing/>
              <w:jc w:val="center"/>
              <w:rPr>
                <w:rFonts w:ascii="Times New Roman" w:hAnsi="Times New Roman"/>
                <w:sz w:val="28"/>
                <w:szCs w:val="28"/>
                <w:lang w:val="kk-KZ"/>
              </w:rPr>
            </w:pPr>
          </w:p>
        </w:tc>
        <w:tc>
          <w:tcPr>
            <w:tcW w:w="1528" w:type="dxa"/>
            <w:shd w:val="clear" w:color="auto" w:fill="auto"/>
          </w:tcPr>
          <w:p w14:paraId="4C757697"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738DF035" w14:textId="77777777" w:rsidTr="00244558">
        <w:tc>
          <w:tcPr>
            <w:tcW w:w="2127" w:type="dxa"/>
            <w:vMerge/>
            <w:shd w:val="clear" w:color="auto" w:fill="auto"/>
          </w:tcPr>
          <w:p w14:paraId="07B79CBC"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A0480FC"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Театр, мәдени орталықтармен жұмыс жасау. </w:t>
            </w:r>
          </w:p>
        </w:tc>
        <w:tc>
          <w:tcPr>
            <w:tcW w:w="2751" w:type="dxa"/>
            <w:shd w:val="clear" w:color="auto" w:fill="auto"/>
          </w:tcPr>
          <w:p w14:paraId="09D50F3A"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ДОТЖЖО</w:t>
            </w:r>
          </w:p>
          <w:p w14:paraId="4DB5E914"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 мұғалімдері</w:t>
            </w:r>
          </w:p>
        </w:tc>
        <w:tc>
          <w:tcPr>
            <w:tcW w:w="1528" w:type="dxa"/>
            <w:shd w:val="clear" w:color="auto" w:fill="auto"/>
          </w:tcPr>
          <w:p w14:paraId="56BB8945"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Жыл бойы </w:t>
            </w:r>
          </w:p>
        </w:tc>
      </w:tr>
      <w:tr w:rsidR="00244558" w:rsidRPr="00244558" w14:paraId="711D2EE6" w14:textId="77777777" w:rsidTr="00244558">
        <w:tc>
          <w:tcPr>
            <w:tcW w:w="2127" w:type="dxa"/>
            <w:vMerge/>
            <w:shd w:val="clear" w:color="auto" w:fill="auto"/>
          </w:tcPr>
          <w:p w14:paraId="274520C9"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207787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Мәдени, спорт және басқа да қоғамдық іс-шараларды мемлекеттік тілде өткізуді жүзеге асыру</w:t>
            </w:r>
          </w:p>
        </w:tc>
        <w:tc>
          <w:tcPr>
            <w:tcW w:w="2751" w:type="dxa"/>
            <w:shd w:val="clear" w:color="auto" w:fill="auto"/>
          </w:tcPr>
          <w:p w14:paraId="13A6397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ДОТЖЖО</w:t>
            </w:r>
          </w:p>
          <w:p w14:paraId="6AF74CD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 мұғалімдері</w:t>
            </w:r>
          </w:p>
        </w:tc>
        <w:tc>
          <w:tcPr>
            <w:tcW w:w="1528" w:type="dxa"/>
            <w:shd w:val="clear" w:color="auto" w:fill="auto"/>
          </w:tcPr>
          <w:p w14:paraId="2C4BC04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75182D06" w14:textId="77777777" w:rsidTr="00244558">
        <w:tc>
          <w:tcPr>
            <w:tcW w:w="2127" w:type="dxa"/>
            <w:vMerge/>
            <w:shd w:val="clear" w:color="auto" w:fill="auto"/>
          </w:tcPr>
          <w:p w14:paraId="079D2119"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320B7328"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Тілдер айлығын өткізу (жеке жоспар бойынша)</w:t>
            </w:r>
          </w:p>
          <w:p w14:paraId="7C4D8C6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«Тіл мәртебесі-ел мәртебесі»</w:t>
            </w:r>
          </w:p>
        </w:tc>
        <w:tc>
          <w:tcPr>
            <w:tcW w:w="2751" w:type="dxa"/>
            <w:shd w:val="clear" w:color="auto" w:fill="auto"/>
          </w:tcPr>
          <w:p w14:paraId="461091E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Мемлекетттік және басқа тілдерді оқытатын пән мұғалімдері</w:t>
            </w:r>
          </w:p>
        </w:tc>
        <w:tc>
          <w:tcPr>
            <w:tcW w:w="1528" w:type="dxa"/>
            <w:shd w:val="clear" w:color="auto" w:fill="auto"/>
          </w:tcPr>
          <w:p w14:paraId="04BA2B34"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Қыркүйек </w:t>
            </w:r>
          </w:p>
        </w:tc>
      </w:tr>
      <w:tr w:rsidR="00244558" w:rsidRPr="00244558" w14:paraId="5F71FE13" w14:textId="77777777" w:rsidTr="00244558">
        <w:tc>
          <w:tcPr>
            <w:tcW w:w="2127" w:type="dxa"/>
            <w:vMerge/>
            <w:shd w:val="clear" w:color="auto" w:fill="auto"/>
          </w:tcPr>
          <w:p w14:paraId="3B8435CB"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5A1074E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Ата-аналар арасында үштілде оқытуды енгізу туралы түсіндіру жұмысын жүргізу </w:t>
            </w:r>
          </w:p>
        </w:tc>
        <w:tc>
          <w:tcPr>
            <w:tcW w:w="2751" w:type="dxa"/>
            <w:shd w:val="clear" w:color="auto" w:fill="auto"/>
          </w:tcPr>
          <w:p w14:paraId="446198A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ДОТЖЖО</w:t>
            </w:r>
          </w:p>
          <w:p w14:paraId="6F2B5873"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Мектеп мұғалімдері</w:t>
            </w:r>
          </w:p>
        </w:tc>
        <w:tc>
          <w:tcPr>
            <w:tcW w:w="1528" w:type="dxa"/>
            <w:shd w:val="clear" w:color="auto" w:fill="auto"/>
          </w:tcPr>
          <w:p w14:paraId="6CED1CAD"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Қыркүйек</w:t>
            </w:r>
          </w:p>
        </w:tc>
      </w:tr>
      <w:tr w:rsidR="00244558" w:rsidRPr="00244558" w14:paraId="454B15D1" w14:textId="77777777" w:rsidTr="00244558">
        <w:trPr>
          <w:trHeight w:val="780"/>
        </w:trPr>
        <w:tc>
          <w:tcPr>
            <w:tcW w:w="2127" w:type="dxa"/>
            <w:vMerge/>
            <w:shd w:val="clear" w:color="auto" w:fill="auto"/>
          </w:tcPr>
          <w:p w14:paraId="332D0807"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6199C850"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Қазақ тілінде оқитын гимназиялық сыныптар санын ашуды ұйымдастыру </w:t>
            </w:r>
          </w:p>
        </w:tc>
        <w:tc>
          <w:tcPr>
            <w:tcW w:w="2751" w:type="dxa"/>
            <w:shd w:val="clear" w:color="auto" w:fill="auto"/>
          </w:tcPr>
          <w:p w14:paraId="63A681B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Кульбекова </w:t>
            </w:r>
          </w:p>
          <w:p w14:paraId="05CC70A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Мирманова Ж.Ж </w:t>
            </w:r>
          </w:p>
        </w:tc>
        <w:tc>
          <w:tcPr>
            <w:tcW w:w="1528" w:type="dxa"/>
            <w:shd w:val="clear" w:color="auto" w:fill="auto"/>
          </w:tcPr>
          <w:p w14:paraId="0F0B7318"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Тамыз-қыркүйек</w:t>
            </w:r>
          </w:p>
        </w:tc>
      </w:tr>
      <w:tr w:rsidR="00244558" w:rsidRPr="00244558" w14:paraId="49EC982B" w14:textId="77777777" w:rsidTr="00244558">
        <w:trPr>
          <w:trHeight w:val="165"/>
        </w:trPr>
        <w:tc>
          <w:tcPr>
            <w:tcW w:w="2127" w:type="dxa"/>
            <w:vMerge/>
            <w:shd w:val="clear" w:color="auto" w:fill="auto"/>
          </w:tcPr>
          <w:p w14:paraId="6C90D24F"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0AE1034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Үштілділік бойынша жаратылыстану-математкалық бағыттағы сабақ беретін сыныптарда ағылшын тілінде кіріктіріп оқытуды жалғастыру </w:t>
            </w:r>
          </w:p>
        </w:tc>
        <w:tc>
          <w:tcPr>
            <w:tcW w:w="2751" w:type="dxa"/>
            <w:shd w:val="clear" w:color="auto" w:fill="auto"/>
          </w:tcPr>
          <w:p w14:paraId="7548A2AC"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Мұхаметжанова С.С </w:t>
            </w:r>
          </w:p>
        </w:tc>
        <w:tc>
          <w:tcPr>
            <w:tcW w:w="1528" w:type="dxa"/>
            <w:shd w:val="clear" w:color="auto" w:fill="auto"/>
          </w:tcPr>
          <w:p w14:paraId="7E958A6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08733ACB" w14:textId="77777777" w:rsidTr="00244558">
        <w:trPr>
          <w:trHeight w:val="150"/>
        </w:trPr>
        <w:tc>
          <w:tcPr>
            <w:tcW w:w="2127" w:type="dxa"/>
            <w:vMerge/>
            <w:shd w:val="clear" w:color="auto" w:fill="auto"/>
          </w:tcPr>
          <w:p w14:paraId="14968D5B"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6EB9867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Бастауыш сынып оқушылары арасында өтетін қалалық Абай,Жаманбалинов оқуларына қатысу </w:t>
            </w:r>
          </w:p>
        </w:tc>
        <w:tc>
          <w:tcPr>
            <w:tcW w:w="2751" w:type="dxa"/>
            <w:shd w:val="clear" w:color="auto" w:fill="auto"/>
          </w:tcPr>
          <w:p w14:paraId="5E687C1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Мирманова Ж.Ж </w:t>
            </w:r>
          </w:p>
        </w:tc>
        <w:tc>
          <w:tcPr>
            <w:tcW w:w="1528" w:type="dxa"/>
            <w:shd w:val="clear" w:color="auto" w:fill="auto"/>
          </w:tcPr>
          <w:p w14:paraId="696D57B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Арнайы жоспар</w:t>
            </w:r>
          </w:p>
          <w:p w14:paraId="22CC089D" w14:textId="77777777" w:rsidR="00244558" w:rsidRPr="00244558" w:rsidRDefault="00244558" w:rsidP="00244558">
            <w:pPr>
              <w:contextualSpacing/>
              <w:rPr>
                <w:rFonts w:ascii="Times New Roman" w:hAnsi="Times New Roman"/>
                <w:sz w:val="28"/>
                <w:szCs w:val="28"/>
                <w:lang w:val="kk-KZ"/>
              </w:rPr>
            </w:pPr>
          </w:p>
        </w:tc>
      </w:tr>
      <w:tr w:rsidR="00244558" w:rsidRPr="00244558" w14:paraId="236E0916" w14:textId="77777777" w:rsidTr="00244558">
        <w:tc>
          <w:tcPr>
            <w:tcW w:w="2127" w:type="dxa"/>
            <w:vMerge/>
            <w:shd w:val="clear" w:color="auto" w:fill="auto"/>
          </w:tcPr>
          <w:p w14:paraId="47A3235C"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5890614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 мен әдебиеті мұғалімдерінің қалалық пән семинарларына  қатысу</w:t>
            </w:r>
          </w:p>
        </w:tc>
        <w:tc>
          <w:tcPr>
            <w:tcW w:w="2751" w:type="dxa"/>
            <w:shd w:val="clear" w:color="auto" w:fill="auto"/>
          </w:tcPr>
          <w:p w14:paraId="35F1C1DB"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16A6C434" w14:textId="77777777" w:rsidR="00244558" w:rsidRPr="00244558" w:rsidRDefault="00244558" w:rsidP="00244558">
            <w:pPr>
              <w:contextualSpacing/>
              <w:rPr>
                <w:rFonts w:ascii="Times New Roman" w:hAnsi="Times New Roman"/>
                <w:sz w:val="28"/>
                <w:szCs w:val="28"/>
                <w:lang w:val="kk-KZ"/>
              </w:rPr>
            </w:pPr>
          </w:p>
          <w:p w14:paraId="16C1C9F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Жыл бойы </w:t>
            </w:r>
          </w:p>
        </w:tc>
      </w:tr>
      <w:tr w:rsidR="00244558" w:rsidRPr="00244558" w14:paraId="4B084414" w14:textId="77777777" w:rsidTr="00244558">
        <w:tc>
          <w:tcPr>
            <w:tcW w:w="2127" w:type="dxa"/>
            <w:vMerge/>
            <w:shd w:val="clear" w:color="auto" w:fill="auto"/>
          </w:tcPr>
          <w:p w14:paraId="4F5F4A3D"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15AFD74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Орыс тілі мен әдебиеті мұғалімдерінің қалалық пән семинарларына қатысу</w:t>
            </w:r>
          </w:p>
        </w:tc>
        <w:tc>
          <w:tcPr>
            <w:tcW w:w="2751" w:type="dxa"/>
            <w:shd w:val="clear" w:color="auto" w:fill="auto"/>
          </w:tcPr>
          <w:p w14:paraId="15E3C0AD"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Орыс тілі мен әдебиеті пәнінің мұғалімдері</w:t>
            </w:r>
          </w:p>
        </w:tc>
        <w:tc>
          <w:tcPr>
            <w:tcW w:w="1528" w:type="dxa"/>
            <w:shd w:val="clear" w:color="auto" w:fill="auto"/>
          </w:tcPr>
          <w:p w14:paraId="5D63718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Жыл бойы </w:t>
            </w:r>
          </w:p>
        </w:tc>
      </w:tr>
      <w:tr w:rsidR="00244558" w:rsidRPr="00244558" w14:paraId="4C8E83E0" w14:textId="77777777" w:rsidTr="00244558">
        <w:trPr>
          <w:trHeight w:val="1221"/>
        </w:trPr>
        <w:tc>
          <w:tcPr>
            <w:tcW w:w="2127" w:type="dxa"/>
            <w:vMerge/>
            <w:shd w:val="clear" w:color="auto" w:fill="auto"/>
          </w:tcPr>
          <w:p w14:paraId="172897E6"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0B5803DC"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Шет тілі мұғалімдерінің қалалық пән олимпиадасына қатысу</w:t>
            </w:r>
          </w:p>
        </w:tc>
        <w:tc>
          <w:tcPr>
            <w:tcW w:w="2751" w:type="dxa"/>
            <w:shd w:val="clear" w:color="auto" w:fill="auto"/>
          </w:tcPr>
          <w:p w14:paraId="4A98D654"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Шет тілі пәнінің мұғалімдері</w:t>
            </w:r>
          </w:p>
        </w:tc>
        <w:tc>
          <w:tcPr>
            <w:tcW w:w="1528" w:type="dxa"/>
            <w:shd w:val="clear" w:color="auto" w:fill="auto"/>
          </w:tcPr>
          <w:p w14:paraId="64633253"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Жыл бойы</w:t>
            </w:r>
          </w:p>
        </w:tc>
      </w:tr>
      <w:tr w:rsidR="00244558" w:rsidRPr="00244558" w14:paraId="07BC544F" w14:textId="77777777" w:rsidTr="00244558">
        <w:tc>
          <w:tcPr>
            <w:tcW w:w="2127" w:type="dxa"/>
            <w:vMerge/>
            <w:shd w:val="clear" w:color="auto" w:fill="auto"/>
          </w:tcPr>
          <w:p w14:paraId="12660D88"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7021D61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Қазақ тіліндегі баспасөз басылымдарына жазылудың санын көбейту</w:t>
            </w:r>
          </w:p>
        </w:tc>
        <w:tc>
          <w:tcPr>
            <w:tcW w:w="2751" w:type="dxa"/>
            <w:shd w:val="clear" w:color="auto" w:fill="auto"/>
          </w:tcPr>
          <w:p w14:paraId="5D205A8C"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Мектеп директоры </w:t>
            </w:r>
          </w:p>
          <w:p w14:paraId="3D3E8D4B"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w:t>
            </w:r>
          </w:p>
          <w:p w14:paraId="23BF4752"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Кітапханашы </w:t>
            </w:r>
          </w:p>
          <w:p w14:paraId="7C1FDCCB" w14:textId="77777777" w:rsidR="00244558" w:rsidRPr="00244558" w:rsidRDefault="00244558" w:rsidP="00244558">
            <w:pPr>
              <w:contextualSpacing/>
              <w:rPr>
                <w:rFonts w:ascii="Times New Roman" w:hAnsi="Times New Roman"/>
                <w:sz w:val="28"/>
                <w:szCs w:val="28"/>
                <w:lang w:val="kk-KZ"/>
              </w:rPr>
            </w:pPr>
          </w:p>
        </w:tc>
        <w:tc>
          <w:tcPr>
            <w:tcW w:w="1528" w:type="dxa"/>
            <w:shd w:val="clear" w:color="auto" w:fill="auto"/>
          </w:tcPr>
          <w:p w14:paraId="6D6646F0"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Жыл сайын </w:t>
            </w:r>
          </w:p>
        </w:tc>
      </w:tr>
      <w:tr w:rsidR="00244558" w:rsidRPr="00244558" w14:paraId="76CD184B" w14:textId="77777777" w:rsidTr="00244558">
        <w:tc>
          <w:tcPr>
            <w:tcW w:w="2127" w:type="dxa"/>
            <w:vMerge/>
            <w:shd w:val="clear" w:color="auto" w:fill="auto"/>
          </w:tcPr>
          <w:p w14:paraId="5EFB1C8F"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62838D30"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Республикалық «Рухани жаңғыру»бағдарламасын ата-аналар мен оқушылар арасында кеңінен насихаттау. </w:t>
            </w:r>
          </w:p>
        </w:tc>
        <w:tc>
          <w:tcPr>
            <w:tcW w:w="2751" w:type="dxa"/>
            <w:shd w:val="clear" w:color="auto" w:fill="auto"/>
          </w:tcPr>
          <w:p w14:paraId="6BCC5236"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ДОТЖЖО </w:t>
            </w:r>
          </w:p>
          <w:p w14:paraId="187AD16A"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.Серимбаева Д.Т</w:t>
            </w:r>
          </w:p>
          <w:p w14:paraId="3AC0834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Саденова Р.Ж</w:t>
            </w:r>
          </w:p>
        </w:tc>
        <w:tc>
          <w:tcPr>
            <w:tcW w:w="1528" w:type="dxa"/>
            <w:shd w:val="clear" w:color="auto" w:fill="auto"/>
          </w:tcPr>
          <w:p w14:paraId="06794EB5"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Жыл сайын </w:t>
            </w:r>
          </w:p>
        </w:tc>
      </w:tr>
      <w:tr w:rsidR="00244558" w:rsidRPr="00244558" w14:paraId="1A6563C6" w14:textId="77777777" w:rsidTr="00244558">
        <w:tc>
          <w:tcPr>
            <w:tcW w:w="2127" w:type="dxa"/>
            <w:vMerge/>
            <w:shd w:val="clear" w:color="auto" w:fill="auto"/>
          </w:tcPr>
          <w:p w14:paraId="3529EB56"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435FFE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Қалалық Мұқағали Мақатаев оқуларына қатысу</w:t>
            </w:r>
          </w:p>
        </w:tc>
        <w:tc>
          <w:tcPr>
            <w:tcW w:w="2751" w:type="dxa"/>
            <w:shd w:val="clear" w:color="auto" w:fill="auto"/>
          </w:tcPr>
          <w:p w14:paraId="46A753ED"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1C4B937A"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Қазан </w:t>
            </w:r>
          </w:p>
        </w:tc>
      </w:tr>
      <w:tr w:rsidR="00244558" w:rsidRPr="00244558" w14:paraId="619FA1A5" w14:textId="77777777" w:rsidTr="00244558">
        <w:tc>
          <w:tcPr>
            <w:tcW w:w="2127" w:type="dxa"/>
            <w:vMerge/>
            <w:shd w:val="clear" w:color="auto" w:fill="auto"/>
          </w:tcPr>
          <w:p w14:paraId="3EB15C1A"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35271BA0"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Қалалық Қалижан Бекқожин оқуларына қатысу</w:t>
            </w:r>
          </w:p>
        </w:tc>
        <w:tc>
          <w:tcPr>
            <w:tcW w:w="2751" w:type="dxa"/>
            <w:shd w:val="clear" w:color="auto" w:fill="auto"/>
          </w:tcPr>
          <w:p w14:paraId="385B9C3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2D84FB0B"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Қазан </w:t>
            </w:r>
          </w:p>
        </w:tc>
      </w:tr>
      <w:tr w:rsidR="00244558" w:rsidRPr="00244558" w14:paraId="67BBF996" w14:textId="77777777" w:rsidTr="00244558">
        <w:tc>
          <w:tcPr>
            <w:tcW w:w="2127" w:type="dxa"/>
            <w:vMerge/>
            <w:shd w:val="clear" w:color="auto" w:fill="auto"/>
          </w:tcPr>
          <w:p w14:paraId="4409302D"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F8A0424" w14:textId="7B036222"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 Қалалық Абай мен Шәкрім оқуларына қатысу</w:t>
            </w:r>
          </w:p>
        </w:tc>
        <w:tc>
          <w:tcPr>
            <w:tcW w:w="2751" w:type="dxa"/>
            <w:shd w:val="clear" w:color="auto" w:fill="auto"/>
          </w:tcPr>
          <w:p w14:paraId="5CCDB21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5A36147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Наурыз </w:t>
            </w:r>
          </w:p>
        </w:tc>
      </w:tr>
      <w:tr w:rsidR="00244558" w:rsidRPr="00244558" w14:paraId="4FD9F188" w14:textId="77777777" w:rsidTr="00244558">
        <w:tc>
          <w:tcPr>
            <w:tcW w:w="2127" w:type="dxa"/>
            <w:vMerge/>
            <w:shd w:val="clear" w:color="auto" w:fill="auto"/>
          </w:tcPr>
          <w:p w14:paraId="3162DFF6"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3936AC7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Бастауыш сынып оқушылары арасында өтетін қалалық Абай оқуларына қатысу</w:t>
            </w:r>
          </w:p>
        </w:tc>
        <w:tc>
          <w:tcPr>
            <w:tcW w:w="2751" w:type="dxa"/>
            <w:shd w:val="clear" w:color="auto" w:fill="auto"/>
          </w:tcPr>
          <w:p w14:paraId="01844C9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Бастауыш сынып мұғалімдері</w:t>
            </w:r>
          </w:p>
        </w:tc>
        <w:tc>
          <w:tcPr>
            <w:tcW w:w="1528" w:type="dxa"/>
            <w:shd w:val="clear" w:color="auto" w:fill="auto"/>
          </w:tcPr>
          <w:p w14:paraId="4B7B2F7F"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Мамыр </w:t>
            </w:r>
          </w:p>
        </w:tc>
      </w:tr>
      <w:tr w:rsidR="00244558" w:rsidRPr="00244558" w14:paraId="49B80A36" w14:textId="77777777" w:rsidTr="00244558">
        <w:tc>
          <w:tcPr>
            <w:tcW w:w="2127" w:type="dxa"/>
            <w:vMerge/>
            <w:shd w:val="clear" w:color="auto" w:fill="auto"/>
          </w:tcPr>
          <w:p w14:paraId="7713BDE7"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4B693C68"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Қалалық Мәшһүр Жүсіп Көпеев оқуларына  қатысу</w:t>
            </w:r>
          </w:p>
        </w:tc>
        <w:tc>
          <w:tcPr>
            <w:tcW w:w="2751" w:type="dxa"/>
            <w:shd w:val="clear" w:color="auto" w:fill="auto"/>
          </w:tcPr>
          <w:p w14:paraId="1F3F346E"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56CB20D9" w14:textId="52D9883F"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Қыркүйек Сәуір </w:t>
            </w:r>
          </w:p>
        </w:tc>
      </w:tr>
      <w:tr w:rsidR="00244558" w:rsidRPr="00244558" w14:paraId="0E2549E9" w14:textId="77777777" w:rsidTr="00244558">
        <w:tc>
          <w:tcPr>
            <w:tcW w:w="2127" w:type="dxa"/>
            <w:vMerge/>
            <w:shd w:val="clear" w:color="auto" w:fill="auto"/>
          </w:tcPr>
          <w:p w14:paraId="346C8A3E"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43003115"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Қалалық «Адамдық борышың..» Шәкәрім Құдайбердиев мұраларын жатқа  оқу сайысына қатысу</w:t>
            </w:r>
          </w:p>
        </w:tc>
        <w:tc>
          <w:tcPr>
            <w:tcW w:w="2751" w:type="dxa"/>
            <w:shd w:val="clear" w:color="auto" w:fill="auto"/>
          </w:tcPr>
          <w:p w14:paraId="7967D42F"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1F43FBF3"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 xml:space="preserve">Қаңтар </w:t>
            </w:r>
          </w:p>
        </w:tc>
      </w:tr>
      <w:tr w:rsidR="00244558" w:rsidRPr="00244558" w14:paraId="4741D13C" w14:textId="77777777" w:rsidTr="00244558">
        <w:tc>
          <w:tcPr>
            <w:tcW w:w="2127" w:type="dxa"/>
            <w:vMerge/>
            <w:shd w:val="clear" w:color="auto" w:fill="auto"/>
          </w:tcPr>
          <w:p w14:paraId="47911EB3"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5539591" w14:textId="4BD8AFB5"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Қалалық Яссауитану оқула</w:t>
            </w:r>
            <w:r>
              <w:rPr>
                <w:rFonts w:ascii="Times New Roman" w:hAnsi="Times New Roman"/>
                <w:sz w:val="28"/>
                <w:szCs w:val="28"/>
                <w:lang w:val="kk-KZ"/>
              </w:rPr>
              <w:t>р</w:t>
            </w:r>
            <w:r w:rsidRPr="00244558">
              <w:rPr>
                <w:rFonts w:ascii="Times New Roman" w:hAnsi="Times New Roman"/>
                <w:sz w:val="28"/>
                <w:szCs w:val="28"/>
                <w:lang w:val="kk-KZ"/>
              </w:rPr>
              <w:t>ына қатысу</w:t>
            </w:r>
          </w:p>
        </w:tc>
        <w:tc>
          <w:tcPr>
            <w:tcW w:w="2751" w:type="dxa"/>
            <w:shd w:val="clear" w:color="auto" w:fill="auto"/>
          </w:tcPr>
          <w:p w14:paraId="129D9BAB"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4369A73E"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Қаңтар</w:t>
            </w:r>
          </w:p>
        </w:tc>
      </w:tr>
      <w:tr w:rsidR="00244558" w:rsidRPr="00244558" w14:paraId="49C3C2C3" w14:textId="77777777" w:rsidTr="00244558">
        <w:tc>
          <w:tcPr>
            <w:tcW w:w="2127" w:type="dxa"/>
            <w:vMerge/>
            <w:shd w:val="clear" w:color="auto" w:fill="auto"/>
          </w:tcPr>
          <w:p w14:paraId="4304D139"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2ADB5D29"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Қалалық Махамбет Өтемісұлы оқуларына қатысу</w:t>
            </w:r>
          </w:p>
        </w:tc>
        <w:tc>
          <w:tcPr>
            <w:tcW w:w="2751" w:type="dxa"/>
            <w:shd w:val="clear" w:color="auto" w:fill="auto"/>
          </w:tcPr>
          <w:p w14:paraId="3C91C57C"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3F520CD9"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 xml:space="preserve">Сәуір </w:t>
            </w:r>
          </w:p>
        </w:tc>
      </w:tr>
      <w:tr w:rsidR="00244558" w:rsidRPr="00244558" w14:paraId="63056F6D" w14:textId="77777777" w:rsidTr="00244558">
        <w:tc>
          <w:tcPr>
            <w:tcW w:w="2127" w:type="dxa"/>
            <w:vMerge/>
            <w:shd w:val="clear" w:color="auto" w:fill="auto"/>
          </w:tcPr>
          <w:p w14:paraId="76139C30"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695BC61C"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«Тілдер үштұғырлығы»атты әдеби кеш </w:t>
            </w:r>
          </w:p>
        </w:tc>
        <w:tc>
          <w:tcPr>
            <w:tcW w:w="2751" w:type="dxa"/>
            <w:shd w:val="clear" w:color="auto" w:fill="auto"/>
          </w:tcPr>
          <w:p w14:paraId="00CC16F0"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Пән мұғалімдері</w:t>
            </w:r>
          </w:p>
          <w:p w14:paraId="3098A4D8"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 xml:space="preserve">Қазақ,орыс,ағылшын тілі мұғалімдері </w:t>
            </w:r>
          </w:p>
        </w:tc>
        <w:tc>
          <w:tcPr>
            <w:tcW w:w="1528" w:type="dxa"/>
            <w:shd w:val="clear" w:color="auto" w:fill="auto"/>
          </w:tcPr>
          <w:p w14:paraId="6AF8BA06"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 xml:space="preserve">Желтоқсан </w:t>
            </w:r>
          </w:p>
        </w:tc>
      </w:tr>
      <w:tr w:rsidR="00244558" w:rsidRPr="00244558" w14:paraId="7A049018" w14:textId="77777777" w:rsidTr="00244558">
        <w:tc>
          <w:tcPr>
            <w:tcW w:w="2127" w:type="dxa"/>
            <w:vMerge/>
            <w:shd w:val="clear" w:color="auto" w:fill="auto"/>
          </w:tcPr>
          <w:p w14:paraId="629098C3"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60416DD2"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 xml:space="preserve">«Жарқын болашақ» республикалық КАТЕV қазақ тілі олимпиадасының облыстық кезеңіне қатысу </w:t>
            </w:r>
          </w:p>
        </w:tc>
        <w:tc>
          <w:tcPr>
            <w:tcW w:w="2751" w:type="dxa"/>
            <w:shd w:val="clear" w:color="auto" w:fill="auto"/>
          </w:tcPr>
          <w:p w14:paraId="491EEA3B"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420CA436"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Наурыз</w:t>
            </w:r>
          </w:p>
        </w:tc>
      </w:tr>
      <w:tr w:rsidR="00244558" w:rsidRPr="00244558" w14:paraId="38CC9967" w14:textId="77777777" w:rsidTr="00244558">
        <w:tc>
          <w:tcPr>
            <w:tcW w:w="2127" w:type="dxa"/>
            <w:vMerge/>
            <w:shd w:val="clear" w:color="auto" w:fill="auto"/>
          </w:tcPr>
          <w:p w14:paraId="1C18D8D0" w14:textId="77777777" w:rsidR="00244558" w:rsidRPr="00244558" w:rsidRDefault="00244558" w:rsidP="00244558">
            <w:pPr>
              <w:contextualSpacing/>
              <w:jc w:val="center"/>
              <w:rPr>
                <w:rFonts w:ascii="Times New Roman" w:hAnsi="Times New Roman"/>
                <w:sz w:val="28"/>
                <w:szCs w:val="28"/>
                <w:lang w:val="kk-KZ"/>
              </w:rPr>
            </w:pPr>
          </w:p>
        </w:tc>
        <w:tc>
          <w:tcPr>
            <w:tcW w:w="3964" w:type="dxa"/>
            <w:shd w:val="clear" w:color="auto" w:fill="auto"/>
          </w:tcPr>
          <w:p w14:paraId="00427337" w14:textId="77777777" w:rsidR="00244558" w:rsidRPr="00244558" w:rsidRDefault="00244558" w:rsidP="00244558">
            <w:pPr>
              <w:contextualSpacing/>
              <w:rPr>
                <w:rFonts w:ascii="Times New Roman" w:hAnsi="Times New Roman"/>
                <w:sz w:val="28"/>
                <w:szCs w:val="28"/>
                <w:lang w:val="kk-KZ"/>
              </w:rPr>
            </w:pPr>
            <w:r w:rsidRPr="00244558">
              <w:rPr>
                <w:rFonts w:ascii="Times New Roman" w:hAnsi="Times New Roman"/>
                <w:sz w:val="28"/>
                <w:szCs w:val="28"/>
                <w:lang w:val="kk-KZ"/>
              </w:rPr>
              <w:t>Қазақ тілінде білім алатын 7-сынып оқушылары арасында өтетін қалалық «Өркенің өссін!» сайысына қатысу</w:t>
            </w:r>
          </w:p>
        </w:tc>
        <w:tc>
          <w:tcPr>
            <w:tcW w:w="2751" w:type="dxa"/>
            <w:shd w:val="clear" w:color="auto" w:fill="auto"/>
          </w:tcPr>
          <w:p w14:paraId="104ABBAE"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Қазақ тілі мен әдебиеті пәнінің мұғалімдері</w:t>
            </w:r>
          </w:p>
        </w:tc>
        <w:tc>
          <w:tcPr>
            <w:tcW w:w="1528" w:type="dxa"/>
            <w:shd w:val="clear" w:color="auto" w:fill="auto"/>
          </w:tcPr>
          <w:p w14:paraId="1E0ECC9E" w14:textId="77777777" w:rsidR="00244558" w:rsidRPr="00244558" w:rsidRDefault="00244558" w:rsidP="00244558">
            <w:pPr>
              <w:contextualSpacing/>
              <w:jc w:val="center"/>
              <w:rPr>
                <w:rFonts w:ascii="Times New Roman" w:hAnsi="Times New Roman"/>
                <w:sz w:val="28"/>
                <w:szCs w:val="28"/>
                <w:lang w:val="kk-KZ"/>
              </w:rPr>
            </w:pPr>
            <w:r w:rsidRPr="00244558">
              <w:rPr>
                <w:rFonts w:ascii="Times New Roman" w:hAnsi="Times New Roman"/>
                <w:sz w:val="28"/>
                <w:szCs w:val="28"/>
                <w:lang w:val="kk-KZ"/>
              </w:rPr>
              <w:t xml:space="preserve">Мамыр </w:t>
            </w:r>
          </w:p>
        </w:tc>
      </w:tr>
    </w:tbl>
    <w:p w14:paraId="1C25E5D4" w14:textId="14E19C36" w:rsidR="00244558" w:rsidRDefault="00244558" w:rsidP="00244558">
      <w:pPr>
        <w:tabs>
          <w:tab w:val="left" w:pos="2520"/>
        </w:tabs>
        <w:rPr>
          <w:b/>
          <w:lang w:val="kk-KZ"/>
        </w:rPr>
      </w:pPr>
    </w:p>
    <w:p w14:paraId="2E32717A" w14:textId="60380F17" w:rsidR="00244558" w:rsidRDefault="00244558" w:rsidP="00244558">
      <w:pPr>
        <w:tabs>
          <w:tab w:val="left" w:pos="2520"/>
        </w:tabs>
        <w:rPr>
          <w:b/>
          <w:lang w:val="kk-KZ"/>
        </w:rPr>
      </w:pPr>
    </w:p>
    <w:p w14:paraId="61A7C0EB" w14:textId="7BA0CFDC" w:rsidR="00244558" w:rsidRDefault="00244558" w:rsidP="00244558">
      <w:pPr>
        <w:tabs>
          <w:tab w:val="left" w:pos="2520"/>
        </w:tabs>
        <w:rPr>
          <w:b/>
          <w:lang w:val="kk-KZ"/>
        </w:rPr>
      </w:pPr>
    </w:p>
    <w:p w14:paraId="6353189D" w14:textId="05E43C3F" w:rsidR="00244558" w:rsidRDefault="00244558" w:rsidP="00244558">
      <w:pPr>
        <w:tabs>
          <w:tab w:val="left" w:pos="2520"/>
        </w:tabs>
        <w:rPr>
          <w:b/>
          <w:lang w:val="kk-KZ"/>
        </w:rPr>
      </w:pPr>
    </w:p>
    <w:p w14:paraId="1FE7DE02" w14:textId="1D3CB125" w:rsidR="00244558" w:rsidRDefault="00244558" w:rsidP="00244558">
      <w:pPr>
        <w:tabs>
          <w:tab w:val="left" w:pos="2520"/>
        </w:tabs>
        <w:rPr>
          <w:b/>
          <w:lang w:val="kk-KZ"/>
        </w:rPr>
      </w:pPr>
    </w:p>
    <w:p w14:paraId="3C6497AE" w14:textId="7A1BD3BC" w:rsidR="00244558" w:rsidRDefault="00244558" w:rsidP="00244558">
      <w:pPr>
        <w:tabs>
          <w:tab w:val="left" w:pos="2520"/>
        </w:tabs>
        <w:rPr>
          <w:b/>
          <w:lang w:val="kk-KZ"/>
        </w:rPr>
      </w:pPr>
    </w:p>
    <w:p w14:paraId="1896D839" w14:textId="6DF1BF2C" w:rsidR="00244558" w:rsidRDefault="00244558" w:rsidP="00244558">
      <w:pPr>
        <w:tabs>
          <w:tab w:val="left" w:pos="2520"/>
        </w:tabs>
        <w:rPr>
          <w:b/>
          <w:lang w:val="kk-KZ"/>
        </w:rPr>
      </w:pPr>
    </w:p>
    <w:p w14:paraId="6E3FEB39" w14:textId="252FEDCF" w:rsidR="00244558" w:rsidRDefault="00244558" w:rsidP="00244558">
      <w:pPr>
        <w:tabs>
          <w:tab w:val="left" w:pos="2520"/>
        </w:tabs>
        <w:rPr>
          <w:b/>
          <w:lang w:val="kk-KZ"/>
        </w:rPr>
      </w:pPr>
    </w:p>
    <w:p w14:paraId="3AC2DAAB" w14:textId="604B9C00" w:rsidR="00244558" w:rsidRDefault="00244558" w:rsidP="00244558">
      <w:pPr>
        <w:tabs>
          <w:tab w:val="left" w:pos="2520"/>
        </w:tabs>
        <w:rPr>
          <w:b/>
          <w:lang w:val="kk-KZ"/>
        </w:rPr>
      </w:pPr>
    </w:p>
    <w:p w14:paraId="4FAC8996" w14:textId="29271450" w:rsidR="00244558" w:rsidRDefault="00244558" w:rsidP="00244558">
      <w:pPr>
        <w:tabs>
          <w:tab w:val="left" w:pos="2520"/>
        </w:tabs>
        <w:rPr>
          <w:b/>
          <w:lang w:val="kk-KZ"/>
        </w:rPr>
      </w:pPr>
    </w:p>
    <w:p w14:paraId="5B430C37" w14:textId="36387AF0" w:rsidR="00244558" w:rsidRDefault="00244558" w:rsidP="00244558">
      <w:pPr>
        <w:tabs>
          <w:tab w:val="left" w:pos="2520"/>
        </w:tabs>
        <w:rPr>
          <w:b/>
          <w:lang w:val="kk-KZ"/>
        </w:rPr>
      </w:pPr>
    </w:p>
    <w:p w14:paraId="2FD124AD" w14:textId="0578D260" w:rsidR="00244558" w:rsidRDefault="00244558" w:rsidP="00244558">
      <w:pPr>
        <w:tabs>
          <w:tab w:val="left" w:pos="2520"/>
        </w:tabs>
        <w:rPr>
          <w:b/>
          <w:lang w:val="kk-KZ"/>
        </w:rPr>
      </w:pPr>
    </w:p>
    <w:p w14:paraId="072B51F8" w14:textId="77777777" w:rsidR="00244558" w:rsidRDefault="00244558" w:rsidP="00244558">
      <w:pPr>
        <w:tabs>
          <w:tab w:val="left" w:pos="2520"/>
        </w:tabs>
        <w:rPr>
          <w:b/>
          <w:lang w:val="kk-KZ"/>
        </w:rPr>
      </w:pPr>
    </w:p>
    <w:p w14:paraId="3DB10B66" w14:textId="71D66EC4" w:rsidR="007A1709" w:rsidRPr="007A1709" w:rsidRDefault="00523DE3" w:rsidP="007A1709">
      <w:pPr>
        <w:pStyle w:val="3"/>
        <w:spacing w:before="0" w:after="0"/>
        <w:contextualSpacing/>
        <w:jc w:val="center"/>
        <w:textAlignment w:val="baseline"/>
        <w:rPr>
          <w:rFonts w:ascii="Times New Roman" w:hAnsi="Times New Roman"/>
          <w:color w:val="000000" w:themeColor="text1"/>
          <w:sz w:val="28"/>
          <w:szCs w:val="28"/>
          <w:lang w:val="kk-KZ"/>
        </w:rPr>
      </w:pPr>
      <w:r w:rsidRPr="007A1709">
        <w:rPr>
          <w:rFonts w:ascii="Times New Roman" w:hAnsi="Times New Roman"/>
          <w:color w:val="000000" w:themeColor="text1"/>
          <w:sz w:val="28"/>
          <w:szCs w:val="28"/>
          <w:lang w:val="kk-KZ"/>
        </w:rPr>
        <w:lastRenderedPageBreak/>
        <w:t>4.</w:t>
      </w:r>
      <w:r w:rsidR="00557CF6">
        <w:rPr>
          <w:rFonts w:ascii="Times New Roman" w:hAnsi="Times New Roman"/>
          <w:color w:val="000000" w:themeColor="text1"/>
          <w:sz w:val="28"/>
          <w:szCs w:val="28"/>
          <w:lang w:val="kk-KZ"/>
        </w:rPr>
        <w:t>3</w:t>
      </w:r>
      <w:r w:rsidRPr="007A1709">
        <w:rPr>
          <w:rFonts w:ascii="Times New Roman" w:hAnsi="Times New Roman"/>
          <w:color w:val="000000" w:themeColor="text1"/>
          <w:sz w:val="28"/>
          <w:szCs w:val="28"/>
          <w:lang w:val="kk-KZ"/>
        </w:rPr>
        <w:t>.</w:t>
      </w:r>
      <w:r w:rsidR="007A1709" w:rsidRPr="007A1709">
        <w:rPr>
          <w:rFonts w:ascii="Times New Roman" w:hAnsi="Times New Roman"/>
          <w:color w:val="000000" w:themeColor="text1"/>
          <w:sz w:val="28"/>
          <w:szCs w:val="28"/>
          <w:lang w:val="kk-KZ"/>
        </w:rPr>
        <w:t xml:space="preserve"> Мектепті ақпараттандыру бойынша жылдық жоспар</w:t>
      </w:r>
    </w:p>
    <w:p w14:paraId="7D548BAF" w14:textId="77777777" w:rsidR="007A1709" w:rsidRPr="007A1709" w:rsidRDefault="007A1709" w:rsidP="007A1709">
      <w:pPr>
        <w:pStyle w:val="a6"/>
        <w:contextualSpacing/>
        <w:textAlignment w:val="baseline"/>
        <w:rPr>
          <w:color w:val="000000" w:themeColor="text1"/>
          <w:sz w:val="28"/>
          <w:szCs w:val="28"/>
          <w:lang w:val="kk-KZ"/>
        </w:rPr>
      </w:pPr>
      <w:r w:rsidRPr="007A1709">
        <w:rPr>
          <w:color w:val="000000" w:themeColor="text1"/>
          <w:sz w:val="28"/>
          <w:szCs w:val="28"/>
          <w:lang w:val="kk-KZ"/>
        </w:rPr>
        <w:t>Ақпараттық қамтамасыздандыру жүйесін кешенді дамыту келесілер арқылы жүзеге асады:</w:t>
      </w:r>
    </w:p>
    <w:p w14:paraId="2F7FC19F" w14:textId="77777777" w:rsidR="007A1709" w:rsidRPr="007A1709" w:rsidRDefault="007A1709" w:rsidP="007A1709">
      <w:pPr>
        <w:numPr>
          <w:ilvl w:val="0"/>
          <w:numId w:val="23"/>
        </w:numPr>
        <w:contextualSpacing/>
        <w:textAlignment w:val="baseline"/>
        <w:rPr>
          <w:rFonts w:ascii="Times New Roman" w:hAnsi="Times New Roman"/>
          <w:color w:val="000000" w:themeColor="text1"/>
          <w:sz w:val="28"/>
          <w:szCs w:val="28"/>
          <w:lang w:val="kk-KZ"/>
        </w:rPr>
      </w:pPr>
      <w:r w:rsidRPr="007A1709">
        <w:rPr>
          <w:rFonts w:ascii="Times New Roman" w:hAnsi="Times New Roman"/>
          <w:color w:val="000000" w:themeColor="text1"/>
          <w:sz w:val="28"/>
          <w:szCs w:val="28"/>
          <w:lang w:val="kk-KZ"/>
        </w:rPr>
        <w:t>мекетептің ақпараттық ортасын кешенді дамыту;</w:t>
      </w:r>
    </w:p>
    <w:p w14:paraId="5333ACC7" w14:textId="77777777" w:rsidR="007A1709" w:rsidRPr="007A1709" w:rsidRDefault="007A1709" w:rsidP="007A1709">
      <w:pPr>
        <w:numPr>
          <w:ilvl w:val="0"/>
          <w:numId w:val="23"/>
        </w:numPr>
        <w:contextualSpacing/>
        <w:textAlignment w:val="baseline"/>
        <w:rPr>
          <w:rFonts w:ascii="Times New Roman" w:hAnsi="Times New Roman"/>
          <w:color w:val="000000" w:themeColor="text1"/>
          <w:sz w:val="28"/>
          <w:szCs w:val="28"/>
          <w:lang w:val="kk-KZ"/>
        </w:rPr>
      </w:pPr>
      <w:r w:rsidRPr="007A1709">
        <w:rPr>
          <w:rFonts w:ascii="Times New Roman" w:hAnsi="Times New Roman"/>
          <w:color w:val="000000" w:themeColor="text1"/>
          <w:sz w:val="28"/>
          <w:szCs w:val="28"/>
          <w:lang w:val="kk-KZ"/>
        </w:rPr>
        <w:t>білім беруді ақпараттандыру бойынша педагогикалық кадрлармен, оқушылармен, ата-аналармен ағартушылық жұмыс жүргізу;</w:t>
      </w:r>
    </w:p>
    <w:p w14:paraId="00783B18" w14:textId="77777777" w:rsidR="007A1709" w:rsidRPr="007A1709" w:rsidRDefault="007A1709" w:rsidP="007A1709">
      <w:pPr>
        <w:numPr>
          <w:ilvl w:val="0"/>
          <w:numId w:val="23"/>
        </w:numPr>
        <w:contextualSpacing/>
        <w:textAlignment w:val="baseline"/>
        <w:rPr>
          <w:rFonts w:ascii="Times New Roman" w:hAnsi="Times New Roman"/>
          <w:color w:val="000000" w:themeColor="text1"/>
          <w:sz w:val="28"/>
          <w:szCs w:val="28"/>
          <w:lang w:val="kk-KZ"/>
        </w:rPr>
      </w:pPr>
      <w:r w:rsidRPr="007A1709">
        <w:rPr>
          <w:rFonts w:ascii="Times New Roman" w:hAnsi="Times New Roman"/>
          <w:color w:val="000000" w:themeColor="text1"/>
          <w:sz w:val="28"/>
          <w:szCs w:val="28"/>
          <w:lang w:val="kk-KZ"/>
        </w:rPr>
        <w:t>білім беру қызметінде АТ қолдану сұрағы бойынша қалалық нұсқаулы, оқу-әдістемелік іс-шараларға қатысу.</w:t>
      </w:r>
    </w:p>
    <w:p w14:paraId="1F7FB14E" w14:textId="77777777" w:rsidR="007A1709" w:rsidRPr="007A1709" w:rsidRDefault="007A1709" w:rsidP="007A1709">
      <w:pPr>
        <w:pStyle w:val="a6"/>
        <w:ind w:left="720"/>
        <w:contextualSpacing/>
        <w:jc w:val="center"/>
        <w:textAlignment w:val="baseline"/>
        <w:rPr>
          <w:color w:val="000000" w:themeColor="text1"/>
          <w:sz w:val="28"/>
          <w:szCs w:val="28"/>
          <w:lang w:val="kk-KZ"/>
        </w:rPr>
      </w:pPr>
      <w:r w:rsidRPr="007A1709">
        <w:rPr>
          <w:color w:val="000000" w:themeColor="text1"/>
          <w:sz w:val="28"/>
          <w:szCs w:val="28"/>
          <w:lang w:val="kk-KZ"/>
        </w:rPr>
        <w:t> </w:t>
      </w:r>
    </w:p>
    <w:p w14:paraId="24304645" w14:textId="01CF1AEA" w:rsidR="007A1709" w:rsidRDefault="007A1709" w:rsidP="000762BE">
      <w:pPr>
        <w:pStyle w:val="a6"/>
        <w:ind w:left="720"/>
        <w:contextualSpacing/>
        <w:jc w:val="center"/>
        <w:textAlignment w:val="baseline"/>
        <w:rPr>
          <w:rStyle w:val="a8"/>
          <w:color w:val="000000" w:themeColor="text1"/>
          <w:sz w:val="28"/>
          <w:szCs w:val="28"/>
          <w:lang w:val="kk-KZ"/>
        </w:rPr>
      </w:pPr>
      <w:r>
        <w:rPr>
          <w:rStyle w:val="a8"/>
          <w:color w:val="000000" w:themeColor="text1"/>
          <w:sz w:val="28"/>
          <w:szCs w:val="28"/>
          <w:lang w:val="kk-KZ"/>
        </w:rPr>
        <w:t>4.</w:t>
      </w:r>
      <w:r w:rsidR="00557CF6">
        <w:rPr>
          <w:rStyle w:val="a8"/>
          <w:color w:val="000000" w:themeColor="text1"/>
          <w:sz w:val="28"/>
          <w:szCs w:val="28"/>
          <w:lang w:val="kk-KZ"/>
        </w:rPr>
        <w:t>3</w:t>
      </w:r>
      <w:r>
        <w:rPr>
          <w:rStyle w:val="a8"/>
          <w:color w:val="000000" w:themeColor="text1"/>
          <w:sz w:val="28"/>
          <w:szCs w:val="28"/>
          <w:lang w:val="kk-KZ"/>
        </w:rPr>
        <w:t>.</w:t>
      </w:r>
      <w:r w:rsidRPr="007A1709">
        <w:rPr>
          <w:rStyle w:val="a8"/>
          <w:color w:val="000000" w:themeColor="text1"/>
          <w:sz w:val="28"/>
          <w:szCs w:val="28"/>
          <w:lang w:val="kk-KZ"/>
        </w:rPr>
        <w:t>1. Ақпараттық технологияларды пайдалану негізінде өтетін</w:t>
      </w:r>
    </w:p>
    <w:p w14:paraId="6B047D69" w14:textId="77777777" w:rsidR="007A1709" w:rsidRPr="007A1709" w:rsidRDefault="007A1709" w:rsidP="007A1709">
      <w:pPr>
        <w:pStyle w:val="a6"/>
        <w:ind w:left="720"/>
        <w:contextualSpacing/>
        <w:jc w:val="center"/>
        <w:textAlignment w:val="baseline"/>
        <w:rPr>
          <w:color w:val="000000" w:themeColor="text1"/>
          <w:sz w:val="28"/>
          <w:szCs w:val="28"/>
          <w:lang w:val="kk-KZ"/>
        </w:rPr>
      </w:pPr>
      <w:r w:rsidRPr="007A1709">
        <w:rPr>
          <w:rStyle w:val="a8"/>
          <w:color w:val="000000" w:themeColor="text1"/>
          <w:sz w:val="28"/>
          <w:szCs w:val="28"/>
          <w:lang w:val="kk-KZ"/>
        </w:rPr>
        <w:t xml:space="preserve"> іс-шараларға қатысу</w:t>
      </w:r>
    </w:p>
    <w:tbl>
      <w:tblPr>
        <w:tblW w:w="1048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680"/>
        <w:gridCol w:w="3982"/>
        <w:gridCol w:w="2552"/>
        <w:gridCol w:w="2268"/>
      </w:tblGrid>
      <w:tr w:rsidR="00FB33E8" w:rsidRPr="007A1709" w14:paraId="42557D19" w14:textId="77777777" w:rsidTr="00FB33E8">
        <w:trPr>
          <w:trHeight w:val="5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651E311" w14:textId="49ACC316" w:rsidR="007A1709" w:rsidRPr="007A1709" w:rsidRDefault="007A1709" w:rsidP="007A1709">
            <w:pPr>
              <w:pStyle w:val="a6"/>
              <w:contextualSpacing/>
              <w:textAlignment w:val="baseline"/>
              <w:rPr>
                <w:sz w:val="28"/>
                <w:szCs w:val="28"/>
              </w:rPr>
            </w:pPr>
            <w:r w:rsidRPr="00AD470D">
              <w:rPr>
                <w:b/>
                <w:bCs/>
                <w:sz w:val="28"/>
                <w:szCs w:val="28"/>
                <w:lang w:val="kk-KZ"/>
              </w:rPr>
              <w:t>Жұмыстың негізгі бағыттары</w:t>
            </w:r>
          </w:p>
        </w:tc>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2E80D4F6" w14:textId="39073353" w:rsidR="007A1709" w:rsidRPr="007A1709" w:rsidRDefault="007A1709" w:rsidP="007A1709">
            <w:pPr>
              <w:pStyle w:val="a6"/>
              <w:contextualSpacing/>
              <w:textAlignment w:val="baseline"/>
              <w:rPr>
                <w:sz w:val="28"/>
                <w:szCs w:val="28"/>
              </w:rPr>
            </w:pPr>
            <w:r w:rsidRPr="00AD470D">
              <w:rPr>
                <w:b/>
                <w:bCs/>
                <w:sz w:val="28"/>
                <w:szCs w:val="28"/>
                <w:lang w:val="kk-KZ"/>
              </w:rPr>
              <w:t>Іс-шаралар</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F76BD88" w14:textId="583035D3" w:rsidR="007A1709" w:rsidRPr="007A1709" w:rsidRDefault="007A1709" w:rsidP="007A1709">
            <w:pPr>
              <w:pStyle w:val="a6"/>
              <w:ind w:left="541" w:hanging="541"/>
              <w:contextualSpacing/>
              <w:textAlignment w:val="baseline"/>
              <w:rPr>
                <w:sz w:val="28"/>
                <w:szCs w:val="28"/>
              </w:rPr>
            </w:pPr>
            <w:r w:rsidRPr="00AD470D">
              <w:rPr>
                <w:b/>
                <w:bCs/>
                <w:sz w:val="28"/>
                <w:szCs w:val="28"/>
                <w:lang w:val="kk-KZ"/>
              </w:rPr>
              <w:t xml:space="preserve">Жауаптылар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951CDEB" w14:textId="75485A7A" w:rsidR="007A1709" w:rsidRPr="007A1709" w:rsidRDefault="007A1709" w:rsidP="007A1709">
            <w:pPr>
              <w:pStyle w:val="a6"/>
              <w:contextualSpacing/>
              <w:textAlignment w:val="baseline"/>
              <w:rPr>
                <w:sz w:val="28"/>
                <w:szCs w:val="28"/>
              </w:rPr>
            </w:pPr>
            <w:r w:rsidRPr="00AD470D">
              <w:rPr>
                <w:b/>
                <w:bCs/>
                <w:sz w:val="28"/>
                <w:szCs w:val="28"/>
                <w:lang w:val="kk-KZ"/>
              </w:rPr>
              <w:t>Орындау мерзімі</w:t>
            </w:r>
          </w:p>
        </w:tc>
      </w:tr>
      <w:tr w:rsidR="001415E2" w:rsidRPr="007A1709" w14:paraId="16777C6B" w14:textId="77777777" w:rsidTr="006D3955">
        <w:trPr>
          <w:trHeight w:val="540"/>
        </w:trPr>
        <w:tc>
          <w:tcPr>
            <w:tcW w:w="1680" w:type="dxa"/>
            <w:vMerge w:val="restart"/>
            <w:tcBorders>
              <w:top w:val="single" w:sz="6" w:space="0" w:color="auto"/>
              <w:left w:val="single" w:sz="6" w:space="0" w:color="auto"/>
              <w:right w:val="single" w:sz="6" w:space="0" w:color="auto"/>
            </w:tcBorders>
            <w:shd w:val="clear" w:color="auto" w:fill="auto"/>
          </w:tcPr>
          <w:p w14:paraId="72D80698" w14:textId="2D18E24D" w:rsidR="001415E2" w:rsidRPr="001415E2" w:rsidRDefault="001415E2" w:rsidP="001415E2">
            <w:pPr>
              <w:pStyle w:val="a6"/>
              <w:contextualSpacing/>
              <w:textAlignment w:val="baseline"/>
              <w:rPr>
                <w:b/>
                <w:bCs/>
                <w:color w:val="000000" w:themeColor="text1"/>
                <w:sz w:val="28"/>
                <w:szCs w:val="28"/>
                <w:lang w:val="kk-KZ"/>
              </w:rPr>
            </w:pPr>
            <w:r w:rsidRPr="007A1709">
              <w:rPr>
                <w:rStyle w:val="a8"/>
                <w:color w:val="000000" w:themeColor="text1"/>
                <w:sz w:val="28"/>
                <w:szCs w:val="28"/>
                <w:lang w:val="kk-KZ"/>
              </w:rPr>
              <w:t>Ақпараттық технологияларды пайдалану негізінде өтетін</w:t>
            </w:r>
            <w:r>
              <w:rPr>
                <w:rStyle w:val="a8"/>
                <w:color w:val="000000" w:themeColor="text1"/>
                <w:sz w:val="28"/>
                <w:szCs w:val="28"/>
                <w:lang w:val="kk-KZ"/>
              </w:rPr>
              <w:t xml:space="preserve"> </w:t>
            </w:r>
            <w:r w:rsidRPr="007A1709">
              <w:rPr>
                <w:rStyle w:val="a8"/>
                <w:color w:val="000000" w:themeColor="text1"/>
                <w:sz w:val="28"/>
                <w:szCs w:val="28"/>
                <w:lang w:val="kk-KZ"/>
              </w:rPr>
              <w:t>іс-шараларға қатысу</w:t>
            </w:r>
          </w:p>
          <w:p w14:paraId="5553BD60" w14:textId="77777777" w:rsidR="001415E2" w:rsidRPr="007A1709" w:rsidRDefault="001415E2" w:rsidP="007A1709">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089501E4" w14:textId="07CC6F3D" w:rsidR="001415E2" w:rsidRPr="007A1709" w:rsidRDefault="001415E2" w:rsidP="007A1709">
            <w:pPr>
              <w:pStyle w:val="a6"/>
              <w:contextualSpacing/>
              <w:textAlignment w:val="baseline"/>
              <w:rPr>
                <w:sz w:val="28"/>
                <w:szCs w:val="28"/>
                <w:lang w:val="kk-KZ"/>
              </w:rPr>
            </w:pPr>
            <w:r w:rsidRPr="007A1709">
              <w:rPr>
                <w:sz w:val="28"/>
                <w:szCs w:val="28"/>
                <w:lang w:val="kk-KZ"/>
              </w:rPr>
              <w:t>Білім беру қызметінде ақпараттық технологияларды қолдану бойынша қалалық, аудандық әдістемелік іс-шараларға қатысу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97381F3" w14:textId="77777777" w:rsidR="001415E2" w:rsidRDefault="001415E2" w:rsidP="007A1709">
            <w:pPr>
              <w:pStyle w:val="a6"/>
              <w:contextualSpacing/>
              <w:textAlignment w:val="baseline"/>
              <w:rPr>
                <w:sz w:val="28"/>
                <w:szCs w:val="28"/>
                <w:lang w:val="kk-KZ"/>
              </w:rPr>
            </w:pPr>
            <w:r>
              <w:rPr>
                <w:sz w:val="28"/>
                <w:szCs w:val="28"/>
                <w:lang w:val="kk-KZ"/>
              </w:rPr>
              <w:t>Мухаметжанова С.С</w:t>
            </w:r>
          </w:p>
          <w:p w14:paraId="57763E86" w14:textId="0A33AB95" w:rsidR="001415E2" w:rsidRPr="007A1709" w:rsidRDefault="001415E2" w:rsidP="007A1709">
            <w:pPr>
              <w:pStyle w:val="a6"/>
              <w:contextualSpacing/>
              <w:textAlignment w:val="baseline"/>
              <w:rPr>
                <w:sz w:val="28"/>
                <w:szCs w:val="28"/>
                <w:lang w:val="kk-KZ"/>
              </w:rPr>
            </w:pPr>
            <w:r>
              <w:rPr>
                <w:sz w:val="28"/>
                <w:szCs w:val="28"/>
                <w:lang w:val="kk-KZ"/>
              </w:rPr>
              <w:t>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E498B72" w14:textId="09E8EFE1" w:rsidR="001415E2" w:rsidRPr="007A1709" w:rsidRDefault="001415E2" w:rsidP="007A1709">
            <w:pPr>
              <w:pStyle w:val="a6"/>
              <w:contextualSpacing/>
              <w:textAlignment w:val="baseline"/>
              <w:rPr>
                <w:sz w:val="28"/>
                <w:szCs w:val="28"/>
                <w:lang w:val="kk-KZ"/>
              </w:rPr>
            </w:pPr>
            <w:r w:rsidRPr="007A1709">
              <w:rPr>
                <w:sz w:val="28"/>
                <w:szCs w:val="28"/>
                <w:lang w:val="kk-KZ"/>
              </w:rPr>
              <w:t>Жыл бойы</w:t>
            </w:r>
          </w:p>
        </w:tc>
      </w:tr>
      <w:tr w:rsidR="001415E2" w:rsidRPr="007A1709" w14:paraId="0119C3EA" w14:textId="77777777" w:rsidTr="006D3955">
        <w:trPr>
          <w:trHeight w:val="540"/>
        </w:trPr>
        <w:tc>
          <w:tcPr>
            <w:tcW w:w="1680" w:type="dxa"/>
            <w:vMerge/>
            <w:tcBorders>
              <w:left w:val="single" w:sz="6" w:space="0" w:color="auto"/>
              <w:right w:val="single" w:sz="6" w:space="0" w:color="auto"/>
            </w:tcBorders>
            <w:shd w:val="clear" w:color="auto" w:fill="auto"/>
          </w:tcPr>
          <w:p w14:paraId="587E74C0" w14:textId="77777777" w:rsidR="001415E2" w:rsidRPr="007A1709" w:rsidRDefault="001415E2" w:rsidP="007A1709">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0651BD13" w14:textId="5B7C0826" w:rsidR="001415E2" w:rsidRPr="007A1709" w:rsidRDefault="001415E2" w:rsidP="007A1709">
            <w:pPr>
              <w:pStyle w:val="a6"/>
              <w:contextualSpacing/>
              <w:textAlignment w:val="baseline"/>
              <w:rPr>
                <w:sz w:val="28"/>
                <w:szCs w:val="28"/>
                <w:lang w:val="kk-KZ"/>
              </w:rPr>
            </w:pPr>
            <w:r w:rsidRPr="007A1709">
              <w:rPr>
                <w:sz w:val="28"/>
                <w:szCs w:val="28"/>
                <w:lang w:val="kk-KZ"/>
              </w:rPr>
              <w:t>Білім беру қызметінде А</w:t>
            </w:r>
            <w:r>
              <w:rPr>
                <w:sz w:val="28"/>
                <w:szCs w:val="28"/>
                <w:lang w:val="kk-KZ"/>
              </w:rPr>
              <w:t>К</w:t>
            </w:r>
            <w:r w:rsidRPr="007A1709">
              <w:rPr>
                <w:sz w:val="28"/>
                <w:szCs w:val="28"/>
                <w:lang w:val="kk-KZ"/>
              </w:rPr>
              <w:t>Т қолдану сұрағы бойынша қалалық нұсқаулық,оқу-әдістемелік іс-шараларға қатысу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DA6F91E" w14:textId="77777777" w:rsidR="001415E2" w:rsidRDefault="001415E2" w:rsidP="007A1709">
            <w:pPr>
              <w:pStyle w:val="a6"/>
              <w:contextualSpacing/>
              <w:textAlignment w:val="baseline"/>
              <w:rPr>
                <w:sz w:val="28"/>
                <w:szCs w:val="28"/>
                <w:lang w:val="kk-KZ"/>
              </w:rPr>
            </w:pPr>
            <w:r>
              <w:rPr>
                <w:sz w:val="28"/>
                <w:szCs w:val="28"/>
                <w:lang w:val="kk-KZ"/>
              </w:rPr>
              <w:t>Мухаметжанова С.С</w:t>
            </w:r>
          </w:p>
          <w:p w14:paraId="08CF34C8" w14:textId="59AF9E88" w:rsidR="001415E2" w:rsidRDefault="001415E2" w:rsidP="007A1709">
            <w:pPr>
              <w:pStyle w:val="a6"/>
              <w:contextualSpacing/>
              <w:textAlignment w:val="baseline"/>
              <w:rPr>
                <w:sz w:val="28"/>
                <w:szCs w:val="28"/>
                <w:lang w:val="kk-KZ"/>
              </w:rPr>
            </w:pPr>
            <w:r>
              <w:rPr>
                <w:sz w:val="28"/>
                <w:szCs w:val="28"/>
                <w:lang w:val="kk-KZ"/>
              </w:rPr>
              <w:t>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0289CF3" w14:textId="4161AECF" w:rsidR="001415E2" w:rsidRPr="007A1709" w:rsidRDefault="001415E2" w:rsidP="007A1709">
            <w:pPr>
              <w:pStyle w:val="a6"/>
              <w:contextualSpacing/>
              <w:textAlignment w:val="baseline"/>
              <w:rPr>
                <w:sz w:val="28"/>
                <w:szCs w:val="28"/>
                <w:lang w:val="kk-KZ"/>
              </w:rPr>
            </w:pPr>
            <w:r w:rsidRPr="007A1709">
              <w:rPr>
                <w:sz w:val="28"/>
                <w:szCs w:val="28"/>
                <w:lang w:val="kk-KZ"/>
              </w:rPr>
              <w:t>Жыл бойы</w:t>
            </w:r>
          </w:p>
        </w:tc>
      </w:tr>
      <w:tr w:rsidR="001415E2" w:rsidRPr="007A1709" w14:paraId="5139272C" w14:textId="77777777" w:rsidTr="006D3955">
        <w:trPr>
          <w:trHeight w:val="540"/>
        </w:trPr>
        <w:tc>
          <w:tcPr>
            <w:tcW w:w="1680" w:type="dxa"/>
            <w:vMerge/>
            <w:tcBorders>
              <w:left w:val="single" w:sz="6" w:space="0" w:color="auto"/>
              <w:right w:val="single" w:sz="6" w:space="0" w:color="auto"/>
            </w:tcBorders>
            <w:shd w:val="clear" w:color="auto" w:fill="auto"/>
          </w:tcPr>
          <w:p w14:paraId="2800AA50" w14:textId="77777777" w:rsidR="001415E2" w:rsidRPr="007A1709" w:rsidRDefault="001415E2" w:rsidP="00EC400D">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3C928FB0" w14:textId="0804C2E6" w:rsidR="001415E2" w:rsidRPr="00EC400D" w:rsidRDefault="001415E2" w:rsidP="00EC400D">
            <w:pPr>
              <w:pStyle w:val="a6"/>
              <w:contextualSpacing/>
              <w:textAlignment w:val="baseline"/>
              <w:rPr>
                <w:sz w:val="28"/>
                <w:szCs w:val="28"/>
                <w:lang w:val="kk-KZ"/>
              </w:rPr>
            </w:pPr>
            <w:r w:rsidRPr="00EC400D">
              <w:rPr>
                <w:sz w:val="28"/>
                <w:szCs w:val="28"/>
                <w:lang w:val="kk-KZ"/>
              </w:rPr>
              <w:t>Мультимедиялық жоба мен презентацияларды қолдануымен мектепшілік іс-шараларды</w:t>
            </w:r>
            <w:r>
              <w:rPr>
                <w:sz w:val="28"/>
                <w:szCs w:val="28"/>
                <w:lang w:val="kk-KZ"/>
              </w:rPr>
              <w:t xml:space="preserve"> өткізу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3E497E3" w14:textId="77777777" w:rsidR="001415E2" w:rsidRDefault="001415E2" w:rsidP="00EC400D">
            <w:pPr>
              <w:pStyle w:val="a6"/>
              <w:contextualSpacing/>
              <w:textAlignment w:val="baseline"/>
              <w:rPr>
                <w:sz w:val="28"/>
                <w:szCs w:val="28"/>
                <w:lang w:val="kk-KZ"/>
              </w:rPr>
            </w:pPr>
            <w:r>
              <w:rPr>
                <w:sz w:val="28"/>
                <w:szCs w:val="28"/>
                <w:lang w:val="kk-KZ"/>
              </w:rPr>
              <w:t>Мухаметжанова С.С</w:t>
            </w:r>
          </w:p>
          <w:p w14:paraId="5D9F177F" w14:textId="23A3D268" w:rsidR="001415E2" w:rsidRDefault="001415E2" w:rsidP="00EC400D">
            <w:pPr>
              <w:pStyle w:val="a6"/>
              <w:contextualSpacing/>
              <w:textAlignment w:val="baseline"/>
              <w:rPr>
                <w:sz w:val="28"/>
                <w:szCs w:val="28"/>
                <w:lang w:val="kk-KZ"/>
              </w:rPr>
            </w:pPr>
            <w:r>
              <w:rPr>
                <w:sz w:val="28"/>
                <w:szCs w:val="28"/>
                <w:lang w:val="kk-KZ"/>
              </w:rPr>
              <w:t>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B5544B2" w14:textId="2513D042" w:rsidR="001415E2" w:rsidRPr="007A1709" w:rsidRDefault="001415E2" w:rsidP="00EC400D">
            <w:pPr>
              <w:pStyle w:val="a6"/>
              <w:contextualSpacing/>
              <w:textAlignment w:val="baseline"/>
              <w:rPr>
                <w:sz w:val="28"/>
                <w:szCs w:val="28"/>
                <w:lang w:val="kk-KZ"/>
              </w:rPr>
            </w:pPr>
            <w:r w:rsidRPr="007A1709">
              <w:rPr>
                <w:sz w:val="28"/>
                <w:szCs w:val="28"/>
                <w:lang w:val="kk-KZ"/>
              </w:rPr>
              <w:t>Жыл бойы</w:t>
            </w:r>
          </w:p>
        </w:tc>
      </w:tr>
      <w:tr w:rsidR="001415E2" w:rsidRPr="007A1709" w14:paraId="577328C9" w14:textId="77777777" w:rsidTr="006D3955">
        <w:trPr>
          <w:trHeight w:val="540"/>
        </w:trPr>
        <w:tc>
          <w:tcPr>
            <w:tcW w:w="1680" w:type="dxa"/>
            <w:vMerge/>
            <w:tcBorders>
              <w:left w:val="single" w:sz="6" w:space="0" w:color="auto"/>
              <w:right w:val="single" w:sz="6" w:space="0" w:color="auto"/>
            </w:tcBorders>
            <w:shd w:val="clear" w:color="auto" w:fill="auto"/>
          </w:tcPr>
          <w:p w14:paraId="60C5D35A" w14:textId="77777777" w:rsidR="001415E2" w:rsidRPr="007A1709" w:rsidRDefault="001415E2" w:rsidP="00EC400D">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204A1BA8" w14:textId="2CA2837C" w:rsidR="001415E2" w:rsidRPr="007A1709" w:rsidRDefault="001415E2" w:rsidP="00EC400D">
            <w:pPr>
              <w:pStyle w:val="a6"/>
              <w:contextualSpacing/>
              <w:textAlignment w:val="baseline"/>
              <w:rPr>
                <w:sz w:val="28"/>
                <w:szCs w:val="28"/>
                <w:lang w:val="kk-KZ"/>
              </w:rPr>
            </w:pPr>
            <w:proofErr w:type="spellStart"/>
            <w:r w:rsidRPr="007A1709">
              <w:rPr>
                <w:sz w:val="28"/>
                <w:szCs w:val="28"/>
              </w:rPr>
              <w:t>Облыстық</w:t>
            </w:r>
            <w:proofErr w:type="spellEnd"/>
            <w:r w:rsidRPr="007A1709">
              <w:rPr>
                <w:sz w:val="28"/>
                <w:szCs w:val="28"/>
              </w:rPr>
              <w:t xml:space="preserve"> </w:t>
            </w:r>
            <w:proofErr w:type="spellStart"/>
            <w:r w:rsidRPr="007A1709">
              <w:rPr>
                <w:sz w:val="28"/>
                <w:szCs w:val="28"/>
              </w:rPr>
              <w:t>интеллектуалдық</w:t>
            </w:r>
            <w:proofErr w:type="spellEnd"/>
            <w:r w:rsidRPr="007A1709">
              <w:rPr>
                <w:sz w:val="28"/>
                <w:szCs w:val="28"/>
              </w:rPr>
              <w:t xml:space="preserve"> </w:t>
            </w:r>
            <w:proofErr w:type="spellStart"/>
            <w:r w:rsidRPr="007A1709">
              <w:rPr>
                <w:sz w:val="28"/>
                <w:szCs w:val="28"/>
              </w:rPr>
              <w:t>іс-шараларға</w:t>
            </w:r>
            <w:proofErr w:type="spellEnd"/>
            <w:r w:rsidRPr="007A1709">
              <w:rPr>
                <w:sz w:val="28"/>
                <w:szCs w:val="28"/>
              </w:rPr>
              <w:t xml:space="preserve"> </w:t>
            </w:r>
            <w:proofErr w:type="spellStart"/>
            <w:r w:rsidRPr="007A1709">
              <w:rPr>
                <w:sz w:val="28"/>
                <w:szCs w:val="28"/>
              </w:rPr>
              <w:t>қатысу</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3A13164" w14:textId="15EB6E9F" w:rsidR="001415E2" w:rsidRDefault="001415E2" w:rsidP="00EC400D">
            <w:pPr>
              <w:pStyle w:val="a6"/>
              <w:contextualSpacing/>
              <w:textAlignment w:val="baseline"/>
              <w:rPr>
                <w:sz w:val="28"/>
                <w:szCs w:val="28"/>
                <w:lang w:val="kk-KZ"/>
              </w:rPr>
            </w:pPr>
            <w:r>
              <w:rPr>
                <w:sz w:val="28"/>
                <w:szCs w:val="28"/>
                <w:lang w:val="kk-KZ"/>
              </w:rPr>
              <w:t>Мухаметжанова С.С</w:t>
            </w:r>
          </w:p>
          <w:p w14:paraId="03FF894E" w14:textId="1B87D8F4" w:rsidR="001415E2" w:rsidRDefault="001415E2" w:rsidP="00EC400D">
            <w:pPr>
              <w:pStyle w:val="a6"/>
              <w:contextualSpacing/>
              <w:textAlignment w:val="baseline"/>
              <w:rPr>
                <w:sz w:val="28"/>
                <w:szCs w:val="28"/>
                <w:lang w:val="kk-KZ"/>
              </w:rPr>
            </w:pPr>
            <w:r>
              <w:rPr>
                <w:sz w:val="28"/>
                <w:szCs w:val="28"/>
                <w:lang w:val="kk-KZ"/>
              </w:rPr>
              <w:t>Айыпбаева Ш.Ж</w:t>
            </w:r>
          </w:p>
          <w:p w14:paraId="5613CE74" w14:textId="79F087D1" w:rsidR="001415E2" w:rsidRDefault="001415E2" w:rsidP="00EC400D">
            <w:pPr>
              <w:pStyle w:val="a6"/>
              <w:contextualSpacing/>
              <w:textAlignment w:val="baseline"/>
              <w:rPr>
                <w:sz w:val="28"/>
                <w:szCs w:val="28"/>
                <w:lang w:val="kk-KZ"/>
              </w:rPr>
            </w:pPr>
            <w:r>
              <w:rPr>
                <w:sz w:val="28"/>
                <w:szCs w:val="28"/>
                <w:lang w:val="kk-KZ"/>
              </w:rPr>
              <w:t>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0E40A7C" w14:textId="1B974980" w:rsidR="001415E2" w:rsidRPr="007A1709" w:rsidRDefault="001415E2" w:rsidP="00EC400D">
            <w:pPr>
              <w:pStyle w:val="a6"/>
              <w:contextualSpacing/>
              <w:textAlignment w:val="baseline"/>
              <w:rPr>
                <w:sz w:val="28"/>
                <w:szCs w:val="28"/>
                <w:lang w:val="kk-KZ"/>
              </w:rPr>
            </w:pPr>
            <w:r w:rsidRPr="007A1709">
              <w:rPr>
                <w:sz w:val="28"/>
                <w:szCs w:val="28"/>
                <w:lang w:val="kk-KZ"/>
              </w:rPr>
              <w:t>Жыл бойы</w:t>
            </w:r>
          </w:p>
        </w:tc>
      </w:tr>
      <w:tr w:rsidR="001415E2" w:rsidRPr="007A1709" w14:paraId="7D73AFB3" w14:textId="77777777" w:rsidTr="006D3955">
        <w:trPr>
          <w:trHeight w:val="540"/>
        </w:trPr>
        <w:tc>
          <w:tcPr>
            <w:tcW w:w="1680" w:type="dxa"/>
            <w:vMerge/>
            <w:tcBorders>
              <w:left w:val="single" w:sz="6" w:space="0" w:color="auto"/>
              <w:right w:val="single" w:sz="6" w:space="0" w:color="auto"/>
            </w:tcBorders>
            <w:shd w:val="clear" w:color="auto" w:fill="auto"/>
          </w:tcPr>
          <w:p w14:paraId="1AA8DAB1" w14:textId="77777777" w:rsidR="001415E2" w:rsidRPr="007A1709" w:rsidRDefault="001415E2" w:rsidP="00EC400D">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5ADA6C3A" w14:textId="779B9F79" w:rsidR="001415E2" w:rsidRPr="00EC400D" w:rsidRDefault="001415E2" w:rsidP="00FB33E8">
            <w:pPr>
              <w:pStyle w:val="a6"/>
              <w:contextualSpacing/>
              <w:textAlignment w:val="baseline"/>
              <w:rPr>
                <w:sz w:val="28"/>
                <w:szCs w:val="28"/>
                <w:lang w:val="kk-KZ"/>
              </w:rPr>
            </w:pPr>
            <w:r w:rsidRPr="00EC400D">
              <w:rPr>
                <w:sz w:val="28"/>
                <w:szCs w:val="28"/>
                <w:lang w:val="kk-KZ"/>
              </w:rPr>
              <w:t>"АКТ қолдану" оқушылар арасында сауалнама жүргізу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ECBABD5" w14:textId="77777777" w:rsidR="001415E2" w:rsidRDefault="001415E2" w:rsidP="00FB33E8">
            <w:pPr>
              <w:pStyle w:val="a6"/>
              <w:contextualSpacing/>
              <w:textAlignment w:val="baseline"/>
              <w:rPr>
                <w:sz w:val="28"/>
                <w:szCs w:val="28"/>
                <w:lang w:val="kk-KZ"/>
              </w:rPr>
            </w:pPr>
            <w:r>
              <w:rPr>
                <w:sz w:val="28"/>
                <w:szCs w:val="28"/>
                <w:lang w:val="kk-KZ"/>
              </w:rPr>
              <w:t>Мухаметжанова С.С</w:t>
            </w:r>
          </w:p>
          <w:p w14:paraId="0876C231" w14:textId="468BF23B" w:rsidR="001415E2" w:rsidRDefault="001415E2" w:rsidP="00FB33E8">
            <w:pPr>
              <w:pStyle w:val="a6"/>
              <w:contextualSpacing/>
              <w:textAlignment w:val="baseline"/>
              <w:rPr>
                <w:sz w:val="28"/>
                <w:szCs w:val="28"/>
                <w:lang w:val="kk-KZ"/>
              </w:rPr>
            </w:pPr>
            <w:r>
              <w:rPr>
                <w:sz w:val="28"/>
                <w:szCs w:val="28"/>
                <w:lang w:val="kk-KZ"/>
              </w:rPr>
              <w:t>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F049277" w14:textId="6FAB447D" w:rsidR="001415E2" w:rsidRPr="007A1709" w:rsidRDefault="001415E2" w:rsidP="00FB33E8">
            <w:pPr>
              <w:pStyle w:val="a6"/>
              <w:contextualSpacing/>
              <w:textAlignment w:val="baseline"/>
              <w:rPr>
                <w:sz w:val="28"/>
                <w:szCs w:val="28"/>
                <w:lang w:val="kk-KZ"/>
              </w:rPr>
            </w:pPr>
            <w:r>
              <w:rPr>
                <w:sz w:val="28"/>
                <w:szCs w:val="28"/>
                <w:lang w:val="kk-KZ"/>
              </w:rPr>
              <w:t>Қазан, наурыз</w:t>
            </w:r>
          </w:p>
        </w:tc>
      </w:tr>
      <w:tr w:rsidR="001415E2" w:rsidRPr="007A1709" w14:paraId="5565D963" w14:textId="77777777" w:rsidTr="006D3955">
        <w:trPr>
          <w:trHeight w:val="540"/>
        </w:trPr>
        <w:tc>
          <w:tcPr>
            <w:tcW w:w="1680" w:type="dxa"/>
            <w:vMerge/>
            <w:tcBorders>
              <w:left w:val="single" w:sz="6" w:space="0" w:color="auto"/>
              <w:right w:val="single" w:sz="6" w:space="0" w:color="auto"/>
            </w:tcBorders>
            <w:shd w:val="clear" w:color="auto" w:fill="auto"/>
          </w:tcPr>
          <w:p w14:paraId="4019D9C1" w14:textId="77777777" w:rsidR="001415E2" w:rsidRPr="007A1709" w:rsidRDefault="001415E2" w:rsidP="00EC400D">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3AC385E6" w14:textId="5258863D" w:rsidR="001415E2" w:rsidRPr="00EC400D" w:rsidRDefault="001415E2" w:rsidP="00FB33E8">
            <w:pPr>
              <w:pStyle w:val="a6"/>
              <w:contextualSpacing/>
              <w:textAlignment w:val="baseline"/>
              <w:rPr>
                <w:sz w:val="28"/>
                <w:szCs w:val="28"/>
                <w:lang w:val="kk-KZ"/>
              </w:rPr>
            </w:pPr>
            <w:r w:rsidRPr="00EC400D">
              <w:rPr>
                <w:sz w:val="28"/>
                <w:szCs w:val="28"/>
                <w:lang w:val="kk-KZ"/>
              </w:rPr>
              <w:t xml:space="preserve">Флипчарт байқауын өткізу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925D925" w14:textId="77777777" w:rsidR="001415E2" w:rsidRDefault="001415E2" w:rsidP="00FB33E8">
            <w:pPr>
              <w:pStyle w:val="a6"/>
              <w:contextualSpacing/>
              <w:textAlignment w:val="baseline"/>
              <w:rPr>
                <w:sz w:val="28"/>
                <w:szCs w:val="28"/>
                <w:lang w:val="kk-KZ"/>
              </w:rPr>
            </w:pPr>
            <w:r>
              <w:rPr>
                <w:sz w:val="28"/>
                <w:szCs w:val="28"/>
                <w:lang w:val="kk-KZ"/>
              </w:rPr>
              <w:t>Мухаметжанова С.С</w:t>
            </w:r>
          </w:p>
          <w:p w14:paraId="79F498A6" w14:textId="4468862B" w:rsidR="001415E2" w:rsidRDefault="001415E2" w:rsidP="00FB33E8">
            <w:pPr>
              <w:pStyle w:val="a6"/>
              <w:contextualSpacing/>
              <w:textAlignment w:val="baseline"/>
              <w:rPr>
                <w:sz w:val="28"/>
                <w:szCs w:val="28"/>
                <w:lang w:val="kk-KZ"/>
              </w:rPr>
            </w:pPr>
            <w:r>
              <w:rPr>
                <w:sz w:val="28"/>
                <w:szCs w:val="28"/>
                <w:lang w:val="kk-KZ"/>
              </w:rPr>
              <w:t>ӘБ жетекшілері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7911F2D" w14:textId="4062DAAD" w:rsidR="001415E2" w:rsidRPr="007A1709" w:rsidRDefault="001415E2" w:rsidP="00FB33E8">
            <w:pPr>
              <w:pStyle w:val="a6"/>
              <w:contextualSpacing/>
              <w:textAlignment w:val="baseline"/>
              <w:rPr>
                <w:sz w:val="28"/>
                <w:szCs w:val="28"/>
                <w:lang w:val="kk-KZ"/>
              </w:rPr>
            </w:pPr>
            <w:r>
              <w:rPr>
                <w:sz w:val="28"/>
                <w:szCs w:val="28"/>
                <w:lang w:val="kk-KZ"/>
              </w:rPr>
              <w:t xml:space="preserve">Қаңтар </w:t>
            </w:r>
          </w:p>
        </w:tc>
      </w:tr>
      <w:tr w:rsidR="001415E2" w:rsidRPr="007A1709" w14:paraId="55395D98" w14:textId="77777777" w:rsidTr="006D3955">
        <w:trPr>
          <w:trHeight w:val="540"/>
        </w:trPr>
        <w:tc>
          <w:tcPr>
            <w:tcW w:w="1680" w:type="dxa"/>
            <w:vMerge/>
            <w:tcBorders>
              <w:left w:val="single" w:sz="6" w:space="0" w:color="auto"/>
              <w:bottom w:val="single" w:sz="6" w:space="0" w:color="auto"/>
              <w:right w:val="single" w:sz="6" w:space="0" w:color="auto"/>
            </w:tcBorders>
            <w:shd w:val="clear" w:color="auto" w:fill="auto"/>
          </w:tcPr>
          <w:p w14:paraId="242B36BF" w14:textId="77777777" w:rsidR="001415E2" w:rsidRPr="007A1709" w:rsidRDefault="001415E2" w:rsidP="00EC400D">
            <w:pPr>
              <w:pStyle w:val="a6"/>
              <w:contextualSpacing/>
              <w:textAlignment w:val="baseline"/>
              <w:rPr>
                <w:sz w:val="28"/>
                <w:szCs w:val="28"/>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28DFF2F6" w14:textId="3CDCDFC0" w:rsidR="001415E2" w:rsidRPr="00EC400D" w:rsidRDefault="001415E2" w:rsidP="00FB33E8">
            <w:pPr>
              <w:pStyle w:val="a6"/>
              <w:contextualSpacing/>
              <w:textAlignment w:val="baseline"/>
              <w:rPr>
                <w:sz w:val="28"/>
                <w:szCs w:val="28"/>
                <w:lang w:val="kk-KZ"/>
              </w:rPr>
            </w:pPr>
            <w:r w:rsidRPr="00EC400D">
              <w:rPr>
                <w:sz w:val="28"/>
                <w:szCs w:val="28"/>
                <w:lang w:val="kk-KZ"/>
              </w:rPr>
              <w:t>«Элетронды журналмен» жұмыс істеу бойынша мектеп мұғалімдеріне оқыту семинарын өткізу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38DBFD6" w14:textId="77777777" w:rsidR="001415E2" w:rsidRDefault="001415E2" w:rsidP="00FB33E8">
            <w:pPr>
              <w:pStyle w:val="a6"/>
              <w:contextualSpacing/>
              <w:textAlignment w:val="baseline"/>
              <w:rPr>
                <w:sz w:val="28"/>
                <w:szCs w:val="28"/>
                <w:lang w:val="kk-KZ"/>
              </w:rPr>
            </w:pPr>
            <w:r>
              <w:rPr>
                <w:sz w:val="28"/>
                <w:szCs w:val="28"/>
                <w:lang w:val="kk-KZ"/>
              </w:rPr>
              <w:t>Мухаметжанова С.С</w:t>
            </w:r>
          </w:p>
          <w:p w14:paraId="32789C56" w14:textId="36AA8F02" w:rsidR="001415E2" w:rsidRDefault="001415E2" w:rsidP="00FB33E8">
            <w:pPr>
              <w:pStyle w:val="a6"/>
              <w:contextualSpacing/>
              <w:textAlignment w:val="baseline"/>
              <w:rPr>
                <w:sz w:val="28"/>
                <w:szCs w:val="28"/>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8126855" w14:textId="09EC1FD3" w:rsidR="001415E2" w:rsidRPr="007A1709" w:rsidRDefault="001415E2" w:rsidP="00FB33E8">
            <w:pPr>
              <w:pStyle w:val="a6"/>
              <w:contextualSpacing/>
              <w:textAlignment w:val="baseline"/>
              <w:rPr>
                <w:sz w:val="28"/>
                <w:szCs w:val="28"/>
                <w:lang w:val="kk-KZ"/>
              </w:rPr>
            </w:pPr>
            <w:r>
              <w:rPr>
                <w:sz w:val="28"/>
                <w:szCs w:val="28"/>
                <w:lang w:val="kk-KZ"/>
              </w:rPr>
              <w:t xml:space="preserve">Жыл бойы </w:t>
            </w:r>
          </w:p>
        </w:tc>
      </w:tr>
    </w:tbl>
    <w:p w14:paraId="4ECD3285" w14:textId="77777777" w:rsidR="007A1709" w:rsidRPr="007A1709" w:rsidRDefault="007A1709" w:rsidP="007A1709">
      <w:pPr>
        <w:pStyle w:val="a6"/>
        <w:contextualSpacing/>
        <w:jc w:val="center"/>
        <w:textAlignment w:val="baseline"/>
        <w:rPr>
          <w:color w:val="333333"/>
          <w:sz w:val="28"/>
          <w:szCs w:val="28"/>
        </w:rPr>
      </w:pPr>
      <w:r w:rsidRPr="007A1709">
        <w:rPr>
          <w:color w:val="333333"/>
          <w:sz w:val="28"/>
          <w:szCs w:val="28"/>
        </w:rPr>
        <w:t> </w:t>
      </w:r>
    </w:p>
    <w:p w14:paraId="311803B1" w14:textId="3D6AF06B" w:rsidR="007A1709" w:rsidRPr="006075E6" w:rsidRDefault="00FB33E8" w:rsidP="007A1709">
      <w:pPr>
        <w:pStyle w:val="a6"/>
        <w:contextualSpacing/>
        <w:jc w:val="center"/>
        <w:textAlignment w:val="baseline"/>
        <w:rPr>
          <w:color w:val="000000" w:themeColor="text1"/>
          <w:sz w:val="28"/>
          <w:szCs w:val="28"/>
        </w:rPr>
      </w:pPr>
      <w:r w:rsidRPr="006075E6">
        <w:rPr>
          <w:rStyle w:val="a8"/>
          <w:color w:val="000000" w:themeColor="text1"/>
          <w:sz w:val="28"/>
          <w:szCs w:val="28"/>
          <w:lang w:val="kk-KZ"/>
        </w:rPr>
        <w:t>4.</w:t>
      </w:r>
      <w:r w:rsidR="00557CF6">
        <w:rPr>
          <w:rStyle w:val="a8"/>
          <w:color w:val="000000" w:themeColor="text1"/>
          <w:sz w:val="28"/>
          <w:szCs w:val="28"/>
          <w:lang w:val="kk-KZ"/>
        </w:rPr>
        <w:t>3</w:t>
      </w:r>
      <w:r w:rsidRPr="006075E6">
        <w:rPr>
          <w:rStyle w:val="a8"/>
          <w:color w:val="000000" w:themeColor="text1"/>
          <w:sz w:val="28"/>
          <w:szCs w:val="28"/>
          <w:lang w:val="kk-KZ"/>
        </w:rPr>
        <w:t xml:space="preserve">.2. </w:t>
      </w:r>
      <w:proofErr w:type="spellStart"/>
      <w:r w:rsidR="007A1709" w:rsidRPr="006075E6">
        <w:rPr>
          <w:rStyle w:val="a8"/>
          <w:color w:val="000000" w:themeColor="text1"/>
          <w:sz w:val="28"/>
          <w:szCs w:val="28"/>
        </w:rPr>
        <w:t>Мектептің</w:t>
      </w:r>
      <w:proofErr w:type="spellEnd"/>
      <w:r w:rsidR="007A1709" w:rsidRPr="006075E6">
        <w:rPr>
          <w:rStyle w:val="a8"/>
          <w:color w:val="000000" w:themeColor="text1"/>
          <w:sz w:val="28"/>
          <w:szCs w:val="28"/>
        </w:rPr>
        <w:t xml:space="preserve"> </w:t>
      </w:r>
      <w:proofErr w:type="spellStart"/>
      <w:r w:rsidR="007A1709" w:rsidRPr="006075E6">
        <w:rPr>
          <w:rStyle w:val="a8"/>
          <w:color w:val="000000" w:themeColor="text1"/>
          <w:sz w:val="28"/>
          <w:szCs w:val="28"/>
        </w:rPr>
        <w:t>ақпараттық</w:t>
      </w:r>
      <w:proofErr w:type="spellEnd"/>
      <w:r w:rsidR="007A1709" w:rsidRPr="006075E6">
        <w:rPr>
          <w:rStyle w:val="a8"/>
          <w:color w:val="000000" w:themeColor="text1"/>
          <w:sz w:val="28"/>
          <w:szCs w:val="28"/>
        </w:rPr>
        <w:t xml:space="preserve"> </w:t>
      </w:r>
      <w:proofErr w:type="spellStart"/>
      <w:r w:rsidR="007A1709" w:rsidRPr="006075E6">
        <w:rPr>
          <w:rStyle w:val="a8"/>
          <w:color w:val="000000" w:themeColor="text1"/>
          <w:sz w:val="28"/>
          <w:szCs w:val="28"/>
        </w:rPr>
        <w:t>ресурстарын</w:t>
      </w:r>
      <w:proofErr w:type="spellEnd"/>
      <w:r w:rsidR="007A1709" w:rsidRPr="006075E6">
        <w:rPr>
          <w:rStyle w:val="a8"/>
          <w:color w:val="000000" w:themeColor="text1"/>
          <w:sz w:val="28"/>
          <w:szCs w:val="28"/>
        </w:rPr>
        <w:t xml:space="preserve"> </w:t>
      </w:r>
      <w:proofErr w:type="spellStart"/>
      <w:r w:rsidR="007A1709" w:rsidRPr="006075E6">
        <w:rPr>
          <w:rStyle w:val="a8"/>
          <w:color w:val="000000" w:themeColor="text1"/>
          <w:sz w:val="28"/>
          <w:szCs w:val="28"/>
        </w:rPr>
        <w:t>дамыту</w:t>
      </w:r>
      <w:proofErr w:type="spellEnd"/>
    </w:p>
    <w:p w14:paraId="01525BF2" w14:textId="77777777" w:rsidR="007A1709" w:rsidRPr="007A1709" w:rsidRDefault="007A1709" w:rsidP="007A1709">
      <w:pPr>
        <w:pStyle w:val="a6"/>
        <w:contextualSpacing/>
        <w:jc w:val="center"/>
        <w:textAlignment w:val="baseline"/>
        <w:rPr>
          <w:color w:val="333333"/>
          <w:sz w:val="28"/>
          <w:szCs w:val="28"/>
        </w:rPr>
      </w:pPr>
      <w:r w:rsidRPr="007A1709">
        <w:rPr>
          <w:color w:val="333333"/>
          <w:sz w:val="28"/>
          <w:szCs w:val="28"/>
        </w:rPr>
        <w:t> </w:t>
      </w:r>
    </w:p>
    <w:tbl>
      <w:tblPr>
        <w:tblW w:w="10482"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93"/>
        <w:gridCol w:w="3969"/>
        <w:gridCol w:w="2552"/>
        <w:gridCol w:w="2268"/>
      </w:tblGrid>
      <w:tr w:rsidR="00FB33E8" w:rsidRPr="007A1709" w14:paraId="03C4DB63" w14:textId="77777777" w:rsidTr="00FB33E8">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4F9E00B2" w14:textId="40A98182" w:rsidR="00FB33E8" w:rsidRPr="00FB33E8" w:rsidRDefault="00FB33E8" w:rsidP="00FB33E8">
            <w:pPr>
              <w:pStyle w:val="a6"/>
              <w:contextualSpacing/>
              <w:jc w:val="center"/>
              <w:textAlignment w:val="baseline"/>
              <w:rPr>
                <w:sz w:val="28"/>
                <w:szCs w:val="28"/>
                <w:lang w:val="kk-KZ"/>
              </w:rPr>
            </w:pPr>
            <w:r w:rsidRPr="00AD470D">
              <w:rPr>
                <w:b/>
                <w:bCs/>
                <w:sz w:val="28"/>
                <w:szCs w:val="28"/>
                <w:lang w:val="kk-KZ"/>
              </w:rPr>
              <w:t>Жұмыстың негізгі бағыттары</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7B8D85D4" w14:textId="41DA221B" w:rsidR="00FB33E8" w:rsidRPr="007A1709" w:rsidRDefault="00FB33E8" w:rsidP="00FB33E8">
            <w:pPr>
              <w:pStyle w:val="a6"/>
              <w:contextualSpacing/>
              <w:textAlignment w:val="baseline"/>
              <w:rPr>
                <w:sz w:val="28"/>
                <w:szCs w:val="28"/>
              </w:rPr>
            </w:pPr>
            <w:r w:rsidRPr="00AD470D">
              <w:rPr>
                <w:b/>
                <w:bCs/>
                <w:sz w:val="28"/>
                <w:szCs w:val="28"/>
                <w:lang w:val="kk-KZ"/>
              </w:rPr>
              <w:t>Іс-шаралар</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F540129" w14:textId="10354E83" w:rsidR="00FB33E8" w:rsidRPr="007A1709" w:rsidRDefault="00FB33E8" w:rsidP="00FB33E8">
            <w:pPr>
              <w:pStyle w:val="a6"/>
              <w:contextualSpacing/>
              <w:jc w:val="center"/>
              <w:textAlignment w:val="baseline"/>
              <w:rPr>
                <w:sz w:val="28"/>
                <w:szCs w:val="28"/>
              </w:rPr>
            </w:pPr>
            <w:r w:rsidRPr="00AD470D">
              <w:rPr>
                <w:b/>
                <w:bCs/>
                <w:sz w:val="28"/>
                <w:szCs w:val="28"/>
                <w:lang w:val="kk-KZ"/>
              </w:rPr>
              <w:t xml:space="preserve">Жауаптылар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4BD7881" w14:textId="0C68D3FC" w:rsidR="00FB33E8" w:rsidRPr="007A1709" w:rsidRDefault="00FB33E8" w:rsidP="00FB33E8">
            <w:pPr>
              <w:pStyle w:val="a6"/>
              <w:contextualSpacing/>
              <w:jc w:val="center"/>
              <w:textAlignment w:val="baseline"/>
              <w:rPr>
                <w:sz w:val="28"/>
                <w:szCs w:val="28"/>
              </w:rPr>
            </w:pPr>
            <w:r w:rsidRPr="00AD470D">
              <w:rPr>
                <w:b/>
                <w:bCs/>
                <w:sz w:val="28"/>
                <w:szCs w:val="28"/>
                <w:lang w:val="kk-KZ"/>
              </w:rPr>
              <w:t>Орындау мерзімі</w:t>
            </w:r>
          </w:p>
        </w:tc>
      </w:tr>
      <w:tr w:rsidR="00826E1A" w:rsidRPr="00FB33E8" w14:paraId="19E3425B" w14:textId="77777777" w:rsidTr="00221665">
        <w:tc>
          <w:tcPr>
            <w:tcW w:w="1693" w:type="dxa"/>
            <w:vMerge w:val="restart"/>
            <w:tcBorders>
              <w:top w:val="single" w:sz="6" w:space="0" w:color="auto"/>
              <w:left w:val="single" w:sz="6" w:space="0" w:color="auto"/>
              <w:right w:val="single" w:sz="6" w:space="0" w:color="auto"/>
            </w:tcBorders>
            <w:shd w:val="clear" w:color="auto" w:fill="auto"/>
          </w:tcPr>
          <w:p w14:paraId="4FE2723A" w14:textId="77777777" w:rsidR="006075E6" w:rsidRPr="006075E6" w:rsidRDefault="006075E6" w:rsidP="006075E6">
            <w:pPr>
              <w:pStyle w:val="a6"/>
              <w:contextualSpacing/>
              <w:textAlignment w:val="baseline"/>
              <w:rPr>
                <w:color w:val="000000" w:themeColor="text1"/>
                <w:sz w:val="28"/>
                <w:szCs w:val="28"/>
              </w:rPr>
            </w:pPr>
            <w:proofErr w:type="spellStart"/>
            <w:r w:rsidRPr="006075E6">
              <w:rPr>
                <w:rStyle w:val="a8"/>
                <w:color w:val="000000" w:themeColor="text1"/>
                <w:sz w:val="28"/>
                <w:szCs w:val="28"/>
              </w:rPr>
              <w:t>Мектептің</w:t>
            </w:r>
            <w:proofErr w:type="spellEnd"/>
            <w:r w:rsidRPr="006075E6">
              <w:rPr>
                <w:rStyle w:val="a8"/>
                <w:color w:val="000000" w:themeColor="text1"/>
                <w:sz w:val="28"/>
                <w:szCs w:val="28"/>
              </w:rPr>
              <w:t xml:space="preserve"> </w:t>
            </w:r>
            <w:proofErr w:type="spellStart"/>
            <w:r w:rsidRPr="006075E6">
              <w:rPr>
                <w:rStyle w:val="a8"/>
                <w:color w:val="000000" w:themeColor="text1"/>
                <w:sz w:val="28"/>
                <w:szCs w:val="28"/>
              </w:rPr>
              <w:t>ақпараттық</w:t>
            </w:r>
            <w:proofErr w:type="spellEnd"/>
            <w:r w:rsidRPr="006075E6">
              <w:rPr>
                <w:rStyle w:val="a8"/>
                <w:color w:val="000000" w:themeColor="text1"/>
                <w:sz w:val="28"/>
                <w:szCs w:val="28"/>
              </w:rPr>
              <w:t xml:space="preserve"> </w:t>
            </w:r>
            <w:proofErr w:type="spellStart"/>
            <w:r w:rsidRPr="006075E6">
              <w:rPr>
                <w:rStyle w:val="a8"/>
                <w:color w:val="000000" w:themeColor="text1"/>
                <w:sz w:val="28"/>
                <w:szCs w:val="28"/>
              </w:rPr>
              <w:lastRenderedPageBreak/>
              <w:t>ресурстарын</w:t>
            </w:r>
            <w:proofErr w:type="spellEnd"/>
            <w:r w:rsidRPr="006075E6">
              <w:rPr>
                <w:rStyle w:val="a8"/>
                <w:color w:val="000000" w:themeColor="text1"/>
                <w:sz w:val="28"/>
                <w:szCs w:val="28"/>
              </w:rPr>
              <w:t xml:space="preserve"> </w:t>
            </w:r>
            <w:proofErr w:type="spellStart"/>
            <w:r w:rsidRPr="006075E6">
              <w:rPr>
                <w:rStyle w:val="a8"/>
                <w:color w:val="000000" w:themeColor="text1"/>
                <w:sz w:val="28"/>
                <w:szCs w:val="28"/>
              </w:rPr>
              <w:t>дамыту</w:t>
            </w:r>
            <w:proofErr w:type="spellEnd"/>
          </w:p>
          <w:p w14:paraId="009B566D" w14:textId="77777777" w:rsidR="00826E1A" w:rsidRPr="00FB33E8" w:rsidRDefault="00826E1A" w:rsidP="00FB33E8">
            <w:pPr>
              <w:pStyle w:val="a6"/>
              <w:contextualSpacing/>
              <w:textAlignment w:val="baseline"/>
              <w:rPr>
                <w:sz w:val="28"/>
                <w:szCs w:val="28"/>
                <w:lang w:val="kk-KZ"/>
              </w:rPr>
            </w:pP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624F40DA" w14:textId="0BB0C2AA" w:rsidR="00826E1A" w:rsidRPr="00FB33E8" w:rsidRDefault="00826E1A" w:rsidP="00FB33E8">
            <w:pPr>
              <w:pStyle w:val="a6"/>
              <w:contextualSpacing/>
              <w:textAlignment w:val="baseline"/>
              <w:rPr>
                <w:sz w:val="28"/>
                <w:szCs w:val="28"/>
                <w:lang w:val="kk-KZ"/>
              </w:rPr>
            </w:pPr>
            <w:r w:rsidRPr="00FB33E8">
              <w:rPr>
                <w:sz w:val="28"/>
                <w:szCs w:val="28"/>
                <w:lang w:val="kk-KZ"/>
              </w:rPr>
              <w:lastRenderedPageBreak/>
              <w:t xml:space="preserve">Мектеп сайтын, Instagram, Facebook </w:t>
            </w:r>
            <w:r w:rsidRPr="00FB33E8">
              <w:rPr>
                <w:sz w:val="28"/>
                <w:szCs w:val="28"/>
                <w:lang w:val="kk-KZ"/>
              </w:rPr>
              <w:lastRenderedPageBreak/>
              <w:t>парақшаларын  жандандыру бойынша жұмыстарды жалғастыру, сайтқа әлеуметтік желілерге ақпараттарды жедел еңгізу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1A3F0DF" w14:textId="77777777" w:rsidR="00826E1A" w:rsidRDefault="00826E1A" w:rsidP="00FB33E8">
            <w:pPr>
              <w:pStyle w:val="a6"/>
              <w:contextualSpacing/>
              <w:textAlignment w:val="baseline"/>
              <w:rPr>
                <w:sz w:val="28"/>
                <w:szCs w:val="28"/>
                <w:lang w:val="kk-KZ"/>
              </w:rPr>
            </w:pPr>
            <w:r>
              <w:rPr>
                <w:sz w:val="28"/>
                <w:szCs w:val="28"/>
                <w:lang w:val="kk-KZ"/>
              </w:rPr>
              <w:lastRenderedPageBreak/>
              <w:t>Саденова Р.Ж</w:t>
            </w:r>
          </w:p>
          <w:p w14:paraId="6FA2CACF" w14:textId="77777777" w:rsidR="00826E1A" w:rsidRDefault="00826E1A" w:rsidP="00FB33E8">
            <w:pPr>
              <w:pStyle w:val="a6"/>
              <w:contextualSpacing/>
              <w:textAlignment w:val="baseline"/>
              <w:rPr>
                <w:sz w:val="28"/>
                <w:szCs w:val="28"/>
                <w:lang w:val="kk-KZ"/>
              </w:rPr>
            </w:pPr>
            <w:r>
              <w:rPr>
                <w:sz w:val="28"/>
                <w:szCs w:val="28"/>
                <w:lang w:val="kk-KZ"/>
              </w:rPr>
              <w:t>Ахметова З.Б</w:t>
            </w:r>
          </w:p>
          <w:p w14:paraId="1BAFFB22" w14:textId="0EE483D9" w:rsidR="00826E1A" w:rsidRDefault="00826E1A" w:rsidP="00FB33E8">
            <w:pPr>
              <w:pStyle w:val="a6"/>
              <w:contextualSpacing/>
              <w:textAlignment w:val="baseline"/>
              <w:rPr>
                <w:sz w:val="28"/>
                <w:szCs w:val="28"/>
                <w:lang w:val="kk-KZ"/>
              </w:rPr>
            </w:pPr>
            <w:r>
              <w:rPr>
                <w:sz w:val="28"/>
                <w:szCs w:val="28"/>
                <w:lang w:val="kk-KZ"/>
              </w:rPr>
              <w:lastRenderedPageBreak/>
              <w:t>Аға тәлімгер</w:t>
            </w:r>
          </w:p>
          <w:p w14:paraId="1577E050" w14:textId="0067A809" w:rsidR="00826E1A" w:rsidRPr="00FB33E8" w:rsidRDefault="00826E1A" w:rsidP="00FB33E8">
            <w:pPr>
              <w:pStyle w:val="a6"/>
              <w:contextualSpacing/>
              <w:textAlignment w:val="baseline"/>
              <w:rPr>
                <w:sz w:val="28"/>
                <w:szCs w:val="28"/>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2E51855" w14:textId="2BF64CAD" w:rsidR="00826E1A" w:rsidRPr="00FB33E8" w:rsidRDefault="00826E1A" w:rsidP="00FB33E8">
            <w:pPr>
              <w:pStyle w:val="a6"/>
              <w:contextualSpacing/>
              <w:textAlignment w:val="baseline"/>
              <w:rPr>
                <w:sz w:val="28"/>
                <w:szCs w:val="28"/>
                <w:lang w:val="kk-KZ"/>
              </w:rPr>
            </w:pPr>
            <w:r w:rsidRPr="00FB33E8">
              <w:rPr>
                <w:sz w:val="28"/>
                <w:szCs w:val="28"/>
                <w:lang w:val="kk-KZ"/>
              </w:rPr>
              <w:lastRenderedPageBreak/>
              <w:t>Жыл бойы</w:t>
            </w:r>
          </w:p>
        </w:tc>
      </w:tr>
      <w:tr w:rsidR="00826E1A" w:rsidRPr="00FB33E8" w14:paraId="797911D1" w14:textId="77777777" w:rsidTr="00221665">
        <w:tc>
          <w:tcPr>
            <w:tcW w:w="1693" w:type="dxa"/>
            <w:vMerge/>
            <w:tcBorders>
              <w:left w:val="single" w:sz="6" w:space="0" w:color="auto"/>
              <w:right w:val="single" w:sz="6" w:space="0" w:color="auto"/>
            </w:tcBorders>
            <w:shd w:val="clear" w:color="auto" w:fill="auto"/>
          </w:tcPr>
          <w:p w14:paraId="4CA6D72A" w14:textId="77777777" w:rsidR="00826E1A" w:rsidRPr="00FB33E8" w:rsidRDefault="00826E1A" w:rsidP="00FB33E8">
            <w:pPr>
              <w:pStyle w:val="a6"/>
              <w:contextualSpacing/>
              <w:textAlignment w:val="baseline"/>
              <w:rPr>
                <w:sz w:val="28"/>
                <w:szCs w:val="28"/>
                <w:lang w:val="kk-KZ"/>
              </w:rPr>
            </w:pP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799336F" w14:textId="35E15B77" w:rsidR="00826E1A" w:rsidRPr="00FB33E8" w:rsidRDefault="00826E1A" w:rsidP="00FB33E8">
            <w:pPr>
              <w:pStyle w:val="a6"/>
              <w:contextualSpacing/>
              <w:textAlignment w:val="baseline"/>
              <w:rPr>
                <w:sz w:val="28"/>
                <w:szCs w:val="28"/>
                <w:lang w:val="kk-KZ"/>
              </w:rPr>
            </w:pPr>
            <w:r>
              <w:rPr>
                <w:sz w:val="28"/>
                <w:szCs w:val="28"/>
                <w:lang w:val="kk-KZ"/>
              </w:rPr>
              <w:t>«Күнделік» электронды журналын уақытылы жүргізу, толтыру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B57069D" w14:textId="1C4E835B" w:rsidR="00826E1A" w:rsidRDefault="00826E1A" w:rsidP="00FB33E8">
            <w:pPr>
              <w:pStyle w:val="a6"/>
              <w:contextualSpacing/>
              <w:textAlignment w:val="baseline"/>
              <w:rPr>
                <w:sz w:val="28"/>
                <w:szCs w:val="28"/>
                <w:lang w:val="kk-KZ"/>
              </w:rPr>
            </w:pPr>
            <w:r>
              <w:rPr>
                <w:sz w:val="28"/>
                <w:szCs w:val="28"/>
                <w:lang w:val="kk-KZ"/>
              </w:rPr>
              <w:t>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4A56DFC" w14:textId="2C6011F5" w:rsidR="00826E1A" w:rsidRPr="00FB33E8" w:rsidRDefault="00826E1A" w:rsidP="00FB33E8">
            <w:pPr>
              <w:pStyle w:val="a6"/>
              <w:contextualSpacing/>
              <w:textAlignment w:val="baseline"/>
              <w:rPr>
                <w:sz w:val="28"/>
                <w:szCs w:val="28"/>
                <w:lang w:val="kk-KZ"/>
              </w:rPr>
            </w:pPr>
            <w:r>
              <w:rPr>
                <w:sz w:val="28"/>
                <w:szCs w:val="28"/>
                <w:lang w:val="kk-KZ"/>
              </w:rPr>
              <w:t>Жыл бойы</w:t>
            </w:r>
          </w:p>
        </w:tc>
      </w:tr>
      <w:tr w:rsidR="00826E1A" w:rsidRPr="00FB33E8" w14:paraId="0AFCE2DE" w14:textId="77777777" w:rsidTr="00221665">
        <w:tc>
          <w:tcPr>
            <w:tcW w:w="1693" w:type="dxa"/>
            <w:vMerge/>
            <w:tcBorders>
              <w:left w:val="single" w:sz="6" w:space="0" w:color="auto"/>
              <w:right w:val="single" w:sz="6" w:space="0" w:color="auto"/>
            </w:tcBorders>
            <w:shd w:val="clear" w:color="auto" w:fill="auto"/>
          </w:tcPr>
          <w:p w14:paraId="016AD14D" w14:textId="77777777" w:rsidR="00826E1A" w:rsidRPr="00FB33E8" w:rsidRDefault="00826E1A" w:rsidP="00FB33E8">
            <w:pPr>
              <w:pStyle w:val="a6"/>
              <w:contextualSpacing/>
              <w:textAlignment w:val="baseline"/>
              <w:rPr>
                <w:sz w:val="28"/>
                <w:szCs w:val="28"/>
                <w:lang w:val="kk-KZ"/>
              </w:rPr>
            </w:pP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79EC2A12" w14:textId="16438484" w:rsidR="00826E1A" w:rsidRDefault="00826E1A" w:rsidP="00FB33E8">
            <w:pPr>
              <w:pStyle w:val="a6"/>
              <w:contextualSpacing/>
              <w:textAlignment w:val="baseline"/>
              <w:rPr>
                <w:sz w:val="28"/>
                <w:szCs w:val="28"/>
                <w:lang w:val="kk-KZ"/>
              </w:rPr>
            </w:pPr>
            <w:r>
              <w:rPr>
                <w:sz w:val="28"/>
                <w:szCs w:val="28"/>
                <w:lang w:val="kk-KZ"/>
              </w:rPr>
              <w:t>ҰББДҚ (НОБД) жыл бойы жандандыру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A52111F" w14:textId="77777777" w:rsidR="00826E1A" w:rsidRDefault="00826E1A" w:rsidP="00FB33E8">
            <w:pPr>
              <w:pStyle w:val="a6"/>
              <w:contextualSpacing/>
              <w:textAlignment w:val="baseline"/>
              <w:rPr>
                <w:sz w:val="28"/>
                <w:szCs w:val="28"/>
                <w:lang w:val="kk-KZ"/>
              </w:rPr>
            </w:pPr>
            <w:r>
              <w:rPr>
                <w:sz w:val="28"/>
                <w:szCs w:val="28"/>
                <w:lang w:val="kk-KZ"/>
              </w:rPr>
              <w:t>Мектеп әкімшілігі</w:t>
            </w:r>
          </w:p>
          <w:p w14:paraId="7416F018" w14:textId="7F50D040" w:rsidR="00826E1A" w:rsidRDefault="00826E1A" w:rsidP="00FB33E8">
            <w:pPr>
              <w:pStyle w:val="a6"/>
              <w:contextualSpacing/>
              <w:textAlignment w:val="baseline"/>
              <w:rPr>
                <w:sz w:val="28"/>
                <w:szCs w:val="28"/>
                <w:lang w:val="kk-KZ"/>
              </w:rPr>
            </w:pPr>
            <w:r>
              <w:rPr>
                <w:sz w:val="28"/>
                <w:szCs w:val="28"/>
                <w:lang w:val="kk-KZ"/>
              </w:rPr>
              <w:t>Таукен А.З</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F05C254" w14:textId="2DCC2A27" w:rsidR="00826E1A" w:rsidRDefault="00826E1A" w:rsidP="00FB33E8">
            <w:pPr>
              <w:pStyle w:val="a6"/>
              <w:contextualSpacing/>
              <w:textAlignment w:val="baseline"/>
              <w:rPr>
                <w:sz w:val="28"/>
                <w:szCs w:val="28"/>
                <w:lang w:val="kk-KZ"/>
              </w:rPr>
            </w:pPr>
            <w:r>
              <w:rPr>
                <w:sz w:val="28"/>
                <w:szCs w:val="28"/>
                <w:lang w:val="kk-KZ"/>
              </w:rPr>
              <w:t>Жыл бойы</w:t>
            </w:r>
          </w:p>
        </w:tc>
      </w:tr>
      <w:tr w:rsidR="00826E1A" w:rsidRPr="00FB33E8" w14:paraId="07255872" w14:textId="77777777" w:rsidTr="00221665">
        <w:tc>
          <w:tcPr>
            <w:tcW w:w="1693" w:type="dxa"/>
            <w:vMerge/>
            <w:tcBorders>
              <w:left w:val="single" w:sz="6" w:space="0" w:color="auto"/>
              <w:right w:val="single" w:sz="6" w:space="0" w:color="auto"/>
            </w:tcBorders>
            <w:shd w:val="clear" w:color="auto" w:fill="auto"/>
          </w:tcPr>
          <w:p w14:paraId="54D2A0A5" w14:textId="77777777" w:rsidR="00826E1A" w:rsidRPr="00FB33E8" w:rsidRDefault="00826E1A" w:rsidP="00826E1A">
            <w:pPr>
              <w:pStyle w:val="a6"/>
              <w:contextualSpacing/>
              <w:textAlignment w:val="baseline"/>
              <w:rPr>
                <w:sz w:val="28"/>
                <w:szCs w:val="28"/>
                <w:lang w:val="kk-KZ"/>
              </w:rPr>
            </w:pP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F69B774" w14:textId="2EE6C1C7" w:rsidR="00826E1A" w:rsidRDefault="00826E1A" w:rsidP="00826E1A">
            <w:pPr>
              <w:pStyle w:val="a6"/>
              <w:contextualSpacing/>
              <w:textAlignment w:val="baseline"/>
              <w:rPr>
                <w:sz w:val="28"/>
                <w:szCs w:val="28"/>
                <w:lang w:val="kk-KZ"/>
              </w:rPr>
            </w:pPr>
            <w:r>
              <w:rPr>
                <w:sz w:val="28"/>
                <w:szCs w:val="28"/>
                <w:lang w:val="kk-KZ"/>
              </w:rPr>
              <w:t>Балаларды қабылдау, мектептен мектепке ауыстыру порталын жыл бойы жаңарту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7414122" w14:textId="77777777" w:rsidR="00826E1A" w:rsidRDefault="00826E1A" w:rsidP="00826E1A">
            <w:pPr>
              <w:pStyle w:val="a6"/>
              <w:contextualSpacing/>
              <w:textAlignment w:val="baseline"/>
              <w:rPr>
                <w:sz w:val="28"/>
                <w:szCs w:val="28"/>
                <w:lang w:val="kk-KZ"/>
              </w:rPr>
            </w:pPr>
            <w:r>
              <w:rPr>
                <w:sz w:val="28"/>
                <w:szCs w:val="28"/>
                <w:lang w:val="kk-KZ"/>
              </w:rPr>
              <w:t>Кульбекова Ш.М</w:t>
            </w:r>
          </w:p>
          <w:p w14:paraId="05AFAAFF" w14:textId="2BD512DF" w:rsidR="00826E1A" w:rsidRDefault="00826E1A" w:rsidP="00826E1A">
            <w:pPr>
              <w:pStyle w:val="a6"/>
              <w:contextualSpacing/>
              <w:textAlignment w:val="baseline"/>
              <w:rPr>
                <w:sz w:val="28"/>
                <w:szCs w:val="28"/>
                <w:lang w:val="kk-KZ"/>
              </w:rPr>
            </w:pPr>
            <w:r>
              <w:rPr>
                <w:sz w:val="28"/>
                <w:szCs w:val="28"/>
                <w:lang w:val="kk-KZ"/>
              </w:rPr>
              <w:t>Рысқұл 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F3FA18C" w14:textId="5B6EC286" w:rsidR="00826E1A" w:rsidRDefault="00826E1A" w:rsidP="00826E1A">
            <w:pPr>
              <w:pStyle w:val="a6"/>
              <w:contextualSpacing/>
              <w:textAlignment w:val="baseline"/>
              <w:rPr>
                <w:sz w:val="28"/>
                <w:szCs w:val="28"/>
                <w:lang w:val="kk-KZ"/>
              </w:rPr>
            </w:pPr>
            <w:r w:rsidRPr="003F115C">
              <w:rPr>
                <w:sz w:val="28"/>
                <w:szCs w:val="28"/>
                <w:lang w:val="kk-KZ"/>
              </w:rPr>
              <w:t>Жыл бойы</w:t>
            </w:r>
          </w:p>
        </w:tc>
      </w:tr>
      <w:tr w:rsidR="00826E1A" w:rsidRPr="00FB33E8" w14:paraId="4D6C39F5" w14:textId="77777777" w:rsidTr="00221665">
        <w:tc>
          <w:tcPr>
            <w:tcW w:w="1693" w:type="dxa"/>
            <w:vMerge/>
            <w:tcBorders>
              <w:left w:val="single" w:sz="6" w:space="0" w:color="auto"/>
              <w:right w:val="single" w:sz="6" w:space="0" w:color="auto"/>
            </w:tcBorders>
            <w:shd w:val="clear" w:color="auto" w:fill="auto"/>
          </w:tcPr>
          <w:p w14:paraId="02EBF764" w14:textId="77777777" w:rsidR="00826E1A" w:rsidRPr="00FB33E8" w:rsidRDefault="00826E1A" w:rsidP="00826E1A">
            <w:pPr>
              <w:pStyle w:val="a6"/>
              <w:contextualSpacing/>
              <w:textAlignment w:val="baseline"/>
              <w:rPr>
                <w:sz w:val="28"/>
                <w:szCs w:val="28"/>
                <w:lang w:val="kk-KZ"/>
              </w:rPr>
            </w:pP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17E76A5" w14:textId="2B5389BD" w:rsidR="00826E1A" w:rsidRDefault="00826E1A" w:rsidP="00826E1A">
            <w:pPr>
              <w:pStyle w:val="a6"/>
              <w:contextualSpacing/>
              <w:textAlignment w:val="baseline"/>
              <w:rPr>
                <w:sz w:val="28"/>
                <w:szCs w:val="28"/>
                <w:lang w:val="kk-KZ"/>
              </w:rPr>
            </w:pPr>
            <w:r>
              <w:rPr>
                <w:sz w:val="28"/>
                <w:szCs w:val="28"/>
                <w:lang w:val="kk-KZ"/>
              </w:rPr>
              <w:t>«Мемлекеттік қызмет көрсетуді автоматизациялау» жүйесін жыл бойы жандандыру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710F301" w14:textId="77777777" w:rsidR="00826E1A" w:rsidRDefault="00826E1A" w:rsidP="00826E1A">
            <w:pPr>
              <w:pStyle w:val="a6"/>
              <w:contextualSpacing/>
              <w:textAlignment w:val="baseline"/>
              <w:rPr>
                <w:sz w:val="28"/>
                <w:szCs w:val="28"/>
                <w:lang w:val="kk-KZ"/>
              </w:rPr>
            </w:pPr>
            <w:r>
              <w:rPr>
                <w:sz w:val="28"/>
                <w:szCs w:val="28"/>
                <w:lang w:val="kk-KZ"/>
              </w:rPr>
              <w:t>Кульбекова Ш.М</w:t>
            </w:r>
          </w:p>
          <w:p w14:paraId="5B9A5E13" w14:textId="3C97A7E9" w:rsidR="00826E1A" w:rsidRDefault="00826E1A" w:rsidP="00826E1A">
            <w:pPr>
              <w:pStyle w:val="a6"/>
              <w:contextualSpacing/>
              <w:textAlignment w:val="baseline"/>
              <w:rPr>
                <w:sz w:val="28"/>
                <w:szCs w:val="28"/>
                <w:lang w:val="kk-KZ"/>
              </w:rPr>
            </w:pPr>
            <w:r>
              <w:rPr>
                <w:sz w:val="28"/>
                <w:szCs w:val="28"/>
                <w:lang w:val="kk-KZ"/>
              </w:rPr>
              <w:t>Рысқұл М</w:t>
            </w:r>
            <w:r w:rsidRPr="00866228">
              <w:rPr>
                <w:sz w:val="28"/>
                <w:szCs w:val="28"/>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C17F058" w14:textId="4329807F" w:rsidR="00826E1A" w:rsidRDefault="00826E1A" w:rsidP="00826E1A">
            <w:pPr>
              <w:pStyle w:val="a6"/>
              <w:contextualSpacing/>
              <w:textAlignment w:val="baseline"/>
              <w:rPr>
                <w:sz w:val="28"/>
                <w:szCs w:val="28"/>
                <w:lang w:val="kk-KZ"/>
              </w:rPr>
            </w:pPr>
            <w:r w:rsidRPr="003F115C">
              <w:rPr>
                <w:sz w:val="28"/>
                <w:szCs w:val="28"/>
                <w:lang w:val="kk-KZ"/>
              </w:rPr>
              <w:t>Жыл бойы</w:t>
            </w:r>
          </w:p>
        </w:tc>
      </w:tr>
      <w:tr w:rsidR="00826E1A" w:rsidRPr="00FB33E8" w14:paraId="7D0891AA" w14:textId="77777777" w:rsidTr="00221665">
        <w:tc>
          <w:tcPr>
            <w:tcW w:w="1693" w:type="dxa"/>
            <w:vMerge/>
            <w:tcBorders>
              <w:left w:val="single" w:sz="6" w:space="0" w:color="auto"/>
              <w:bottom w:val="single" w:sz="6" w:space="0" w:color="auto"/>
              <w:right w:val="single" w:sz="6" w:space="0" w:color="auto"/>
            </w:tcBorders>
            <w:shd w:val="clear" w:color="auto" w:fill="auto"/>
          </w:tcPr>
          <w:p w14:paraId="7C203108" w14:textId="77777777" w:rsidR="00826E1A" w:rsidRPr="00FB33E8" w:rsidRDefault="00826E1A" w:rsidP="00826E1A">
            <w:pPr>
              <w:pStyle w:val="a6"/>
              <w:contextualSpacing/>
              <w:textAlignment w:val="baseline"/>
              <w:rPr>
                <w:sz w:val="28"/>
                <w:szCs w:val="28"/>
                <w:lang w:val="kk-KZ"/>
              </w:rPr>
            </w:pP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7A060474" w14:textId="4C808741" w:rsidR="00826E1A" w:rsidRDefault="00826E1A" w:rsidP="00826E1A">
            <w:pPr>
              <w:pStyle w:val="a6"/>
              <w:contextualSpacing/>
              <w:textAlignment w:val="baseline"/>
              <w:rPr>
                <w:sz w:val="28"/>
                <w:szCs w:val="28"/>
                <w:lang w:val="kk-KZ"/>
              </w:rPr>
            </w:pPr>
            <w:r>
              <w:rPr>
                <w:sz w:val="28"/>
                <w:szCs w:val="28"/>
                <w:lang w:val="kk-KZ"/>
              </w:rPr>
              <w:t>«Е-өтініш» порталына түскен материалдармен жұмыс</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3E5BC6B" w14:textId="5FB65B26" w:rsidR="00826E1A" w:rsidRDefault="00826E1A" w:rsidP="00826E1A">
            <w:pPr>
              <w:pStyle w:val="a6"/>
              <w:contextualSpacing/>
              <w:textAlignment w:val="baseline"/>
              <w:rPr>
                <w:sz w:val="28"/>
                <w:szCs w:val="28"/>
                <w:lang w:val="kk-KZ"/>
              </w:rPr>
            </w:pPr>
            <w:r>
              <w:rPr>
                <w:sz w:val="28"/>
                <w:szCs w:val="28"/>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F7A2C77" w14:textId="2A335E9B" w:rsidR="00826E1A" w:rsidRDefault="00826E1A" w:rsidP="00826E1A">
            <w:pPr>
              <w:pStyle w:val="a6"/>
              <w:contextualSpacing/>
              <w:textAlignment w:val="baseline"/>
              <w:rPr>
                <w:sz w:val="28"/>
                <w:szCs w:val="28"/>
                <w:lang w:val="kk-KZ"/>
              </w:rPr>
            </w:pPr>
            <w:r w:rsidRPr="003F115C">
              <w:rPr>
                <w:sz w:val="28"/>
                <w:szCs w:val="28"/>
                <w:lang w:val="kk-KZ"/>
              </w:rPr>
              <w:t>Жыл бойы</w:t>
            </w:r>
          </w:p>
        </w:tc>
      </w:tr>
    </w:tbl>
    <w:p w14:paraId="49EF04DC" w14:textId="77777777" w:rsidR="007A1709" w:rsidRPr="007A1709" w:rsidRDefault="007A1709" w:rsidP="007A1709">
      <w:pPr>
        <w:pStyle w:val="a6"/>
        <w:contextualSpacing/>
        <w:jc w:val="center"/>
        <w:textAlignment w:val="baseline"/>
        <w:rPr>
          <w:color w:val="333333"/>
          <w:sz w:val="28"/>
          <w:szCs w:val="28"/>
        </w:rPr>
      </w:pPr>
      <w:r w:rsidRPr="007A1709">
        <w:rPr>
          <w:color w:val="333333"/>
          <w:sz w:val="28"/>
          <w:szCs w:val="28"/>
        </w:rPr>
        <w:t> </w:t>
      </w:r>
    </w:p>
    <w:p w14:paraId="719A4A2E" w14:textId="4B2B1B8A" w:rsidR="007A1709" w:rsidRPr="00557CF6" w:rsidRDefault="00826E1A" w:rsidP="007A1709">
      <w:pPr>
        <w:pStyle w:val="a6"/>
        <w:contextualSpacing/>
        <w:jc w:val="center"/>
        <w:textAlignment w:val="baseline"/>
        <w:rPr>
          <w:color w:val="000000" w:themeColor="text1"/>
          <w:sz w:val="28"/>
          <w:szCs w:val="28"/>
        </w:rPr>
      </w:pPr>
      <w:r w:rsidRPr="00557CF6">
        <w:rPr>
          <w:rStyle w:val="a8"/>
          <w:color w:val="000000" w:themeColor="text1"/>
          <w:sz w:val="28"/>
          <w:szCs w:val="28"/>
          <w:lang w:val="kk-KZ"/>
        </w:rPr>
        <w:t>4.</w:t>
      </w:r>
      <w:r w:rsidR="00557CF6">
        <w:rPr>
          <w:rStyle w:val="a8"/>
          <w:color w:val="000000" w:themeColor="text1"/>
          <w:sz w:val="28"/>
          <w:szCs w:val="28"/>
          <w:lang w:val="kk-KZ"/>
        </w:rPr>
        <w:t>3</w:t>
      </w:r>
      <w:r w:rsidRPr="00557CF6">
        <w:rPr>
          <w:rStyle w:val="a8"/>
          <w:color w:val="000000" w:themeColor="text1"/>
          <w:sz w:val="28"/>
          <w:szCs w:val="28"/>
          <w:lang w:val="kk-KZ"/>
        </w:rPr>
        <w:t xml:space="preserve">.3. </w:t>
      </w:r>
      <w:proofErr w:type="spellStart"/>
      <w:r w:rsidR="007A1709" w:rsidRPr="00557CF6">
        <w:rPr>
          <w:rStyle w:val="a8"/>
          <w:color w:val="000000" w:themeColor="text1"/>
          <w:sz w:val="28"/>
          <w:szCs w:val="28"/>
        </w:rPr>
        <w:t>Кадрлардың</w:t>
      </w:r>
      <w:proofErr w:type="spellEnd"/>
      <w:r w:rsidR="007A1709" w:rsidRPr="00557CF6">
        <w:rPr>
          <w:rStyle w:val="a8"/>
          <w:color w:val="000000" w:themeColor="text1"/>
          <w:sz w:val="28"/>
          <w:szCs w:val="28"/>
        </w:rPr>
        <w:t xml:space="preserve"> </w:t>
      </w:r>
      <w:proofErr w:type="spellStart"/>
      <w:r w:rsidR="007A1709" w:rsidRPr="00557CF6">
        <w:rPr>
          <w:rStyle w:val="a8"/>
          <w:color w:val="000000" w:themeColor="text1"/>
          <w:sz w:val="28"/>
          <w:szCs w:val="28"/>
        </w:rPr>
        <w:t>біліктілігін</w:t>
      </w:r>
      <w:proofErr w:type="spellEnd"/>
      <w:r w:rsidR="007A1709" w:rsidRPr="00557CF6">
        <w:rPr>
          <w:rStyle w:val="a8"/>
          <w:color w:val="000000" w:themeColor="text1"/>
          <w:sz w:val="28"/>
          <w:szCs w:val="28"/>
        </w:rPr>
        <w:t xml:space="preserve"> </w:t>
      </w:r>
      <w:proofErr w:type="spellStart"/>
      <w:r w:rsidR="007A1709" w:rsidRPr="00557CF6">
        <w:rPr>
          <w:rStyle w:val="a8"/>
          <w:color w:val="000000" w:themeColor="text1"/>
          <w:sz w:val="28"/>
          <w:szCs w:val="28"/>
        </w:rPr>
        <w:t>арттыру</w:t>
      </w:r>
      <w:proofErr w:type="spellEnd"/>
    </w:p>
    <w:p w14:paraId="471CB3E2" w14:textId="77777777" w:rsidR="007A1709" w:rsidRPr="007A1709" w:rsidRDefault="007A1709" w:rsidP="007A1709">
      <w:pPr>
        <w:pStyle w:val="a6"/>
        <w:contextualSpacing/>
        <w:jc w:val="center"/>
        <w:textAlignment w:val="baseline"/>
        <w:rPr>
          <w:color w:val="333333"/>
          <w:sz w:val="28"/>
          <w:szCs w:val="28"/>
        </w:rPr>
      </w:pPr>
      <w:r w:rsidRPr="007A1709">
        <w:rPr>
          <w:color w:val="333333"/>
          <w:sz w:val="28"/>
          <w:szCs w:val="28"/>
        </w:rPr>
        <w:t> </w:t>
      </w:r>
    </w:p>
    <w:tbl>
      <w:tblPr>
        <w:tblW w:w="1034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93"/>
        <w:gridCol w:w="3997"/>
        <w:gridCol w:w="2382"/>
        <w:gridCol w:w="2268"/>
      </w:tblGrid>
      <w:tr w:rsidR="00826E1A" w:rsidRPr="007A1709" w14:paraId="234D48A5" w14:textId="77777777" w:rsidTr="006075E6">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332DB19B" w14:textId="0937B83C" w:rsidR="00826E1A" w:rsidRPr="007A1709" w:rsidRDefault="00826E1A" w:rsidP="00826E1A">
            <w:pPr>
              <w:pStyle w:val="a6"/>
              <w:contextualSpacing/>
              <w:jc w:val="center"/>
              <w:textAlignment w:val="baseline"/>
              <w:rPr>
                <w:sz w:val="28"/>
                <w:szCs w:val="28"/>
              </w:rPr>
            </w:pPr>
            <w:r w:rsidRPr="00AD470D">
              <w:rPr>
                <w:b/>
                <w:bCs/>
                <w:sz w:val="28"/>
                <w:szCs w:val="28"/>
                <w:lang w:val="kk-KZ"/>
              </w:rPr>
              <w:t>Жұмыстың негізгі бағыттары</w:t>
            </w:r>
          </w:p>
        </w:tc>
        <w:tc>
          <w:tcPr>
            <w:tcW w:w="3997" w:type="dxa"/>
            <w:tcBorders>
              <w:top w:val="single" w:sz="6" w:space="0" w:color="auto"/>
              <w:left w:val="single" w:sz="6" w:space="0" w:color="auto"/>
              <w:bottom w:val="single" w:sz="6" w:space="0" w:color="auto"/>
              <w:right w:val="single" w:sz="6" w:space="0" w:color="auto"/>
            </w:tcBorders>
            <w:shd w:val="clear" w:color="auto" w:fill="auto"/>
            <w:hideMark/>
          </w:tcPr>
          <w:p w14:paraId="7B034C3D" w14:textId="531525BF" w:rsidR="00826E1A" w:rsidRPr="007A1709" w:rsidRDefault="00826E1A" w:rsidP="00826E1A">
            <w:pPr>
              <w:pStyle w:val="a6"/>
              <w:contextualSpacing/>
              <w:jc w:val="center"/>
              <w:textAlignment w:val="baseline"/>
              <w:rPr>
                <w:sz w:val="28"/>
                <w:szCs w:val="28"/>
              </w:rPr>
            </w:pPr>
            <w:r w:rsidRPr="00AD470D">
              <w:rPr>
                <w:b/>
                <w:bCs/>
                <w:sz w:val="28"/>
                <w:szCs w:val="28"/>
                <w:lang w:val="kk-KZ"/>
              </w:rPr>
              <w:t>Іс-шаралар</w:t>
            </w:r>
          </w:p>
        </w:tc>
        <w:tc>
          <w:tcPr>
            <w:tcW w:w="2382" w:type="dxa"/>
            <w:tcBorders>
              <w:top w:val="single" w:sz="6" w:space="0" w:color="auto"/>
              <w:left w:val="single" w:sz="6" w:space="0" w:color="auto"/>
              <w:bottom w:val="single" w:sz="6" w:space="0" w:color="auto"/>
              <w:right w:val="single" w:sz="6" w:space="0" w:color="auto"/>
            </w:tcBorders>
            <w:shd w:val="clear" w:color="auto" w:fill="auto"/>
            <w:hideMark/>
          </w:tcPr>
          <w:p w14:paraId="4890C48F" w14:textId="1466607A" w:rsidR="00826E1A" w:rsidRPr="007A1709" w:rsidRDefault="00826E1A" w:rsidP="00826E1A">
            <w:pPr>
              <w:pStyle w:val="a6"/>
              <w:contextualSpacing/>
              <w:jc w:val="center"/>
              <w:textAlignment w:val="baseline"/>
              <w:rPr>
                <w:sz w:val="28"/>
                <w:szCs w:val="28"/>
              </w:rPr>
            </w:pPr>
            <w:r w:rsidRPr="00AD470D">
              <w:rPr>
                <w:b/>
                <w:bCs/>
                <w:sz w:val="28"/>
                <w:szCs w:val="28"/>
                <w:lang w:val="kk-KZ"/>
              </w:rPr>
              <w:t xml:space="preserve">Жауаптылар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4D17A49" w14:textId="4A7F554B" w:rsidR="00826E1A" w:rsidRPr="007A1709" w:rsidRDefault="00826E1A" w:rsidP="00826E1A">
            <w:pPr>
              <w:pStyle w:val="a6"/>
              <w:contextualSpacing/>
              <w:jc w:val="center"/>
              <w:textAlignment w:val="baseline"/>
              <w:rPr>
                <w:sz w:val="28"/>
                <w:szCs w:val="28"/>
              </w:rPr>
            </w:pPr>
            <w:r w:rsidRPr="00AD470D">
              <w:rPr>
                <w:b/>
                <w:bCs/>
                <w:sz w:val="28"/>
                <w:szCs w:val="28"/>
                <w:lang w:val="kk-KZ"/>
              </w:rPr>
              <w:t>Орындау мерзімі</w:t>
            </w:r>
          </w:p>
        </w:tc>
      </w:tr>
      <w:tr w:rsidR="006075E6" w:rsidRPr="007A1709" w14:paraId="10E84574" w14:textId="77777777" w:rsidTr="006075E6">
        <w:tc>
          <w:tcPr>
            <w:tcW w:w="1693" w:type="dxa"/>
            <w:vMerge w:val="restart"/>
            <w:tcBorders>
              <w:top w:val="single" w:sz="6" w:space="0" w:color="auto"/>
              <w:left w:val="single" w:sz="6" w:space="0" w:color="auto"/>
              <w:right w:val="single" w:sz="6" w:space="0" w:color="auto"/>
            </w:tcBorders>
            <w:shd w:val="clear" w:color="auto" w:fill="auto"/>
          </w:tcPr>
          <w:p w14:paraId="6582749C" w14:textId="6B068483" w:rsidR="006075E6" w:rsidRPr="00AD470D" w:rsidRDefault="006075E6" w:rsidP="006075E6">
            <w:pPr>
              <w:pStyle w:val="a6"/>
              <w:contextualSpacing/>
              <w:textAlignment w:val="baseline"/>
              <w:rPr>
                <w:b/>
                <w:bCs/>
                <w:sz w:val="28"/>
                <w:szCs w:val="28"/>
                <w:lang w:val="kk-KZ"/>
              </w:rPr>
            </w:pPr>
            <w:proofErr w:type="spellStart"/>
            <w:r w:rsidRPr="007A1709">
              <w:rPr>
                <w:rStyle w:val="a8"/>
                <w:color w:val="333333"/>
                <w:sz w:val="28"/>
                <w:szCs w:val="28"/>
              </w:rPr>
              <w:t>Кадрлардың</w:t>
            </w:r>
            <w:proofErr w:type="spellEnd"/>
            <w:r w:rsidRPr="007A1709">
              <w:rPr>
                <w:rStyle w:val="a8"/>
                <w:color w:val="333333"/>
                <w:sz w:val="28"/>
                <w:szCs w:val="28"/>
              </w:rPr>
              <w:t xml:space="preserve"> </w:t>
            </w:r>
            <w:proofErr w:type="spellStart"/>
            <w:r w:rsidRPr="007A1709">
              <w:rPr>
                <w:rStyle w:val="a8"/>
                <w:color w:val="333333"/>
                <w:sz w:val="28"/>
                <w:szCs w:val="28"/>
              </w:rPr>
              <w:t>біліктілігін</w:t>
            </w:r>
            <w:proofErr w:type="spellEnd"/>
            <w:r w:rsidRPr="007A1709">
              <w:rPr>
                <w:rStyle w:val="a8"/>
                <w:color w:val="333333"/>
                <w:sz w:val="28"/>
                <w:szCs w:val="28"/>
              </w:rPr>
              <w:t xml:space="preserve"> </w:t>
            </w:r>
            <w:proofErr w:type="spellStart"/>
            <w:r w:rsidRPr="007A1709">
              <w:rPr>
                <w:rStyle w:val="a8"/>
                <w:color w:val="333333"/>
                <w:sz w:val="28"/>
                <w:szCs w:val="28"/>
              </w:rPr>
              <w:t>арттыру</w:t>
            </w:r>
            <w:proofErr w:type="spellEnd"/>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58C07F7A" w14:textId="57323CBD" w:rsidR="006075E6" w:rsidRPr="00AD470D" w:rsidRDefault="006075E6" w:rsidP="006075E6">
            <w:pPr>
              <w:pStyle w:val="a6"/>
              <w:contextualSpacing/>
              <w:textAlignment w:val="baseline"/>
              <w:rPr>
                <w:b/>
                <w:bCs/>
                <w:sz w:val="28"/>
                <w:szCs w:val="28"/>
                <w:lang w:val="kk-KZ"/>
              </w:rPr>
            </w:pPr>
            <w:r w:rsidRPr="00EC400D">
              <w:rPr>
                <w:sz w:val="28"/>
                <w:szCs w:val="28"/>
                <w:lang w:val="kk-KZ"/>
              </w:rPr>
              <w:t xml:space="preserve">Флипчарт байқауын өткізу </w:t>
            </w:r>
          </w:p>
        </w:tc>
        <w:tc>
          <w:tcPr>
            <w:tcW w:w="2382" w:type="dxa"/>
            <w:tcBorders>
              <w:top w:val="single" w:sz="6" w:space="0" w:color="auto"/>
              <w:left w:val="single" w:sz="6" w:space="0" w:color="auto"/>
              <w:bottom w:val="single" w:sz="6" w:space="0" w:color="auto"/>
              <w:right w:val="single" w:sz="6" w:space="0" w:color="auto"/>
            </w:tcBorders>
            <w:shd w:val="clear" w:color="auto" w:fill="auto"/>
          </w:tcPr>
          <w:p w14:paraId="3D50FF51" w14:textId="77777777" w:rsidR="006075E6" w:rsidRDefault="006075E6" w:rsidP="006075E6">
            <w:pPr>
              <w:pStyle w:val="a6"/>
              <w:contextualSpacing/>
              <w:textAlignment w:val="baseline"/>
              <w:rPr>
                <w:sz w:val="28"/>
                <w:szCs w:val="28"/>
                <w:lang w:val="kk-KZ"/>
              </w:rPr>
            </w:pPr>
            <w:r>
              <w:rPr>
                <w:sz w:val="28"/>
                <w:szCs w:val="28"/>
                <w:lang w:val="kk-KZ"/>
              </w:rPr>
              <w:t>Мухаметжанова С.С</w:t>
            </w:r>
          </w:p>
          <w:p w14:paraId="6BE7605B" w14:textId="22A58EEB" w:rsidR="006075E6" w:rsidRPr="00AD470D" w:rsidRDefault="006075E6" w:rsidP="006075E6">
            <w:pPr>
              <w:pStyle w:val="a6"/>
              <w:contextualSpacing/>
              <w:textAlignment w:val="baseline"/>
              <w:rPr>
                <w:b/>
                <w:bCs/>
                <w:sz w:val="28"/>
                <w:szCs w:val="28"/>
                <w:lang w:val="kk-KZ"/>
              </w:rPr>
            </w:pPr>
            <w:r>
              <w:rPr>
                <w:sz w:val="28"/>
                <w:szCs w:val="28"/>
                <w:lang w:val="kk-KZ"/>
              </w:rPr>
              <w:t>ӘБ жетекшілері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668789F" w14:textId="5C65CD6C" w:rsidR="006075E6" w:rsidRPr="00AD470D" w:rsidRDefault="006075E6" w:rsidP="006075E6">
            <w:pPr>
              <w:pStyle w:val="a6"/>
              <w:contextualSpacing/>
              <w:textAlignment w:val="baseline"/>
              <w:rPr>
                <w:b/>
                <w:bCs/>
                <w:sz w:val="28"/>
                <w:szCs w:val="28"/>
                <w:lang w:val="kk-KZ"/>
              </w:rPr>
            </w:pPr>
            <w:r>
              <w:rPr>
                <w:sz w:val="28"/>
                <w:szCs w:val="28"/>
                <w:lang w:val="kk-KZ"/>
              </w:rPr>
              <w:t xml:space="preserve">Қаңтар </w:t>
            </w:r>
          </w:p>
        </w:tc>
      </w:tr>
      <w:tr w:rsidR="006075E6" w:rsidRPr="007A1709" w14:paraId="634128A1" w14:textId="77777777" w:rsidTr="006075E6">
        <w:tc>
          <w:tcPr>
            <w:tcW w:w="1693" w:type="dxa"/>
            <w:vMerge/>
            <w:tcBorders>
              <w:left w:val="single" w:sz="6" w:space="0" w:color="auto"/>
              <w:right w:val="single" w:sz="6" w:space="0" w:color="auto"/>
            </w:tcBorders>
            <w:shd w:val="clear" w:color="auto" w:fill="auto"/>
          </w:tcPr>
          <w:p w14:paraId="4CD967C7" w14:textId="77777777" w:rsidR="006075E6" w:rsidRPr="00AD470D" w:rsidRDefault="006075E6" w:rsidP="006075E6">
            <w:pPr>
              <w:pStyle w:val="a6"/>
              <w:contextualSpacing/>
              <w:textAlignment w:val="baseline"/>
              <w:rPr>
                <w:b/>
                <w:bCs/>
                <w:sz w:val="28"/>
                <w:szCs w:val="28"/>
                <w:lang w:val="kk-KZ"/>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4B6F266B" w14:textId="10AECC64" w:rsidR="006075E6" w:rsidRPr="00EC400D" w:rsidRDefault="006075E6" w:rsidP="006075E6">
            <w:pPr>
              <w:pStyle w:val="a6"/>
              <w:contextualSpacing/>
              <w:textAlignment w:val="baseline"/>
              <w:rPr>
                <w:sz w:val="28"/>
                <w:szCs w:val="28"/>
                <w:lang w:val="kk-KZ"/>
              </w:rPr>
            </w:pPr>
            <w:r w:rsidRPr="007A1709">
              <w:rPr>
                <w:sz w:val="28"/>
                <w:szCs w:val="28"/>
              </w:rPr>
              <w:t>1</w:t>
            </w:r>
            <w:r>
              <w:rPr>
                <w:sz w:val="28"/>
                <w:szCs w:val="28"/>
                <w:lang w:val="kk-KZ"/>
              </w:rPr>
              <w:t>-</w:t>
            </w:r>
            <w:proofErr w:type="spellStart"/>
            <w:r w:rsidRPr="007A1709">
              <w:rPr>
                <w:sz w:val="28"/>
                <w:szCs w:val="28"/>
              </w:rPr>
              <w:t>сынып</w:t>
            </w:r>
            <w:proofErr w:type="spellEnd"/>
            <w:r w:rsidRPr="007A1709">
              <w:rPr>
                <w:sz w:val="28"/>
                <w:szCs w:val="28"/>
              </w:rPr>
              <w:t xml:space="preserve"> </w:t>
            </w:r>
            <w:proofErr w:type="spellStart"/>
            <w:r w:rsidRPr="007A1709">
              <w:rPr>
                <w:sz w:val="28"/>
                <w:szCs w:val="28"/>
              </w:rPr>
              <w:t>ата-аналарымен</w:t>
            </w:r>
            <w:proofErr w:type="spellEnd"/>
            <w:r w:rsidRPr="007A1709">
              <w:rPr>
                <w:sz w:val="28"/>
                <w:szCs w:val="28"/>
              </w:rPr>
              <w:t xml:space="preserve"> </w:t>
            </w:r>
            <w:proofErr w:type="spellStart"/>
            <w:r w:rsidRPr="007A1709">
              <w:rPr>
                <w:sz w:val="28"/>
                <w:szCs w:val="28"/>
              </w:rPr>
              <w:t>баланы</w:t>
            </w:r>
            <w:proofErr w:type="spellEnd"/>
            <w:r w:rsidRPr="007A1709">
              <w:rPr>
                <w:sz w:val="28"/>
                <w:szCs w:val="28"/>
              </w:rPr>
              <w:t xml:space="preserve">, </w:t>
            </w:r>
            <w:proofErr w:type="spellStart"/>
            <w:r w:rsidRPr="007A1709">
              <w:rPr>
                <w:sz w:val="28"/>
                <w:szCs w:val="28"/>
              </w:rPr>
              <w:t>электронды</w:t>
            </w:r>
            <w:proofErr w:type="spellEnd"/>
            <w:r w:rsidRPr="007A1709">
              <w:rPr>
                <w:sz w:val="28"/>
                <w:szCs w:val="28"/>
              </w:rPr>
              <w:t xml:space="preserve"> портал </w:t>
            </w:r>
            <w:proofErr w:type="spellStart"/>
            <w:r w:rsidRPr="007A1709">
              <w:rPr>
                <w:sz w:val="28"/>
                <w:szCs w:val="28"/>
              </w:rPr>
              <w:t>арқылы</w:t>
            </w:r>
            <w:proofErr w:type="spellEnd"/>
            <w:r w:rsidRPr="007A1709">
              <w:rPr>
                <w:sz w:val="28"/>
                <w:szCs w:val="28"/>
              </w:rPr>
              <w:t xml:space="preserve"> </w:t>
            </w:r>
            <w:proofErr w:type="spellStart"/>
            <w:r w:rsidRPr="007A1709">
              <w:rPr>
                <w:sz w:val="28"/>
                <w:szCs w:val="28"/>
              </w:rPr>
              <w:t>мектепке</w:t>
            </w:r>
            <w:proofErr w:type="spellEnd"/>
            <w:r w:rsidRPr="007A1709">
              <w:rPr>
                <w:sz w:val="28"/>
                <w:szCs w:val="28"/>
              </w:rPr>
              <w:t xml:space="preserve"> </w:t>
            </w:r>
            <w:proofErr w:type="spellStart"/>
            <w:r w:rsidRPr="007A1709">
              <w:rPr>
                <w:sz w:val="28"/>
                <w:szCs w:val="28"/>
              </w:rPr>
              <w:t>орналастыру</w:t>
            </w:r>
            <w:proofErr w:type="spellEnd"/>
            <w:r w:rsidRPr="007A1709">
              <w:rPr>
                <w:sz w:val="28"/>
                <w:szCs w:val="28"/>
              </w:rPr>
              <w:t xml:space="preserve"> </w:t>
            </w:r>
            <w:proofErr w:type="spellStart"/>
            <w:r w:rsidRPr="007A1709">
              <w:rPr>
                <w:sz w:val="28"/>
                <w:szCs w:val="28"/>
              </w:rPr>
              <w:t>бойынша</w:t>
            </w:r>
            <w:proofErr w:type="spellEnd"/>
            <w:r w:rsidRPr="007A1709">
              <w:rPr>
                <w:sz w:val="28"/>
                <w:szCs w:val="28"/>
              </w:rPr>
              <w:t xml:space="preserve"> </w:t>
            </w:r>
            <w:proofErr w:type="spellStart"/>
            <w:r w:rsidRPr="007A1709">
              <w:rPr>
                <w:sz w:val="28"/>
                <w:szCs w:val="28"/>
              </w:rPr>
              <w:t>жұмыс</w:t>
            </w:r>
            <w:proofErr w:type="spellEnd"/>
            <w:r w:rsidRPr="007A1709">
              <w:rPr>
                <w:sz w:val="28"/>
                <w:szCs w:val="28"/>
              </w:rPr>
              <w:t xml:space="preserve"> </w:t>
            </w:r>
            <w:proofErr w:type="spellStart"/>
            <w:r w:rsidRPr="007A1709">
              <w:rPr>
                <w:sz w:val="28"/>
                <w:szCs w:val="28"/>
              </w:rPr>
              <w:t>жүргізу</w:t>
            </w:r>
            <w:proofErr w:type="spellEnd"/>
          </w:p>
        </w:tc>
        <w:tc>
          <w:tcPr>
            <w:tcW w:w="2382" w:type="dxa"/>
            <w:tcBorders>
              <w:top w:val="single" w:sz="6" w:space="0" w:color="auto"/>
              <w:left w:val="single" w:sz="6" w:space="0" w:color="auto"/>
              <w:bottom w:val="single" w:sz="6" w:space="0" w:color="auto"/>
              <w:right w:val="single" w:sz="6" w:space="0" w:color="auto"/>
            </w:tcBorders>
            <w:shd w:val="clear" w:color="auto" w:fill="auto"/>
          </w:tcPr>
          <w:p w14:paraId="0221AAA5" w14:textId="77777777" w:rsidR="006075E6" w:rsidRDefault="006075E6" w:rsidP="006075E6">
            <w:pPr>
              <w:pStyle w:val="a6"/>
              <w:contextualSpacing/>
              <w:textAlignment w:val="baseline"/>
              <w:rPr>
                <w:sz w:val="28"/>
                <w:szCs w:val="28"/>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09C3243" w14:textId="16887367" w:rsidR="006075E6" w:rsidRDefault="006075E6" w:rsidP="006075E6">
            <w:pPr>
              <w:pStyle w:val="a6"/>
              <w:contextualSpacing/>
              <w:textAlignment w:val="baseline"/>
              <w:rPr>
                <w:sz w:val="28"/>
                <w:szCs w:val="28"/>
                <w:lang w:val="kk-KZ"/>
              </w:rPr>
            </w:pPr>
            <w:r>
              <w:rPr>
                <w:sz w:val="28"/>
                <w:szCs w:val="28"/>
                <w:lang w:val="kk-KZ"/>
              </w:rPr>
              <w:t>Сәуір - тамыз</w:t>
            </w:r>
          </w:p>
        </w:tc>
      </w:tr>
      <w:tr w:rsidR="006075E6" w:rsidRPr="006075E6" w14:paraId="6B4418E3" w14:textId="77777777" w:rsidTr="00570A48">
        <w:tc>
          <w:tcPr>
            <w:tcW w:w="1693" w:type="dxa"/>
            <w:vMerge/>
            <w:tcBorders>
              <w:left w:val="single" w:sz="6" w:space="0" w:color="auto"/>
              <w:right w:val="single" w:sz="6" w:space="0" w:color="auto"/>
            </w:tcBorders>
            <w:shd w:val="clear" w:color="auto" w:fill="auto"/>
          </w:tcPr>
          <w:p w14:paraId="202865D9" w14:textId="77777777" w:rsidR="006075E6" w:rsidRPr="00AD470D" w:rsidRDefault="006075E6" w:rsidP="006075E6">
            <w:pPr>
              <w:pStyle w:val="a6"/>
              <w:contextualSpacing/>
              <w:textAlignment w:val="baseline"/>
              <w:rPr>
                <w:b/>
                <w:bCs/>
                <w:sz w:val="28"/>
                <w:szCs w:val="28"/>
                <w:lang w:val="kk-KZ"/>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48D7FD8A" w14:textId="351EABBF" w:rsidR="006075E6" w:rsidRPr="00EC400D" w:rsidRDefault="006075E6" w:rsidP="006075E6">
            <w:pPr>
              <w:pStyle w:val="a6"/>
              <w:contextualSpacing/>
              <w:textAlignment w:val="baseline"/>
              <w:rPr>
                <w:sz w:val="28"/>
                <w:szCs w:val="28"/>
                <w:lang w:val="kk-KZ"/>
              </w:rPr>
            </w:pPr>
            <w:r w:rsidRPr="006075E6">
              <w:rPr>
                <w:sz w:val="28"/>
                <w:szCs w:val="28"/>
                <w:lang w:val="kk-KZ"/>
              </w:rPr>
              <w:t>Білім беру қызметінде ақпараттық технологияларды қолдану сұрағы бойынша мұғалімдер үшін консультациялық пункт жұмысын</w:t>
            </w:r>
            <w:r>
              <w:rPr>
                <w:sz w:val="28"/>
                <w:szCs w:val="28"/>
                <w:lang w:val="kk-KZ"/>
              </w:rPr>
              <w:t xml:space="preserve"> </w:t>
            </w:r>
            <w:r w:rsidRPr="006075E6">
              <w:rPr>
                <w:sz w:val="28"/>
                <w:szCs w:val="28"/>
                <w:lang w:val="kk-KZ"/>
              </w:rPr>
              <w:t>жалғастыру. Сабақтарды және іс-шараларды дайындау үшін аудио-видео кешенін қолдану</w:t>
            </w:r>
            <w:r>
              <w:rPr>
                <w:sz w:val="28"/>
                <w:szCs w:val="28"/>
                <w:lang w:val="kk-KZ"/>
              </w:rPr>
              <w:t xml:space="preserve"> </w:t>
            </w:r>
            <w:r w:rsidRPr="006075E6">
              <w:rPr>
                <w:sz w:val="28"/>
                <w:szCs w:val="28"/>
                <w:lang w:val="kk-KZ"/>
              </w:rPr>
              <w:t>бойынша мұғалімдерге</w:t>
            </w:r>
            <w:r>
              <w:rPr>
                <w:sz w:val="28"/>
                <w:szCs w:val="28"/>
                <w:lang w:val="kk-KZ"/>
              </w:rPr>
              <w:t xml:space="preserve"> </w:t>
            </w:r>
            <w:r w:rsidRPr="006075E6">
              <w:rPr>
                <w:sz w:val="28"/>
                <w:szCs w:val="28"/>
                <w:lang w:val="kk-KZ"/>
              </w:rPr>
              <w:t>консультация беру</w:t>
            </w:r>
          </w:p>
        </w:tc>
        <w:tc>
          <w:tcPr>
            <w:tcW w:w="2382" w:type="dxa"/>
            <w:tcBorders>
              <w:top w:val="single" w:sz="6" w:space="0" w:color="auto"/>
              <w:left w:val="single" w:sz="6" w:space="0" w:color="auto"/>
              <w:bottom w:val="single" w:sz="6" w:space="0" w:color="auto"/>
              <w:right w:val="single" w:sz="6" w:space="0" w:color="auto"/>
            </w:tcBorders>
            <w:shd w:val="clear" w:color="auto" w:fill="auto"/>
          </w:tcPr>
          <w:p w14:paraId="63FC6C15" w14:textId="77777777" w:rsidR="006075E6" w:rsidRDefault="006075E6" w:rsidP="006075E6">
            <w:pPr>
              <w:pStyle w:val="a6"/>
              <w:contextualSpacing/>
              <w:textAlignment w:val="baseline"/>
              <w:rPr>
                <w:sz w:val="28"/>
                <w:szCs w:val="28"/>
                <w:lang w:val="kk-KZ"/>
              </w:rPr>
            </w:pPr>
            <w:r>
              <w:rPr>
                <w:sz w:val="28"/>
                <w:szCs w:val="28"/>
                <w:lang w:val="kk-KZ"/>
              </w:rPr>
              <w:t>Кульбекова Ш.М</w:t>
            </w:r>
          </w:p>
          <w:p w14:paraId="21266A75" w14:textId="7D60BE62" w:rsidR="006075E6" w:rsidRDefault="006075E6" w:rsidP="006075E6">
            <w:pPr>
              <w:pStyle w:val="a6"/>
              <w:contextualSpacing/>
              <w:textAlignment w:val="baseline"/>
              <w:rPr>
                <w:sz w:val="28"/>
                <w:szCs w:val="28"/>
                <w:lang w:val="kk-KZ"/>
              </w:rPr>
            </w:pPr>
            <w:r>
              <w:rPr>
                <w:sz w:val="28"/>
                <w:szCs w:val="28"/>
                <w:lang w:val="kk-KZ"/>
              </w:rPr>
              <w:t>Ақпараттандыру бойынша топ</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9CEBD61" w14:textId="6307D764" w:rsidR="006075E6" w:rsidRDefault="006075E6" w:rsidP="006075E6">
            <w:pPr>
              <w:pStyle w:val="a6"/>
              <w:contextualSpacing/>
              <w:textAlignment w:val="baseline"/>
              <w:rPr>
                <w:sz w:val="28"/>
                <w:szCs w:val="28"/>
                <w:lang w:val="kk-KZ"/>
              </w:rPr>
            </w:pPr>
            <w:r>
              <w:rPr>
                <w:sz w:val="28"/>
                <w:szCs w:val="28"/>
                <w:lang w:val="kk-KZ"/>
              </w:rPr>
              <w:t>Жыл бойы</w:t>
            </w:r>
          </w:p>
        </w:tc>
      </w:tr>
      <w:tr w:rsidR="006075E6" w:rsidRPr="006075E6" w14:paraId="550CAEF0" w14:textId="77777777" w:rsidTr="006075E6">
        <w:tc>
          <w:tcPr>
            <w:tcW w:w="1693" w:type="dxa"/>
            <w:vMerge/>
            <w:tcBorders>
              <w:left w:val="single" w:sz="6" w:space="0" w:color="auto"/>
              <w:bottom w:val="single" w:sz="6" w:space="0" w:color="auto"/>
              <w:right w:val="single" w:sz="6" w:space="0" w:color="auto"/>
            </w:tcBorders>
            <w:shd w:val="clear" w:color="auto" w:fill="auto"/>
          </w:tcPr>
          <w:p w14:paraId="6F6A2E92" w14:textId="77777777" w:rsidR="006075E6" w:rsidRPr="00AD470D" w:rsidRDefault="006075E6" w:rsidP="006075E6">
            <w:pPr>
              <w:pStyle w:val="a6"/>
              <w:contextualSpacing/>
              <w:textAlignment w:val="baseline"/>
              <w:rPr>
                <w:b/>
                <w:bCs/>
                <w:sz w:val="28"/>
                <w:szCs w:val="28"/>
                <w:lang w:val="kk-KZ"/>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57898D5A" w14:textId="3FA81948" w:rsidR="006075E6" w:rsidRPr="006075E6" w:rsidRDefault="006075E6" w:rsidP="006075E6">
            <w:pPr>
              <w:pStyle w:val="a6"/>
              <w:contextualSpacing/>
              <w:textAlignment w:val="baseline"/>
              <w:rPr>
                <w:sz w:val="28"/>
                <w:szCs w:val="28"/>
                <w:lang w:val="kk-KZ"/>
              </w:rPr>
            </w:pPr>
            <w:r w:rsidRPr="006075E6">
              <w:rPr>
                <w:sz w:val="28"/>
                <w:szCs w:val="28"/>
                <w:lang w:val="kk-KZ"/>
              </w:rPr>
              <w:t>Ақпараттандыру саласы бойынша мұғалімдердің курстан өтуін қамтамасыз ету</w:t>
            </w:r>
          </w:p>
        </w:tc>
        <w:tc>
          <w:tcPr>
            <w:tcW w:w="2382" w:type="dxa"/>
            <w:tcBorders>
              <w:top w:val="single" w:sz="6" w:space="0" w:color="auto"/>
              <w:left w:val="single" w:sz="6" w:space="0" w:color="auto"/>
              <w:bottom w:val="single" w:sz="6" w:space="0" w:color="auto"/>
              <w:right w:val="single" w:sz="6" w:space="0" w:color="auto"/>
            </w:tcBorders>
            <w:shd w:val="clear" w:color="auto" w:fill="auto"/>
          </w:tcPr>
          <w:p w14:paraId="53008857" w14:textId="718209D4" w:rsidR="006075E6" w:rsidRDefault="006075E6" w:rsidP="006075E6">
            <w:pPr>
              <w:pStyle w:val="a6"/>
              <w:contextualSpacing/>
              <w:textAlignment w:val="baseline"/>
              <w:rPr>
                <w:sz w:val="28"/>
                <w:szCs w:val="28"/>
                <w:lang w:val="kk-KZ"/>
              </w:rPr>
            </w:pPr>
            <w:r>
              <w:rPr>
                <w:sz w:val="28"/>
                <w:szCs w:val="28"/>
                <w:lang w:val="kk-KZ"/>
              </w:rPr>
              <w:t>Айыпбаева Ш.Ж</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67B58DB" w14:textId="7AA95724" w:rsidR="006075E6" w:rsidRDefault="006075E6" w:rsidP="006075E6">
            <w:pPr>
              <w:pStyle w:val="a6"/>
              <w:contextualSpacing/>
              <w:textAlignment w:val="baseline"/>
              <w:rPr>
                <w:sz w:val="28"/>
                <w:szCs w:val="28"/>
                <w:lang w:val="kk-KZ"/>
              </w:rPr>
            </w:pPr>
            <w:r>
              <w:rPr>
                <w:sz w:val="28"/>
                <w:szCs w:val="28"/>
                <w:lang w:val="kk-KZ"/>
              </w:rPr>
              <w:t>Жыл бойы</w:t>
            </w:r>
          </w:p>
        </w:tc>
      </w:tr>
    </w:tbl>
    <w:p w14:paraId="725A13F4" w14:textId="77777777" w:rsidR="007A1709" w:rsidRPr="007A1709" w:rsidRDefault="007A1709" w:rsidP="007A1709">
      <w:pPr>
        <w:pStyle w:val="a6"/>
        <w:contextualSpacing/>
        <w:jc w:val="center"/>
        <w:textAlignment w:val="baseline"/>
        <w:rPr>
          <w:color w:val="333333"/>
          <w:sz w:val="28"/>
          <w:szCs w:val="28"/>
        </w:rPr>
      </w:pPr>
      <w:r w:rsidRPr="007A1709">
        <w:rPr>
          <w:color w:val="333333"/>
          <w:sz w:val="28"/>
          <w:szCs w:val="28"/>
        </w:rPr>
        <w:t> </w:t>
      </w:r>
    </w:p>
    <w:p w14:paraId="10BE6CC1" w14:textId="77777777" w:rsidR="00244558" w:rsidRDefault="00244558" w:rsidP="007A1709">
      <w:pPr>
        <w:pStyle w:val="a6"/>
        <w:contextualSpacing/>
        <w:jc w:val="center"/>
        <w:textAlignment w:val="baseline"/>
        <w:rPr>
          <w:rStyle w:val="a8"/>
          <w:color w:val="000000" w:themeColor="text1"/>
          <w:sz w:val="28"/>
          <w:szCs w:val="28"/>
          <w:lang w:val="kk-KZ"/>
        </w:rPr>
      </w:pPr>
    </w:p>
    <w:p w14:paraId="04BC6796" w14:textId="1C7006B7" w:rsidR="007A1709" w:rsidRPr="006075E6" w:rsidRDefault="006075E6" w:rsidP="007A1709">
      <w:pPr>
        <w:pStyle w:val="a6"/>
        <w:contextualSpacing/>
        <w:jc w:val="center"/>
        <w:textAlignment w:val="baseline"/>
        <w:rPr>
          <w:color w:val="000000" w:themeColor="text1"/>
          <w:sz w:val="28"/>
          <w:szCs w:val="28"/>
        </w:rPr>
      </w:pPr>
      <w:r w:rsidRPr="006075E6">
        <w:rPr>
          <w:rStyle w:val="a8"/>
          <w:color w:val="000000" w:themeColor="text1"/>
          <w:sz w:val="28"/>
          <w:szCs w:val="28"/>
          <w:lang w:val="kk-KZ"/>
        </w:rPr>
        <w:lastRenderedPageBreak/>
        <w:t>4.</w:t>
      </w:r>
      <w:r w:rsidR="00557CF6">
        <w:rPr>
          <w:rStyle w:val="a8"/>
          <w:color w:val="000000" w:themeColor="text1"/>
          <w:sz w:val="28"/>
          <w:szCs w:val="28"/>
          <w:lang w:val="kk-KZ"/>
        </w:rPr>
        <w:t>3</w:t>
      </w:r>
      <w:r w:rsidRPr="006075E6">
        <w:rPr>
          <w:rStyle w:val="a8"/>
          <w:color w:val="000000" w:themeColor="text1"/>
          <w:sz w:val="28"/>
          <w:szCs w:val="28"/>
          <w:lang w:val="kk-KZ"/>
        </w:rPr>
        <w:t xml:space="preserve">.4. </w:t>
      </w:r>
      <w:proofErr w:type="spellStart"/>
      <w:r w:rsidR="007A1709" w:rsidRPr="006075E6">
        <w:rPr>
          <w:rStyle w:val="a8"/>
          <w:color w:val="000000" w:themeColor="text1"/>
          <w:sz w:val="28"/>
          <w:szCs w:val="28"/>
        </w:rPr>
        <w:t>Материалдық-техникалық</w:t>
      </w:r>
      <w:proofErr w:type="spellEnd"/>
      <w:r w:rsidR="007A1709" w:rsidRPr="006075E6">
        <w:rPr>
          <w:rStyle w:val="a8"/>
          <w:color w:val="000000" w:themeColor="text1"/>
          <w:sz w:val="28"/>
          <w:szCs w:val="28"/>
        </w:rPr>
        <w:t xml:space="preserve"> </w:t>
      </w:r>
      <w:proofErr w:type="spellStart"/>
      <w:r w:rsidR="007A1709" w:rsidRPr="006075E6">
        <w:rPr>
          <w:rStyle w:val="a8"/>
          <w:color w:val="000000" w:themeColor="text1"/>
          <w:sz w:val="28"/>
          <w:szCs w:val="28"/>
        </w:rPr>
        <w:t>базаны</w:t>
      </w:r>
      <w:proofErr w:type="spellEnd"/>
      <w:r w:rsidR="007A1709" w:rsidRPr="006075E6">
        <w:rPr>
          <w:rStyle w:val="a8"/>
          <w:color w:val="000000" w:themeColor="text1"/>
          <w:sz w:val="28"/>
          <w:szCs w:val="28"/>
        </w:rPr>
        <w:t xml:space="preserve"> </w:t>
      </w:r>
      <w:proofErr w:type="spellStart"/>
      <w:r w:rsidR="007A1709" w:rsidRPr="006075E6">
        <w:rPr>
          <w:rStyle w:val="a8"/>
          <w:color w:val="000000" w:themeColor="text1"/>
          <w:sz w:val="28"/>
          <w:szCs w:val="28"/>
        </w:rPr>
        <w:t>дамыту</w:t>
      </w:r>
      <w:proofErr w:type="spellEnd"/>
    </w:p>
    <w:p w14:paraId="4ADEA75B" w14:textId="77777777" w:rsidR="007A1709" w:rsidRPr="006075E6" w:rsidRDefault="007A1709" w:rsidP="007A1709">
      <w:pPr>
        <w:pStyle w:val="a6"/>
        <w:contextualSpacing/>
        <w:jc w:val="center"/>
        <w:textAlignment w:val="baseline"/>
        <w:rPr>
          <w:color w:val="000000" w:themeColor="text1"/>
          <w:sz w:val="28"/>
          <w:szCs w:val="28"/>
        </w:rPr>
      </w:pPr>
      <w:r w:rsidRPr="006075E6">
        <w:rPr>
          <w:rStyle w:val="a8"/>
          <w:color w:val="000000" w:themeColor="text1"/>
          <w:sz w:val="28"/>
          <w:szCs w:val="28"/>
        </w:rPr>
        <w:t>(</w:t>
      </w:r>
      <w:proofErr w:type="spellStart"/>
      <w:proofErr w:type="gramStart"/>
      <w:r w:rsidRPr="006075E6">
        <w:rPr>
          <w:rStyle w:val="a8"/>
          <w:color w:val="000000" w:themeColor="text1"/>
          <w:sz w:val="28"/>
          <w:szCs w:val="28"/>
        </w:rPr>
        <w:t>компьютерлер,бағдарламамен</w:t>
      </w:r>
      <w:proofErr w:type="spellEnd"/>
      <w:proofErr w:type="gramEnd"/>
      <w:r w:rsidRPr="006075E6">
        <w:rPr>
          <w:rStyle w:val="a8"/>
          <w:color w:val="000000" w:themeColor="text1"/>
          <w:sz w:val="28"/>
          <w:szCs w:val="28"/>
        </w:rPr>
        <w:t xml:space="preserve"> </w:t>
      </w:r>
      <w:proofErr w:type="spellStart"/>
      <w:r w:rsidRPr="006075E6">
        <w:rPr>
          <w:rStyle w:val="a8"/>
          <w:color w:val="000000" w:themeColor="text1"/>
          <w:sz w:val="28"/>
          <w:szCs w:val="28"/>
        </w:rPr>
        <w:t>қамтамасыз</w:t>
      </w:r>
      <w:proofErr w:type="spellEnd"/>
      <w:r w:rsidRPr="006075E6">
        <w:rPr>
          <w:rStyle w:val="a8"/>
          <w:color w:val="000000" w:themeColor="text1"/>
          <w:sz w:val="28"/>
          <w:szCs w:val="28"/>
        </w:rPr>
        <w:t xml:space="preserve"> </w:t>
      </w:r>
      <w:proofErr w:type="spellStart"/>
      <w:r w:rsidRPr="006075E6">
        <w:rPr>
          <w:rStyle w:val="a8"/>
          <w:color w:val="000000" w:themeColor="text1"/>
          <w:sz w:val="28"/>
          <w:szCs w:val="28"/>
        </w:rPr>
        <w:t>етілуі</w:t>
      </w:r>
      <w:proofErr w:type="spellEnd"/>
      <w:r w:rsidRPr="006075E6">
        <w:rPr>
          <w:rStyle w:val="a8"/>
          <w:color w:val="000000" w:themeColor="text1"/>
          <w:sz w:val="28"/>
          <w:szCs w:val="28"/>
        </w:rPr>
        <w:t>)</w:t>
      </w:r>
    </w:p>
    <w:p w14:paraId="5AC71AEF" w14:textId="77777777" w:rsidR="007A1709" w:rsidRPr="007A1709" w:rsidRDefault="007A1709" w:rsidP="007A1709">
      <w:pPr>
        <w:pStyle w:val="a6"/>
        <w:contextualSpacing/>
        <w:jc w:val="center"/>
        <w:textAlignment w:val="baseline"/>
        <w:rPr>
          <w:color w:val="333333"/>
          <w:sz w:val="28"/>
          <w:szCs w:val="28"/>
        </w:rPr>
      </w:pPr>
      <w:r w:rsidRPr="007A1709">
        <w:rPr>
          <w:color w:val="333333"/>
          <w:sz w:val="28"/>
          <w:szCs w:val="28"/>
        </w:rPr>
        <w:t> </w:t>
      </w:r>
    </w:p>
    <w:tbl>
      <w:tblPr>
        <w:tblW w:w="10482"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911"/>
        <w:gridCol w:w="3866"/>
        <w:gridCol w:w="2367"/>
        <w:gridCol w:w="2338"/>
      </w:tblGrid>
      <w:tr w:rsidR="006075E6" w:rsidRPr="007A1709" w14:paraId="4041961F" w14:textId="77777777" w:rsidTr="006075E6">
        <w:tc>
          <w:tcPr>
            <w:tcW w:w="1911" w:type="dxa"/>
            <w:tcBorders>
              <w:top w:val="single" w:sz="6" w:space="0" w:color="auto"/>
              <w:left w:val="single" w:sz="6" w:space="0" w:color="auto"/>
              <w:bottom w:val="single" w:sz="6" w:space="0" w:color="auto"/>
              <w:right w:val="single" w:sz="6" w:space="0" w:color="auto"/>
            </w:tcBorders>
            <w:shd w:val="clear" w:color="auto" w:fill="auto"/>
            <w:hideMark/>
          </w:tcPr>
          <w:p w14:paraId="23612A9A" w14:textId="5F2173DB" w:rsidR="006075E6" w:rsidRPr="007A1709" w:rsidRDefault="006075E6" w:rsidP="006075E6">
            <w:pPr>
              <w:pStyle w:val="a6"/>
              <w:contextualSpacing/>
              <w:textAlignment w:val="baseline"/>
              <w:rPr>
                <w:sz w:val="28"/>
                <w:szCs w:val="28"/>
              </w:rPr>
            </w:pPr>
            <w:r w:rsidRPr="00AD470D">
              <w:rPr>
                <w:b/>
                <w:bCs/>
                <w:sz w:val="28"/>
                <w:szCs w:val="28"/>
                <w:lang w:val="kk-KZ"/>
              </w:rPr>
              <w:t>Жұмыстың негізгі бағыттары</w:t>
            </w:r>
          </w:p>
        </w:tc>
        <w:tc>
          <w:tcPr>
            <w:tcW w:w="3866" w:type="dxa"/>
            <w:tcBorders>
              <w:top w:val="single" w:sz="6" w:space="0" w:color="auto"/>
              <w:left w:val="single" w:sz="6" w:space="0" w:color="auto"/>
              <w:bottom w:val="single" w:sz="6" w:space="0" w:color="auto"/>
              <w:right w:val="single" w:sz="6" w:space="0" w:color="auto"/>
            </w:tcBorders>
            <w:shd w:val="clear" w:color="auto" w:fill="auto"/>
            <w:hideMark/>
          </w:tcPr>
          <w:p w14:paraId="61AC1F60" w14:textId="72E63D39" w:rsidR="006075E6" w:rsidRPr="007A1709" w:rsidRDefault="006075E6" w:rsidP="006075E6">
            <w:pPr>
              <w:pStyle w:val="a6"/>
              <w:contextualSpacing/>
              <w:textAlignment w:val="baseline"/>
              <w:rPr>
                <w:sz w:val="28"/>
                <w:szCs w:val="28"/>
              </w:rPr>
            </w:pPr>
            <w:r w:rsidRPr="00AD470D">
              <w:rPr>
                <w:b/>
                <w:bCs/>
                <w:sz w:val="28"/>
                <w:szCs w:val="28"/>
                <w:lang w:val="kk-KZ"/>
              </w:rPr>
              <w:t>Іс-шаралар</w:t>
            </w:r>
          </w:p>
        </w:tc>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233C8004" w14:textId="57E9536D" w:rsidR="006075E6" w:rsidRPr="007A1709" w:rsidRDefault="006075E6" w:rsidP="006075E6">
            <w:pPr>
              <w:pStyle w:val="a6"/>
              <w:contextualSpacing/>
              <w:textAlignment w:val="baseline"/>
              <w:rPr>
                <w:sz w:val="28"/>
                <w:szCs w:val="28"/>
              </w:rPr>
            </w:pPr>
            <w:r w:rsidRPr="00AD470D">
              <w:rPr>
                <w:b/>
                <w:bCs/>
                <w:sz w:val="28"/>
                <w:szCs w:val="28"/>
                <w:lang w:val="kk-KZ"/>
              </w:rPr>
              <w:t xml:space="preserve">Жауаптылар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6307E0A2" w14:textId="01FC57E7" w:rsidR="006075E6" w:rsidRPr="007A1709" w:rsidRDefault="006075E6" w:rsidP="006075E6">
            <w:pPr>
              <w:pStyle w:val="a6"/>
              <w:contextualSpacing/>
              <w:textAlignment w:val="baseline"/>
              <w:rPr>
                <w:sz w:val="28"/>
                <w:szCs w:val="28"/>
              </w:rPr>
            </w:pPr>
            <w:r w:rsidRPr="00AD470D">
              <w:rPr>
                <w:b/>
                <w:bCs/>
                <w:sz w:val="28"/>
                <w:szCs w:val="28"/>
                <w:lang w:val="kk-KZ"/>
              </w:rPr>
              <w:t>Орындау мерзімі</w:t>
            </w:r>
          </w:p>
        </w:tc>
      </w:tr>
      <w:tr w:rsidR="006075E6" w:rsidRPr="006075E6" w14:paraId="1BEF20C5" w14:textId="77777777" w:rsidTr="006075E6">
        <w:tc>
          <w:tcPr>
            <w:tcW w:w="1911" w:type="dxa"/>
            <w:vMerge w:val="restart"/>
            <w:tcBorders>
              <w:top w:val="single" w:sz="6" w:space="0" w:color="auto"/>
              <w:left w:val="single" w:sz="6" w:space="0" w:color="auto"/>
              <w:right w:val="single" w:sz="6" w:space="0" w:color="auto"/>
            </w:tcBorders>
            <w:shd w:val="clear" w:color="auto" w:fill="auto"/>
          </w:tcPr>
          <w:p w14:paraId="5040700F" w14:textId="77777777" w:rsidR="006075E6" w:rsidRPr="006075E6" w:rsidRDefault="006075E6" w:rsidP="006075E6">
            <w:pPr>
              <w:pStyle w:val="a6"/>
              <w:contextualSpacing/>
              <w:textAlignment w:val="baseline"/>
              <w:rPr>
                <w:color w:val="000000" w:themeColor="text1"/>
                <w:sz w:val="28"/>
                <w:szCs w:val="28"/>
              </w:rPr>
            </w:pPr>
            <w:proofErr w:type="spellStart"/>
            <w:r w:rsidRPr="006075E6">
              <w:rPr>
                <w:rStyle w:val="a8"/>
                <w:color w:val="000000" w:themeColor="text1"/>
                <w:sz w:val="28"/>
                <w:szCs w:val="28"/>
              </w:rPr>
              <w:t>Материалдық-техникалық</w:t>
            </w:r>
            <w:proofErr w:type="spellEnd"/>
            <w:r w:rsidRPr="006075E6">
              <w:rPr>
                <w:rStyle w:val="a8"/>
                <w:color w:val="000000" w:themeColor="text1"/>
                <w:sz w:val="28"/>
                <w:szCs w:val="28"/>
              </w:rPr>
              <w:t xml:space="preserve"> </w:t>
            </w:r>
            <w:proofErr w:type="spellStart"/>
            <w:r w:rsidRPr="006075E6">
              <w:rPr>
                <w:rStyle w:val="a8"/>
                <w:color w:val="000000" w:themeColor="text1"/>
                <w:sz w:val="28"/>
                <w:szCs w:val="28"/>
              </w:rPr>
              <w:t>базаны</w:t>
            </w:r>
            <w:proofErr w:type="spellEnd"/>
            <w:r w:rsidRPr="006075E6">
              <w:rPr>
                <w:rStyle w:val="a8"/>
                <w:color w:val="000000" w:themeColor="text1"/>
                <w:sz w:val="28"/>
                <w:szCs w:val="28"/>
              </w:rPr>
              <w:t xml:space="preserve"> </w:t>
            </w:r>
            <w:proofErr w:type="spellStart"/>
            <w:r w:rsidRPr="006075E6">
              <w:rPr>
                <w:rStyle w:val="a8"/>
                <w:color w:val="000000" w:themeColor="text1"/>
                <w:sz w:val="28"/>
                <w:szCs w:val="28"/>
              </w:rPr>
              <w:t>дамыту</w:t>
            </w:r>
            <w:proofErr w:type="spellEnd"/>
          </w:p>
          <w:p w14:paraId="66E5AEC3" w14:textId="77777777" w:rsidR="006075E6" w:rsidRPr="00AD470D" w:rsidRDefault="006075E6" w:rsidP="006075E6">
            <w:pPr>
              <w:pStyle w:val="a6"/>
              <w:contextualSpacing/>
              <w:textAlignment w:val="baseline"/>
              <w:rPr>
                <w:b/>
                <w:bCs/>
                <w:sz w:val="28"/>
                <w:szCs w:val="28"/>
                <w:lang w:val="kk-KZ"/>
              </w:rPr>
            </w:pP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146E581E" w14:textId="7E04BAAD" w:rsidR="006075E6" w:rsidRPr="00AD470D" w:rsidRDefault="006075E6" w:rsidP="006075E6">
            <w:pPr>
              <w:pStyle w:val="a6"/>
              <w:contextualSpacing/>
              <w:textAlignment w:val="baseline"/>
              <w:rPr>
                <w:b/>
                <w:bCs/>
                <w:sz w:val="28"/>
                <w:szCs w:val="28"/>
                <w:lang w:val="kk-KZ"/>
              </w:rPr>
            </w:pPr>
            <w:r w:rsidRPr="006075E6">
              <w:rPr>
                <w:sz w:val="28"/>
                <w:szCs w:val="28"/>
                <w:lang w:val="kk-KZ"/>
              </w:rPr>
              <w:t>Мектептің ақпараттық базасын дамыту мен жетілдіру</w:t>
            </w:r>
          </w:p>
        </w:tc>
        <w:tc>
          <w:tcPr>
            <w:tcW w:w="2367" w:type="dxa"/>
            <w:tcBorders>
              <w:top w:val="single" w:sz="6" w:space="0" w:color="auto"/>
              <w:left w:val="single" w:sz="6" w:space="0" w:color="auto"/>
              <w:bottom w:val="single" w:sz="6" w:space="0" w:color="auto"/>
              <w:right w:val="single" w:sz="6" w:space="0" w:color="auto"/>
            </w:tcBorders>
            <w:shd w:val="clear" w:color="auto" w:fill="auto"/>
          </w:tcPr>
          <w:p w14:paraId="6837323D" w14:textId="77777777" w:rsidR="006075E6" w:rsidRPr="006075E6" w:rsidRDefault="006075E6" w:rsidP="006075E6">
            <w:pPr>
              <w:pStyle w:val="a6"/>
              <w:contextualSpacing/>
              <w:textAlignment w:val="baseline"/>
              <w:rPr>
                <w:sz w:val="28"/>
                <w:szCs w:val="28"/>
                <w:lang w:val="kk-KZ"/>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288F48F8" w14:textId="31486A16" w:rsidR="006075E6" w:rsidRPr="006075E6" w:rsidRDefault="006075E6" w:rsidP="006075E6">
            <w:pPr>
              <w:pStyle w:val="a6"/>
              <w:contextualSpacing/>
              <w:textAlignment w:val="baseline"/>
              <w:rPr>
                <w:sz w:val="28"/>
                <w:szCs w:val="28"/>
                <w:lang w:val="kk-KZ"/>
              </w:rPr>
            </w:pPr>
            <w:r>
              <w:rPr>
                <w:sz w:val="28"/>
                <w:szCs w:val="28"/>
                <w:lang w:val="kk-KZ"/>
              </w:rPr>
              <w:t>Жыл бойы</w:t>
            </w:r>
          </w:p>
        </w:tc>
      </w:tr>
      <w:tr w:rsidR="006075E6" w:rsidRPr="006075E6" w14:paraId="1A0FC2BD" w14:textId="77777777" w:rsidTr="006075E6">
        <w:tc>
          <w:tcPr>
            <w:tcW w:w="1911" w:type="dxa"/>
            <w:vMerge/>
            <w:tcBorders>
              <w:left w:val="single" w:sz="6" w:space="0" w:color="auto"/>
              <w:right w:val="single" w:sz="6" w:space="0" w:color="auto"/>
            </w:tcBorders>
            <w:shd w:val="clear" w:color="auto" w:fill="auto"/>
          </w:tcPr>
          <w:p w14:paraId="0FF1DC63" w14:textId="77777777" w:rsidR="006075E6" w:rsidRPr="00AD470D" w:rsidRDefault="006075E6" w:rsidP="006075E6">
            <w:pPr>
              <w:pStyle w:val="a6"/>
              <w:contextualSpacing/>
              <w:textAlignment w:val="baseline"/>
              <w:rPr>
                <w:b/>
                <w:bCs/>
                <w:sz w:val="28"/>
                <w:szCs w:val="28"/>
                <w:lang w:val="kk-KZ"/>
              </w:rPr>
            </w:pP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4CA08E8B" w14:textId="69A49C23" w:rsidR="006075E6" w:rsidRPr="00AD470D" w:rsidRDefault="006075E6" w:rsidP="006075E6">
            <w:pPr>
              <w:pStyle w:val="a6"/>
              <w:contextualSpacing/>
              <w:textAlignment w:val="baseline"/>
              <w:rPr>
                <w:b/>
                <w:bCs/>
                <w:sz w:val="28"/>
                <w:szCs w:val="28"/>
                <w:lang w:val="kk-KZ"/>
              </w:rPr>
            </w:pPr>
            <w:r w:rsidRPr="007A1709">
              <w:rPr>
                <w:sz w:val="28"/>
                <w:szCs w:val="28"/>
              </w:rPr>
              <w:t xml:space="preserve">Кабинет </w:t>
            </w:r>
            <w:proofErr w:type="spellStart"/>
            <w:r w:rsidRPr="007A1709">
              <w:rPr>
                <w:sz w:val="28"/>
                <w:szCs w:val="28"/>
              </w:rPr>
              <w:t>базасын</w:t>
            </w:r>
            <w:proofErr w:type="spellEnd"/>
            <w:r w:rsidRPr="007A1709">
              <w:rPr>
                <w:sz w:val="28"/>
                <w:szCs w:val="28"/>
              </w:rPr>
              <w:t xml:space="preserve"> </w:t>
            </w:r>
            <w:proofErr w:type="spellStart"/>
            <w:r w:rsidRPr="007A1709">
              <w:rPr>
                <w:sz w:val="28"/>
                <w:szCs w:val="28"/>
              </w:rPr>
              <w:t>ақпараттық</w:t>
            </w:r>
            <w:proofErr w:type="spellEnd"/>
            <w:r w:rsidRPr="007A1709">
              <w:rPr>
                <w:sz w:val="28"/>
                <w:szCs w:val="28"/>
              </w:rPr>
              <w:t xml:space="preserve"> </w:t>
            </w:r>
            <w:proofErr w:type="spellStart"/>
            <w:r w:rsidRPr="007A1709">
              <w:rPr>
                <w:sz w:val="28"/>
                <w:szCs w:val="28"/>
              </w:rPr>
              <w:t>технологиялармен</w:t>
            </w:r>
            <w:proofErr w:type="spellEnd"/>
            <w:r w:rsidRPr="007A1709">
              <w:rPr>
                <w:sz w:val="28"/>
                <w:szCs w:val="28"/>
              </w:rPr>
              <w:t xml:space="preserve"> </w:t>
            </w:r>
            <w:proofErr w:type="spellStart"/>
            <w:r w:rsidRPr="007A1709">
              <w:rPr>
                <w:sz w:val="28"/>
                <w:szCs w:val="28"/>
              </w:rPr>
              <w:t>дамытумен</w:t>
            </w:r>
            <w:proofErr w:type="spellEnd"/>
            <w:r w:rsidRPr="007A1709">
              <w:rPr>
                <w:sz w:val="28"/>
                <w:szCs w:val="28"/>
              </w:rPr>
              <w:t xml:space="preserve"> </w:t>
            </w:r>
            <w:proofErr w:type="spellStart"/>
            <w:r w:rsidRPr="007A1709">
              <w:rPr>
                <w:sz w:val="28"/>
                <w:szCs w:val="28"/>
              </w:rPr>
              <w:t>жетілдіру</w:t>
            </w:r>
            <w:proofErr w:type="spellEnd"/>
          </w:p>
        </w:tc>
        <w:tc>
          <w:tcPr>
            <w:tcW w:w="2367" w:type="dxa"/>
            <w:tcBorders>
              <w:top w:val="single" w:sz="6" w:space="0" w:color="auto"/>
              <w:left w:val="single" w:sz="6" w:space="0" w:color="auto"/>
              <w:bottom w:val="single" w:sz="6" w:space="0" w:color="auto"/>
              <w:right w:val="single" w:sz="6" w:space="0" w:color="auto"/>
            </w:tcBorders>
            <w:shd w:val="clear" w:color="auto" w:fill="auto"/>
          </w:tcPr>
          <w:p w14:paraId="46893666" w14:textId="77777777" w:rsidR="006075E6" w:rsidRPr="006075E6" w:rsidRDefault="006075E6" w:rsidP="006075E6">
            <w:pPr>
              <w:pStyle w:val="a6"/>
              <w:contextualSpacing/>
              <w:textAlignment w:val="baseline"/>
              <w:rPr>
                <w:sz w:val="28"/>
                <w:szCs w:val="28"/>
                <w:lang w:val="kk-KZ"/>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18F8C0F9" w14:textId="7DE8106B" w:rsidR="006075E6" w:rsidRPr="006075E6" w:rsidRDefault="006075E6" w:rsidP="006075E6">
            <w:pPr>
              <w:pStyle w:val="a6"/>
              <w:contextualSpacing/>
              <w:textAlignment w:val="baseline"/>
              <w:rPr>
                <w:sz w:val="28"/>
                <w:szCs w:val="28"/>
                <w:lang w:val="kk-KZ"/>
              </w:rPr>
            </w:pPr>
            <w:r w:rsidRPr="00BA3D2D">
              <w:rPr>
                <w:sz w:val="28"/>
                <w:szCs w:val="28"/>
                <w:lang w:val="kk-KZ"/>
              </w:rPr>
              <w:t>Жыл бойы</w:t>
            </w:r>
          </w:p>
        </w:tc>
      </w:tr>
      <w:tr w:rsidR="006075E6" w:rsidRPr="006075E6" w14:paraId="055F2580" w14:textId="77777777" w:rsidTr="006075E6">
        <w:tc>
          <w:tcPr>
            <w:tcW w:w="1911" w:type="dxa"/>
            <w:vMerge/>
            <w:tcBorders>
              <w:left w:val="single" w:sz="6" w:space="0" w:color="auto"/>
              <w:right w:val="single" w:sz="6" w:space="0" w:color="auto"/>
            </w:tcBorders>
            <w:shd w:val="clear" w:color="auto" w:fill="auto"/>
          </w:tcPr>
          <w:p w14:paraId="37E12334" w14:textId="77777777" w:rsidR="006075E6" w:rsidRPr="00AD470D" w:rsidRDefault="006075E6" w:rsidP="006075E6">
            <w:pPr>
              <w:pStyle w:val="a6"/>
              <w:contextualSpacing/>
              <w:textAlignment w:val="baseline"/>
              <w:rPr>
                <w:b/>
                <w:bCs/>
                <w:sz w:val="28"/>
                <w:szCs w:val="28"/>
                <w:lang w:val="kk-KZ"/>
              </w:rPr>
            </w:pP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53104CAB" w14:textId="1E312821" w:rsidR="006075E6" w:rsidRPr="007A1709" w:rsidRDefault="006075E6" w:rsidP="006075E6">
            <w:pPr>
              <w:pStyle w:val="a6"/>
              <w:contextualSpacing/>
              <w:textAlignment w:val="baseline"/>
              <w:rPr>
                <w:sz w:val="28"/>
                <w:szCs w:val="28"/>
              </w:rPr>
            </w:pPr>
            <w:proofErr w:type="spellStart"/>
            <w:r w:rsidRPr="007A1709">
              <w:rPr>
                <w:sz w:val="28"/>
                <w:szCs w:val="28"/>
              </w:rPr>
              <w:t>Локальді</w:t>
            </w:r>
            <w:proofErr w:type="spellEnd"/>
            <w:r w:rsidRPr="007A1709">
              <w:rPr>
                <w:sz w:val="28"/>
                <w:szCs w:val="28"/>
              </w:rPr>
              <w:t xml:space="preserve"> </w:t>
            </w:r>
            <w:proofErr w:type="spellStart"/>
            <w:r w:rsidRPr="007A1709">
              <w:rPr>
                <w:sz w:val="28"/>
                <w:szCs w:val="28"/>
              </w:rPr>
              <w:t>желі</w:t>
            </w:r>
            <w:proofErr w:type="spellEnd"/>
            <w:r w:rsidRPr="007A1709">
              <w:rPr>
                <w:sz w:val="28"/>
                <w:szCs w:val="28"/>
              </w:rPr>
              <w:t xml:space="preserve"> </w:t>
            </w:r>
            <w:proofErr w:type="spellStart"/>
            <w:r w:rsidRPr="007A1709">
              <w:rPr>
                <w:sz w:val="28"/>
                <w:szCs w:val="28"/>
              </w:rPr>
              <w:t>ресурстарын</w:t>
            </w:r>
            <w:proofErr w:type="spellEnd"/>
            <w:r w:rsidRPr="007A1709">
              <w:rPr>
                <w:sz w:val="28"/>
                <w:szCs w:val="28"/>
              </w:rPr>
              <w:t xml:space="preserve"> </w:t>
            </w:r>
            <w:proofErr w:type="spellStart"/>
            <w:r w:rsidRPr="007A1709">
              <w:rPr>
                <w:sz w:val="28"/>
                <w:szCs w:val="28"/>
              </w:rPr>
              <w:t>пайдалану</w:t>
            </w:r>
            <w:proofErr w:type="spellEnd"/>
          </w:p>
        </w:tc>
        <w:tc>
          <w:tcPr>
            <w:tcW w:w="2367" w:type="dxa"/>
            <w:tcBorders>
              <w:top w:val="single" w:sz="6" w:space="0" w:color="auto"/>
              <w:left w:val="single" w:sz="6" w:space="0" w:color="auto"/>
              <w:bottom w:val="single" w:sz="6" w:space="0" w:color="auto"/>
              <w:right w:val="single" w:sz="6" w:space="0" w:color="auto"/>
            </w:tcBorders>
            <w:shd w:val="clear" w:color="auto" w:fill="auto"/>
          </w:tcPr>
          <w:p w14:paraId="335A209A" w14:textId="77777777" w:rsidR="006075E6" w:rsidRPr="006075E6" w:rsidRDefault="006075E6" w:rsidP="006075E6">
            <w:pPr>
              <w:pStyle w:val="a6"/>
              <w:contextualSpacing/>
              <w:textAlignment w:val="baseline"/>
              <w:rPr>
                <w:sz w:val="28"/>
                <w:szCs w:val="28"/>
                <w:lang w:val="kk-KZ"/>
              </w:rPr>
            </w:pP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23A17DAD" w14:textId="4ACAE2BD" w:rsidR="006075E6" w:rsidRPr="006075E6" w:rsidRDefault="006075E6" w:rsidP="006075E6">
            <w:pPr>
              <w:pStyle w:val="a6"/>
              <w:contextualSpacing/>
              <w:textAlignment w:val="baseline"/>
              <w:rPr>
                <w:sz w:val="28"/>
                <w:szCs w:val="28"/>
                <w:lang w:val="kk-KZ"/>
              </w:rPr>
            </w:pPr>
            <w:r w:rsidRPr="00BA3D2D">
              <w:rPr>
                <w:sz w:val="28"/>
                <w:szCs w:val="28"/>
                <w:lang w:val="kk-KZ"/>
              </w:rPr>
              <w:t>Жыл бойы</w:t>
            </w:r>
          </w:p>
        </w:tc>
      </w:tr>
      <w:tr w:rsidR="006075E6" w:rsidRPr="006075E6" w14:paraId="3A612139" w14:textId="77777777" w:rsidTr="006075E6">
        <w:tc>
          <w:tcPr>
            <w:tcW w:w="1911" w:type="dxa"/>
            <w:vMerge/>
            <w:tcBorders>
              <w:left w:val="single" w:sz="6" w:space="0" w:color="auto"/>
              <w:bottom w:val="single" w:sz="6" w:space="0" w:color="auto"/>
              <w:right w:val="single" w:sz="6" w:space="0" w:color="auto"/>
            </w:tcBorders>
            <w:shd w:val="clear" w:color="auto" w:fill="auto"/>
          </w:tcPr>
          <w:p w14:paraId="2162E0AB" w14:textId="77777777" w:rsidR="006075E6" w:rsidRPr="00AD470D" w:rsidRDefault="006075E6" w:rsidP="006075E6">
            <w:pPr>
              <w:pStyle w:val="a6"/>
              <w:contextualSpacing/>
              <w:textAlignment w:val="baseline"/>
              <w:rPr>
                <w:b/>
                <w:bCs/>
                <w:sz w:val="28"/>
                <w:szCs w:val="28"/>
                <w:lang w:val="kk-KZ"/>
              </w:rPr>
            </w:pP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6951CF8B" w14:textId="15D7EFD0" w:rsidR="006075E6" w:rsidRPr="007A1709" w:rsidRDefault="006075E6" w:rsidP="006075E6">
            <w:pPr>
              <w:pStyle w:val="a6"/>
              <w:contextualSpacing/>
              <w:textAlignment w:val="baseline"/>
              <w:rPr>
                <w:sz w:val="28"/>
                <w:szCs w:val="28"/>
              </w:rPr>
            </w:pPr>
            <w:proofErr w:type="spellStart"/>
            <w:r w:rsidRPr="007A1709">
              <w:rPr>
                <w:sz w:val="28"/>
                <w:szCs w:val="28"/>
              </w:rPr>
              <w:t>Программаларды</w:t>
            </w:r>
            <w:proofErr w:type="spellEnd"/>
            <w:r w:rsidRPr="007A1709">
              <w:rPr>
                <w:sz w:val="28"/>
                <w:szCs w:val="28"/>
              </w:rPr>
              <w:t xml:space="preserve"> </w:t>
            </w:r>
            <w:proofErr w:type="spellStart"/>
            <w:r w:rsidRPr="007A1709">
              <w:rPr>
                <w:sz w:val="28"/>
                <w:szCs w:val="28"/>
              </w:rPr>
              <w:t>жандандыру</w:t>
            </w:r>
            <w:proofErr w:type="spellEnd"/>
          </w:p>
        </w:tc>
        <w:tc>
          <w:tcPr>
            <w:tcW w:w="2367" w:type="dxa"/>
            <w:tcBorders>
              <w:top w:val="single" w:sz="6" w:space="0" w:color="auto"/>
              <w:left w:val="single" w:sz="6" w:space="0" w:color="auto"/>
              <w:bottom w:val="single" w:sz="6" w:space="0" w:color="auto"/>
              <w:right w:val="single" w:sz="6" w:space="0" w:color="auto"/>
            </w:tcBorders>
            <w:shd w:val="clear" w:color="auto" w:fill="auto"/>
          </w:tcPr>
          <w:p w14:paraId="0293F605" w14:textId="74611534" w:rsidR="006075E6" w:rsidRPr="006075E6" w:rsidRDefault="006075E6" w:rsidP="006075E6">
            <w:pPr>
              <w:pStyle w:val="a6"/>
              <w:contextualSpacing/>
              <w:textAlignment w:val="baseline"/>
              <w:rPr>
                <w:sz w:val="28"/>
                <w:szCs w:val="28"/>
                <w:lang w:val="kk-KZ"/>
              </w:rPr>
            </w:pPr>
            <w:r w:rsidRPr="006075E6">
              <w:rPr>
                <w:sz w:val="28"/>
                <w:szCs w:val="28"/>
                <w:lang w:val="kk-KZ"/>
              </w:rPr>
              <w:t>Селеусин М</w:t>
            </w:r>
          </w:p>
        </w:tc>
        <w:tc>
          <w:tcPr>
            <w:tcW w:w="2338" w:type="dxa"/>
            <w:tcBorders>
              <w:top w:val="single" w:sz="6" w:space="0" w:color="auto"/>
              <w:left w:val="single" w:sz="6" w:space="0" w:color="auto"/>
              <w:bottom w:val="single" w:sz="6" w:space="0" w:color="auto"/>
              <w:right w:val="single" w:sz="6" w:space="0" w:color="auto"/>
            </w:tcBorders>
            <w:shd w:val="clear" w:color="auto" w:fill="auto"/>
          </w:tcPr>
          <w:p w14:paraId="0151CE39" w14:textId="64694EE4" w:rsidR="006075E6" w:rsidRPr="006075E6" w:rsidRDefault="006075E6" w:rsidP="006075E6">
            <w:pPr>
              <w:pStyle w:val="a6"/>
              <w:contextualSpacing/>
              <w:textAlignment w:val="baseline"/>
              <w:rPr>
                <w:sz w:val="28"/>
                <w:szCs w:val="28"/>
                <w:lang w:val="kk-KZ"/>
              </w:rPr>
            </w:pPr>
            <w:r w:rsidRPr="00BA3D2D">
              <w:rPr>
                <w:sz w:val="28"/>
                <w:szCs w:val="28"/>
                <w:lang w:val="kk-KZ"/>
              </w:rPr>
              <w:t>Жыл бойы</w:t>
            </w:r>
          </w:p>
        </w:tc>
      </w:tr>
    </w:tbl>
    <w:p w14:paraId="72F0950E" w14:textId="77777777" w:rsidR="00557CF6" w:rsidRDefault="00557CF6" w:rsidP="00557CF6">
      <w:pPr>
        <w:contextualSpacing/>
        <w:rPr>
          <w:rFonts w:ascii="Times New Roman" w:hAnsi="Times New Roman"/>
          <w:sz w:val="28"/>
          <w:szCs w:val="28"/>
          <w:lang w:val="kk-KZ"/>
        </w:rPr>
      </w:pPr>
    </w:p>
    <w:p w14:paraId="261D3170" w14:textId="77777777" w:rsidR="00244558" w:rsidRDefault="00244558" w:rsidP="00244558">
      <w:pPr>
        <w:jc w:val="center"/>
        <w:rPr>
          <w:rFonts w:ascii="Times New Roman" w:hAnsi="Times New Roman"/>
          <w:b/>
          <w:bCs/>
          <w:sz w:val="28"/>
          <w:szCs w:val="28"/>
          <w:lang w:val="kk-KZ"/>
        </w:rPr>
      </w:pPr>
    </w:p>
    <w:p w14:paraId="63FDE03B" w14:textId="77777777" w:rsidR="00244558" w:rsidRDefault="00244558" w:rsidP="00244558">
      <w:pPr>
        <w:jc w:val="center"/>
        <w:rPr>
          <w:rFonts w:ascii="Times New Roman" w:hAnsi="Times New Roman"/>
          <w:b/>
          <w:bCs/>
          <w:sz w:val="28"/>
          <w:szCs w:val="28"/>
          <w:lang w:val="kk-KZ"/>
        </w:rPr>
      </w:pPr>
    </w:p>
    <w:p w14:paraId="3D5AA06D" w14:textId="77777777" w:rsidR="00244558" w:rsidRDefault="00244558" w:rsidP="00244558">
      <w:pPr>
        <w:jc w:val="center"/>
        <w:rPr>
          <w:rFonts w:ascii="Times New Roman" w:hAnsi="Times New Roman"/>
          <w:b/>
          <w:bCs/>
          <w:sz w:val="28"/>
          <w:szCs w:val="28"/>
          <w:lang w:val="kk-KZ"/>
        </w:rPr>
      </w:pPr>
    </w:p>
    <w:p w14:paraId="3DF94D5C" w14:textId="77777777" w:rsidR="00244558" w:rsidRDefault="00244558" w:rsidP="00244558">
      <w:pPr>
        <w:jc w:val="center"/>
        <w:rPr>
          <w:rFonts w:ascii="Times New Roman" w:hAnsi="Times New Roman"/>
          <w:b/>
          <w:bCs/>
          <w:sz w:val="28"/>
          <w:szCs w:val="28"/>
          <w:lang w:val="kk-KZ"/>
        </w:rPr>
      </w:pPr>
    </w:p>
    <w:p w14:paraId="117B48CA" w14:textId="77777777" w:rsidR="00244558" w:rsidRDefault="00244558" w:rsidP="00244558">
      <w:pPr>
        <w:jc w:val="center"/>
        <w:rPr>
          <w:rFonts w:ascii="Times New Roman" w:hAnsi="Times New Roman"/>
          <w:b/>
          <w:bCs/>
          <w:sz w:val="28"/>
          <w:szCs w:val="28"/>
          <w:lang w:val="kk-KZ"/>
        </w:rPr>
      </w:pPr>
    </w:p>
    <w:p w14:paraId="5430BFB1" w14:textId="77777777" w:rsidR="00244558" w:rsidRDefault="00244558" w:rsidP="00244558">
      <w:pPr>
        <w:jc w:val="center"/>
        <w:rPr>
          <w:rFonts w:ascii="Times New Roman" w:hAnsi="Times New Roman"/>
          <w:b/>
          <w:bCs/>
          <w:sz w:val="28"/>
          <w:szCs w:val="28"/>
          <w:lang w:val="kk-KZ"/>
        </w:rPr>
      </w:pPr>
    </w:p>
    <w:p w14:paraId="69F74197" w14:textId="77777777" w:rsidR="00244558" w:rsidRDefault="00244558" w:rsidP="00244558">
      <w:pPr>
        <w:jc w:val="center"/>
        <w:rPr>
          <w:rFonts w:ascii="Times New Roman" w:hAnsi="Times New Roman"/>
          <w:b/>
          <w:bCs/>
          <w:sz w:val="28"/>
          <w:szCs w:val="28"/>
          <w:lang w:val="kk-KZ"/>
        </w:rPr>
      </w:pPr>
    </w:p>
    <w:p w14:paraId="7D649E5C" w14:textId="77777777" w:rsidR="00244558" w:rsidRDefault="00244558" w:rsidP="00244558">
      <w:pPr>
        <w:jc w:val="center"/>
        <w:rPr>
          <w:rFonts w:ascii="Times New Roman" w:hAnsi="Times New Roman"/>
          <w:b/>
          <w:bCs/>
          <w:sz w:val="28"/>
          <w:szCs w:val="28"/>
          <w:lang w:val="kk-KZ"/>
        </w:rPr>
      </w:pPr>
    </w:p>
    <w:p w14:paraId="0C619E9E" w14:textId="77777777" w:rsidR="00244558" w:rsidRDefault="00244558" w:rsidP="00244558">
      <w:pPr>
        <w:jc w:val="center"/>
        <w:rPr>
          <w:rFonts w:ascii="Times New Roman" w:hAnsi="Times New Roman"/>
          <w:b/>
          <w:bCs/>
          <w:sz w:val="28"/>
          <w:szCs w:val="28"/>
          <w:lang w:val="kk-KZ"/>
        </w:rPr>
      </w:pPr>
    </w:p>
    <w:p w14:paraId="09AE3406" w14:textId="77777777" w:rsidR="00244558" w:rsidRDefault="00244558" w:rsidP="00244558">
      <w:pPr>
        <w:jc w:val="center"/>
        <w:rPr>
          <w:rFonts w:ascii="Times New Roman" w:hAnsi="Times New Roman"/>
          <w:b/>
          <w:bCs/>
          <w:sz w:val="28"/>
          <w:szCs w:val="28"/>
          <w:lang w:val="kk-KZ"/>
        </w:rPr>
      </w:pPr>
    </w:p>
    <w:p w14:paraId="789AE94F" w14:textId="77777777" w:rsidR="00244558" w:rsidRDefault="00244558" w:rsidP="00244558">
      <w:pPr>
        <w:jc w:val="center"/>
        <w:rPr>
          <w:rFonts w:ascii="Times New Roman" w:hAnsi="Times New Roman"/>
          <w:b/>
          <w:bCs/>
          <w:sz w:val="28"/>
          <w:szCs w:val="28"/>
          <w:lang w:val="kk-KZ"/>
        </w:rPr>
      </w:pPr>
    </w:p>
    <w:p w14:paraId="08296F7B" w14:textId="77777777" w:rsidR="00244558" w:rsidRDefault="00244558" w:rsidP="00244558">
      <w:pPr>
        <w:jc w:val="center"/>
        <w:rPr>
          <w:rFonts w:ascii="Times New Roman" w:hAnsi="Times New Roman"/>
          <w:b/>
          <w:bCs/>
          <w:sz w:val="28"/>
          <w:szCs w:val="28"/>
          <w:lang w:val="kk-KZ"/>
        </w:rPr>
      </w:pPr>
    </w:p>
    <w:p w14:paraId="65AFCEA4" w14:textId="77777777" w:rsidR="00244558" w:rsidRDefault="00244558" w:rsidP="00244558">
      <w:pPr>
        <w:jc w:val="center"/>
        <w:rPr>
          <w:rFonts w:ascii="Times New Roman" w:hAnsi="Times New Roman"/>
          <w:b/>
          <w:bCs/>
          <w:sz w:val="28"/>
          <w:szCs w:val="28"/>
          <w:lang w:val="kk-KZ"/>
        </w:rPr>
      </w:pPr>
    </w:p>
    <w:p w14:paraId="5D522B64" w14:textId="77777777" w:rsidR="00244558" w:rsidRDefault="00244558" w:rsidP="00244558">
      <w:pPr>
        <w:jc w:val="center"/>
        <w:rPr>
          <w:rFonts w:ascii="Times New Roman" w:hAnsi="Times New Roman"/>
          <w:b/>
          <w:bCs/>
          <w:sz w:val="28"/>
          <w:szCs w:val="28"/>
          <w:lang w:val="kk-KZ"/>
        </w:rPr>
      </w:pPr>
    </w:p>
    <w:p w14:paraId="1BEE9082" w14:textId="77777777" w:rsidR="00244558" w:rsidRDefault="00244558" w:rsidP="00244558">
      <w:pPr>
        <w:jc w:val="center"/>
        <w:rPr>
          <w:rFonts w:ascii="Times New Roman" w:hAnsi="Times New Roman"/>
          <w:b/>
          <w:bCs/>
          <w:sz w:val="28"/>
          <w:szCs w:val="28"/>
          <w:lang w:val="kk-KZ"/>
        </w:rPr>
      </w:pPr>
    </w:p>
    <w:p w14:paraId="3E790C77" w14:textId="77777777" w:rsidR="00244558" w:rsidRDefault="00244558" w:rsidP="00244558">
      <w:pPr>
        <w:jc w:val="center"/>
        <w:rPr>
          <w:rFonts w:ascii="Times New Roman" w:hAnsi="Times New Roman"/>
          <w:b/>
          <w:bCs/>
          <w:sz w:val="28"/>
          <w:szCs w:val="28"/>
          <w:lang w:val="kk-KZ"/>
        </w:rPr>
      </w:pPr>
    </w:p>
    <w:p w14:paraId="5FB6FE7F" w14:textId="77777777" w:rsidR="00244558" w:rsidRDefault="00244558" w:rsidP="00244558">
      <w:pPr>
        <w:jc w:val="center"/>
        <w:rPr>
          <w:rFonts w:ascii="Times New Roman" w:hAnsi="Times New Roman"/>
          <w:b/>
          <w:bCs/>
          <w:sz w:val="28"/>
          <w:szCs w:val="28"/>
          <w:lang w:val="kk-KZ"/>
        </w:rPr>
      </w:pPr>
    </w:p>
    <w:p w14:paraId="7723682A" w14:textId="77777777" w:rsidR="00244558" w:rsidRDefault="00244558" w:rsidP="00244558">
      <w:pPr>
        <w:jc w:val="center"/>
        <w:rPr>
          <w:rFonts w:ascii="Times New Roman" w:hAnsi="Times New Roman"/>
          <w:b/>
          <w:bCs/>
          <w:sz w:val="28"/>
          <w:szCs w:val="28"/>
          <w:lang w:val="kk-KZ"/>
        </w:rPr>
      </w:pPr>
    </w:p>
    <w:p w14:paraId="14DA476A" w14:textId="77777777" w:rsidR="00244558" w:rsidRDefault="00244558" w:rsidP="00244558">
      <w:pPr>
        <w:jc w:val="center"/>
        <w:rPr>
          <w:rFonts w:ascii="Times New Roman" w:hAnsi="Times New Roman"/>
          <w:b/>
          <w:bCs/>
          <w:sz w:val="28"/>
          <w:szCs w:val="28"/>
          <w:lang w:val="kk-KZ"/>
        </w:rPr>
      </w:pPr>
    </w:p>
    <w:p w14:paraId="30D01D1C" w14:textId="77777777" w:rsidR="00244558" w:rsidRDefault="00244558" w:rsidP="00244558">
      <w:pPr>
        <w:jc w:val="center"/>
        <w:rPr>
          <w:rFonts w:ascii="Times New Roman" w:hAnsi="Times New Roman"/>
          <w:b/>
          <w:bCs/>
          <w:sz w:val="28"/>
          <w:szCs w:val="28"/>
          <w:lang w:val="kk-KZ"/>
        </w:rPr>
      </w:pPr>
    </w:p>
    <w:p w14:paraId="1132E428" w14:textId="77777777" w:rsidR="00244558" w:rsidRDefault="00244558" w:rsidP="00244558">
      <w:pPr>
        <w:jc w:val="center"/>
        <w:rPr>
          <w:rFonts w:ascii="Times New Roman" w:hAnsi="Times New Roman"/>
          <w:b/>
          <w:bCs/>
          <w:sz w:val="28"/>
          <w:szCs w:val="28"/>
          <w:lang w:val="kk-KZ"/>
        </w:rPr>
      </w:pPr>
    </w:p>
    <w:p w14:paraId="67E2DD02" w14:textId="77777777" w:rsidR="00244558" w:rsidRDefault="00244558" w:rsidP="00244558">
      <w:pPr>
        <w:jc w:val="center"/>
        <w:rPr>
          <w:rFonts w:ascii="Times New Roman" w:hAnsi="Times New Roman"/>
          <w:b/>
          <w:bCs/>
          <w:sz w:val="28"/>
          <w:szCs w:val="28"/>
          <w:lang w:val="kk-KZ"/>
        </w:rPr>
      </w:pPr>
    </w:p>
    <w:p w14:paraId="5503B1C4" w14:textId="77777777" w:rsidR="00244558" w:rsidRDefault="00244558" w:rsidP="00244558">
      <w:pPr>
        <w:jc w:val="center"/>
        <w:rPr>
          <w:rFonts w:ascii="Times New Roman" w:hAnsi="Times New Roman"/>
          <w:b/>
          <w:bCs/>
          <w:sz w:val="28"/>
          <w:szCs w:val="28"/>
          <w:lang w:val="kk-KZ"/>
        </w:rPr>
      </w:pPr>
    </w:p>
    <w:p w14:paraId="4A8196B9" w14:textId="77777777" w:rsidR="00244558" w:rsidRDefault="00244558" w:rsidP="00244558">
      <w:pPr>
        <w:jc w:val="center"/>
        <w:rPr>
          <w:rFonts w:ascii="Times New Roman" w:hAnsi="Times New Roman"/>
          <w:b/>
          <w:bCs/>
          <w:sz w:val="28"/>
          <w:szCs w:val="28"/>
          <w:lang w:val="kk-KZ"/>
        </w:rPr>
      </w:pPr>
    </w:p>
    <w:p w14:paraId="14122B6C" w14:textId="77777777" w:rsidR="00244558" w:rsidRDefault="00244558" w:rsidP="00244558">
      <w:pPr>
        <w:jc w:val="center"/>
        <w:rPr>
          <w:rFonts w:ascii="Times New Roman" w:hAnsi="Times New Roman"/>
          <w:b/>
          <w:bCs/>
          <w:sz w:val="28"/>
          <w:szCs w:val="28"/>
          <w:lang w:val="kk-KZ"/>
        </w:rPr>
      </w:pPr>
    </w:p>
    <w:p w14:paraId="00FE003B" w14:textId="77777777" w:rsidR="00244558" w:rsidRDefault="00244558" w:rsidP="00244558">
      <w:pPr>
        <w:jc w:val="center"/>
        <w:rPr>
          <w:rFonts w:ascii="Times New Roman" w:hAnsi="Times New Roman"/>
          <w:b/>
          <w:bCs/>
          <w:sz w:val="28"/>
          <w:szCs w:val="28"/>
          <w:lang w:val="kk-KZ"/>
        </w:rPr>
      </w:pPr>
    </w:p>
    <w:p w14:paraId="7165C465" w14:textId="77777777" w:rsidR="00244558" w:rsidRDefault="00244558" w:rsidP="00244558">
      <w:pPr>
        <w:jc w:val="center"/>
        <w:rPr>
          <w:rFonts w:ascii="Times New Roman" w:hAnsi="Times New Roman"/>
          <w:b/>
          <w:bCs/>
          <w:sz w:val="28"/>
          <w:szCs w:val="28"/>
          <w:lang w:val="kk-KZ"/>
        </w:rPr>
      </w:pPr>
    </w:p>
    <w:p w14:paraId="043E7CD0" w14:textId="77777777" w:rsidR="00244558" w:rsidRDefault="00244558" w:rsidP="00244558">
      <w:pPr>
        <w:jc w:val="center"/>
        <w:rPr>
          <w:rFonts w:ascii="Times New Roman" w:hAnsi="Times New Roman"/>
          <w:b/>
          <w:bCs/>
          <w:sz w:val="28"/>
          <w:szCs w:val="28"/>
          <w:lang w:val="kk-KZ"/>
        </w:rPr>
      </w:pPr>
    </w:p>
    <w:p w14:paraId="751BAE2D" w14:textId="77777777" w:rsidR="00244558" w:rsidRDefault="00244558" w:rsidP="00244558">
      <w:pPr>
        <w:jc w:val="center"/>
        <w:rPr>
          <w:rFonts w:ascii="Times New Roman" w:hAnsi="Times New Roman"/>
          <w:b/>
          <w:bCs/>
          <w:sz w:val="28"/>
          <w:szCs w:val="28"/>
          <w:lang w:val="kk-KZ"/>
        </w:rPr>
      </w:pPr>
    </w:p>
    <w:p w14:paraId="129423E8" w14:textId="77777777" w:rsidR="00244558" w:rsidRDefault="00244558" w:rsidP="00244558">
      <w:pPr>
        <w:jc w:val="center"/>
        <w:rPr>
          <w:rFonts w:ascii="Times New Roman" w:hAnsi="Times New Roman"/>
          <w:b/>
          <w:bCs/>
          <w:sz w:val="28"/>
          <w:szCs w:val="28"/>
          <w:lang w:val="kk-KZ"/>
        </w:rPr>
      </w:pPr>
    </w:p>
    <w:p w14:paraId="512B9C44" w14:textId="77777777" w:rsidR="00244558" w:rsidRDefault="00244558" w:rsidP="00244558">
      <w:pPr>
        <w:jc w:val="center"/>
        <w:rPr>
          <w:rFonts w:ascii="Times New Roman" w:hAnsi="Times New Roman"/>
          <w:b/>
          <w:bCs/>
          <w:sz w:val="28"/>
          <w:szCs w:val="28"/>
          <w:lang w:val="kk-KZ"/>
        </w:rPr>
      </w:pPr>
    </w:p>
    <w:p w14:paraId="49928178" w14:textId="77777777" w:rsidR="003779AA" w:rsidRDefault="003779AA" w:rsidP="003779AA">
      <w:pPr>
        <w:contextualSpacing/>
        <w:jc w:val="center"/>
        <w:rPr>
          <w:rFonts w:ascii="Times New Roman" w:hAnsi="Times New Roman"/>
          <w:b/>
          <w:sz w:val="28"/>
          <w:szCs w:val="28"/>
          <w:lang w:val="kk-KZ"/>
        </w:rPr>
      </w:pPr>
      <w:r>
        <w:rPr>
          <w:rFonts w:ascii="Times New Roman" w:hAnsi="Times New Roman"/>
          <w:b/>
          <w:bCs/>
          <w:sz w:val="28"/>
          <w:szCs w:val="28"/>
          <w:lang w:val="kk-KZ"/>
        </w:rPr>
        <w:lastRenderedPageBreak/>
        <w:t>4.4.</w:t>
      </w:r>
      <w:r w:rsidRPr="003779AA">
        <w:rPr>
          <w:rFonts w:ascii="Times New Roman" w:hAnsi="Times New Roman"/>
          <w:b/>
          <w:lang w:val="kk-KZ"/>
        </w:rPr>
        <w:t xml:space="preserve"> </w:t>
      </w:r>
      <w:r w:rsidRPr="003779AA">
        <w:rPr>
          <w:rFonts w:ascii="Times New Roman" w:hAnsi="Times New Roman"/>
          <w:b/>
          <w:sz w:val="28"/>
          <w:szCs w:val="28"/>
          <w:lang w:val="kk-KZ"/>
        </w:rPr>
        <w:t xml:space="preserve">Оқу үдерісінің қауіпсіз жағдайларын қамтамасыз ету бойынша </w:t>
      </w:r>
    </w:p>
    <w:p w14:paraId="0BD38ABA" w14:textId="01057628" w:rsidR="003779AA" w:rsidRPr="003779AA" w:rsidRDefault="003779AA" w:rsidP="003779AA">
      <w:pPr>
        <w:contextualSpacing/>
        <w:jc w:val="center"/>
        <w:rPr>
          <w:rFonts w:ascii="Times New Roman" w:hAnsi="Times New Roman"/>
          <w:b/>
          <w:sz w:val="28"/>
          <w:szCs w:val="28"/>
          <w:lang w:val="kk-KZ"/>
        </w:rPr>
      </w:pPr>
      <w:r w:rsidRPr="003779AA">
        <w:rPr>
          <w:rFonts w:ascii="Times New Roman" w:hAnsi="Times New Roman"/>
          <w:b/>
          <w:sz w:val="28"/>
          <w:szCs w:val="28"/>
          <w:lang w:val="kk-KZ"/>
        </w:rPr>
        <w:t>іс-шаралар жоспары</w:t>
      </w:r>
    </w:p>
    <w:p w14:paraId="17560F50" w14:textId="77777777" w:rsidR="003779AA" w:rsidRDefault="003779AA" w:rsidP="00244558">
      <w:pPr>
        <w:jc w:val="center"/>
        <w:rPr>
          <w:rFonts w:ascii="Times New Roman" w:hAnsi="Times New Roman"/>
          <w:b/>
          <w:bCs/>
          <w:sz w:val="28"/>
          <w:szCs w:val="28"/>
          <w:lang w:val="kk-KZ"/>
        </w:rPr>
      </w:pPr>
    </w:p>
    <w:tbl>
      <w:tblPr>
        <w:tblStyle w:val="a3"/>
        <w:tblW w:w="10774" w:type="dxa"/>
        <w:tblInd w:w="-147" w:type="dxa"/>
        <w:tblLook w:val="04A0" w:firstRow="1" w:lastRow="0" w:firstColumn="1" w:lastColumn="0" w:noHBand="0" w:noVBand="1"/>
      </w:tblPr>
      <w:tblGrid>
        <w:gridCol w:w="2836"/>
        <w:gridCol w:w="4169"/>
        <w:gridCol w:w="2214"/>
        <w:gridCol w:w="1555"/>
      </w:tblGrid>
      <w:tr w:rsidR="003779AA" w:rsidRPr="006C57B7" w14:paraId="3463D2D9" w14:textId="77777777" w:rsidTr="003779AA">
        <w:tc>
          <w:tcPr>
            <w:tcW w:w="2836" w:type="dxa"/>
            <w:shd w:val="clear" w:color="auto" w:fill="auto"/>
          </w:tcPr>
          <w:p w14:paraId="761791F0" w14:textId="77777777" w:rsidR="003779AA" w:rsidRPr="006C57B7" w:rsidRDefault="003779AA" w:rsidP="009314A1">
            <w:pPr>
              <w:rPr>
                <w:rFonts w:ascii="Times New Roman" w:hAnsi="Times New Roman"/>
                <w:b/>
                <w:sz w:val="28"/>
                <w:szCs w:val="28"/>
              </w:rPr>
            </w:pPr>
            <w:r w:rsidRPr="006C57B7">
              <w:rPr>
                <w:rFonts w:ascii="Times New Roman" w:hAnsi="Times New Roman"/>
                <w:b/>
                <w:sz w:val="28"/>
                <w:szCs w:val="28"/>
              </w:rPr>
              <w:t>Ж</w:t>
            </w:r>
            <w:r w:rsidRPr="006C57B7">
              <w:rPr>
                <w:rFonts w:ascii="Times New Roman" w:hAnsi="Times New Roman"/>
                <w:b/>
                <w:sz w:val="28"/>
                <w:szCs w:val="28"/>
                <w:lang w:val="kk-KZ"/>
              </w:rPr>
              <w:t>ұ</w:t>
            </w:r>
            <w:proofErr w:type="spellStart"/>
            <w:r w:rsidRPr="006C57B7">
              <w:rPr>
                <w:rFonts w:ascii="Times New Roman" w:hAnsi="Times New Roman"/>
                <w:b/>
                <w:sz w:val="28"/>
                <w:szCs w:val="28"/>
              </w:rPr>
              <w:t>мысты</w:t>
            </w:r>
            <w:proofErr w:type="spellEnd"/>
            <w:r w:rsidRPr="006C57B7">
              <w:rPr>
                <w:rFonts w:ascii="Times New Roman" w:hAnsi="Times New Roman"/>
                <w:b/>
                <w:sz w:val="28"/>
                <w:szCs w:val="28"/>
                <w:lang w:val="kk-KZ"/>
              </w:rPr>
              <w:t>ң</w:t>
            </w:r>
            <w:r w:rsidRPr="006C57B7">
              <w:rPr>
                <w:rFonts w:ascii="Times New Roman" w:hAnsi="Times New Roman"/>
                <w:b/>
                <w:sz w:val="28"/>
                <w:szCs w:val="28"/>
              </w:rPr>
              <w:t xml:space="preserve"> нег</w:t>
            </w:r>
            <w:r w:rsidRPr="006C57B7">
              <w:rPr>
                <w:rFonts w:ascii="Times New Roman" w:hAnsi="Times New Roman"/>
                <w:b/>
                <w:sz w:val="28"/>
                <w:szCs w:val="28"/>
                <w:lang w:val="kk-KZ"/>
              </w:rPr>
              <w:t>і</w:t>
            </w:r>
            <w:proofErr w:type="spellStart"/>
            <w:r w:rsidRPr="006C57B7">
              <w:rPr>
                <w:rFonts w:ascii="Times New Roman" w:hAnsi="Times New Roman"/>
                <w:b/>
                <w:sz w:val="28"/>
                <w:szCs w:val="28"/>
              </w:rPr>
              <w:t>зг</w:t>
            </w:r>
            <w:proofErr w:type="spellEnd"/>
            <w:r w:rsidRPr="006C57B7">
              <w:rPr>
                <w:rFonts w:ascii="Times New Roman" w:hAnsi="Times New Roman"/>
                <w:b/>
                <w:sz w:val="28"/>
                <w:szCs w:val="28"/>
                <w:lang w:val="kk-KZ"/>
              </w:rPr>
              <w:t>і</w:t>
            </w:r>
            <w:r w:rsidRPr="006C57B7">
              <w:rPr>
                <w:rFonts w:ascii="Times New Roman" w:hAnsi="Times New Roman"/>
                <w:b/>
                <w:sz w:val="28"/>
                <w:szCs w:val="28"/>
              </w:rPr>
              <w:t xml:space="preserve"> ба</w:t>
            </w:r>
            <w:r w:rsidRPr="006C57B7">
              <w:rPr>
                <w:rFonts w:ascii="Times New Roman" w:hAnsi="Times New Roman"/>
                <w:b/>
                <w:sz w:val="28"/>
                <w:szCs w:val="28"/>
                <w:lang w:val="kk-KZ"/>
              </w:rPr>
              <w:t>ғ</w:t>
            </w:r>
            <w:proofErr w:type="spellStart"/>
            <w:r w:rsidRPr="006C57B7">
              <w:rPr>
                <w:rFonts w:ascii="Times New Roman" w:hAnsi="Times New Roman"/>
                <w:b/>
                <w:sz w:val="28"/>
                <w:szCs w:val="28"/>
              </w:rPr>
              <w:t>ыттары</w:t>
            </w:r>
            <w:proofErr w:type="spellEnd"/>
          </w:p>
        </w:tc>
        <w:tc>
          <w:tcPr>
            <w:tcW w:w="4169" w:type="dxa"/>
            <w:shd w:val="clear" w:color="auto" w:fill="auto"/>
          </w:tcPr>
          <w:p w14:paraId="01469F39" w14:textId="77777777" w:rsidR="003779AA" w:rsidRPr="006C57B7" w:rsidRDefault="003779AA" w:rsidP="009314A1">
            <w:pPr>
              <w:rPr>
                <w:rFonts w:ascii="Times New Roman" w:hAnsi="Times New Roman"/>
                <w:b/>
                <w:sz w:val="28"/>
                <w:szCs w:val="28"/>
                <w:lang w:val="kk-KZ"/>
              </w:rPr>
            </w:pPr>
            <w:r w:rsidRPr="006C57B7">
              <w:rPr>
                <w:rFonts w:ascii="Times New Roman" w:hAnsi="Times New Roman"/>
                <w:b/>
                <w:sz w:val="28"/>
                <w:szCs w:val="28"/>
                <w:lang w:val="kk-KZ"/>
              </w:rPr>
              <w:t>Іс-шаралар</w:t>
            </w:r>
          </w:p>
        </w:tc>
        <w:tc>
          <w:tcPr>
            <w:tcW w:w="2214" w:type="dxa"/>
            <w:shd w:val="clear" w:color="auto" w:fill="auto"/>
          </w:tcPr>
          <w:p w14:paraId="0D570B14" w14:textId="77777777" w:rsidR="003779AA" w:rsidRPr="006C57B7" w:rsidRDefault="003779AA" w:rsidP="009314A1">
            <w:pPr>
              <w:rPr>
                <w:rFonts w:ascii="Times New Roman" w:hAnsi="Times New Roman"/>
                <w:b/>
                <w:sz w:val="28"/>
                <w:szCs w:val="28"/>
                <w:lang w:val="kk-KZ"/>
              </w:rPr>
            </w:pPr>
            <w:r w:rsidRPr="006C57B7">
              <w:rPr>
                <w:rFonts w:ascii="Times New Roman" w:hAnsi="Times New Roman"/>
                <w:b/>
                <w:sz w:val="28"/>
                <w:szCs w:val="28"/>
                <w:lang w:val="kk-KZ"/>
              </w:rPr>
              <w:t>Жауаптылар</w:t>
            </w:r>
          </w:p>
        </w:tc>
        <w:tc>
          <w:tcPr>
            <w:tcW w:w="1555" w:type="dxa"/>
            <w:shd w:val="clear" w:color="auto" w:fill="auto"/>
          </w:tcPr>
          <w:p w14:paraId="5F50A8AD" w14:textId="77777777" w:rsidR="003779AA" w:rsidRPr="006C57B7" w:rsidRDefault="003779AA" w:rsidP="009314A1">
            <w:pPr>
              <w:rPr>
                <w:rFonts w:ascii="Times New Roman" w:hAnsi="Times New Roman"/>
                <w:b/>
                <w:sz w:val="28"/>
                <w:szCs w:val="28"/>
                <w:lang w:val="kk-KZ"/>
              </w:rPr>
            </w:pPr>
            <w:r w:rsidRPr="006C57B7">
              <w:rPr>
                <w:rFonts w:ascii="Times New Roman" w:hAnsi="Times New Roman"/>
                <w:b/>
                <w:sz w:val="28"/>
                <w:szCs w:val="28"/>
                <w:lang w:val="kk-KZ"/>
              </w:rPr>
              <w:t>Орындау мерзімі</w:t>
            </w:r>
          </w:p>
        </w:tc>
      </w:tr>
      <w:tr w:rsidR="003779AA" w:rsidRPr="006C57B7" w14:paraId="44FC8678" w14:textId="77777777" w:rsidTr="003779AA">
        <w:tc>
          <w:tcPr>
            <w:tcW w:w="2836" w:type="dxa"/>
            <w:shd w:val="clear" w:color="auto" w:fill="auto"/>
          </w:tcPr>
          <w:p w14:paraId="749C907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 жұмыс орынындағы қауіпсіздік техникасы бойынша нұсқаулықтар өткізу</w:t>
            </w:r>
          </w:p>
          <w:p w14:paraId="355F29EE" w14:textId="77777777" w:rsidR="003779AA" w:rsidRPr="006C57B7" w:rsidRDefault="003779AA" w:rsidP="009314A1">
            <w:pPr>
              <w:rPr>
                <w:rFonts w:ascii="Times New Roman" w:hAnsi="Times New Roman"/>
                <w:sz w:val="28"/>
                <w:szCs w:val="28"/>
                <w:lang w:val="kk-KZ"/>
              </w:rPr>
            </w:pPr>
          </w:p>
          <w:p w14:paraId="1ED85D50"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 xml:space="preserve">Еңбек қауіпсіздігі мен еңбек қорғау бойынша нұсқаулық </w:t>
            </w:r>
          </w:p>
        </w:tc>
        <w:tc>
          <w:tcPr>
            <w:tcW w:w="4169" w:type="dxa"/>
            <w:shd w:val="clear" w:color="auto" w:fill="auto"/>
          </w:tcPr>
          <w:p w14:paraId="6D80955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Жаңа оқу жылы басталар алдында, жұмысқа қабылданар алдындағы кіріспе нұсқаулық</w:t>
            </w:r>
          </w:p>
        </w:tc>
        <w:tc>
          <w:tcPr>
            <w:tcW w:w="2214" w:type="dxa"/>
            <w:shd w:val="clear" w:color="auto" w:fill="auto"/>
          </w:tcPr>
          <w:p w14:paraId="78EDE4D2"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Бекбаева</w:t>
            </w:r>
            <w:r>
              <w:rPr>
                <w:rFonts w:ascii="Times New Roman" w:hAnsi="Times New Roman"/>
                <w:sz w:val="28"/>
                <w:szCs w:val="28"/>
                <w:lang w:val="kk-KZ"/>
              </w:rPr>
              <w:t xml:space="preserve"> А.Т.</w:t>
            </w:r>
          </w:p>
        </w:tc>
        <w:tc>
          <w:tcPr>
            <w:tcW w:w="1555" w:type="dxa"/>
            <w:shd w:val="clear" w:color="auto" w:fill="auto"/>
          </w:tcPr>
          <w:p w14:paraId="597051BC"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Тамыз</w:t>
            </w:r>
          </w:p>
        </w:tc>
      </w:tr>
      <w:tr w:rsidR="003779AA" w:rsidRPr="006C57B7" w14:paraId="7D04676B" w14:textId="77777777" w:rsidTr="003779AA">
        <w:trPr>
          <w:trHeight w:val="4226"/>
        </w:trPr>
        <w:tc>
          <w:tcPr>
            <w:tcW w:w="2836" w:type="dxa"/>
            <w:shd w:val="clear" w:color="auto" w:fill="auto"/>
          </w:tcPr>
          <w:p w14:paraId="26BF760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 жұмыс орынындағы қауіпсіздік техникасы бойынша нұсқаулықтар өткізу</w:t>
            </w:r>
          </w:p>
          <w:p w14:paraId="1A1F8226" w14:textId="77777777" w:rsidR="003779AA" w:rsidRPr="006C57B7" w:rsidRDefault="003779AA" w:rsidP="009314A1">
            <w:pPr>
              <w:rPr>
                <w:rFonts w:ascii="Times New Roman" w:hAnsi="Times New Roman"/>
                <w:sz w:val="28"/>
                <w:szCs w:val="28"/>
                <w:lang w:val="kk-KZ"/>
              </w:rPr>
            </w:pPr>
          </w:p>
        </w:tc>
        <w:tc>
          <w:tcPr>
            <w:tcW w:w="4169" w:type="dxa"/>
            <w:shd w:val="clear" w:color="auto" w:fill="auto"/>
          </w:tcPr>
          <w:p w14:paraId="45D0A799"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Жұмыс орындағы (ағымдағы)күнделікті нұсқаулық.</w:t>
            </w:r>
          </w:p>
          <w:p w14:paraId="70BA707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Физика, химия, биология, ИЕТ, технология, АӘД, мульитмедия кабинеттерінде, спорт және кіші спортзалдарында, мәжіліс залында техника қауіпсіздігі жөніндегі нұсқаулық.</w:t>
            </w:r>
          </w:p>
          <w:p w14:paraId="3B79AE45"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Спорттық секциялар мен үйірмелерде және спорттық шараларды ұйымдастыру бойынша ТҚЕ.</w:t>
            </w:r>
          </w:p>
          <w:p w14:paraId="461F5E83"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Сенбіліктерде, сынып терезелерін жылыту мен жуу кезінде, саяхаттарда ТҚЕ</w:t>
            </w:r>
          </w:p>
        </w:tc>
        <w:tc>
          <w:tcPr>
            <w:tcW w:w="2214" w:type="dxa"/>
            <w:shd w:val="clear" w:color="auto" w:fill="auto"/>
          </w:tcPr>
          <w:p w14:paraId="3C79B27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Бекбаева</w:t>
            </w:r>
            <w:r>
              <w:rPr>
                <w:rFonts w:ascii="Times New Roman" w:hAnsi="Times New Roman"/>
                <w:sz w:val="28"/>
                <w:szCs w:val="28"/>
                <w:lang w:val="kk-KZ"/>
              </w:rPr>
              <w:t xml:space="preserve"> А.Т.</w:t>
            </w:r>
          </w:p>
        </w:tc>
        <w:tc>
          <w:tcPr>
            <w:tcW w:w="1555" w:type="dxa"/>
            <w:shd w:val="clear" w:color="auto" w:fill="auto"/>
          </w:tcPr>
          <w:p w14:paraId="23BF4D4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Қыркүйек</w:t>
            </w:r>
          </w:p>
        </w:tc>
      </w:tr>
      <w:tr w:rsidR="003779AA" w:rsidRPr="006C57B7" w14:paraId="28FCB615" w14:textId="77777777" w:rsidTr="003779AA">
        <w:tc>
          <w:tcPr>
            <w:tcW w:w="2836" w:type="dxa"/>
            <w:shd w:val="clear" w:color="auto" w:fill="auto"/>
          </w:tcPr>
          <w:p w14:paraId="2D0070C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 жұмыс орынындағы қауіпсіздік техникасы бойынша нұсқаулықтар өткізу</w:t>
            </w:r>
          </w:p>
          <w:p w14:paraId="04F35458" w14:textId="77777777" w:rsidR="003779AA" w:rsidRPr="006C57B7" w:rsidRDefault="003779AA" w:rsidP="009314A1">
            <w:pPr>
              <w:rPr>
                <w:rFonts w:ascii="Times New Roman" w:hAnsi="Times New Roman"/>
                <w:sz w:val="28"/>
                <w:szCs w:val="28"/>
                <w:lang w:val="kk-KZ"/>
              </w:rPr>
            </w:pPr>
          </w:p>
        </w:tc>
        <w:tc>
          <w:tcPr>
            <w:tcW w:w="4169" w:type="dxa"/>
            <w:shd w:val="clear" w:color="auto" w:fill="auto"/>
          </w:tcPr>
          <w:p w14:paraId="05F7637A"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Жаз кезіндегі мектепшілік лагері, жаз мектеп уақытында,спорт  алан, мектеп үлескесі, балаларды экскурсия мен саяхатқа шығару, жөндеу жұмыстары, еңбек отряды, мектептегі  және мектептен тыс барлық сайыстардағы техникалық  қауіпсіздігі туралы нұсқаулық.</w:t>
            </w:r>
          </w:p>
        </w:tc>
        <w:tc>
          <w:tcPr>
            <w:tcW w:w="2214" w:type="dxa"/>
            <w:shd w:val="clear" w:color="auto" w:fill="auto"/>
          </w:tcPr>
          <w:p w14:paraId="7EAFF8F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Бекбаева</w:t>
            </w:r>
            <w:r>
              <w:rPr>
                <w:rFonts w:ascii="Times New Roman" w:hAnsi="Times New Roman"/>
                <w:sz w:val="28"/>
                <w:szCs w:val="28"/>
                <w:lang w:val="kk-KZ"/>
              </w:rPr>
              <w:t xml:space="preserve"> А.Т.</w:t>
            </w:r>
          </w:p>
        </w:tc>
        <w:tc>
          <w:tcPr>
            <w:tcW w:w="1555" w:type="dxa"/>
            <w:shd w:val="clear" w:color="auto" w:fill="auto"/>
          </w:tcPr>
          <w:p w14:paraId="3FEE032D"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Мамыр</w:t>
            </w:r>
          </w:p>
        </w:tc>
      </w:tr>
      <w:tr w:rsidR="003779AA" w:rsidRPr="006C57B7" w14:paraId="2AC3E822" w14:textId="77777777" w:rsidTr="003779AA">
        <w:tc>
          <w:tcPr>
            <w:tcW w:w="2836" w:type="dxa"/>
            <w:shd w:val="clear" w:color="auto" w:fill="auto"/>
          </w:tcPr>
          <w:p w14:paraId="01E20A3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Педагогтар мен техникалық емес қызметкерлер </w:t>
            </w:r>
            <w:r w:rsidRPr="006C57B7">
              <w:rPr>
                <w:rFonts w:ascii="Times New Roman" w:hAnsi="Times New Roman"/>
                <w:sz w:val="28"/>
                <w:szCs w:val="28"/>
                <w:lang w:val="kk-KZ"/>
              </w:rPr>
              <w:lastRenderedPageBreak/>
              <w:t>арасында жұмыс орынындағы қауіпсіздік техникасы бойынша нұсқаулықтар өткізу</w:t>
            </w:r>
          </w:p>
        </w:tc>
        <w:tc>
          <w:tcPr>
            <w:tcW w:w="4169" w:type="dxa"/>
            <w:shd w:val="clear" w:color="auto" w:fill="auto"/>
          </w:tcPr>
          <w:p w14:paraId="57AE978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lastRenderedPageBreak/>
              <w:t>Мектепті  бітіру шараларын өткізу барысындағы қауіпсіздік техникасы бойынша нұсқаулық.</w:t>
            </w:r>
          </w:p>
        </w:tc>
        <w:tc>
          <w:tcPr>
            <w:tcW w:w="2214" w:type="dxa"/>
            <w:shd w:val="clear" w:color="auto" w:fill="auto"/>
          </w:tcPr>
          <w:p w14:paraId="5FF6FA31"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Бекбаева</w:t>
            </w:r>
            <w:r>
              <w:rPr>
                <w:rFonts w:ascii="Times New Roman" w:hAnsi="Times New Roman"/>
                <w:sz w:val="28"/>
                <w:szCs w:val="28"/>
                <w:lang w:val="kk-KZ"/>
              </w:rPr>
              <w:t xml:space="preserve"> А.Т.</w:t>
            </w:r>
          </w:p>
        </w:tc>
        <w:tc>
          <w:tcPr>
            <w:tcW w:w="1555" w:type="dxa"/>
            <w:shd w:val="clear" w:color="auto" w:fill="auto"/>
          </w:tcPr>
          <w:p w14:paraId="20E921D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Маусым</w:t>
            </w:r>
          </w:p>
        </w:tc>
      </w:tr>
      <w:tr w:rsidR="003779AA" w:rsidRPr="006C57B7" w14:paraId="0B682183" w14:textId="77777777" w:rsidTr="003779AA">
        <w:trPr>
          <w:trHeight w:val="1437"/>
        </w:trPr>
        <w:tc>
          <w:tcPr>
            <w:tcW w:w="2836" w:type="dxa"/>
            <w:shd w:val="clear" w:color="auto" w:fill="auto"/>
          </w:tcPr>
          <w:p w14:paraId="38AD2E9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 жұмыс орынындағы қауіпсіздік техникасы бойынша нұсқаулықтар өткізу.</w:t>
            </w:r>
          </w:p>
        </w:tc>
        <w:tc>
          <w:tcPr>
            <w:tcW w:w="4169" w:type="dxa"/>
            <w:shd w:val="clear" w:color="auto" w:fill="auto"/>
          </w:tcPr>
          <w:p w14:paraId="66E0AF8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Жұмыс орнындағы  (ағымдағы) төтенше жағдайлар және өрт қауіпсіздігі бойынша нұсқаулық</w:t>
            </w:r>
          </w:p>
        </w:tc>
        <w:tc>
          <w:tcPr>
            <w:tcW w:w="2214" w:type="dxa"/>
            <w:shd w:val="clear" w:color="auto" w:fill="auto"/>
          </w:tcPr>
          <w:p w14:paraId="54BA4D4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0A341722"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Қазан</w:t>
            </w:r>
          </w:p>
        </w:tc>
      </w:tr>
      <w:tr w:rsidR="003779AA" w:rsidRPr="006C57B7" w14:paraId="61EDC7FB" w14:textId="77777777" w:rsidTr="003779AA">
        <w:tc>
          <w:tcPr>
            <w:tcW w:w="2836" w:type="dxa"/>
            <w:shd w:val="clear" w:color="auto" w:fill="auto"/>
          </w:tcPr>
          <w:p w14:paraId="34DA4DDF"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арасындаөрт қауіпсіздігі бойынша нұсқаулықтар өткізу</w:t>
            </w:r>
          </w:p>
          <w:p w14:paraId="35EA2F17"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Өрт қауіпсіздігі</w:t>
            </w:r>
          </w:p>
        </w:tc>
        <w:tc>
          <w:tcPr>
            <w:tcW w:w="4169" w:type="dxa"/>
            <w:shd w:val="clear" w:color="auto" w:fill="auto"/>
          </w:tcPr>
          <w:p w14:paraId="741D5F5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Жаңа жылдық таңертеңгілік, қысқы демалыс кезінде мектеп ішіндегі, білім беру мекемесінің аумағындағы өрт қауіпсіздігі бойынша нұсқаулық</w:t>
            </w:r>
          </w:p>
        </w:tc>
        <w:tc>
          <w:tcPr>
            <w:tcW w:w="2214" w:type="dxa"/>
            <w:shd w:val="clear" w:color="auto" w:fill="auto"/>
          </w:tcPr>
          <w:p w14:paraId="25DF929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0D0708E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Желтоқсан</w:t>
            </w:r>
          </w:p>
        </w:tc>
      </w:tr>
      <w:tr w:rsidR="003779AA" w:rsidRPr="006C57B7" w14:paraId="3759190B" w14:textId="77777777" w:rsidTr="003779AA">
        <w:tc>
          <w:tcPr>
            <w:tcW w:w="2836" w:type="dxa"/>
            <w:shd w:val="clear" w:color="auto" w:fill="auto"/>
          </w:tcPr>
          <w:p w14:paraId="7A1DD341"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арасындаөрт қауіпсіздігі бойынша нұсқаулықтар өткізу</w:t>
            </w:r>
          </w:p>
          <w:p w14:paraId="653E541B" w14:textId="77777777" w:rsidR="003779AA" w:rsidRPr="006C57B7" w:rsidRDefault="003779AA" w:rsidP="009314A1">
            <w:pPr>
              <w:rPr>
                <w:rFonts w:ascii="Times New Roman" w:hAnsi="Times New Roman"/>
                <w:sz w:val="28"/>
                <w:szCs w:val="28"/>
                <w:lang w:val="kk-KZ"/>
              </w:rPr>
            </w:pPr>
          </w:p>
        </w:tc>
        <w:tc>
          <w:tcPr>
            <w:tcW w:w="4169" w:type="dxa"/>
            <w:shd w:val="clear" w:color="auto" w:fill="auto"/>
          </w:tcPr>
          <w:p w14:paraId="232D747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Қалалық әскери жиынға барғанда, соңғы қонырау, сыныптан сыныпқа көшу емтиханы, мемлекеттік емтихан, ҰБТ. Жаз кезіндегі мектепшілік лагері, жаз мектеп уақытында,спорт  алан, мектеп үлескесі, балаларды экскурсия мен саяхатқа шығару, жөндеу жұмыстары, еңбек отряды, мектептегі  және мектептен тыс барлық сайыстардағы өрт   қауіпсіздігі бойынша нұсқаулық.</w:t>
            </w:r>
          </w:p>
        </w:tc>
        <w:tc>
          <w:tcPr>
            <w:tcW w:w="2214" w:type="dxa"/>
            <w:shd w:val="clear" w:color="auto" w:fill="auto"/>
          </w:tcPr>
          <w:p w14:paraId="21D8C45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13F19E7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Мамыр</w:t>
            </w:r>
          </w:p>
        </w:tc>
      </w:tr>
      <w:tr w:rsidR="003779AA" w:rsidRPr="006C57B7" w14:paraId="44453C5D" w14:textId="77777777" w:rsidTr="003779AA">
        <w:trPr>
          <w:trHeight w:val="1217"/>
        </w:trPr>
        <w:tc>
          <w:tcPr>
            <w:tcW w:w="2836" w:type="dxa"/>
            <w:shd w:val="clear" w:color="auto" w:fill="auto"/>
          </w:tcPr>
          <w:p w14:paraId="70227E5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Педагогтар мен техникалық емес қызметкерлер арасындаөрт қауіпсіздігі бойынша нұсқаулықтар өткізу.</w:t>
            </w:r>
          </w:p>
        </w:tc>
        <w:tc>
          <w:tcPr>
            <w:tcW w:w="4169" w:type="dxa"/>
            <w:shd w:val="clear" w:color="auto" w:fill="auto"/>
          </w:tcPr>
          <w:p w14:paraId="76564E35"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Мектепті бітіру  шараларын өткізу барасындағы өрт   қауіпсіздігі бойынша нұсқаулық.</w:t>
            </w:r>
          </w:p>
        </w:tc>
        <w:tc>
          <w:tcPr>
            <w:tcW w:w="2214" w:type="dxa"/>
            <w:shd w:val="clear" w:color="auto" w:fill="auto"/>
          </w:tcPr>
          <w:p w14:paraId="68034FD9"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621B16C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Маусым</w:t>
            </w:r>
          </w:p>
        </w:tc>
      </w:tr>
      <w:tr w:rsidR="003779AA" w:rsidRPr="006C57B7" w14:paraId="12C6A35D" w14:textId="77777777" w:rsidTr="003779AA">
        <w:tc>
          <w:tcPr>
            <w:tcW w:w="2836" w:type="dxa"/>
            <w:shd w:val="clear" w:color="auto" w:fill="auto"/>
          </w:tcPr>
          <w:p w14:paraId="2F29897D"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Оқытушылар мен техникалық қызметкерлер арасында терроризм ге қарсы қауіпсіздік және  экстеримзмге  қарсы тұру.</w:t>
            </w:r>
          </w:p>
          <w:p w14:paraId="678C41BF"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lastRenderedPageBreak/>
              <w:t>Антитерроризмге қарсы қауіпсіздік бойынша  нұсқаулық</w:t>
            </w:r>
          </w:p>
        </w:tc>
        <w:tc>
          <w:tcPr>
            <w:tcW w:w="4169" w:type="dxa"/>
            <w:shd w:val="clear" w:color="auto" w:fill="auto"/>
          </w:tcPr>
          <w:p w14:paraId="0AC32537"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lastRenderedPageBreak/>
              <w:t xml:space="preserve">Экстремизм және терроризмнің ұлттық кауіпсіздікке тигізетін салдары. Террористік тұрғыдан осал объектілердің терроризмге қарсы қорғалу жүйесіне қойылатын талаптар. Террористік акт орын алған </w:t>
            </w:r>
            <w:r w:rsidRPr="006C57B7">
              <w:rPr>
                <w:rFonts w:ascii="Times New Roman" w:hAnsi="Times New Roman"/>
                <w:sz w:val="28"/>
                <w:szCs w:val="28"/>
                <w:lang w:val="kk-KZ"/>
              </w:rPr>
              <w:lastRenderedPageBreak/>
              <w:t>жағдайда мұғалімдердің іс әрекеті.</w:t>
            </w:r>
          </w:p>
        </w:tc>
        <w:tc>
          <w:tcPr>
            <w:tcW w:w="2214" w:type="dxa"/>
            <w:shd w:val="clear" w:color="auto" w:fill="auto"/>
          </w:tcPr>
          <w:p w14:paraId="7B7766E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lastRenderedPageBreak/>
              <w:t>Оразбаев</w:t>
            </w:r>
            <w:r>
              <w:rPr>
                <w:rFonts w:ascii="Times New Roman" w:hAnsi="Times New Roman"/>
                <w:sz w:val="28"/>
                <w:szCs w:val="28"/>
                <w:lang w:val="kk-KZ"/>
              </w:rPr>
              <w:t xml:space="preserve"> Б.К</w:t>
            </w:r>
          </w:p>
        </w:tc>
        <w:tc>
          <w:tcPr>
            <w:tcW w:w="1555" w:type="dxa"/>
            <w:shd w:val="clear" w:color="auto" w:fill="auto"/>
          </w:tcPr>
          <w:p w14:paraId="2EB28C8C"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Қыркүйек</w:t>
            </w:r>
          </w:p>
        </w:tc>
      </w:tr>
      <w:tr w:rsidR="003779AA" w:rsidRPr="006C57B7" w14:paraId="5EA6391D" w14:textId="77777777" w:rsidTr="003779AA">
        <w:tc>
          <w:tcPr>
            <w:tcW w:w="2836" w:type="dxa"/>
            <w:shd w:val="clear" w:color="auto" w:fill="auto"/>
          </w:tcPr>
          <w:p w14:paraId="6975EBB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Оқытушылар мен техникалық қызметкерлер арасында терроризм ге қарсы қауіпсіздік және  экстеримзмге  қарсы тұру.</w:t>
            </w:r>
          </w:p>
        </w:tc>
        <w:tc>
          <w:tcPr>
            <w:tcW w:w="4169" w:type="dxa"/>
            <w:shd w:val="clear" w:color="auto" w:fill="auto"/>
          </w:tcPr>
          <w:p w14:paraId="6BE0CFE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Жоспардан тыс нұсқаулық/ мақсатты нұсқаулық </w:t>
            </w:r>
          </w:p>
        </w:tc>
        <w:tc>
          <w:tcPr>
            <w:tcW w:w="2214" w:type="dxa"/>
            <w:shd w:val="clear" w:color="auto" w:fill="auto"/>
          </w:tcPr>
          <w:p w14:paraId="2A93C301"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Оразбаев</w:t>
            </w:r>
            <w:r>
              <w:rPr>
                <w:rFonts w:ascii="Times New Roman" w:hAnsi="Times New Roman"/>
                <w:sz w:val="28"/>
                <w:szCs w:val="28"/>
                <w:lang w:val="kk-KZ"/>
              </w:rPr>
              <w:t xml:space="preserve"> Б.К</w:t>
            </w:r>
          </w:p>
        </w:tc>
        <w:tc>
          <w:tcPr>
            <w:tcW w:w="1555" w:type="dxa"/>
            <w:shd w:val="clear" w:color="auto" w:fill="auto"/>
          </w:tcPr>
          <w:p w14:paraId="01ACD64F"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2FAD0BE1" w14:textId="77777777" w:rsidTr="003779AA">
        <w:trPr>
          <w:trHeight w:val="776"/>
        </w:trPr>
        <w:tc>
          <w:tcPr>
            <w:tcW w:w="2836" w:type="dxa"/>
            <w:shd w:val="clear" w:color="auto" w:fill="auto"/>
          </w:tcPr>
          <w:p w14:paraId="29E9F205"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Студенттер  арасында қауіпсіздік техникасы бойынша нұсқаулықтар өткізу</w:t>
            </w:r>
          </w:p>
          <w:p w14:paraId="0EF66430" w14:textId="77777777" w:rsidR="003779AA" w:rsidRPr="006C57B7" w:rsidRDefault="003779AA" w:rsidP="009314A1">
            <w:pPr>
              <w:rPr>
                <w:rFonts w:ascii="Times New Roman" w:hAnsi="Times New Roman"/>
                <w:sz w:val="28"/>
                <w:szCs w:val="28"/>
                <w:lang w:val="kk-KZ"/>
              </w:rPr>
            </w:pPr>
            <w:r w:rsidRPr="006C57B7">
              <w:rPr>
                <w:rFonts w:ascii="Times New Roman" w:hAnsi="Times New Roman"/>
                <w:b/>
                <w:i/>
                <w:sz w:val="28"/>
                <w:szCs w:val="28"/>
                <w:lang w:val="kk-KZ"/>
              </w:rPr>
              <w:t>Еңбек қауіпсіздігі мен еңбек қорғау бойынша нұсқаулық</w:t>
            </w:r>
          </w:p>
        </w:tc>
        <w:tc>
          <w:tcPr>
            <w:tcW w:w="4169" w:type="dxa"/>
            <w:shd w:val="clear" w:color="auto" w:fill="auto"/>
          </w:tcPr>
          <w:p w14:paraId="1D6E4C0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Тәжірибе кезінде жұмыс  орнындағы қауіпсіздік техникасы бойынша  нұсқаулық</w:t>
            </w:r>
          </w:p>
        </w:tc>
        <w:tc>
          <w:tcPr>
            <w:tcW w:w="2214" w:type="dxa"/>
            <w:shd w:val="clear" w:color="auto" w:fill="auto"/>
          </w:tcPr>
          <w:p w14:paraId="2B6739B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321D78B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7239BC4F" w14:textId="77777777" w:rsidTr="003779AA">
        <w:trPr>
          <w:trHeight w:val="776"/>
        </w:trPr>
        <w:tc>
          <w:tcPr>
            <w:tcW w:w="2836" w:type="dxa"/>
            <w:shd w:val="clear" w:color="auto" w:fill="auto"/>
          </w:tcPr>
          <w:p w14:paraId="1CAD72D5"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Студенттер арасында өрт қауіпсіздігі бойынша нұсқаулықтар өткізу.</w:t>
            </w:r>
          </w:p>
          <w:p w14:paraId="451B22C8" w14:textId="77777777" w:rsidR="003779AA" w:rsidRPr="006C57B7" w:rsidRDefault="003779AA" w:rsidP="009314A1">
            <w:pPr>
              <w:rPr>
                <w:rFonts w:ascii="Times New Roman" w:hAnsi="Times New Roman"/>
                <w:sz w:val="28"/>
                <w:szCs w:val="28"/>
                <w:lang w:val="kk-KZ"/>
              </w:rPr>
            </w:pPr>
            <w:r w:rsidRPr="006C57B7">
              <w:rPr>
                <w:rFonts w:ascii="Times New Roman" w:hAnsi="Times New Roman"/>
                <w:b/>
                <w:i/>
                <w:sz w:val="28"/>
                <w:szCs w:val="28"/>
                <w:lang w:val="kk-KZ"/>
              </w:rPr>
              <w:t>Өрт қауіпсіздігі</w:t>
            </w:r>
          </w:p>
        </w:tc>
        <w:tc>
          <w:tcPr>
            <w:tcW w:w="4169" w:type="dxa"/>
            <w:shd w:val="clear" w:color="auto" w:fill="auto"/>
          </w:tcPr>
          <w:p w14:paraId="3D121E7C"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Тәжірибе барысында өрт қауіпсіздігі бойынша  нұсқаулық</w:t>
            </w:r>
          </w:p>
        </w:tc>
        <w:tc>
          <w:tcPr>
            <w:tcW w:w="2214" w:type="dxa"/>
            <w:shd w:val="clear" w:color="auto" w:fill="auto"/>
          </w:tcPr>
          <w:p w14:paraId="7B284DFD"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5444E609"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50B43252" w14:textId="77777777" w:rsidTr="003779AA">
        <w:trPr>
          <w:trHeight w:val="776"/>
        </w:trPr>
        <w:tc>
          <w:tcPr>
            <w:tcW w:w="2836" w:type="dxa"/>
            <w:shd w:val="clear" w:color="auto" w:fill="auto"/>
          </w:tcPr>
          <w:p w14:paraId="2BFA291F"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Студенттер арасында терроризмге қарсы қауіпсіздік және экстремизмнің алдын алу бойынша нұсқаулық өткізу. </w:t>
            </w:r>
            <w:r w:rsidRPr="006C57B7">
              <w:rPr>
                <w:rFonts w:ascii="Times New Roman" w:hAnsi="Times New Roman"/>
                <w:b/>
                <w:i/>
                <w:sz w:val="28"/>
                <w:szCs w:val="28"/>
                <w:lang w:val="kk-KZ"/>
              </w:rPr>
              <w:t>Антитерроризмге қарсы қауіпсіздік бойынша  нұсқаулық</w:t>
            </w:r>
          </w:p>
        </w:tc>
        <w:tc>
          <w:tcPr>
            <w:tcW w:w="4169" w:type="dxa"/>
            <w:shd w:val="clear" w:color="auto" w:fill="auto"/>
          </w:tcPr>
          <w:p w14:paraId="37085F02"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Тәжірибе барысында антитерроризмге қарсы қауіпсіздік бойынша  нұсқаулық</w:t>
            </w:r>
          </w:p>
        </w:tc>
        <w:tc>
          <w:tcPr>
            <w:tcW w:w="2214" w:type="dxa"/>
            <w:shd w:val="clear" w:color="auto" w:fill="auto"/>
          </w:tcPr>
          <w:p w14:paraId="573193E9"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240436BA"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19249E87" w14:textId="77777777" w:rsidTr="003779AA">
        <w:trPr>
          <w:trHeight w:val="776"/>
        </w:trPr>
        <w:tc>
          <w:tcPr>
            <w:tcW w:w="2836" w:type="dxa"/>
            <w:shd w:val="clear" w:color="auto" w:fill="auto"/>
          </w:tcPr>
          <w:p w14:paraId="2BFB48D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Мектепте оқу кабинеттерінде, спорт залында, мәжіліс залында, кітапханада, экскурсиялар мен іртүрлі мәдени, бұқаралық және спорттық ісшараларда, еңбек десанттарында,  оқушылар арасында қауіпсіздік шаралары </w:t>
            </w:r>
            <w:r w:rsidRPr="006C57B7">
              <w:rPr>
                <w:rFonts w:ascii="Times New Roman" w:hAnsi="Times New Roman"/>
                <w:sz w:val="28"/>
                <w:szCs w:val="28"/>
                <w:lang w:val="kk-KZ"/>
              </w:rPr>
              <w:lastRenderedPageBreak/>
              <w:t>туралы нұсқаулық өткізу.</w:t>
            </w:r>
          </w:p>
        </w:tc>
        <w:tc>
          <w:tcPr>
            <w:tcW w:w="4169" w:type="dxa"/>
            <w:shd w:val="clear" w:color="auto" w:fill="auto"/>
          </w:tcPr>
          <w:p w14:paraId="6225F36F"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lastRenderedPageBreak/>
              <w:t xml:space="preserve">Нұсқаулық өткізу </w:t>
            </w:r>
          </w:p>
        </w:tc>
        <w:tc>
          <w:tcPr>
            <w:tcW w:w="2214" w:type="dxa"/>
            <w:shd w:val="clear" w:color="auto" w:fill="auto"/>
          </w:tcPr>
          <w:p w14:paraId="64F8E44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ЗДВР, сынып жетекшілері, пән мұғалімдері</w:t>
            </w:r>
          </w:p>
        </w:tc>
        <w:tc>
          <w:tcPr>
            <w:tcW w:w="1555" w:type="dxa"/>
            <w:shd w:val="clear" w:color="auto" w:fill="auto"/>
          </w:tcPr>
          <w:p w14:paraId="3B5A7AC5" w14:textId="77777777" w:rsidR="003779AA" w:rsidRPr="006C57B7" w:rsidRDefault="003779AA" w:rsidP="009314A1">
            <w:pPr>
              <w:rPr>
                <w:rFonts w:ascii="Times New Roman" w:hAnsi="Times New Roman"/>
                <w:sz w:val="28"/>
                <w:szCs w:val="28"/>
              </w:rPr>
            </w:pPr>
            <w:r w:rsidRPr="006C57B7">
              <w:rPr>
                <w:rFonts w:ascii="Times New Roman" w:hAnsi="Times New Roman"/>
                <w:sz w:val="28"/>
                <w:szCs w:val="28"/>
                <w:lang w:val="kk-KZ"/>
              </w:rPr>
              <w:t>Жыл бойы</w:t>
            </w:r>
          </w:p>
        </w:tc>
      </w:tr>
      <w:tr w:rsidR="003779AA" w:rsidRPr="006C57B7" w14:paraId="4EA2CCDD" w14:textId="77777777" w:rsidTr="003779AA">
        <w:trPr>
          <w:trHeight w:val="776"/>
        </w:trPr>
        <w:tc>
          <w:tcPr>
            <w:tcW w:w="2836" w:type="dxa"/>
            <w:shd w:val="clear" w:color="auto" w:fill="auto"/>
          </w:tcPr>
          <w:p w14:paraId="2CE2550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Мектепте оқу кабинеттерінде, спорт залында, мәжіліс залында, кітапханада, экскурсиялар мен іртүрлі мәдени, бұқаралық және спорттық ісшараларда, еңбек десанттарында,  оқушылар арасында өрт қауіпсіздігі  туралы нұсқаулық өткізу.</w:t>
            </w:r>
            <w:r w:rsidRPr="006C57B7">
              <w:rPr>
                <w:rFonts w:ascii="Times New Roman" w:hAnsi="Times New Roman"/>
                <w:b/>
                <w:i/>
                <w:sz w:val="28"/>
                <w:szCs w:val="28"/>
                <w:lang w:val="kk-KZ"/>
              </w:rPr>
              <w:t>Өрт қауіпсіздігі</w:t>
            </w:r>
          </w:p>
        </w:tc>
        <w:tc>
          <w:tcPr>
            <w:tcW w:w="4169" w:type="dxa"/>
            <w:shd w:val="clear" w:color="auto" w:fill="auto"/>
          </w:tcPr>
          <w:p w14:paraId="01E5631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Нұсқаулық өткізу</w:t>
            </w:r>
          </w:p>
        </w:tc>
        <w:tc>
          <w:tcPr>
            <w:tcW w:w="2214" w:type="dxa"/>
            <w:shd w:val="clear" w:color="auto" w:fill="auto"/>
          </w:tcPr>
          <w:p w14:paraId="5816FF8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ЗДВР, сынып жетекшілері, пән мұғалімдері</w:t>
            </w:r>
          </w:p>
        </w:tc>
        <w:tc>
          <w:tcPr>
            <w:tcW w:w="1555" w:type="dxa"/>
            <w:shd w:val="clear" w:color="auto" w:fill="auto"/>
          </w:tcPr>
          <w:p w14:paraId="0555FBA0" w14:textId="77777777" w:rsidR="003779AA" w:rsidRPr="006C57B7" w:rsidRDefault="003779AA" w:rsidP="009314A1">
            <w:pPr>
              <w:rPr>
                <w:rFonts w:ascii="Times New Roman" w:hAnsi="Times New Roman"/>
                <w:sz w:val="28"/>
                <w:szCs w:val="28"/>
              </w:rPr>
            </w:pPr>
            <w:r w:rsidRPr="006C57B7">
              <w:rPr>
                <w:rFonts w:ascii="Times New Roman" w:hAnsi="Times New Roman"/>
                <w:sz w:val="28"/>
                <w:szCs w:val="28"/>
                <w:lang w:val="kk-KZ"/>
              </w:rPr>
              <w:t>Жыл бойы</w:t>
            </w:r>
          </w:p>
        </w:tc>
      </w:tr>
      <w:tr w:rsidR="003779AA" w:rsidRPr="006C57B7" w14:paraId="6AF22509" w14:textId="77777777" w:rsidTr="003779AA">
        <w:trPr>
          <w:trHeight w:val="776"/>
        </w:trPr>
        <w:tc>
          <w:tcPr>
            <w:tcW w:w="2836" w:type="dxa"/>
            <w:shd w:val="clear" w:color="auto" w:fill="auto"/>
          </w:tcPr>
          <w:p w14:paraId="569A2CC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Мектепте оқу кабинеттерінде, спорт залында, мәжіліс залында, кітапханада, экскурсиялар мен іртүрлі мәдени, бұқаралық және спорттық ісшараларда, еңбек десанттарында,  оқушылар арасында терроризмге қарсы қауіпсіздік және экстремизмнің алдын алу шаралары бойынша нұсқаулық өткізу. </w:t>
            </w:r>
            <w:r w:rsidRPr="006C57B7">
              <w:rPr>
                <w:rFonts w:ascii="Times New Roman" w:hAnsi="Times New Roman"/>
                <w:b/>
                <w:i/>
                <w:sz w:val="28"/>
                <w:szCs w:val="28"/>
                <w:lang w:val="kk-KZ"/>
              </w:rPr>
              <w:t>Антитерроризмге қарсы қауіпсіздік бойынша  нұсқаулық</w:t>
            </w:r>
          </w:p>
        </w:tc>
        <w:tc>
          <w:tcPr>
            <w:tcW w:w="4169" w:type="dxa"/>
            <w:shd w:val="clear" w:color="auto" w:fill="auto"/>
          </w:tcPr>
          <w:p w14:paraId="73B496BF"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Нұсқаулық өткізу</w:t>
            </w:r>
          </w:p>
        </w:tc>
        <w:tc>
          <w:tcPr>
            <w:tcW w:w="2214" w:type="dxa"/>
            <w:shd w:val="clear" w:color="auto" w:fill="auto"/>
          </w:tcPr>
          <w:p w14:paraId="7208100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ЗДВР, сынып жетекшілері, пән мұғалімдері</w:t>
            </w:r>
          </w:p>
        </w:tc>
        <w:tc>
          <w:tcPr>
            <w:tcW w:w="1555" w:type="dxa"/>
            <w:shd w:val="clear" w:color="auto" w:fill="auto"/>
          </w:tcPr>
          <w:p w14:paraId="3A5BB316" w14:textId="77777777" w:rsidR="003779AA" w:rsidRPr="006C57B7" w:rsidRDefault="003779AA" w:rsidP="009314A1">
            <w:pPr>
              <w:rPr>
                <w:rFonts w:ascii="Times New Roman" w:hAnsi="Times New Roman"/>
                <w:sz w:val="28"/>
                <w:szCs w:val="28"/>
              </w:rPr>
            </w:pPr>
            <w:r w:rsidRPr="006C57B7">
              <w:rPr>
                <w:rFonts w:ascii="Times New Roman" w:hAnsi="Times New Roman"/>
                <w:sz w:val="28"/>
                <w:szCs w:val="28"/>
                <w:lang w:val="kk-KZ"/>
              </w:rPr>
              <w:t>Жыл бойы</w:t>
            </w:r>
          </w:p>
        </w:tc>
      </w:tr>
      <w:tr w:rsidR="003779AA" w:rsidRPr="006C57B7" w14:paraId="77A5D3DD" w14:textId="77777777" w:rsidTr="003779AA">
        <w:trPr>
          <w:trHeight w:val="776"/>
        </w:trPr>
        <w:tc>
          <w:tcPr>
            <w:tcW w:w="2836" w:type="dxa"/>
            <w:shd w:val="clear" w:color="auto" w:fill="auto"/>
          </w:tcPr>
          <w:p w14:paraId="6683C680"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Оқушылардың жол көлік жарақатының алдын алу</w:t>
            </w:r>
          </w:p>
        </w:tc>
        <w:tc>
          <w:tcPr>
            <w:tcW w:w="4169" w:type="dxa"/>
            <w:shd w:val="clear" w:color="auto" w:fill="auto"/>
          </w:tcPr>
          <w:p w14:paraId="6862FCA1" w14:textId="77777777" w:rsidR="003779AA" w:rsidRPr="006C57B7" w:rsidRDefault="003779AA" w:rsidP="009314A1">
            <w:pPr>
              <w:rPr>
                <w:rFonts w:ascii="Times New Roman" w:hAnsi="Times New Roman"/>
                <w:sz w:val="28"/>
                <w:szCs w:val="28"/>
                <w:lang w:val="kk-KZ"/>
              </w:rPr>
            </w:pPr>
            <w:r w:rsidRPr="006C57B7">
              <w:rPr>
                <w:rStyle w:val="y2iqfc"/>
                <w:rFonts w:ascii="Times New Roman" w:hAnsi="Times New Roman"/>
                <w:color w:val="202124"/>
                <w:sz w:val="28"/>
                <w:szCs w:val="28"/>
                <w:lang w:val="kk-KZ"/>
              </w:rPr>
              <w:t>Балаларды қала көшелері мен жолдарында қауіпсіз жүріс-тұрыс мәдениетіне тәрбиелеу бойынша сынып сағаттары, лекциялар, әңгімелер өткізу</w:t>
            </w:r>
          </w:p>
          <w:p w14:paraId="3882AE6A" w14:textId="77777777" w:rsidR="003779AA" w:rsidRPr="006C57B7" w:rsidRDefault="003779AA" w:rsidP="009314A1">
            <w:pPr>
              <w:rPr>
                <w:rFonts w:ascii="Times New Roman" w:hAnsi="Times New Roman"/>
                <w:sz w:val="28"/>
                <w:szCs w:val="28"/>
                <w:lang w:val="kk-KZ"/>
              </w:rPr>
            </w:pPr>
          </w:p>
        </w:tc>
        <w:tc>
          <w:tcPr>
            <w:tcW w:w="2214" w:type="dxa"/>
            <w:shd w:val="clear" w:color="auto" w:fill="auto"/>
          </w:tcPr>
          <w:p w14:paraId="0869F10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ЗДВР, </w:t>
            </w:r>
          </w:p>
          <w:p w14:paraId="634F545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З.Е.Есебаева,</w:t>
            </w:r>
          </w:p>
          <w:p w14:paraId="756317B8"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сынып жетекшілері, пән мұғалімдері</w:t>
            </w:r>
          </w:p>
        </w:tc>
        <w:tc>
          <w:tcPr>
            <w:tcW w:w="1555" w:type="dxa"/>
            <w:shd w:val="clear" w:color="auto" w:fill="auto"/>
          </w:tcPr>
          <w:p w14:paraId="7591DBB0" w14:textId="77777777" w:rsidR="003779AA" w:rsidRPr="006C57B7" w:rsidRDefault="003779AA" w:rsidP="009314A1">
            <w:pPr>
              <w:rPr>
                <w:rFonts w:ascii="Times New Roman" w:hAnsi="Times New Roman"/>
                <w:sz w:val="28"/>
                <w:szCs w:val="28"/>
              </w:rPr>
            </w:pPr>
            <w:r w:rsidRPr="006C57B7">
              <w:rPr>
                <w:rFonts w:ascii="Times New Roman" w:hAnsi="Times New Roman"/>
                <w:sz w:val="28"/>
                <w:szCs w:val="28"/>
                <w:lang w:val="kk-KZ"/>
              </w:rPr>
              <w:t>Жыл бойы</w:t>
            </w:r>
          </w:p>
        </w:tc>
      </w:tr>
      <w:tr w:rsidR="003779AA" w:rsidRPr="006C57B7" w14:paraId="2C934EED" w14:textId="77777777" w:rsidTr="003779AA">
        <w:trPr>
          <w:trHeight w:val="776"/>
        </w:trPr>
        <w:tc>
          <w:tcPr>
            <w:tcW w:w="2836" w:type="dxa"/>
            <w:shd w:val="clear" w:color="auto" w:fill="auto"/>
          </w:tcPr>
          <w:p w14:paraId="2FBDB8E7"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lastRenderedPageBreak/>
              <w:t>мектептің оқушылардың, қызметкерлердің және техникалық қызметкерлердің Өрт, төтенше жағдай кезінде эвакуациялау</w:t>
            </w:r>
          </w:p>
        </w:tc>
        <w:tc>
          <w:tcPr>
            <w:tcW w:w="4169" w:type="dxa"/>
            <w:shd w:val="clear" w:color="auto" w:fill="auto"/>
          </w:tcPr>
          <w:p w14:paraId="1C6B33E3"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Эвакуация жоспары;</w:t>
            </w:r>
          </w:p>
          <w:p w14:paraId="57B24742"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Эвакуацияның жоспар-схемасы;</w:t>
            </w:r>
          </w:p>
          <w:p w14:paraId="6D6486DD" w14:textId="77777777" w:rsidR="003779AA" w:rsidRPr="006C57B7" w:rsidRDefault="003779AA" w:rsidP="009314A1">
            <w:pPr>
              <w:rPr>
                <w:rFonts w:ascii="Times New Roman" w:hAnsi="Times New Roman"/>
                <w:sz w:val="28"/>
                <w:szCs w:val="28"/>
              </w:rPr>
            </w:pPr>
            <w:r w:rsidRPr="006C57B7">
              <w:rPr>
                <w:rStyle w:val="y2iqfc"/>
                <w:rFonts w:ascii="Times New Roman" w:hAnsi="Times New Roman"/>
                <w:color w:val="202124"/>
                <w:sz w:val="28"/>
                <w:szCs w:val="28"/>
                <w:lang w:val="kk-KZ"/>
              </w:rPr>
              <w:t>Эвакуациялық шараларды әзірлеу</w:t>
            </w:r>
          </w:p>
          <w:p w14:paraId="4496CEF6" w14:textId="77777777" w:rsidR="003779AA" w:rsidRPr="006C57B7" w:rsidRDefault="003779AA" w:rsidP="009314A1">
            <w:pPr>
              <w:rPr>
                <w:rFonts w:ascii="Times New Roman" w:hAnsi="Times New Roman"/>
                <w:sz w:val="28"/>
                <w:szCs w:val="28"/>
                <w:lang w:val="kk-KZ"/>
              </w:rPr>
            </w:pPr>
          </w:p>
        </w:tc>
        <w:tc>
          <w:tcPr>
            <w:tcW w:w="2214" w:type="dxa"/>
            <w:shd w:val="clear" w:color="auto" w:fill="auto"/>
          </w:tcPr>
          <w:p w14:paraId="688E84D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 xml:space="preserve">ЗДВР, АӘД пән мұғалім, </w:t>
            </w:r>
          </w:p>
          <w:p w14:paraId="3E8A0A69"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сынып жетекшілері</w:t>
            </w:r>
          </w:p>
        </w:tc>
        <w:tc>
          <w:tcPr>
            <w:tcW w:w="1555" w:type="dxa"/>
            <w:shd w:val="clear" w:color="auto" w:fill="auto"/>
          </w:tcPr>
          <w:p w14:paraId="50BE38B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Қазан, Сәуір</w:t>
            </w:r>
          </w:p>
        </w:tc>
      </w:tr>
      <w:tr w:rsidR="003779AA" w:rsidRPr="006C57B7" w14:paraId="756E4A4E" w14:textId="77777777" w:rsidTr="003779AA">
        <w:trPr>
          <w:trHeight w:val="776"/>
        </w:trPr>
        <w:tc>
          <w:tcPr>
            <w:tcW w:w="2836" w:type="dxa"/>
            <w:shd w:val="clear" w:color="auto" w:fill="auto"/>
          </w:tcPr>
          <w:p w14:paraId="2A47B0A4"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Алғашқы көмек көрсету</w:t>
            </w:r>
          </w:p>
        </w:tc>
        <w:tc>
          <w:tcPr>
            <w:tcW w:w="4169" w:type="dxa"/>
            <w:shd w:val="clear" w:color="auto" w:fill="auto"/>
          </w:tcPr>
          <w:p w14:paraId="1B50558D" w14:textId="77777777" w:rsidR="003779AA" w:rsidRPr="006C57B7" w:rsidRDefault="003779AA" w:rsidP="009314A1">
            <w:pPr>
              <w:rPr>
                <w:rFonts w:ascii="Times New Roman" w:hAnsi="Times New Roman"/>
                <w:sz w:val="28"/>
                <w:szCs w:val="28"/>
                <w:lang w:val="kk-KZ"/>
              </w:rPr>
            </w:pPr>
            <w:r w:rsidRPr="006C57B7">
              <w:rPr>
                <w:rStyle w:val="y2iqfc"/>
                <w:rFonts w:ascii="Times New Roman" w:hAnsi="Times New Roman"/>
                <w:color w:val="202124"/>
                <w:sz w:val="28"/>
                <w:szCs w:val="28"/>
                <w:lang w:val="kk-KZ"/>
              </w:rPr>
              <w:t>Алғашқы (дәрігерге дейінгі) көмек көрсету дағдылары мен дағдыларын дамыту</w:t>
            </w:r>
          </w:p>
          <w:p w14:paraId="73EED11F" w14:textId="77777777" w:rsidR="003779AA" w:rsidRPr="006C57B7" w:rsidRDefault="003779AA" w:rsidP="009314A1">
            <w:pPr>
              <w:rPr>
                <w:rFonts w:ascii="Times New Roman" w:hAnsi="Times New Roman"/>
                <w:sz w:val="28"/>
                <w:szCs w:val="28"/>
                <w:lang w:val="kk-KZ"/>
              </w:rPr>
            </w:pPr>
          </w:p>
        </w:tc>
        <w:tc>
          <w:tcPr>
            <w:tcW w:w="2214" w:type="dxa"/>
            <w:shd w:val="clear" w:color="auto" w:fill="auto"/>
          </w:tcPr>
          <w:p w14:paraId="2BD9765E"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509EC16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70D1EC47" w14:textId="77777777" w:rsidTr="003779AA">
        <w:trPr>
          <w:trHeight w:val="776"/>
        </w:trPr>
        <w:tc>
          <w:tcPr>
            <w:tcW w:w="2836" w:type="dxa"/>
            <w:shd w:val="clear" w:color="auto" w:fill="auto"/>
          </w:tcPr>
          <w:p w14:paraId="232593E4"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Техникалық қауіпсіздік, өрт қауіпсіздігі, антирерропрлық қауіпсіздік, азаматтық қорғаныс туралы көрнекі құралдар</w:t>
            </w:r>
          </w:p>
        </w:tc>
        <w:tc>
          <w:tcPr>
            <w:tcW w:w="4169" w:type="dxa"/>
            <w:shd w:val="clear" w:color="auto" w:fill="auto"/>
          </w:tcPr>
          <w:p w14:paraId="73A7478D"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Буклеттер, жадынамалар шығару</w:t>
            </w:r>
          </w:p>
        </w:tc>
        <w:tc>
          <w:tcPr>
            <w:tcW w:w="2214" w:type="dxa"/>
            <w:shd w:val="clear" w:color="auto" w:fill="auto"/>
          </w:tcPr>
          <w:p w14:paraId="7370CF20"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tc>
        <w:tc>
          <w:tcPr>
            <w:tcW w:w="1555" w:type="dxa"/>
            <w:shd w:val="clear" w:color="auto" w:fill="auto"/>
          </w:tcPr>
          <w:p w14:paraId="49C6F5D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06E6C0CA" w14:textId="77777777" w:rsidTr="003779AA">
        <w:trPr>
          <w:trHeight w:val="776"/>
        </w:trPr>
        <w:tc>
          <w:tcPr>
            <w:tcW w:w="2836" w:type="dxa"/>
            <w:shd w:val="clear" w:color="auto" w:fill="auto"/>
          </w:tcPr>
          <w:p w14:paraId="40626252"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Оқушылардың қауіпсіздік мәдениетін қалыптастыру</w:t>
            </w:r>
          </w:p>
        </w:tc>
        <w:tc>
          <w:tcPr>
            <w:tcW w:w="4169" w:type="dxa"/>
            <w:shd w:val="clear" w:color="auto" w:fill="auto"/>
          </w:tcPr>
          <w:p w14:paraId="1962A774" w14:textId="77777777" w:rsidR="003779AA" w:rsidRPr="006C57B7" w:rsidRDefault="003779AA" w:rsidP="009314A1">
            <w:pPr>
              <w:rPr>
                <w:rFonts w:ascii="Times New Roman" w:hAnsi="Times New Roman"/>
                <w:sz w:val="28"/>
                <w:szCs w:val="28"/>
                <w:lang w:val="kk-KZ"/>
              </w:rPr>
            </w:pPr>
            <w:r w:rsidRPr="006C57B7">
              <w:rPr>
                <w:rStyle w:val="y2iqfc"/>
                <w:rFonts w:ascii="Times New Roman" w:hAnsi="Times New Roman"/>
                <w:color w:val="202124"/>
                <w:sz w:val="28"/>
                <w:szCs w:val="28"/>
                <w:lang w:val="kk-KZ"/>
              </w:rPr>
              <w:t>Жасақтарды ұйымдастыру: жас құтқарушылар, жас жол инспекторы, мектеп ерікті отряды</w:t>
            </w:r>
          </w:p>
        </w:tc>
        <w:tc>
          <w:tcPr>
            <w:tcW w:w="2214" w:type="dxa"/>
            <w:shd w:val="clear" w:color="auto" w:fill="auto"/>
          </w:tcPr>
          <w:p w14:paraId="78BEC170" w14:textId="77777777" w:rsidR="003779AA" w:rsidRDefault="003779AA" w:rsidP="009314A1">
            <w:pPr>
              <w:rPr>
                <w:rFonts w:ascii="Times New Roman" w:hAnsi="Times New Roman"/>
                <w:sz w:val="28"/>
                <w:szCs w:val="28"/>
                <w:lang w:val="kk-KZ"/>
              </w:rPr>
            </w:pPr>
            <w:r w:rsidRPr="006C57B7">
              <w:rPr>
                <w:rFonts w:ascii="Times New Roman" w:hAnsi="Times New Roman"/>
                <w:sz w:val="28"/>
                <w:szCs w:val="28"/>
                <w:lang w:val="kk-KZ"/>
              </w:rPr>
              <w:t>Серимбаева</w:t>
            </w:r>
            <w:r>
              <w:rPr>
                <w:rFonts w:ascii="Times New Roman" w:hAnsi="Times New Roman"/>
                <w:sz w:val="28"/>
                <w:szCs w:val="28"/>
                <w:lang w:val="kk-KZ"/>
              </w:rPr>
              <w:t xml:space="preserve"> Д.Т</w:t>
            </w:r>
          </w:p>
          <w:p w14:paraId="490FDDA6" w14:textId="77777777" w:rsidR="003779AA" w:rsidRPr="006C57B7" w:rsidRDefault="003779AA" w:rsidP="009314A1">
            <w:pPr>
              <w:rPr>
                <w:rFonts w:ascii="Times New Roman" w:hAnsi="Times New Roman"/>
                <w:sz w:val="28"/>
                <w:szCs w:val="28"/>
                <w:lang w:val="kk-KZ"/>
              </w:rPr>
            </w:pPr>
            <w:r>
              <w:rPr>
                <w:rFonts w:ascii="Times New Roman" w:hAnsi="Times New Roman"/>
                <w:sz w:val="28"/>
                <w:szCs w:val="28"/>
                <w:lang w:val="kk-KZ"/>
              </w:rPr>
              <w:t>Есебаева З.Е.</w:t>
            </w:r>
          </w:p>
        </w:tc>
        <w:tc>
          <w:tcPr>
            <w:tcW w:w="1555" w:type="dxa"/>
            <w:shd w:val="clear" w:color="auto" w:fill="auto"/>
          </w:tcPr>
          <w:p w14:paraId="00B6FBCE"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73A6B9E6" w14:textId="77777777" w:rsidTr="003779AA">
        <w:trPr>
          <w:trHeight w:val="776"/>
        </w:trPr>
        <w:tc>
          <w:tcPr>
            <w:tcW w:w="2836" w:type="dxa"/>
            <w:shd w:val="clear" w:color="auto" w:fill="auto"/>
          </w:tcPr>
          <w:p w14:paraId="5D7ECCA4" w14:textId="77777777" w:rsidR="003779AA" w:rsidRPr="006C57B7" w:rsidRDefault="003779AA" w:rsidP="009314A1">
            <w:pPr>
              <w:rPr>
                <w:rFonts w:ascii="Times New Roman" w:hAnsi="Times New Roman"/>
                <w:sz w:val="28"/>
                <w:szCs w:val="28"/>
              </w:rPr>
            </w:pPr>
            <w:r w:rsidRPr="006C57B7">
              <w:rPr>
                <w:rStyle w:val="y2iqfc"/>
                <w:rFonts w:ascii="Times New Roman" w:hAnsi="Times New Roman"/>
                <w:color w:val="202124"/>
                <w:sz w:val="28"/>
                <w:szCs w:val="28"/>
                <w:lang w:val="kk-KZ"/>
              </w:rPr>
              <w:t>Оқушыларға және мектеп қызметкерлеріне еңбек қауіпсіздігі, өрт қауіпсіздігі және терроризмге қарсы қауіпсіздік туралы ақпарат беру ережелері мен журналдарының болуы.</w:t>
            </w:r>
          </w:p>
        </w:tc>
        <w:tc>
          <w:tcPr>
            <w:tcW w:w="4169" w:type="dxa"/>
            <w:shd w:val="clear" w:color="auto" w:fill="auto"/>
          </w:tcPr>
          <w:p w14:paraId="647D8AF4" w14:textId="77777777" w:rsidR="003779AA" w:rsidRPr="006C57B7" w:rsidRDefault="003779AA" w:rsidP="009314A1">
            <w:pPr>
              <w:rPr>
                <w:rFonts w:ascii="Times New Roman" w:hAnsi="Times New Roman"/>
                <w:sz w:val="28"/>
                <w:szCs w:val="28"/>
                <w:lang w:val="kk-KZ"/>
              </w:rPr>
            </w:pPr>
            <w:r w:rsidRPr="006C57B7">
              <w:rPr>
                <w:rStyle w:val="y2iqfc"/>
                <w:rFonts w:ascii="Times New Roman" w:hAnsi="Times New Roman"/>
                <w:color w:val="202124"/>
                <w:sz w:val="28"/>
                <w:szCs w:val="28"/>
                <w:lang w:val="kk-KZ"/>
              </w:rPr>
              <w:t xml:space="preserve">Оқушылар мен </w:t>
            </w:r>
            <w:proofErr w:type="spellStart"/>
            <w:r w:rsidRPr="006C57B7">
              <w:rPr>
                <w:rFonts w:ascii="Times New Roman" w:hAnsi="Times New Roman"/>
                <w:sz w:val="28"/>
                <w:szCs w:val="28"/>
              </w:rPr>
              <w:t>мектеп</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қызметкерлерін</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өндірістегі</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қауіпсіздік</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техникасы</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өрт</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қауіпсіздігі</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және</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терроризмге</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қарсы</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қауіпсіздік</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бойынша</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нұсқау</w:t>
            </w:r>
            <w:proofErr w:type="spellEnd"/>
            <w:r w:rsidRPr="006C57B7">
              <w:rPr>
                <w:rFonts w:ascii="Times New Roman" w:hAnsi="Times New Roman"/>
                <w:sz w:val="28"/>
                <w:szCs w:val="28"/>
              </w:rPr>
              <w:t xml:space="preserve"> беру </w:t>
            </w:r>
            <w:proofErr w:type="spellStart"/>
            <w:r w:rsidRPr="006C57B7">
              <w:rPr>
                <w:rFonts w:ascii="Times New Roman" w:hAnsi="Times New Roman"/>
                <w:sz w:val="28"/>
                <w:szCs w:val="28"/>
              </w:rPr>
              <w:t>ережелері</w:t>
            </w:r>
            <w:proofErr w:type="spellEnd"/>
            <w:r w:rsidRPr="006C57B7">
              <w:rPr>
                <w:rFonts w:ascii="Times New Roman" w:hAnsi="Times New Roman"/>
                <w:sz w:val="28"/>
                <w:szCs w:val="28"/>
              </w:rPr>
              <w:t xml:space="preserve"> мен </w:t>
            </w:r>
            <w:proofErr w:type="spellStart"/>
            <w:r w:rsidRPr="006C57B7">
              <w:rPr>
                <w:rFonts w:ascii="Times New Roman" w:hAnsi="Times New Roman"/>
                <w:sz w:val="28"/>
                <w:szCs w:val="28"/>
              </w:rPr>
              <w:t>журналдарын</w:t>
            </w:r>
            <w:proofErr w:type="spellEnd"/>
            <w:r w:rsidRPr="006C57B7">
              <w:rPr>
                <w:rFonts w:ascii="Times New Roman" w:hAnsi="Times New Roman"/>
                <w:sz w:val="28"/>
                <w:szCs w:val="28"/>
              </w:rPr>
              <w:t xml:space="preserve"> </w:t>
            </w:r>
            <w:proofErr w:type="spellStart"/>
            <w:r w:rsidRPr="006C57B7">
              <w:rPr>
                <w:rFonts w:ascii="Times New Roman" w:hAnsi="Times New Roman"/>
                <w:sz w:val="28"/>
                <w:szCs w:val="28"/>
              </w:rPr>
              <w:t>ұйымдастыру</w:t>
            </w:r>
            <w:proofErr w:type="spellEnd"/>
          </w:p>
        </w:tc>
        <w:tc>
          <w:tcPr>
            <w:tcW w:w="2214" w:type="dxa"/>
            <w:shd w:val="clear" w:color="auto" w:fill="auto"/>
          </w:tcPr>
          <w:p w14:paraId="3F488CDB" w14:textId="77777777" w:rsidR="003779AA" w:rsidRPr="006C57B7" w:rsidRDefault="003779AA" w:rsidP="009314A1">
            <w:pPr>
              <w:rPr>
                <w:rFonts w:ascii="Times New Roman" w:hAnsi="Times New Roman"/>
                <w:sz w:val="28"/>
                <w:szCs w:val="28"/>
                <w:lang w:val="kk-KZ"/>
              </w:rPr>
            </w:pPr>
            <w:r w:rsidRPr="002B7912">
              <w:rPr>
                <w:rFonts w:ascii="Times New Roman" w:hAnsi="Times New Roman"/>
                <w:sz w:val="28"/>
                <w:szCs w:val="28"/>
                <w:lang w:val="kk-KZ"/>
              </w:rPr>
              <w:t>Серимбаева Д.Т</w:t>
            </w:r>
          </w:p>
        </w:tc>
        <w:tc>
          <w:tcPr>
            <w:tcW w:w="1555" w:type="dxa"/>
            <w:shd w:val="clear" w:color="auto" w:fill="auto"/>
          </w:tcPr>
          <w:p w14:paraId="5D507BB5"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59585950" w14:textId="77777777" w:rsidTr="003779AA">
        <w:trPr>
          <w:trHeight w:val="776"/>
        </w:trPr>
        <w:tc>
          <w:tcPr>
            <w:tcW w:w="2836" w:type="dxa"/>
            <w:shd w:val="clear" w:color="auto" w:fill="auto"/>
          </w:tcPr>
          <w:p w14:paraId="5E36A304" w14:textId="77777777" w:rsidR="003779AA" w:rsidRPr="006C57B7" w:rsidRDefault="003779AA" w:rsidP="009314A1">
            <w:pPr>
              <w:rPr>
                <w:rFonts w:ascii="Times New Roman" w:hAnsi="Times New Roman"/>
                <w:b/>
                <w:i/>
                <w:sz w:val="28"/>
                <w:szCs w:val="28"/>
              </w:rPr>
            </w:pPr>
            <w:r w:rsidRPr="006C57B7">
              <w:rPr>
                <w:rStyle w:val="y2iqfc"/>
                <w:rFonts w:ascii="Times New Roman" w:hAnsi="Times New Roman"/>
                <w:color w:val="202124"/>
                <w:sz w:val="28"/>
                <w:szCs w:val="28"/>
                <w:lang w:val="kk-KZ"/>
              </w:rPr>
              <w:t>Құқық қорғау органдарымен, Төтенше жағдайлар департаментімен тұрақты өзара әрекеттесу</w:t>
            </w:r>
          </w:p>
        </w:tc>
        <w:tc>
          <w:tcPr>
            <w:tcW w:w="4169" w:type="dxa"/>
            <w:shd w:val="clear" w:color="auto" w:fill="auto"/>
          </w:tcPr>
          <w:p w14:paraId="7118B108" w14:textId="77777777" w:rsidR="003779AA" w:rsidRPr="006C57B7" w:rsidRDefault="003779AA" w:rsidP="009314A1">
            <w:pPr>
              <w:rPr>
                <w:rFonts w:ascii="Times New Roman" w:hAnsi="Times New Roman"/>
                <w:b/>
                <w:i/>
                <w:sz w:val="28"/>
                <w:szCs w:val="28"/>
              </w:rPr>
            </w:pPr>
            <w:r w:rsidRPr="006C57B7">
              <w:rPr>
                <w:rStyle w:val="y2iqfc"/>
                <w:rFonts w:ascii="Times New Roman" w:hAnsi="Times New Roman"/>
                <w:color w:val="202124"/>
                <w:sz w:val="28"/>
                <w:szCs w:val="28"/>
                <w:lang w:val="kk-KZ"/>
              </w:rPr>
              <w:t>Құқық қорғау органдарымен, Төтенше жағдайлар департаментімен тұрақты өзара іс-қимылды ұйымдастыру</w:t>
            </w:r>
          </w:p>
        </w:tc>
        <w:tc>
          <w:tcPr>
            <w:tcW w:w="2214" w:type="dxa"/>
            <w:shd w:val="clear" w:color="auto" w:fill="auto"/>
          </w:tcPr>
          <w:p w14:paraId="5B4C8547" w14:textId="77777777" w:rsidR="003779AA" w:rsidRPr="006C57B7" w:rsidRDefault="003779AA" w:rsidP="009314A1">
            <w:pPr>
              <w:rPr>
                <w:rFonts w:ascii="Times New Roman" w:hAnsi="Times New Roman"/>
                <w:sz w:val="28"/>
                <w:szCs w:val="28"/>
                <w:lang w:val="kk-KZ"/>
              </w:rPr>
            </w:pPr>
            <w:r w:rsidRPr="002B7912">
              <w:rPr>
                <w:rFonts w:ascii="Times New Roman" w:hAnsi="Times New Roman"/>
                <w:sz w:val="28"/>
                <w:szCs w:val="28"/>
                <w:lang w:val="kk-KZ"/>
              </w:rPr>
              <w:t>Серимбаева Д.Т</w:t>
            </w:r>
          </w:p>
        </w:tc>
        <w:tc>
          <w:tcPr>
            <w:tcW w:w="1555" w:type="dxa"/>
            <w:shd w:val="clear" w:color="auto" w:fill="auto"/>
          </w:tcPr>
          <w:p w14:paraId="21A1DAEC"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37FBCF45" w14:textId="77777777" w:rsidTr="003779AA">
        <w:trPr>
          <w:trHeight w:val="776"/>
        </w:trPr>
        <w:tc>
          <w:tcPr>
            <w:tcW w:w="2836" w:type="dxa"/>
            <w:shd w:val="clear" w:color="auto" w:fill="auto"/>
          </w:tcPr>
          <w:p w14:paraId="2D673A24" w14:textId="77777777" w:rsidR="003779AA" w:rsidRPr="006C57B7" w:rsidRDefault="003779AA" w:rsidP="009314A1">
            <w:pPr>
              <w:rPr>
                <w:rFonts w:ascii="Times New Roman" w:hAnsi="Times New Roman"/>
                <w:b/>
                <w:i/>
                <w:sz w:val="28"/>
                <w:szCs w:val="28"/>
              </w:rPr>
            </w:pPr>
            <w:r w:rsidRPr="006C57B7">
              <w:rPr>
                <w:rStyle w:val="y2iqfc"/>
                <w:rFonts w:ascii="Times New Roman" w:hAnsi="Times New Roman"/>
                <w:color w:val="202124"/>
                <w:sz w:val="28"/>
                <w:szCs w:val="28"/>
                <w:lang w:val="kk-KZ"/>
              </w:rPr>
              <w:t xml:space="preserve">Күндізгі және түнгі уақытта күзет нысанын, кезекші әкімшінің басшылығымен </w:t>
            </w:r>
            <w:r w:rsidRPr="006C57B7">
              <w:rPr>
                <w:rStyle w:val="y2iqfc"/>
                <w:rFonts w:ascii="Times New Roman" w:hAnsi="Times New Roman"/>
                <w:color w:val="202124"/>
                <w:sz w:val="28"/>
                <w:szCs w:val="28"/>
                <w:lang w:val="kk-KZ"/>
              </w:rPr>
              <w:lastRenderedPageBreak/>
              <w:t>кезекші ауысымын (вахташы, кезекші мұғалім) ұйымдастыру</w:t>
            </w:r>
          </w:p>
        </w:tc>
        <w:tc>
          <w:tcPr>
            <w:tcW w:w="4169" w:type="dxa"/>
            <w:shd w:val="clear" w:color="auto" w:fill="auto"/>
          </w:tcPr>
          <w:p w14:paraId="6C2E3604" w14:textId="77777777" w:rsidR="003779AA" w:rsidRPr="006C57B7" w:rsidRDefault="003779AA" w:rsidP="009314A1">
            <w:pPr>
              <w:rPr>
                <w:rFonts w:ascii="Times New Roman" w:hAnsi="Times New Roman"/>
                <w:b/>
                <w:i/>
                <w:sz w:val="28"/>
                <w:szCs w:val="28"/>
              </w:rPr>
            </w:pPr>
            <w:r w:rsidRPr="006C57B7">
              <w:rPr>
                <w:rStyle w:val="y2iqfc"/>
                <w:rFonts w:ascii="Times New Roman" w:hAnsi="Times New Roman"/>
                <w:color w:val="202124"/>
                <w:sz w:val="28"/>
                <w:szCs w:val="28"/>
                <w:lang w:val="kk-KZ"/>
              </w:rPr>
              <w:lastRenderedPageBreak/>
              <w:t>Күндізгі және түнгі уақытта күзет нысанын, кезекші әкімшінің басшылығымен кезекші ауысымын (вахташы, кезекші мұғалім) ұйымдастыру.</w:t>
            </w:r>
          </w:p>
        </w:tc>
        <w:tc>
          <w:tcPr>
            <w:tcW w:w="2214" w:type="dxa"/>
            <w:shd w:val="clear" w:color="auto" w:fill="auto"/>
          </w:tcPr>
          <w:p w14:paraId="43DB2779"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Г.Т.Кабышева</w:t>
            </w:r>
          </w:p>
        </w:tc>
        <w:tc>
          <w:tcPr>
            <w:tcW w:w="1555" w:type="dxa"/>
            <w:shd w:val="clear" w:color="auto" w:fill="auto"/>
          </w:tcPr>
          <w:p w14:paraId="498615B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57B0DDAD" w14:textId="77777777" w:rsidTr="003779AA">
        <w:trPr>
          <w:trHeight w:val="776"/>
        </w:trPr>
        <w:tc>
          <w:tcPr>
            <w:tcW w:w="2836" w:type="dxa"/>
            <w:shd w:val="clear" w:color="auto" w:fill="auto"/>
          </w:tcPr>
          <w:p w14:paraId="524B4FF9" w14:textId="77777777" w:rsidR="003779AA" w:rsidRPr="006C57B7" w:rsidRDefault="003779AA" w:rsidP="009314A1">
            <w:pPr>
              <w:rPr>
                <w:rFonts w:ascii="Times New Roman" w:hAnsi="Times New Roman"/>
                <w:sz w:val="28"/>
                <w:szCs w:val="28"/>
              </w:rPr>
            </w:pPr>
            <w:r w:rsidRPr="006C57B7">
              <w:rPr>
                <w:rStyle w:val="y2iqfc"/>
                <w:rFonts w:ascii="Times New Roman" w:hAnsi="Times New Roman"/>
                <w:color w:val="202124"/>
                <w:sz w:val="28"/>
                <w:szCs w:val="28"/>
                <w:lang w:val="kk-KZ"/>
              </w:rPr>
              <w:t>Вахтадағы құжаттар пакетімен объектішілік режимді ұйымдастыру</w:t>
            </w:r>
          </w:p>
          <w:p w14:paraId="2E47EF5B" w14:textId="77777777" w:rsidR="003779AA" w:rsidRPr="006C57B7" w:rsidRDefault="003779AA" w:rsidP="009314A1">
            <w:pPr>
              <w:rPr>
                <w:rFonts w:ascii="Times New Roman" w:hAnsi="Times New Roman"/>
                <w:b/>
                <w:i/>
                <w:sz w:val="28"/>
                <w:szCs w:val="28"/>
              </w:rPr>
            </w:pPr>
          </w:p>
        </w:tc>
        <w:tc>
          <w:tcPr>
            <w:tcW w:w="4169" w:type="dxa"/>
            <w:shd w:val="clear" w:color="auto" w:fill="auto"/>
          </w:tcPr>
          <w:p w14:paraId="18B63F1E"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Білім беру мекемесінің лауазымды тұлғаларының, педагогикалық ұжымының және жолсеріктерінің тізімі;</w:t>
            </w:r>
          </w:p>
          <w:p w14:paraId="22A01933"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Объектіні қорғау схемасы;</w:t>
            </w:r>
          </w:p>
          <w:p w14:paraId="72F36EF3"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Объектіні қорғау жөніндегі нұсқаулықтар;</w:t>
            </w:r>
          </w:p>
          <w:p w14:paraId="7FF44DAB"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Келушілер тізілімі;</w:t>
            </w:r>
          </w:p>
          <w:p w14:paraId="5A54A0D1"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Бажды қабылдау және тапсыру журналы;</w:t>
            </w:r>
          </w:p>
          <w:p w14:paraId="7BAA49F7"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Кілттерді беру және күзетілетін үй-жайларды қабылдау журналы;</w:t>
            </w:r>
          </w:p>
          <w:p w14:paraId="4EE472FA"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Сабақ кестесі;</w:t>
            </w:r>
          </w:p>
          <w:p w14:paraId="2D1BD08A"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Қоңыраулар кестесі;</w:t>
            </w:r>
          </w:p>
          <w:p w14:paraId="1F1C114E"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Секциялар мен үйірмелер жұмысының кестесі;</w:t>
            </w:r>
          </w:p>
          <w:p w14:paraId="12D0A8A4"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Лауазымды тұлғалар мен мұғалімдердің кезекшілік кестесі;</w:t>
            </w:r>
          </w:p>
          <w:p w14:paraId="69E2641B"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қарауыл кестесі;</w:t>
            </w:r>
          </w:p>
          <w:p w14:paraId="2D27596B" w14:textId="77777777" w:rsidR="003779AA" w:rsidRPr="006C57B7" w:rsidRDefault="003779AA" w:rsidP="009314A1">
            <w:pPr>
              <w:rPr>
                <w:rFonts w:ascii="Times New Roman" w:hAnsi="Times New Roman"/>
                <w:b/>
                <w:i/>
                <w:sz w:val="28"/>
                <w:szCs w:val="28"/>
                <w:lang w:val="kk-KZ"/>
              </w:rPr>
            </w:pPr>
            <w:r w:rsidRPr="006C57B7">
              <w:rPr>
                <w:rStyle w:val="y2iqfc"/>
                <w:rFonts w:ascii="Times New Roman" w:hAnsi="Times New Roman"/>
                <w:color w:val="202124"/>
                <w:sz w:val="28"/>
                <w:szCs w:val="28"/>
                <w:lang w:val="kk-KZ"/>
              </w:rPr>
              <w:t>Жедел телефон нөмірлерінің тізімі, құқық қорғау органдары, төтенше жағдайлар қызметі</w:t>
            </w:r>
          </w:p>
        </w:tc>
        <w:tc>
          <w:tcPr>
            <w:tcW w:w="2214" w:type="dxa"/>
            <w:shd w:val="clear" w:color="auto" w:fill="auto"/>
          </w:tcPr>
          <w:p w14:paraId="599E3024"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Д.Т.Серимбаева,</w:t>
            </w:r>
          </w:p>
          <w:p w14:paraId="24A9BFDA"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Г.Т.Кабышева</w:t>
            </w:r>
          </w:p>
        </w:tc>
        <w:tc>
          <w:tcPr>
            <w:tcW w:w="1555" w:type="dxa"/>
            <w:shd w:val="clear" w:color="auto" w:fill="auto"/>
          </w:tcPr>
          <w:p w14:paraId="1F31E1D1"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165BE6F2" w14:textId="77777777" w:rsidTr="003779AA">
        <w:trPr>
          <w:trHeight w:val="776"/>
        </w:trPr>
        <w:tc>
          <w:tcPr>
            <w:tcW w:w="2836" w:type="dxa"/>
            <w:shd w:val="clear" w:color="auto" w:fill="auto"/>
          </w:tcPr>
          <w:p w14:paraId="37350C04"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Техникалық құралдармен қамтамасыз ету.</w:t>
            </w:r>
          </w:p>
        </w:tc>
        <w:tc>
          <w:tcPr>
            <w:tcW w:w="4169" w:type="dxa"/>
            <w:shd w:val="clear" w:color="auto" w:fill="auto"/>
          </w:tcPr>
          <w:p w14:paraId="091ACAF3"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Апаттық шығу есіктерінің кілттері бар қорап;</w:t>
            </w:r>
          </w:p>
          <w:p w14:paraId="63E8896B"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Дабыл түймесі;</w:t>
            </w:r>
          </w:p>
          <w:p w14:paraId="6AECB01A"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телефон (стационарлық, ұялы телефон);</w:t>
            </w:r>
          </w:p>
          <w:p w14:paraId="152CB44F"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Төтенше жағдай (шақыру) кезінде өртті ескерту және эвакуациялау жүйесі;</w:t>
            </w:r>
          </w:p>
          <w:p w14:paraId="6F0DECAD"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Алғашқы көмек жинағы;</w:t>
            </w:r>
          </w:p>
          <w:p w14:paraId="043D889C"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фонарь;</w:t>
            </w:r>
          </w:p>
          <w:p w14:paraId="47AE818B" w14:textId="77777777" w:rsidR="003779AA" w:rsidRPr="006C57B7" w:rsidRDefault="003779AA" w:rsidP="009314A1">
            <w:pPr>
              <w:rPr>
                <w:rFonts w:ascii="Times New Roman" w:hAnsi="Times New Roman"/>
                <w:b/>
                <w:i/>
                <w:sz w:val="28"/>
                <w:szCs w:val="28"/>
                <w:lang w:val="kk-KZ"/>
              </w:rPr>
            </w:pPr>
            <w:r w:rsidRPr="006C57B7">
              <w:rPr>
                <w:rStyle w:val="y2iqfc"/>
                <w:rFonts w:ascii="Times New Roman" w:hAnsi="Times New Roman"/>
                <w:color w:val="202124"/>
                <w:sz w:val="28"/>
                <w:szCs w:val="28"/>
                <w:lang w:val="kk-KZ"/>
              </w:rPr>
              <w:t>Жеке қорғаныс құралдары</w:t>
            </w:r>
          </w:p>
        </w:tc>
        <w:tc>
          <w:tcPr>
            <w:tcW w:w="2214" w:type="dxa"/>
            <w:shd w:val="clear" w:color="auto" w:fill="auto"/>
          </w:tcPr>
          <w:p w14:paraId="0CAC862B"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Г.Т.Кабышева</w:t>
            </w:r>
          </w:p>
        </w:tc>
        <w:tc>
          <w:tcPr>
            <w:tcW w:w="1555" w:type="dxa"/>
            <w:shd w:val="clear" w:color="auto" w:fill="auto"/>
          </w:tcPr>
          <w:p w14:paraId="51A3DCD6"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r w:rsidR="003779AA" w:rsidRPr="006C57B7" w14:paraId="7820CDE3" w14:textId="77777777" w:rsidTr="003779AA">
        <w:trPr>
          <w:trHeight w:val="776"/>
        </w:trPr>
        <w:tc>
          <w:tcPr>
            <w:tcW w:w="2836" w:type="dxa"/>
            <w:shd w:val="clear" w:color="auto" w:fill="auto"/>
          </w:tcPr>
          <w:p w14:paraId="5EB7864A" w14:textId="77777777" w:rsidR="003779AA" w:rsidRPr="006C57B7" w:rsidRDefault="003779AA" w:rsidP="009314A1">
            <w:pPr>
              <w:rPr>
                <w:rFonts w:ascii="Times New Roman" w:hAnsi="Times New Roman"/>
                <w:b/>
                <w:i/>
                <w:sz w:val="28"/>
                <w:szCs w:val="28"/>
                <w:lang w:val="kk-KZ"/>
              </w:rPr>
            </w:pPr>
            <w:r w:rsidRPr="006C57B7">
              <w:rPr>
                <w:rFonts w:ascii="Times New Roman" w:hAnsi="Times New Roman"/>
                <w:b/>
                <w:i/>
                <w:sz w:val="28"/>
                <w:szCs w:val="28"/>
                <w:lang w:val="kk-KZ"/>
              </w:rPr>
              <w:t>Оъектіні инженерлік техникалық нығайтуды ұйымдастыру</w:t>
            </w:r>
          </w:p>
        </w:tc>
        <w:tc>
          <w:tcPr>
            <w:tcW w:w="4169" w:type="dxa"/>
            <w:shd w:val="clear" w:color="auto" w:fill="auto"/>
          </w:tcPr>
          <w:p w14:paraId="41A79D73"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Объектінің аумағының периметрі бойынша қоршаулар, мектеп аумағын жарықтандыру;</w:t>
            </w:r>
          </w:p>
          <w:p w14:paraId="56501314"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Өрт сөндіргіштерді қайта зарядтау/жөндеу;</w:t>
            </w:r>
          </w:p>
          <w:p w14:paraId="58F8B8FC"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lastRenderedPageBreak/>
              <w:t>Эвакуациялау жолдарын және авариялық шығу жолдарын тиісті жағдайда ұстау;</w:t>
            </w:r>
          </w:p>
          <w:p w14:paraId="58DD89C4" w14:textId="77777777" w:rsidR="003779AA" w:rsidRPr="006C57B7" w:rsidRDefault="003779AA" w:rsidP="009314A1">
            <w:pPr>
              <w:rPr>
                <w:rStyle w:val="y2iqfc"/>
                <w:rFonts w:ascii="Times New Roman" w:hAnsi="Times New Roman"/>
                <w:color w:val="202124"/>
                <w:sz w:val="28"/>
                <w:szCs w:val="28"/>
                <w:lang w:val="kk-KZ"/>
              </w:rPr>
            </w:pPr>
            <w:r w:rsidRPr="006C57B7">
              <w:rPr>
                <w:rStyle w:val="y2iqfc"/>
                <w:rFonts w:ascii="Times New Roman" w:hAnsi="Times New Roman"/>
                <w:color w:val="202124"/>
                <w:sz w:val="28"/>
                <w:szCs w:val="28"/>
                <w:lang w:val="kk-KZ"/>
              </w:rPr>
              <w:t>Жертөле және шатыр үй-жайларын өртке қарсы жағдайда ұстау;</w:t>
            </w:r>
          </w:p>
          <w:p w14:paraId="45FB0576" w14:textId="77777777" w:rsidR="003779AA" w:rsidRPr="006C57B7" w:rsidRDefault="003779AA" w:rsidP="009314A1">
            <w:pPr>
              <w:rPr>
                <w:rFonts w:ascii="Times New Roman" w:hAnsi="Times New Roman"/>
                <w:b/>
                <w:i/>
                <w:sz w:val="28"/>
                <w:szCs w:val="28"/>
                <w:lang w:val="kk-KZ"/>
              </w:rPr>
            </w:pPr>
            <w:r w:rsidRPr="006C57B7">
              <w:rPr>
                <w:rStyle w:val="y2iqfc"/>
                <w:rFonts w:ascii="Times New Roman" w:hAnsi="Times New Roman"/>
                <w:color w:val="202124"/>
                <w:sz w:val="28"/>
                <w:szCs w:val="28"/>
                <w:lang w:val="kk-KZ"/>
              </w:rPr>
              <w:t>Электр желілері мен электр қондырғыларын өртке қарсы қорғау</w:t>
            </w:r>
          </w:p>
        </w:tc>
        <w:tc>
          <w:tcPr>
            <w:tcW w:w="2214" w:type="dxa"/>
            <w:shd w:val="clear" w:color="auto" w:fill="auto"/>
          </w:tcPr>
          <w:p w14:paraId="4A0D50DD"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lastRenderedPageBreak/>
              <w:t>Г.Т.Кабышева</w:t>
            </w:r>
          </w:p>
        </w:tc>
        <w:tc>
          <w:tcPr>
            <w:tcW w:w="1555" w:type="dxa"/>
            <w:shd w:val="clear" w:color="auto" w:fill="auto"/>
          </w:tcPr>
          <w:p w14:paraId="7BE415AF" w14:textId="77777777" w:rsidR="003779AA" w:rsidRPr="006C57B7" w:rsidRDefault="003779AA" w:rsidP="009314A1">
            <w:pPr>
              <w:rPr>
                <w:rFonts w:ascii="Times New Roman" w:hAnsi="Times New Roman"/>
                <w:sz w:val="28"/>
                <w:szCs w:val="28"/>
                <w:lang w:val="kk-KZ"/>
              </w:rPr>
            </w:pPr>
            <w:r w:rsidRPr="006C57B7">
              <w:rPr>
                <w:rFonts w:ascii="Times New Roman" w:hAnsi="Times New Roman"/>
                <w:sz w:val="28"/>
                <w:szCs w:val="28"/>
                <w:lang w:val="kk-KZ"/>
              </w:rPr>
              <w:t>Жыл бойы</w:t>
            </w:r>
          </w:p>
        </w:tc>
      </w:tr>
    </w:tbl>
    <w:p w14:paraId="1D876C49" w14:textId="77777777" w:rsidR="003779AA" w:rsidRPr="006C57B7" w:rsidRDefault="003779AA" w:rsidP="003779AA">
      <w:pPr>
        <w:rPr>
          <w:rFonts w:ascii="Times New Roman" w:hAnsi="Times New Roman"/>
          <w:sz w:val="28"/>
          <w:szCs w:val="28"/>
          <w:lang w:val="kk-KZ"/>
        </w:rPr>
      </w:pPr>
    </w:p>
    <w:p w14:paraId="6F51F8DE" w14:textId="77777777" w:rsidR="003779AA" w:rsidRPr="006C57B7" w:rsidRDefault="003779AA" w:rsidP="003779AA">
      <w:pPr>
        <w:rPr>
          <w:rFonts w:ascii="Times New Roman" w:hAnsi="Times New Roman"/>
          <w:sz w:val="28"/>
          <w:szCs w:val="28"/>
          <w:lang w:val="kk-KZ"/>
        </w:rPr>
      </w:pPr>
      <w:r w:rsidRPr="006C57B7">
        <w:rPr>
          <w:rFonts w:ascii="Times New Roman" w:hAnsi="Times New Roman"/>
          <w:sz w:val="28"/>
          <w:szCs w:val="28"/>
          <w:lang w:val="kk-KZ"/>
        </w:rPr>
        <w:t xml:space="preserve">        </w:t>
      </w:r>
    </w:p>
    <w:p w14:paraId="3D8D1C9B" w14:textId="77777777" w:rsidR="003779AA" w:rsidRDefault="003779AA" w:rsidP="00244558">
      <w:pPr>
        <w:jc w:val="center"/>
        <w:rPr>
          <w:rFonts w:ascii="Times New Roman" w:hAnsi="Times New Roman"/>
          <w:b/>
          <w:bCs/>
          <w:sz w:val="28"/>
          <w:szCs w:val="28"/>
          <w:lang w:val="kk-KZ"/>
        </w:rPr>
      </w:pPr>
    </w:p>
    <w:p w14:paraId="35A5BA1C" w14:textId="77777777" w:rsidR="003779AA" w:rsidRDefault="003779AA" w:rsidP="00244558">
      <w:pPr>
        <w:jc w:val="center"/>
        <w:rPr>
          <w:rFonts w:ascii="Times New Roman" w:hAnsi="Times New Roman"/>
          <w:b/>
          <w:bCs/>
          <w:sz w:val="28"/>
          <w:szCs w:val="28"/>
          <w:lang w:val="kk-KZ"/>
        </w:rPr>
      </w:pPr>
    </w:p>
    <w:p w14:paraId="363E58DC" w14:textId="77777777" w:rsidR="003779AA" w:rsidRDefault="003779AA" w:rsidP="00244558">
      <w:pPr>
        <w:jc w:val="center"/>
        <w:rPr>
          <w:rFonts w:ascii="Times New Roman" w:hAnsi="Times New Roman"/>
          <w:b/>
          <w:bCs/>
          <w:sz w:val="28"/>
          <w:szCs w:val="28"/>
          <w:lang w:val="kk-KZ"/>
        </w:rPr>
      </w:pPr>
    </w:p>
    <w:p w14:paraId="0C028390" w14:textId="77777777" w:rsidR="003779AA" w:rsidRDefault="003779AA" w:rsidP="00244558">
      <w:pPr>
        <w:jc w:val="center"/>
        <w:rPr>
          <w:rFonts w:ascii="Times New Roman" w:hAnsi="Times New Roman"/>
          <w:b/>
          <w:bCs/>
          <w:sz w:val="28"/>
          <w:szCs w:val="28"/>
          <w:lang w:val="kk-KZ"/>
        </w:rPr>
      </w:pPr>
    </w:p>
    <w:p w14:paraId="10C4F4FC" w14:textId="77777777" w:rsidR="003779AA" w:rsidRDefault="003779AA" w:rsidP="00244558">
      <w:pPr>
        <w:jc w:val="center"/>
        <w:rPr>
          <w:rFonts w:ascii="Times New Roman" w:hAnsi="Times New Roman"/>
          <w:b/>
          <w:bCs/>
          <w:sz w:val="28"/>
          <w:szCs w:val="28"/>
          <w:lang w:val="kk-KZ"/>
        </w:rPr>
      </w:pPr>
    </w:p>
    <w:p w14:paraId="18087009" w14:textId="77777777" w:rsidR="003779AA" w:rsidRDefault="003779AA" w:rsidP="00244558">
      <w:pPr>
        <w:jc w:val="center"/>
        <w:rPr>
          <w:rFonts w:ascii="Times New Roman" w:hAnsi="Times New Roman"/>
          <w:b/>
          <w:bCs/>
          <w:sz w:val="28"/>
          <w:szCs w:val="28"/>
          <w:lang w:val="kk-KZ"/>
        </w:rPr>
      </w:pPr>
    </w:p>
    <w:p w14:paraId="31E81431" w14:textId="77777777" w:rsidR="003779AA" w:rsidRDefault="003779AA" w:rsidP="00244558">
      <w:pPr>
        <w:jc w:val="center"/>
        <w:rPr>
          <w:rFonts w:ascii="Times New Roman" w:hAnsi="Times New Roman"/>
          <w:b/>
          <w:bCs/>
          <w:sz w:val="28"/>
          <w:szCs w:val="28"/>
          <w:lang w:val="kk-KZ"/>
        </w:rPr>
      </w:pPr>
    </w:p>
    <w:p w14:paraId="62FC2367" w14:textId="77777777" w:rsidR="003779AA" w:rsidRDefault="003779AA" w:rsidP="00244558">
      <w:pPr>
        <w:jc w:val="center"/>
        <w:rPr>
          <w:rFonts w:ascii="Times New Roman" w:hAnsi="Times New Roman"/>
          <w:b/>
          <w:bCs/>
          <w:sz w:val="28"/>
          <w:szCs w:val="28"/>
          <w:lang w:val="kk-KZ"/>
        </w:rPr>
      </w:pPr>
    </w:p>
    <w:p w14:paraId="25998C44" w14:textId="77777777" w:rsidR="003779AA" w:rsidRDefault="003779AA" w:rsidP="00244558">
      <w:pPr>
        <w:jc w:val="center"/>
        <w:rPr>
          <w:rFonts w:ascii="Times New Roman" w:hAnsi="Times New Roman"/>
          <w:b/>
          <w:bCs/>
          <w:sz w:val="28"/>
          <w:szCs w:val="28"/>
          <w:lang w:val="kk-KZ"/>
        </w:rPr>
      </w:pPr>
    </w:p>
    <w:p w14:paraId="31B3CD84" w14:textId="77777777" w:rsidR="003779AA" w:rsidRDefault="003779AA" w:rsidP="00244558">
      <w:pPr>
        <w:jc w:val="center"/>
        <w:rPr>
          <w:rFonts w:ascii="Times New Roman" w:hAnsi="Times New Roman"/>
          <w:b/>
          <w:bCs/>
          <w:sz w:val="28"/>
          <w:szCs w:val="28"/>
          <w:lang w:val="kk-KZ"/>
        </w:rPr>
      </w:pPr>
    </w:p>
    <w:p w14:paraId="05AFEC94" w14:textId="77777777" w:rsidR="003779AA" w:rsidRDefault="003779AA" w:rsidP="00244558">
      <w:pPr>
        <w:jc w:val="center"/>
        <w:rPr>
          <w:rFonts w:ascii="Times New Roman" w:hAnsi="Times New Roman"/>
          <w:b/>
          <w:bCs/>
          <w:sz w:val="28"/>
          <w:szCs w:val="28"/>
          <w:lang w:val="kk-KZ"/>
        </w:rPr>
      </w:pPr>
    </w:p>
    <w:p w14:paraId="0E5C3E07" w14:textId="77777777" w:rsidR="003779AA" w:rsidRDefault="003779AA" w:rsidP="00244558">
      <w:pPr>
        <w:jc w:val="center"/>
        <w:rPr>
          <w:rFonts w:ascii="Times New Roman" w:hAnsi="Times New Roman"/>
          <w:b/>
          <w:bCs/>
          <w:sz w:val="28"/>
          <w:szCs w:val="28"/>
          <w:lang w:val="kk-KZ"/>
        </w:rPr>
      </w:pPr>
    </w:p>
    <w:p w14:paraId="1F4596E2" w14:textId="77777777" w:rsidR="003779AA" w:rsidRDefault="003779AA" w:rsidP="00244558">
      <w:pPr>
        <w:jc w:val="center"/>
        <w:rPr>
          <w:rFonts w:ascii="Times New Roman" w:hAnsi="Times New Roman"/>
          <w:b/>
          <w:bCs/>
          <w:sz w:val="28"/>
          <w:szCs w:val="28"/>
          <w:lang w:val="kk-KZ"/>
        </w:rPr>
      </w:pPr>
    </w:p>
    <w:p w14:paraId="3D6FE15E" w14:textId="77777777" w:rsidR="003779AA" w:rsidRDefault="003779AA" w:rsidP="00244558">
      <w:pPr>
        <w:jc w:val="center"/>
        <w:rPr>
          <w:rFonts w:ascii="Times New Roman" w:hAnsi="Times New Roman"/>
          <w:b/>
          <w:bCs/>
          <w:sz w:val="28"/>
          <w:szCs w:val="28"/>
          <w:lang w:val="kk-KZ"/>
        </w:rPr>
      </w:pPr>
    </w:p>
    <w:p w14:paraId="27508442" w14:textId="77777777" w:rsidR="003779AA" w:rsidRDefault="003779AA" w:rsidP="00244558">
      <w:pPr>
        <w:jc w:val="center"/>
        <w:rPr>
          <w:rFonts w:ascii="Times New Roman" w:hAnsi="Times New Roman"/>
          <w:b/>
          <w:bCs/>
          <w:sz w:val="28"/>
          <w:szCs w:val="28"/>
          <w:lang w:val="kk-KZ"/>
        </w:rPr>
      </w:pPr>
    </w:p>
    <w:p w14:paraId="1B5F90AC" w14:textId="77777777" w:rsidR="003779AA" w:rsidRDefault="003779AA" w:rsidP="00244558">
      <w:pPr>
        <w:jc w:val="center"/>
        <w:rPr>
          <w:rFonts w:ascii="Times New Roman" w:hAnsi="Times New Roman"/>
          <w:b/>
          <w:bCs/>
          <w:sz w:val="28"/>
          <w:szCs w:val="28"/>
          <w:lang w:val="kk-KZ"/>
        </w:rPr>
      </w:pPr>
    </w:p>
    <w:p w14:paraId="2D174A66" w14:textId="77777777" w:rsidR="003779AA" w:rsidRDefault="003779AA" w:rsidP="00244558">
      <w:pPr>
        <w:jc w:val="center"/>
        <w:rPr>
          <w:rFonts w:ascii="Times New Roman" w:hAnsi="Times New Roman"/>
          <w:b/>
          <w:bCs/>
          <w:sz w:val="28"/>
          <w:szCs w:val="28"/>
          <w:lang w:val="kk-KZ"/>
        </w:rPr>
      </w:pPr>
    </w:p>
    <w:p w14:paraId="6CE93EB1" w14:textId="77777777" w:rsidR="003779AA" w:rsidRDefault="003779AA" w:rsidP="00244558">
      <w:pPr>
        <w:jc w:val="center"/>
        <w:rPr>
          <w:rFonts w:ascii="Times New Roman" w:hAnsi="Times New Roman"/>
          <w:b/>
          <w:bCs/>
          <w:sz w:val="28"/>
          <w:szCs w:val="28"/>
          <w:lang w:val="kk-KZ"/>
        </w:rPr>
      </w:pPr>
    </w:p>
    <w:p w14:paraId="4EBA7D70" w14:textId="77777777" w:rsidR="003779AA" w:rsidRDefault="003779AA" w:rsidP="00244558">
      <w:pPr>
        <w:jc w:val="center"/>
        <w:rPr>
          <w:rFonts w:ascii="Times New Roman" w:hAnsi="Times New Roman"/>
          <w:b/>
          <w:bCs/>
          <w:sz w:val="28"/>
          <w:szCs w:val="28"/>
          <w:lang w:val="kk-KZ"/>
        </w:rPr>
      </w:pPr>
    </w:p>
    <w:p w14:paraId="1BEB3420" w14:textId="77777777" w:rsidR="003779AA" w:rsidRDefault="003779AA" w:rsidP="00244558">
      <w:pPr>
        <w:jc w:val="center"/>
        <w:rPr>
          <w:rFonts w:ascii="Times New Roman" w:hAnsi="Times New Roman"/>
          <w:b/>
          <w:bCs/>
          <w:sz w:val="28"/>
          <w:szCs w:val="28"/>
          <w:lang w:val="kk-KZ"/>
        </w:rPr>
      </w:pPr>
    </w:p>
    <w:p w14:paraId="662A900E" w14:textId="77777777" w:rsidR="003779AA" w:rsidRDefault="003779AA" w:rsidP="00244558">
      <w:pPr>
        <w:jc w:val="center"/>
        <w:rPr>
          <w:rFonts w:ascii="Times New Roman" w:hAnsi="Times New Roman"/>
          <w:b/>
          <w:bCs/>
          <w:sz w:val="28"/>
          <w:szCs w:val="28"/>
          <w:lang w:val="kk-KZ"/>
        </w:rPr>
      </w:pPr>
    </w:p>
    <w:p w14:paraId="3EB7C811" w14:textId="77777777" w:rsidR="003779AA" w:rsidRDefault="003779AA" w:rsidP="00244558">
      <w:pPr>
        <w:jc w:val="center"/>
        <w:rPr>
          <w:rFonts w:ascii="Times New Roman" w:hAnsi="Times New Roman"/>
          <w:b/>
          <w:bCs/>
          <w:sz w:val="28"/>
          <w:szCs w:val="28"/>
          <w:lang w:val="kk-KZ"/>
        </w:rPr>
      </w:pPr>
    </w:p>
    <w:p w14:paraId="5DCBE07A" w14:textId="77777777" w:rsidR="003779AA" w:rsidRDefault="003779AA" w:rsidP="00244558">
      <w:pPr>
        <w:jc w:val="center"/>
        <w:rPr>
          <w:rFonts w:ascii="Times New Roman" w:hAnsi="Times New Roman"/>
          <w:b/>
          <w:bCs/>
          <w:sz w:val="28"/>
          <w:szCs w:val="28"/>
          <w:lang w:val="kk-KZ"/>
        </w:rPr>
      </w:pPr>
    </w:p>
    <w:p w14:paraId="607932B1" w14:textId="77777777" w:rsidR="003779AA" w:rsidRDefault="003779AA" w:rsidP="00244558">
      <w:pPr>
        <w:jc w:val="center"/>
        <w:rPr>
          <w:rFonts w:ascii="Times New Roman" w:hAnsi="Times New Roman"/>
          <w:b/>
          <w:bCs/>
          <w:sz w:val="28"/>
          <w:szCs w:val="28"/>
          <w:lang w:val="kk-KZ"/>
        </w:rPr>
      </w:pPr>
    </w:p>
    <w:p w14:paraId="58B50D1C" w14:textId="77777777" w:rsidR="003779AA" w:rsidRDefault="003779AA" w:rsidP="00244558">
      <w:pPr>
        <w:jc w:val="center"/>
        <w:rPr>
          <w:rFonts w:ascii="Times New Roman" w:hAnsi="Times New Roman"/>
          <w:b/>
          <w:bCs/>
          <w:sz w:val="28"/>
          <w:szCs w:val="28"/>
          <w:lang w:val="kk-KZ"/>
        </w:rPr>
      </w:pPr>
    </w:p>
    <w:p w14:paraId="7D9E408C" w14:textId="77777777" w:rsidR="003779AA" w:rsidRDefault="003779AA" w:rsidP="00244558">
      <w:pPr>
        <w:jc w:val="center"/>
        <w:rPr>
          <w:rFonts w:ascii="Times New Roman" w:hAnsi="Times New Roman"/>
          <w:b/>
          <w:bCs/>
          <w:sz w:val="28"/>
          <w:szCs w:val="28"/>
          <w:lang w:val="kk-KZ"/>
        </w:rPr>
      </w:pPr>
    </w:p>
    <w:p w14:paraId="3A4BCDFD" w14:textId="77777777" w:rsidR="003779AA" w:rsidRDefault="003779AA" w:rsidP="00244558">
      <w:pPr>
        <w:jc w:val="center"/>
        <w:rPr>
          <w:rFonts w:ascii="Times New Roman" w:hAnsi="Times New Roman"/>
          <w:b/>
          <w:bCs/>
          <w:sz w:val="28"/>
          <w:szCs w:val="28"/>
          <w:lang w:val="kk-KZ"/>
        </w:rPr>
      </w:pPr>
    </w:p>
    <w:p w14:paraId="3307D354" w14:textId="77777777" w:rsidR="003779AA" w:rsidRDefault="003779AA" w:rsidP="00244558">
      <w:pPr>
        <w:jc w:val="center"/>
        <w:rPr>
          <w:rFonts w:ascii="Times New Roman" w:hAnsi="Times New Roman"/>
          <w:b/>
          <w:bCs/>
          <w:sz w:val="28"/>
          <w:szCs w:val="28"/>
          <w:lang w:val="kk-KZ"/>
        </w:rPr>
      </w:pPr>
    </w:p>
    <w:p w14:paraId="000BE26A" w14:textId="77777777" w:rsidR="003779AA" w:rsidRDefault="003779AA" w:rsidP="00244558">
      <w:pPr>
        <w:jc w:val="center"/>
        <w:rPr>
          <w:rFonts w:ascii="Times New Roman" w:hAnsi="Times New Roman"/>
          <w:b/>
          <w:bCs/>
          <w:sz w:val="28"/>
          <w:szCs w:val="28"/>
          <w:lang w:val="kk-KZ"/>
        </w:rPr>
      </w:pPr>
    </w:p>
    <w:p w14:paraId="1F710D44" w14:textId="77777777" w:rsidR="003779AA" w:rsidRDefault="003779AA" w:rsidP="00244558">
      <w:pPr>
        <w:jc w:val="center"/>
        <w:rPr>
          <w:rFonts w:ascii="Times New Roman" w:hAnsi="Times New Roman"/>
          <w:b/>
          <w:bCs/>
          <w:sz w:val="28"/>
          <w:szCs w:val="28"/>
          <w:lang w:val="kk-KZ"/>
        </w:rPr>
      </w:pPr>
    </w:p>
    <w:p w14:paraId="34A97C14" w14:textId="77777777" w:rsidR="003779AA" w:rsidRDefault="003779AA" w:rsidP="00244558">
      <w:pPr>
        <w:jc w:val="center"/>
        <w:rPr>
          <w:rFonts w:ascii="Times New Roman" w:hAnsi="Times New Roman"/>
          <w:b/>
          <w:bCs/>
          <w:sz w:val="28"/>
          <w:szCs w:val="28"/>
          <w:lang w:val="kk-KZ"/>
        </w:rPr>
      </w:pPr>
    </w:p>
    <w:p w14:paraId="45B5C4DB" w14:textId="77777777" w:rsidR="003779AA" w:rsidRDefault="003779AA" w:rsidP="00244558">
      <w:pPr>
        <w:jc w:val="center"/>
        <w:rPr>
          <w:rFonts w:ascii="Times New Roman" w:hAnsi="Times New Roman"/>
          <w:b/>
          <w:bCs/>
          <w:sz w:val="28"/>
          <w:szCs w:val="28"/>
          <w:lang w:val="kk-KZ"/>
        </w:rPr>
      </w:pPr>
    </w:p>
    <w:p w14:paraId="690A9A0C" w14:textId="77777777" w:rsidR="003779AA" w:rsidRDefault="003779AA" w:rsidP="00244558">
      <w:pPr>
        <w:jc w:val="center"/>
        <w:rPr>
          <w:rFonts w:ascii="Times New Roman" w:hAnsi="Times New Roman"/>
          <w:b/>
          <w:bCs/>
          <w:sz w:val="28"/>
          <w:szCs w:val="28"/>
          <w:lang w:val="kk-KZ"/>
        </w:rPr>
      </w:pPr>
    </w:p>
    <w:p w14:paraId="5203AC30" w14:textId="77777777" w:rsidR="003779AA" w:rsidRDefault="003779AA" w:rsidP="00244558">
      <w:pPr>
        <w:jc w:val="center"/>
        <w:rPr>
          <w:rFonts w:ascii="Times New Roman" w:hAnsi="Times New Roman"/>
          <w:b/>
          <w:bCs/>
          <w:sz w:val="28"/>
          <w:szCs w:val="28"/>
          <w:lang w:val="kk-KZ"/>
        </w:rPr>
      </w:pPr>
    </w:p>
    <w:p w14:paraId="585B71EC" w14:textId="77777777" w:rsidR="003779AA" w:rsidRDefault="003779AA" w:rsidP="00244558">
      <w:pPr>
        <w:jc w:val="center"/>
        <w:rPr>
          <w:rFonts w:ascii="Times New Roman" w:hAnsi="Times New Roman"/>
          <w:b/>
          <w:bCs/>
          <w:sz w:val="28"/>
          <w:szCs w:val="28"/>
          <w:lang w:val="kk-KZ"/>
        </w:rPr>
      </w:pPr>
    </w:p>
    <w:p w14:paraId="79358DE4" w14:textId="71F17D29" w:rsidR="00244558" w:rsidRPr="00A552F6" w:rsidRDefault="00244558" w:rsidP="00244558">
      <w:pPr>
        <w:jc w:val="center"/>
        <w:rPr>
          <w:rFonts w:ascii="Times New Roman" w:hAnsi="Times New Roman"/>
          <w:b/>
          <w:sz w:val="28"/>
          <w:lang w:val="kk-KZ"/>
        </w:rPr>
      </w:pPr>
      <w:r w:rsidRPr="00244558">
        <w:rPr>
          <w:rFonts w:ascii="Times New Roman" w:hAnsi="Times New Roman"/>
          <w:b/>
          <w:bCs/>
          <w:sz w:val="28"/>
          <w:szCs w:val="28"/>
          <w:lang w:val="kk-KZ"/>
        </w:rPr>
        <w:lastRenderedPageBreak/>
        <w:t>4.</w:t>
      </w:r>
      <w:r w:rsidR="0080329F">
        <w:rPr>
          <w:rFonts w:ascii="Times New Roman" w:hAnsi="Times New Roman"/>
          <w:b/>
          <w:bCs/>
          <w:sz w:val="28"/>
          <w:szCs w:val="28"/>
          <w:lang w:val="kk-KZ"/>
        </w:rPr>
        <w:t>5</w:t>
      </w:r>
      <w:r w:rsidRPr="00244558">
        <w:rPr>
          <w:rFonts w:ascii="Times New Roman" w:hAnsi="Times New Roman"/>
          <w:b/>
          <w:bCs/>
          <w:sz w:val="28"/>
          <w:szCs w:val="28"/>
          <w:lang w:val="kk-KZ"/>
        </w:rPr>
        <w:t>.</w:t>
      </w:r>
      <w:r w:rsidRPr="00244558">
        <w:rPr>
          <w:rFonts w:ascii="Times New Roman" w:hAnsi="Times New Roman"/>
          <w:b/>
          <w:bCs/>
          <w:sz w:val="28"/>
          <w:lang w:val="kk-KZ"/>
        </w:rPr>
        <w:t xml:space="preserve"> М</w:t>
      </w:r>
      <w:r w:rsidRPr="00A552F6">
        <w:rPr>
          <w:rFonts w:ascii="Times New Roman" w:hAnsi="Times New Roman"/>
          <w:b/>
          <w:sz w:val="28"/>
          <w:lang w:val="kk-KZ"/>
        </w:rPr>
        <w:t>ектептің даму бағдарламасының жүзеге асырылуы</w:t>
      </w:r>
      <w:r>
        <w:rPr>
          <w:rFonts w:ascii="Times New Roman" w:hAnsi="Times New Roman"/>
          <w:b/>
          <w:sz w:val="28"/>
          <w:lang w:val="kk-KZ"/>
        </w:rPr>
        <w:t>.</w:t>
      </w:r>
    </w:p>
    <w:p w14:paraId="16914995" w14:textId="77777777" w:rsidR="00244558" w:rsidRPr="00A552F6" w:rsidRDefault="00244558" w:rsidP="00244558">
      <w:pPr>
        <w:jc w:val="center"/>
        <w:rPr>
          <w:rFonts w:ascii="Times New Roman" w:hAnsi="Times New Roman"/>
          <w:b/>
          <w:sz w:val="28"/>
          <w:lang w:val="kk-KZ"/>
        </w:rPr>
      </w:pPr>
      <w:r w:rsidRPr="00A552F6">
        <w:rPr>
          <w:rFonts w:ascii="Times New Roman" w:hAnsi="Times New Roman"/>
          <w:b/>
          <w:sz w:val="28"/>
          <w:lang w:val="kk-KZ"/>
        </w:rPr>
        <w:t>Пәндердің оқытылу жағдайының перспективалық жоспары</w:t>
      </w:r>
    </w:p>
    <w:p w14:paraId="5EC0A661" w14:textId="77777777" w:rsidR="00244558" w:rsidRDefault="00244558" w:rsidP="00244558">
      <w:pPr>
        <w:rPr>
          <w:rFonts w:ascii="Times New Roman" w:hAnsi="Times New Roman"/>
          <w:sz w:val="28"/>
          <w:lang w:val="kk-KZ"/>
        </w:rPr>
      </w:pPr>
    </w:p>
    <w:tbl>
      <w:tblPr>
        <w:tblStyle w:val="a3"/>
        <w:tblW w:w="10915" w:type="dxa"/>
        <w:tblInd w:w="-147" w:type="dxa"/>
        <w:tblLook w:val="04A0" w:firstRow="1" w:lastRow="0" w:firstColumn="1" w:lastColumn="0" w:noHBand="0" w:noVBand="1"/>
      </w:tblPr>
      <w:tblGrid>
        <w:gridCol w:w="2155"/>
        <w:gridCol w:w="870"/>
        <w:gridCol w:w="870"/>
        <w:gridCol w:w="870"/>
        <w:gridCol w:w="870"/>
        <w:gridCol w:w="870"/>
        <w:gridCol w:w="870"/>
        <w:gridCol w:w="870"/>
        <w:gridCol w:w="870"/>
        <w:gridCol w:w="930"/>
        <w:gridCol w:w="870"/>
      </w:tblGrid>
      <w:tr w:rsidR="00244558" w14:paraId="2D55CEA0" w14:textId="77777777" w:rsidTr="00244558">
        <w:tc>
          <w:tcPr>
            <w:tcW w:w="2155" w:type="dxa"/>
          </w:tcPr>
          <w:p w14:paraId="1FBBBB7F" w14:textId="77777777" w:rsidR="00244558" w:rsidRPr="00A552F6" w:rsidRDefault="00244558" w:rsidP="000762BE">
            <w:pPr>
              <w:contextualSpacing/>
              <w:rPr>
                <w:rFonts w:ascii="Times New Roman" w:hAnsi="Times New Roman"/>
                <w:b/>
                <w:sz w:val="28"/>
                <w:lang w:val="kk-KZ"/>
              </w:rPr>
            </w:pPr>
            <w:r w:rsidRPr="00A552F6">
              <w:rPr>
                <w:rFonts w:ascii="Times New Roman" w:hAnsi="Times New Roman"/>
                <w:b/>
                <w:sz w:val="28"/>
                <w:lang w:val="kk-KZ"/>
              </w:rPr>
              <w:t xml:space="preserve">Пәндер </w:t>
            </w:r>
          </w:p>
        </w:tc>
        <w:tc>
          <w:tcPr>
            <w:tcW w:w="870" w:type="dxa"/>
          </w:tcPr>
          <w:p w14:paraId="0014ABF7" w14:textId="77777777" w:rsidR="00244558" w:rsidRPr="00A552F6" w:rsidRDefault="00244558" w:rsidP="000762BE">
            <w:pPr>
              <w:contextualSpacing/>
              <w:rPr>
                <w:rFonts w:ascii="Times New Roman" w:hAnsi="Times New Roman"/>
                <w:b/>
                <w:sz w:val="28"/>
                <w:lang w:val="kk-KZ"/>
              </w:rPr>
            </w:pPr>
            <w:r w:rsidRPr="00A552F6">
              <w:rPr>
                <w:rFonts w:ascii="Times New Roman" w:hAnsi="Times New Roman"/>
                <w:b/>
                <w:sz w:val="28"/>
                <w:lang w:val="kk-KZ"/>
              </w:rPr>
              <w:t>2022-2023</w:t>
            </w:r>
          </w:p>
        </w:tc>
        <w:tc>
          <w:tcPr>
            <w:tcW w:w="870" w:type="dxa"/>
          </w:tcPr>
          <w:p w14:paraId="3415D861" w14:textId="77777777" w:rsidR="00244558" w:rsidRPr="00A552F6" w:rsidRDefault="00244558" w:rsidP="000762BE">
            <w:pPr>
              <w:contextualSpacing/>
              <w:rPr>
                <w:rFonts w:ascii="Times New Roman" w:hAnsi="Times New Roman"/>
                <w:b/>
                <w:sz w:val="28"/>
                <w:lang w:val="kk-KZ"/>
              </w:rPr>
            </w:pPr>
            <w:r w:rsidRPr="00A552F6">
              <w:rPr>
                <w:rFonts w:ascii="Times New Roman" w:hAnsi="Times New Roman"/>
                <w:b/>
                <w:sz w:val="28"/>
                <w:lang w:val="kk-KZ"/>
              </w:rPr>
              <w:t>2023-2024</w:t>
            </w:r>
          </w:p>
        </w:tc>
        <w:tc>
          <w:tcPr>
            <w:tcW w:w="870" w:type="dxa"/>
          </w:tcPr>
          <w:p w14:paraId="451ADD2D" w14:textId="77777777" w:rsidR="00244558" w:rsidRPr="00A552F6" w:rsidRDefault="00244558" w:rsidP="000762BE">
            <w:pPr>
              <w:contextualSpacing/>
              <w:rPr>
                <w:rFonts w:ascii="Times New Roman" w:hAnsi="Times New Roman"/>
                <w:b/>
                <w:sz w:val="28"/>
                <w:lang w:val="kk-KZ"/>
              </w:rPr>
            </w:pPr>
            <w:r w:rsidRPr="00A552F6">
              <w:rPr>
                <w:rFonts w:ascii="Times New Roman" w:hAnsi="Times New Roman"/>
                <w:b/>
                <w:sz w:val="28"/>
                <w:lang w:val="kk-KZ"/>
              </w:rPr>
              <w:t>2024-2025</w:t>
            </w:r>
          </w:p>
        </w:tc>
        <w:tc>
          <w:tcPr>
            <w:tcW w:w="870" w:type="dxa"/>
          </w:tcPr>
          <w:p w14:paraId="32A3E9F4" w14:textId="77777777" w:rsidR="00244558" w:rsidRPr="00A552F6" w:rsidRDefault="00244558" w:rsidP="000762BE">
            <w:pPr>
              <w:contextualSpacing/>
              <w:rPr>
                <w:rFonts w:ascii="Times New Roman" w:hAnsi="Times New Roman"/>
                <w:b/>
                <w:sz w:val="28"/>
                <w:lang w:val="kk-KZ"/>
              </w:rPr>
            </w:pPr>
            <w:r w:rsidRPr="00A552F6">
              <w:rPr>
                <w:rFonts w:ascii="Times New Roman" w:hAnsi="Times New Roman"/>
                <w:b/>
                <w:sz w:val="28"/>
                <w:lang w:val="kk-KZ"/>
              </w:rPr>
              <w:t>2025-2026</w:t>
            </w:r>
          </w:p>
        </w:tc>
        <w:tc>
          <w:tcPr>
            <w:tcW w:w="870" w:type="dxa"/>
          </w:tcPr>
          <w:p w14:paraId="555310FA" w14:textId="77777777" w:rsidR="00244558" w:rsidRPr="00A552F6" w:rsidRDefault="00244558" w:rsidP="000762BE">
            <w:pPr>
              <w:contextualSpacing/>
              <w:rPr>
                <w:rFonts w:ascii="Times New Roman" w:hAnsi="Times New Roman"/>
                <w:b/>
                <w:sz w:val="28"/>
                <w:lang w:val="kk-KZ"/>
              </w:rPr>
            </w:pPr>
            <w:r w:rsidRPr="00A552F6">
              <w:rPr>
                <w:rFonts w:ascii="Times New Roman" w:hAnsi="Times New Roman"/>
                <w:b/>
                <w:sz w:val="28"/>
                <w:lang w:val="kk-KZ"/>
              </w:rPr>
              <w:t>2026-2027</w:t>
            </w:r>
          </w:p>
        </w:tc>
        <w:tc>
          <w:tcPr>
            <w:tcW w:w="870" w:type="dxa"/>
          </w:tcPr>
          <w:p w14:paraId="6EBF30C4" w14:textId="77777777" w:rsidR="00244558" w:rsidRPr="00A552F6" w:rsidRDefault="00244558" w:rsidP="000762BE">
            <w:pPr>
              <w:contextualSpacing/>
              <w:rPr>
                <w:rFonts w:ascii="Times New Roman" w:hAnsi="Times New Roman"/>
                <w:b/>
                <w:sz w:val="28"/>
                <w:lang w:val="kk-KZ"/>
              </w:rPr>
            </w:pPr>
            <w:r>
              <w:rPr>
                <w:rFonts w:ascii="Times New Roman" w:hAnsi="Times New Roman"/>
                <w:b/>
                <w:sz w:val="28"/>
                <w:lang w:val="kk-KZ"/>
              </w:rPr>
              <w:t>2027-2028</w:t>
            </w:r>
          </w:p>
        </w:tc>
        <w:tc>
          <w:tcPr>
            <w:tcW w:w="870" w:type="dxa"/>
          </w:tcPr>
          <w:p w14:paraId="37BEC943" w14:textId="77777777" w:rsidR="00244558" w:rsidRPr="00A552F6" w:rsidRDefault="00244558" w:rsidP="000762BE">
            <w:pPr>
              <w:contextualSpacing/>
              <w:rPr>
                <w:rFonts w:ascii="Times New Roman" w:hAnsi="Times New Roman"/>
                <w:b/>
                <w:sz w:val="28"/>
                <w:lang w:val="kk-KZ"/>
              </w:rPr>
            </w:pPr>
            <w:r>
              <w:rPr>
                <w:rFonts w:ascii="Times New Roman" w:hAnsi="Times New Roman"/>
                <w:b/>
                <w:sz w:val="28"/>
                <w:lang w:val="kk-KZ"/>
              </w:rPr>
              <w:t>2028-2029</w:t>
            </w:r>
          </w:p>
        </w:tc>
        <w:tc>
          <w:tcPr>
            <w:tcW w:w="870" w:type="dxa"/>
          </w:tcPr>
          <w:p w14:paraId="2D3BE522" w14:textId="77777777" w:rsidR="00244558" w:rsidRPr="00A552F6" w:rsidRDefault="00244558" w:rsidP="000762BE">
            <w:pPr>
              <w:contextualSpacing/>
              <w:rPr>
                <w:rFonts w:ascii="Times New Roman" w:hAnsi="Times New Roman"/>
                <w:b/>
                <w:sz w:val="28"/>
                <w:lang w:val="kk-KZ"/>
              </w:rPr>
            </w:pPr>
            <w:r>
              <w:rPr>
                <w:rFonts w:ascii="Times New Roman" w:hAnsi="Times New Roman"/>
                <w:b/>
                <w:sz w:val="28"/>
                <w:lang w:val="kk-KZ"/>
              </w:rPr>
              <w:t>2029-2030</w:t>
            </w:r>
          </w:p>
        </w:tc>
        <w:tc>
          <w:tcPr>
            <w:tcW w:w="930" w:type="dxa"/>
          </w:tcPr>
          <w:p w14:paraId="6DD2225D" w14:textId="77777777" w:rsidR="00244558" w:rsidRPr="00A552F6" w:rsidRDefault="00244558" w:rsidP="000762BE">
            <w:pPr>
              <w:contextualSpacing/>
              <w:rPr>
                <w:rFonts w:ascii="Times New Roman" w:hAnsi="Times New Roman"/>
                <w:b/>
                <w:sz w:val="28"/>
                <w:lang w:val="kk-KZ"/>
              </w:rPr>
            </w:pPr>
            <w:r>
              <w:rPr>
                <w:rFonts w:ascii="Times New Roman" w:hAnsi="Times New Roman"/>
                <w:b/>
                <w:sz w:val="28"/>
                <w:lang w:val="kk-KZ"/>
              </w:rPr>
              <w:t>2030-2031</w:t>
            </w:r>
          </w:p>
        </w:tc>
        <w:tc>
          <w:tcPr>
            <w:tcW w:w="870" w:type="dxa"/>
          </w:tcPr>
          <w:p w14:paraId="317D41E5" w14:textId="77777777" w:rsidR="00244558" w:rsidRPr="00A552F6" w:rsidRDefault="00244558" w:rsidP="000762BE">
            <w:pPr>
              <w:contextualSpacing/>
              <w:rPr>
                <w:rFonts w:ascii="Times New Roman" w:hAnsi="Times New Roman"/>
                <w:b/>
                <w:sz w:val="28"/>
                <w:lang w:val="kk-KZ"/>
              </w:rPr>
            </w:pPr>
            <w:r>
              <w:rPr>
                <w:rFonts w:ascii="Times New Roman" w:hAnsi="Times New Roman"/>
                <w:b/>
                <w:sz w:val="28"/>
                <w:lang w:val="kk-KZ"/>
              </w:rPr>
              <w:t>2031-2032</w:t>
            </w:r>
          </w:p>
        </w:tc>
      </w:tr>
      <w:tr w:rsidR="00244558" w14:paraId="6002BECC" w14:textId="77777777" w:rsidTr="00244558">
        <w:tc>
          <w:tcPr>
            <w:tcW w:w="2155" w:type="dxa"/>
          </w:tcPr>
          <w:p w14:paraId="4FE4A132"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Қазақ тілі</w:t>
            </w:r>
          </w:p>
        </w:tc>
        <w:tc>
          <w:tcPr>
            <w:tcW w:w="870" w:type="dxa"/>
          </w:tcPr>
          <w:p w14:paraId="1108E989"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1DF3F59A" w14:textId="77777777" w:rsidR="00244558" w:rsidRDefault="00244558" w:rsidP="000762BE">
            <w:pPr>
              <w:contextualSpacing/>
              <w:rPr>
                <w:rFonts w:ascii="Times New Roman" w:hAnsi="Times New Roman"/>
                <w:sz w:val="28"/>
                <w:lang w:val="kk-KZ"/>
              </w:rPr>
            </w:pPr>
          </w:p>
        </w:tc>
        <w:tc>
          <w:tcPr>
            <w:tcW w:w="870" w:type="dxa"/>
          </w:tcPr>
          <w:p w14:paraId="3321DDB4" w14:textId="77777777" w:rsidR="00244558" w:rsidRDefault="00244558" w:rsidP="000762BE">
            <w:pPr>
              <w:contextualSpacing/>
              <w:rPr>
                <w:rFonts w:ascii="Times New Roman" w:hAnsi="Times New Roman"/>
                <w:sz w:val="28"/>
                <w:lang w:val="kk-KZ"/>
              </w:rPr>
            </w:pPr>
          </w:p>
        </w:tc>
        <w:tc>
          <w:tcPr>
            <w:tcW w:w="870" w:type="dxa"/>
          </w:tcPr>
          <w:p w14:paraId="3543042E" w14:textId="77777777" w:rsidR="00244558" w:rsidRDefault="00244558" w:rsidP="000762BE">
            <w:pPr>
              <w:contextualSpacing/>
              <w:rPr>
                <w:rFonts w:ascii="Times New Roman" w:hAnsi="Times New Roman"/>
                <w:sz w:val="28"/>
                <w:lang w:val="kk-KZ"/>
              </w:rPr>
            </w:pPr>
          </w:p>
        </w:tc>
        <w:tc>
          <w:tcPr>
            <w:tcW w:w="870" w:type="dxa"/>
          </w:tcPr>
          <w:p w14:paraId="67041E9E"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4177F4C" w14:textId="77777777" w:rsidR="00244558" w:rsidRDefault="00244558" w:rsidP="000762BE">
            <w:pPr>
              <w:contextualSpacing/>
              <w:rPr>
                <w:rFonts w:ascii="Times New Roman" w:hAnsi="Times New Roman"/>
                <w:sz w:val="28"/>
                <w:lang w:val="kk-KZ"/>
              </w:rPr>
            </w:pPr>
          </w:p>
        </w:tc>
        <w:tc>
          <w:tcPr>
            <w:tcW w:w="870" w:type="dxa"/>
          </w:tcPr>
          <w:p w14:paraId="347B4FAA" w14:textId="77777777" w:rsidR="00244558" w:rsidRDefault="00244558" w:rsidP="000762BE">
            <w:pPr>
              <w:contextualSpacing/>
              <w:rPr>
                <w:rFonts w:ascii="Times New Roman" w:hAnsi="Times New Roman"/>
                <w:sz w:val="28"/>
                <w:lang w:val="kk-KZ"/>
              </w:rPr>
            </w:pPr>
          </w:p>
        </w:tc>
        <w:tc>
          <w:tcPr>
            <w:tcW w:w="870" w:type="dxa"/>
          </w:tcPr>
          <w:p w14:paraId="79AC0A6A" w14:textId="77777777" w:rsidR="00244558" w:rsidRDefault="00244558" w:rsidP="000762BE">
            <w:pPr>
              <w:contextualSpacing/>
              <w:rPr>
                <w:rFonts w:ascii="Times New Roman" w:hAnsi="Times New Roman"/>
                <w:sz w:val="28"/>
                <w:lang w:val="kk-KZ"/>
              </w:rPr>
            </w:pPr>
          </w:p>
        </w:tc>
        <w:tc>
          <w:tcPr>
            <w:tcW w:w="930" w:type="dxa"/>
          </w:tcPr>
          <w:p w14:paraId="581886A8" w14:textId="77777777" w:rsidR="00244558" w:rsidRDefault="00244558" w:rsidP="000762BE">
            <w:pPr>
              <w:contextualSpacing/>
              <w:rPr>
                <w:rFonts w:ascii="Times New Roman" w:hAnsi="Times New Roman"/>
                <w:sz w:val="28"/>
                <w:lang w:val="kk-KZ"/>
              </w:rPr>
            </w:pPr>
          </w:p>
        </w:tc>
        <w:tc>
          <w:tcPr>
            <w:tcW w:w="870" w:type="dxa"/>
          </w:tcPr>
          <w:p w14:paraId="3FF2C880"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r>
      <w:tr w:rsidR="00244558" w14:paraId="67A8CC6C" w14:textId="77777777" w:rsidTr="00244558">
        <w:tc>
          <w:tcPr>
            <w:tcW w:w="2155" w:type="dxa"/>
          </w:tcPr>
          <w:p w14:paraId="645E925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Әдебиеттік оқу </w:t>
            </w:r>
          </w:p>
        </w:tc>
        <w:tc>
          <w:tcPr>
            <w:tcW w:w="870" w:type="dxa"/>
          </w:tcPr>
          <w:p w14:paraId="1B201115" w14:textId="77777777" w:rsidR="00244558" w:rsidRDefault="00244558" w:rsidP="000762BE">
            <w:pPr>
              <w:contextualSpacing/>
              <w:rPr>
                <w:rFonts w:ascii="Times New Roman" w:hAnsi="Times New Roman"/>
                <w:sz w:val="28"/>
                <w:lang w:val="kk-KZ"/>
              </w:rPr>
            </w:pPr>
          </w:p>
        </w:tc>
        <w:tc>
          <w:tcPr>
            <w:tcW w:w="870" w:type="dxa"/>
          </w:tcPr>
          <w:p w14:paraId="383C1C6F" w14:textId="77777777" w:rsidR="00244558" w:rsidRDefault="00244558" w:rsidP="000762BE">
            <w:pPr>
              <w:contextualSpacing/>
              <w:rPr>
                <w:rFonts w:ascii="Times New Roman" w:hAnsi="Times New Roman"/>
                <w:sz w:val="28"/>
                <w:lang w:val="kk-KZ"/>
              </w:rPr>
            </w:pPr>
          </w:p>
        </w:tc>
        <w:tc>
          <w:tcPr>
            <w:tcW w:w="870" w:type="dxa"/>
          </w:tcPr>
          <w:p w14:paraId="751BA4F0"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40938A7E" w14:textId="77777777" w:rsidR="00244558" w:rsidRDefault="00244558" w:rsidP="000762BE">
            <w:pPr>
              <w:contextualSpacing/>
              <w:rPr>
                <w:rFonts w:ascii="Times New Roman" w:hAnsi="Times New Roman"/>
                <w:sz w:val="28"/>
                <w:lang w:val="kk-KZ"/>
              </w:rPr>
            </w:pPr>
          </w:p>
        </w:tc>
        <w:tc>
          <w:tcPr>
            <w:tcW w:w="870" w:type="dxa"/>
          </w:tcPr>
          <w:p w14:paraId="7734CEA0" w14:textId="77777777" w:rsidR="00244558" w:rsidRDefault="00244558" w:rsidP="000762BE">
            <w:pPr>
              <w:contextualSpacing/>
              <w:rPr>
                <w:rFonts w:ascii="Times New Roman" w:hAnsi="Times New Roman"/>
                <w:sz w:val="28"/>
                <w:lang w:val="kk-KZ"/>
              </w:rPr>
            </w:pPr>
          </w:p>
        </w:tc>
        <w:tc>
          <w:tcPr>
            <w:tcW w:w="870" w:type="dxa"/>
          </w:tcPr>
          <w:p w14:paraId="3FE7BB93" w14:textId="77777777" w:rsidR="00244558" w:rsidRDefault="00244558" w:rsidP="000762BE">
            <w:pPr>
              <w:contextualSpacing/>
              <w:rPr>
                <w:rFonts w:ascii="Times New Roman" w:hAnsi="Times New Roman"/>
                <w:sz w:val="28"/>
                <w:lang w:val="kk-KZ"/>
              </w:rPr>
            </w:pPr>
          </w:p>
        </w:tc>
        <w:tc>
          <w:tcPr>
            <w:tcW w:w="870" w:type="dxa"/>
          </w:tcPr>
          <w:p w14:paraId="3813BC29" w14:textId="77777777" w:rsidR="00244558" w:rsidRDefault="00244558" w:rsidP="000762BE">
            <w:pPr>
              <w:contextualSpacing/>
              <w:rPr>
                <w:rFonts w:ascii="Times New Roman" w:hAnsi="Times New Roman"/>
                <w:sz w:val="28"/>
                <w:lang w:val="kk-KZ"/>
              </w:rPr>
            </w:pPr>
          </w:p>
        </w:tc>
        <w:tc>
          <w:tcPr>
            <w:tcW w:w="870" w:type="dxa"/>
          </w:tcPr>
          <w:p w14:paraId="68264ED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930" w:type="dxa"/>
          </w:tcPr>
          <w:p w14:paraId="20ABF8DC" w14:textId="77777777" w:rsidR="00244558" w:rsidRDefault="00244558" w:rsidP="000762BE">
            <w:pPr>
              <w:contextualSpacing/>
              <w:rPr>
                <w:rFonts w:ascii="Times New Roman" w:hAnsi="Times New Roman"/>
                <w:sz w:val="28"/>
                <w:lang w:val="kk-KZ"/>
              </w:rPr>
            </w:pPr>
          </w:p>
        </w:tc>
        <w:tc>
          <w:tcPr>
            <w:tcW w:w="870" w:type="dxa"/>
          </w:tcPr>
          <w:p w14:paraId="0076C679" w14:textId="77777777" w:rsidR="00244558" w:rsidRDefault="00244558" w:rsidP="000762BE">
            <w:pPr>
              <w:contextualSpacing/>
              <w:rPr>
                <w:rFonts w:ascii="Times New Roman" w:hAnsi="Times New Roman"/>
                <w:sz w:val="28"/>
                <w:lang w:val="kk-KZ"/>
              </w:rPr>
            </w:pPr>
          </w:p>
        </w:tc>
      </w:tr>
      <w:tr w:rsidR="00244558" w14:paraId="57AFE86F" w14:textId="77777777" w:rsidTr="00244558">
        <w:tc>
          <w:tcPr>
            <w:tcW w:w="2155" w:type="dxa"/>
          </w:tcPr>
          <w:p w14:paraId="51B73B7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Орыс тілі </w:t>
            </w:r>
          </w:p>
        </w:tc>
        <w:tc>
          <w:tcPr>
            <w:tcW w:w="870" w:type="dxa"/>
          </w:tcPr>
          <w:p w14:paraId="7D71A05E" w14:textId="77777777" w:rsidR="00244558" w:rsidRDefault="00244558" w:rsidP="000762BE">
            <w:pPr>
              <w:contextualSpacing/>
              <w:rPr>
                <w:rFonts w:ascii="Times New Roman" w:hAnsi="Times New Roman"/>
                <w:sz w:val="28"/>
                <w:lang w:val="kk-KZ"/>
              </w:rPr>
            </w:pPr>
          </w:p>
        </w:tc>
        <w:tc>
          <w:tcPr>
            <w:tcW w:w="870" w:type="dxa"/>
          </w:tcPr>
          <w:p w14:paraId="0B22295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897C2F2" w14:textId="77777777" w:rsidR="00244558" w:rsidRDefault="00244558" w:rsidP="000762BE">
            <w:pPr>
              <w:contextualSpacing/>
              <w:rPr>
                <w:rFonts w:ascii="Times New Roman" w:hAnsi="Times New Roman"/>
                <w:sz w:val="28"/>
                <w:lang w:val="kk-KZ"/>
              </w:rPr>
            </w:pPr>
          </w:p>
        </w:tc>
        <w:tc>
          <w:tcPr>
            <w:tcW w:w="870" w:type="dxa"/>
          </w:tcPr>
          <w:p w14:paraId="311E926F" w14:textId="77777777" w:rsidR="00244558" w:rsidRDefault="00244558" w:rsidP="000762BE">
            <w:pPr>
              <w:contextualSpacing/>
              <w:rPr>
                <w:rFonts w:ascii="Times New Roman" w:hAnsi="Times New Roman"/>
                <w:sz w:val="28"/>
                <w:lang w:val="kk-KZ"/>
              </w:rPr>
            </w:pPr>
          </w:p>
        </w:tc>
        <w:tc>
          <w:tcPr>
            <w:tcW w:w="870" w:type="dxa"/>
          </w:tcPr>
          <w:p w14:paraId="7CE481F7" w14:textId="77777777" w:rsidR="00244558" w:rsidRDefault="00244558" w:rsidP="000762BE">
            <w:pPr>
              <w:contextualSpacing/>
              <w:rPr>
                <w:rFonts w:ascii="Times New Roman" w:hAnsi="Times New Roman"/>
                <w:sz w:val="28"/>
                <w:lang w:val="kk-KZ"/>
              </w:rPr>
            </w:pPr>
          </w:p>
        </w:tc>
        <w:tc>
          <w:tcPr>
            <w:tcW w:w="870" w:type="dxa"/>
          </w:tcPr>
          <w:p w14:paraId="655AD22C" w14:textId="77777777" w:rsidR="00244558" w:rsidRDefault="00244558" w:rsidP="000762BE">
            <w:pPr>
              <w:contextualSpacing/>
              <w:rPr>
                <w:rFonts w:ascii="Times New Roman" w:hAnsi="Times New Roman"/>
                <w:sz w:val="28"/>
                <w:lang w:val="kk-KZ"/>
              </w:rPr>
            </w:pPr>
          </w:p>
        </w:tc>
        <w:tc>
          <w:tcPr>
            <w:tcW w:w="870" w:type="dxa"/>
          </w:tcPr>
          <w:p w14:paraId="683DBC1F" w14:textId="77777777" w:rsidR="00244558" w:rsidRDefault="00244558" w:rsidP="000762BE">
            <w:pPr>
              <w:contextualSpacing/>
              <w:rPr>
                <w:rFonts w:ascii="Times New Roman" w:hAnsi="Times New Roman"/>
                <w:sz w:val="28"/>
                <w:lang w:val="kk-KZ"/>
              </w:rPr>
            </w:pPr>
          </w:p>
        </w:tc>
        <w:tc>
          <w:tcPr>
            <w:tcW w:w="870" w:type="dxa"/>
          </w:tcPr>
          <w:p w14:paraId="2366DECF"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930" w:type="dxa"/>
          </w:tcPr>
          <w:p w14:paraId="3C7E741B" w14:textId="77777777" w:rsidR="00244558" w:rsidRDefault="00244558" w:rsidP="000762BE">
            <w:pPr>
              <w:contextualSpacing/>
              <w:rPr>
                <w:rFonts w:ascii="Times New Roman" w:hAnsi="Times New Roman"/>
                <w:sz w:val="28"/>
                <w:lang w:val="kk-KZ"/>
              </w:rPr>
            </w:pPr>
          </w:p>
        </w:tc>
        <w:tc>
          <w:tcPr>
            <w:tcW w:w="870" w:type="dxa"/>
          </w:tcPr>
          <w:p w14:paraId="5A38FF88" w14:textId="77777777" w:rsidR="00244558" w:rsidRDefault="00244558" w:rsidP="000762BE">
            <w:pPr>
              <w:contextualSpacing/>
              <w:rPr>
                <w:rFonts w:ascii="Times New Roman" w:hAnsi="Times New Roman"/>
                <w:sz w:val="28"/>
                <w:lang w:val="kk-KZ"/>
              </w:rPr>
            </w:pPr>
          </w:p>
        </w:tc>
      </w:tr>
      <w:tr w:rsidR="00244558" w14:paraId="3719260E" w14:textId="77777777" w:rsidTr="00244558">
        <w:tc>
          <w:tcPr>
            <w:tcW w:w="2155" w:type="dxa"/>
          </w:tcPr>
          <w:p w14:paraId="1274D6F9"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Орыс тілі мен әдебиеті</w:t>
            </w:r>
          </w:p>
        </w:tc>
        <w:tc>
          <w:tcPr>
            <w:tcW w:w="870" w:type="dxa"/>
          </w:tcPr>
          <w:p w14:paraId="2767D078" w14:textId="77777777" w:rsidR="00244558" w:rsidRDefault="00244558" w:rsidP="000762BE">
            <w:pPr>
              <w:contextualSpacing/>
              <w:rPr>
                <w:rFonts w:ascii="Times New Roman" w:hAnsi="Times New Roman"/>
                <w:sz w:val="28"/>
                <w:lang w:val="kk-KZ"/>
              </w:rPr>
            </w:pPr>
          </w:p>
        </w:tc>
        <w:tc>
          <w:tcPr>
            <w:tcW w:w="870" w:type="dxa"/>
          </w:tcPr>
          <w:p w14:paraId="54B56668" w14:textId="77777777" w:rsidR="00244558" w:rsidRDefault="00244558" w:rsidP="000762BE">
            <w:pPr>
              <w:contextualSpacing/>
              <w:rPr>
                <w:rFonts w:ascii="Times New Roman" w:hAnsi="Times New Roman"/>
                <w:sz w:val="28"/>
                <w:lang w:val="kk-KZ"/>
              </w:rPr>
            </w:pPr>
          </w:p>
        </w:tc>
        <w:tc>
          <w:tcPr>
            <w:tcW w:w="870" w:type="dxa"/>
          </w:tcPr>
          <w:p w14:paraId="4E268350"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688849B" w14:textId="77777777" w:rsidR="00244558" w:rsidRDefault="00244558" w:rsidP="000762BE">
            <w:pPr>
              <w:contextualSpacing/>
              <w:rPr>
                <w:rFonts w:ascii="Times New Roman" w:hAnsi="Times New Roman"/>
                <w:sz w:val="28"/>
                <w:lang w:val="kk-KZ"/>
              </w:rPr>
            </w:pPr>
          </w:p>
        </w:tc>
        <w:tc>
          <w:tcPr>
            <w:tcW w:w="870" w:type="dxa"/>
          </w:tcPr>
          <w:p w14:paraId="2E540168" w14:textId="77777777" w:rsidR="00244558" w:rsidRDefault="00244558" w:rsidP="000762BE">
            <w:pPr>
              <w:contextualSpacing/>
              <w:rPr>
                <w:rFonts w:ascii="Times New Roman" w:hAnsi="Times New Roman"/>
                <w:sz w:val="28"/>
                <w:lang w:val="kk-KZ"/>
              </w:rPr>
            </w:pPr>
          </w:p>
        </w:tc>
        <w:tc>
          <w:tcPr>
            <w:tcW w:w="870" w:type="dxa"/>
          </w:tcPr>
          <w:p w14:paraId="67C6B71D" w14:textId="77777777" w:rsidR="00244558" w:rsidRDefault="00244558" w:rsidP="000762BE">
            <w:pPr>
              <w:contextualSpacing/>
              <w:rPr>
                <w:rFonts w:ascii="Times New Roman" w:hAnsi="Times New Roman"/>
                <w:sz w:val="28"/>
                <w:lang w:val="kk-KZ"/>
              </w:rPr>
            </w:pPr>
          </w:p>
        </w:tc>
        <w:tc>
          <w:tcPr>
            <w:tcW w:w="870" w:type="dxa"/>
          </w:tcPr>
          <w:p w14:paraId="4D6BC68D" w14:textId="77777777" w:rsidR="00244558" w:rsidRDefault="00244558" w:rsidP="000762BE">
            <w:pPr>
              <w:contextualSpacing/>
              <w:rPr>
                <w:rFonts w:ascii="Times New Roman" w:hAnsi="Times New Roman"/>
                <w:sz w:val="28"/>
                <w:lang w:val="kk-KZ"/>
              </w:rPr>
            </w:pPr>
          </w:p>
        </w:tc>
        <w:tc>
          <w:tcPr>
            <w:tcW w:w="870" w:type="dxa"/>
          </w:tcPr>
          <w:p w14:paraId="3AACE218" w14:textId="77777777" w:rsidR="00244558" w:rsidRDefault="00244558" w:rsidP="000762BE">
            <w:pPr>
              <w:contextualSpacing/>
              <w:rPr>
                <w:rFonts w:ascii="Times New Roman" w:hAnsi="Times New Roman"/>
                <w:sz w:val="28"/>
                <w:lang w:val="kk-KZ"/>
              </w:rPr>
            </w:pPr>
          </w:p>
        </w:tc>
        <w:tc>
          <w:tcPr>
            <w:tcW w:w="930" w:type="dxa"/>
          </w:tcPr>
          <w:p w14:paraId="156A8884"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303E29B" w14:textId="77777777" w:rsidR="00244558" w:rsidRDefault="00244558" w:rsidP="000762BE">
            <w:pPr>
              <w:contextualSpacing/>
              <w:rPr>
                <w:rFonts w:ascii="Times New Roman" w:hAnsi="Times New Roman"/>
                <w:sz w:val="28"/>
                <w:lang w:val="kk-KZ"/>
              </w:rPr>
            </w:pPr>
          </w:p>
        </w:tc>
      </w:tr>
      <w:tr w:rsidR="00244558" w14:paraId="4BE1B884" w14:textId="77777777" w:rsidTr="00244558">
        <w:tc>
          <w:tcPr>
            <w:tcW w:w="2155" w:type="dxa"/>
          </w:tcPr>
          <w:p w14:paraId="5AD5C77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Шетел тілі </w:t>
            </w:r>
          </w:p>
        </w:tc>
        <w:tc>
          <w:tcPr>
            <w:tcW w:w="870" w:type="dxa"/>
          </w:tcPr>
          <w:p w14:paraId="56512A84" w14:textId="77777777" w:rsidR="00244558" w:rsidRDefault="00244558" w:rsidP="000762BE">
            <w:pPr>
              <w:contextualSpacing/>
              <w:rPr>
                <w:rFonts w:ascii="Times New Roman" w:hAnsi="Times New Roman"/>
                <w:sz w:val="28"/>
                <w:lang w:val="kk-KZ"/>
              </w:rPr>
            </w:pPr>
          </w:p>
        </w:tc>
        <w:tc>
          <w:tcPr>
            <w:tcW w:w="870" w:type="dxa"/>
          </w:tcPr>
          <w:p w14:paraId="02D8FC73"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 </w:t>
            </w:r>
          </w:p>
        </w:tc>
        <w:tc>
          <w:tcPr>
            <w:tcW w:w="870" w:type="dxa"/>
          </w:tcPr>
          <w:p w14:paraId="595969DE"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563F5C4A" w14:textId="77777777" w:rsidR="00244558" w:rsidRDefault="00244558" w:rsidP="000762BE">
            <w:pPr>
              <w:contextualSpacing/>
              <w:rPr>
                <w:rFonts w:ascii="Times New Roman" w:hAnsi="Times New Roman"/>
                <w:sz w:val="28"/>
                <w:lang w:val="kk-KZ"/>
              </w:rPr>
            </w:pPr>
          </w:p>
        </w:tc>
        <w:tc>
          <w:tcPr>
            <w:tcW w:w="870" w:type="dxa"/>
          </w:tcPr>
          <w:p w14:paraId="57C47047" w14:textId="77777777" w:rsidR="00244558" w:rsidRDefault="00244558" w:rsidP="000762BE">
            <w:pPr>
              <w:contextualSpacing/>
              <w:rPr>
                <w:rFonts w:ascii="Times New Roman" w:hAnsi="Times New Roman"/>
                <w:sz w:val="28"/>
                <w:lang w:val="kk-KZ"/>
              </w:rPr>
            </w:pPr>
          </w:p>
        </w:tc>
        <w:tc>
          <w:tcPr>
            <w:tcW w:w="870" w:type="dxa"/>
          </w:tcPr>
          <w:p w14:paraId="26143520" w14:textId="77777777" w:rsidR="00244558" w:rsidRDefault="00244558" w:rsidP="000762BE">
            <w:pPr>
              <w:contextualSpacing/>
              <w:rPr>
                <w:rFonts w:ascii="Times New Roman" w:hAnsi="Times New Roman"/>
                <w:sz w:val="28"/>
                <w:lang w:val="kk-KZ"/>
              </w:rPr>
            </w:pPr>
          </w:p>
        </w:tc>
        <w:tc>
          <w:tcPr>
            <w:tcW w:w="870" w:type="dxa"/>
          </w:tcPr>
          <w:p w14:paraId="7046E497" w14:textId="77777777" w:rsidR="00244558" w:rsidRDefault="00244558" w:rsidP="000762BE">
            <w:pPr>
              <w:contextualSpacing/>
              <w:rPr>
                <w:rFonts w:ascii="Times New Roman" w:hAnsi="Times New Roman"/>
                <w:sz w:val="28"/>
                <w:lang w:val="kk-KZ"/>
              </w:rPr>
            </w:pPr>
          </w:p>
        </w:tc>
        <w:tc>
          <w:tcPr>
            <w:tcW w:w="870" w:type="dxa"/>
          </w:tcPr>
          <w:p w14:paraId="6ABC5822"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930" w:type="dxa"/>
          </w:tcPr>
          <w:p w14:paraId="568E041D" w14:textId="77777777" w:rsidR="00244558" w:rsidRDefault="00244558" w:rsidP="000762BE">
            <w:pPr>
              <w:contextualSpacing/>
              <w:rPr>
                <w:rFonts w:ascii="Times New Roman" w:hAnsi="Times New Roman"/>
                <w:sz w:val="28"/>
                <w:lang w:val="kk-KZ"/>
              </w:rPr>
            </w:pPr>
          </w:p>
        </w:tc>
        <w:tc>
          <w:tcPr>
            <w:tcW w:w="870" w:type="dxa"/>
          </w:tcPr>
          <w:p w14:paraId="2140BEBA" w14:textId="77777777" w:rsidR="00244558" w:rsidRDefault="00244558" w:rsidP="000762BE">
            <w:pPr>
              <w:contextualSpacing/>
              <w:rPr>
                <w:rFonts w:ascii="Times New Roman" w:hAnsi="Times New Roman"/>
                <w:sz w:val="28"/>
                <w:lang w:val="kk-KZ"/>
              </w:rPr>
            </w:pPr>
          </w:p>
        </w:tc>
      </w:tr>
      <w:tr w:rsidR="00244558" w14:paraId="0F3A7287" w14:textId="77777777" w:rsidTr="00244558">
        <w:tc>
          <w:tcPr>
            <w:tcW w:w="2155" w:type="dxa"/>
          </w:tcPr>
          <w:p w14:paraId="2D707CB7"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Қазақстан тарихы </w:t>
            </w:r>
          </w:p>
        </w:tc>
        <w:tc>
          <w:tcPr>
            <w:tcW w:w="870" w:type="dxa"/>
          </w:tcPr>
          <w:p w14:paraId="4F6D4D60" w14:textId="77777777" w:rsidR="00244558" w:rsidRDefault="00244558" w:rsidP="000762BE">
            <w:pPr>
              <w:contextualSpacing/>
              <w:rPr>
                <w:rFonts w:ascii="Times New Roman" w:hAnsi="Times New Roman"/>
                <w:sz w:val="28"/>
                <w:lang w:val="kk-KZ"/>
              </w:rPr>
            </w:pPr>
          </w:p>
        </w:tc>
        <w:tc>
          <w:tcPr>
            <w:tcW w:w="870" w:type="dxa"/>
          </w:tcPr>
          <w:p w14:paraId="2F3E2DFF" w14:textId="77777777" w:rsidR="00244558" w:rsidRDefault="00244558" w:rsidP="000762BE">
            <w:pPr>
              <w:contextualSpacing/>
              <w:rPr>
                <w:rFonts w:ascii="Times New Roman" w:hAnsi="Times New Roman"/>
                <w:sz w:val="28"/>
                <w:lang w:val="kk-KZ"/>
              </w:rPr>
            </w:pPr>
          </w:p>
        </w:tc>
        <w:tc>
          <w:tcPr>
            <w:tcW w:w="870" w:type="dxa"/>
          </w:tcPr>
          <w:p w14:paraId="7F776C78" w14:textId="77777777" w:rsidR="00244558" w:rsidRDefault="00244558" w:rsidP="000762BE">
            <w:pPr>
              <w:contextualSpacing/>
              <w:rPr>
                <w:rFonts w:ascii="Times New Roman" w:hAnsi="Times New Roman"/>
                <w:sz w:val="28"/>
                <w:lang w:val="kk-KZ"/>
              </w:rPr>
            </w:pPr>
          </w:p>
        </w:tc>
        <w:tc>
          <w:tcPr>
            <w:tcW w:w="870" w:type="dxa"/>
          </w:tcPr>
          <w:p w14:paraId="238939D2"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627BFB70" w14:textId="77777777" w:rsidR="00244558" w:rsidRDefault="00244558" w:rsidP="000762BE">
            <w:pPr>
              <w:contextualSpacing/>
              <w:rPr>
                <w:rFonts w:ascii="Times New Roman" w:hAnsi="Times New Roman"/>
                <w:sz w:val="28"/>
                <w:lang w:val="kk-KZ"/>
              </w:rPr>
            </w:pPr>
          </w:p>
        </w:tc>
        <w:tc>
          <w:tcPr>
            <w:tcW w:w="870" w:type="dxa"/>
          </w:tcPr>
          <w:p w14:paraId="4969E2D6" w14:textId="77777777" w:rsidR="00244558" w:rsidRDefault="00244558" w:rsidP="000762BE">
            <w:pPr>
              <w:contextualSpacing/>
              <w:rPr>
                <w:rFonts w:ascii="Times New Roman" w:hAnsi="Times New Roman"/>
                <w:sz w:val="28"/>
                <w:lang w:val="kk-KZ"/>
              </w:rPr>
            </w:pPr>
          </w:p>
        </w:tc>
        <w:tc>
          <w:tcPr>
            <w:tcW w:w="870" w:type="dxa"/>
          </w:tcPr>
          <w:p w14:paraId="7E2FFBD6" w14:textId="77777777" w:rsidR="00244558" w:rsidRDefault="00244558" w:rsidP="000762BE">
            <w:pPr>
              <w:contextualSpacing/>
              <w:rPr>
                <w:rFonts w:ascii="Times New Roman" w:hAnsi="Times New Roman"/>
                <w:sz w:val="28"/>
                <w:lang w:val="kk-KZ"/>
              </w:rPr>
            </w:pPr>
          </w:p>
        </w:tc>
        <w:tc>
          <w:tcPr>
            <w:tcW w:w="870" w:type="dxa"/>
          </w:tcPr>
          <w:p w14:paraId="11DD479E" w14:textId="77777777" w:rsidR="00244558" w:rsidRDefault="00244558" w:rsidP="000762BE">
            <w:pPr>
              <w:contextualSpacing/>
              <w:rPr>
                <w:rFonts w:ascii="Times New Roman" w:hAnsi="Times New Roman"/>
                <w:sz w:val="28"/>
                <w:lang w:val="kk-KZ"/>
              </w:rPr>
            </w:pPr>
          </w:p>
        </w:tc>
        <w:tc>
          <w:tcPr>
            <w:tcW w:w="930" w:type="dxa"/>
          </w:tcPr>
          <w:p w14:paraId="71112A13"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A880527" w14:textId="77777777" w:rsidR="00244558" w:rsidRDefault="00244558" w:rsidP="000762BE">
            <w:pPr>
              <w:contextualSpacing/>
              <w:rPr>
                <w:rFonts w:ascii="Times New Roman" w:hAnsi="Times New Roman"/>
                <w:sz w:val="28"/>
                <w:lang w:val="kk-KZ"/>
              </w:rPr>
            </w:pPr>
          </w:p>
        </w:tc>
      </w:tr>
      <w:tr w:rsidR="00244558" w14:paraId="33DC381C" w14:textId="77777777" w:rsidTr="00244558">
        <w:tc>
          <w:tcPr>
            <w:tcW w:w="2155" w:type="dxa"/>
          </w:tcPr>
          <w:p w14:paraId="504851D9"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Дүниежүзі тарихы </w:t>
            </w:r>
          </w:p>
        </w:tc>
        <w:tc>
          <w:tcPr>
            <w:tcW w:w="870" w:type="dxa"/>
          </w:tcPr>
          <w:p w14:paraId="0178E381" w14:textId="77777777" w:rsidR="00244558" w:rsidRDefault="00244558" w:rsidP="000762BE">
            <w:pPr>
              <w:contextualSpacing/>
              <w:rPr>
                <w:rFonts w:ascii="Times New Roman" w:hAnsi="Times New Roman"/>
                <w:sz w:val="28"/>
                <w:lang w:val="kk-KZ"/>
              </w:rPr>
            </w:pPr>
          </w:p>
        </w:tc>
        <w:tc>
          <w:tcPr>
            <w:tcW w:w="870" w:type="dxa"/>
          </w:tcPr>
          <w:p w14:paraId="15BC6E09" w14:textId="77777777" w:rsidR="00244558" w:rsidRDefault="00244558" w:rsidP="000762BE">
            <w:pPr>
              <w:contextualSpacing/>
              <w:rPr>
                <w:rFonts w:ascii="Times New Roman" w:hAnsi="Times New Roman"/>
                <w:sz w:val="28"/>
                <w:lang w:val="kk-KZ"/>
              </w:rPr>
            </w:pPr>
          </w:p>
        </w:tc>
        <w:tc>
          <w:tcPr>
            <w:tcW w:w="870" w:type="dxa"/>
          </w:tcPr>
          <w:p w14:paraId="78D5FC26" w14:textId="77777777" w:rsidR="00244558" w:rsidRDefault="00244558" w:rsidP="000762BE">
            <w:pPr>
              <w:contextualSpacing/>
              <w:rPr>
                <w:rFonts w:ascii="Times New Roman" w:hAnsi="Times New Roman"/>
                <w:sz w:val="28"/>
                <w:lang w:val="kk-KZ"/>
              </w:rPr>
            </w:pPr>
          </w:p>
        </w:tc>
        <w:tc>
          <w:tcPr>
            <w:tcW w:w="870" w:type="dxa"/>
          </w:tcPr>
          <w:p w14:paraId="443741F1" w14:textId="77777777" w:rsidR="00244558" w:rsidRDefault="00244558" w:rsidP="000762BE">
            <w:pPr>
              <w:contextualSpacing/>
              <w:rPr>
                <w:rFonts w:ascii="Times New Roman" w:hAnsi="Times New Roman"/>
                <w:sz w:val="28"/>
                <w:lang w:val="kk-KZ"/>
              </w:rPr>
            </w:pPr>
          </w:p>
        </w:tc>
        <w:tc>
          <w:tcPr>
            <w:tcW w:w="870" w:type="dxa"/>
          </w:tcPr>
          <w:p w14:paraId="16E98DA6"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18EBDDA4" w14:textId="77777777" w:rsidR="00244558" w:rsidRDefault="00244558" w:rsidP="000762BE">
            <w:pPr>
              <w:contextualSpacing/>
              <w:rPr>
                <w:rFonts w:ascii="Times New Roman" w:hAnsi="Times New Roman"/>
                <w:sz w:val="28"/>
                <w:lang w:val="kk-KZ"/>
              </w:rPr>
            </w:pPr>
          </w:p>
        </w:tc>
        <w:tc>
          <w:tcPr>
            <w:tcW w:w="870" w:type="dxa"/>
          </w:tcPr>
          <w:p w14:paraId="2BA2A93B" w14:textId="77777777" w:rsidR="00244558" w:rsidRDefault="00244558" w:rsidP="000762BE">
            <w:pPr>
              <w:contextualSpacing/>
              <w:rPr>
                <w:rFonts w:ascii="Times New Roman" w:hAnsi="Times New Roman"/>
                <w:sz w:val="28"/>
                <w:lang w:val="kk-KZ"/>
              </w:rPr>
            </w:pPr>
          </w:p>
        </w:tc>
        <w:tc>
          <w:tcPr>
            <w:tcW w:w="870" w:type="dxa"/>
          </w:tcPr>
          <w:p w14:paraId="1A430F4F" w14:textId="77777777" w:rsidR="00244558" w:rsidRDefault="00244558" w:rsidP="000762BE">
            <w:pPr>
              <w:contextualSpacing/>
              <w:rPr>
                <w:rFonts w:ascii="Times New Roman" w:hAnsi="Times New Roman"/>
                <w:sz w:val="28"/>
                <w:lang w:val="kk-KZ"/>
              </w:rPr>
            </w:pPr>
          </w:p>
        </w:tc>
        <w:tc>
          <w:tcPr>
            <w:tcW w:w="930" w:type="dxa"/>
          </w:tcPr>
          <w:p w14:paraId="19AEF922" w14:textId="77777777" w:rsidR="00244558" w:rsidRDefault="00244558" w:rsidP="000762BE">
            <w:pPr>
              <w:contextualSpacing/>
              <w:rPr>
                <w:rFonts w:ascii="Times New Roman" w:hAnsi="Times New Roman"/>
                <w:sz w:val="28"/>
                <w:lang w:val="kk-KZ"/>
              </w:rPr>
            </w:pPr>
          </w:p>
        </w:tc>
        <w:tc>
          <w:tcPr>
            <w:tcW w:w="870" w:type="dxa"/>
          </w:tcPr>
          <w:p w14:paraId="68984000"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r>
      <w:tr w:rsidR="00244558" w14:paraId="2F82F65F" w14:textId="77777777" w:rsidTr="00244558">
        <w:tc>
          <w:tcPr>
            <w:tcW w:w="2155" w:type="dxa"/>
          </w:tcPr>
          <w:p w14:paraId="22616A88"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Адам. Қоғам</w:t>
            </w:r>
          </w:p>
        </w:tc>
        <w:tc>
          <w:tcPr>
            <w:tcW w:w="870" w:type="dxa"/>
          </w:tcPr>
          <w:p w14:paraId="0E40AD84" w14:textId="77777777" w:rsidR="00244558" w:rsidRDefault="00244558" w:rsidP="000762BE">
            <w:pPr>
              <w:contextualSpacing/>
              <w:rPr>
                <w:rFonts w:ascii="Times New Roman" w:hAnsi="Times New Roman"/>
                <w:sz w:val="28"/>
                <w:lang w:val="kk-KZ"/>
              </w:rPr>
            </w:pPr>
          </w:p>
        </w:tc>
        <w:tc>
          <w:tcPr>
            <w:tcW w:w="870" w:type="dxa"/>
          </w:tcPr>
          <w:p w14:paraId="624D46B7" w14:textId="77777777" w:rsidR="00244558" w:rsidRDefault="00244558" w:rsidP="000762BE">
            <w:pPr>
              <w:contextualSpacing/>
              <w:rPr>
                <w:rFonts w:ascii="Times New Roman" w:hAnsi="Times New Roman"/>
                <w:sz w:val="28"/>
                <w:lang w:val="kk-KZ"/>
              </w:rPr>
            </w:pPr>
          </w:p>
        </w:tc>
        <w:tc>
          <w:tcPr>
            <w:tcW w:w="870" w:type="dxa"/>
          </w:tcPr>
          <w:p w14:paraId="499EC94D" w14:textId="77777777" w:rsidR="00244558" w:rsidRDefault="00244558" w:rsidP="000762BE">
            <w:pPr>
              <w:contextualSpacing/>
              <w:rPr>
                <w:rFonts w:ascii="Times New Roman" w:hAnsi="Times New Roman"/>
                <w:sz w:val="28"/>
                <w:lang w:val="kk-KZ"/>
              </w:rPr>
            </w:pPr>
          </w:p>
        </w:tc>
        <w:tc>
          <w:tcPr>
            <w:tcW w:w="870" w:type="dxa"/>
          </w:tcPr>
          <w:p w14:paraId="6B9D5B3F" w14:textId="77777777" w:rsidR="00244558" w:rsidRDefault="00244558" w:rsidP="000762BE">
            <w:pPr>
              <w:contextualSpacing/>
              <w:rPr>
                <w:rFonts w:ascii="Times New Roman" w:hAnsi="Times New Roman"/>
                <w:sz w:val="28"/>
                <w:lang w:val="kk-KZ"/>
              </w:rPr>
            </w:pPr>
          </w:p>
        </w:tc>
        <w:tc>
          <w:tcPr>
            <w:tcW w:w="870" w:type="dxa"/>
          </w:tcPr>
          <w:p w14:paraId="0EC27CA5" w14:textId="77777777" w:rsidR="00244558" w:rsidRDefault="00244558" w:rsidP="000762BE">
            <w:pPr>
              <w:contextualSpacing/>
              <w:rPr>
                <w:rFonts w:ascii="Times New Roman" w:hAnsi="Times New Roman"/>
                <w:sz w:val="28"/>
                <w:lang w:val="kk-KZ"/>
              </w:rPr>
            </w:pPr>
          </w:p>
        </w:tc>
        <w:tc>
          <w:tcPr>
            <w:tcW w:w="870" w:type="dxa"/>
          </w:tcPr>
          <w:p w14:paraId="56348A0D"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8A0F2D5" w14:textId="77777777" w:rsidR="00244558" w:rsidRDefault="00244558" w:rsidP="000762BE">
            <w:pPr>
              <w:contextualSpacing/>
              <w:rPr>
                <w:rFonts w:ascii="Times New Roman" w:hAnsi="Times New Roman"/>
                <w:sz w:val="28"/>
                <w:lang w:val="kk-KZ"/>
              </w:rPr>
            </w:pPr>
          </w:p>
        </w:tc>
        <w:tc>
          <w:tcPr>
            <w:tcW w:w="870" w:type="dxa"/>
          </w:tcPr>
          <w:p w14:paraId="1190B49E" w14:textId="77777777" w:rsidR="00244558" w:rsidRDefault="00244558" w:rsidP="000762BE">
            <w:pPr>
              <w:contextualSpacing/>
              <w:rPr>
                <w:rFonts w:ascii="Times New Roman" w:hAnsi="Times New Roman"/>
                <w:sz w:val="28"/>
                <w:lang w:val="kk-KZ"/>
              </w:rPr>
            </w:pPr>
          </w:p>
        </w:tc>
        <w:tc>
          <w:tcPr>
            <w:tcW w:w="930" w:type="dxa"/>
          </w:tcPr>
          <w:p w14:paraId="776DBFB3" w14:textId="77777777" w:rsidR="00244558" w:rsidRDefault="00244558" w:rsidP="000762BE">
            <w:pPr>
              <w:contextualSpacing/>
              <w:rPr>
                <w:rFonts w:ascii="Times New Roman" w:hAnsi="Times New Roman"/>
                <w:sz w:val="28"/>
                <w:lang w:val="kk-KZ"/>
              </w:rPr>
            </w:pPr>
          </w:p>
        </w:tc>
        <w:tc>
          <w:tcPr>
            <w:tcW w:w="870" w:type="dxa"/>
          </w:tcPr>
          <w:p w14:paraId="48603FF8" w14:textId="77777777" w:rsidR="00244558" w:rsidRDefault="00244558" w:rsidP="000762BE">
            <w:pPr>
              <w:contextualSpacing/>
              <w:rPr>
                <w:rFonts w:ascii="Times New Roman" w:hAnsi="Times New Roman"/>
                <w:sz w:val="28"/>
                <w:lang w:val="kk-KZ"/>
              </w:rPr>
            </w:pPr>
          </w:p>
        </w:tc>
      </w:tr>
      <w:tr w:rsidR="00244558" w14:paraId="2BCA64DA" w14:textId="77777777" w:rsidTr="00244558">
        <w:tc>
          <w:tcPr>
            <w:tcW w:w="2155" w:type="dxa"/>
          </w:tcPr>
          <w:p w14:paraId="4E3255DB"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Алгебра</w:t>
            </w:r>
          </w:p>
        </w:tc>
        <w:tc>
          <w:tcPr>
            <w:tcW w:w="870" w:type="dxa"/>
          </w:tcPr>
          <w:p w14:paraId="7C148700" w14:textId="77777777" w:rsidR="00244558" w:rsidRDefault="00244558" w:rsidP="000762BE">
            <w:pPr>
              <w:contextualSpacing/>
              <w:rPr>
                <w:rFonts w:ascii="Times New Roman" w:hAnsi="Times New Roman"/>
                <w:sz w:val="28"/>
                <w:lang w:val="kk-KZ"/>
              </w:rPr>
            </w:pPr>
          </w:p>
        </w:tc>
        <w:tc>
          <w:tcPr>
            <w:tcW w:w="870" w:type="dxa"/>
          </w:tcPr>
          <w:p w14:paraId="3A8C000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7EA4EFC" w14:textId="77777777" w:rsidR="00244558" w:rsidRDefault="00244558" w:rsidP="000762BE">
            <w:pPr>
              <w:contextualSpacing/>
              <w:rPr>
                <w:rFonts w:ascii="Times New Roman" w:hAnsi="Times New Roman"/>
                <w:sz w:val="28"/>
                <w:lang w:val="kk-KZ"/>
              </w:rPr>
            </w:pPr>
          </w:p>
        </w:tc>
        <w:tc>
          <w:tcPr>
            <w:tcW w:w="870" w:type="dxa"/>
          </w:tcPr>
          <w:p w14:paraId="62E4DABC" w14:textId="77777777" w:rsidR="00244558" w:rsidRDefault="00244558" w:rsidP="000762BE">
            <w:pPr>
              <w:contextualSpacing/>
              <w:rPr>
                <w:rFonts w:ascii="Times New Roman" w:hAnsi="Times New Roman"/>
                <w:sz w:val="28"/>
                <w:lang w:val="kk-KZ"/>
              </w:rPr>
            </w:pPr>
          </w:p>
        </w:tc>
        <w:tc>
          <w:tcPr>
            <w:tcW w:w="870" w:type="dxa"/>
          </w:tcPr>
          <w:p w14:paraId="00A83930" w14:textId="77777777" w:rsidR="00244558" w:rsidRDefault="00244558" w:rsidP="000762BE">
            <w:pPr>
              <w:contextualSpacing/>
              <w:rPr>
                <w:rFonts w:ascii="Times New Roman" w:hAnsi="Times New Roman"/>
                <w:sz w:val="28"/>
                <w:lang w:val="kk-KZ"/>
              </w:rPr>
            </w:pPr>
          </w:p>
        </w:tc>
        <w:tc>
          <w:tcPr>
            <w:tcW w:w="870" w:type="dxa"/>
          </w:tcPr>
          <w:p w14:paraId="50A6A693" w14:textId="77777777" w:rsidR="00244558" w:rsidRDefault="00244558" w:rsidP="000762BE">
            <w:pPr>
              <w:contextualSpacing/>
              <w:rPr>
                <w:rFonts w:ascii="Times New Roman" w:hAnsi="Times New Roman"/>
                <w:sz w:val="28"/>
                <w:lang w:val="kk-KZ"/>
              </w:rPr>
            </w:pPr>
          </w:p>
        </w:tc>
        <w:tc>
          <w:tcPr>
            <w:tcW w:w="870" w:type="dxa"/>
          </w:tcPr>
          <w:p w14:paraId="245141D4"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5C571A96" w14:textId="77777777" w:rsidR="00244558" w:rsidRDefault="00244558" w:rsidP="000762BE">
            <w:pPr>
              <w:contextualSpacing/>
              <w:rPr>
                <w:rFonts w:ascii="Times New Roman" w:hAnsi="Times New Roman"/>
                <w:sz w:val="28"/>
                <w:lang w:val="kk-KZ"/>
              </w:rPr>
            </w:pPr>
          </w:p>
        </w:tc>
        <w:tc>
          <w:tcPr>
            <w:tcW w:w="930" w:type="dxa"/>
          </w:tcPr>
          <w:p w14:paraId="14A3CBA7" w14:textId="77777777" w:rsidR="00244558" w:rsidRDefault="00244558" w:rsidP="000762BE">
            <w:pPr>
              <w:contextualSpacing/>
              <w:rPr>
                <w:rFonts w:ascii="Times New Roman" w:hAnsi="Times New Roman"/>
                <w:sz w:val="28"/>
                <w:lang w:val="kk-KZ"/>
              </w:rPr>
            </w:pPr>
          </w:p>
        </w:tc>
        <w:tc>
          <w:tcPr>
            <w:tcW w:w="870" w:type="dxa"/>
          </w:tcPr>
          <w:p w14:paraId="6AC8935E" w14:textId="77777777" w:rsidR="00244558" w:rsidRDefault="00244558" w:rsidP="000762BE">
            <w:pPr>
              <w:contextualSpacing/>
              <w:rPr>
                <w:rFonts w:ascii="Times New Roman" w:hAnsi="Times New Roman"/>
                <w:sz w:val="28"/>
                <w:lang w:val="kk-KZ"/>
              </w:rPr>
            </w:pPr>
          </w:p>
        </w:tc>
      </w:tr>
      <w:tr w:rsidR="00244558" w14:paraId="0D7AF169" w14:textId="77777777" w:rsidTr="00244558">
        <w:tc>
          <w:tcPr>
            <w:tcW w:w="2155" w:type="dxa"/>
          </w:tcPr>
          <w:p w14:paraId="0E8BC1A9"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Геометрия </w:t>
            </w:r>
          </w:p>
        </w:tc>
        <w:tc>
          <w:tcPr>
            <w:tcW w:w="870" w:type="dxa"/>
          </w:tcPr>
          <w:p w14:paraId="2291284B" w14:textId="77777777" w:rsidR="00244558" w:rsidRDefault="00244558" w:rsidP="000762BE">
            <w:pPr>
              <w:contextualSpacing/>
              <w:rPr>
                <w:rFonts w:ascii="Times New Roman" w:hAnsi="Times New Roman"/>
                <w:sz w:val="28"/>
                <w:lang w:val="kk-KZ"/>
              </w:rPr>
            </w:pPr>
          </w:p>
        </w:tc>
        <w:tc>
          <w:tcPr>
            <w:tcW w:w="870" w:type="dxa"/>
          </w:tcPr>
          <w:p w14:paraId="35C38C0E"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9E0C184" w14:textId="77777777" w:rsidR="00244558" w:rsidRDefault="00244558" w:rsidP="000762BE">
            <w:pPr>
              <w:contextualSpacing/>
              <w:rPr>
                <w:rFonts w:ascii="Times New Roman" w:hAnsi="Times New Roman"/>
                <w:sz w:val="28"/>
                <w:lang w:val="kk-KZ"/>
              </w:rPr>
            </w:pPr>
          </w:p>
        </w:tc>
        <w:tc>
          <w:tcPr>
            <w:tcW w:w="870" w:type="dxa"/>
          </w:tcPr>
          <w:p w14:paraId="2E6CA2EC" w14:textId="77777777" w:rsidR="00244558" w:rsidRDefault="00244558" w:rsidP="000762BE">
            <w:pPr>
              <w:contextualSpacing/>
              <w:rPr>
                <w:rFonts w:ascii="Times New Roman" w:hAnsi="Times New Roman"/>
                <w:sz w:val="28"/>
                <w:lang w:val="kk-KZ"/>
              </w:rPr>
            </w:pPr>
          </w:p>
        </w:tc>
        <w:tc>
          <w:tcPr>
            <w:tcW w:w="870" w:type="dxa"/>
          </w:tcPr>
          <w:p w14:paraId="18B2F388" w14:textId="77777777" w:rsidR="00244558" w:rsidRDefault="00244558" w:rsidP="000762BE">
            <w:pPr>
              <w:contextualSpacing/>
              <w:rPr>
                <w:rFonts w:ascii="Times New Roman" w:hAnsi="Times New Roman"/>
                <w:sz w:val="28"/>
                <w:lang w:val="kk-KZ"/>
              </w:rPr>
            </w:pPr>
          </w:p>
        </w:tc>
        <w:tc>
          <w:tcPr>
            <w:tcW w:w="870" w:type="dxa"/>
          </w:tcPr>
          <w:p w14:paraId="243559F0" w14:textId="77777777" w:rsidR="00244558" w:rsidRDefault="00244558" w:rsidP="000762BE">
            <w:pPr>
              <w:contextualSpacing/>
              <w:rPr>
                <w:rFonts w:ascii="Times New Roman" w:hAnsi="Times New Roman"/>
                <w:sz w:val="28"/>
                <w:lang w:val="kk-KZ"/>
              </w:rPr>
            </w:pPr>
          </w:p>
        </w:tc>
        <w:tc>
          <w:tcPr>
            <w:tcW w:w="870" w:type="dxa"/>
          </w:tcPr>
          <w:p w14:paraId="2DC80223"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6D06CA29" w14:textId="77777777" w:rsidR="00244558" w:rsidRDefault="00244558" w:rsidP="000762BE">
            <w:pPr>
              <w:contextualSpacing/>
              <w:rPr>
                <w:rFonts w:ascii="Times New Roman" w:hAnsi="Times New Roman"/>
                <w:sz w:val="28"/>
                <w:lang w:val="kk-KZ"/>
              </w:rPr>
            </w:pPr>
          </w:p>
        </w:tc>
        <w:tc>
          <w:tcPr>
            <w:tcW w:w="930" w:type="dxa"/>
          </w:tcPr>
          <w:p w14:paraId="388671BE" w14:textId="77777777" w:rsidR="00244558" w:rsidRDefault="00244558" w:rsidP="000762BE">
            <w:pPr>
              <w:contextualSpacing/>
              <w:rPr>
                <w:rFonts w:ascii="Times New Roman" w:hAnsi="Times New Roman"/>
                <w:sz w:val="28"/>
                <w:lang w:val="kk-KZ"/>
              </w:rPr>
            </w:pPr>
          </w:p>
        </w:tc>
        <w:tc>
          <w:tcPr>
            <w:tcW w:w="870" w:type="dxa"/>
          </w:tcPr>
          <w:p w14:paraId="18C660C4" w14:textId="77777777" w:rsidR="00244558" w:rsidRDefault="00244558" w:rsidP="000762BE">
            <w:pPr>
              <w:contextualSpacing/>
              <w:rPr>
                <w:rFonts w:ascii="Times New Roman" w:hAnsi="Times New Roman"/>
                <w:sz w:val="28"/>
                <w:lang w:val="kk-KZ"/>
              </w:rPr>
            </w:pPr>
          </w:p>
        </w:tc>
      </w:tr>
      <w:tr w:rsidR="00244558" w14:paraId="7E1E739E" w14:textId="77777777" w:rsidTr="00244558">
        <w:tc>
          <w:tcPr>
            <w:tcW w:w="2155" w:type="dxa"/>
          </w:tcPr>
          <w:p w14:paraId="408BF115"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Физика </w:t>
            </w:r>
          </w:p>
        </w:tc>
        <w:tc>
          <w:tcPr>
            <w:tcW w:w="870" w:type="dxa"/>
          </w:tcPr>
          <w:p w14:paraId="53AC8559" w14:textId="77777777" w:rsidR="00244558" w:rsidRDefault="00244558" w:rsidP="000762BE">
            <w:pPr>
              <w:contextualSpacing/>
              <w:rPr>
                <w:rFonts w:ascii="Times New Roman" w:hAnsi="Times New Roman"/>
                <w:sz w:val="28"/>
                <w:lang w:val="kk-KZ"/>
              </w:rPr>
            </w:pPr>
          </w:p>
        </w:tc>
        <w:tc>
          <w:tcPr>
            <w:tcW w:w="870" w:type="dxa"/>
          </w:tcPr>
          <w:p w14:paraId="1C84958E"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56A237B" w14:textId="77777777" w:rsidR="00244558" w:rsidRDefault="00244558" w:rsidP="000762BE">
            <w:pPr>
              <w:contextualSpacing/>
              <w:rPr>
                <w:rFonts w:ascii="Times New Roman" w:hAnsi="Times New Roman"/>
                <w:sz w:val="28"/>
                <w:lang w:val="kk-KZ"/>
              </w:rPr>
            </w:pPr>
          </w:p>
        </w:tc>
        <w:tc>
          <w:tcPr>
            <w:tcW w:w="870" w:type="dxa"/>
          </w:tcPr>
          <w:p w14:paraId="73DFF6AE" w14:textId="77777777" w:rsidR="00244558" w:rsidRDefault="00244558" w:rsidP="000762BE">
            <w:pPr>
              <w:contextualSpacing/>
              <w:rPr>
                <w:rFonts w:ascii="Times New Roman" w:hAnsi="Times New Roman"/>
                <w:sz w:val="28"/>
                <w:lang w:val="kk-KZ"/>
              </w:rPr>
            </w:pPr>
          </w:p>
        </w:tc>
        <w:tc>
          <w:tcPr>
            <w:tcW w:w="870" w:type="dxa"/>
          </w:tcPr>
          <w:p w14:paraId="7207589C" w14:textId="77777777" w:rsidR="00244558" w:rsidRDefault="00244558" w:rsidP="000762BE">
            <w:pPr>
              <w:contextualSpacing/>
              <w:rPr>
                <w:rFonts w:ascii="Times New Roman" w:hAnsi="Times New Roman"/>
                <w:sz w:val="28"/>
                <w:lang w:val="kk-KZ"/>
              </w:rPr>
            </w:pPr>
          </w:p>
        </w:tc>
        <w:tc>
          <w:tcPr>
            <w:tcW w:w="870" w:type="dxa"/>
          </w:tcPr>
          <w:p w14:paraId="1EDF4BFD" w14:textId="77777777" w:rsidR="00244558" w:rsidRDefault="00244558" w:rsidP="000762BE">
            <w:pPr>
              <w:contextualSpacing/>
              <w:rPr>
                <w:rFonts w:ascii="Times New Roman" w:hAnsi="Times New Roman"/>
                <w:sz w:val="28"/>
                <w:lang w:val="kk-KZ"/>
              </w:rPr>
            </w:pPr>
          </w:p>
        </w:tc>
        <w:tc>
          <w:tcPr>
            <w:tcW w:w="870" w:type="dxa"/>
          </w:tcPr>
          <w:p w14:paraId="7772F15D"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0FA26F6E" w14:textId="77777777" w:rsidR="00244558" w:rsidRDefault="00244558" w:rsidP="000762BE">
            <w:pPr>
              <w:contextualSpacing/>
              <w:rPr>
                <w:rFonts w:ascii="Times New Roman" w:hAnsi="Times New Roman"/>
                <w:sz w:val="28"/>
                <w:lang w:val="kk-KZ"/>
              </w:rPr>
            </w:pPr>
          </w:p>
        </w:tc>
        <w:tc>
          <w:tcPr>
            <w:tcW w:w="930" w:type="dxa"/>
          </w:tcPr>
          <w:p w14:paraId="65997F23" w14:textId="77777777" w:rsidR="00244558" w:rsidRDefault="00244558" w:rsidP="000762BE">
            <w:pPr>
              <w:contextualSpacing/>
              <w:rPr>
                <w:rFonts w:ascii="Times New Roman" w:hAnsi="Times New Roman"/>
                <w:sz w:val="28"/>
                <w:lang w:val="kk-KZ"/>
              </w:rPr>
            </w:pPr>
          </w:p>
        </w:tc>
        <w:tc>
          <w:tcPr>
            <w:tcW w:w="870" w:type="dxa"/>
          </w:tcPr>
          <w:p w14:paraId="4CAF5A0D" w14:textId="77777777" w:rsidR="00244558" w:rsidRDefault="00244558" w:rsidP="000762BE">
            <w:pPr>
              <w:contextualSpacing/>
              <w:rPr>
                <w:rFonts w:ascii="Times New Roman" w:hAnsi="Times New Roman"/>
                <w:sz w:val="28"/>
                <w:lang w:val="kk-KZ"/>
              </w:rPr>
            </w:pPr>
          </w:p>
        </w:tc>
      </w:tr>
      <w:tr w:rsidR="00244558" w14:paraId="778A0C8C" w14:textId="77777777" w:rsidTr="00244558">
        <w:tc>
          <w:tcPr>
            <w:tcW w:w="2155" w:type="dxa"/>
          </w:tcPr>
          <w:p w14:paraId="71467EDD"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Математика </w:t>
            </w:r>
          </w:p>
        </w:tc>
        <w:tc>
          <w:tcPr>
            <w:tcW w:w="870" w:type="dxa"/>
          </w:tcPr>
          <w:p w14:paraId="387DD7E6" w14:textId="1E0611D9" w:rsidR="00244558" w:rsidRDefault="001D2350"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4ED076E2"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E6D9E42" w14:textId="77777777" w:rsidR="00244558" w:rsidRDefault="00244558" w:rsidP="000762BE">
            <w:pPr>
              <w:contextualSpacing/>
              <w:rPr>
                <w:rFonts w:ascii="Times New Roman" w:hAnsi="Times New Roman"/>
                <w:sz w:val="28"/>
                <w:lang w:val="kk-KZ"/>
              </w:rPr>
            </w:pPr>
          </w:p>
        </w:tc>
        <w:tc>
          <w:tcPr>
            <w:tcW w:w="870" w:type="dxa"/>
          </w:tcPr>
          <w:p w14:paraId="3E5D21DE" w14:textId="77777777" w:rsidR="00244558" w:rsidRDefault="00244558" w:rsidP="000762BE">
            <w:pPr>
              <w:contextualSpacing/>
              <w:rPr>
                <w:rFonts w:ascii="Times New Roman" w:hAnsi="Times New Roman"/>
                <w:sz w:val="28"/>
                <w:lang w:val="kk-KZ"/>
              </w:rPr>
            </w:pPr>
          </w:p>
        </w:tc>
        <w:tc>
          <w:tcPr>
            <w:tcW w:w="870" w:type="dxa"/>
          </w:tcPr>
          <w:p w14:paraId="15E91DF7" w14:textId="77777777" w:rsidR="00244558" w:rsidRDefault="00244558" w:rsidP="000762BE">
            <w:pPr>
              <w:contextualSpacing/>
              <w:rPr>
                <w:rFonts w:ascii="Times New Roman" w:hAnsi="Times New Roman"/>
                <w:sz w:val="28"/>
                <w:lang w:val="kk-KZ"/>
              </w:rPr>
            </w:pPr>
          </w:p>
        </w:tc>
        <w:tc>
          <w:tcPr>
            <w:tcW w:w="870" w:type="dxa"/>
          </w:tcPr>
          <w:p w14:paraId="2B2F37D1" w14:textId="77777777" w:rsidR="00244558" w:rsidRDefault="00244558" w:rsidP="000762BE">
            <w:pPr>
              <w:contextualSpacing/>
              <w:rPr>
                <w:rFonts w:ascii="Times New Roman" w:hAnsi="Times New Roman"/>
                <w:sz w:val="28"/>
                <w:lang w:val="kk-KZ"/>
              </w:rPr>
            </w:pPr>
          </w:p>
        </w:tc>
        <w:tc>
          <w:tcPr>
            <w:tcW w:w="870" w:type="dxa"/>
          </w:tcPr>
          <w:p w14:paraId="4D7D1169"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5211C3BB" w14:textId="77777777" w:rsidR="00244558" w:rsidRDefault="00244558" w:rsidP="000762BE">
            <w:pPr>
              <w:contextualSpacing/>
              <w:rPr>
                <w:rFonts w:ascii="Times New Roman" w:hAnsi="Times New Roman"/>
                <w:sz w:val="28"/>
                <w:lang w:val="kk-KZ"/>
              </w:rPr>
            </w:pPr>
          </w:p>
        </w:tc>
        <w:tc>
          <w:tcPr>
            <w:tcW w:w="930" w:type="dxa"/>
          </w:tcPr>
          <w:p w14:paraId="0E8ECDEE" w14:textId="77777777" w:rsidR="00244558" w:rsidRDefault="00244558" w:rsidP="000762BE">
            <w:pPr>
              <w:contextualSpacing/>
              <w:rPr>
                <w:rFonts w:ascii="Times New Roman" w:hAnsi="Times New Roman"/>
                <w:sz w:val="28"/>
                <w:lang w:val="kk-KZ"/>
              </w:rPr>
            </w:pPr>
          </w:p>
        </w:tc>
        <w:tc>
          <w:tcPr>
            <w:tcW w:w="870" w:type="dxa"/>
          </w:tcPr>
          <w:p w14:paraId="177ED3A5" w14:textId="77777777" w:rsidR="00244558" w:rsidRDefault="00244558" w:rsidP="000762BE">
            <w:pPr>
              <w:contextualSpacing/>
              <w:rPr>
                <w:rFonts w:ascii="Times New Roman" w:hAnsi="Times New Roman"/>
                <w:sz w:val="28"/>
                <w:lang w:val="kk-KZ"/>
              </w:rPr>
            </w:pPr>
          </w:p>
        </w:tc>
      </w:tr>
      <w:tr w:rsidR="00244558" w14:paraId="2AD3115A" w14:textId="77777777" w:rsidTr="00244558">
        <w:tc>
          <w:tcPr>
            <w:tcW w:w="2155" w:type="dxa"/>
          </w:tcPr>
          <w:p w14:paraId="06104C20"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Химия</w:t>
            </w:r>
          </w:p>
        </w:tc>
        <w:tc>
          <w:tcPr>
            <w:tcW w:w="870" w:type="dxa"/>
          </w:tcPr>
          <w:p w14:paraId="3A45257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09BA3446" w14:textId="77777777" w:rsidR="00244558" w:rsidRDefault="00244558" w:rsidP="000762BE">
            <w:pPr>
              <w:contextualSpacing/>
              <w:rPr>
                <w:rFonts w:ascii="Times New Roman" w:hAnsi="Times New Roman"/>
                <w:sz w:val="28"/>
                <w:lang w:val="kk-KZ"/>
              </w:rPr>
            </w:pPr>
          </w:p>
        </w:tc>
        <w:tc>
          <w:tcPr>
            <w:tcW w:w="870" w:type="dxa"/>
          </w:tcPr>
          <w:p w14:paraId="47741B33" w14:textId="77777777" w:rsidR="00244558" w:rsidRDefault="00244558" w:rsidP="000762BE">
            <w:pPr>
              <w:contextualSpacing/>
              <w:rPr>
                <w:rFonts w:ascii="Times New Roman" w:hAnsi="Times New Roman"/>
                <w:sz w:val="28"/>
                <w:lang w:val="kk-KZ"/>
              </w:rPr>
            </w:pPr>
          </w:p>
        </w:tc>
        <w:tc>
          <w:tcPr>
            <w:tcW w:w="870" w:type="dxa"/>
          </w:tcPr>
          <w:p w14:paraId="4C444F17" w14:textId="77777777" w:rsidR="00244558" w:rsidRDefault="00244558" w:rsidP="000762BE">
            <w:pPr>
              <w:contextualSpacing/>
              <w:rPr>
                <w:rFonts w:ascii="Times New Roman" w:hAnsi="Times New Roman"/>
                <w:sz w:val="28"/>
                <w:lang w:val="kk-KZ"/>
              </w:rPr>
            </w:pPr>
          </w:p>
        </w:tc>
        <w:tc>
          <w:tcPr>
            <w:tcW w:w="870" w:type="dxa"/>
          </w:tcPr>
          <w:p w14:paraId="739AFDD8" w14:textId="77777777" w:rsidR="00244558" w:rsidRDefault="00244558" w:rsidP="000762BE">
            <w:pPr>
              <w:contextualSpacing/>
              <w:rPr>
                <w:rFonts w:ascii="Times New Roman" w:hAnsi="Times New Roman"/>
                <w:sz w:val="28"/>
                <w:lang w:val="kk-KZ"/>
              </w:rPr>
            </w:pPr>
          </w:p>
        </w:tc>
        <w:tc>
          <w:tcPr>
            <w:tcW w:w="870" w:type="dxa"/>
          </w:tcPr>
          <w:p w14:paraId="1C09352B"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849631A" w14:textId="77777777" w:rsidR="00244558" w:rsidRDefault="00244558" w:rsidP="000762BE">
            <w:pPr>
              <w:contextualSpacing/>
              <w:rPr>
                <w:rFonts w:ascii="Times New Roman" w:hAnsi="Times New Roman"/>
                <w:sz w:val="28"/>
                <w:lang w:val="kk-KZ"/>
              </w:rPr>
            </w:pPr>
          </w:p>
        </w:tc>
        <w:tc>
          <w:tcPr>
            <w:tcW w:w="870" w:type="dxa"/>
          </w:tcPr>
          <w:p w14:paraId="226BA3EE" w14:textId="77777777" w:rsidR="00244558" w:rsidRDefault="00244558" w:rsidP="000762BE">
            <w:pPr>
              <w:contextualSpacing/>
              <w:rPr>
                <w:rFonts w:ascii="Times New Roman" w:hAnsi="Times New Roman"/>
                <w:sz w:val="28"/>
                <w:lang w:val="kk-KZ"/>
              </w:rPr>
            </w:pPr>
          </w:p>
        </w:tc>
        <w:tc>
          <w:tcPr>
            <w:tcW w:w="930" w:type="dxa"/>
          </w:tcPr>
          <w:p w14:paraId="167C9FE1" w14:textId="77777777" w:rsidR="00244558" w:rsidRDefault="00244558" w:rsidP="000762BE">
            <w:pPr>
              <w:contextualSpacing/>
              <w:rPr>
                <w:rFonts w:ascii="Times New Roman" w:hAnsi="Times New Roman"/>
                <w:sz w:val="28"/>
                <w:lang w:val="kk-KZ"/>
              </w:rPr>
            </w:pPr>
          </w:p>
        </w:tc>
        <w:tc>
          <w:tcPr>
            <w:tcW w:w="870" w:type="dxa"/>
          </w:tcPr>
          <w:p w14:paraId="460E39FA" w14:textId="77777777" w:rsidR="00244558" w:rsidRDefault="00244558" w:rsidP="000762BE">
            <w:pPr>
              <w:contextualSpacing/>
              <w:rPr>
                <w:rFonts w:ascii="Times New Roman" w:hAnsi="Times New Roman"/>
                <w:sz w:val="28"/>
                <w:lang w:val="kk-KZ"/>
              </w:rPr>
            </w:pPr>
          </w:p>
        </w:tc>
      </w:tr>
      <w:tr w:rsidR="00244558" w14:paraId="101843F9" w14:textId="77777777" w:rsidTr="00244558">
        <w:tc>
          <w:tcPr>
            <w:tcW w:w="2155" w:type="dxa"/>
          </w:tcPr>
          <w:p w14:paraId="7E4D61E3"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Биология </w:t>
            </w:r>
          </w:p>
        </w:tc>
        <w:tc>
          <w:tcPr>
            <w:tcW w:w="870" w:type="dxa"/>
          </w:tcPr>
          <w:p w14:paraId="79B14A81" w14:textId="21583133" w:rsidR="00244558" w:rsidRDefault="00244558" w:rsidP="000762BE">
            <w:pPr>
              <w:contextualSpacing/>
              <w:rPr>
                <w:rFonts w:ascii="Times New Roman" w:hAnsi="Times New Roman"/>
                <w:sz w:val="28"/>
                <w:lang w:val="kk-KZ"/>
              </w:rPr>
            </w:pPr>
          </w:p>
        </w:tc>
        <w:tc>
          <w:tcPr>
            <w:tcW w:w="870" w:type="dxa"/>
          </w:tcPr>
          <w:p w14:paraId="21843F9C" w14:textId="77777777" w:rsidR="00244558" w:rsidRDefault="00244558" w:rsidP="000762BE">
            <w:pPr>
              <w:contextualSpacing/>
              <w:rPr>
                <w:rFonts w:ascii="Times New Roman" w:hAnsi="Times New Roman"/>
                <w:sz w:val="28"/>
                <w:lang w:val="kk-KZ"/>
              </w:rPr>
            </w:pPr>
          </w:p>
        </w:tc>
        <w:tc>
          <w:tcPr>
            <w:tcW w:w="870" w:type="dxa"/>
          </w:tcPr>
          <w:p w14:paraId="69890A2D" w14:textId="77777777" w:rsidR="00244558" w:rsidRDefault="00244558" w:rsidP="000762BE">
            <w:pPr>
              <w:contextualSpacing/>
              <w:rPr>
                <w:rFonts w:ascii="Times New Roman" w:hAnsi="Times New Roman"/>
                <w:sz w:val="28"/>
                <w:lang w:val="kk-KZ"/>
              </w:rPr>
            </w:pPr>
          </w:p>
        </w:tc>
        <w:tc>
          <w:tcPr>
            <w:tcW w:w="870" w:type="dxa"/>
          </w:tcPr>
          <w:p w14:paraId="49585DA1" w14:textId="77777777" w:rsidR="00244558" w:rsidRDefault="00244558" w:rsidP="000762BE">
            <w:pPr>
              <w:contextualSpacing/>
              <w:rPr>
                <w:rFonts w:ascii="Times New Roman" w:hAnsi="Times New Roman"/>
                <w:sz w:val="28"/>
                <w:lang w:val="kk-KZ"/>
              </w:rPr>
            </w:pPr>
          </w:p>
        </w:tc>
        <w:tc>
          <w:tcPr>
            <w:tcW w:w="870" w:type="dxa"/>
          </w:tcPr>
          <w:p w14:paraId="5E0CB7F0" w14:textId="77777777" w:rsidR="00244558" w:rsidRDefault="00244558" w:rsidP="000762BE">
            <w:pPr>
              <w:contextualSpacing/>
              <w:rPr>
                <w:rFonts w:ascii="Times New Roman" w:hAnsi="Times New Roman"/>
                <w:sz w:val="28"/>
                <w:lang w:val="kk-KZ"/>
              </w:rPr>
            </w:pPr>
          </w:p>
        </w:tc>
        <w:tc>
          <w:tcPr>
            <w:tcW w:w="870" w:type="dxa"/>
          </w:tcPr>
          <w:p w14:paraId="28F952D9" w14:textId="77777777" w:rsidR="00244558" w:rsidRDefault="00244558" w:rsidP="000762BE">
            <w:pPr>
              <w:contextualSpacing/>
              <w:rPr>
                <w:rFonts w:ascii="Times New Roman" w:hAnsi="Times New Roman"/>
                <w:sz w:val="28"/>
                <w:lang w:val="kk-KZ"/>
              </w:rPr>
            </w:pPr>
          </w:p>
        </w:tc>
        <w:tc>
          <w:tcPr>
            <w:tcW w:w="870" w:type="dxa"/>
          </w:tcPr>
          <w:p w14:paraId="7FEC0E7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1DF30D6C" w14:textId="77777777" w:rsidR="00244558" w:rsidRDefault="00244558" w:rsidP="000762BE">
            <w:pPr>
              <w:contextualSpacing/>
              <w:rPr>
                <w:rFonts w:ascii="Times New Roman" w:hAnsi="Times New Roman"/>
                <w:sz w:val="28"/>
                <w:lang w:val="kk-KZ"/>
              </w:rPr>
            </w:pPr>
          </w:p>
        </w:tc>
        <w:tc>
          <w:tcPr>
            <w:tcW w:w="930" w:type="dxa"/>
          </w:tcPr>
          <w:p w14:paraId="1056B231" w14:textId="77777777" w:rsidR="00244558" w:rsidRDefault="00244558" w:rsidP="000762BE">
            <w:pPr>
              <w:contextualSpacing/>
              <w:rPr>
                <w:rFonts w:ascii="Times New Roman" w:hAnsi="Times New Roman"/>
                <w:sz w:val="28"/>
                <w:lang w:val="kk-KZ"/>
              </w:rPr>
            </w:pPr>
          </w:p>
        </w:tc>
        <w:tc>
          <w:tcPr>
            <w:tcW w:w="870" w:type="dxa"/>
          </w:tcPr>
          <w:p w14:paraId="68FEBFFD" w14:textId="77777777" w:rsidR="00244558" w:rsidRDefault="00244558" w:rsidP="000762BE">
            <w:pPr>
              <w:contextualSpacing/>
              <w:rPr>
                <w:rFonts w:ascii="Times New Roman" w:hAnsi="Times New Roman"/>
                <w:sz w:val="28"/>
                <w:lang w:val="kk-KZ"/>
              </w:rPr>
            </w:pPr>
          </w:p>
        </w:tc>
      </w:tr>
      <w:tr w:rsidR="00244558" w14:paraId="42A77441" w14:textId="77777777" w:rsidTr="00244558">
        <w:tc>
          <w:tcPr>
            <w:tcW w:w="2155" w:type="dxa"/>
          </w:tcPr>
          <w:p w14:paraId="0DF472FD"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География</w:t>
            </w:r>
          </w:p>
        </w:tc>
        <w:tc>
          <w:tcPr>
            <w:tcW w:w="870" w:type="dxa"/>
          </w:tcPr>
          <w:p w14:paraId="75EC0AFB" w14:textId="77777777" w:rsidR="00244558" w:rsidRDefault="00244558" w:rsidP="000762BE">
            <w:pPr>
              <w:contextualSpacing/>
              <w:rPr>
                <w:rFonts w:ascii="Times New Roman" w:hAnsi="Times New Roman"/>
                <w:sz w:val="28"/>
                <w:lang w:val="kk-KZ"/>
              </w:rPr>
            </w:pPr>
          </w:p>
        </w:tc>
        <w:tc>
          <w:tcPr>
            <w:tcW w:w="870" w:type="dxa"/>
          </w:tcPr>
          <w:p w14:paraId="7B6E2C6D" w14:textId="77777777" w:rsidR="00244558" w:rsidRDefault="00244558" w:rsidP="000762BE">
            <w:pPr>
              <w:contextualSpacing/>
              <w:rPr>
                <w:rFonts w:ascii="Times New Roman" w:hAnsi="Times New Roman"/>
                <w:sz w:val="28"/>
                <w:lang w:val="kk-KZ"/>
              </w:rPr>
            </w:pPr>
          </w:p>
        </w:tc>
        <w:tc>
          <w:tcPr>
            <w:tcW w:w="870" w:type="dxa"/>
          </w:tcPr>
          <w:p w14:paraId="4CAB4B81" w14:textId="77777777" w:rsidR="00244558" w:rsidRDefault="00244558" w:rsidP="000762BE">
            <w:pPr>
              <w:contextualSpacing/>
              <w:rPr>
                <w:rFonts w:ascii="Times New Roman" w:hAnsi="Times New Roman"/>
                <w:sz w:val="28"/>
                <w:lang w:val="kk-KZ"/>
              </w:rPr>
            </w:pPr>
          </w:p>
        </w:tc>
        <w:tc>
          <w:tcPr>
            <w:tcW w:w="870" w:type="dxa"/>
          </w:tcPr>
          <w:p w14:paraId="627C8215" w14:textId="77777777" w:rsidR="00244558" w:rsidRDefault="00244558" w:rsidP="000762BE">
            <w:pPr>
              <w:contextualSpacing/>
              <w:rPr>
                <w:rFonts w:ascii="Times New Roman" w:hAnsi="Times New Roman"/>
                <w:sz w:val="28"/>
                <w:lang w:val="kk-KZ"/>
              </w:rPr>
            </w:pPr>
          </w:p>
        </w:tc>
        <w:tc>
          <w:tcPr>
            <w:tcW w:w="870" w:type="dxa"/>
          </w:tcPr>
          <w:p w14:paraId="5D9740E2"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0EA11577" w14:textId="77777777" w:rsidR="00244558" w:rsidRDefault="00244558" w:rsidP="000762BE">
            <w:pPr>
              <w:contextualSpacing/>
              <w:rPr>
                <w:rFonts w:ascii="Times New Roman" w:hAnsi="Times New Roman"/>
                <w:sz w:val="28"/>
                <w:lang w:val="kk-KZ"/>
              </w:rPr>
            </w:pPr>
          </w:p>
        </w:tc>
        <w:tc>
          <w:tcPr>
            <w:tcW w:w="870" w:type="dxa"/>
          </w:tcPr>
          <w:p w14:paraId="54C13744" w14:textId="77777777" w:rsidR="00244558" w:rsidRDefault="00244558" w:rsidP="000762BE">
            <w:pPr>
              <w:contextualSpacing/>
              <w:rPr>
                <w:rFonts w:ascii="Times New Roman" w:hAnsi="Times New Roman"/>
                <w:sz w:val="28"/>
                <w:lang w:val="kk-KZ"/>
              </w:rPr>
            </w:pPr>
          </w:p>
        </w:tc>
        <w:tc>
          <w:tcPr>
            <w:tcW w:w="870" w:type="dxa"/>
          </w:tcPr>
          <w:p w14:paraId="13721F05" w14:textId="77777777" w:rsidR="00244558" w:rsidRDefault="00244558" w:rsidP="000762BE">
            <w:pPr>
              <w:contextualSpacing/>
              <w:rPr>
                <w:rFonts w:ascii="Times New Roman" w:hAnsi="Times New Roman"/>
                <w:sz w:val="28"/>
                <w:lang w:val="kk-KZ"/>
              </w:rPr>
            </w:pPr>
          </w:p>
        </w:tc>
        <w:tc>
          <w:tcPr>
            <w:tcW w:w="930" w:type="dxa"/>
          </w:tcPr>
          <w:p w14:paraId="1C1CCB33" w14:textId="77777777" w:rsidR="00244558" w:rsidRDefault="00244558" w:rsidP="000762BE">
            <w:pPr>
              <w:contextualSpacing/>
              <w:rPr>
                <w:rFonts w:ascii="Times New Roman" w:hAnsi="Times New Roman"/>
                <w:sz w:val="28"/>
                <w:lang w:val="kk-KZ"/>
              </w:rPr>
            </w:pPr>
          </w:p>
        </w:tc>
        <w:tc>
          <w:tcPr>
            <w:tcW w:w="870" w:type="dxa"/>
          </w:tcPr>
          <w:p w14:paraId="17AC28D7" w14:textId="77777777" w:rsidR="00244558" w:rsidRDefault="00244558" w:rsidP="000762BE">
            <w:pPr>
              <w:contextualSpacing/>
              <w:rPr>
                <w:rFonts w:ascii="Times New Roman" w:hAnsi="Times New Roman"/>
                <w:sz w:val="28"/>
                <w:lang w:val="kk-KZ"/>
              </w:rPr>
            </w:pPr>
          </w:p>
        </w:tc>
      </w:tr>
      <w:tr w:rsidR="00244558" w14:paraId="6B3E6975" w14:textId="77777777" w:rsidTr="00244558">
        <w:tc>
          <w:tcPr>
            <w:tcW w:w="2155" w:type="dxa"/>
          </w:tcPr>
          <w:p w14:paraId="2D23CBA3"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Дүниетану </w:t>
            </w:r>
          </w:p>
        </w:tc>
        <w:tc>
          <w:tcPr>
            <w:tcW w:w="870" w:type="dxa"/>
          </w:tcPr>
          <w:p w14:paraId="514806E1" w14:textId="77777777" w:rsidR="00244558" w:rsidRDefault="00244558" w:rsidP="000762BE">
            <w:pPr>
              <w:contextualSpacing/>
              <w:rPr>
                <w:rFonts w:ascii="Times New Roman" w:hAnsi="Times New Roman"/>
                <w:sz w:val="28"/>
                <w:lang w:val="kk-KZ"/>
              </w:rPr>
            </w:pPr>
          </w:p>
        </w:tc>
        <w:tc>
          <w:tcPr>
            <w:tcW w:w="870" w:type="dxa"/>
          </w:tcPr>
          <w:p w14:paraId="533CB756" w14:textId="77777777" w:rsidR="00244558" w:rsidRDefault="00244558" w:rsidP="000762BE">
            <w:pPr>
              <w:contextualSpacing/>
              <w:rPr>
                <w:rFonts w:ascii="Times New Roman" w:hAnsi="Times New Roman"/>
                <w:sz w:val="28"/>
                <w:lang w:val="kk-KZ"/>
              </w:rPr>
            </w:pPr>
          </w:p>
        </w:tc>
        <w:tc>
          <w:tcPr>
            <w:tcW w:w="870" w:type="dxa"/>
          </w:tcPr>
          <w:p w14:paraId="5B5230A9"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7B21BC1A" w14:textId="77777777" w:rsidR="00244558" w:rsidRDefault="00244558" w:rsidP="000762BE">
            <w:pPr>
              <w:contextualSpacing/>
              <w:rPr>
                <w:rFonts w:ascii="Times New Roman" w:hAnsi="Times New Roman"/>
                <w:sz w:val="28"/>
                <w:lang w:val="kk-KZ"/>
              </w:rPr>
            </w:pPr>
          </w:p>
        </w:tc>
        <w:tc>
          <w:tcPr>
            <w:tcW w:w="870" w:type="dxa"/>
          </w:tcPr>
          <w:p w14:paraId="583A232F" w14:textId="77777777" w:rsidR="00244558" w:rsidRDefault="00244558" w:rsidP="000762BE">
            <w:pPr>
              <w:contextualSpacing/>
              <w:rPr>
                <w:rFonts w:ascii="Times New Roman" w:hAnsi="Times New Roman"/>
                <w:sz w:val="28"/>
                <w:lang w:val="kk-KZ"/>
              </w:rPr>
            </w:pPr>
          </w:p>
        </w:tc>
        <w:tc>
          <w:tcPr>
            <w:tcW w:w="870" w:type="dxa"/>
          </w:tcPr>
          <w:p w14:paraId="4964B816" w14:textId="77777777" w:rsidR="00244558" w:rsidRDefault="00244558" w:rsidP="000762BE">
            <w:pPr>
              <w:contextualSpacing/>
              <w:rPr>
                <w:rFonts w:ascii="Times New Roman" w:hAnsi="Times New Roman"/>
                <w:sz w:val="28"/>
                <w:lang w:val="kk-KZ"/>
              </w:rPr>
            </w:pPr>
          </w:p>
        </w:tc>
        <w:tc>
          <w:tcPr>
            <w:tcW w:w="870" w:type="dxa"/>
          </w:tcPr>
          <w:p w14:paraId="37F7010E" w14:textId="77777777" w:rsidR="00244558" w:rsidRDefault="00244558" w:rsidP="000762BE">
            <w:pPr>
              <w:contextualSpacing/>
              <w:rPr>
                <w:rFonts w:ascii="Times New Roman" w:hAnsi="Times New Roman"/>
                <w:sz w:val="28"/>
                <w:lang w:val="kk-KZ"/>
              </w:rPr>
            </w:pPr>
          </w:p>
        </w:tc>
        <w:tc>
          <w:tcPr>
            <w:tcW w:w="870" w:type="dxa"/>
          </w:tcPr>
          <w:p w14:paraId="19F0407E"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930" w:type="dxa"/>
          </w:tcPr>
          <w:p w14:paraId="30E6E369" w14:textId="77777777" w:rsidR="00244558" w:rsidRDefault="00244558" w:rsidP="000762BE">
            <w:pPr>
              <w:contextualSpacing/>
              <w:rPr>
                <w:rFonts w:ascii="Times New Roman" w:hAnsi="Times New Roman"/>
                <w:sz w:val="28"/>
                <w:lang w:val="kk-KZ"/>
              </w:rPr>
            </w:pPr>
          </w:p>
        </w:tc>
        <w:tc>
          <w:tcPr>
            <w:tcW w:w="870" w:type="dxa"/>
          </w:tcPr>
          <w:p w14:paraId="24AF117B" w14:textId="77777777" w:rsidR="00244558" w:rsidRDefault="00244558" w:rsidP="000762BE">
            <w:pPr>
              <w:contextualSpacing/>
              <w:rPr>
                <w:rFonts w:ascii="Times New Roman" w:hAnsi="Times New Roman"/>
                <w:sz w:val="28"/>
                <w:lang w:val="kk-KZ"/>
              </w:rPr>
            </w:pPr>
          </w:p>
        </w:tc>
      </w:tr>
      <w:tr w:rsidR="00244558" w14:paraId="7E039246" w14:textId="77777777" w:rsidTr="00244558">
        <w:tc>
          <w:tcPr>
            <w:tcW w:w="2155" w:type="dxa"/>
          </w:tcPr>
          <w:p w14:paraId="54609C2C"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Жаратылыстану</w:t>
            </w:r>
          </w:p>
        </w:tc>
        <w:tc>
          <w:tcPr>
            <w:tcW w:w="870" w:type="dxa"/>
          </w:tcPr>
          <w:p w14:paraId="195428C4" w14:textId="77777777" w:rsidR="00244558" w:rsidRDefault="00244558" w:rsidP="000762BE">
            <w:pPr>
              <w:contextualSpacing/>
              <w:rPr>
                <w:rFonts w:ascii="Times New Roman" w:hAnsi="Times New Roman"/>
                <w:sz w:val="28"/>
                <w:lang w:val="kk-KZ"/>
              </w:rPr>
            </w:pPr>
          </w:p>
        </w:tc>
        <w:tc>
          <w:tcPr>
            <w:tcW w:w="870" w:type="dxa"/>
          </w:tcPr>
          <w:p w14:paraId="4CACA67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167A2295" w14:textId="77777777" w:rsidR="00244558" w:rsidRDefault="00244558" w:rsidP="000762BE">
            <w:pPr>
              <w:contextualSpacing/>
              <w:rPr>
                <w:rFonts w:ascii="Times New Roman" w:hAnsi="Times New Roman"/>
                <w:sz w:val="28"/>
                <w:lang w:val="kk-KZ"/>
              </w:rPr>
            </w:pPr>
          </w:p>
        </w:tc>
        <w:tc>
          <w:tcPr>
            <w:tcW w:w="870" w:type="dxa"/>
          </w:tcPr>
          <w:p w14:paraId="668D6653" w14:textId="77777777" w:rsidR="00244558" w:rsidRDefault="00244558" w:rsidP="000762BE">
            <w:pPr>
              <w:contextualSpacing/>
              <w:rPr>
                <w:rFonts w:ascii="Times New Roman" w:hAnsi="Times New Roman"/>
                <w:sz w:val="28"/>
                <w:lang w:val="kk-KZ"/>
              </w:rPr>
            </w:pPr>
          </w:p>
        </w:tc>
        <w:tc>
          <w:tcPr>
            <w:tcW w:w="870" w:type="dxa"/>
          </w:tcPr>
          <w:p w14:paraId="599B60D5" w14:textId="77777777" w:rsidR="00244558" w:rsidRDefault="00244558" w:rsidP="000762BE">
            <w:pPr>
              <w:contextualSpacing/>
              <w:rPr>
                <w:rFonts w:ascii="Times New Roman" w:hAnsi="Times New Roman"/>
                <w:sz w:val="28"/>
                <w:lang w:val="kk-KZ"/>
              </w:rPr>
            </w:pPr>
          </w:p>
        </w:tc>
        <w:tc>
          <w:tcPr>
            <w:tcW w:w="870" w:type="dxa"/>
          </w:tcPr>
          <w:p w14:paraId="38DEADB0" w14:textId="77777777" w:rsidR="00244558" w:rsidRDefault="00244558" w:rsidP="000762BE">
            <w:pPr>
              <w:contextualSpacing/>
              <w:rPr>
                <w:rFonts w:ascii="Times New Roman" w:hAnsi="Times New Roman"/>
                <w:sz w:val="28"/>
                <w:lang w:val="kk-KZ"/>
              </w:rPr>
            </w:pPr>
          </w:p>
        </w:tc>
        <w:tc>
          <w:tcPr>
            <w:tcW w:w="870" w:type="dxa"/>
          </w:tcPr>
          <w:p w14:paraId="51B9F867"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667B5B7C" w14:textId="77777777" w:rsidR="00244558" w:rsidRDefault="00244558" w:rsidP="000762BE">
            <w:pPr>
              <w:contextualSpacing/>
              <w:rPr>
                <w:rFonts w:ascii="Times New Roman" w:hAnsi="Times New Roman"/>
                <w:sz w:val="28"/>
                <w:lang w:val="kk-KZ"/>
              </w:rPr>
            </w:pPr>
          </w:p>
        </w:tc>
        <w:tc>
          <w:tcPr>
            <w:tcW w:w="930" w:type="dxa"/>
          </w:tcPr>
          <w:p w14:paraId="25719C9C" w14:textId="77777777" w:rsidR="00244558" w:rsidRDefault="00244558" w:rsidP="000762BE">
            <w:pPr>
              <w:contextualSpacing/>
              <w:rPr>
                <w:rFonts w:ascii="Times New Roman" w:hAnsi="Times New Roman"/>
                <w:sz w:val="28"/>
                <w:lang w:val="kk-KZ"/>
              </w:rPr>
            </w:pPr>
          </w:p>
        </w:tc>
        <w:tc>
          <w:tcPr>
            <w:tcW w:w="870" w:type="dxa"/>
          </w:tcPr>
          <w:p w14:paraId="1291CA1E" w14:textId="77777777" w:rsidR="00244558" w:rsidRDefault="00244558" w:rsidP="000762BE">
            <w:pPr>
              <w:contextualSpacing/>
              <w:rPr>
                <w:rFonts w:ascii="Times New Roman" w:hAnsi="Times New Roman"/>
                <w:sz w:val="28"/>
                <w:lang w:val="kk-KZ"/>
              </w:rPr>
            </w:pPr>
          </w:p>
        </w:tc>
      </w:tr>
      <w:tr w:rsidR="00244558" w14:paraId="2AB01242" w14:textId="77777777" w:rsidTr="00244558">
        <w:tc>
          <w:tcPr>
            <w:tcW w:w="2155" w:type="dxa"/>
          </w:tcPr>
          <w:p w14:paraId="6A0F7C2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АКТ</w:t>
            </w:r>
          </w:p>
        </w:tc>
        <w:tc>
          <w:tcPr>
            <w:tcW w:w="870" w:type="dxa"/>
          </w:tcPr>
          <w:p w14:paraId="6F1B5775"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06F71B8B" w14:textId="77777777" w:rsidR="00244558" w:rsidRDefault="00244558" w:rsidP="000762BE">
            <w:pPr>
              <w:contextualSpacing/>
              <w:rPr>
                <w:rFonts w:ascii="Times New Roman" w:hAnsi="Times New Roman"/>
                <w:sz w:val="28"/>
                <w:lang w:val="kk-KZ"/>
              </w:rPr>
            </w:pPr>
          </w:p>
        </w:tc>
        <w:tc>
          <w:tcPr>
            <w:tcW w:w="870" w:type="dxa"/>
          </w:tcPr>
          <w:p w14:paraId="50E856AC" w14:textId="77777777" w:rsidR="00244558" w:rsidRDefault="00244558" w:rsidP="000762BE">
            <w:pPr>
              <w:contextualSpacing/>
              <w:rPr>
                <w:rFonts w:ascii="Times New Roman" w:hAnsi="Times New Roman"/>
                <w:sz w:val="28"/>
                <w:lang w:val="kk-KZ"/>
              </w:rPr>
            </w:pPr>
          </w:p>
        </w:tc>
        <w:tc>
          <w:tcPr>
            <w:tcW w:w="870" w:type="dxa"/>
          </w:tcPr>
          <w:p w14:paraId="7C51E0A5" w14:textId="77777777" w:rsidR="00244558" w:rsidRDefault="00244558" w:rsidP="000762BE">
            <w:pPr>
              <w:contextualSpacing/>
              <w:rPr>
                <w:rFonts w:ascii="Times New Roman" w:hAnsi="Times New Roman"/>
                <w:sz w:val="28"/>
                <w:lang w:val="kk-KZ"/>
              </w:rPr>
            </w:pPr>
          </w:p>
        </w:tc>
        <w:tc>
          <w:tcPr>
            <w:tcW w:w="870" w:type="dxa"/>
          </w:tcPr>
          <w:p w14:paraId="6C2403D0" w14:textId="77777777" w:rsidR="00244558" w:rsidRDefault="00244558" w:rsidP="000762BE">
            <w:pPr>
              <w:contextualSpacing/>
              <w:rPr>
                <w:rFonts w:ascii="Times New Roman" w:hAnsi="Times New Roman"/>
                <w:sz w:val="28"/>
                <w:lang w:val="kk-KZ"/>
              </w:rPr>
            </w:pPr>
          </w:p>
        </w:tc>
        <w:tc>
          <w:tcPr>
            <w:tcW w:w="870" w:type="dxa"/>
          </w:tcPr>
          <w:p w14:paraId="3CB335B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42210174" w14:textId="77777777" w:rsidR="00244558" w:rsidRDefault="00244558" w:rsidP="000762BE">
            <w:pPr>
              <w:contextualSpacing/>
              <w:rPr>
                <w:rFonts w:ascii="Times New Roman" w:hAnsi="Times New Roman"/>
                <w:sz w:val="28"/>
                <w:lang w:val="kk-KZ"/>
              </w:rPr>
            </w:pPr>
          </w:p>
        </w:tc>
        <w:tc>
          <w:tcPr>
            <w:tcW w:w="870" w:type="dxa"/>
          </w:tcPr>
          <w:p w14:paraId="074193AA" w14:textId="77777777" w:rsidR="00244558" w:rsidRDefault="00244558" w:rsidP="000762BE">
            <w:pPr>
              <w:contextualSpacing/>
              <w:rPr>
                <w:rFonts w:ascii="Times New Roman" w:hAnsi="Times New Roman"/>
                <w:sz w:val="28"/>
                <w:lang w:val="kk-KZ"/>
              </w:rPr>
            </w:pPr>
          </w:p>
        </w:tc>
        <w:tc>
          <w:tcPr>
            <w:tcW w:w="930" w:type="dxa"/>
          </w:tcPr>
          <w:p w14:paraId="79CA9009" w14:textId="77777777" w:rsidR="00244558" w:rsidRDefault="00244558" w:rsidP="000762BE">
            <w:pPr>
              <w:contextualSpacing/>
              <w:rPr>
                <w:rFonts w:ascii="Times New Roman" w:hAnsi="Times New Roman"/>
                <w:sz w:val="28"/>
                <w:lang w:val="kk-KZ"/>
              </w:rPr>
            </w:pPr>
          </w:p>
        </w:tc>
        <w:tc>
          <w:tcPr>
            <w:tcW w:w="870" w:type="dxa"/>
          </w:tcPr>
          <w:p w14:paraId="6B049AB5" w14:textId="77777777" w:rsidR="00244558" w:rsidRDefault="00244558" w:rsidP="000762BE">
            <w:pPr>
              <w:contextualSpacing/>
              <w:rPr>
                <w:rFonts w:ascii="Times New Roman" w:hAnsi="Times New Roman"/>
                <w:sz w:val="28"/>
                <w:lang w:val="kk-KZ"/>
              </w:rPr>
            </w:pPr>
          </w:p>
        </w:tc>
      </w:tr>
      <w:tr w:rsidR="00244558" w14:paraId="0E0D61C3" w14:textId="77777777" w:rsidTr="00244558">
        <w:tc>
          <w:tcPr>
            <w:tcW w:w="2155" w:type="dxa"/>
          </w:tcPr>
          <w:p w14:paraId="3FB9353C"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Дінтану</w:t>
            </w:r>
          </w:p>
        </w:tc>
        <w:tc>
          <w:tcPr>
            <w:tcW w:w="870" w:type="dxa"/>
          </w:tcPr>
          <w:p w14:paraId="3F3C0EAC" w14:textId="77777777" w:rsidR="00244558" w:rsidRDefault="00244558" w:rsidP="000762BE">
            <w:pPr>
              <w:contextualSpacing/>
              <w:rPr>
                <w:rFonts w:ascii="Times New Roman" w:hAnsi="Times New Roman"/>
                <w:sz w:val="28"/>
                <w:lang w:val="kk-KZ"/>
              </w:rPr>
            </w:pPr>
          </w:p>
        </w:tc>
        <w:tc>
          <w:tcPr>
            <w:tcW w:w="870" w:type="dxa"/>
          </w:tcPr>
          <w:p w14:paraId="7E0BA815" w14:textId="77777777" w:rsidR="00244558" w:rsidRDefault="00244558" w:rsidP="000762BE">
            <w:pPr>
              <w:contextualSpacing/>
              <w:rPr>
                <w:rFonts w:ascii="Times New Roman" w:hAnsi="Times New Roman"/>
                <w:sz w:val="28"/>
                <w:lang w:val="kk-KZ"/>
              </w:rPr>
            </w:pPr>
          </w:p>
        </w:tc>
        <w:tc>
          <w:tcPr>
            <w:tcW w:w="870" w:type="dxa"/>
          </w:tcPr>
          <w:p w14:paraId="203C3866" w14:textId="77777777" w:rsidR="00244558" w:rsidRDefault="00244558" w:rsidP="000762BE">
            <w:pPr>
              <w:contextualSpacing/>
              <w:rPr>
                <w:rFonts w:ascii="Times New Roman" w:hAnsi="Times New Roman"/>
                <w:sz w:val="28"/>
                <w:lang w:val="kk-KZ"/>
              </w:rPr>
            </w:pPr>
          </w:p>
        </w:tc>
        <w:tc>
          <w:tcPr>
            <w:tcW w:w="870" w:type="dxa"/>
          </w:tcPr>
          <w:p w14:paraId="414C63D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2A9E1CB2" w14:textId="77777777" w:rsidR="00244558" w:rsidRDefault="00244558" w:rsidP="000762BE">
            <w:pPr>
              <w:contextualSpacing/>
              <w:rPr>
                <w:rFonts w:ascii="Times New Roman" w:hAnsi="Times New Roman"/>
                <w:sz w:val="28"/>
                <w:lang w:val="kk-KZ"/>
              </w:rPr>
            </w:pPr>
          </w:p>
        </w:tc>
        <w:tc>
          <w:tcPr>
            <w:tcW w:w="870" w:type="dxa"/>
          </w:tcPr>
          <w:p w14:paraId="0EBFB55B" w14:textId="77777777" w:rsidR="00244558" w:rsidRDefault="00244558" w:rsidP="000762BE">
            <w:pPr>
              <w:contextualSpacing/>
              <w:rPr>
                <w:rFonts w:ascii="Times New Roman" w:hAnsi="Times New Roman"/>
                <w:sz w:val="28"/>
                <w:lang w:val="kk-KZ"/>
              </w:rPr>
            </w:pPr>
          </w:p>
        </w:tc>
        <w:tc>
          <w:tcPr>
            <w:tcW w:w="870" w:type="dxa"/>
          </w:tcPr>
          <w:p w14:paraId="6B9D0B9E" w14:textId="77777777" w:rsidR="00244558" w:rsidRDefault="00244558" w:rsidP="000762BE">
            <w:pPr>
              <w:contextualSpacing/>
              <w:rPr>
                <w:rFonts w:ascii="Times New Roman" w:hAnsi="Times New Roman"/>
                <w:sz w:val="28"/>
                <w:lang w:val="kk-KZ"/>
              </w:rPr>
            </w:pPr>
          </w:p>
        </w:tc>
        <w:tc>
          <w:tcPr>
            <w:tcW w:w="870" w:type="dxa"/>
          </w:tcPr>
          <w:p w14:paraId="02D3A902" w14:textId="77777777" w:rsidR="00244558" w:rsidRDefault="00244558" w:rsidP="000762BE">
            <w:pPr>
              <w:contextualSpacing/>
              <w:rPr>
                <w:rFonts w:ascii="Times New Roman" w:hAnsi="Times New Roman"/>
                <w:sz w:val="28"/>
                <w:lang w:val="kk-KZ"/>
              </w:rPr>
            </w:pPr>
          </w:p>
        </w:tc>
        <w:tc>
          <w:tcPr>
            <w:tcW w:w="930" w:type="dxa"/>
          </w:tcPr>
          <w:p w14:paraId="0D0767E7"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7029C8E8" w14:textId="77777777" w:rsidR="00244558" w:rsidRDefault="00244558" w:rsidP="000762BE">
            <w:pPr>
              <w:contextualSpacing/>
              <w:rPr>
                <w:rFonts w:ascii="Times New Roman" w:hAnsi="Times New Roman"/>
                <w:sz w:val="28"/>
                <w:lang w:val="kk-KZ"/>
              </w:rPr>
            </w:pPr>
          </w:p>
        </w:tc>
      </w:tr>
      <w:tr w:rsidR="00244558" w14:paraId="3DA89F0F" w14:textId="77777777" w:rsidTr="00244558">
        <w:tc>
          <w:tcPr>
            <w:tcW w:w="2155" w:type="dxa"/>
          </w:tcPr>
          <w:p w14:paraId="326C395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Көркем еңбек </w:t>
            </w:r>
          </w:p>
        </w:tc>
        <w:tc>
          <w:tcPr>
            <w:tcW w:w="870" w:type="dxa"/>
          </w:tcPr>
          <w:p w14:paraId="7CE0FE6B" w14:textId="77777777" w:rsidR="00244558" w:rsidRDefault="00244558" w:rsidP="000762BE">
            <w:pPr>
              <w:contextualSpacing/>
              <w:rPr>
                <w:rFonts w:ascii="Times New Roman" w:hAnsi="Times New Roman"/>
                <w:sz w:val="28"/>
                <w:lang w:val="kk-KZ"/>
              </w:rPr>
            </w:pPr>
          </w:p>
        </w:tc>
        <w:tc>
          <w:tcPr>
            <w:tcW w:w="870" w:type="dxa"/>
          </w:tcPr>
          <w:p w14:paraId="5E8D4F12" w14:textId="77777777" w:rsidR="00244558" w:rsidRDefault="00244558" w:rsidP="000762BE">
            <w:pPr>
              <w:contextualSpacing/>
              <w:rPr>
                <w:rFonts w:ascii="Times New Roman" w:hAnsi="Times New Roman"/>
                <w:sz w:val="28"/>
                <w:lang w:val="kk-KZ"/>
              </w:rPr>
            </w:pPr>
          </w:p>
        </w:tc>
        <w:tc>
          <w:tcPr>
            <w:tcW w:w="870" w:type="dxa"/>
          </w:tcPr>
          <w:p w14:paraId="6E1F5DA6" w14:textId="77777777" w:rsidR="00244558" w:rsidRDefault="00244558" w:rsidP="000762BE">
            <w:pPr>
              <w:contextualSpacing/>
              <w:rPr>
                <w:rFonts w:ascii="Times New Roman" w:hAnsi="Times New Roman"/>
                <w:sz w:val="28"/>
                <w:lang w:val="kk-KZ"/>
              </w:rPr>
            </w:pPr>
          </w:p>
        </w:tc>
        <w:tc>
          <w:tcPr>
            <w:tcW w:w="870" w:type="dxa"/>
          </w:tcPr>
          <w:p w14:paraId="445889AA"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13A60904" w14:textId="77777777" w:rsidR="00244558" w:rsidRDefault="00244558" w:rsidP="000762BE">
            <w:pPr>
              <w:contextualSpacing/>
              <w:rPr>
                <w:rFonts w:ascii="Times New Roman" w:hAnsi="Times New Roman"/>
                <w:sz w:val="28"/>
                <w:lang w:val="kk-KZ"/>
              </w:rPr>
            </w:pPr>
          </w:p>
        </w:tc>
        <w:tc>
          <w:tcPr>
            <w:tcW w:w="870" w:type="dxa"/>
          </w:tcPr>
          <w:p w14:paraId="63B49227" w14:textId="77777777" w:rsidR="00244558" w:rsidRDefault="00244558" w:rsidP="000762BE">
            <w:pPr>
              <w:contextualSpacing/>
              <w:rPr>
                <w:rFonts w:ascii="Times New Roman" w:hAnsi="Times New Roman"/>
                <w:sz w:val="28"/>
                <w:lang w:val="kk-KZ"/>
              </w:rPr>
            </w:pPr>
          </w:p>
        </w:tc>
        <w:tc>
          <w:tcPr>
            <w:tcW w:w="870" w:type="dxa"/>
          </w:tcPr>
          <w:p w14:paraId="2157C8BF" w14:textId="77777777" w:rsidR="00244558" w:rsidRDefault="00244558" w:rsidP="000762BE">
            <w:pPr>
              <w:contextualSpacing/>
              <w:rPr>
                <w:rFonts w:ascii="Times New Roman" w:hAnsi="Times New Roman"/>
                <w:sz w:val="28"/>
                <w:lang w:val="kk-KZ"/>
              </w:rPr>
            </w:pPr>
          </w:p>
        </w:tc>
        <w:tc>
          <w:tcPr>
            <w:tcW w:w="870" w:type="dxa"/>
          </w:tcPr>
          <w:p w14:paraId="3FBD146A" w14:textId="77777777" w:rsidR="00244558" w:rsidRDefault="00244558" w:rsidP="000762BE">
            <w:pPr>
              <w:contextualSpacing/>
              <w:rPr>
                <w:rFonts w:ascii="Times New Roman" w:hAnsi="Times New Roman"/>
                <w:sz w:val="28"/>
                <w:lang w:val="kk-KZ"/>
              </w:rPr>
            </w:pPr>
          </w:p>
        </w:tc>
        <w:tc>
          <w:tcPr>
            <w:tcW w:w="930" w:type="dxa"/>
          </w:tcPr>
          <w:p w14:paraId="53C4F5DB"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4618BA1C" w14:textId="77777777" w:rsidR="00244558" w:rsidRDefault="00244558" w:rsidP="000762BE">
            <w:pPr>
              <w:contextualSpacing/>
              <w:rPr>
                <w:rFonts w:ascii="Times New Roman" w:hAnsi="Times New Roman"/>
                <w:sz w:val="28"/>
                <w:lang w:val="kk-KZ"/>
              </w:rPr>
            </w:pPr>
          </w:p>
        </w:tc>
      </w:tr>
      <w:tr w:rsidR="00244558" w14:paraId="7FBA76A9" w14:textId="77777777" w:rsidTr="00244558">
        <w:tc>
          <w:tcPr>
            <w:tcW w:w="2155" w:type="dxa"/>
          </w:tcPr>
          <w:p w14:paraId="08EAE8F4"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 xml:space="preserve">Дене шынықтыру </w:t>
            </w:r>
          </w:p>
        </w:tc>
        <w:tc>
          <w:tcPr>
            <w:tcW w:w="870" w:type="dxa"/>
          </w:tcPr>
          <w:p w14:paraId="36F79EB3" w14:textId="77777777" w:rsidR="00244558" w:rsidRDefault="00244558" w:rsidP="000762BE">
            <w:pPr>
              <w:contextualSpacing/>
              <w:rPr>
                <w:rFonts w:ascii="Times New Roman" w:hAnsi="Times New Roman"/>
                <w:sz w:val="28"/>
                <w:lang w:val="kk-KZ"/>
              </w:rPr>
            </w:pPr>
          </w:p>
        </w:tc>
        <w:tc>
          <w:tcPr>
            <w:tcW w:w="870" w:type="dxa"/>
          </w:tcPr>
          <w:p w14:paraId="54900C7F"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53C4B50" w14:textId="77777777" w:rsidR="00244558" w:rsidRDefault="00244558" w:rsidP="000762BE">
            <w:pPr>
              <w:contextualSpacing/>
              <w:rPr>
                <w:rFonts w:ascii="Times New Roman" w:hAnsi="Times New Roman"/>
                <w:sz w:val="28"/>
                <w:lang w:val="kk-KZ"/>
              </w:rPr>
            </w:pPr>
          </w:p>
        </w:tc>
        <w:tc>
          <w:tcPr>
            <w:tcW w:w="870" w:type="dxa"/>
          </w:tcPr>
          <w:p w14:paraId="65221A78" w14:textId="77777777" w:rsidR="00244558" w:rsidRDefault="00244558" w:rsidP="000762BE">
            <w:pPr>
              <w:contextualSpacing/>
              <w:rPr>
                <w:rFonts w:ascii="Times New Roman" w:hAnsi="Times New Roman"/>
                <w:sz w:val="28"/>
                <w:lang w:val="kk-KZ"/>
              </w:rPr>
            </w:pPr>
          </w:p>
        </w:tc>
        <w:tc>
          <w:tcPr>
            <w:tcW w:w="870" w:type="dxa"/>
          </w:tcPr>
          <w:p w14:paraId="685E68B3" w14:textId="77777777" w:rsidR="00244558" w:rsidRDefault="00244558" w:rsidP="000762BE">
            <w:pPr>
              <w:contextualSpacing/>
              <w:rPr>
                <w:rFonts w:ascii="Times New Roman" w:hAnsi="Times New Roman"/>
                <w:sz w:val="28"/>
                <w:lang w:val="kk-KZ"/>
              </w:rPr>
            </w:pPr>
          </w:p>
        </w:tc>
        <w:tc>
          <w:tcPr>
            <w:tcW w:w="870" w:type="dxa"/>
          </w:tcPr>
          <w:p w14:paraId="08E38594" w14:textId="77777777" w:rsidR="00244558" w:rsidRDefault="00244558" w:rsidP="000762BE">
            <w:pPr>
              <w:contextualSpacing/>
              <w:rPr>
                <w:rFonts w:ascii="Times New Roman" w:hAnsi="Times New Roman"/>
                <w:sz w:val="28"/>
                <w:lang w:val="kk-KZ"/>
              </w:rPr>
            </w:pPr>
          </w:p>
        </w:tc>
        <w:tc>
          <w:tcPr>
            <w:tcW w:w="870" w:type="dxa"/>
          </w:tcPr>
          <w:p w14:paraId="1B883D7C"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54AB72CC" w14:textId="77777777" w:rsidR="00244558" w:rsidRDefault="00244558" w:rsidP="000762BE">
            <w:pPr>
              <w:contextualSpacing/>
              <w:rPr>
                <w:rFonts w:ascii="Times New Roman" w:hAnsi="Times New Roman"/>
                <w:sz w:val="28"/>
                <w:lang w:val="kk-KZ"/>
              </w:rPr>
            </w:pPr>
          </w:p>
        </w:tc>
        <w:tc>
          <w:tcPr>
            <w:tcW w:w="930" w:type="dxa"/>
          </w:tcPr>
          <w:p w14:paraId="505FD127" w14:textId="77777777" w:rsidR="00244558" w:rsidRDefault="00244558" w:rsidP="000762BE">
            <w:pPr>
              <w:contextualSpacing/>
              <w:rPr>
                <w:rFonts w:ascii="Times New Roman" w:hAnsi="Times New Roman"/>
                <w:sz w:val="28"/>
                <w:lang w:val="kk-KZ"/>
              </w:rPr>
            </w:pPr>
          </w:p>
        </w:tc>
        <w:tc>
          <w:tcPr>
            <w:tcW w:w="870" w:type="dxa"/>
          </w:tcPr>
          <w:p w14:paraId="06E7A53B" w14:textId="77777777" w:rsidR="00244558" w:rsidRDefault="00244558" w:rsidP="000762BE">
            <w:pPr>
              <w:contextualSpacing/>
              <w:rPr>
                <w:rFonts w:ascii="Times New Roman" w:hAnsi="Times New Roman"/>
                <w:sz w:val="28"/>
                <w:lang w:val="kk-KZ"/>
              </w:rPr>
            </w:pPr>
          </w:p>
        </w:tc>
      </w:tr>
      <w:tr w:rsidR="00244558" w14:paraId="6D61CA33" w14:textId="77777777" w:rsidTr="00244558">
        <w:tc>
          <w:tcPr>
            <w:tcW w:w="2155" w:type="dxa"/>
          </w:tcPr>
          <w:p w14:paraId="2F67345F"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Музыка</w:t>
            </w:r>
          </w:p>
        </w:tc>
        <w:tc>
          <w:tcPr>
            <w:tcW w:w="870" w:type="dxa"/>
          </w:tcPr>
          <w:p w14:paraId="2550E779" w14:textId="77777777" w:rsidR="00244558" w:rsidRDefault="00244558" w:rsidP="000762BE">
            <w:pPr>
              <w:contextualSpacing/>
              <w:rPr>
                <w:rFonts w:ascii="Times New Roman" w:hAnsi="Times New Roman"/>
                <w:sz w:val="28"/>
                <w:lang w:val="kk-KZ"/>
              </w:rPr>
            </w:pPr>
          </w:p>
        </w:tc>
        <w:tc>
          <w:tcPr>
            <w:tcW w:w="870" w:type="dxa"/>
          </w:tcPr>
          <w:p w14:paraId="2BCCC0F5" w14:textId="77777777" w:rsidR="00244558" w:rsidRDefault="00244558" w:rsidP="000762BE">
            <w:pPr>
              <w:contextualSpacing/>
              <w:rPr>
                <w:rFonts w:ascii="Times New Roman" w:hAnsi="Times New Roman"/>
                <w:sz w:val="28"/>
                <w:lang w:val="kk-KZ"/>
              </w:rPr>
            </w:pPr>
          </w:p>
        </w:tc>
        <w:tc>
          <w:tcPr>
            <w:tcW w:w="870" w:type="dxa"/>
          </w:tcPr>
          <w:p w14:paraId="69135317" w14:textId="77777777" w:rsidR="00244558" w:rsidRDefault="00244558" w:rsidP="000762BE">
            <w:pPr>
              <w:contextualSpacing/>
              <w:rPr>
                <w:rFonts w:ascii="Times New Roman" w:hAnsi="Times New Roman"/>
                <w:sz w:val="28"/>
                <w:lang w:val="kk-KZ"/>
              </w:rPr>
            </w:pPr>
          </w:p>
        </w:tc>
        <w:tc>
          <w:tcPr>
            <w:tcW w:w="870" w:type="dxa"/>
          </w:tcPr>
          <w:p w14:paraId="25677C43" w14:textId="77777777" w:rsidR="00244558" w:rsidRDefault="00244558" w:rsidP="000762BE">
            <w:pPr>
              <w:contextualSpacing/>
              <w:rPr>
                <w:rFonts w:ascii="Times New Roman" w:hAnsi="Times New Roman"/>
                <w:sz w:val="28"/>
                <w:lang w:val="kk-KZ"/>
              </w:rPr>
            </w:pPr>
          </w:p>
        </w:tc>
        <w:tc>
          <w:tcPr>
            <w:tcW w:w="870" w:type="dxa"/>
          </w:tcPr>
          <w:p w14:paraId="0E16E731"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1FAFF5E7" w14:textId="77777777" w:rsidR="00244558" w:rsidRDefault="00244558" w:rsidP="000762BE">
            <w:pPr>
              <w:contextualSpacing/>
              <w:rPr>
                <w:rFonts w:ascii="Times New Roman" w:hAnsi="Times New Roman"/>
                <w:sz w:val="28"/>
                <w:lang w:val="kk-KZ"/>
              </w:rPr>
            </w:pPr>
          </w:p>
        </w:tc>
        <w:tc>
          <w:tcPr>
            <w:tcW w:w="870" w:type="dxa"/>
          </w:tcPr>
          <w:p w14:paraId="3C79741D" w14:textId="77777777" w:rsidR="00244558" w:rsidRDefault="00244558" w:rsidP="000762BE">
            <w:pPr>
              <w:contextualSpacing/>
              <w:rPr>
                <w:rFonts w:ascii="Times New Roman" w:hAnsi="Times New Roman"/>
                <w:sz w:val="28"/>
                <w:lang w:val="kk-KZ"/>
              </w:rPr>
            </w:pPr>
          </w:p>
        </w:tc>
        <w:tc>
          <w:tcPr>
            <w:tcW w:w="870" w:type="dxa"/>
          </w:tcPr>
          <w:p w14:paraId="1A68442B" w14:textId="77777777" w:rsidR="00244558" w:rsidRDefault="00244558" w:rsidP="000762BE">
            <w:pPr>
              <w:contextualSpacing/>
              <w:rPr>
                <w:rFonts w:ascii="Times New Roman" w:hAnsi="Times New Roman"/>
                <w:sz w:val="28"/>
                <w:lang w:val="kk-KZ"/>
              </w:rPr>
            </w:pPr>
          </w:p>
        </w:tc>
        <w:tc>
          <w:tcPr>
            <w:tcW w:w="930" w:type="dxa"/>
          </w:tcPr>
          <w:p w14:paraId="2D0BF1F9" w14:textId="77777777" w:rsidR="00244558" w:rsidRDefault="00244558" w:rsidP="000762BE">
            <w:pPr>
              <w:contextualSpacing/>
              <w:rPr>
                <w:rFonts w:ascii="Times New Roman" w:hAnsi="Times New Roman"/>
                <w:sz w:val="28"/>
                <w:lang w:val="kk-KZ"/>
              </w:rPr>
            </w:pPr>
          </w:p>
        </w:tc>
        <w:tc>
          <w:tcPr>
            <w:tcW w:w="870" w:type="dxa"/>
          </w:tcPr>
          <w:p w14:paraId="3E4EBAD1" w14:textId="77777777" w:rsidR="00244558" w:rsidRDefault="00244558" w:rsidP="000762BE">
            <w:pPr>
              <w:contextualSpacing/>
              <w:rPr>
                <w:rFonts w:ascii="Times New Roman" w:hAnsi="Times New Roman"/>
                <w:sz w:val="28"/>
                <w:lang w:val="kk-KZ"/>
              </w:rPr>
            </w:pPr>
          </w:p>
        </w:tc>
      </w:tr>
      <w:tr w:rsidR="00244558" w14:paraId="75E0B4BE" w14:textId="77777777" w:rsidTr="00244558">
        <w:tc>
          <w:tcPr>
            <w:tcW w:w="2155" w:type="dxa"/>
          </w:tcPr>
          <w:p w14:paraId="5B970468"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Алғашқы әскери дайындық</w:t>
            </w:r>
          </w:p>
        </w:tc>
        <w:tc>
          <w:tcPr>
            <w:tcW w:w="870" w:type="dxa"/>
          </w:tcPr>
          <w:p w14:paraId="4B90E99D" w14:textId="77777777" w:rsidR="00244558" w:rsidRDefault="00244558" w:rsidP="000762BE">
            <w:pPr>
              <w:contextualSpacing/>
              <w:rPr>
                <w:rFonts w:ascii="Times New Roman" w:hAnsi="Times New Roman"/>
                <w:sz w:val="28"/>
                <w:lang w:val="kk-KZ"/>
              </w:rPr>
            </w:pPr>
          </w:p>
        </w:tc>
        <w:tc>
          <w:tcPr>
            <w:tcW w:w="870" w:type="dxa"/>
          </w:tcPr>
          <w:p w14:paraId="115F1217"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0745BEF8" w14:textId="77777777" w:rsidR="00244558" w:rsidRDefault="00244558" w:rsidP="000762BE">
            <w:pPr>
              <w:contextualSpacing/>
              <w:rPr>
                <w:rFonts w:ascii="Times New Roman" w:hAnsi="Times New Roman"/>
                <w:sz w:val="28"/>
                <w:lang w:val="kk-KZ"/>
              </w:rPr>
            </w:pPr>
          </w:p>
        </w:tc>
        <w:tc>
          <w:tcPr>
            <w:tcW w:w="870" w:type="dxa"/>
          </w:tcPr>
          <w:p w14:paraId="19BBF5EE" w14:textId="77777777" w:rsidR="00244558" w:rsidRDefault="00244558" w:rsidP="000762BE">
            <w:pPr>
              <w:contextualSpacing/>
              <w:rPr>
                <w:rFonts w:ascii="Times New Roman" w:hAnsi="Times New Roman"/>
                <w:sz w:val="28"/>
                <w:lang w:val="kk-KZ"/>
              </w:rPr>
            </w:pPr>
          </w:p>
        </w:tc>
        <w:tc>
          <w:tcPr>
            <w:tcW w:w="870" w:type="dxa"/>
          </w:tcPr>
          <w:p w14:paraId="5AD66A06" w14:textId="77777777" w:rsidR="00244558" w:rsidRDefault="00244558" w:rsidP="000762BE">
            <w:pPr>
              <w:contextualSpacing/>
              <w:rPr>
                <w:rFonts w:ascii="Times New Roman" w:hAnsi="Times New Roman"/>
                <w:sz w:val="28"/>
                <w:lang w:val="kk-KZ"/>
              </w:rPr>
            </w:pPr>
          </w:p>
        </w:tc>
        <w:tc>
          <w:tcPr>
            <w:tcW w:w="870" w:type="dxa"/>
          </w:tcPr>
          <w:p w14:paraId="6EAE5BB7" w14:textId="77777777" w:rsidR="00244558" w:rsidRDefault="00244558" w:rsidP="000762BE">
            <w:pPr>
              <w:contextualSpacing/>
              <w:rPr>
                <w:rFonts w:ascii="Times New Roman" w:hAnsi="Times New Roman"/>
                <w:sz w:val="28"/>
                <w:lang w:val="kk-KZ"/>
              </w:rPr>
            </w:pPr>
            <w:r>
              <w:rPr>
                <w:rFonts w:ascii="Times New Roman" w:hAnsi="Times New Roman"/>
                <w:sz w:val="28"/>
                <w:lang w:val="kk-KZ"/>
              </w:rPr>
              <w:t>*</w:t>
            </w:r>
          </w:p>
        </w:tc>
        <w:tc>
          <w:tcPr>
            <w:tcW w:w="870" w:type="dxa"/>
          </w:tcPr>
          <w:p w14:paraId="32017F21" w14:textId="77777777" w:rsidR="00244558" w:rsidRDefault="00244558" w:rsidP="000762BE">
            <w:pPr>
              <w:contextualSpacing/>
              <w:rPr>
                <w:rFonts w:ascii="Times New Roman" w:hAnsi="Times New Roman"/>
                <w:sz w:val="28"/>
                <w:lang w:val="kk-KZ"/>
              </w:rPr>
            </w:pPr>
          </w:p>
        </w:tc>
        <w:tc>
          <w:tcPr>
            <w:tcW w:w="870" w:type="dxa"/>
          </w:tcPr>
          <w:p w14:paraId="7E76F45E" w14:textId="77777777" w:rsidR="00244558" w:rsidRDefault="00244558" w:rsidP="000762BE">
            <w:pPr>
              <w:contextualSpacing/>
              <w:rPr>
                <w:rFonts w:ascii="Times New Roman" w:hAnsi="Times New Roman"/>
                <w:sz w:val="28"/>
                <w:lang w:val="kk-KZ"/>
              </w:rPr>
            </w:pPr>
          </w:p>
        </w:tc>
        <w:tc>
          <w:tcPr>
            <w:tcW w:w="930" w:type="dxa"/>
          </w:tcPr>
          <w:p w14:paraId="3489C31E" w14:textId="77777777" w:rsidR="00244558" w:rsidRDefault="00244558" w:rsidP="000762BE">
            <w:pPr>
              <w:contextualSpacing/>
              <w:rPr>
                <w:rFonts w:ascii="Times New Roman" w:hAnsi="Times New Roman"/>
                <w:sz w:val="28"/>
                <w:lang w:val="kk-KZ"/>
              </w:rPr>
            </w:pPr>
          </w:p>
        </w:tc>
        <w:tc>
          <w:tcPr>
            <w:tcW w:w="870" w:type="dxa"/>
          </w:tcPr>
          <w:p w14:paraId="240F313D" w14:textId="77777777" w:rsidR="00244558" w:rsidRDefault="00244558" w:rsidP="000762BE">
            <w:pPr>
              <w:contextualSpacing/>
              <w:rPr>
                <w:rFonts w:ascii="Times New Roman" w:hAnsi="Times New Roman"/>
                <w:sz w:val="28"/>
                <w:lang w:val="kk-KZ"/>
              </w:rPr>
            </w:pPr>
          </w:p>
        </w:tc>
      </w:tr>
    </w:tbl>
    <w:p w14:paraId="4882D715" w14:textId="77777777" w:rsidR="00244558" w:rsidRPr="008650C1" w:rsidRDefault="00244558" w:rsidP="00244558">
      <w:pPr>
        <w:rPr>
          <w:rFonts w:ascii="Times New Roman" w:hAnsi="Times New Roman"/>
          <w:sz w:val="28"/>
          <w:lang w:val="kk-KZ"/>
        </w:rPr>
      </w:pPr>
    </w:p>
    <w:p w14:paraId="67F6B3C9" w14:textId="5E82166C" w:rsidR="00523DE3" w:rsidRPr="00AD470D" w:rsidRDefault="00523DE3" w:rsidP="007A4325">
      <w:pPr>
        <w:contextualSpacing/>
        <w:jc w:val="center"/>
        <w:rPr>
          <w:rFonts w:ascii="Times New Roman" w:hAnsi="Times New Roman"/>
          <w:sz w:val="28"/>
          <w:szCs w:val="28"/>
          <w:lang w:val="kk-KZ"/>
        </w:rPr>
      </w:pPr>
    </w:p>
    <w:p w14:paraId="4C382C28" w14:textId="1B8F4C09" w:rsidR="009571CD" w:rsidRDefault="009571CD" w:rsidP="007A4325">
      <w:pPr>
        <w:contextualSpacing/>
        <w:jc w:val="center"/>
        <w:rPr>
          <w:rFonts w:ascii="Times New Roman" w:hAnsi="Times New Roman"/>
          <w:sz w:val="28"/>
          <w:szCs w:val="28"/>
          <w:lang w:val="kk-KZ"/>
        </w:rPr>
      </w:pPr>
    </w:p>
    <w:p w14:paraId="6364C8F6" w14:textId="2C7E8173" w:rsidR="00244558" w:rsidRDefault="00244558" w:rsidP="007A4325">
      <w:pPr>
        <w:contextualSpacing/>
        <w:jc w:val="center"/>
        <w:rPr>
          <w:rFonts w:ascii="Times New Roman" w:hAnsi="Times New Roman"/>
          <w:sz w:val="28"/>
          <w:szCs w:val="28"/>
          <w:lang w:val="kk-KZ"/>
        </w:rPr>
      </w:pPr>
    </w:p>
    <w:p w14:paraId="0C38EAD4" w14:textId="7E957684" w:rsidR="00244558" w:rsidRDefault="00244558" w:rsidP="007A4325">
      <w:pPr>
        <w:contextualSpacing/>
        <w:jc w:val="center"/>
        <w:rPr>
          <w:rFonts w:ascii="Times New Roman" w:hAnsi="Times New Roman"/>
          <w:sz w:val="28"/>
          <w:szCs w:val="28"/>
          <w:lang w:val="kk-KZ"/>
        </w:rPr>
      </w:pPr>
    </w:p>
    <w:p w14:paraId="46F0AC4D" w14:textId="1A0ED3AD" w:rsidR="00244558" w:rsidRDefault="00244558" w:rsidP="007A4325">
      <w:pPr>
        <w:contextualSpacing/>
        <w:jc w:val="center"/>
        <w:rPr>
          <w:rFonts w:ascii="Times New Roman" w:hAnsi="Times New Roman"/>
          <w:sz w:val="28"/>
          <w:szCs w:val="28"/>
          <w:lang w:val="kk-KZ"/>
        </w:rPr>
      </w:pPr>
    </w:p>
    <w:p w14:paraId="45DB552F" w14:textId="0A5FD4E7" w:rsidR="00244558" w:rsidRDefault="00244558" w:rsidP="007A4325">
      <w:pPr>
        <w:contextualSpacing/>
        <w:jc w:val="center"/>
        <w:rPr>
          <w:rFonts w:ascii="Times New Roman" w:hAnsi="Times New Roman"/>
          <w:sz w:val="28"/>
          <w:szCs w:val="28"/>
          <w:lang w:val="kk-KZ"/>
        </w:rPr>
      </w:pPr>
    </w:p>
    <w:p w14:paraId="3149072A" w14:textId="59A4A18F" w:rsidR="00244558" w:rsidRDefault="00244558" w:rsidP="0080329F">
      <w:pPr>
        <w:contextualSpacing/>
        <w:rPr>
          <w:rFonts w:ascii="Times New Roman" w:hAnsi="Times New Roman"/>
          <w:sz w:val="28"/>
          <w:szCs w:val="28"/>
          <w:lang w:val="kk-KZ"/>
        </w:rPr>
      </w:pPr>
    </w:p>
    <w:p w14:paraId="1BD6D9D8" w14:textId="77777777" w:rsidR="00244558" w:rsidRPr="00AD470D" w:rsidRDefault="00244558" w:rsidP="007A4325">
      <w:pPr>
        <w:contextualSpacing/>
        <w:jc w:val="center"/>
        <w:rPr>
          <w:rFonts w:ascii="Times New Roman" w:hAnsi="Times New Roman"/>
          <w:sz w:val="28"/>
          <w:szCs w:val="28"/>
          <w:lang w:val="kk-KZ"/>
        </w:rPr>
      </w:pPr>
    </w:p>
    <w:p w14:paraId="63F896E5" w14:textId="52C1B565" w:rsidR="009571CD" w:rsidRPr="00AD470D" w:rsidRDefault="009571CD" w:rsidP="007A4325">
      <w:pPr>
        <w:contextualSpacing/>
        <w:jc w:val="center"/>
        <w:rPr>
          <w:rFonts w:ascii="Times New Roman" w:hAnsi="Times New Roman"/>
          <w:sz w:val="28"/>
          <w:szCs w:val="28"/>
          <w:lang w:val="kk-KZ"/>
        </w:rPr>
      </w:pPr>
    </w:p>
    <w:p w14:paraId="38474D4C" w14:textId="226D2C56" w:rsidR="003719D1" w:rsidRDefault="003719D1" w:rsidP="00557CF6">
      <w:pPr>
        <w:contextualSpacing/>
        <w:rPr>
          <w:rFonts w:ascii="Times New Roman" w:hAnsi="Times New Roman"/>
          <w:sz w:val="28"/>
          <w:szCs w:val="28"/>
          <w:lang w:val="kk-KZ"/>
        </w:rPr>
      </w:pPr>
    </w:p>
    <w:p w14:paraId="2B880C55" w14:textId="77777777" w:rsidR="00523DE3" w:rsidRDefault="00523DE3" w:rsidP="00523DE3">
      <w:pPr>
        <w:jc w:val="center"/>
        <w:rPr>
          <w:rFonts w:ascii="Times New Roman" w:eastAsia="Times New Roman" w:hAnsi="Times New Roman"/>
          <w:b/>
          <w:bCs/>
          <w:sz w:val="28"/>
          <w:szCs w:val="28"/>
          <w:lang w:val="kk-KZ" w:eastAsia="ru-RU"/>
        </w:rPr>
      </w:pPr>
    </w:p>
    <w:p w14:paraId="13D6AB88" w14:textId="147C9318" w:rsidR="00523DE3" w:rsidRPr="00AD470D" w:rsidRDefault="00523DE3" w:rsidP="00523DE3">
      <w:pPr>
        <w:jc w:val="center"/>
        <w:rPr>
          <w:rFonts w:ascii="Times New Roman" w:hAnsi="Times New Roman"/>
          <w:b/>
          <w:sz w:val="28"/>
          <w:szCs w:val="28"/>
          <w:lang w:val="kk-KZ"/>
        </w:rPr>
      </w:pPr>
      <w:r>
        <w:rPr>
          <w:rFonts w:ascii="Times New Roman" w:eastAsia="Times New Roman" w:hAnsi="Times New Roman"/>
          <w:b/>
          <w:bCs/>
          <w:sz w:val="28"/>
          <w:szCs w:val="28"/>
          <w:lang w:val="kk-KZ" w:eastAsia="ru-RU"/>
        </w:rPr>
        <w:lastRenderedPageBreak/>
        <w:t>4.6</w:t>
      </w:r>
      <w:r w:rsidRPr="00AD470D">
        <w:rPr>
          <w:rFonts w:ascii="Times New Roman" w:eastAsia="Times New Roman" w:hAnsi="Times New Roman"/>
          <w:b/>
          <w:bCs/>
          <w:sz w:val="28"/>
          <w:szCs w:val="28"/>
          <w:lang w:val="kk-KZ" w:eastAsia="ru-RU"/>
        </w:rPr>
        <w:t xml:space="preserve">. </w:t>
      </w:r>
      <w:r w:rsidRPr="00AD470D">
        <w:rPr>
          <w:rFonts w:ascii="Times New Roman" w:hAnsi="Times New Roman"/>
          <w:b/>
          <w:sz w:val="28"/>
          <w:szCs w:val="28"/>
          <w:lang w:val="kk-KZ"/>
        </w:rPr>
        <w:t>«Оқуға құштар мектеп» жобасын іске асыру жоспары</w:t>
      </w:r>
    </w:p>
    <w:p w14:paraId="2D7F44BE" w14:textId="77777777" w:rsidR="00523DE3" w:rsidRPr="00AD470D" w:rsidRDefault="00523DE3" w:rsidP="00523DE3">
      <w:pPr>
        <w:pStyle w:val="ad"/>
        <w:contextualSpacing/>
        <w:rPr>
          <w:rFonts w:ascii="Times New Roman" w:hAnsi="Times New Roman" w:cs="Times New Roman"/>
          <w:b/>
          <w:bCs/>
          <w:sz w:val="28"/>
          <w:szCs w:val="28"/>
          <w:lang w:val="kk-KZ"/>
        </w:rPr>
      </w:pPr>
    </w:p>
    <w:tbl>
      <w:tblPr>
        <w:tblStyle w:val="a3"/>
        <w:tblW w:w="0" w:type="auto"/>
        <w:tblLook w:val="04A0" w:firstRow="1" w:lastRow="0" w:firstColumn="1" w:lastColumn="0" w:noHBand="0" w:noVBand="1"/>
      </w:tblPr>
      <w:tblGrid>
        <w:gridCol w:w="1684"/>
        <w:gridCol w:w="3586"/>
        <w:gridCol w:w="3156"/>
        <w:gridCol w:w="2054"/>
      </w:tblGrid>
      <w:tr w:rsidR="00523DE3" w:rsidRPr="00AD470D" w14:paraId="2DB5C32F" w14:textId="77777777" w:rsidTr="000762BE">
        <w:tc>
          <w:tcPr>
            <w:tcW w:w="1684" w:type="dxa"/>
          </w:tcPr>
          <w:p w14:paraId="067CF9AE"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586" w:type="dxa"/>
          </w:tcPr>
          <w:p w14:paraId="038334B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3156" w:type="dxa"/>
          </w:tcPr>
          <w:p w14:paraId="5B8A4CA3"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2054" w:type="dxa"/>
          </w:tcPr>
          <w:p w14:paraId="63AAE23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523DE3" w:rsidRPr="00AD470D" w14:paraId="495B77F2" w14:textId="77777777" w:rsidTr="000762BE">
        <w:tc>
          <w:tcPr>
            <w:tcW w:w="1684" w:type="dxa"/>
            <w:vMerge w:val="restart"/>
          </w:tcPr>
          <w:p w14:paraId="310D9C12" w14:textId="77777777" w:rsidR="00523DE3" w:rsidRPr="00AD470D" w:rsidRDefault="00523DE3" w:rsidP="000762BE">
            <w:pPr>
              <w:contextualSpacing/>
              <w:jc w:val="both"/>
              <w:rPr>
                <w:rFonts w:ascii="Times New Roman" w:hAnsi="Times New Roman"/>
                <w:b/>
                <w:sz w:val="28"/>
                <w:szCs w:val="28"/>
                <w:lang w:val="kk-KZ"/>
              </w:rPr>
            </w:pPr>
            <w:r w:rsidRPr="00AD470D">
              <w:rPr>
                <w:rFonts w:ascii="Times New Roman" w:hAnsi="Times New Roman"/>
                <w:b/>
                <w:sz w:val="28"/>
                <w:szCs w:val="28"/>
                <w:lang w:val="kk-KZ"/>
              </w:rPr>
              <w:t>«Оқуға құштар мектеп» жобасы</w:t>
            </w:r>
          </w:p>
          <w:p w14:paraId="722928A4"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30090E12"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Оқушылардың жыл көлемінде өз еріктерімен оқитын шығармаларын </w:t>
            </w:r>
          </w:p>
          <w:p w14:paraId="666D90FE"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сынып бойынша бөліп беру </w:t>
            </w:r>
          </w:p>
        </w:tc>
        <w:tc>
          <w:tcPr>
            <w:tcW w:w="3156" w:type="dxa"/>
          </w:tcPr>
          <w:p w14:paraId="146052EB"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4E59B166"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Пән мұғалімдері , </w:t>
            </w:r>
          </w:p>
          <w:p w14:paraId="61F78073"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сынып жетекшілері</w:t>
            </w:r>
          </w:p>
          <w:p w14:paraId="6F07B948" w14:textId="77777777" w:rsidR="00523DE3" w:rsidRPr="00AD470D" w:rsidRDefault="00523DE3" w:rsidP="000762BE">
            <w:pPr>
              <w:contextualSpacing/>
              <w:rPr>
                <w:rFonts w:ascii="Times New Roman" w:hAnsi="Times New Roman"/>
                <w:sz w:val="28"/>
                <w:szCs w:val="28"/>
                <w:lang w:val="kk-KZ"/>
              </w:rPr>
            </w:pPr>
          </w:p>
          <w:p w14:paraId="165BE284"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2054" w:type="dxa"/>
          </w:tcPr>
          <w:p w14:paraId="5E0D9008" w14:textId="119B034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Қыркүйек, қазан</w:t>
            </w:r>
          </w:p>
        </w:tc>
      </w:tr>
      <w:tr w:rsidR="00523DE3" w:rsidRPr="00AD470D" w14:paraId="11E2193C" w14:textId="77777777" w:rsidTr="000762BE">
        <w:tc>
          <w:tcPr>
            <w:tcW w:w="1684" w:type="dxa"/>
            <w:vMerge/>
          </w:tcPr>
          <w:p w14:paraId="55154E1D"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2D628827"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«Отбасымен кітап оқимыз»акциясы </w:t>
            </w:r>
          </w:p>
        </w:tc>
        <w:tc>
          <w:tcPr>
            <w:tcW w:w="3156" w:type="dxa"/>
          </w:tcPr>
          <w:p w14:paraId="380DFCF0"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0BAD4295" w14:textId="77777777" w:rsidR="00523DE3" w:rsidRPr="00AD470D" w:rsidRDefault="00523DE3" w:rsidP="000762BE">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 xml:space="preserve">Пән мұғалімдері , </w:t>
            </w:r>
          </w:p>
          <w:p w14:paraId="10DFF4DF"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сынып жетекшілері</w:t>
            </w:r>
          </w:p>
        </w:tc>
        <w:tc>
          <w:tcPr>
            <w:tcW w:w="2054" w:type="dxa"/>
          </w:tcPr>
          <w:p w14:paraId="7AC1BEF6"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Жыл бойы </w:t>
            </w:r>
          </w:p>
          <w:p w14:paraId="75C7ED28" w14:textId="77777777" w:rsidR="00523DE3" w:rsidRPr="00AD470D" w:rsidRDefault="00523DE3" w:rsidP="000762BE">
            <w:pPr>
              <w:pStyle w:val="ad"/>
              <w:contextualSpacing/>
              <w:rPr>
                <w:rFonts w:ascii="Times New Roman" w:hAnsi="Times New Roman" w:cs="Times New Roman"/>
                <w:b/>
                <w:bCs/>
                <w:sz w:val="28"/>
                <w:szCs w:val="28"/>
                <w:lang w:val="kk-KZ"/>
              </w:rPr>
            </w:pPr>
          </w:p>
        </w:tc>
      </w:tr>
      <w:tr w:rsidR="00523DE3" w:rsidRPr="00AD470D" w14:paraId="691D6671" w14:textId="77777777" w:rsidTr="000762BE">
        <w:tc>
          <w:tcPr>
            <w:tcW w:w="1684" w:type="dxa"/>
            <w:vMerge/>
          </w:tcPr>
          <w:p w14:paraId="29EED675"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4AA6212B"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«Менің үй кітапханам»</w:t>
            </w:r>
          </w:p>
        </w:tc>
        <w:tc>
          <w:tcPr>
            <w:tcW w:w="3156" w:type="dxa"/>
          </w:tcPr>
          <w:p w14:paraId="62534037"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2ED376C4" w14:textId="77777777" w:rsidR="00523DE3" w:rsidRPr="00AD470D" w:rsidRDefault="00523DE3" w:rsidP="000762BE">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 xml:space="preserve">Пән мұғалімдері , </w:t>
            </w:r>
          </w:p>
          <w:p w14:paraId="01800F8E"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сынып жетекшілері</w:t>
            </w:r>
          </w:p>
        </w:tc>
        <w:tc>
          <w:tcPr>
            <w:tcW w:w="2054" w:type="dxa"/>
          </w:tcPr>
          <w:p w14:paraId="28E15F9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Қаңтар </w:t>
            </w:r>
          </w:p>
        </w:tc>
      </w:tr>
      <w:tr w:rsidR="00523DE3" w:rsidRPr="00AD470D" w14:paraId="56F353C3" w14:textId="77777777" w:rsidTr="000762BE">
        <w:tc>
          <w:tcPr>
            <w:tcW w:w="1684" w:type="dxa"/>
            <w:vMerge/>
          </w:tcPr>
          <w:p w14:paraId="27EFFE0B"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3CF1A6E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«Кітапханаға  кітап сыйлайық акциясы» </w:t>
            </w:r>
          </w:p>
        </w:tc>
        <w:tc>
          <w:tcPr>
            <w:tcW w:w="3156" w:type="dxa"/>
          </w:tcPr>
          <w:p w14:paraId="1D9C49D4"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0FC90B0F"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Пән мұғалімдері , </w:t>
            </w:r>
          </w:p>
          <w:p w14:paraId="2EB9E50A"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сынып жетекшілері</w:t>
            </w:r>
          </w:p>
        </w:tc>
        <w:tc>
          <w:tcPr>
            <w:tcW w:w="2054" w:type="dxa"/>
          </w:tcPr>
          <w:p w14:paraId="2C94790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Жыл көлемінде </w:t>
            </w:r>
          </w:p>
        </w:tc>
      </w:tr>
      <w:tr w:rsidR="00523DE3" w:rsidRPr="00AD470D" w14:paraId="2E1CEF1C" w14:textId="77777777" w:rsidTr="000762BE">
        <w:tc>
          <w:tcPr>
            <w:tcW w:w="1684" w:type="dxa"/>
            <w:vMerge/>
          </w:tcPr>
          <w:p w14:paraId="4FE13A5A"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0E8878B9"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«Менің оқыған кітаптарым» жыл көлемінде өз еріктерімен </w:t>
            </w:r>
          </w:p>
          <w:p w14:paraId="248C0582"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оқыған шығармаларының I жартыжылдық  қорытындысын шығару</w:t>
            </w:r>
          </w:p>
        </w:tc>
        <w:tc>
          <w:tcPr>
            <w:tcW w:w="3156" w:type="dxa"/>
          </w:tcPr>
          <w:p w14:paraId="2ABC1DD3"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0DD0FA14"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Пән мұғалімдері , </w:t>
            </w:r>
          </w:p>
          <w:p w14:paraId="25167D40"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сынып жетекшілері</w:t>
            </w:r>
          </w:p>
          <w:p w14:paraId="6ACFCBA0"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2054" w:type="dxa"/>
          </w:tcPr>
          <w:p w14:paraId="40C3AEFD" w14:textId="77777777" w:rsidR="00523DE3" w:rsidRPr="00AD470D" w:rsidRDefault="00523DE3" w:rsidP="000762BE">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 xml:space="preserve">Қаңтар </w:t>
            </w:r>
          </w:p>
        </w:tc>
      </w:tr>
      <w:tr w:rsidR="00523DE3" w:rsidRPr="00AD470D" w14:paraId="10B0FF14" w14:textId="77777777" w:rsidTr="000762BE">
        <w:tc>
          <w:tcPr>
            <w:tcW w:w="1684" w:type="dxa"/>
            <w:vMerge/>
          </w:tcPr>
          <w:p w14:paraId="270DDECA"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5A28A826"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Интеллектуальная игра к 150-летию А.Байтурсынова, </w:t>
            </w:r>
          </w:p>
        </w:tc>
        <w:tc>
          <w:tcPr>
            <w:tcW w:w="3156" w:type="dxa"/>
          </w:tcPr>
          <w:p w14:paraId="64C79F8E"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Молдабаева Г.Т</w:t>
            </w:r>
          </w:p>
        </w:tc>
        <w:tc>
          <w:tcPr>
            <w:tcW w:w="2054" w:type="dxa"/>
          </w:tcPr>
          <w:p w14:paraId="5940FE0D" w14:textId="77777777" w:rsidR="00523DE3" w:rsidRPr="00AD470D" w:rsidRDefault="00523DE3" w:rsidP="000762BE">
            <w:pPr>
              <w:jc w:val="center"/>
              <w:rPr>
                <w:rFonts w:ascii="Times New Roman" w:hAnsi="Times New Roman"/>
                <w:sz w:val="28"/>
                <w:szCs w:val="28"/>
              </w:rPr>
            </w:pPr>
          </w:p>
          <w:p w14:paraId="2D5F0F0B" w14:textId="77777777" w:rsidR="00523DE3" w:rsidRPr="00AD470D" w:rsidRDefault="00523DE3" w:rsidP="000762BE">
            <w:pPr>
              <w:jc w:val="center"/>
              <w:rPr>
                <w:rFonts w:ascii="Times New Roman" w:hAnsi="Times New Roman"/>
                <w:sz w:val="28"/>
                <w:szCs w:val="28"/>
              </w:rPr>
            </w:pPr>
          </w:p>
          <w:p w14:paraId="32D0D610"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Қазан </w:t>
            </w:r>
          </w:p>
        </w:tc>
      </w:tr>
      <w:tr w:rsidR="00523DE3" w:rsidRPr="00AD470D" w14:paraId="799663D4" w14:textId="77777777" w:rsidTr="000762BE">
        <w:tc>
          <w:tcPr>
            <w:tcW w:w="1684" w:type="dxa"/>
            <w:vMerge/>
          </w:tcPr>
          <w:p w14:paraId="71365EE1"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4DE2DBEB"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"Мерейгер ақындар" әдеби кеші</w:t>
            </w:r>
          </w:p>
        </w:tc>
        <w:tc>
          <w:tcPr>
            <w:tcW w:w="3156" w:type="dxa"/>
          </w:tcPr>
          <w:p w14:paraId="131B9BB8"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Аубакирова Р.Н</w:t>
            </w:r>
          </w:p>
        </w:tc>
        <w:tc>
          <w:tcPr>
            <w:tcW w:w="2054" w:type="dxa"/>
          </w:tcPr>
          <w:p w14:paraId="2531910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Қараша </w:t>
            </w:r>
          </w:p>
        </w:tc>
      </w:tr>
      <w:tr w:rsidR="00523DE3" w:rsidRPr="00AD470D" w14:paraId="2527EE2B" w14:textId="77777777" w:rsidTr="000762BE">
        <w:tc>
          <w:tcPr>
            <w:tcW w:w="1684" w:type="dxa"/>
            <w:vMerge/>
          </w:tcPr>
          <w:p w14:paraId="1980C07E"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7B655AA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Бүкіл отбасымен оқимыз "акциясы</w:t>
            </w:r>
          </w:p>
        </w:tc>
        <w:tc>
          <w:tcPr>
            <w:tcW w:w="3156" w:type="dxa"/>
          </w:tcPr>
          <w:p w14:paraId="7A53409B"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Назымбекова Р.А</w:t>
            </w:r>
          </w:p>
          <w:p w14:paraId="66E2846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Молдабаева Г.Т </w:t>
            </w:r>
          </w:p>
        </w:tc>
        <w:tc>
          <w:tcPr>
            <w:tcW w:w="2054" w:type="dxa"/>
          </w:tcPr>
          <w:p w14:paraId="1AFE3445"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Қаңтар </w:t>
            </w:r>
          </w:p>
        </w:tc>
      </w:tr>
      <w:tr w:rsidR="00523DE3" w:rsidRPr="00AD470D" w14:paraId="19FC9129" w14:textId="77777777" w:rsidTr="000762BE">
        <w:tc>
          <w:tcPr>
            <w:tcW w:w="1684" w:type="dxa"/>
            <w:vMerge/>
          </w:tcPr>
          <w:p w14:paraId="07E8BCD1"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06A06590"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П. Васильевтің мұражайына саяхат</w:t>
            </w:r>
          </w:p>
        </w:tc>
        <w:tc>
          <w:tcPr>
            <w:tcW w:w="3156" w:type="dxa"/>
          </w:tcPr>
          <w:p w14:paraId="5264EB4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Мейрханова А.О</w:t>
            </w:r>
          </w:p>
        </w:tc>
        <w:tc>
          <w:tcPr>
            <w:tcW w:w="2054" w:type="dxa"/>
          </w:tcPr>
          <w:p w14:paraId="04A3C65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Наурыз </w:t>
            </w:r>
          </w:p>
        </w:tc>
      </w:tr>
      <w:tr w:rsidR="00523DE3" w:rsidRPr="00AD470D" w14:paraId="3CF955D1" w14:textId="77777777" w:rsidTr="000762BE">
        <w:tc>
          <w:tcPr>
            <w:tcW w:w="1684" w:type="dxa"/>
            <w:vMerge/>
          </w:tcPr>
          <w:p w14:paraId="0959830D"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4A054331"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Әдеби клуб</w:t>
            </w:r>
          </w:p>
        </w:tc>
        <w:tc>
          <w:tcPr>
            <w:tcW w:w="3156" w:type="dxa"/>
          </w:tcPr>
          <w:p w14:paraId="46EF94D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Аманжолова М.Б </w:t>
            </w:r>
          </w:p>
        </w:tc>
        <w:tc>
          <w:tcPr>
            <w:tcW w:w="2054" w:type="dxa"/>
          </w:tcPr>
          <w:p w14:paraId="702E582B"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Ай сайын </w:t>
            </w:r>
          </w:p>
        </w:tc>
      </w:tr>
      <w:tr w:rsidR="00523DE3" w:rsidRPr="00AD470D" w14:paraId="77BC1952" w14:textId="77777777" w:rsidTr="000762BE">
        <w:tc>
          <w:tcPr>
            <w:tcW w:w="1684" w:type="dxa"/>
            <w:vMerge/>
          </w:tcPr>
          <w:p w14:paraId="445E17DB"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68C5F9B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«Ертегілер еліне саяхат»көрініс қою</w:t>
            </w:r>
          </w:p>
        </w:tc>
        <w:tc>
          <w:tcPr>
            <w:tcW w:w="3156" w:type="dxa"/>
          </w:tcPr>
          <w:p w14:paraId="0E0A7E9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Қазақ тілі Әб мұғалімдері </w:t>
            </w:r>
          </w:p>
        </w:tc>
        <w:tc>
          <w:tcPr>
            <w:tcW w:w="2054" w:type="dxa"/>
          </w:tcPr>
          <w:p w14:paraId="43A6F970"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br/>
              <w:t xml:space="preserve">Қараша </w:t>
            </w:r>
          </w:p>
        </w:tc>
      </w:tr>
      <w:tr w:rsidR="00523DE3" w:rsidRPr="00AD470D" w14:paraId="6CB5C725" w14:textId="77777777" w:rsidTr="000762BE">
        <w:tc>
          <w:tcPr>
            <w:tcW w:w="1684" w:type="dxa"/>
            <w:vMerge/>
          </w:tcPr>
          <w:p w14:paraId="0624649D"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3D349E65"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«Менің өлкем» /жерлес ақын-жазушылардың шығармалары бойынша</w:t>
            </w:r>
          </w:p>
        </w:tc>
        <w:tc>
          <w:tcPr>
            <w:tcW w:w="3156" w:type="dxa"/>
          </w:tcPr>
          <w:p w14:paraId="26AD6DD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Қазақ тілі Әб мұғалімдері</w:t>
            </w:r>
          </w:p>
        </w:tc>
        <w:tc>
          <w:tcPr>
            <w:tcW w:w="2054" w:type="dxa"/>
          </w:tcPr>
          <w:p w14:paraId="665BD98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Желтоқсан</w:t>
            </w:r>
          </w:p>
        </w:tc>
      </w:tr>
      <w:tr w:rsidR="00523DE3" w:rsidRPr="00AD470D" w14:paraId="5D1C8A27" w14:textId="77777777" w:rsidTr="000762BE">
        <w:tc>
          <w:tcPr>
            <w:tcW w:w="1684" w:type="dxa"/>
            <w:vMerge/>
          </w:tcPr>
          <w:p w14:paraId="14A5B6E1"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3465808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Ана - құдіретті күш» /Ғ.Мүсіреповтың туғанына 120 жыл толуына орай/</w:t>
            </w:r>
          </w:p>
        </w:tc>
        <w:tc>
          <w:tcPr>
            <w:tcW w:w="3156" w:type="dxa"/>
          </w:tcPr>
          <w:p w14:paraId="350063A8"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Қазақ тілі Әб мұғалімдері</w:t>
            </w:r>
          </w:p>
        </w:tc>
        <w:tc>
          <w:tcPr>
            <w:tcW w:w="2054" w:type="dxa"/>
          </w:tcPr>
          <w:p w14:paraId="6AFBE8B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w:t>
            </w:r>
          </w:p>
        </w:tc>
      </w:tr>
      <w:tr w:rsidR="00523DE3" w:rsidRPr="00AD470D" w14:paraId="60B35777" w14:textId="77777777" w:rsidTr="000762BE">
        <w:tc>
          <w:tcPr>
            <w:tcW w:w="1684" w:type="dxa"/>
            <w:vMerge/>
          </w:tcPr>
          <w:p w14:paraId="2AECDECC"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5C2C0FC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«Ғашықтың тілі -тілсіз тіл» /М.Дулатов «Бақытсыз Жамал» романы бойынша</w:t>
            </w:r>
          </w:p>
        </w:tc>
        <w:tc>
          <w:tcPr>
            <w:tcW w:w="3156" w:type="dxa"/>
          </w:tcPr>
          <w:p w14:paraId="21660CB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Қазақ тілі Әб мұғалімдері</w:t>
            </w:r>
          </w:p>
        </w:tc>
        <w:tc>
          <w:tcPr>
            <w:tcW w:w="2054" w:type="dxa"/>
          </w:tcPr>
          <w:p w14:paraId="63020CD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ақпан</w:t>
            </w:r>
          </w:p>
        </w:tc>
      </w:tr>
      <w:tr w:rsidR="00523DE3" w:rsidRPr="00AD470D" w14:paraId="7CDC0E1C" w14:textId="77777777" w:rsidTr="000762BE">
        <w:tc>
          <w:tcPr>
            <w:tcW w:w="1684" w:type="dxa"/>
            <w:vMerge/>
          </w:tcPr>
          <w:p w14:paraId="5B2F5562"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41EB72AF"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«Әлем таныған Әуезов» /М.Әуезовтің туғанына 125 жыл толуына орай/</w:t>
            </w:r>
          </w:p>
        </w:tc>
        <w:tc>
          <w:tcPr>
            <w:tcW w:w="3156" w:type="dxa"/>
          </w:tcPr>
          <w:p w14:paraId="009B7480"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Қазақ тілі Әб мұғалімдері</w:t>
            </w:r>
          </w:p>
        </w:tc>
        <w:tc>
          <w:tcPr>
            <w:tcW w:w="2054" w:type="dxa"/>
          </w:tcPr>
          <w:p w14:paraId="66D10C91"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наурыз</w:t>
            </w:r>
          </w:p>
        </w:tc>
      </w:tr>
      <w:tr w:rsidR="00523DE3" w:rsidRPr="00AD470D" w14:paraId="29DAE2DB" w14:textId="77777777" w:rsidTr="000762BE">
        <w:tc>
          <w:tcPr>
            <w:tcW w:w="1684" w:type="dxa"/>
            <w:vMerge/>
          </w:tcPr>
          <w:p w14:paraId="21164202"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6DEF07B0"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Қаз дауысты Қазбек бидің туғанына 355 жыл</w:t>
            </w:r>
          </w:p>
        </w:tc>
        <w:tc>
          <w:tcPr>
            <w:tcW w:w="3156" w:type="dxa"/>
          </w:tcPr>
          <w:p w14:paraId="0606D74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Кузембаев А.С</w:t>
            </w:r>
          </w:p>
        </w:tc>
        <w:tc>
          <w:tcPr>
            <w:tcW w:w="2054" w:type="dxa"/>
          </w:tcPr>
          <w:p w14:paraId="4F7DD82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Қазан </w:t>
            </w:r>
          </w:p>
        </w:tc>
      </w:tr>
      <w:tr w:rsidR="00523DE3" w:rsidRPr="00AD470D" w14:paraId="08447F7E" w14:textId="77777777" w:rsidTr="000762BE">
        <w:tc>
          <w:tcPr>
            <w:tcW w:w="1684" w:type="dxa"/>
            <w:vMerge/>
          </w:tcPr>
          <w:p w14:paraId="4D3DC15A"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552F72B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Кенесары Қасымұлының туғанана 220 жыл</w:t>
            </w:r>
          </w:p>
        </w:tc>
        <w:tc>
          <w:tcPr>
            <w:tcW w:w="3156" w:type="dxa"/>
          </w:tcPr>
          <w:p w14:paraId="185081DE"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Кузембаев А.С</w:t>
            </w:r>
          </w:p>
          <w:p w14:paraId="6392DBA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Каппаева Ш.А</w:t>
            </w:r>
          </w:p>
        </w:tc>
        <w:tc>
          <w:tcPr>
            <w:tcW w:w="2054" w:type="dxa"/>
          </w:tcPr>
          <w:p w14:paraId="1401130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қараша</w:t>
            </w:r>
          </w:p>
        </w:tc>
      </w:tr>
      <w:tr w:rsidR="00523DE3" w:rsidRPr="00AD470D" w14:paraId="1F312FB9" w14:textId="77777777" w:rsidTr="000762BE">
        <w:tc>
          <w:tcPr>
            <w:tcW w:w="1684" w:type="dxa"/>
            <w:vMerge/>
          </w:tcPr>
          <w:p w14:paraId="46DBA6DE"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739D5EE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Ахмет Байтұрнсыновтың туғанына 150 жыл</w:t>
            </w:r>
          </w:p>
        </w:tc>
        <w:tc>
          <w:tcPr>
            <w:tcW w:w="3156" w:type="dxa"/>
          </w:tcPr>
          <w:p w14:paraId="774F807D"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Кузембаев А.С</w:t>
            </w:r>
          </w:p>
          <w:p w14:paraId="400125E2"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Каппаева Ш.А</w:t>
            </w:r>
          </w:p>
        </w:tc>
        <w:tc>
          <w:tcPr>
            <w:tcW w:w="2054" w:type="dxa"/>
          </w:tcPr>
          <w:p w14:paraId="07172D4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Ақпан </w:t>
            </w:r>
          </w:p>
        </w:tc>
      </w:tr>
      <w:tr w:rsidR="00523DE3" w:rsidRPr="00AD470D" w14:paraId="278615B8" w14:textId="77777777" w:rsidTr="000762BE">
        <w:tc>
          <w:tcPr>
            <w:tcW w:w="1684" w:type="dxa"/>
            <w:vMerge/>
          </w:tcPr>
          <w:p w14:paraId="3D009CC1"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5B8A7C11"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Мәншүк Мәметованың  туғанына 100 жыл </w:t>
            </w:r>
          </w:p>
        </w:tc>
        <w:tc>
          <w:tcPr>
            <w:tcW w:w="3156" w:type="dxa"/>
          </w:tcPr>
          <w:p w14:paraId="6AC67DDA"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Кузембаев А.С</w:t>
            </w:r>
          </w:p>
          <w:p w14:paraId="5BD700B1"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Каппаева Ш.А</w:t>
            </w:r>
          </w:p>
        </w:tc>
        <w:tc>
          <w:tcPr>
            <w:tcW w:w="2054" w:type="dxa"/>
          </w:tcPr>
          <w:p w14:paraId="624260B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сәуір</w:t>
            </w:r>
          </w:p>
        </w:tc>
      </w:tr>
      <w:tr w:rsidR="00523DE3" w:rsidRPr="00AD470D" w14:paraId="71070A0E" w14:textId="77777777" w:rsidTr="000762BE">
        <w:tc>
          <w:tcPr>
            <w:tcW w:w="1684" w:type="dxa"/>
            <w:vMerge/>
          </w:tcPr>
          <w:p w14:paraId="5DFBEC43"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24A3BDE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Д.Қонаев 110 жылдығына арналған пәндік олимпиада </w:t>
            </w:r>
          </w:p>
        </w:tc>
        <w:tc>
          <w:tcPr>
            <w:tcW w:w="3156" w:type="dxa"/>
          </w:tcPr>
          <w:p w14:paraId="38BA030B"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Кузембаев А.С</w:t>
            </w:r>
          </w:p>
          <w:p w14:paraId="53137D95"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Каппаева Ш.А</w:t>
            </w:r>
          </w:p>
          <w:p w14:paraId="2DC5AD00"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Абишева А.С.</w:t>
            </w:r>
          </w:p>
          <w:p w14:paraId="138A93BF"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Жумадильдин Н.Е.</w:t>
            </w:r>
          </w:p>
        </w:tc>
        <w:tc>
          <w:tcPr>
            <w:tcW w:w="2054" w:type="dxa"/>
          </w:tcPr>
          <w:p w14:paraId="4652C973"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Мамыр </w:t>
            </w:r>
          </w:p>
        </w:tc>
      </w:tr>
      <w:tr w:rsidR="00523DE3" w:rsidRPr="00AD470D" w14:paraId="699FD915" w14:textId="77777777" w:rsidTr="000762BE">
        <w:tc>
          <w:tcPr>
            <w:tcW w:w="1684" w:type="dxa"/>
            <w:vMerge/>
          </w:tcPr>
          <w:p w14:paraId="3619ADA7"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1227AF2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«Оқуға құштар мектеп»жобасы аясында қалалық , облыстық семинар өткізу</w:t>
            </w:r>
          </w:p>
        </w:tc>
        <w:tc>
          <w:tcPr>
            <w:tcW w:w="3156" w:type="dxa"/>
          </w:tcPr>
          <w:p w14:paraId="1777D3C0"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6B031908"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Алькеева Г.С</w:t>
            </w:r>
          </w:p>
          <w:p w14:paraId="70E42F28"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Унгарова Г.С</w:t>
            </w:r>
          </w:p>
        </w:tc>
        <w:tc>
          <w:tcPr>
            <w:tcW w:w="2054" w:type="dxa"/>
          </w:tcPr>
          <w:p w14:paraId="7CF1F70E"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Сәуір </w:t>
            </w:r>
          </w:p>
        </w:tc>
      </w:tr>
      <w:tr w:rsidR="00523DE3" w:rsidRPr="00AD470D" w14:paraId="3AB766E5" w14:textId="77777777" w:rsidTr="000762BE">
        <w:tc>
          <w:tcPr>
            <w:tcW w:w="1684" w:type="dxa"/>
            <w:vMerge/>
          </w:tcPr>
          <w:p w14:paraId="3457E45B"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2AE035D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«Барлығымыз оқимыз!» күнделікті 15 минуттық оқу</w:t>
            </w:r>
          </w:p>
        </w:tc>
        <w:tc>
          <w:tcPr>
            <w:tcW w:w="3156" w:type="dxa"/>
          </w:tcPr>
          <w:p w14:paraId="767EA7E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Ағылшын тілі ӘБ пән мұғалімдері</w:t>
            </w:r>
          </w:p>
        </w:tc>
        <w:tc>
          <w:tcPr>
            <w:tcW w:w="2054" w:type="dxa"/>
          </w:tcPr>
          <w:p w14:paraId="73FC8CE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523DE3" w:rsidRPr="00AD470D" w14:paraId="4EF67F6D" w14:textId="77777777" w:rsidTr="000762BE">
        <w:tc>
          <w:tcPr>
            <w:tcW w:w="1684" w:type="dxa"/>
            <w:vMerge/>
          </w:tcPr>
          <w:p w14:paraId="28F33057"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14924895"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Мәнерлеп оқу сайысы</w:t>
            </w:r>
          </w:p>
        </w:tc>
        <w:tc>
          <w:tcPr>
            <w:tcW w:w="3156" w:type="dxa"/>
          </w:tcPr>
          <w:p w14:paraId="4AF740D6" w14:textId="77777777" w:rsidR="00523DE3" w:rsidRPr="00AD470D" w:rsidRDefault="00523DE3" w:rsidP="000762BE">
            <w:pPr>
              <w:pStyle w:val="af"/>
              <w:contextualSpacing/>
              <w:rPr>
                <w:rFonts w:ascii="Times New Roman" w:hAnsi="Times New Roman"/>
                <w:sz w:val="28"/>
                <w:szCs w:val="28"/>
                <w:lang w:val="kk-KZ"/>
              </w:rPr>
            </w:pPr>
            <w:r w:rsidRPr="00AD470D">
              <w:rPr>
                <w:rFonts w:ascii="Times New Roman" w:hAnsi="Times New Roman"/>
                <w:sz w:val="28"/>
                <w:szCs w:val="28"/>
                <w:lang w:val="kk-KZ"/>
              </w:rPr>
              <w:t>Сұңғат Т.Б</w:t>
            </w:r>
          </w:p>
        </w:tc>
        <w:tc>
          <w:tcPr>
            <w:tcW w:w="2054" w:type="dxa"/>
          </w:tcPr>
          <w:p w14:paraId="0A7F413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Қараша</w:t>
            </w:r>
          </w:p>
        </w:tc>
      </w:tr>
      <w:tr w:rsidR="00523DE3" w:rsidRPr="00AD470D" w14:paraId="587D466F" w14:textId="77777777" w:rsidTr="000762BE">
        <w:tc>
          <w:tcPr>
            <w:tcW w:w="1684" w:type="dxa"/>
            <w:vMerge/>
          </w:tcPr>
          <w:p w14:paraId="61835043"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05AB081D"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w:t>
            </w:r>
            <w:r w:rsidRPr="00AD470D">
              <w:rPr>
                <w:rFonts w:ascii="Times New Roman" w:hAnsi="Times New Roman" w:cs="Times New Roman"/>
                <w:sz w:val="28"/>
                <w:szCs w:val="28"/>
                <w:lang w:val="en-US"/>
              </w:rPr>
              <w:t>My home library</w:t>
            </w:r>
            <w:r w:rsidRPr="00AD470D">
              <w:rPr>
                <w:rFonts w:ascii="Times New Roman" w:hAnsi="Times New Roman" w:cs="Times New Roman"/>
                <w:sz w:val="28"/>
                <w:szCs w:val="28"/>
                <w:lang w:val="kk-KZ"/>
              </w:rPr>
              <w:t>»</w:t>
            </w:r>
            <w:r w:rsidRPr="00AD470D">
              <w:rPr>
                <w:rFonts w:ascii="Times New Roman" w:hAnsi="Times New Roman" w:cs="Times New Roman"/>
                <w:sz w:val="28"/>
                <w:szCs w:val="28"/>
                <w:lang w:val="en-US"/>
              </w:rPr>
              <w:t xml:space="preserve"> </w:t>
            </w:r>
            <w:r w:rsidRPr="00AD470D">
              <w:rPr>
                <w:rFonts w:ascii="Times New Roman" w:hAnsi="Times New Roman" w:cs="Times New Roman"/>
                <w:sz w:val="28"/>
                <w:szCs w:val="28"/>
                <w:lang w:val="kk-KZ"/>
              </w:rPr>
              <w:t>үй кітапханасын жасау</w:t>
            </w:r>
          </w:p>
        </w:tc>
        <w:tc>
          <w:tcPr>
            <w:tcW w:w="3156" w:type="dxa"/>
          </w:tcPr>
          <w:p w14:paraId="0D62F7F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Аухадиева С.Е</w:t>
            </w:r>
          </w:p>
        </w:tc>
        <w:tc>
          <w:tcPr>
            <w:tcW w:w="2054" w:type="dxa"/>
          </w:tcPr>
          <w:p w14:paraId="28D041E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Қараша</w:t>
            </w:r>
          </w:p>
        </w:tc>
      </w:tr>
      <w:tr w:rsidR="00523DE3" w:rsidRPr="00AD470D" w14:paraId="0319EB95" w14:textId="77777777" w:rsidTr="000762BE">
        <w:tc>
          <w:tcPr>
            <w:tcW w:w="1684" w:type="dxa"/>
            <w:vMerge/>
          </w:tcPr>
          <w:p w14:paraId="5903F267"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077750B5"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w:t>
            </w:r>
            <w:r w:rsidRPr="00AD470D">
              <w:rPr>
                <w:rFonts w:ascii="Times New Roman" w:hAnsi="Times New Roman" w:cs="Times New Roman"/>
                <w:sz w:val="28"/>
                <w:szCs w:val="28"/>
                <w:lang w:val="en-US"/>
              </w:rPr>
              <w:t xml:space="preserve">My </w:t>
            </w:r>
            <w:proofErr w:type="spellStart"/>
            <w:r w:rsidRPr="00AD470D">
              <w:rPr>
                <w:rFonts w:ascii="Times New Roman" w:hAnsi="Times New Roman" w:cs="Times New Roman"/>
                <w:sz w:val="28"/>
                <w:szCs w:val="28"/>
                <w:lang w:val="en-US"/>
              </w:rPr>
              <w:t>favourite</w:t>
            </w:r>
            <w:proofErr w:type="spellEnd"/>
            <w:r w:rsidRPr="00AD470D">
              <w:rPr>
                <w:rFonts w:ascii="Times New Roman" w:hAnsi="Times New Roman" w:cs="Times New Roman"/>
                <w:sz w:val="28"/>
                <w:szCs w:val="28"/>
                <w:lang w:val="en-US"/>
              </w:rPr>
              <w:t xml:space="preserve"> poem</w:t>
            </w:r>
            <w:r w:rsidRPr="00AD470D">
              <w:rPr>
                <w:rFonts w:ascii="Times New Roman" w:hAnsi="Times New Roman" w:cs="Times New Roman"/>
                <w:sz w:val="28"/>
                <w:szCs w:val="28"/>
                <w:lang w:val="kk-KZ"/>
              </w:rPr>
              <w:t>» видеомарафон</w:t>
            </w:r>
          </w:p>
        </w:tc>
        <w:tc>
          <w:tcPr>
            <w:tcW w:w="3156" w:type="dxa"/>
          </w:tcPr>
          <w:p w14:paraId="075FE9D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Мусжанова Г.А</w:t>
            </w:r>
          </w:p>
        </w:tc>
        <w:tc>
          <w:tcPr>
            <w:tcW w:w="2054" w:type="dxa"/>
          </w:tcPr>
          <w:p w14:paraId="059A14BB"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Желтоқсан</w:t>
            </w:r>
          </w:p>
        </w:tc>
      </w:tr>
      <w:tr w:rsidR="00523DE3" w:rsidRPr="00AD470D" w14:paraId="7208A0FC" w14:textId="77777777" w:rsidTr="000762BE">
        <w:tc>
          <w:tcPr>
            <w:tcW w:w="1684" w:type="dxa"/>
            <w:vMerge/>
          </w:tcPr>
          <w:p w14:paraId="146F5599"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0E339758"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«Сыныптың үздік оқырманы» конкурсы</w:t>
            </w:r>
          </w:p>
        </w:tc>
        <w:tc>
          <w:tcPr>
            <w:tcW w:w="3156" w:type="dxa"/>
          </w:tcPr>
          <w:p w14:paraId="6C41BD65" w14:textId="77777777" w:rsidR="00523DE3" w:rsidRPr="00AD470D" w:rsidRDefault="00523DE3" w:rsidP="000762BE">
            <w:pPr>
              <w:pStyle w:val="af"/>
              <w:contextualSpacing/>
              <w:rPr>
                <w:rFonts w:ascii="Times New Roman" w:hAnsi="Times New Roman"/>
                <w:sz w:val="28"/>
                <w:szCs w:val="28"/>
                <w:lang w:val="kk-KZ"/>
              </w:rPr>
            </w:pPr>
            <w:r w:rsidRPr="00AD470D">
              <w:rPr>
                <w:rFonts w:ascii="Times New Roman" w:hAnsi="Times New Roman"/>
                <w:sz w:val="28"/>
                <w:szCs w:val="28"/>
                <w:lang w:val="kk-KZ"/>
              </w:rPr>
              <w:t>Сұңғат Т.Б,</w:t>
            </w:r>
          </w:p>
          <w:p w14:paraId="310BAEE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Мусжанова Г.А </w:t>
            </w:r>
          </w:p>
        </w:tc>
        <w:tc>
          <w:tcPr>
            <w:tcW w:w="2054" w:type="dxa"/>
          </w:tcPr>
          <w:p w14:paraId="284173E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Желтоқсан, қаңтар</w:t>
            </w:r>
          </w:p>
        </w:tc>
      </w:tr>
      <w:tr w:rsidR="00523DE3" w:rsidRPr="00AD470D" w14:paraId="2DED7927" w14:textId="77777777" w:rsidTr="000762BE">
        <w:tc>
          <w:tcPr>
            <w:tcW w:w="1684" w:type="dxa"/>
            <w:vMerge/>
          </w:tcPr>
          <w:p w14:paraId="5014E09A"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4BF953EE"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«Month of </w:t>
            </w:r>
            <w:proofErr w:type="spellStart"/>
            <w:r w:rsidRPr="00AD470D">
              <w:rPr>
                <w:rFonts w:ascii="Times New Roman" w:hAnsi="Times New Roman" w:cs="Times New Roman"/>
                <w:sz w:val="28"/>
                <w:szCs w:val="28"/>
                <w:lang w:val="en-US"/>
              </w:rPr>
              <w:t>fairytailes</w:t>
            </w:r>
            <w:proofErr w:type="spellEnd"/>
            <w:r w:rsidRPr="00AD470D">
              <w:rPr>
                <w:rFonts w:ascii="Times New Roman" w:hAnsi="Times New Roman" w:cs="Times New Roman"/>
                <w:sz w:val="28"/>
                <w:szCs w:val="28"/>
                <w:lang w:val="kk-KZ"/>
              </w:rPr>
              <w:t>»</w:t>
            </w:r>
            <w:r w:rsidRPr="00AD470D">
              <w:rPr>
                <w:rFonts w:ascii="Times New Roman" w:hAnsi="Times New Roman" w:cs="Times New Roman"/>
                <w:sz w:val="28"/>
                <w:szCs w:val="28"/>
                <w:lang w:val="en-US"/>
              </w:rPr>
              <w:t xml:space="preserve"> </w:t>
            </w:r>
            <w:r w:rsidRPr="00AD470D">
              <w:rPr>
                <w:rFonts w:ascii="Times New Roman" w:hAnsi="Times New Roman" w:cs="Times New Roman"/>
                <w:sz w:val="28"/>
                <w:szCs w:val="28"/>
                <w:lang w:val="kk-KZ"/>
              </w:rPr>
              <w:t>ертегілер айлығы</w:t>
            </w:r>
          </w:p>
        </w:tc>
        <w:tc>
          <w:tcPr>
            <w:tcW w:w="3156" w:type="dxa"/>
          </w:tcPr>
          <w:p w14:paraId="37159F1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Ашикбаева М.М</w:t>
            </w:r>
          </w:p>
        </w:tc>
        <w:tc>
          <w:tcPr>
            <w:tcW w:w="2054" w:type="dxa"/>
          </w:tcPr>
          <w:p w14:paraId="5384EFB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w:t>
            </w:r>
          </w:p>
        </w:tc>
      </w:tr>
      <w:tr w:rsidR="00523DE3" w:rsidRPr="00AD470D" w14:paraId="3F18E342" w14:textId="77777777" w:rsidTr="000762BE">
        <w:tc>
          <w:tcPr>
            <w:tcW w:w="1684" w:type="dxa"/>
            <w:vMerge/>
          </w:tcPr>
          <w:p w14:paraId="0A4DAB0F"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60A8026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«Ең үздік буктрейлер» видеоконкурс </w:t>
            </w:r>
          </w:p>
        </w:tc>
        <w:tc>
          <w:tcPr>
            <w:tcW w:w="3156" w:type="dxa"/>
          </w:tcPr>
          <w:p w14:paraId="28717D8B"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Аухадиева С.Е</w:t>
            </w:r>
          </w:p>
        </w:tc>
        <w:tc>
          <w:tcPr>
            <w:tcW w:w="2054" w:type="dxa"/>
          </w:tcPr>
          <w:p w14:paraId="24E9F997"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w:t>
            </w:r>
          </w:p>
        </w:tc>
      </w:tr>
      <w:tr w:rsidR="00523DE3" w:rsidRPr="00AD470D" w14:paraId="280876FE" w14:textId="77777777" w:rsidTr="000762BE">
        <w:tc>
          <w:tcPr>
            <w:tcW w:w="1684" w:type="dxa"/>
            <w:vMerge/>
          </w:tcPr>
          <w:p w14:paraId="38D326CE"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17847FC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 Торайғыров ат. облыстық кітапхана «American Corner» бұрышына саяхат</w:t>
            </w:r>
          </w:p>
        </w:tc>
        <w:tc>
          <w:tcPr>
            <w:tcW w:w="3156" w:type="dxa"/>
          </w:tcPr>
          <w:p w14:paraId="5126F86B" w14:textId="77777777" w:rsidR="00523DE3" w:rsidRPr="00AD470D" w:rsidRDefault="00523DE3" w:rsidP="000762BE">
            <w:pPr>
              <w:pStyle w:val="af"/>
              <w:contextualSpacing/>
              <w:rPr>
                <w:rFonts w:ascii="Times New Roman" w:hAnsi="Times New Roman"/>
                <w:sz w:val="28"/>
                <w:szCs w:val="28"/>
                <w:lang w:val="kk-KZ"/>
              </w:rPr>
            </w:pPr>
            <w:r w:rsidRPr="00AD470D">
              <w:rPr>
                <w:rFonts w:ascii="Times New Roman" w:hAnsi="Times New Roman"/>
                <w:sz w:val="28"/>
                <w:szCs w:val="28"/>
                <w:lang w:val="kk-KZ"/>
              </w:rPr>
              <w:t>Кокишева Д.К</w:t>
            </w:r>
          </w:p>
          <w:p w14:paraId="5F14F5C3"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2054" w:type="dxa"/>
          </w:tcPr>
          <w:p w14:paraId="42253253"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Ақпан</w:t>
            </w:r>
          </w:p>
        </w:tc>
      </w:tr>
      <w:tr w:rsidR="00523DE3" w:rsidRPr="00AD470D" w14:paraId="5918C23A" w14:textId="77777777" w:rsidTr="000762BE">
        <w:tc>
          <w:tcPr>
            <w:tcW w:w="1684" w:type="dxa"/>
            <w:vMerge/>
          </w:tcPr>
          <w:p w14:paraId="67C9A3C5"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3D9CB0EE"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«Оқу-зиянды емес, оқымаған зиянды!» постер айдарын жүргізу</w:t>
            </w:r>
          </w:p>
        </w:tc>
        <w:tc>
          <w:tcPr>
            <w:tcW w:w="3156" w:type="dxa"/>
          </w:tcPr>
          <w:p w14:paraId="3F3C77AC" w14:textId="77777777" w:rsidR="00523DE3" w:rsidRPr="00AD470D" w:rsidRDefault="00523DE3" w:rsidP="000762BE">
            <w:pPr>
              <w:pStyle w:val="af"/>
              <w:contextualSpacing/>
              <w:rPr>
                <w:rFonts w:ascii="Times New Roman" w:hAnsi="Times New Roman"/>
                <w:sz w:val="28"/>
                <w:szCs w:val="28"/>
                <w:lang w:val="kk-KZ"/>
              </w:rPr>
            </w:pPr>
            <w:r w:rsidRPr="00AD470D">
              <w:rPr>
                <w:rFonts w:ascii="Times New Roman" w:hAnsi="Times New Roman"/>
                <w:sz w:val="28"/>
                <w:szCs w:val="28"/>
                <w:lang w:val="kk-KZ"/>
              </w:rPr>
              <w:t>Жексенби С.А</w:t>
            </w:r>
          </w:p>
          <w:p w14:paraId="0DC7D9D4"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Кокишева Д.К</w:t>
            </w:r>
          </w:p>
        </w:tc>
        <w:tc>
          <w:tcPr>
            <w:tcW w:w="2054" w:type="dxa"/>
          </w:tcPr>
          <w:p w14:paraId="46FC5369"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Ақпан</w:t>
            </w:r>
          </w:p>
        </w:tc>
      </w:tr>
      <w:tr w:rsidR="00523DE3" w:rsidRPr="00AD470D" w14:paraId="1F62C7AB" w14:textId="77777777" w:rsidTr="000762BE">
        <w:tc>
          <w:tcPr>
            <w:tcW w:w="1684" w:type="dxa"/>
            <w:vMerge/>
          </w:tcPr>
          <w:p w14:paraId="25E0182B"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210BEF15"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«Кітап оқу арқылы өз болашағынды жаса» жоба жасау</w:t>
            </w:r>
          </w:p>
        </w:tc>
        <w:tc>
          <w:tcPr>
            <w:tcW w:w="3156" w:type="dxa"/>
          </w:tcPr>
          <w:p w14:paraId="61DFBAB7" w14:textId="77777777" w:rsidR="00523DE3" w:rsidRPr="00AD470D" w:rsidRDefault="00523DE3" w:rsidP="000762BE">
            <w:pPr>
              <w:pStyle w:val="af"/>
              <w:contextualSpacing/>
              <w:rPr>
                <w:rFonts w:ascii="Times New Roman" w:hAnsi="Times New Roman"/>
                <w:sz w:val="28"/>
                <w:szCs w:val="28"/>
                <w:lang w:val="kk-KZ"/>
              </w:rPr>
            </w:pPr>
            <w:r w:rsidRPr="00AD470D">
              <w:rPr>
                <w:rFonts w:ascii="Times New Roman" w:hAnsi="Times New Roman"/>
                <w:sz w:val="28"/>
                <w:szCs w:val="28"/>
                <w:lang w:val="kk-KZ"/>
              </w:rPr>
              <w:t>Ашикбаева М.М</w:t>
            </w:r>
          </w:p>
          <w:p w14:paraId="5F0AE043"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Смакова М.Р</w:t>
            </w:r>
          </w:p>
        </w:tc>
        <w:tc>
          <w:tcPr>
            <w:tcW w:w="2054" w:type="dxa"/>
          </w:tcPr>
          <w:p w14:paraId="3F4A45C1"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Наурыз</w:t>
            </w:r>
          </w:p>
        </w:tc>
      </w:tr>
      <w:tr w:rsidR="00523DE3" w:rsidRPr="00AD470D" w14:paraId="5E12D3FB" w14:textId="77777777" w:rsidTr="000762BE">
        <w:tc>
          <w:tcPr>
            <w:tcW w:w="1684" w:type="dxa"/>
            <w:vMerge/>
          </w:tcPr>
          <w:p w14:paraId="2B92BAB2"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371114C2"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«Тарихи романдар» науқанын өткізу</w:t>
            </w:r>
          </w:p>
        </w:tc>
        <w:tc>
          <w:tcPr>
            <w:tcW w:w="3156" w:type="dxa"/>
          </w:tcPr>
          <w:p w14:paraId="25562501"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Ашикбаева М.М</w:t>
            </w:r>
          </w:p>
        </w:tc>
        <w:tc>
          <w:tcPr>
            <w:tcW w:w="2054" w:type="dxa"/>
          </w:tcPr>
          <w:p w14:paraId="74D6589F"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Сәуір</w:t>
            </w:r>
          </w:p>
        </w:tc>
      </w:tr>
      <w:tr w:rsidR="00523DE3" w:rsidRPr="00AD470D" w14:paraId="6F2D79C7" w14:textId="77777777" w:rsidTr="000762BE">
        <w:tc>
          <w:tcPr>
            <w:tcW w:w="1684" w:type="dxa"/>
            <w:vMerge/>
          </w:tcPr>
          <w:p w14:paraId="135B26B8"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2AE90ED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«READx» оқылған кітаптар бойынша пікірталас</w:t>
            </w:r>
          </w:p>
        </w:tc>
        <w:tc>
          <w:tcPr>
            <w:tcW w:w="3156" w:type="dxa"/>
          </w:tcPr>
          <w:p w14:paraId="49EB88E7" w14:textId="77777777" w:rsidR="00523DE3" w:rsidRPr="00AD470D" w:rsidRDefault="00523DE3" w:rsidP="000762BE">
            <w:pPr>
              <w:pStyle w:val="af"/>
              <w:contextualSpacing/>
              <w:rPr>
                <w:rFonts w:ascii="Times New Roman" w:hAnsi="Times New Roman"/>
                <w:sz w:val="28"/>
                <w:szCs w:val="28"/>
                <w:lang w:val="kk-KZ"/>
              </w:rPr>
            </w:pPr>
            <w:r w:rsidRPr="00AD470D">
              <w:rPr>
                <w:rFonts w:ascii="Times New Roman" w:hAnsi="Times New Roman"/>
                <w:sz w:val="28"/>
                <w:szCs w:val="28"/>
                <w:lang w:val="kk-KZ"/>
              </w:rPr>
              <w:t>Смакова М.Р</w:t>
            </w:r>
          </w:p>
          <w:p w14:paraId="6BEFD93C"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Адильбек Л.</w:t>
            </w:r>
          </w:p>
        </w:tc>
        <w:tc>
          <w:tcPr>
            <w:tcW w:w="2054" w:type="dxa"/>
          </w:tcPr>
          <w:p w14:paraId="6B6DD26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Мамыр</w:t>
            </w:r>
          </w:p>
        </w:tc>
      </w:tr>
      <w:tr w:rsidR="00523DE3" w:rsidRPr="00AD470D" w14:paraId="55609981" w14:textId="77777777" w:rsidTr="000762BE">
        <w:tc>
          <w:tcPr>
            <w:tcW w:w="1684" w:type="dxa"/>
            <w:vMerge/>
          </w:tcPr>
          <w:p w14:paraId="3EA5C8B2" w14:textId="77777777" w:rsidR="00523DE3" w:rsidRPr="00AD470D" w:rsidRDefault="00523DE3" w:rsidP="000762BE">
            <w:pPr>
              <w:pStyle w:val="ad"/>
              <w:contextualSpacing/>
              <w:rPr>
                <w:rFonts w:ascii="Times New Roman" w:hAnsi="Times New Roman" w:cs="Times New Roman"/>
                <w:b/>
                <w:bCs/>
                <w:sz w:val="28"/>
                <w:szCs w:val="28"/>
                <w:lang w:val="kk-KZ"/>
              </w:rPr>
            </w:pPr>
          </w:p>
        </w:tc>
        <w:tc>
          <w:tcPr>
            <w:tcW w:w="3586" w:type="dxa"/>
          </w:tcPr>
          <w:p w14:paraId="791122D0"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 xml:space="preserve">«Менің оқыған кітаптарым» жыл көлемінде өз еріктерімен </w:t>
            </w:r>
          </w:p>
          <w:p w14:paraId="217170B6"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оқыған шығармалар қорытындысын шығару </w:t>
            </w:r>
          </w:p>
        </w:tc>
        <w:tc>
          <w:tcPr>
            <w:tcW w:w="3156" w:type="dxa"/>
          </w:tcPr>
          <w:p w14:paraId="17FDC65E" w14:textId="77777777" w:rsidR="00523DE3" w:rsidRPr="00AD470D" w:rsidRDefault="00523DE3" w:rsidP="000762BE">
            <w:pPr>
              <w:contextualSpacing/>
              <w:rPr>
                <w:rFonts w:ascii="Times New Roman" w:hAnsi="Times New Roman"/>
                <w:sz w:val="28"/>
                <w:szCs w:val="28"/>
                <w:lang w:val="kk-KZ"/>
              </w:rPr>
            </w:pPr>
            <w:r w:rsidRPr="00AD470D">
              <w:rPr>
                <w:rFonts w:ascii="Times New Roman" w:hAnsi="Times New Roman"/>
                <w:sz w:val="28"/>
                <w:szCs w:val="28"/>
                <w:lang w:val="kk-KZ"/>
              </w:rPr>
              <w:t>Айыпбаева Ш.Ж</w:t>
            </w:r>
          </w:p>
          <w:p w14:paraId="7DAFCC3A"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Пән мұғалімдері , сынып жетекшілері</w:t>
            </w:r>
          </w:p>
        </w:tc>
        <w:tc>
          <w:tcPr>
            <w:tcW w:w="2054" w:type="dxa"/>
          </w:tcPr>
          <w:p w14:paraId="5C3AC33B" w14:textId="77777777" w:rsidR="00523DE3" w:rsidRPr="00AD470D" w:rsidRDefault="00523DE3" w:rsidP="000762BE">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Мамыр</w:t>
            </w:r>
          </w:p>
        </w:tc>
      </w:tr>
    </w:tbl>
    <w:p w14:paraId="75EDD95B" w14:textId="77777777" w:rsidR="00523DE3" w:rsidRPr="00AD470D" w:rsidRDefault="00523DE3" w:rsidP="00523DE3">
      <w:pPr>
        <w:contextualSpacing/>
        <w:jc w:val="both"/>
        <w:rPr>
          <w:rFonts w:ascii="Times New Roman" w:eastAsia="Times New Roman" w:hAnsi="Times New Roman"/>
          <w:bCs/>
          <w:color w:val="FF0000"/>
          <w:sz w:val="28"/>
          <w:szCs w:val="28"/>
          <w:lang w:val="kk-KZ" w:eastAsia="ru-RU"/>
        </w:rPr>
      </w:pPr>
    </w:p>
    <w:p w14:paraId="7BC8A3AD" w14:textId="77777777" w:rsidR="00523DE3" w:rsidRPr="00AD470D" w:rsidRDefault="00523DE3" w:rsidP="00523DE3">
      <w:pPr>
        <w:pStyle w:val="ad"/>
        <w:contextualSpacing/>
        <w:rPr>
          <w:rFonts w:ascii="Times New Roman" w:hAnsi="Times New Roman" w:cs="Times New Roman"/>
          <w:b/>
          <w:bCs/>
          <w:sz w:val="28"/>
          <w:szCs w:val="28"/>
          <w:lang w:val="kk-KZ"/>
        </w:rPr>
        <w:sectPr w:rsidR="00523DE3" w:rsidRPr="00AD470D" w:rsidSect="003C1871">
          <w:pgSz w:w="11906" w:h="16838"/>
          <w:pgMar w:top="851" w:right="707" w:bottom="851" w:left="709" w:header="709" w:footer="709" w:gutter="0"/>
          <w:cols w:space="708"/>
          <w:docGrid w:linePitch="360"/>
        </w:sectPr>
      </w:pPr>
    </w:p>
    <w:p w14:paraId="37114B96" w14:textId="2D8D8DCA" w:rsidR="009571CD" w:rsidRPr="00AD470D" w:rsidRDefault="009571CD" w:rsidP="007A4325">
      <w:pPr>
        <w:contextualSpacing/>
        <w:jc w:val="center"/>
        <w:rPr>
          <w:rFonts w:ascii="Times New Roman" w:hAnsi="Times New Roman"/>
          <w:sz w:val="28"/>
          <w:szCs w:val="28"/>
          <w:lang w:val="kk-KZ"/>
        </w:rPr>
      </w:pPr>
    </w:p>
    <w:p w14:paraId="2A853F1F" w14:textId="77777777" w:rsidR="009571CD" w:rsidRPr="00AD470D" w:rsidRDefault="009571CD" w:rsidP="007A4325">
      <w:pPr>
        <w:contextualSpacing/>
        <w:jc w:val="center"/>
        <w:rPr>
          <w:rFonts w:ascii="Times New Roman" w:hAnsi="Times New Roman"/>
          <w:sz w:val="28"/>
          <w:szCs w:val="28"/>
          <w:lang w:val="kk-KZ"/>
        </w:rPr>
      </w:pPr>
    </w:p>
    <w:p w14:paraId="2DACEBC7" w14:textId="746432CE" w:rsidR="00405515" w:rsidRPr="00AD470D" w:rsidRDefault="006E65C9" w:rsidP="006E65C9">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5"/>
        <w:jc w:val="center"/>
        <w:rPr>
          <w:rFonts w:ascii="Times New Roman" w:eastAsia="Times New Roman" w:hAnsi="Times New Roman"/>
          <w:b/>
          <w:bCs/>
          <w:color w:val="202124"/>
          <w:sz w:val="28"/>
          <w:szCs w:val="28"/>
          <w:lang w:val="kk-KZ"/>
        </w:rPr>
      </w:pPr>
      <w:r w:rsidRPr="00AD470D">
        <w:rPr>
          <w:rFonts w:ascii="Times New Roman" w:eastAsia="Times New Roman" w:hAnsi="Times New Roman"/>
          <w:b/>
          <w:bCs/>
          <w:color w:val="202124"/>
          <w:sz w:val="28"/>
          <w:szCs w:val="28"/>
          <w:lang w:val="en-US"/>
        </w:rPr>
        <w:t xml:space="preserve">V </w:t>
      </w:r>
      <w:r w:rsidR="00405515" w:rsidRPr="00AD470D">
        <w:rPr>
          <w:rFonts w:ascii="Times New Roman" w:eastAsia="Times New Roman" w:hAnsi="Times New Roman"/>
          <w:b/>
          <w:bCs/>
          <w:color w:val="202124"/>
          <w:sz w:val="28"/>
          <w:szCs w:val="28"/>
          <w:lang w:val="kk-KZ"/>
        </w:rPr>
        <w:t>БӨЛІМ</w:t>
      </w:r>
    </w:p>
    <w:p w14:paraId="2B4C3483" w14:textId="50859C85" w:rsidR="009A7AA8" w:rsidRPr="00AD470D" w:rsidRDefault="009A7AA8" w:rsidP="00405515">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center"/>
        <w:rPr>
          <w:rFonts w:ascii="Times New Roman" w:eastAsia="Times New Roman" w:hAnsi="Times New Roman"/>
          <w:b/>
          <w:bCs/>
          <w:color w:val="202124"/>
          <w:sz w:val="28"/>
          <w:szCs w:val="28"/>
          <w:lang w:val="kk-KZ"/>
        </w:rPr>
      </w:pPr>
      <w:r w:rsidRPr="00AD470D">
        <w:rPr>
          <w:rFonts w:ascii="Times New Roman" w:eastAsia="Times New Roman" w:hAnsi="Times New Roman"/>
          <w:b/>
          <w:bCs/>
          <w:color w:val="202124"/>
          <w:sz w:val="28"/>
          <w:szCs w:val="28"/>
          <w:lang w:val="kk-KZ"/>
        </w:rPr>
        <w:t>Педагогикалық ұжыммен жұмыс, олардың біліктілігін арттыру, аттестациялау.</w:t>
      </w:r>
    </w:p>
    <w:p w14:paraId="258748E1" w14:textId="77777777"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b/>
          <w:bCs/>
          <w:color w:val="202124"/>
          <w:sz w:val="28"/>
          <w:szCs w:val="28"/>
          <w:lang w:val="kk-KZ"/>
        </w:rPr>
      </w:pPr>
    </w:p>
    <w:p w14:paraId="5203978F" w14:textId="1AF39738"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202124"/>
          <w:sz w:val="28"/>
          <w:szCs w:val="28"/>
          <w:lang w:val="kk-KZ"/>
        </w:rPr>
      </w:pPr>
      <w:r w:rsidRPr="00AD470D">
        <w:rPr>
          <w:rFonts w:ascii="Times New Roman" w:eastAsia="Times New Roman" w:hAnsi="Times New Roman"/>
          <w:color w:val="202124"/>
          <w:sz w:val="28"/>
          <w:szCs w:val="28"/>
          <w:lang w:val="kk-KZ"/>
        </w:rPr>
        <w:t>5.1. Біліктілікті арттыру</w:t>
      </w:r>
      <w:r w:rsidR="000917A7" w:rsidRPr="00AD470D">
        <w:rPr>
          <w:rFonts w:ascii="Times New Roman" w:eastAsia="Times New Roman" w:hAnsi="Times New Roman"/>
          <w:color w:val="202124"/>
          <w:sz w:val="28"/>
          <w:szCs w:val="28"/>
          <w:lang w:val="kk-KZ"/>
        </w:rPr>
        <w:t xml:space="preserve"> бойынша жоспар</w:t>
      </w:r>
    </w:p>
    <w:p w14:paraId="6EDA2F26" w14:textId="1CFAB7EB"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202124"/>
          <w:sz w:val="28"/>
          <w:szCs w:val="28"/>
          <w:lang w:val="kk-KZ"/>
        </w:rPr>
      </w:pPr>
      <w:r w:rsidRPr="00AD470D">
        <w:rPr>
          <w:rFonts w:ascii="Times New Roman" w:eastAsia="Times New Roman" w:hAnsi="Times New Roman"/>
          <w:color w:val="202124"/>
          <w:sz w:val="28"/>
          <w:szCs w:val="28"/>
          <w:lang w:val="kk-KZ"/>
        </w:rPr>
        <w:t>5.2. Педагогикалық кадрларды аттестаттау</w:t>
      </w:r>
      <w:r w:rsidR="00501E0E" w:rsidRPr="00AD470D">
        <w:rPr>
          <w:rFonts w:ascii="Times New Roman" w:eastAsia="Times New Roman" w:hAnsi="Times New Roman"/>
          <w:color w:val="202124"/>
          <w:sz w:val="28"/>
          <w:szCs w:val="28"/>
          <w:lang w:val="kk-KZ"/>
        </w:rPr>
        <w:t xml:space="preserve"> жоспары</w:t>
      </w:r>
    </w:p>
    <w:p w14:paraId="434FBBB7" w14:textId="2B467466"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202124"/>
          <w:sz w:val="28"/>
          <w:szCs w:val="28"/>
          <w:lang w:val="kk-KZ"/>
        </w:rPr>
      </w:pPr>
      <w:r w:rsidRPr="00AD470D">
        <w:rPr>
          <w:rFonts w:ascii="Times New Roman" w:eastAsia="Times New Roman" w:hAnsi="Times New Roman"/>
          <w:color w:val="202124"/>
          <w:sz w:val="28"/>
          <w:szCs w:val="28"/>
          <w:lang w:val="kk-KZ"/>
        </w:rPr>
        <w:t>5.3. Инновациялық педагогикалық тәжірибе</w:t>
      </w:r>
      <w:r w:rsidR="00501E0E" w:rsidRPr="00AD470D">
        <w:rPr>
          <w:rFonts w:ascii="Times New Roman" w:eastAsia="Times New Roman" w:hAnsi="Times New Roman"/>
          <w:color w:val="202124"/>
          <w:sz w:val="28"/>
          <w:szCs w:val="28"/>
          <w:lang w:val="kk-KZ"/>
        </w:rPr>
        <w:t xml:space="preserve"> </w:t>
      </w:r>
    </w:p>
    <w:p w14:paraId="64E13F82" w14:textId="02E3E445"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202124"/>
          <w:sz w:val="28"/>
          <w:szCs w:val="28"/>
          <w:lang w:val="kk-KZ"/>
        </w:rPr>
      </w:pPr>
      <w:r w:rsidRPr="00AD470D">
        <w:rPr>
          <w:rFonts w:ascii="Times New Roman" w:eastAsia="Times New Roman" w:hAnsi="Times New Roman"/>
          <w:color w:val="202124"/>
          <w:sz w:val="28"/>
          <w:szCs w:val="28"/>
          <w:lang w:val="kk-KZ"/>
        </w:rPr>
        <w:t>5.4. Жас мамандармен жұмыс</w:t>
      </w:r>
      <w:r w:rsidR="00501E0E" w:rsidRPr="00AD470D">
        <w:rPr>
          <w:rFonts w:ascii="Times New Roman" w:eastAsia="Times New Roman" w:hAnsi="Times New Roman"/>
          <w:color w:val="202124"/>
          <w:sz w:val="28"/>
          <w:szCs w:val="28"/>
          <w:lang w:val="kk-KZ"/>
        </w:rPr>
        <w:t xml:space="preserve"> жоспары</w:t>
      </w:r>
    </w:p>
    <w:p w14:paraId="304E4AE0" w14:textId="42EAD2B0"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202124"/>
          <w:sz w:val="28"/>
          <w:szCs w:val="28"/>
          <w:lang w:val="kk-KZ"/>
        </w:rPr>
      </w:pPr>
      <w:r w:rsidRPr="00AD470D">
        <w:rPr>
          <w:rFonts w:ascii="Times New Roman" w:eastAsia="Times New Roman" w:hAnsi="Times New Roman"/>
          <w:color w:val="202124"/>
          <w:sz w:val="28"/>
          <w:szCs w:val="28"/>
          <w:lang w:val="kk-KZ"/>
        </w:rPr>
        <w:t>5.5. Әдістемелік кеңес</w:t>
      </w:r>
      <w:r w:rsidR="009F7BFE" w:rsidRPr="00AD470D">
        <w:rPr>
          <w:rFonts w:ascii="Times New Roman" w:eastAsia="Times New Roman" w:hAnsi="Times New Roman"/>
          <w:color w:val="202124"/>
          <w:sz w:val="28"/>
          <w:szCs w:val="28"/>
          <w:lang w:val="kk-KZ"/>
        </w:rPr>
        <w:t xml:space="preserve"> </w:t>
      </w:r>
      <w:r w:rsidR="00501E0E" w:rsidRPr="00AD470D">
        <w:rPr>
          <w:rFonts w:ascii="Times New Roman" w:eastAsia="Times New Roman" w:hAnsi="Times New Roman"/>
          <w:color w:val="202124"/>
          <w:sz w:val="28"/>
          <w:szCs w:val="28"/>
          <w:lang w:val="kk-KZ"/>
        </w:rPr>
        <w:t>жұмыс жоспары</w:t>
      </w:r>
    </w:p>
    <w:p w14:paraId="469B3563" w14:textId="77777777" w:rsidR="009A7AA8" w:rsidRPr="00AD470D" w:rsidRDefault="009A7AA8" w:rsidP="009A7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202124"/>
          <w:sz w:val="28"/>
          <w:szCs w:val="28"/>
          <w:lang w:val="kk-KZ"/>
        </w:rPr>
      </w:pPr>
      <w:r w:rsidRPr="00AD470D">
        <w:rPr>
          <w:rFonts w:ascii="Times New Roman" w:eastAsia="Times New Roman" w:hAnsi="Times New Roman"/>
          <w:color w:val="202124"/>
          <w:sz w:val="28"/>
          <w:szCs w:val="28"/>
          <w:lang w:val="kk-KZ"/>
        </w:rPr>
        <w:t>5.6. Мұғалімдердің іс-әрекетінің диагностикасы</w:t>
      </w:r>
    </w:p>
    <w:p w14:paraId="6F26E134" w14:textId="1501A4DD" w:rsidR="00E654E6" w:rsidRPr="00AD470D" w:rsidRDefault="00E654E6" w:rsidP="002B19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sz w:val="28"/>
          <w:szCs w:val="28"/>
          <w:lang w:val="kk-KZ"/>
        </w:rPr>
      </w:pPr>
      <w:r w:rsidRPr="00AD470D">
        <w:rPr>
          <w:rFonts w:ascii="Times New Roman" w:eastAsia="Times New Roman" w:hAnsi="Times New Roman"/>
          <w:sz w:val="28"/>
          <w:szCs w:val="28"/>
          <w:lang w:val="kk-KZ"/>
        </w:rPr>
        <w:t>5.</w:t>
      </w:r>
      <w:r w:rsidR="002B19DD" w:rsidRPr="00AD470D">
        <w:rPr>
          <w:rFonts w:ascii="Times New Roman" w:eastAsia="Times New Roman" w:hAnsi="Times New Roman"/>
          <w:sz w:val="28"/>
          <w:szCs w:val="28"/>
          <w:lang w:val="kk-KZ"/>
        </w:rPr>
        <w:t>6</w:t>
      </w:r>
      <w:r w:rsidRPr="00AD470D">
        <w:rPr>
          <w:rFonts w:ascii="Times New Roman" w:eastAsia="Times New Roman" w:hAnsi="Times New Roman"/>
          <w:sz w:val="28"/>
          <w:szCs w:val="28"/>
          <w:lang w:val="kk-KZ"/>
        </w:rPr>
        <w:t xml:space="preserve">. </w:t>
      </w:r>
      <w:r w:rsidR="002B19DD" w:rsidRPr="00AD470D">
        <w:rPr>
          <w:rFonts w:ascii="Times New Roman" w:eastAsia="Times New Roman" w:hAnsi="Times New Roman"/>
          <w:color w:val="000000"/>
          <w:sz w:val="28"/>
          <w:szCs w:val="28"/>
          <w:lang w:val="kk-KZ" w:eastAsia="ru-RU"/>
        </w:rPr>
        <w:t>Педагогтер қызметінің диагностикасы</w:t>
      </w:r>
    </w:p>
    <w:p w14:paraId="21573ED4" w14:textId="6E30398F" w:rsidR="009A7AA8" w:rsidRPr="00AD470D" w:rsidRDefault="002B19DD" w:rsidP="009A7AA8">
      <w:pPr>
        <w:pStyle w:val="ad"/>
        <w:rPr>
          <w:rFonts w:ascii="Times New Roman" w:hAnsi="Times New Roman" w:cs="Times New Roman"/>
          <w:sz w:val="28"/>
          <w:szCs w:val="28"/>
          <w:lang w:val="kk-KZ"/>
        </w:rPr>
      </w:pPr>
      <w:r w:rsidRPr="00AD470D">
        <w:rPr>
          <w:rFonts w:ascii="Times New Roman" w:hAnsi="Times New Roman" w:cs="Times New Roman"/>
          <w:sz w:val="28"/>
          <w:szCs w:val="28"/>
          <w:lang w:val="kk-KZ"/>
        </w:rPr>
        <w:t>5.7.</w:t>
      </w:r>
      <w:r w:rsidRPr="00AD470D">
        <w:rPr>
          <w:rFonts w:ascii="Times New Roman" w:hAnsi="Times New Roman" w:cs="Times New Roman"/>
          <w:b/>
          <w:color w:val="000000"/>
          <w:sz w:val="28"/>
          <w:szCs w:val="28"/>
          <w:lang w:val="kk-KZ"/>
        </w:rPr>
        <w:t xml:space="preserve"> </w:t>
      </w:r>
      <w:r w:rsidRPr="00AD470D">
        <w:rPr>
          <w:rFonts w:ascii="Times New Roman" w:hAnsi="Times New Roman" w:cs="Times New Roman"/>
          <w:color w:val="000000"/>
          <w:sz w:val="28"/>
          <w:szCs w:val="28"/>
          <w:lang w:val="kk-KZ"/>
        </w:rPr>
        <w:t>Пәндік ӘБ</w:t>
      </w:r>
      <w:r w:rsidR="00501E0E" w:rsidRPr="00AD470D">
        <w:rPr>
          <w:rFonts w:ascii="Times New Roman" w:hAnsi="Times New Roman" w:cs="Times New Roman"/>
          <w:color w:val="000000"/>
          <w:sz w:val="28"/>
          <w:szCs w:val="28"/>
          <w:lang w:val="kk-KZ"/>
        </w:rPr>
        <w:t>-нің</w:t>
      </w:r>
      <w:r w:rsidRPr="00AD470D">
        <w:rPr>
          <w:rFonts w:ascii="Times New Roman" w:hAnsi="Times New Roman" w:cs="Times New Roman"/>
          <w:color w:val="000000"/>
          <w:sz w:val="28"/>
          <w:szCs w:val="28"/>
          <w:lang w:val="kk-KZ"/>
        </w:rPr>
        <w:t xml:space="preserve"> жұмыс </w:t>
      </w:r>
      <w:r w:rsidR="00501E0E" w:rsidRPr="00AD470D">
        <w:rPr>
          <w:rFonts w:ascii="Times New Roman" w:hAnsi="Times New Roman" w:cs="Times New Roman"/>
          <w:color w:val="000000"/>
          <w:sz w:val="28"/>
          <w:szCs w:val="28"/>
          <w:lang w:val="kk-KZ"/>
        </w:rPr>
        <w:t>жоспары</w:t>
      </w:r>
    </w:p>
    <w:p w14:paraId="1AC98E28" w14:textId="0BC01507" w:rsidR="00405515" w:rsidRPr="00AD470D" w:rsidRDefault="002B19DD" w:rsidP="002B19DD">
      <w:pPr>
        <w:tabs>
          <w:tab w:val="left" w:pos="255"/>
        </w:tabs>
        <w:rPr>
          <w:rFonts w:ascii="Times New Roman" w:hAnsi="Times New Roman"/>
          <w:color w:val="000000" w:themeColor="text1"/>
          <w:sz w:val="28"/>
          <w:szCs w:val="28"/>
          <w:lang w:val="kk-KZ"/>
        </w:rPr>
      </w:pPr>
      <w:r w:rsidRPr="00AD470D">
        <w:rPr>
          <w:rFonts w:ascii="Times New Roman" w:eastAsia="Times New Roman" w:hAnsi="Times New Roman"/>
          <w:sz w:val="28"/>
          <w:szCs w:val="28"/>
          <w:lang w:val="kk-KZ" w:eastAsia="ru-RU"/>
        </w:rPr>
        <w:t>5.8.</w:t>
      </w:r>
      <w:r w:rsidRPr="00AD470D">
        <w:rPr>
          <w:rFonts w:ascii="Times New Roman" w:hAnsi="Times New Roman"/>
          <w:color w:val="000000" w:themeColor="text1"/>
          <w:sz w:val="28"/>
          <w:szCs w:val="28"/>
          <w:lang w:val="kk-KZ"/>
        </w:rPr>
        <w:t xml:space="preserve"> Педагогикалық кеңестің жоспары</w:t>
      </w:r>
    </w:p>
    <w:p w14:paraId="033FB987" w14:textId="147DC77E" w:rsidR="00405515" w:rsidRDefault="00405515" w:rsidP="009A7AA8">
      <w:pPr>
        <w:jc w:val="center"/>
        <w:rPr>
          <w:rFonts w:ascii="Times New Roman" w:hAnsi="Times New Roman"/>
          <w:color w:val="000000" w:themeColor="text1"/>
          <w:sz w:val="28"/>
          <w:szCs w:val="28"/>
          <w:lang w:val="kk-KZ"/>
        </w:rPr>
      </w:pPr>
    </w:p>
    <w:p w14:paraId="385AE51F" w14:textId="77777777" w:rsidR="003779AA" w:rsidRPr="00AD470D" w:rsidRDefault="003779AA" w:rsidP="009A7AA8">
      <w:pPr>
        <w:jc w:val="center"/>
        <w:rPr>
          <w:rFonts w:ascii="Times New Roman" w:eastAsia="Times New Roman" w:hAnsi="Times New Roman"/>
          <w:b/>
          <w:sz w:val="28"/>
          <w:szCs w:val="28"/>
          <w:lang w:val="kk-KZ" w:eastAsia="ru-RU"/>
        </w:rPr>
      </w:pPr>
    </w:p>
    <w:p w14:paraId="1203C71C" w14:textId="77777777" w:rsidR="00405515" w:rsidRPr="00AD470D" w:rsidRDefault="00405515" w:rsidP="009F7BFE">
      <w:pPr>
        <w:rPr>
          <w:rFonts w:ascii="Times New Roman" w:eastAsia="Times New Roman" w:hAnsi="Times New Roman"/>
          <w:b/>
          <w:sz w:val="28"/>
          <w:szCs w:val="28"/>
          <w:lang w:val="kk-KZ" w:eastAsia="ru-RU"/>
        </w:rPr>
      </w:pPr>
    </w:p>
    <w:p w14:paraId="58E45097" w14:textId="77777777" w:rsidR="00405515" w:rsidRPr="00AD470D" w:rsidRDefault="00405515" w:rsidP="009A7AA8">
      <w:pPr>
        <w:jc w:val="center"/>
        <w:rPr>
          <w:rFonts w:ascii="Times New Roman" w:eastAsia="Times New Roman" w:hAnsi="Times New Roman"/>
          <w:b/>
          <w:sz w:val="28"/>
          <w:szCs w:val="28"/>
          <w:lang w:val="kk-KZ" w:eastAsia="ru-RU"/>
        </w:rPr>
      </w:pPr>
    </w:p>
    <w:p w14:paraId="463477EE" w14:textId="77777777" w:rsidR="00405515" w:rsidRPr="00AD470D" w:rsidRDefault="00405515" w:rsidP="009A7AA8">
      <w:pPr>
        <w:jc w:val="center"/>
        <w:rPr>
          <w:rFonts w:ascii="Times New Roman" w:eastAsia="Times New Roman" w:hAnsi="Times New Roman"/>
          <w:b/>
          <w:sz w:val="28"/>
          <w:szCs w:val="28"/>
          <w:lang w:val="kk-KZ" w:eastAsia="ru-RU"/>
        </w:rPr>
      </w:pPr>
    </w:p>
    <w:p w14:paraId="53655E41" w14:textId="77777777" w:rsidR="00405515" w:rsidRPr="00AD470D" w:rsidRDefault="00405515" w:rsidP="009A7AA8">
      <w:pPr>
        <w:jc w:val="center"/>
        <w:rPr>
          <w:rFonts w:ascii="Times New Roman" w:eastAsia="Times New Roman" w:hAnsi="Times New Roman"/>
          <w:b/>
          <w:sz w:val="28"/>
          <w:szCs w:val="28"/>
          <w:lang w:val="kk-KZ" w:eastAsia="ru-RU"/>
        </w:rPr>
      </w:pPr>
    </w:p>
    <w:p w14:paraId="438E10B6" w14:textId="77777777" w:rsidR="00405515" w:rsidRPr="00AD470D" w:rsidRDefault="00405515" w:rsidP="009A7AA8">
      <w:pPr>
        <w:jc w:val="center"/>
        <w:rPr>
          <w:rFonts w:ascii="Times New Roman" w:eastAsia="Times New Roman" w:hAnsi="Times New Roman"/>
          <w:b/>
          <w:sz w:val="28"/>
          <w:szCs w:val="28"/>
          <w:lang w:val="kk-KZ" w:eastAsia="ru-RU"/>
        </w:rPr>
      </w:pPr>
    </w:p>
    <w:p w14:paraId="4BCA43E1" w14:textId="77777777" w:rsidR="00405515" w:rsidRPr="00AD470D" w:rsidRDefault="00405515" w:rsidP="009A7AA8">
      <w:pPr>
        <w:jc w:val="center"/>
        <w:rPr>
          <w:rFonts w:ascii="Times New Roman" w:eastAsia="Times New Roman" w:hAnsi="Times New Roman"/>
          <w:b/>
          <w:sz w:val="28"/>
          <w:szCs w:val="28"/>
          <w:lang w:val="kk-KZ" w:eastAsia="ru-RU"/>
        </w:rPr>
      </w:pPr>
    </w:p>
    <w:p w14:paraId="3820F8B2" w14:textId="77777777" w:rsidR="00405515" w:rsidRPr="00AD470D" w:rsidRDefault="00405515" w:rsidP="009A7AA8">
      <w:pPr>
        <w:jc w:val="center"/>
        <w:rPr>
          <w:rFonts w:ascii="Times New Roman" w:eastAsia="Times New Roman" w:hAnsi="Times New Roman"/>
          <w:b/>
          <w:sz w:val="28"/>
          <w:szCs w:val="28"/>
          <w:lang w:val="kk-KZ" w:eastAsia="ru-RU"/>
        </w:rPr>
      </w:pPr>
    </w:p>
    <w:p w14:paraId="45DF1D9B" w14:textId="77777777" w:rsidR="00405515" w:rsidRPr="00AD470D" w:rsidRDefault="00405515" w:rsidP="009A7AA8">
      <w:pPr>
        <w:jc w:val="center"/>
        <w:rPr>
          <w:rFonts w:ascii="Times New Roman" w:eastAsia="Times New Roman" w:hAnsi="Times New Roman"/>
          <w:b/>
          <w:sz w:val="28"/>
          <w:szCs w:val="28"/>
          <w:lang w:val="kk-KZ" w:eastAsia="ru-RU"/>
        </w:rPr>
      </w:pPr>
    </w:p>
    <w:p w14:paraId="0AB3C15C" w14:textId="77777777" w:rsidR="00405515" w:rsidRPr="00AD470D" w:rsidRDefault="00405515" w:rsidP="009A7AA8">
      <w:pPr>
        <w:jc w:val="center"/>
        <w:rPr>
          <w:rFonts w:ascii="Times New Roman" w:eastAsia="Times New Roman" w:hAnsi="Times New Roman"/>
          <w:b/>
          <w:sz w:val="28"/>
          <w:szCs w:val="28"/>
          <w:lang w:val="kk-KZ" w:eastAsia="ru-RU"/>
        </w:rPr>
      </w:pPr>
    </w:p>
    <w:p w14:paraId="5216D336" w14:textId="2AF225CE" w:rsidR="00405515" w:rsidRDefault="00405515" w:rsidP="009A7AA8">
      <w:pPr>
        <w:jc w:val="center"/>
        <w:rPr>
          <w:rFonts w:ascii="Times New Roman" w:eastAsia="Times New Roman" w:hAnsi="Times New Roman"/>
          <w:b/>
          <w:sz w:val="28"/>
          <w:szCs w:val="28"/>
          <w:lang w:val="kk-KZ" w:eastAsia="ru-RU"/>
        </w:rPr>
      </w:pPr>
    </w:p>
    <w:p w14:paraId="26A118E5" w14:textId="77777777" w:rsidR="003719D1" w:rsidRPr="00AD470D" w:rsidRDefault="003719D1" w:rsidP="009A7AA8">
      <w:pPr>
        <w:jc w:val="center"/>
        <w:rPr>
          <w:rFonts w:ascii="Times New Roman" w:eastAsia="Times New Roman" w:hAnsi="Times New Roman"/>
          <w:b/>
          <w:sz w:val="28"/>
          <w:szCs w:val="28"/>
          <w:lang w:val="kk-KZ" w:eastAsia="ru-RU"/>
        </w:rPr>
      </w:pPr>
    </w:p>
    <w:p w14:paraId="4B742CAC" w14:textId="77777777" w:rsidR="00405515" w:rsidRPr="00AD470D" w:rsidRDefault="00405515" w:rsidP="009A7AA8">
      <w:pPr>
        <w:jc w:val="center"/>
        <w:rPr>
          <w:rFonts w:ascii="Times New Roman" w:eastAsia="Times New Roman" w:hAnsi="Times New Roman"/>
          <w:b/>
          <w:sz w:val="28"/>
          <w:szCs w:val="28"/>
          <w:lang w:val="kk-KZ" w:eastAsia="ru-RU"/>
        </w:rPr>
      </w:pPr>
    </w:p>
    <w:p w14:paraId="09A278B1" w14:textId="77777777" w:rsidR="00405515" w:rsidRPr="00AD470D" w:rsidRDefault="00405515" w:rsidP="009A7AA8">
      <w:pPr>
        <w:jc w:val="center"/>
        <w:rPr>
          <w:rFonts w:ascii="Times New Roman" w:eastAsia="Times New Roman" w:hAnsi="Times New Roman"/>
          <w:b/>
          <w:sz w:val="28"/>
          <w:szCs w:val="28"/>
          <w:lang w:val="kk-KZ" w:eastAsia="ru-RU"/>
        </w:rPr>
      </w:pPr>
    </w:p>
    <w:p w14:paraId="5619D030" w14:textId="77777777" w:rsidR="00405515" w:rsidRPr="00AD470D" w:rsidRDefault="00405515" w:rsidP="009A7AA8">
      <w:pPr>
        <w:jc w:val="center"/>
        <w:rPr>
          <w:rFonts w:ascii="Times New Roman" w:eastAsia="Times New Roman" w:hAnsi="Times New Roman"/>
          <w:b/>
          <w:sz w:val="28"/>
          <w:szCs w:val="28"/>
          <w:lang w:val="kk-KZ" w:eastAsia="ru-RU"/>
        </w:rPr>
      </w:pPr>
    </w:p>
    <w:p w14:paraId="45CFADB4" w14:textId="77777777" w:rsidR="00405515" w:rsidRPr="00AD470D" w:rsidRDefault="00405515" w:rsidP="009A7AA8">
      <w:pPr>
        <w:jc w:val="center"/>
        <w:rPr>
          <w:rFonts w:ascii="Times New Roman" w:eastAsia="Times New Roman" w:hAnsi="Times New Roman"/>
          <w:b/>
          <w:sz w:val="28"/>
          <w:szCs w:val="28"/>
          <w:lang w:val="kk-KZ" w:eastAsia="ru-RU"/>
        </w:rPr>
      </w:pPr>
    </w:p>
    <w:p w14:paraId="181FDFAD" w14:textId="77777777" w:rsidR="00405515" w:rsidRPr="00AD470D" w:rsidRDefault="00405515" w:rsidP="009A7AA8">
      <w:pPr>
        <w:jc w:val="center"/>
        <w:rPr>
          <w:rFonts w:ascii="Times New Roman" w:eastAsia="Times New Roman" w:hAnsi="Times New Roman"/>
          <w:b/>
          <w:sz w:val="28"/>
          <w:szCs w:val="28"/>
          <w:lang w:val="kk-KZ" w:eastAsia="ru-RU"/>
        </w:rPr>
      </w:pPr>
    </w:p>
    <w:p w14:paraId="1047D946" w14:textId="77777777" w:rsidR="00405515" w:rsidRPr="00AD470D" w:rsidRDefault="00405515" w:rsidP="009A7AA8">
      <w:pPr>
        <w:jc w:val="center"/>
        <w:rPr>
          <w:rFonts w:ascii="Times New Roman" w:eastAsia="Times New Roman" w:hAnsi="Times New Roman"/>
          <w:b/>
          <w:sz w:val="28"/>
          <w:szCs w:val="28"/>
          <w:lang w:val="kk-KZ" w:eastAsia="ru-RU"/>
        </w:rPr>
      </w:pPr>
    </w:p>
    <w:p w14:paraId="1D12B5B3" w14:textId="77777777" w:rsidR="00405515" w:rsidRPr="00AD470D" w:rsidRDefault="00405515" w:rsidP="009A7AA8">
      <w:pPr>
        <w:jc w:val="center"/>
        <w:rPr>
          <w:rFonts w:ascii="Times New Roman" w:eastAsia="Times New Roman" w:hAnsi="Times New Roman"/>
          <w:b/>
          <w:sz w:val="28"/>
          <w:szCs w:val="28"/>
          <w:lang w:val="kk-KZ" w:eastAsia="ru-RU"/>
        </w:rPr>
      </w:pPr>
    </w:p>
    <w:p w14:paraId="0609E205" w14:textId="77777777" w:rsidR="00405515" w:rsidRPr="00AD470D" w:rsidRDefault="00405515" w:rsidP="009A7AA8">
      <w:pPr>
        <w:jc w:val="center"/>
        <w:rPr>
          <w:rFonts w:ascii="Times New Roman" w:eastAsia="Times New Roman" w:hAnsi="Times New Roman"/>
          <w:b/>
          <w:sz w:val="28"/>
          <w:szCs w:val="28"/>
          <w:lang w:val="kk-KZ" w:eastAsia="ru-RU"/>
        </w:rPr>
      </w:pPr>
    </w:p>
    <w:p w14:paraId="163EC132" w14:textId="77777777" w:rsidR="00405515" w:rsidRPr="00AD470D" w:rsidRDefault="00405515" w:rsidP="009A7AA8">
      <w:pPr>
        <w:jc w:val="center"/>
        <w:rPr>
          <w:rFonts w:ascii="Times New Roman" w:eastAsia="Times New Roman" w:hAnsi="Times New Roman"/>
          <w:b/>
          <w:sz w:val="28"/>
          <w:szCs w:val="28"/>
          <w:lang w:val="kk-KZ" w:eastAsia="ru-RU"/>
        </w:rPr>
      </w:pPr>
    </w:p>
    <w:p w14:paraId="3DD3E09C" w14:textId="77777777" w:rsidR="00405515" w:rsidRPr="00AD470D" w:rsidRDefault="00405515" w:rsidP="009A7AA8">
      <w:pPr>
        <w:jc w:val="center"/>
        <w:rPr>
          <w:rFonts w:ascii="Times New Roman" w:eastAsia="Times New Roman" w:hAnsi="Times New Roman"/>
          <w:b/>
          <w:sz w:val="28"/>
          <w:szCs w:val="28"/>
          <w:lang w:val="kk-KZ" w:eastAsia="ru-RU"/>
        </w:rPr>
      </w:pPr>
    </w:p>
    <w:p w14:paraId="6ED17A09" w14:textId="77777777" w:rsidR="00405515" w:rsidRPr="00AD470D" w:rsidRDefault="00405515" w:rsidP="009A7AA8">
      <w:pPr>
        <w:jc w:val="center"/>
        <w:rPr>
          <w:rFonts w:ascii="Times New Roman" w:eastAsia="Times New Roman" w:hAnsi="Times New Roman"/>
          <w:b/>
          <w:sz w:val="28"/>
          <w:szCs w:val="28"/>
          <w:lang w:val="kk-KZ" w:eastAsia="ru-RU"/>
        </w:rPr>
      </w:pPr>
    </w:p>
    <w:p w14:paraId="3D4A52FB" w14:textId="77777777" w:rsidR="00405515" w:rsidRPr="00AD470D" w:rsidRDefault="00405515" w:rsidP="009A7AA8">
      <w:pPr>
        <w:jc w:val="center"/>
        <w:rPr>
          <w:rFonts w:ascii="Times New Roman" w:eastAsia="Times New Roman" w:hAnsi="Times New Roman"/>
          <w:b/>
          <w:sz w:val="28"/>
          <w:szCs w:val="28"/>
          <w:lang w:val="kk-KZ" w:eastAsia="ru-RU"/>
        </w:rPr>
      </w:pPr>
    </w:p>
    <w:p w14:paraId="2686CE21" w14:textId="77777777" w:rsidR="00405515" w:rsidRPr="00AD470D" w:rsidRDefault="00405515" w:rsidP="009A7AA8">
      <w:pPr>
        <w:jc w:val="center"/>
        <w:rPr>
          <w:rFonts w:ascii="Times New Roman" w:eastAsia="Times New Roman" w:hAnsi="Times New Roman"/>
          <w:b/>
          <w:sz w:val="28"/>
          <w:szCs w:val="28"/>
          <w:lang w:val="kk-KZ" w:eastAsia="ru-RU"/>
        </w:rPr>
      </w:pPr>
    </w:p>
    <w:p w14:paraId="09437B44" w14:textId="77777777" w:rsidR="00405515" w:rsidRPr="00AD470D" w:rsidRDefault="00405515" w:rsidP="009A7AA8">
      <w:pPr>
        <w:jc w:val="center"/>
        <w:rPr>
          <w:rFonts w:ascii="Times New Roman" w:eastAsia="Times New Roman" w:hAnsi="Times New Roman"/>
          <w:b/>
          <w:sz w:val="28"/>
          <w:szCs w:val="28"/>
          <w:lang w:val="kk-KZ" w:eastAsia="ru-RU"/>
        </w:rPr>
      </w:pPr>
    </w:p>
    <w:p w14:paraId="343826B2" w14:textId="77777777" w:rsidR="00405515" w:rsidRPr="00AD470D" w:rsidRDefault="00405515" w:rsidP="009A7AA8">
      <w:pPr>
        <w:jc w:val="center"/>
        <w:rPr>
          <w:rFonts w:ascii="Times New Roman" w:eastAsia="Times New Roman" w:hAnsi="Times New Roman"/>
          <w:b/>
          <w:sz w:val="28"/>
          <w:szCs w:val="28"/>
          <w:lang w:val="kk-KZ" w:eastAsia="ru-RU"/>
        </w:rPr>
      </w:pPr>
    </w:p>
    <w:p w14:paraId="22F13CA5" w14:textId="77777777" w:rsidR="00405515" w:rsidRPr="00AD470D" w:rsidRDefault="00405515" w:rsidP="009A7AA8">
      <w:pPr>
        <w:jc w:val="center"/>
        <w:rPr>
          <w:rFonts w:ascii="Times New Roman" w:eastAsia="Times New Roman" w:hAnsi="Times New Roman"/>
          <w:b/>
          <w:sz w:val="28"/>
          <w:szCs w:val="28"/>
          <w:lang w:val="kk-KZ" w:eastAsia="ru-RU"/>
        </w:rPr>
      </w:pPr>
    </w:p>
    <w:p w14:paraId="52BFCDBB" w14:textId="77777777" w:rsidR="00405515" w:rsidRPr="00AD470D" w:rsidRDefault="00405515" w:rsidP="009A7AA8">
      <w:pPr>
        <w:jc w:val="center"/>
        <w:rPr>
          <w:rFonts w:ascii="Times New Roman" w:eastAsia="Times New Roman" w:hAnsi="Times New Roman"/>
          <w:b/>
          <w:sz w:val="28"/>
          <w:szCs w:val="28"/>
          <w:lang w:val="kk-KZ" w:eastAsia="ru-RU"/>
        </w:rPr>
      </w:pPr>
    </w:p>
    <w:p w14:paraId="12D75588" w14:textId="77777777" w:rsidR="00405515" w:rsidRPr="00AD470D" w:rsidRDefault="00405515" w:rsidP="009A7AA8">
      <w:pPr>
        <w:jc w:val="center"/>
        <w:rPr>
          <w:rFonts w:ascii="Times New Roman" w:eastAsia="Times New Roman" w:hAnsi="Times New Roman"/>
          <w:b/>
          <w:sz w:val="28"/>
          <w:szCs w:val="28"/>
          <w:lang w:val="kk-KZ" w:eastAsia="ru-RU"/>
        </w:rPr>
      </w:pPr>
    </w:p>
    <w:p w14:paraId="10FD59C2" w14:textId="77777777" w:rsidR="00405515" w:rsidRPr="00AD470D" w:rsidRDefault="00405515" w:rsidP="009A7AA8">
      <w:pPr>
        <w:jc w:val="center"/>
        <w:rPr>
          <w:rFonts w:ascii="Times New Roman" w:eastAsia="Times New Roman" w:hAnsi="Times New Roman"/>
          <w:b/>
          <w:sz w:val="28"/>
          <w:szCs w:val="28"/>
          <w:lang w:val="kk-KZ" w:eastAsia="ru-RU"/>
        </w:rPr>
      </w:pPr>
    </w:p>
    <w:p w14:paraId="262014A8" w14:textId="77777777" w:rsidR="00405515" w:rsidRPr="00AD470D" w:rsidRDefault="00405515" w:rsidP="009A7AA8">
      <w:pPr>
        <w:jc w:val="center"/>
        <w:rPr>
          <w:rFonts w:ascii="Times New Roman" w:eastAsia="Times New Roman" w:hAnsi="Times New Roman"/>
          <w:b/>
          <w:sz w:val="28"/>
          <w:szCs w:val="28"/>
          <w:lang w:val="kk-KZ" w:eastAsia="ru-RU"/>
        </w:rPr>
      </w:pPr>
    </w:p>
    <w:p w14:paraId="0D6F2B77" w14:textId="6FA02B79" w:rsidR="009A7AA8" w:rsidRPr="00AD470D" w:rsidRDefault="009A7AA8" w:rsidP="009A7AA8">
      <w:pPr>
        <w:tabs>
          <w:tab w:val="num" w:pos="720"/>
        </w:tabs>
        <w:spacing w:before="30" w:after="30"/>
        <w:ind w:left="720" w:hanging="360"/>
        <w:jc w:val="center"/>
        <w:rPr>
          <w:rFonts w:ascii="Times New Roman" w:eastAsia="Times New Roman" w:hAnsi="Times New Roman"/>
          <w:b/>
          <w:color w:val="000000"/>
          <w:sz w:val="28"/>
          <w:szCs w:val="28"/>
          <w:lang w:val="kk-KZ" w:eastAsia="ru-RU"/>
        </w:rPr>
      </w:pPr>
      <w:r w:rsidRPr="00AD470D">
        <w:rPr>
          <w:rFonts w:ascii="Times New Roman" w:eastAsia="Times New Roman" w:hAnsi="Times New Roman"/>
          <w:b/>
          <w:color w:val="000000"/>
          <w:sz w:val="28"/>
          <w:szCs w:val="28"/>
          <w:lang w:val="kk-KZ" w:eastAsia="ru-RU"/>
        </w:rPr>
        <w:lastRenderedPageBreak/>
        <w:t>5.1</w:t>
      </w:r>
      <w:r w:rsidR="00405515" w:rsidRPr="00AD470D">
        <w:rPr>
          <w:rFonts w:ascii="Times New Roman" w:eastAsia="Times New Roman" w:hAnsi="Times New Roman"/>
          <w:b/>
          <w:color w:val="000000"/>
          <w:sz w:val="28"/>
          <w:szCs w:val="28"/>
          <w:lang w:val="kk-KZ" w:eastAsia="ru-RU"/>
        </w:rPr>
        <w:t>.</w:t>
      </w:r>
      <w:r w:rsidRPr="00AD470D">
        <w:rPr>
          <w:rFonts w:ascii="Times New Roman" w:eastAsia="Times New Roman" w:hAnsi="Times New Roman"/>
          <w:b/>
          <w:color w:val="000000"/>
          <w:sz w:val="28"/>
          <w:szCs w:val="28"/>
          <w:lang w:val="kk-KZ" w:eastAsia="ru-RU"/>
        </w:rPr>
        <w:t xml:space="preserve"> Біліктілікті арттыру</w:t>
      </w:r>
      <w:r w:rsidR="000917A7" w:rsidRPr="00AD470D">
        <w:rPr>
          <w:rFonts w:ascii="Times New Roman" w:eastAsia="Times New Roman" w:hAnsi="Times New Roman"/>
          <w:b/>
          <w:color w:val="000000"/>
          <w:sz w:val="28"/>
          <w:szCs w:val="28"/>
          <w:lang w:val="kk-KZ" w:eastAsia="ru-RU"/>
        </w:rPr>
        <w:t xml:space="preserve"> бойынша жоспар</w:t>
      </w:r>
    </w:p>
    <w:p w14:paraId="6EB0C042" w14:textId="77777777" w:rsidR="000917A7" w:rsidRPr="00AD470D" w:rsidRDefault="000917A7" w:rsidP="009A7AA8">
      <w:pPr>
        <w:tabs>
          <w:tab w:val="num" w:pos="720"/>
        </w:tabs>
        <w:spacing w:before="30" w:after="30"/>
        <w:ind w:left="720" w:hanging="360"/>
        <w:jc w:val="center"/>
        <w:rPr>
          <w:rFonts w:ascii="Times New Roman" w:eastAsia="Times New Roman" w:hAnsi="Times New Roman"/>
          <w:b/>
          <w:color w:val="000000"/>
          <w:sz w:val="28"/>
          <w:szCs w:val="28"/>
          <w:lang w:val="kk-KZ" w:eastAsia="ru-RU"/>
        </w:rPr>
      </w:pPr>
    </w:p>
    <w:p w14:paraId="7CE33E08" w14:textId="1148B74C" w:rsidR="009A7AA8" w:rsidRPr="00AD470D" w:rsidRDefault="009A7AA8" w:rsidP="00405515">
      <w:pPr>
        <w:spacing w:before="30" w:after="30"/>
        <w:ind w:left="360"/>
        <w:rPr>
          <w:rFonts w:ascii="Times New Roman" w:eastAsia="Times New Roman" w:hAnsi="Times New Roman"/>
          <w:bCs/>
          <w:color w:val="000000"/>
          <w:sz w:val="28"/>
          <w:szCs w:val="28"/>
          <w:lang w:val="kk-KZ" w:eastAsia="ru-RU"/>
        </w:rPr>
      </w:pPr>
      <w:r w:rsidRPr="00AD470D">
        <w:rPr>
          <w:rFonts w:ascii="Times New Roman" w:eastAsia="Times New Roman" w:hAnsi="Times New Roman"/>
          <w:b/>
          <w:color w:val="000000"/>
          <w:sz w:val="28"/>
          <w:szCs w:val="28"/>
          <w:lang w:val="kk-KZ" w:eastAsia="ru-RU"/>
        </w:rPr>
        <w:t xml:space="preserve">Мақсаты: </w:t>
      </w:r>
      <w:r w:rsidRPr="00AD470D">
        <w:rPr>
          <w:rFonts w:ascii="Times New Roman" w:eastAsia="Times New Roman" w:hAnsi="Times New Roman"/>
          <w:bCs/>
          <w:color w:val="000000"/>
          <w:sz w:val="28"/>
          <w:szCs w:val="28"/>
          <w:lang w:val="kk-KZ" w:eastAsia="ru-RU"/>
        </w:rPr>
        <w:t xml:space="preserve">Педагог қызметкерлермен қызметтерін өздік бағалау және кәсіби құзыреттілігін арттыру бойынша жұмыс жасау жүйесін жетілдіру </w:t>
      </w:r>
    </w:p>
    <w:p w14:paraId="2DAC96BB" w14:textId="7F66C214" w:rsidR="00A76321" w:rsidRPr="00AD470D" w:rsidRDefault="00A76321" w:rsidP="00405515">
      <w:pPr>
        <w:spacing w:before="30" w:after="30"/>
        <w:ind w:left="360"/>
        <w:rPr>
          <w:rFonts w:ascii="Times New Roman" w:eastAsia="Times New Roman" w:hAnsi="Times New Roman"/>
          <w:bCs/>
          <w:color w:val="000000"/>
          <w:sz w:val="28"/>
          <w:szCs w:val="28"/>
          <w:lang w:val="kk-KZ" w:eastAsia="ru-RU"/>
        </w:rPr>
      </w:pPr>
    </w:p>
    <w:tbl>
      <w:tblPr>
        <w:tblStyle w:val="a3"/>
        <w:tblW w:w="0" w:type="auto"/>
        <w:tblInd w:w="360" w:type="dxa"/>
        <w:tblLook w:val="04A0" w:firstRow="1" w:lastRow="0" w:firstColumn="1" w:lastColumn="0" w:noHBand="0" w:noVBand="1"/>
      </w:tblPr>
      <w:tblGrid>
        <w:gridCol w:w="1762"/>
        <w:gridCol w:w="3827"/>
        <w:gridCol w:w="2410"/>
        <w:gridCol w:w="2121"/>
      </w:tblGrid>
      <w:tr w:rsidR="00A76321" w:rsidRPr="00AD470D" w14:paraId="66FEF52D" w14:textId="77777777" w:rsidTr="00AD470D">
        <w:tc>
          <w:tcPr>
            <w:tcW w:w="1762" w:type="dxa"/>
          </w:tcPr>
          <w:p w14:paraId="763277FD" w14:textId="3AFEC8A0"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Жұмыстың негізгі бағыттары</w:t>
            </w:r>
          </w:p>
        </w:tc>
        <w:tc>
          <w:tcPr>
            <w:tcW w:w="3827" w:type="dxa"/>
          </w:tcPr>
          <w:p w14:paraId="093212AF" w14:textId="5B636961"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Іс-шаралар</w:t>
            </w:r>
          </w:p>
        </w:tc>
        <w:tc>
          <w:tcPr>
            <w:tcW w:w="2410" w:type="dxa"/>
          </w:tcPr>
          <w:p w14:paraId="61037B18" w14:textId="0FCEA47A"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 xml:space="preserve">Жауаптылар </w:t>
            </w:r>
          </w:p>
        </w:tc>
        <w:tc>
          <w:tcPr>
            <w:tcW w:w="2121" w:type="dxa"/>
          </w:tcPr>
          <w:p w14:paraId="5D963869" w14:textId="0588A7ED"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Орындау мерзімі</w:t>
            </w:r>
          </w:p>
        </w:tc>
      </w:tr>
      <w:tr w:rsidR="00A76321" w:rsidRPr="00AD470D" w14:paraId="51C46E52" w14:textId="77777777" w:rsidTr="00AD470D">
        <w:tc>
          <w:tcPr>
            <w:tcW w:w="1762" w:type="dxa"/>
            <w:vMerge w:val="restart"/>
          </w:tcPr>
          <w:p w14:paraId="5E10A1CD" w14:textId="7C24CF01"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
                <w:color w:val="000000"/>
                <w:sz w:val="28"/>
                <w:szCs w:val="28"/>
                <w:lang w:val="kk-KZ" w:eastAsia="ru-RU"/>
              </w:rPr>
              <w:t>Біліктілікті арттыру</w:t>
            </w:r>
          </w:p>
        </w:tc>
        <w:tc>
          <w:tcPr>
            <w:tcW w:w="3827" w:type="dxa"/>
          </w:tcPr>
          <w:p w14:paraId="3F1C293D" w14:textId="2E1070EE"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Педагогтардың біліктілікті арттыру курсынан өту жоспарын жасау (перспективтік)</w:t>
            </w:r>
          </w:p>
        </w:tc>
        <w:tc>
          <w:tcPr>
            <w:tcW w:w="2410" w:type="dxa"/>
          </w:tcPr>
          <w:p w14:paraId="3666D4FD" w14:textId="1FB0BB98"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2205C0DC" w14:textId="3E45B8A1"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Қыркүйек</w:t>
            </w:r>
          </w:p>
        </w:tc>
      </w:tr>
      <w:tr w:rsidR="00A76321" w:rsidRPr="00AD470D" w14:paraId="3BFD5BA8" w14:textId="77777777" w:rsidTr="00AD470D">
        <w:tc>
          <w:tcPr>
            <w:tcW w:w="1762" w:type="dxa"/>
            <w:vMerge/>
          </w:tcPr>
          <w:p w14:paraId="77C914AE"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782B4FB1" w14:textId="47C92637"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ҚББ-не педагогтардың курстық даярлығы бойынша тапсырыс дайындау </w:t>
            </w:r>
          </w:p>
        </w:tc>
        <w:tc>
          <w:tcPr>
            <w:tcW w:w="2410" w:type="dxa"/>
          </w:tcPr>
          <w:p w14:paraId="309D3C80" w14:textId="11BD6546"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1B26D671" w14:textId="13C8CB70"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Қыркүйек</w:t>
            </w:r>
          </w:p>
        </w:tc>
      </w:tr>
      <w:tr w:rsidR="00A76321" w:rsidRPr="00AD470D" w14:paraId="7E0EF15D" w14:textId="77777777" w:rsidTr="00AD470D">
        <w:tc>
          <w:tcPr>
            <w:tcW w:w="1762" w:type="dxa"/>
            <w:vMerge/>
          </w:tcPr>
          <w:p w14:paraId="01B21520"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27E11EFB" w14:textId="0ACBD7F6"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Курстардан өту бойынша есеп жасау </w:t>
            </w:r>
          </w:p>
        </w:tc>
        <w:tc>
          <w:tcPr>
            <w:tcW w:w="2410" w:type="dxa"/>
          </w:tcPr>
          <w:p w14:paraId="026E3910" w14:textId="4573244E"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598FD5EE" w14:textId="19313E17"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мамыр</w:t>
            </w:r>
            <w:r w:rsidRPr="00AD470D">
              <w:rPr>
                <w:rFonts w:ascii="Times New Roman" w:eastAsia="Times New Roman" w:hAnsi="Times New Roman"/>
                <w:color w:val="000000"/>
                <w:sz w:val="28"/>
                <w:szCs w:val="28"/>
                <w:lang w:eastAsia="ru-RU"/>
              </w:rPr>
              <w:t xml:space="preserve"> </w:t>
            </w:r>
          </w:p>
        </w:tc>
      </w:tr>
      <w:tr w:rsidR="00A76321" w:rsidRPr="00AD470D" w14:paraId="6AABC3E9" w14:textId="77777777" w:rsidTr="00AD470D">
        <w:tc>
          <w:tcPr>
            <w:tcW w:w="1762" w:type="dxa"/>
            <w:vMerge/>
          </w:tcPr>
          <w:p w14:paraId="1E4E6ED4"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41FE802D" w14:textId="4928B2E3"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Авторлық бағдарламалар жасау  бойынша әдістемелік көмек көрсету </w:t>
            </w:r>
          </w:p>
        </w:tc>
        <w:tc>
          <w:tcPr>
            <w:tcW w:w="2410" w:type="dxa"/>
          </w:tcPr>
          <w:p w14:paraId="5B880AEC" w14:textId="64B0E8C2"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0D17F201" w14:textId="1127A6E4"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Үнемі </w:t>
            </w:r>
          </w:p>
        </w:tc>
      </w:tr>
      <w:tr w:rsidR="00A76321" w:rsidRPr="00AD470D" w14:paraId="3DBA69F4" w14:textId="77777777" w:rsidTr="00AD470D">
        <w:tc>
          <w:tcPr>
            <w:tcW w:w="1762" w:type="dxa"/>
            <w:vMerge/>
          </w:tcPr>
          <w:p w14:paraId="5A87C0A6"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24F67593" w14:textId="396382FC"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Қазіргі сабаққа қойылатын талап бойынша пән мұғалімдеріне көмек көрсету </w:t>
            </w:r>
          </w:p>
        </w:tc>
        <w:tc>
          <w:tcPr>
            <w:tcW w:w="2410" w:type="dxa"/>
          </w:tcPr>
          <w:p w14:paraId="1E095701" w14:textId="70422592"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675B8998" w14:textId="393A2496"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Үнемі</w:t>
            </w:r>
          </w:p>
        </w:tc>
      </w:tr>
      <w:tr w:rsidR="00A76321" w:rsidRPr="00AD470D" w14:paraId="47D70C07" w14:textId="77777777" w:rsidTr="00AD470D">
        <w:tc>
          <w:tcPr>
            <w:tcW w:w="1762" w:type="dxa"/>
            <w:vMerge/>
          </w:tcPr>
          <w:p w14:paraId="337F9866"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410643F7" w14:textId="39A4D331"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Кесте бойынша мұғалімдердің курстан өтуін бақылау </w:t>
            </w:r>
          </w:p>
        </w:tc>
        <w:tc>
          <w:tcPr>
            <w:tcW w:w="2410" w:type="dxa"/>
          </w:tcPr>
          <w:p w14:paraId="286A3C70" w14:textId="47E51E7E"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0E9D6923" w14:textId="069A6B55"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Жыл бойы </w:t>
            </w:r>
          </w:p>
        </w:tc>
      </w:tr>
      <w:tr w:rsidR="00A76321" w:rsidRPr="00AD470D" w14:paraId="654D784E" w14:textId="77777777" w:rsidTr="00AD470D">
        <w:tc>
          <w:tcPr>
            <w:tcW w:w="1762" w:type="dxa"/>
            <w:vMerge/>
          </w:tcPr>
          <w:p w14:paraId="1FF537BF"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1D684DA4" w14:textId="0346C9E2"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Мұғалімдердің кәсіптік деңгейін көтеру мақсатында байқаулар мен семинарларға қатысу және өткізу </w:t>
            </w:r>
          </w:p>
        </w:tc>
        <w:tc>
          <w:tcPr>
            <w:tcW w:w="2410" w:type="dxa"/>
          </w:tcPr>
          <w:p w14:paraId="45774958" w14:textId="683C1293"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0C459ABA" w14:textId="6D145160"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Жыл бойы</w:t>
            </w:r>
          </w:p>
        </w:tc>
      </w:tr>
      <w:tr w:rsidR="00A76321" w:rsidRPr="00AD470D" w14:paraId="320EBA17" w14:textId="77777777" w:rsidTr="00AD470D">
        <w:tc>
          <w:tcPr>
            <w:tcW w:w="1762" w:type="dxa"/>
            <w:vMerge/>
          </w:tcPr>
          <w:p w14:paraId="584274C5" w14:textId="77777777" w:rsidR="00A76321" w:rsidRPr="00AD470D" w:rsidRDefault="00A76321" w:rsidP="00A76321">
            <w:pPr>
              <w:spacing w:before="30" w:after="30"/>
              <w:rPr>
                <w:rFonts w:ascii="Times New Roman" w:eastAsia="Times New Roman" w:hAnsi="Times New Roman"/>
                <w:bCs/>
                <w:color w:val="000000"/>
                <w:sz w:val="28"/>
                <w:szCs w:val="28"/>
                <w:lang w:val="kk-KZ" w:eastAsia="ru-RU"/>
              </w:rPr>
            </w:pPr>
          </w:p>
        </w:tc>
        <w:tc>
          <w:tcPr>
            <w:tcW w:w="3827" w:type="dxa"/>
          </w:tcPr>
          <w:p w14:paraId="0886A008" w14:textId="7ED5D9D3" w:rsidR="00A76321" w:rsidRPr="00AD470D" w:rsidRDefault="00A76321" w:rsidP="00A76321">
            <w:pPr>
              <w:spacing w:before="30" w:after="30"/>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Мұғалімдердің шығармашылық шеберлігін дамыту мақсатында айлық, шығармашылық күнін өткізу, рейтингісін анықтау, әдістемелік ақпаратпен қамтамасыз ету </w:t>
            </w:r>
          </w:p>
        </w:tc>
        <w:tc>
          <w:tcPr>
            <w:tcW w:w="2410" w:type="dxa"/>
          </w:tcPr>
          <w:p w14:paraId="2FB60D0D" w14:textId="245103A8"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bCs/>
                <w:color w:val="000000"/>
                <w:sz w:val="28"/>
                <w:szCs w:val="28"/>
                <w:lang w:val="kk-KZ" w:eastAsia="ru-RU"/>
              </w:rPr>
              <w:t>Айыпбаева Ш.Ж</w:t>
            </w:r>
          </w:p>
        </w:tc>
        <w:tc>
          <w:tcPr>
            <w:tcW w:w="2121" w:type="dxa"/>
          </w:tcPr>
          <w:p w14:paraId="761F83C3" w14:textId="3F82C43D" w:rsidR="00A76321" w:rsidRPr="00AD470D" w:rsidRDefault="00A76321" w:rsidP="00A76321">
            <w:pPr>
              <w:spacing w:before="30" w:after="30"/>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Жарты жыл сайын </w:t>
            </w:r>
          </w:p>
        </w:tc>
      </w:tr>
    </w:tbl>
    <w:p w14:paraId="2CA603B3" w14:textId="77777777" w:rsidR="009A7AA8" w:rsidRPr="00AD470D" w:rsidRDefault="009A7AA8" w:rsidP="00A76321">
      <w:pPr>
        <w:rPr>
          <w:rFonts w:ascii="Times New Roman" w:hAnsi="Times New Roman"/>
          <w:sz w:val="28"/>
          <w:szCs w:val="28"/>
        </w:rPr>
      </w:pPr>
    </w:p>
    <w:p w14:paraId="2C44AED2" w14:textId="61F38893" w:rsidR="00AD470D" w:rsidRPr="00AD470D" w:rsidRDefault="00AD470D" w:rsidP="000917A7">
      <w:pPr>
        <w:pStyle w:val="a6"/>
        <w:rPr>
          <w:b/>
          <w:color w:val="000000"/>
          <w:sz w:val="28"/>
          <w:szCs w:val="28"/>
          <w:lang w:val="kk-KZ"/>
        </w:rPr>
      </w:pPr>
    </w:p>
    <w:p w14:paraId="56CB6AE2" w14:textId="566538D5" w:rsidR="00AD470D" w:rsidRDefault="00AD470D" w:rsidP="000917A7">
      <w:pPr>
        <w:pStyle w:val="a6"/>
        <w:rPr>
          <w:b/>
          <w:color w:val="000000"/>
          <w:sz w:val="28"/>
          <w:szCs w:val="28"/>
          <w:lang w:val="kk-KZ"/>
        </w:rPr>
      </w:pPr>
    </w:p>
    <w:p w14:paraId="0442337A" w14:textId="7ABD789A" w:rsidR="00525E3E" w:rsidRDefault="00525E3E" w:rsidP="000917A7">
      <w:pPr>
        <w:pStyle w:val="a6"/>
        <w:rPr>
          <w:b/>
          <w:color w:val="000000"/>
          <w:sz w:val="28"/>
          <w:szCs w:val="28"/>
          <w:lang w:val="kk-KZ"/>
        </w:rPr>
      </w:pPr>
    </w:p>
    <w:p w14:paraId="51C8AF5E" w14:textId="520CFCB7" w:rsidR="00525E3E" w:rsidRDefault="00525E3E" w:rsidP="000917A7">
      <w:pPr>
        <w:pStyle w:val="a6"/>
        <w:rPr>
          <w:b/>
          <w:color w:val="000000"/>
          <w:sz w:val="28"/>
          <w:szCs w:val="28"/>
          <w:lang w:val="kk-KZ"/>
        </w:rPr>
      </w:pPr>
    </w:p>
    <w:p w14:paraId="5747E25A" w14:textId="77777777" w:rsidR="00557CF6" w:rsidRDefault="00557CF6" w:rsidP="000917A7">
      <w:pPr>
        <w:pStyle w:val="a6"/>
        <w:rPr>
          <w:b/>
          <w:color w:val="000000"/>
          <w:sz w:val="28"/>
          <w:szCs w:val="28"/>
          <w:lang w:val="kk-KZ"/>
        </w:rPr>
      </w:pPr>
    </w:p>
    <w:p w14:paraId="67AF4DBF" w14:textId="4B4694D8" w:rsidR="00525E3E" w:rsidRDefault="00525E3E" w:rsidP="000917A7">
      <w:pPr>
        <w:pStyle w:val="a6"/>
        <w:rPr>
          <w:b/>
          <w:color w:val="000000"/>
          <w:sz w:val="28"/>
          <w:szCs w:val="28"/>
          <w:lang w:val="kk-KZ"/>
        </w:rPr>
      </w:pPr>
    </w:p>
    <w:p w14:paraId="6DC8F0FE" w14:textId="77777777" w:rsidR="00525E3E" w:rsidRPr="00AD470D" w:rsidRDefault="00525E3E" w:rsidP="000917A7">
      <w:pPr>
        <w:pStyle w:val="a6"/>
        <w:rPr>
          <w:b/>
          <w:color w:val="000000"/>
          <w:sz w:val="28"/>
          <w:szCs w:val="28"/>
          <w:lang w:val="kk-KZ"/>
        </w:rPr>
      </w:pPr>
    </w:p>
    <w:p w14:paraId="5D022643" w14:textId="1BF737F0" w:rsidR="00A76321" w:rsidRPr="00AD470D" w:rsidRDefault="00A76321" w:rsidP="00A76321">
      <w:pPr>
        <w:pStyle w:val="a6"/>
        <w:numPr>
          <w:ilvl w:val="1"/>
          <w:numId w:val="16"/>
        </w:numPr>
        <w:jc w:val="center"/>
        <w:rPr>
          <w:rFonts w:eastAsia="Times New Roman"/>
          <w:b/>
          <w:bCs/>
          <w:color w:val="202124"/>
          <w:sz w:val="28"/>
          <w:szCs w:val="28"/>
          <w:lang w:val="kk-KZ"/>
        </w:rPr>
      </w:pPr>
      <w:r w:rsidRPr="00AD470D">
        <w:rPr>
          <w:rFonts w:eastAsia="Times New Roman"/>
          <w:b/>
          <w:bCs/>
          <w:color w:val="202124"/>
          <w:sz w:val="28"/>
          <w:szCs w:val="28"/>
          <w:lang w:val="kk-KZ"/>
        </w:rPr>
        <w:lastRenderedPageBreak/>
        <w:t>Педагогикалық кадрларды аттестаттау</w:t>
      </w:r>
      <w:r w:rsidR="00501E0E" w:rsidRPr="00AD470D">
        <w:rPr>
          <w:rFonts w:eastAsia="Times New Roman"/>
          <w:b/>
          <w:bCs/>
          <w:color w:val="202124"/>
          <w:sz w:val="28"/>
          <w:szCs w:val="28"/>
          <w:lang w:val="kk-KZ"/>
        </w:rPr>
        <w:t xml:space="preserve"> жоспары</w:t>
      </w:r>
    </w:p>
    <w:p w14:paraId="1446ED05" w14:textId="7FFF8698" w:rsidR="00A76321" w:rsidRPr="00AD470D" w:rsidRDefault="00A76321" w:rsidP="00A76321">
      <w:pPr>
        <w:pStyle w:val="a6"/>
        <w:rPr>
          <w:rFonts w:eastAsia="Times New Roman"/>
          <w:b/>
          <w:bCs/>
          <w:color w:val="202124"/>
          <w:sz w:val="28"/>
          <w:szCs w:val="28"/>
          <w:lang w:val="kk-KZ"/>
        </w:rPr>
      </w:pPr>
    </w:p>
    <w:tbl>
      <w:tblPr>
        <w:tblStyle w:val="a3"/>
        <w:tblW w:w="10763" w:type="dxa"/>
        <w:tblLook w:val="04A0" w:firstRow="1" w:lastRow="0" w:firstColumn="1" w:lastColumn="0" w:noHBand="0" w:noVBand="1"/>
      </w:tblPr>
      <w:tblGrid>
        <w:gridCol w:w="2234"/>
        <w:gridCol w:w="3377"/>
        <w:gridCol w:w="2889"/>
        <w:gridCol w:w="2263"/>
      </w:tblGrid>
      <w:tr w:rsidR="006B534D" w:rsidRPr="00AD470D" w14:paraId="42073185" w14:textId="77777777" w:rsidTr="00FE76E7">
        <w:tc>
          <w:tcPr>
            <w:tcW w:w="2234" w:type="dxa"/>
          </w:tcPr>
          <w:p w14:paraId="056543E5" w14:textId="77777777" w:rsidR="00A76321" w:rsidRPr="00AD470D" w:rsidRDefault="00A76321" w:rsidP="000917A7">
            <w:pPr>
              <w:jc w:val="both"/>
              <w:rPr>
                <w:rFonts w:ascii="Times New Roman" w:hAnsi="Times New Roman"/>
                <w:b/>
                <w:color w:val="000000"/>
                <w:sz w:val="28"/>
                <w:szCs w:val="28"/>
                <w:lang w:val="kk-KZ"/>
              </w:rPr>
            </w:pPr>
            <w:r w:rsidRPr="00AD470D">
              <w:rPr>
                <w:rFonts w:ascii="Times New Roman" w:hAnsi="Times New Roman"/>
                <w:b/>
                <w:bCs/>
                <w:sz w:val="28"/>
                <w:szCs w:val="28"/>
                <w:lang w:val="kk-KZ"/>
              </w:rPr>
              <w:t>Жұмыстың негізгі бағыттары</w:t>
            </w:r>
          </w:p>
        </w:tc>
        <w:tc>
          <w:tcPr>
            <w:tcW w:w="3377" w:type="dxa"/>
          </w:tcPr>
          <w:p w14:paraId="18EA6EB4" w14:textId="77777777" w:rsidR="00A76321" w:rsidRPr="00AD470D" w:rsidRDefault="00A76321" w:rsidP="000917A7">
            <w:pPr>
              <w:jc w:val="both"/>
              <w:rPr>
                <w:rFonts w:ascii="Times New Roman" w:hAnsi="Times New Roman"/>
                <w:b/>
                <w:color w:val="000000"/>
                <w:sz w:val="28"/>
                <w:szCs w:val="28"/>
                <w:lang w:val="kk-KZ"/>
              </w:rPr>
            </w:pPr>
            <w:r w:rsidRPr="00AD470D">
              <w:rPr>
                <w:rFonts w:ascii="Times New Roman" w:hAnsi="Times New Roman"/>
                <w:b/>
                <w:bCs/>
                <w:sz w:val="28"/>
                <w:szCs w:val="28"/>
                <w:lang w:val="kk-KZ"/>
              </w:rPr>
              <w:t>Іс-шаралар</w:t>
            </w:r>
          </w:p>
        </w:tc>
        <w:tc>
          <w:tcPr>
            <w:tcW w:w="2889" w:type="dxa"/>
          </w:tcPr>
          <w:p w14:paraId="74A59FF1" w14:textId="77777777" w:rsidR="00A76321" w:rsidRPr="00AD470D" w:rsidRDefault="00A76321" w:rsidP="000917A7">
            <w:pPr>
              <w:jc w:val="both"/>
              <w:rPr>
                <w:rFonts w:ascii="Times New Roman" w:hAnsi="Times New Roman"/>
                <w:b/>
                <w:color w:val="000000"/>
                <w:sz w:val="28"/>
                <w:szCs w:val="28"/>
                <w:lang w:val="kk-KZ"/>
              </w:rPr>
            </w:pPr>
            <w:r w:rsidRPr="00AD470D">
              <w:rPr>
                <w:rFonts w:ascii="Times New Roman" w:hAnsi="Times New Roman"/>
                <w:b/>
                <w:bCs/>
                <w:sz w:val="28"/>
                <w:szCs w:val="28"/>
                <w:lang w:val="kk-KZ"/>
              </w:rPr>
              <w:t xml:space="preserve">Жауаптылар </w:t>
            </w:r>
          </w:p>
        </w:tc>
        <w:tc>
          <w:tcPr>
            <w:tcW w:w="2263" w:type="dxa"/>
          </w:tcPr>
          <w:p w14:paraId="10F5D55E" w14:textId="77777777" w:rsidR="00A76321" w:rsidRPr="00AD470D" w:rsidRDefault="00A76321" w:rsidP="000917A7">
            <w:pPr>
              <w:jc w:val="both"/>
              <w:rPr>
                <w:rFonts w:ascii="Times New Roman" w:hAnsi="Times New Roman"/>
                <w:b/>
                <w:color w:val="000000"/>
                <w:sz w:val="28"/>
                <w:szCs w:val="28"/>
                <w:lang w:val="kk-KZ"/>
              </w:rPr>
            </w:pPr>
            <w:r w:rsidRPr="00AD470D">
              <w:rPr>
                <w:rFonts w:ascii="Times New Roman" w:hAnsi="Times New Roman"/>
                <w:b/>
                <w:bCs/>
                <w:sz w:val="28"/>
                <w:szCs w:val="28"/>
                <w:lang w:val="kk-KZ"/>
              </w:rPr>
              <w:t>Орындау мерзімі</w:t>
            </w:r>
          </w:p>
        </w:tc>
      </w:tr>
      <w:tr w:rsidR="003779AA" w:rsidRPr="00424629" w14:paraId="51BD403B" w14:textId="77777777" w:rsidTr="00FE76E7">
        <w:tc>
          <w:tcPr>
            <w:tcW w:w="2234" w:type="dxa"/>
            <w:vMerge w:val="restart"/>
          </w:tcPr>
          <w:p w14:paraId="0D6AE9E9" w14:textId="77777777" w:rsidR="003779AA" w:rsidRPr="00AD470D" w:rsidRDefault="003779AA" w:rsidP="00A76321">
            <w:pPr>
              <w:pStyle w:val="a6"/>
              <w:rPr>
                <w:rFonts w:eastAsia="Times New Roman"/>
                <w:b/>
                <w:bCs/>
                <w:color w:val="202124"/>
                <w:sz w:val="28"/>
                <w:szCs w:val="28"/>
                <w:lang w:val="kk-KZ"/>
              </w:rPr>
            </w:pPr>
            <w:r w:rsidRPr="00AD470D">
              <w:rPr>
                <w:rFonts w:eastAsia="Times New Roman"/>
                <w:b/>
                <w:bCs/>
                <w:color w:val="202124"/>
                <w:sz w:val="28"/>
                <w:szCs w:val="28"/>
                <w:lang w:val="kk-KZ"/>
              </w:rPr>
              <w:t>Педагогикалық кадрларды аттестаттау</w:t>
            </w:r>
          </w:p>
          <w:p w14:paraId="069B3272" w14:textId="77777777" w:rsidR="003779AA" w:rsidRPr="00AD470D" w:rsidRDefault="003779AA" w:rsidP="000917A7">
            <w:pPr>
              <w:jc w:val="both"/>
              <w:rPr>
                <w:rFonts w:ascii="Times New Roman" w:hAnsi="Times New Roman"/>
                <w:b/>
                <w:color w:val="000000"/>
                <w:sz w:val="28"/>
                <w:szCs w:val="28"/>
                <w:lang w:val="kk-KZ"/>
              </w:rPr>
            </w:pPr>
          </w:p>
        </w:tc>
        <w:tc>
          <w:tcPr>
            <w:tcW w:w="3377" w:type="dxa"/>
          </w:tcPr>
          <w:p w14:paraId="0AEAE362" w14:textId="40208129" w:rsidR="003779AA" w:rsidRPr="00424629" w:rsidRDefault="003779AA" w:rsidP="00BF71C1">
            <w:pPr>
              <w:rPr>
                <w:rFonts w:ascii="Times New Roman" w:hAnsi="Times New Roman"/>
                <w:color w:val="000000"/>
                <w:sz w:val="28"/>
                <w:szCs w:val="28"/>
                <w:lang w:val="kk-KZ"/>
              </w:rPr>
            </w:pPr>
            <w:r>
              <w:rPr>
                <w:rFonts w:ascii="Times New Roman" w:hAnsi="Times New Roman"/>
                <w:color w:val="000000"/>
                <w:sz w:val="28"/>
                <w:szCs w:val="28"/>
                <w:lang w:val="kk-KZ"/>
              </w:rPr>
              <w:t>«</w:t>
            </w:r>
            <w:r w:rsidRPr="00424629">
              <w:rPr>
                <w:rFonts w:ascii="Times New Roman" w:hAnsi="Times New Roman"/>
                <w:color w:val="000000"/>
                <w:sz w:val="28"/>
                <w:szCs w:val="28"/>
                <w:lang w:val="kk-KZ"/>
              </w:rPr>
              <w:t>Аттестаттау</w:t>
            </w:r>
            <w:r>
              <w:rPr>
                <w:rFonts w:ascii="Times New Roman" w:hAnsi="Times New Roman"/>
                <w:color w:val="000000"/>
                <w:sz w:val="28"/>
                <w:szCs w:val="28"/>
                <w:lang w:val="kk-KZ"/>
              </w:rPr>
              <w:t xml:space="preserve"> сұрақтары</w:t>
            </w:r>
            <w:r w:rsidRPr="00424629">
              <w:rPr>
                <w:rFonts w:ascii="Times New Roman" w:hAnsi="Times New Roman"/>
                <w:color w:val="000000"/>
                <w:sz w:val="28"/>
                <w:szCs w:val="28"/>
                <w:lang w:val="kk-KZ"/>
              </w:rPr>
              <w:t xml:space="preserve"> бойынша нормативті </w:t>
            </w:r>
            <w:r>
              <w:rPr>
                <w:rFonts w:ascii="Times New Roman" w:hAnsi="Times New Roman"/>
                <w:color w:val="000000"/>
                <w:sz w:val="28"/>
                <w:szCs w:val="28"/>
                <w:lang w:val="kk-KZ"/>
              </w:rPr>
              <w:t>-құқықтық база және әдістемелік ұсыныстар» семинар</w:t>
            </w:r>
          </w:p>
        </w:tc>
        <w:tc>
          <w:tcPr>
            <w:tcW w:w="2889" w:type="dxa"/>
          </w:tcPr>
          <w:p w14:paraId="7021E145" w14:textId="1FD43641" w:rsidR="003779AA" w:rsidRPr="00424629" w:rsidRDefault="00FE76E7" w:rsidP="00BF71C1">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5ECBF685" w14:textId="7AC3AF14" w:rsidR="003779AA" w:rsidRPr="00424629" w:rsidRDefault="003779AA" w:rsidP="00BF71C1">
            <w:pPr>
              <w:rPr>
                <w:rFonts w:ascii="Times New Roman" w:hAnsi="Times New Roman"/>
                <w:color w:val="000000"/>
                <w:sz w:val="28"/>
                <w:szCs w:val="28"/>
                <w:lang w:val="kk-KZ"/>
              </w:rPr>
            </w:pPr>
            <w:r>
              <w:rPr>
                <w:rFonts w:ascii="Times New Roman" w:hAnsi="Times New Roman"/>
                <w:color w:val="000000"/>
                <w:sz w:val="28"/>
                <w:szCs w:val="28"/>
                <w:lang w:val="kk-KZ"/>
              </w:rPr>
              <w:t>Қыркүйек, наурыз</w:t>
            </w:r>
          </w:p>
        </w:tc>
      </w:tr>
      <w:tr w:rsidR="00FE76E7" w:rsidRPr="003779AA" w14:paraId="73B09B79" w14:textId="77777777" w:rsidTr="00FE76E7">
        <w:tc>
          <w:tcPr>
            <w:tcW w:w="2234" w:type="dxa"/>
            <w:vMerge/>
          </w:tcPr>
          <w:p w14:paraId="6455F132"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5012FC3B" w14:textId="4B9AF825"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Аттестаттаудан өтетін педагогтерінен талаптарға сәйкес өтініш пен құжаттарду қабылдау, сұхбат өткізу</w:t>
            </w:r>
          </w:p>
        </w:tc>
        <w:tc>
          <w:tcPr>
            <w:tcW w:w="2889" w:type="dxa"/>
          </w:tcPr>
          <w:p w14:paraId="17549E25" w14:textId="77777777" w:rsidR="00FE76E7"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p w14:paraId="036340F3" w14:textId="774D946E" w:rsidR="00FE76E7" w:rsidRPr="00424629" w:rsidRDefault="00FE76E7" w:rsidP="00FE76E7">
            <w:pPr>
              <w:rPr>
                <w:rFonts w:ascii="Times New Roman" w:hAnsi="Times New Roman"/>
                <w:color w:val="000000"/>
                <w:sz w:val="28"/>
                <w:szCs w:val="28"/>
                <w:lang w:val="kk-KZ"/>
              </w:rPr>
            </w:pPr>
          </w:p>
        </w:tc>
        <w:tc>
          <w:tcPr>
            <w:tcW w:w="2263" w:type="dxa"/>
          </w:tcPr>
          <w:p w14:paraId="11BF51C5" w14:textId="63A2DE29"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Мамыр, тамыз</w:t>
            </w:r>
          </w:p>
        </w:tc>
      </w:tr>
      <w:tr w:rsidR="00FE76E7" w:rsidRPr="003779AA" w14:paraId="7B493794" w14:textId="77777777" w:rsidTr="00FE76E7">
        <w:tc>
          <w:tcPr>
            <w:tcW w:w="2234" w:type="dxa"/>
            <w:vMerge/>
          </w:tcPr>
          <w:p w14:paraId="594977E7"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7289B800" w14:textId="5E36048B"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Ағымды оқу жылында аттестаттаудан өтетін мұғалімдер тізімін құру</w:t>
            </w:r>
          </w:p>
        </w:tc>
        <w:tc>
          <w:tcPr>
            <w:tcW w:w="2889" w:type="dxa"/>
          </w:tcPr>
          <w:p w14:paraId="2864C519" w14:textId="14CB7CB7"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3CEA158B" w14:textId="5F277F58"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Мамыр, тамыз</w:t>
            </w:r>
          </w:p>
        </w:tc>
      </w:tr>
      <w:tr w:rsidR="00FE76E7" w:rsidRPr="003779AA" w14:paraId="759D067B" w14:textId="77777777" w:rsidTr="00FE76E7">
        <w:tc>
          <w:tcPr>
            <w:tcW w:w="2234" w:type="dxa"/>
            <w:vMerge/>
          </w:tcPr>
          <w:p w14:paraId="42E630E9"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13EF3623" w14:textId="2F903152"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2022-2023 оқу жылына арналған аттестаттау комиссиясының құрамын бекіту</w:t>
            </w:r>
          </w:p>
        </w:tc>
        <w:tc>
          <w:tcPr>
            <w:tcW w:w="2889" w:type="dxa"/>
          </w:tcPr>
          <w:p w14:paraId="5AFC87DF" w14:textId="47A26886"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24F567D4" w14:textId="578C034F"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 xml:space="preserve">Қыркүйек </w:t>
            </w:r>
          </w:p>
        </w:tc>
      </w:tr>
      <w:tr w:rsidR="00FE76E7" w:rsidRPr="003779AA" w14:paraId="2A27762A" w14:textId="77777777" w:rsidTr="00FE76E7">
        <w:tc>
          <w:tcPr>
            <w:tcW w:w="2234" w:type="dxa"/>
            <w:vMerge/>
          </w:tcPr>
          <w:p w14:paraId="240E8E0D"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5D6C5BD1" w14:textId="1B345564"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2022-2023 оқу жылына арналған эксперттік кеңесті құру</w:t>
            </w:r>
          </w:p>
        </w:tc>
        <w:tc>
          <w:tcPr>
            <w:tcW w:w="2889" w:type="dxa"/>
          </w:tcPr>
          <w:p w14:paraId="210B4BA0" w14:textId="3B5709B2"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496105C7" w14:textId="44EF87A1"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Қыркүйек</w:t>
            </w:r>
          </w:p>
        </w:tc>
      </w:tr>
      <w:tr w:rsidR="00FE76E7" w:rsidRPr="003779AA" w14:paraId="45C5772F" w14:textId="77777777" w:rsidTr="00FE76E7">
        <w:tc>
          <w:tcPr>
            <w:tcW w:w="2234" w:type="dxa"/>
            <w:vMerge/>
          </w:tcPr>
          <w:p w14:paraId="46ECFF0D"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0D016EBE" w14:textId="44C301D8"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Педагогикалық қызметкерлерді аттестаттау бағдарламасын бекіту</w:t>
            </w:r>
          </w:p>
        </w:tc>
        <w:tc>
          <w:tcPr>
            <w:tcW w:w="2889" w:type="dxa"/>
          </w:tcPr>
          <w:p w14:paraId="0B021A69" w14:textId="2E1E282C"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6ABBE823" w14:textId="3432FFEF"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Қыркүйек</w:t>
            </w:r>
          </w:p>
        </w:tc>
      </w:tr>
      <w:tr w:rsidR="00FE76E7" w:rsidRPr="003779AA" w14:paraId="7F258E35" w14:textId="77777777" w:rsidTr="00FE76E7">
        <w:tc>
          <w:tcPr>
            <w:tcW w:w="2234" w:type="dxa"/>
            <w:vMerge/>
          </w:tcPr>
          <w:p w14:paraId="437A1234"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3D191D59" w14:textId="53EF0BE7"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 комиссиясының жұмысын ұйымдастыру, жоспарын бекіту</w:t>
            </w:r>
          </w:p>
        </w:tc>
        <w:tc>
          <w:tcPr>
            <w:tcW w:w="2889" w:type="dxa"/>
          </w:tcPr>
          <w:p w14:paraId="0787AB9D" w14:textId="6CD7D773"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7ACF5610" w14:textId="23914280"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Қыркүйек</w:t>
            </w:r>
          </w:p>
        </w:tc>
      </w:tr>
      <w:tr w:rsidR="00FE76E7" w:rsidRPr="00424629" w14:paraId="426BA5B3" w14:textId="77777777" w:rsidTr="00FE76E7">
        <w:tc>
          <w:tcPr>
            <w:tcW w:w="2234" w:type="dxa"/>
            <w:vMerge/>
          </w:tcPr>
          <w:p w14:paraId="48D111BA"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17A1ED15" w14:textId="0D5D45DE"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 комиссиясының отырысы</w:t>
            </w:r>
          </w:p>
        </w:tc>
        <w:tc>
          <w:tcPr>
            <w:tcW w:w="2889" w:type="dxa"/>
          </w:tcPr>
          <w:p w14:paraId="42900A7A" w14:textId="77777777" w:rsidR="00FE76E7"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p w14:paraId="3A10F04F" w14:textId="699F93FC"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Комиссия мүшелері</w:t>
            </w:r>
          </w:p>
        </w:tc>
        <w:tc>
          <w:tcPr>
            <w:tcW w:w="2263" w:type="dxa"/>
          </w:tcPr>
          <w:p w14:paraId="36DFCA96" w14:textId="6DF744F8"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Жылына 2 рет</w:t>
            </w:r>
          </w:p>
        </w:tc>
      </w:tr>
      <w:tr w:rsidR="00FE76E7" w:rsidRPr="003779AA" w14:paraId="227CDCFB" w14:textId="77777777" w:rsidTr="00FE76E7">
        <w:tc>
          <w:tcPr>
            <w:tcW w:w="2234" w:type="dxa"/>
            <w:vMerge/>
          </w:tcPr>
          <w:p w14:paraId="1F093926"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3FE21988" w14:textId="14D740EB"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Аттестаттауға босату туралы педагогикалық кеңес өткізу</w:t>
            </w:r>
          </w:p>
        </w:tc>
        <w:tc>
          <w:tcPr>
            <w:tcW w:w="2889" w:type="dxa"/>
          </w:tcPr>
          <w:p w14:paraId="5FFA4F1F" w14:textId="16D03CD7"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20BA3480" w14:textId="11AD8FD5"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Жылына 2 рет</w:t>
            </w:r>
          </w:p>
        </w:tc>
      </w:tr>
      <w:tr w:rsidR="00FE76E7" w:rsidRPr="003779AA" w14:paraId="37D0B005" w14:textId="77777777" w:rsidTr="00FE76E7">
        <w:tc>
          <w:tcPr>
            <w:tcW w:w="2234" w:type="dxa"/>
            <w:vMerge/>
          </w:tcPr>
          <w:p w14:paraId="24458B31"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1AF9996A" w14:textId="6C508412"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Педагогтерді аттестаттау бойынша бұрышты безендіру</w:t>
            </w:r>
          </w:p>
        </w:tc>
        <w:tc>
          <w:tcPr>
            <w:tcW w:w="2889" w:type="dxa"/>
          </w:tcPr>
          <w:p w14:paraId="747F3D57" w14:textId="4E2DC0E0"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50611789" w14:textId="68169660"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 xml:space="preserve">Қыркүйек </w:t>
            </w:r>
          </w:p>
        </w:tc>
      </w:tr>
      <w:tr w:rsidR="00FE76E7" w:rsidRPr="003779AA" w14:paraId="5ECCFCFF" w14:textId="77777777" w:rsidTr="00FE76E7">
        <w:tc>
          <w:tcPr>
            <w:tcW w:w="2234" w:type="dxa"/>
            <w:vMerge/>
          </w:tcPr>
          <w:p w14:paraId="400A5CDC"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689927CE" w14:textId="7E85568F"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Аттестаттаудан өтетін мұғалімдердің ашық сабақтары</w:t>
            </w:r>
          </w:p>
        </w:tc>
        <w:tc>
          <w:tcPr>
            <w:tcW w:w="2889" w:type="dxa"/>
          </w:tcPr>
          <w:p w14:paraId="5698F967" w14:textId="68499176"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Пән мұғалімдері</w:t>
            </w:r>
          </w:p>
        </w:tc>
        <w:tc>
          <w:tcPr>
            <w:tcW w:w="2263" w:type="dxa"/>
          </w:tcPr>
          <w:p w14:paraId="45A4D004" w14:textId="4CA7AF00"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 xml:space="preserve">Жыл бойы </w:t>
            </w:r>
          </w:p>
        </w:tc>
      </w:tr>
      <w:tr w:rsidR="00FE76E7" w:rsidRPr="003779AA" w14:paraId="44DBA6BA" w14:textId="77777777" w:rsidTr="00FE76E7">
        <w:tc>
          <w:tcPr>
            <w:tcW w:w="2234" w:type="dxa"/>
            <w:vMerge/>
          </w:tcPr>
          <w:p w14:paraId="2A65C070"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1C9464ED" w14:textId="7EB9D39B"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 xml:space="preserve">Аттестаттаудан өтетін мұғалімдердің ашық </w:t>
            </w:r>
            <w:r>
              <w:rPr>
                <w:rFonts w:ascii="Times New Roman" w:hAnsi="Times New Roman"/>
                <w:color w:val="000000"/>
                <w:sz w:val="28"/>
                <w:szCs w:val="28"/>
                <w:lang w:val="kk-KZ"/>
              </w:rPr>
              <w:lastRenderedPageBreak/>
              <w:t>сабақтарына, сыныптан тыс шараларына қатысу</w:t>
            </w:r>
          </w:p>
        </w:tc>
        <w:tc>
          <w:tcPr>
            <w:tcW w:w="2889" w:type="dxa"/>
          </w:tcPr>
          <w:p w14:paraId="03F0A295" w14:textId="0C5820B2"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lastRenderedPageBreak/>
              <w:t>Мектеп әкімшілігі</w:t>
            </w:r>
          </w:p>
        </w:tc>
        <w:tc>
          <w:tcPr>
            <w:tcW w:w="2263" w:type="dxa"/>
          </w:tcPr>
          <w:p w14:paraId="4199D05F" w14:textId="2E71F55A"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 xml:space="preserve">Жыл бойы </w:t>
            </w:r>
          </w:p>
        </w:tc>
      </w:tr>
      <w:tr w:rsidR="00FE76E7" w:rsidRPr="003779AA" w14:paraId="2638F3E8" w14:textId="77777777" w:rsidTr="00FE76E7">
        <w:tc>
          <w:tcPr>
            <w:tcW w:w="2234" w:type="dxa"/>
            <w:vMerge/>
          </w:tcPr>
          <w:p w14:paraId="7031E009"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446CA22B" w14:textId="16CFCAE0"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Аттестаттаудан өтетін мұғалімдердің өзін – өзі жетілдіру тақырыбы бойынша пәндік ӘБ шығармашылық есеп беруі</w:t>
            </w:r>
          </w:p>
        </w:tc>
        <w:tc>
          <w:tcPr>
            <w:tcW w:w="2889" w:type="dxa"/>
          </w:tcPr>
          <w:p w14:paraId="169630DA" w14:textId="3C485BDD"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Аттестаттаудан өтетін мұғалімдер</w:t>
            </w:r>
          </w:p>
        </w:tc>
        <w:tc>
          <w:tcPr>
            <w:tcW w:w="2263" w:type="dxa"/>
          </w:tcPr>
          <w:p w14:paraId="1ADCDDE2" w14:textId="4C005934"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Жыл бойы</w:t>
            </w:r>
          </w:p>
        </w:tc>
      </w:tr>
      <w:tr w:rsidR="00FE76E7" w:rsidRPr="00424629" w14:paraId="27E4A15A" w14:textId="77777777" w:rsidTr="00FE76E7">
        <w:tc>
          <w:tcPr>
            <w:tcW w:w="2234" w:type="dxa"/>
            <w:vMerge/>
          </w:tcPr>
          <w:p w14:paraId="5DE10014"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1BCCDF1A" w14:textId="1D39E1F0" w:rsidR="00FE76E7"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 бойынша құжаттарды толтыру</w:t>
            </w:r>
          </w:p>
        </w:tc>
        <w:tc>
          <w:tcPr>
            <w:tcW w:w="2889" w:type="dxa"/>
          </w:tcPr>
          <w:p w14:paraId="1D97A823" w14:textId="20A01880"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5E1A0953" w14:textId="0B3FDE27"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Жыл бойы</w:t>
            </w:r>
          </w:p>
        </w:tc>
      </w:tr>
      <w:tr w:rsidR="00FE76E7" w:rsidRPr="003779AA" w14:paraId="48C394F8" w14:textId="77777777" w:rsidTr="00FE76E7">
        <w:tc>
          <w:tcPr>
            <w:tcW w:w="2234" w:type="dxa"/>
            <w:vMerge/>
          </w:tcPr>
          <w:p w14:paraId="763D3932"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25C83C6F" w14:textId="0573D9C0" w:rsidR="00FE76E7"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 комиссия жұмысының нәтижесін педагогикалық кеңесте тыңдау</w:t>
            </w:r>
          </w:p>
        </w:tc>
        <w:tc>
          <w:tcPr>
            <w:tcW w:w="2889" w:type="dxa"/>
          </w:tcPr>
          <w:p w14:paraId="0DC33F2D" w14:textId="1EF865B2"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165B5474" w14:textId="2F342031"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Жылына 2 рет</w:t>
            </w:r>
          </w:p>
        </w:tc>
      </w:tr>
      <w:tr w:rsidR="00FE76E7" w:rsidRPr="00424629" w14:paraId="64AE7C45" w14:textId="77777777" w:rsidTr="00FE76E7">
        <w:tc>
          <w:tcPr>
            <w:tcW w:w="2234" w:type="dxa"/>
            <w:vMerge/>
          </w:tcPr>
          <w:p w14:paraId="0AA0F938" w14:textId="77777777" w:rsidR="00FE76E7" w:rsidRPr="00AD470D" w:rsidRDefault="00FE76E7" w:rsidP="00FE76E7">
            <w:pPr>
              <w:jc w:val="both"/>
              <w:rPr>
                <w:rFonts w:ascii="Times New Roman" w:hAnsi="Times New Roman"/>
                <w:b/>
                <w:color w:val="000000"/>
                <w:sz w:val="28"/>
                <w:szCs w:val="28"/>
                <w:lang w:val="kk-KZ"/>
              </w:rPr>
            </w:pPr>
          </w:p>
        </w:tc>
        <w:tc>
          <w:tcPr>
            <w:tcW w:w="3377" w:type="dxa"/>
          </w:tcPr>
          <w:p w14:paraId="5C858134" w14:textId="6F57ED26" w:rsidR="00FE76E7"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Аттестаттау материалдарын тиісті білім беру органдарға ұсыну</w:t>
            </w:r>
          </w:p>
        </w:tc>
        <w:tc>
          <w:tcPr>
            <w:tcW w:w="2889" w:type="dxa"/>
          </w:tcPr>
          <w:p w14:paraId="08BA9A03" w14:textId="1486EB3A"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Мухаметжанова С.С</w:t>
            </w:r>
          </w:p>
        </w:tc>
        <w:tc>
          <w:tcPr>
            <w:tcW w:w="2263" w:type="dxa"/>
          </w:tcPr>
          <w:p w14:paraId="79B30AB3" w14:textId="497FFA34" w:rsidR="00FE76E7" w:rsidRPr="00424629" w:rsidRDefault="00FE76E7" w:rsidP="00FE76E7">
            <w:pPr>
              <w:rPr>
                <w:rFonts w:ascii="Times New Roman" w:hAnsi="Times New Roman"/>
                <w:color w:val="000000"/>
                <w:sz w:val="28"/>
                <w:szCs w:val="28"/>
                <w:lang w:val="kk-KZ"/>
              </w:rPr>
            </w:pPr>
            <w:r>
              <w:rPr>
                <w:rFonts w:ascii="Times New Roman" w:hAnsi="Times New Roman"/>
                <w:color w:val="000000"/>
                <w:sz w:val="28"/>
                <w:szCs w:val="28"/>
                <w:lang w:val="kk-KZ"/>
              </w:rPr>
              <w:t>Жылына 2 рет</w:t>
            </w:r>
          </w:p>
        </w:tc>
      </w:tr>
    </w:tbl>
    <w:p w14:paraId="08DB74C0" w14:textId="661AA338" w:rsidR="00A76321" w:rsidRPr="00AD470D" w:rsidRDefault="00A76321" w:rsidP="00A76321">
      <w:pPr>
        <w:pStyle w:val="a6"/>
        <w:ind w:left="75"/>
        <w:rPr>
          <w:rFonts w:eastAsia="Times New Roman"/>
          <w:b/>
          <w:bCs/>
          <w:color w:val="202124"/>
          <w:sz w:val="28"/>
          <w:szCs w:val="28"/>
          <w:lang w:val="kk-KZ"/>
        </w:rPr>
      </w:pPr>
    </w:p>
    <w:p w14:paraId="26F48166" w14:textId="0D14E8AB" w:rsidR="00A76321" w:rsidRPr="00AD470D" w:rsidRDefault="00A76321" w:rsidP="00A76321">
      <w:pPr>
        <w:pStyle w:val="a6"/>
        <w:ind w:left="75"/>
        <w:rPr>
          <w:rFonts w:eastAsia="Times New Roman"/>
          <w:b/>
          <w:bCs/>
          <w:color w:val="202124"/>
          <w:sz w:val="28"/>
          <w:szCs w:val="28"/>
          <w:lang w:val="kk-KZ"/>
        </w:rPr>
      </w:pPr>
    </w:p>
    <w:p w14:paraId="762EADF4" w14:textId="190B1D9D" w:rsidR="00A76321" w:rsidRDefault="00A76321" w:rsidP="00A76321">
      <w:pPr>
        <w:pStyle w:val="a6"/>
        <w:ind w:left="75"/>
        <w:rPr>
          <w:rFonts w:eastAsia="Times New Roman"/>
          <w:b/>
          <w:bCs/>
          <w:color w:val="202124"/>
          <w:sz w:val="28"/>
          <w:szCs w:val="28"/>
          <w:lang w:val="kk-KZ"/>
        </w:rPr>
      </w:pPr>
    </w:p>
    <w:p w14:paraId="5A7BDF28" w14:textId="5D2CFA8A" w:rsidR="00525E3E" w:rsidRDefault="00525E3E" w:rsidP="00A76321">
      <w:pPr>
        <w:pStyle w:val="a6"/>
        <w:ind w:left="75"/>
        <w:rPr>
          <w:rFonts w:eastAsia="Times New Roman"/>
          <w:b/>
          <w:bCs/>
          <w:color w:val="202124"/>
          <w:sz w:val="28"/>
          <w:szCs w:val="28"/>
          <w:lang w:val="kk-KZ"/>
        </w:rPr>
      </w:pPr>
    </w:p>
    <w:p w14:paraId="21946763" w14:textId="554EFFFB" w:rsidR="00525E3E" w:rsidRDefault="00525E3E" w:rsidP="00A76321">
      <w:pPr>
        <w:pStyle w:val="a6"/>
        <w:ind w:left="75"/>
        <w:rPr>
          <w:rFonts w:eastAsia="Times New Roman"/>
          <w:b/>
          <w:bCs/>
          <w:color w:val="202124"/>
          <w:sz w:val="28"/>
          <w:szCs w:val="28"/>
          <w:lang w:val="kk-KZ"/>
        </w:rPr>
      </w:pPr>
    </w:p>
    <w:p w14:paraId="3769E159" w14:textId="77777777" w:rsidR="0080329F" w:rsidRDefault="0080329F" w:rsidP="0080329F">
      <w:pPr>
        <w:pStyle w:val="a6"/>
        <w:ind w:left="75"/>
        <w:jc w:val="center"/>
        <w:rPr>
          <w:rFonts w:eastAsia="Times New Roman"/>
          <w:b/>
          <w:bCs/>
          <w:color w:val="202124"/>
          <w:sz w:val="28"/>
          <w:szCs w:val="28"/>
          <w:lang w:val="kk-KZ"/>
        </w:rPr>
      </w:pPr>
    </w:p>
    <w:p w14:paraId="5FAE286B" w14:textId="77777777" w:rsidR="0080329F" w:rsidRDefault="0080329F" w:rsidP="0080329F">
      <w:pPr>
        <w:pStyle w:val="a6"/>
        <w:ind w:left="75"/>
        <w:jc w:val="center"/>
        <w:rPr>
          <w:rFonts w:eastAsia="Times New Roman"/>
          <w:b/>
          <w:bCs/>
          <w:color w:val="202124"/>
          <w:sz w:val="28"/>
          <w:szCs w:val="28"/>
          <w:lang w:val="kk-KZ"/>
        </w:rPr>
      </w:pPr>
    </w:p>
    <w:p w14:paraId="4B8881FE" w14:textId="77777777" w:rsidR="0080329F" w:rsidRDefault="0080329F" w:rsidP="0080329F">
      <w:pPr>
        <w:pStyle w:val="a6"/>
        <w:ind w:left="75"/>
        <w:jc w:val="center"/>
        <w:rPr>
          <w:rFonts w:eastAsia="Times New Roman"/>
          <w:b/>
          <w:bCs/>
          <w:color w:val="202124"/>
          <w:sz w:val="28"/>
          <w:szCs w:val="28"/>
          <w:lang w:val="kk-KZ"/>
        </w:rPr>
      </w:pPr>
    </w:p>
    <w:p w14:paraId="60FE2676" w14:textId="77777777" w:rsidR="0080329F" w:rsidRDefault="0080329F" w:rsidP="0080329F">
      <w:pPr>
        <w:pStyle w:val="a6"/>
        <w:ind w:left="75"/>
        <w:jc w:val="center"/>
        <w:rPr>
          <w:rFonts w:eastAsia="Times New Roman"/>
          <w:b/>
          <w:bCs/>
          <w:color w:val="202124"/>
          <w:sz w:val="28"/>
          <w:szCs w:val="28"/>
          <w:lang w:val="kk-KZ"/>
        </w:rPr>
      </w:pPr>
    </w:p>
    <w:p w14:paraId="254D7E49" w14:textId="77777777" w:rsidR="0080329F" w:rsidRDefault="0080329F" w:rsidP="0080329F">
      <w:pPr>
        <w:pStyle w:val="a6"/>
        <w:ind w:left="75"/>
        <w:jc w:val="center"/>
        <w:rPr>
          <w:rFonts w:eastAsia="Times New Roman"/>
          <w:b/>
          <w:bCs/>
          <w:color w:val="202124"/>
          <w:sz w:val="28"/>
          <w:szCs w:val="28"/>
          <w:lang w:val="kk-KZ"/>
        </w:rPr>
      </w:pPr>
    </w:p>
    <w:p w14:paraId="77D0622F" w14:textId="77777777" w:rsidR="0080329F" w:rsidRDefault="0080329F" w:rsidP="0080329F">
      <w:pPr>
        <w:pStyle w:val="a6"/>
        <w:ind w:left="75"/>
        <w:jc w:val="center"/>
        <w:rPr>
          <w:rFonts w:eastAsia="Times New Roman"/>
          <w:b/>
          <w:bCs/>
          <w:color w:val="202124"/>
          <w:sz w:val="28"/>
          <w:szCs w:val="28"/>
          <w:lang w:val="kk-KZ"/>
        </w:rPr>
      </w:pPr>
    </w:p>
    <w:p w14:paraId="72887717" w14:textId="77777777" w:rsidR="0080329F" w:rsidRDefault="0080329F" w:rsidP="0080329F">
      <w:pPr>
        <w:pStyle w:val="a6"/>
        <w:ind w:left="75"/>
        <w:jc w:val="center"/>
        <w:rPr>
          <w:rFonts w:eastAsia="Times New Roman"/>
          <w:b/>
          <w:bCs/>
          <w:color w:val="202124"/>
          <w:sz w:val="28"/>
          <w:szCs w:val="28"/>
          <w:lang w:val="kk-KZ"/>
        </w:rPr>
      </w:pPr>
    </w:p>
    <w:p w14:paraId="56923E12" w14:textId="77777777" w:rsidR="0080329F" w:rsidRDefault="0080329F" w:rsidP="0080329F">
      <w:pPr>
        <w:pStyle w:val="a6"/>
        <w:ind w:left="75"/>
        <w:jc w:val="center"/>
        <w:rPr>
          <w:rFonts w:eastAsia="Times New Roman"/>
          <w:b/>
          <w:bCs/>
          <w:color w:val="202124"/>
          <w:sz w:val="28"/>
          <w:szCs w:val="28"/>
          <w:lang w:val="kk-KZ"/>
        </w:rPr>
      </w:pPr>
    </w:p>
    <w:p w14:paraId="757D32BB" w14:textId="77777777" w:rsidR="0080329F" w:rsidRDefault="0080329F" w:rsidP="0080329F">
      <w:pPr>
        <w:pStyle w:val="a6"/>
        <w:ind w:left="75"/>
        <w:jc w:val="center"/>
        <w:rPr>
          <w:rFonts w:eastAsia="Times New Roman"/>
          <w:b/>
          <w:bCs/>
          <w:color w:val="202124"/>
          <w:sz w:val="28"/>
          <w:szCs w:val="28"/>
          <w:lang w:val="kk-KZ"/>
        </w:rPr>
      </w:pPr>
    </w:p>
    <w:p w14:paraId="0719EE3F" w14:textId="77777777" w:rsidR="0080329F" w:rsidRDefault="0080329F" w:rsidP="0080329F">
      <w:pPr>
        <w:pStyle w:val="a6"/>
        <w:ind w:left="75"/>
        <w:jc w:val="center"/>
        <w:rPr>
          <w:rFonts w:eastAsia="Times New Roman"/>
          <w:b/>
          <w:bCs/>
          <w:color w:val="202124"/>
          <w:sz w:val="28"/>
          <w:szCs w:val="28"/>
          <w:lang w:val="kk-KZ"/>
        </w:rPr>
      </w:pPr>
    </w:p>
    <w:p w14:paraId="06B20666" w14:textId="77777777" w:rsidR="0080329F" w:rsidRDefault="0080329F" w:rsidP="0080329F">
      <w:pPr>
        <w:pStyle w:val="a6"/>
        <w:ind w:left="75"/>
        <w:jc w:val="center"/>
        <w:rPr>
          <w:rFonts w:eastAsia="Times New Roman"/>
          <w:b/>
          <w:bCs/>
          <w:color w:val="202124"/>
          <w:sz w:val="28"/>
          <w:szCs w:val="28"/>
          <w:lang w:val="kk-KZ"/>
        </w:rPr>
      </w:pPr>
    </w:p>
    <w:p w14:paraId="46B48BE5" w14:textId="77777777" w:rsidR="0080329F" w:rsidRDefault="0080329F" w:rsidP="0080329F">
      <w:pPr>
        <w:pStyle w:val="a6"/>
        <w:ind w:left="75"/>
        <w:jc w:val="center"/>
        <w:rPr>
          <w:rFonts w:eastAsia="Times New Roman"/>
          <w:b/>
          <w:bCs/>
          <w:color w:val="202124"/>
          <w:sz w:val="28"/>
          <w:szCs w:val="28"/>
          <w:lang w:val="kk-KZ"/>
        </w:rPr>
      </w:pPr>
    </w:p>
    <w:p w14:paraId="01096E87" w14:textId="77777777" w:rsidR="0080329F" w:rsidRDefault="0080329F" w:rsidP="0080329F">
      <w:pPr>
        <w:pStyle w:val="a6"/>
        <w:ind w:left="75"/>
        <w:jc w:val="center"/>
        <w:rPr>
          <w:rFonts w:eastAsia="Times New Roman"/>
          <w:b/>
          <w:bCs/>
          <w:color w:val="202124"/>
          <w:sz w:val="28"/>
          <w:szCs w:val="28"/>
          <w:lang w:val="kk-KZ"/>
        </w:rPr>
      </w:pPr>
    </w:p>
    <w:p w14:paraId="32141379" w14:textId="77777777" w:rsidR="0080329F" w:rsidRDefault="0080329F" w:rsidP="0080329F">
      <w:pPr>
        <w:pStyle w:val="a6"/>
        <w:ind w:left="75"/>
        <w:jc w:val="center"/>
        <w:rPr>
          <w:rFonts w:eastAsia="Times New Roman"/>
          <w:b/>
          <w:bCs/>
          <w:color w:val="202124"/>
          <w:sz w:val="28"/>
          <w:szCs w:val="28"/>
          <w:lang w:val="kk-KZ"/>
        </w:rPr>
      </w:pPr>
    </w:p>
    <w:p w14:paraId="5EA6A738" w14:textId="77777777" w:rsidR="0080329F" w:rsidRDefault="0080329F" w:rsidP="0080329F">
      <w:pPr>
        <w:pStyle w:val="a6"/>
        <w:ind w:left="75"/>
        <w:jc w:val="center"/>
        <w:rPr>
          <w:rFonts w:eastAsia="Times New Roman"/>
          <w:b/>
          <w:bCs/>
          <w:color w:val="202124"/>
          <w:sz w:val="28"/>
          <w:szCs w:val="28"/>
          <w:lang w:val="kk-KZ"/>
        </w:rPr>
      </w:pPr>
    </w:p>
    <w:p w14:paraId="10E92AC9" w14:textId="77777777" w:rsidR="0080329F" w:rsidRDefault="0080329F" w:rsidP="0080329F">
      <w:pPr>
        <w:pStyle w:val="a6"/>
        <w:ind w:left="75"/>
        <w:jc w:val="center"/>
        <w:rPr>
          <w:rFonts w:eastAsia="Times New Roman"/>
          <w:b/>
          <w:bCs/>
          <w:color w:val="202124"/>
          <w:sz w:val="28"/>
          <w:szCs w:val="28"/>
          <w:lang w:val="kk-KZ"/>
        </w:rPr>
      </w:pPr>
    </w:p>
    <w:p w14:paraId="17D9A7B2" w14:textId="77777777" w:rsidR="0080329F" w:rsidRDefault="0080329F" w:rsidP="0080329F">
      <w:pPr>
        <w:pStyle w:val="a6"/>
        <w:ind w:left="75"/>
        <w:jc w:val="center"/>
        <w:rPr>
          <w:rFonts w:eastAsia="Times New Roman"/>
          <w:b/>
          <w:bCs/>
          <w:color w:val="202124"/>
          <w:sz w:val="28"/>
          <w:szCs w:val="28"/>
          <w:lang w:val="kk-KZ"/>
        </w:rPr>
      </w:pPr>
    </w:p>
    <w:p w14:paraId="575E6CC1" w14:textId="16FAB982" w:rsidR="0080329F" w:rsidRDefault="0080329F" w:rsidP="0080329F">
      <w:pPr>
        <w:pStyle w:val="a6"/>
        <w:ind w:left="75"/>
        <w:jc w:val="center"/>
        <w:rPr>
          <w:rFonts w:eastAsia="Times New Roman"/>
          <w:b/>
          <w:bCs/>
          <w:color w:val="202124"/>
          <w:sz w:val="28"/>
          <w:szCs w:val="28"/>
          <w:lang w:val="kk-KZ"/>
        </w:rPr>
      </w:pPr>
    </w:p>
    <w:p w14:paraId="2BAB74DD" w14:textId="6BAF0472" w:rsidR="00FE76E7" w:rsidRDefault="00FE76E7" w:rsidP="0080329F">
      <w:pPr>
        <w:pStyle w:val="a6"/>
        <w:ind w:left="75"/>
        <w:jc w:val="center"/>
        <w:rPr>
          <w:rFonts w:eastAsia="Times New Roman"/>
          <w:b/>
          <w:bCs/>
          <w:color w:val="202124"/>
          <w:sz w:val="28"/>
          <w:szCs w:val="28"/>
          <w:lang w:val="kk-KZ"/>
        </w:rPr>
      </w:pPr>
    </w:p>
    <w:p w14:paraId="344A722A" w14:textId="77777777" w:rsidR="00FE76E7" w:rsidRDefault="00FE76E7" w:rsidP="0080329F">
      <w:pPr>
        <w:pStyle w:val="a6"/>
        <w:ind w:left="75"/>
        <w:jc w:val="center"/>
        <w:rPr>
          <w:rFonts w:eastAsia="Times New Roman"/>
          <w:b/>
          <w:bCs/>
          <w:color w:val="202124"/>
          <w:sz w:val="28"/>
          <w:szCs w:val="28"/>
          <w:lang w:val="kk-KZ"/>
        </w:rPr>
      </w:pPr>
    </w:p>
    <w:p w14:paraId="0F1BE395" w14:textId="77777777" w:rsidR="0080329F" w:rsidRDefault="0080329F" w:rsidP="0080329F">
      <w:pPr>
        <w:pStyle w:val="a6"/>
        <w:ind w:left="75"/>
        <w:jc w:val="center"/>
        <w:rPr>
          <w:rFonts w:eastAsia="Times New Roman"/>
          <w:b/>
          <w:bCs/>
          <w:color w:val="202124"/>
          <w:sz w:val="28"/>
          <w:szCs w:val="28"/>
          <w:lang w:val="kk-KZ"/>
        </w:rPr>
      </w:pPr>
    </w:p>
    <w:p w14:paraId="7D748EAC" w14:textId="77777777" w:rsidR="0080329F" w:rsidRDefault="0080329F" w:rsidP="0080329F">
      <w:pPr>
        <w:pStyle w:val="a6"/>
        <w:ind w:left="75"/>
        <w:jc w:val="center"/>
        <w:rPr>
          <w:rFonts w:eastAsia="Times New Roman"/>
          <w:b/>
          <w:bCs/>
          <w:color w:val="202124"/>
          <w:sz w:val="28"/>
          <w:szCs w:val="28"/>
          <w:lang w:val="kk-KZ"/>
        </w:rPr>
      </w:pPr>
    </w:p>
    <w:p w14:paraId="2050E3A3" w14:textId="77777777" w:rsidR="0080329F" w:rsidRPr="00AD470D" w:rsidRDefault="0080329F" w:rsidP="00A76321">
      <w:pPr>
        <w:pStyle w:val="a6"/>
        <w:rPr>
          <w:rFonts w:eastAsia="Times New Roman"/>
          <w:b/>
          <w:bCs/>
          <w:color w:val="202124"/>
          <w:sz w:val="28"/>
          <w:szCs w:val="28"/>
          <w:lang w:val="kk-KZ"/>
        </w:rPr>
      </w:pPr>
    </w:p>
    <w:p w14:paraId="4BFD695A" w14:textId="77777777" w:rsidR="00A76321" w:rsidRPr="00AD470D" w:rsidRDefault="00A76321" w:rsidP="00A76321">
      <w:pPr>
        <w:pStyle w:val="a6"/>
        <w:ind w:left="75"/>
        <w:rPr>
          <w:rFonts w:eastAsia="Times New Roman"/>
          <w:b/>
          <w:bCs/>
          <w:color w:val="202124"/>
          <w:sz w:val="28"/>
          <w:szCs w:val="28"/>
          <w:lang w:val="kk-KZ"/>
        </w:rPr>
      </w:pPr>
    </w:p>
    <w:p w14:paraId="02075DD9" w14:textId="25CA94BA" w:rsidR="009A7AA8" w:rsidRPr="00AD470D" w:rsidRDefault="00A76321" w:rsidP="00AD470D">
      <w:pPr>
        <w:pStyle w:val="a6"/>
        <w:numPr>
          <w:ilvl w:val="1"/>
          <w:numId w:val="16"/>
        </w:numPr>
        <w:jc w:val="center"/>
        <w:rPr>
          <w:rFonts w:eastAsia="Times New Roman"/>
          <w:b/>
          <w:bCs/>
          <w:color w:val="202124"/>
          <w:sz w:val="28"/>
          <w:szCs w:val="28"/>
          <w:lang w:val="kk-KZ"/>
        </w:rPr>
      </w:pPr>
      <w:r w:rsidRPr="00AD470D">
        <w:rPr>
          <w:rFonts w:eastAsia="Times New Roman"/>
          <w:b/>
          <w:bCs/>
          <w:color w:val="202124"/>
          <w:sz w:val="28"/>
          <w:szCs w:val="28"/>
          <w:lang w:val="kk-KZ"/>
        </w:rPr>
        <w:lastRenderedPageBreak/>
        <w:t>И</w:t>
      </w:r>
      <w:r w:rsidR="009A7AA8" w:rsidRPr="00AD470D">
        <w:rPr>
          <w:b/>
          <w:color w:val="000000"/>
          <w:sz w:val="28"/>
          <w:szCs w:val="28"/>
          <w:lang w:val="kk-KZ"/>
        </w:rPr>
        <w:t>нновациялық педагогикалық тәжірибе</w:t>
      </w:r>
      <w:r w:rsidR="00501E0E" w:rsidRPr="00AD470D">
        <w:rPr>
          <w:b/>
          <w:color w:val="000000"/>
          <w:sz w:val="28"/>
          <w:szCs w:val="28"/>
          <w:lang w:val="kk-KZ"/>
        </w:rPr>
        <w:t xml:space="preserve"> </w:t>
      </w:r>
    </w:p>
    <w:p w14:paraId="2CC739BD" w14:textId="77777777" w:rsidR="000917A7" w:rsidRPr="00AD470D" w:rsidRDefault="000917A7" w:rsidP="000917A7">
      <w:pPr>
        <w:pStyle w:val="a6"/>
        <w:ind w:left="795"/>
        <w:rPr>
          <w:rFonts w:eastAsia="Times New Roman"/>
          <w:b/>
          <w:bCs/>
          <w:color w:val="202124"/>
          <w:sz w:val="28"/>
          <w:szCs w:val="28"/>
          <w:lang w:val="kk-KZ"/>
        </w:rPr>
      </w:pPr>
    </w:p>
    <w:p w14:paraId="1CA5B599" w14:textId="53BF8666" w:rsidR="009A7AA8" w:rsidRPr="00AD470D" w:rsidRDefault="009A7AA8" w:rsidP="009A7AA8">
      <w:pPr>
        <w:jc w:val="both"/>
        <w:rPr>
          <w:rFonts w:ascii="Times New Roman" w:hAnsi="Times New Roman"/>
          <w:b/>
          <w:color w:val="000000"/>
          <w:sz w:val="28"/>
          <w:szCs w:val="28"/>
          <w:lang w:val="kk-KZ"/>
        </w:rPr>
      </w:pPr>
      <w:r w:rsidRPr="00AD470D">
        <w:rPr>
          <w:rFonts w:ascii="Times New Roman" w:hAnsi="Times New Roman"/>
          <w:b/>
          <w:color w:val="000000"/>
          <w:sz w:val="28"/>
          <w:szCs w:val="28"/>
          <w:lang w:val="kk-KZ"/>
        </w:rPr>
        <w:t xml:space="preserve">Мақсаты:  </w:t>
      </w:r>
      <w:r w:rsidRPr="00AD470D">
        <w:rPr>
          <w:rFonts w:ascii="Times New Roman" w:hAnsi="Times New Roman"/>
          <w:bCs/>
          <w:color w:val="000000"/>
          <w:sz w:val="28"/>
          <w:szCs w:val="28"/>
          <w:lang w:val="kk-KZ"/>
        </w:rPr>
        <w:t>Педагогтардың кәсіби құзыреттілігін арттыру, тәжірибені қалыптастыру, зерделеу, жалпылау және тарату.</w:t>
      </w:r>
      <w:r w:rsidRPr="00AD470D">
        <w:rPr>
          <w:rFonts w:ascii="Times New Roman" w:hAnsi="Times New Roman"/>
          <w:b/>
          <w:color w:val="000000"/>
          <w:sz w:val="28"/>
          <w:szCs w:val="28"/>
          <w:lang w:val="kk-KZ"/>
        </w:rPr>
        <w:t xml:space="preserve"> </w:t>
      </w:r>
    </w:p>
    <w:p w14:paraId="7593E126" w14:textId="453176CD" w:rsidR="00A76321" w:rsidRPr="00AD470D" w:rsidRDefault="00A76321" w:rsidP="009A7AA8">
      <w:pPr>
        <w:jc w:val="both"/>
        <w:rPr>
          <w:rFonts w:ascii="Times New Roman" w:hAnsi="Times New Roman"/>
          <w:b/>
          <w:color w:val="000000"/>
          <w:sz w:val="28"/>
          <w:szCs w:val="28"/>
          <w:lang w:val="kk-KZ"/>
        </w:rPr>
      </w:pPr>
    </w:p>
    <w:tbl>
      <w:tblPr>
        <w:tblStyle w:val="a3"/>
        <w:tblW w:w="0" w:type="auto"/>
        <w:tblLook w:val="04A0" w:firstRow="1" w:lastRow="0" w:firstColumn="1" w:lastColumn="0" w:noHBand="0" w:noVBand="1"/>
      </w:tblPr>
      <w:tblGrid>
        <w:gridCol w:w="2199"/>
        <w:gridCol w:w="3325"/>
        <w:gridCol w:w="2419"/>
        <w:gridCol w:w="2537"/>
      </w:tblGrid>
      <w:tr w:rsidR="00A76321" w:rsidRPr="00AD470D" w14:paraId="1A675C5D" w14:textId="77777777" w:rsidTr="00501E0E">
        <w:tc>
          <w:tcPr>
            <w:tcW w:w="2199" w:type="dxa"/>
          </w:tcPr>
          <w:p w14:paraId="1DCBDC38" w14:textId="6EF59BC6" w:rsidR="00A76321" w:rsidRPr="00AD470D" w:rsidRDefault="00A76321" w:rsidP="00A76321">
            <w:pPr>
              <w:jc w:val="both"/>
              <w:rPr>
                <w:rFonts w:ascii="Times New Roman" w:hAnsi="Times New Roman"/>
                <w:b/>
                <w:color w:val="000000"/>
                <w:sz w:val="28"/>
                <w:szCs w:val="28"/>
                <w:lang w:val="kk-KZ"/>
              </w:rPr>
            </w:pPr>
            <w:r w:rsidRPr="00AD470D">
              <w:rPr>
                <w:rFonts w:ascii="Times New Roman" w:hAnsi="Times New Roman"/>
                <w:b/>
                <w:bCs/>
                <w:sz w:val="28"/>
                <w:szCs w:val="28"/>
                <w:lang w:val="kk-KZ"/>
              </w:rPr>
              <w:t>Жұмыстың негізгі бағыттары</w:t>
            </w:r>
          </w:p>
        </w:tc>
        <w:tc>
          <w:tcPr>
            <w:tcW w:w="3325" w:type="dxa"/>
          </w:tcPr>
          <w:p w14:paraId="30CC2085" w14:textId="5F65EAF2" w:rsidR="00A76321" w:rsidRPr="00AD470D" w:rsidRDefault="00A76321" w:rsidP="00A76321">
            <w:pPr>
              <w:jc w:val="both"/>
              <w:rPr>
                <w:rFonts w:ascii="Times New Roman" w:hAnsi="Times New Roman"/>
                <w:b/>
                <w:color w:val="000000"/>
                <w:sz w:val="28"/>
                <w:szCs w:val="28"/>
                <w:lang w:val="kk-KZ"/>
              </w:rPr>
            </w:pPr>
            <w:r w:rsidRPr="00AD470D">
              <w:rPr>
                <w:rFonts w:ascii="Times New Roman" w:hAnsi="Times New Roman"/>
                <w:b/>
                <w:bCs/>
                <w:sz w:val="28"/>
                <w:szCs w:val="28"/>
                <w:lang w:val="kk-KZ"/>
              </w:rPr>
              <w:t>Іс-шаралар</w:t>
            </w:r>
          </w:p>
        </w:tc>
        <w:tc>
          <w:tcPr>
            <w:tcW w:w="2419" w:type="dxa"/>
          </w:tcPr>
          <w:p w14:paraId="22084F6E" w14:textId="63F33508" w:rsidR="00A76321" w:rsidRPr="00AD470D" w:rsidRDefault="00A76321" w:rsidP="00A76321">
            <w:pPr>
              <w:jc w:val="both"/>
              <w:rPr>
                <w:rFonts w:ascii="Times New Roman" w:hAnsi="Times New Roman"/>
                <w:b/>
                <w:color w:val="000000"/>
                <w:sz w:val="28"/>
                <w:szCs w:val="28"/>
                <w:lang w:val="kk-KZ"/>
              </w:rPr>
            </w:pPr>
            <w:r w:rsidRPr="00AD470D">
              <w:rPr>
                <w:rFonts w:ascii="Times New Roman" w:hAnsi="Times New Roman"/>
                <w:b/>
                <w:bCs/>
                <w:sz w:val="28"/>
                <w:szCs w:val="28"/>
                <w:lang w:val="kk-KZ"/>
              </w:rPr>
              <w:t xml:space="preserve">Жауаптылар </w:t>
            </w:r>
          </w:p>
        </w:tc>
        <w:tc>
          <w:tcPr>
            <w:tcW w:w="2537" w:type="dxa"/>
          </w:tcPr>
          <w:p w14:paraId="33DC02E2" w14:textId="04465C0F" w:rsidR="00A76321" w:rsidRPr="00AD470D" w:rsidRDefault="00A76321" w:rsidP="00A76321">
            <w:pPr>
              <w:jc w:val="both"/>
              <w:rPr>
                <w:rFonts w:ascii="Times New Roman" w:hAnsi="Times New Roman"/>
                <w:b/>
                <w:color w:val="000000"/>
                <w:sz w:val="28"/>
                <w:szCs w:val="28"/>
                <w:lang w:val="kk-KZ"/>
              </w:rPr>
            </w:pPr>
            <w:r w:rsidRPr="00AD470D">
              <w:rPr>
                <w:rFonts w:ascii="Times New Roman" w:hAnsi="Times New Roman"/>
                <w:b/>
                <w:bCs/>
                <w:sz w:val="28"/>
                <w:szCs w:val="28"/>
                <w:lang w:val="kk-KZ"/>
              </w:rPr>
              <w:t>Орындау мерзімі</w:t>
            </w:r>
          </w:p>
        </w:tc>
      </w:tr>
      <w:tr w:rsidR="00501E0E" w:rsidRPr="00AD470D" w14:paraId="7690280F" w14:textId="77777777" w:rsidTr="00501E0E">
        <w:tc>
          <w:tcPr>
            <w:tcW w:w="2199" w:type="dxa"/>
            <w:vMerge w:val="restart"/>
          </w:tcPr>
          <w:p w14:paraId="326445E5" w14:textId="77777777" w:rsidR="00501E0E" w:rsidRPr="00AD470D" w:rsidRDefault="00501E0E" w:rsidP="00501E0E">
            <w:pPr>
              <w:pStyle w:val="a6"/>
              <w:rPr>
                <w:rFonts w:eastAsia="Times New Roman"/>
                <w:b/>
                <w:bCs/>
                <w:color w:val="202124"/>
                <w:sz w:val="28"/>
                <w:szCs w:val="28"/>
                <w:lang w:val="kk-KZ"/>
              </w:rPr>
            </w:pPr>
            <w:r w:rsidRPr="00AD470D">
              <w:rPr>
                <w:rFonts w:eastAsia="Times New Roman"/>
                <w:b/>
                <w:bCs/>
                <w:color w:val="202124"/>
                <w:sz w:val="28"/>
                <w:szCs w:val="28"/>
                <w:lang w:val="kk-KZ"/>
              </w:rPr>
              <w:t>И</w:t>
            </w:r>
            <w:r w:rsidRPr="00AD470D">
              <w:rPr>
                <w:b/>
                <w:color w:val="000000"/>
                <w:sz w:val="28"/>
                <w:szCs w:val="28"/>
                <w:lang w:val="kk-KZ"/>
              </w:rPr>
              <w:t>нновациялық педагогикалық тәжірибе</w:t>
            </w:r>
          </w:p>
          <w:p w14:paraId="0A4F2179"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18C3CF97" w14:textId="1C4B2A65"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Әдістемелік жинақтаманы толықтыру</w:t>
            </w:r>
          </w:p>
        </w:tc>
        <w:tc>
          <w:tcPr>
            <w:tcW w:w="2419" w:type="dxa"/>
          </w:tcPr>
          <w:p w14:paraId="2AFF82E9" w14:textId="5E89C4D6" w:rsidR="00501E0E" w:rsidRPr="00AD470D" w:rsidRDefault="00501E0E" w:rsidP="00501E0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tc>
        <w:tc>
          <w:tcPr>
            <w:tcW w:w="2537" w:type="dxa"/>
          </w:tcPr>
          <w:p w14:paraId="274E012F" w14:textId="1204F55B"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Сәуір </w:t>
            </w:r>
          </w:p>
        </w:tc>
      </w:tr>
      <w:tr w:rsidR="00501E0E" w:rsidRPr="00AD470D" w14:paraId="39D8F81E" w14:textId="77777777" w:rsidTr="00501E0E">
        <w:tc>
          <w:tcPr>
            <w:tcW w:w="2199" w:type="dxa"/>
            <w:vMerge/>
          </w:tcPr>
          <w:p w14:paraId="135DCC4D"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10735B66" w14:textId="0AA62F1A"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ӘБ отырысында тәжірибені ұсыну</w:t>
            </w:r>
          </w:p>
        </w:tc>
        <w:tc>
          <w:tcPr>
            <w:tcW w:w="2419" w:type="dxa"/>
          </w:tcPr>
          <w:p w14:paraId="34861F16" w14:textId="66511C48"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tc>
        <w:tc>
          <w:tcPr>
            <w:tcW w:w="2537" w:type="dxa"/>
          </w:tcPr>
          <w:p w14:paraId="18637054" w14:textId="63455330"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Қазан </w:t>
            </w:r>
          </w:p>
        </w:tc>
      </w:tr>
      <w:tr w:rsidR="00501E0E" w:rsidRPr="00AD470D" w14:paraId="1979647F" w14:textId="77777777" w:rsidTr="00501E0E">
        <w:tc>
          <w:tcPr>
            <w:tcW w:w="2199" w:type="dxa"/>
            <w:vMerge/>
          </w:tcPr>
          <w:p w14:paraId="53B37A2D"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2763040A" w14:textId="2469A15C"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Педагогикалық мінездемелерді ұсыну</w:t>
            </w:r>
          </w:p>
        </w:tc>
        <w:tc>
          <w:tcPr>
            <w:tcW w:w="2419" w:type="dxa"/>
          </w:tcPr>
          <w:p w14:paraId="2BE6E856"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1C9EB87F" w14:textId="546BF5B8"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tc>
        <w:tc>
          <w:tcPr>
            <w:tcW w:w="2537" w:type="dxa"/>
          </w:tcPr>
          <w:p w14:paraId="101890D8" w14:textId="75953BF0"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Қараша </w:t>
            </w:r>
          </w:p>
        </w:tc>
      </w:tr>
      <w:tr w:rsidR="00501E0E" w:rsidRPr="00AD470D" w14:paraId="38BA3CDD" w14:textId="77777777" w:rsidTr="00501E0E">
        <w:tc>
          <w:tcPr>
            <w:tcW w:w="2199" w:type="dxa"/>
            <w:vMerge/>
          </w:tcPr>
          <w:p w14:paraId="61110E30"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665A2E2A" w14:textId="036000A5"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Буклеттер, презентациялар жасау</w:t>
            </w:r>
          </w:p>
        </w:tc>
        <w:tc>
          <w:tcPr>
            <w:tcW w:w="2419" w:type="dxa"/>
          </w:tcPr>
          <w:p w14:paraId="03A5804B"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2CA9DC39" w14:textId="7F377943"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tc>
        <w:tc>
          <w:tcPr>
            <w:tcW w:w="2537" w:type="dxa"/>
          </w:tcPr>
          <w:p w14:paraId="0B723DD1" w14:textId="79296EC7"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Қаңтар </w:t>
            </w:r>
          </w:p>
        </w:tc>
      </w:tr>
      <w:tr w:rsidR="00501E0E" w:rsidRPr="00AD470D" w14:paraId="61E6FF4D" w14:textId="77777777" w:rsidTr="00501E0E">
        <w:tc>
          <w:tcPr>
            <w:tcW w:w="2199" w:type="dxa"/>
            <w:vMerge/>
          </w:tcPr>
          <w:p w14:paraId="5BBDBE21"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1933DBA5" w14:textId="15057297"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Педагогтар портфолиосын толтыру бойынша жұмыс</w:t>
            </w:r>
          </w:p>
        </w:tc>
        <w:tc>
          <w:tcPr>
            <w:tcW w:w="2419" w:type="dxa"/>
          </w:tcPr>
          <w:p w14:paraId="4BBABFB3"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537ECB04"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p w14:paraId="757E12BE" w14:textId="4ED75573"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Педагогтер </w:t>
            </w:r>
          </w:p>
        </w:tc>
        <w:tc>
          <w:tcPr>
            <w:tcW w:w="2537" w:type="dxa"/>
          </w:tcPr>
          <w:p w14:paraId="00A20002" w14:textId="458BCD97"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Жыл бойы</w:t>
            </w:r>
          </w:p>
        </w:tc>
      </w:tr>
      <w:tr w:rsidR="00501E0E" w:rsidRPr="00AD470D" w14:paraId="6C12F512" w14:textId="77777777" w:rsidTr="00501E0E">
        <w:tc>
          <w:tcPr>
            <w:tcW w:w="2199" w:type="dxa"/>
            <w:vMerge/>
          </w:tcPr>
          <w:p w14:paraId="75DD1E1D"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3ED92E7A" w14:textId="0D09CA9F"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Ғылыми-тәжірибелік конференцияларға, семинарларға, педагогикалық кеңестерге қатысу</w:t>
            </w:r>
          </w:p>
        </w:tc>
        <w:tc>
          <w:tcPr>
            <w:tcW w:w="2419" w:type="dxa"/>
          </w:tcPr>
          <w:p w14:paraId="2CD8E68C" w14:textId="26BE372F"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w:t>
            </w:r>
          </w:p>
        </w:tc>
        <w:tc>
          <w:tcPr>
            <w:tcW w:w="2537" w:type="dxa"/>
          </w:tcPr>
          <w:p w14:paraId="181155BD" w14:textId="1F5AF917"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Жыл бойы</w:t>
            </w:r>
          </w:p>
        </w:tc>
      </w:tr>
      <w:tr w:rsidR="00501E0E" w:rsidRPr="00AD470D" w14:paraId="63B04101" w14:textId="77777777" w:rsidTr="00501E0E">
        <w:tc>
          <w:tcPr>
            <w:tcW w:w="2199" w:type="dxa"/>
            <w:vMerge/>
          </w:tcPr>
          <w:p w14:paraId="2E50A355"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6696CE04" w14:textId="4BAEFF57"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Жаңа әдістемелік әдебиет көрмесін ұйымдастыру</w:t>
            </w:r>
          </w:p>
        </w:tc>
        <w:tc>
          <w:tcPr>
            <w:tcW w:w="2419" w:type="dxa"/>
          </w:tcPr>
          <w:p w14:paraId="426A5D00" w14:textId="6A57CD7B"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Кітапхана меңгерушісі</w:t>
            </w:r>
          </w:p>
        </w:tc>
        <w:tc>
          <w:tcPr>
            <w:tcW w:w="2537" w:type="dxa"/>
          </w:tcPr>
          <w:p w14:paraId="057E91E9" w14:textId="0012BC07"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Сәуір </w:t>
            </w:r>
          </w:p>
        </w:tc>
      </w:tr>
      <w:tr w:rsidR="00501E0E" w:rsidRPr="00AD470D" w14:paraId="6F14AAE5" w14:textId="77777777" w:rsidTr="00501E0E">
        <w:tc>
          <w:tcPr>
            <w:tcW w:w="2199" w:type="dxa"/>
            <w:vMerge/>
          </w:tcPr>
          <w:p w14:paraId="047888DF"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138694AF" w14:textId="77777777" w:rsidR="00501E0E" w:rsidRPr="00AD470D" w:rsidRDefault="00501E0E" w:rsidP="00501E0E">
            <w:pPr>
              <w:pStyle w:val="a6"/>
              <w:contextualSpacing/>
              <w:rPr>
                <w:sz w:val="28"/>
                <w:szCs w:val="28"/>
                <w:lang w:val="kk-KZ"/>
              </w:rPr>
            </w:pPr>
            <w:r w:rsidRPr="00AD470D">
              <w:rPr>
                <w:sz w:val="28"/>
                <w:szCs w:val="28"/>
                <w:lang w:val="kk-KZ"/>
              </w:rPr>
              <w:t xml:space="preserve">Облыстық және қалалық сайыстарға қатысу </w:t>
            </w:r>
          </w:p>
          <w:p w14:paraId="2D02BC84" w14:textId="0ACEEF26" w:rsidR="00501E0E" w:rsidRPr="00AD470D" w:rsidRDefault="00501E0E" w:rsidP="00501E0E">
            <w:pPr>
              <w:pStyle w:val="a6"/>
              <w:contextualSpacing/>
              <w:rPr>
                <w:sz w:val="28"/>
                <w:szCs w:val="28"/>
                <w:lang w:val="kk-KZ"/>
              </w:rPr>
            </w:pPr>
            <w:r w:rsidRPr="00AD470D">
              <w:rPr>
                <w:sz w:val="28"/>
                <w:szCs w:val="28"/>
                <w:lang w:val="kk-KZ"/>
              </w:rPr>
              <w:t>«Үздік педагог», «Үздік дене шынықтыру мұғалімі»,</w:t>
            </w:r>
          </w:p>
          <w:p w14:paraId="1F277D33" w14:textId="5D06DD9B"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«Авторлық бағдарламалар», «Ең үздік әдістемелік құралдар»</w:t>
            </w:r>
          </w:p>
        </w:tc>
        <w:tc>
          <w:tcPr>
            <w:tcW w:w="2419" w:type="dxa"/>
          </w:tcPr>
          <w:p w14:paraId="48FACB1E" w14:textId="4572C57E"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Пән мұғалімдері</w:t>
            </w:r>
          </w:p>
        </w:tc>
        <w:tc>
          <w:tcPr>
            <w:tcW w:w="2537" w:type="dxa"/>
          </w:tcPr>
          <w:p w14:paraId="584F2393" w14:textId="69C415C2"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Жеке жоспар бойынша</w:t>
            </w:r>
          </w:p>
        </w:tc>
      </w:tr>
      <w:tr w:rsidR="00501E0E" w:rsidRPr="00AD470D" w14:paraId="7349134F" w14:textId="77777777" w:rsidTr="00501E0E">
        <w:tc>
          <w:tcPr>
            <w:tcW w:w="2199" w:type="dxa"/>
            <w:vMerge/>
          </w:tcPr>
          <w:p w14:paraId="77603041"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40281670" w14:textId="6B70725A"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«Жыл мұғалімі» сайысына қатысу үшін кандидатура ұсыну</w:t>
            </w:r>
          </w:p>
        </w:tc>
        <w:tc>
          <w:tcPr>
            <w:tcW w:w="2419" w:type="dxa"/>
          </w:tcPr>
          <w:p w14:paraId="1BA00BFD"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5CF1A505" w14:textId="65F8A0F4"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tc>
        <w:tc>
          <w:tcPr>
            <w:tcW w:w="2537" w:type="dxa"/>
          </w:tcPr>
          <w:p w14:paraId="3D54A4F5" w14:textId="22839CAE"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Қараша </w:t>
            </w:r>
          </w:p>
        </w:tc>
      </w:tr>
      <w:tr w:rsidR="00501E0E" w:rsidRPr="00AD470D" w14:paraId="1B3E9970" w14:textId="77777777" w:rsidTr="00501E0E">
        <w:tc>
          <w:tcPr>
            <w:tcW w:w="2199" w:type="dxa"/>
            <w:vMerge/>
          </w:tcPr>
          <w:p w14:paraId="7C42A455"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23A75727" w14:textId="53DFC7E0" w:rsidR="00501E0E" w:rsidRPr="00AD470D" w:rsidRDefault="00000000" w:rsidP="00501E0E">
            <w:pPr>
              <w:jc w:val="both"/>
              <w:rPr>
                <w:rFonts w:ascii="Times New Roman" w:hAnsi="Times New Roman"/>
                <w:b/>
                <w:color w:val="000000"/>
                <w:sz w:val="28"/>
                <w:szCs w:val="28"/>
                <w:lang w:val="kk-KZ"/>
              </w:rPr>
            </w:pPr>
            <w:hyperlink r:id="rId30" w:history="1">
              <w:r w:rsidR="00501E0E" w:rsidRPr="00AD470D">
                <w:rPr>
                  <w:rStyle w:val="aa"/>
                  <w:rFonts w:ascii="Times New Roman" w:hAnsi="Times New Roman"/>
                  <w:sz w:val="28"/>
                  <w:szCs w:val="28"/>
                  <w:u w:val="none"/>
                  <w:lang w:val="kk-KZ"/>
                </w:rPr>
                <w:t xml:space="preserve"> </w:t>
              </w:r>
              <w:r w:rsidR="00501E0E" w:rsidRPr="00AD470D">
                <w:rPr>
                  <w:rStyle w:val="aa"/>
                  <w:rFonts w:ascii="Times New Roman" w:hAnsi="Times New Roman"/>
                  <w:color w:val="auto"/>
                  <w:sz w:val="28"/>
                  <w:szCs w:val="28"/>
                  <w:u w:val="none"/>
                  <w:lang w:val="kk-KZ"/>
                </w:rPr>
                <w:t>«Мектепте білім берудегі ақпараттық технологиялар» бойынша</w:t>
              </w:r>
            </w:hyperlink>
            <w:r w:rsidR="00501E0E" w:rsidRPr="00AD470D">
              <w:rPr>
                <w:rStyle w:val="aa"/>
                <w:rFonts w:ascii="Times New Roman" w:hAnsi="Times New Roman"/>
                <w:color w:val="auto"/>
                <w:sz w:val="28"/>
                <w:szCs w:val="28"/>
                <w:u w:val="none"/>
                <w:lang w:val="kk-KZ"/>
              </w:rPr>
              <w:t xml:space="preserve"> сайыстарға қатысу </w:t>
            </w:r>
          </w:p>
        </w:tc>
        <w:tc>
          <w:tcPr>
            <w:tcW w:w="2419" w:type="dxa"/>
          </w:tcPr>
          <w:p w14:paraId="70028831"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65C739D3" w14:textId="2C2FB045"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tc>
        <w:tc>
          <w:tcPr>
            <w:tcW w:w="2537" w:type="dxa"/>
          </w:tcPr>
          <w:p w14:paraId="27023882" w14:textId="2E1E8139"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Жыл көлемінде жоспарға сай </w:t>
            </w:r>
          </w:p>
        </w:tc>
      </w:tr>
      <w:tr w:rsidR="00501E0E" w:rsidRPr="00AD470D" w14:paraId="711B02FE" w14:textId="77777777" w:rsidTr="00501E0E">
        <w:tc>
          <w:tcPr>
            <w:tcW w:w="2199" w:type="dxa"/>
            <w:vMerge/>
          </w:tcPr>
          <w:p w14:paraId="32F58499"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0FEC9D3A" w14:textId="4B03CCD8"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Тәжірибені жинақтау бойынша кеңестер</w:t>
            </w:r>
          </w:p>
        </w:tc>
        <w:tc>
          <w:tcPr>
            <w:tcW w:w="2419" w:type="dxa"/>
          </w:tcPr>
          <w:p w14:paraId="26633AD1"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03588407" w14:textId="47D422CA"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lastRenderedPageBreak/>
              <w:t>ӘБ жетекшілері</w:t>
            </w:r>
          </w:p>
        </w:tc>
        <w:tc>
          <w:tcPr>
            <w:tcW w:w="2537" w:type="dxa"/>
          </w:tcPr>
          <w:p w14:paraId="75CDBEBB" w14:textId="63504285"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lastRenderedPageBreak/>
              <w:t>Жыл бойы</w:t>
            </w:r>
          </w:p>
        </w:tc>
      </w:tr>
      <w:tr w:rsidR="00501E0E" w:rsidRPr="00AD470D" w14:paraId="4AD1D4AD" w14:textId="77777777" w:rsidTr="00501E0E">
        <w:tc>
          <w:tcPr>
            <w:tcW w:w="2199" w:type="dxa"/>
            <w:vMerge/>
          </w:tcPr>
          <w:p w14:paraId="0B3B8247"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05018F53" w14:textId="6BD64698"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Тәжірибелі мұғалімдердің жұмысы</w:t>
            </w:r>
          </w:p>
        </w:tc>
        <w:tc>
          <w:tcPr>
            <w:tcW w:w="2419" w:type="dxa"/>
          </w:tcPr>
          <w:p w14:paraId="53622FC9" w14:textId="77777777"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27E4191A" w14:textId="5F94D1E7" w:rsidR="00501E0E" w:rsidRPr="00AD470D" w:rsidRDefault="00501E0E" w:rsidP="00501E0E">
            <w:pPr>
              <w:jc w:val="both"/>
              <w:rPr>
                <w:rFonts w:ascii="Times New Roman" w:hAnsi="Times New Roman"/>
                <w:color w:val="000000"/>
                <w:sz w:val="28"/>
                <w:szCs w:val="28"/>
                <w:lang w:val="kk-KZ"/>
              </w:rPr>
            </w:pPr>
          </w:p>
        </w:tc>
        <w:tc>
          <w:tcPr>
            <w:tcW w:w="2537" w:type="dxa"/>
          </w:tcPr>
          <w:p w14:paraId="74A3CBE4" w14:textId="1914C7DA"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Қаңтар </w:t>
            </w:r>
          </w:p>
        </w:tc>
      </w:tr>
      <w:tr w:rsidR="00501E0E" w:rsidRPr="00AD470D" w14:paraId="20DC6D9E" w14:textId="77777777" w:rsidTr="00501E0E">
        <w:tc>
          <w:tcPr>
            <w:tcW w:w="2199" w:type="dxa"/>
            <w:vMerge/>
          </w:tcPr>
          <w:p w14:paraId="69B07549" w14:textId="4366032A" w:rsidR="00501E0E" w:rsidRPr="00AD470D" w:rsidRDefault="00501E0E" w:rsidP="00501E0E">
            <w:pPr>
              <w:jc w:val="both"/>
              <w:rPr>
                <w:rFonts w:ascii="Times New Roman" w:hAnsi="Times New Roman"/>
                <w:b/>
                <w:color w:val="000000"/>
                <w:sz w:val="28"/>
                <w:szCs w:val="28"/>
                <w:lang w:val="kk-KZ"/>
              </w:rPr>
            </w:pPr>
          </w:p>
        </w:tc>
        <w:tc>
          <w:tcPr>
            <w:tcW w:w="3325" w:type="dxa"/>
          </w:tcPr>
          <w:p w14:paraId="31906C54" w14:textId="165F240A"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 xml:space="preserve">Пән апталықтары  (пән мұғалімдерінің ашық сабақтары ) </w:t>
            </w:r>
          </w:p>
        </w:tc>
        <w:tc>
          <w:tcPr>
            <w:tcW w:w="2419" w:type="dxa"/>
          </w:tcPr>
          <w:p w14:paraId="0C98A132" w14:textId="01F4D44D"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ӘБ жетекшілері</w:t>
            </w:r>
          </w:p>
        </w:tc>
        <w:tc>
          <w:tcPr>
            <w:tcW w:w="2537" w:type="dxa"/>
          </w:tcPr>
          <w:p w14:paraId="566CA400" w14:textId="4D43C060"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Жеке кесте бойынша</w:t>
            </w:r>
          </w:p>
        </w:tc>
      </w:tr>
      <w:tr w:rsidR="00501E0E" w:rsidRPr="00AD470D" w14:paraId="6A3C3202" w14:textId="77777777" w:rsidTr="00501E0E">
        <w:tc>
          <w:tcPr>
            <w:tcW w:w="2199" w:type="dxa"/>
            <w:vMerge/>
          </w:tcPr>
          <w:p w14:paraId="4D257F62" w14:textId="77777777" w:rsidR="00501E0E" w:rsidRPr="00AD470D" w:rsidRDefault="00501E0E" w:rsidP="00501E0E">
            <w:pPr>
              <w:jc w:val="both"/>
              <w:rPr>
                <w:rFonts w:ascii="Times New Roman" w:hAnsi="Times New Roman"/>
                <w:b/>
                <w:color w:val="000000"/>
                <w:sz w:val="28"/>
                <w:szCs w:val="28"/>
                <w:lang w:val="kk-KZ"/>
              </w:rPr>
            </w:pPr>
          </w:p>
        </w:tc>
        <w:tc>
          <w:tcPr>
            <w:tcW w:w="3325" w:type="dxa"/>
          </w:tcPr>
          <w:p w14:paraId="3294AC84" w14:textId="5AF65FFC"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sz w:val="28"/>
                <w:szCs w:val="28"/>
                <w:lang w:val="kk-KZ"/>
              </w:rPr>
              <w:t>Тәжірибе жинақтауды бекіту туралы сертификат алу</w:t>
            </w:r>
          </w:p>
        </w:tc>
        <w:tc>
          <w:tcPr>
            <w:tcW w:w="2419" w:type="dxa"/>
          </w:tcPr>
          <w:p w14:paraId="0CAB1C99" w14:textId="288144F9" w:rsidR="00501E0E" w:rsidRPr="00AD470D" w:rsidRDefault="00501E0E" w:rsidP="00501E0E">
            <w:pPr>
              <w:jc w:val="both"/>
              <w:rPr>
                <w:rFonts w:ascii="Times New Roman" w:hAnsi="Times New Roman"/>
                <w:color w:val="000000"/>
                <w:sz w:val="28"/>
                <w:szCs w:val="28"/>
                <w:lang w:val="kk-KZ"/>
              </w:rPr>
            </w:pPr>
            <w:r w:rsidRPr="00AD470D">
              <w:rPr>
                <w:rFonts w:ascii="Times New Roman" w:hAnsi="Times New Roman"/>
                <w:color w:val="000000"/>
                <w:sz w:val="28"/>
                <w:szCs w:val="28"/>
                <w:lang w:val="kk-KZ"/>
              </w:rPr>
              <w:t>ҚББ</w:t>
            </w:r>
          </w:p>
        </w:tc>
        <w:tc>
          <w:tcPr>
            <w:tcW w:w="2537" w:type="dxa"/>
          </w:tcPr>
          <w:p w14:paraId="1B74C87D" w14:textId="3B37F5F9" w:rsidR="00501E0E" w:rsidRPr="00AD470D" w:rsidRDefault="00501E0E" w:rsidP="00501E0E">
            <w:pPr>
              <w:jc w:val="both"/>
              <w:rPr>
                <w:rFonts w:ascii="Times New Roman" w:hAnsi="Times New Roman"/>
                <w:b/>
                <w:color w:val="000000"/>
                <w:sz w:val="28"/>
                <w:szCs w:val="28"/>
                <w:lang w:val="kk-KZ"/>
              </w:rPr>
            </w:pPr>
            <w:r w:rsidRPr="00AD470D">
              <w:rPr>
                <w:rFonts w:ascii="Times New Roman" w:hAnsi="Times New Roman"/>
                <w:color w:val="000000"/>
                <w:sz w:val="28"/>
                <w:szCs w:val="28"/>
                <w:lang w:val="kk-KZ"/>
              </w:rPr>
              <w:t xml:space="preserve">Тамыз </w:t>
            </w:r>
          </w:p>
        </w:tc>
      </w:tr>
    </w:tbl>
    <w:p w14:paraId="6464880A" w14:textId="77777777" w:rsidR="00501E0E" w:rsidRPr="00AD470D" w:rsidRDefault="00501E0E" w:rsidP="009A7AA8">
      <w:pPr>
        <w:jc w:val="center"/>
        <w:rPr>
          <w:rFonts w:ascii="Times New Roman" w:hAnsi="Times New Roman"/>
          <w:b/>
          <w:sz w:val="28"/>
          <w:szCs w:val="28"/>
          <w:lang w:val="kk-KZ"/>
        </w:rPr>
      </w:pPr>
    </w:p>
    <w:p w14:paraId="4CDB7C1B" w14:textId="77777777" w:rsidR="000917A7" w:rsidRPr="00AD470D" w:rsidRDefault="000917A7" w:rsidP="009A7AA8">
      <w:pPr>
        <w:jc w:val="center"/>
        <w:rPr>
          <w:rFonts w:ascii="Times New Roman" w:hAnsi="Times New Roman"/>
          <w:b/>
          <w:sz w:val="28"/>
          <w:szCs w:val="28"/>
          <w:lang w:val="kk-KZ"/>
        </w:rPr>
      </w:pPr>
    </w:p>
    <w:p w14:paraId="58DC8256" w14:textId="77777777" w:rsidR="000917A7" w:rsidRPr="00AD470D" w:rsidRDefault="000917A7" w:rsidP="009A7AA8">
      <w:pPr>
        <w:jc w:val="center"/>
        <w:rPr>
          <w:rFonts w:ascii="Times New Roman" w:hAnsi="Times New Roman"/>
          <w:b/>
          <w:sz w:val="28"/>
          <w:szCs w:val="28"/>
          <w:lang w:val="kk-KZ"/>
        </w:rPr>
      </w:pPr>
    </w:p>
    <w:p w14:paraId="59117E92" w14:textId="77777777" w:rsidR="000917A7" w:rsidRPr="00AD470D" w:rsidRDefault="000917A7" w:rsidP="009A7AA8">
      <w:pPr>
        <w:jc w:val="center"/>
        <w:rPr>
          <w:rFonts w:ascii="Times New Roman" w:hAnsi="Times New Roman"/>
          <w:b/>
          <w:sz w:val="28"/>
          <w:szCs w:val="28"/>
          <w:lang w:val="kk-KZ"/>
        </w:rPr>
      </w:pPr>
    </w:p>
    <w:p w14:paraId="7946C81D" w14:textId="77777777" w:rsidR="000917A7" w:rsidRPr="00AD470D" w:rsidRDefault="000917A7" w:rsidP="009A7AA8">
      <w:pPr>
        <w:jc w:val="center"/>
        <w:rPr>
          <w:rFonts w:ascii="Times New Roman" w:hAnsi="Times New Roman"/>
          <w:b/>
          <w:sz w:val="28"/>
          <w:szCs w:val="28"/>
          <w:lang w:val="kk-KZ"/>
        </w:rPr>
      </w:pPr>
    </w:p>
    <w:p w14:paraId="3542AA19" w14:textId="77777777" w:rsidR="000917A7" w:rsidRPr="00AD470D" w:rsidRDefault="000917A7" w:rsidP="009A7AA8">
      <w:pPr>
        <w:jc w:val="center"/>
        <w:rPr>
          <w:rFonts w:ascii="Times New Roman" w:hAnsi="Times New Roman"/>
          <w:b/>
          <w:sz w:val="28"/>
          <w:szCs w:val="28"/>
          <w:lang w:val="kk-KZ"/>
        </w:rPr>
      </w:pPr>
    </w:p>
    <w:p w14:paraId="45088843" w14:textId="77777777" w:rsidR="000917A7" w:rsidRPr="00AD470D" w:rsidRDefault="000917A7" w:rsidP="009A7AA8">
      <w:pPr>
        <w:jc w:val="center"/>
        <w:rPr>
          <w:rFonts w:ascii="Times New Roman" w:hAnsi="Times New Roman"/>
          <w:b/>
          <w:sz w:val="28"/>
          <w:szCs w:val="28"/>
          <w:lang w:val="kk-KZ"/>
        </w:rPr>
      </w:pPr>
    </w:p>
    <w:p w14:paraId="4E82C776" w14:textId="77777777" w:rsidR="000917A7" w:rsidRPr="00AD470D" w:rsidRDefault="000917A7" w:rsidP="009A7AA8">
      <w:pPr>
        <w:jc w:val="center"/>
        <w:rPr>
          <w:rFonts w:ascii="Times New Roman" w:hAnsi="Times New Roman"/>
          <w:b/>
          <w:sz w:val="28"/>
          <w:szCs w:val="28"/>
          <w:lang w:val="kk-KZ"/>
        </w:rPr>
      </w:pPr>
    </w:p>
    <w:p w14:paraId="2AE87752" w14:textId="77777777" w:rsidR="000917A7" w:rsidRPr="00AD470D" w:rsidRDefault="000917A7" w:rsidP="009A7AA8">
      <w:pPr>
        <w:jc w:val="center"/>
        <w:rPr>
          <w:rFonts w:ascii="Times New Roman" w:hAnsi="Times New Roman"/>
          <w:b/>
          <w:sz w:val="28"/>
          <w:szCs w:val="28"/>
          <w:lang w:val="kk-KZ"/>
        </w:rPr>
      </w:pPr>
    </w:p>
    <w:p w14:paraId="44E7FA0B" w14:textId="77777777" w:rsidR="000917A7" w:rsidRPr="00AD470D" w:rsidRDefault="000917A7" w:rsidP="009A7AA8">
      <w:pPr>
        <w:jc w:val="center"/>
        <w:rPr>
          <w:rFonts w:ascii="Times New Roman" w:hAnsi="Times New Roman"/>
          <w:b/>
          <w:sz w:val="28"/>
          <w:szCs w:val="28"/>
          <w:lang w:val="kk-KZ"/>
        </w:rPr>
      </w:pPr>
    </w:p>
    <w:p w14:paraId="7AC3C79E" w14:textId="77777777" w:rsidR="000917A7" w:rsidRPr="00AD470D" w:rsidRDefault="000917A7" w:rsidP="009A7AA8">
      <w:pPr>
        <w:jc w:val="center"/>
        <w:rPr>
          <w:rFonts w:ascii="Times New Roman" w:hAnsi="Times New Roman"/>
          <w:b/>
          <w:sz w:val="28"/>
          <w:szCs w:val="28"/>
          <w:lang w:val="kk-KZ"/>
        </w:rPr>
      </w:pPr>
    </w:p>
    <w:p w14:paraId="4DF552A4" w14:textId="77777777" w:rsidR="000917A7" w:rsidRPr="00AD470D" w:rsidRDefault="000917A7" w:rsidP="009A7AA8">
      <w:pPr>
        <w:jc w:val="center"/>
        <w:rPr>
          <w:rFonts w:ascii="Times New Roman" w:hAnsi="Times New Roman"/>
          <w:b/>
          <w:sz w:val="28"/>
          <w:szCs w:val="28"/>
          <w:lang w:val="kk-KZ"/>
        </w:rPr>
      </w:pPr>
    </w:p>
    <w:p w14:paraId="0A550FA7" w14:textId="77777777" w:rsidR="000917A7" w:rsidRPr="00AD470D" w:rsidRDefault="000917A7" w:rsidP="009A7AA8">
      <w:pPr>
        <w:jc w:val="center"/>
        <w:rPr>
          <w:rFonts w:ascii="Times New Roman" w:hAnsi="Times New Roman"/>
          <w:b/>
          <w:sz w:val="28"/>
          <w:szCs w:val="28"/>
          <w:lang w:val="kk-KZ"/>
        </w:rPr>
      </w:pPr>
    </w:p>
    <w:p w14:paraId="2E32B41A" w14:textId="77777777" w:rsidR="000917A7" w:rsidRPr="00AD470D" w:rsidRDefault="000917A7" w:rsidP="009A7AA8">
      <w:pPr>
        <w:jc w:val="center"/>
        <w:rPr>
          <w:rFonts w:ascii="Times New Roman" w:hAnsi="Times New Roman"/>
          <w:b/>
          <w:sz w:val="28"/>
          <w:szCs w:val="28"/>
          <w:lang w:val="kk-KZ"/>
        </w:rPr>
      </w:pPr>
    </w:p>
    <w:p w14:paraId="6BB94A85" w14:textId="77777777" w:rsidR="000917A7" w:rsidRPr="00AD470D" w:rsidRDefault="000917A7" w:rsidP="009A7AA8">
      <w:pPr>
        <w:jc w:val="center"/>
        <w:rPr>
          <w:rFonts w:ascii="Times New Roman" w:hAnsi="Times New Roman"/>
          <w:b/>
          <w:sz w:val="28"/>
          <w:szCs w:val="28"/>
          <w:lang w:val="kk-KZ"/>
        </w:rPr>
      </w:pPr>
    </w:p>
    <w:p w14:paraId="6BFBF8EE" w14:textId="77777777" w:rsidR="000917A7" w:rsidRPr="00AD470D" w:rsidRDefault="000917A7" w:rsidP="009A7AA8">
      <w:pPr>
        <w:jc w:val="center"/>
        <w:rPr>
          <w:rFonts w:ascii="Times New Roman" w:hAnsi="Times New Roman"/>
          <w:b/>
          <w:sz w:val="28"/>
          <w:szCs w:val="28"/>
          <w:lang w:val="kk-KZ"/>
        </w:rPr>
      </w:pPr>
    </w:p>
    <w:p w14:paraId="06E7A02B" w14:textId="77777777" w:rsidR="000917A7" w:rsidRPr="00AD470D" w:rsidRDefault="000917A7" w:rsidP="009A7AA8">
      <w:pPr>
        <w:jc w:val="center"/>
        <w:rPr>
          <w:rFonts w:ascii="Times New Roman" w:hAnsi="Times New Roman"/>
          <w:b/>
          <w:sz w:val="28"/>
          <w:szCs w:val="28"/>
          <w:lang w:val="kk-KZ"/>
        </w:rPr>
      </w:pPr>
    </w:p>
    <w:p w14:paraId="1593C0DA" w14:textId="77777777" w:rsidR="000917A7" w:rsidRPr="00AD470D" w:rsidRDefault="000917A7" w:rsidP="009A7AA8">
      <w:pPr>
        <w:jc w:val="center"/>
        <w:rPr>
          <w:rFonts w:ascii="Times New Roman" w:hAnsi="Times New Roman"/>
          <w:b/>
          <w:sz w:val="28"/>
          <w:szCs w:val="28"/>
          <w:lang w:val="kk-KZ"/>
        </w:rPr>
      </w:pPr>
    </w:p>
    <w:p w14:paraId="7DB62E60" w14:textId="77777777" w:rsidR="000917A7" w:rsidRPr="00AD470D" w:rsidRDefault="000917A7" w:rsidP="009A7AA8">
      <w:pPr>
        <w:jc w:val="center"/>
        <w:rPr>
          <w:rFonts w:ascii="Times New Roman" w:hAnsi="Times New Roman"/>
          <w:b/>
          <w:sz w:val="28"/>
          <w:szCs w:val="28"/>
          <w:lang w:val="kk-KZ"/>
        </w:rPr>
      </w:pPr>
    </w:p>
    <w:p w14:paraId="0A086DC7" w14:textId="77777777" w:rsidR="000917A7" w:rsidRPr="00AD470D" w:rsidRDefault="000917A7" w:rsidP="009A7AA8">
      <w:pPr>
        <w:jc w:val="center"/>
        <w:rPr>
          <w:rFonts w:ascii="Times New Roman" w:hAnsi="Times New Roman"/>
          <w:b/>
          <w:sz w:val="28"/>
          <w:szCs w:val="28"/>
          <w:lang w:val="kk-KZ"/>
        </w:rPr>
      </w:pPr>
    </w:p>
    <w:p w14:paraId="333AF6B7" w14:textId="19893A81" w:rsidR="000917A7" w:rsidRDefault="000917A7" w:rsidP="009A7AA8">
      <w:pPr>
        <w:jc w:val="center"/>
        <w:rPr>
          <w:rFonts w:ascii="Times New Roman" w:hAnsi="Times New Roman"/>
          <w:b/>
          <w:sz w:val="28"/>
          <w:szCs w:val="28"/>
          <w:lang w:val="kk-KZ"/>
        </w:rPr>
      </w:pPr>
    </w:p>
    <w:p w14:paraId="40962B93" w14:textId="5C126F88" w:rsidR="00AD470D" w:rsidRDefault="00AD470D" w:rsidP="009A7AA8">
      <w:pPr>
        <w:jc w:val="center"/>
        <w:rPr>
          <w:rFonts w:ascii="Times New Roman" w:hAnsi="Times New Roman"/>
          <w:b/>
          <w:sz w:val="28"/>
          <w:szCs w:val="28"/>
          <w:lang w:val="kk-KZ"/>
        </w:rPr>
      </w:pPr>
    </w:p>
    <w:p w14:paraId="4A4D9909" w14:textId="1DF4C5F0" w:rsidR="00AD470D" w:rsidRDefault="00AD470D" w:rsidP="009A7AA8">
      <w:pPr>
        <w:jc w:val="center"/>
        <w:rPr>
          <w:rFonts w:ascii="Times New Roman" w:hAnsi="Times New Roman"/>
          <w:b/>
          <w:sz w:val="28"/>
          <w:szCs w:val="28"/>
          <w:lang w:val="kk-KZ"/>
        </w:rPr>
      </w:pPr>
    </w:p>
    <w:p w14:paraId="525A4F98" w14:textId="6DAC5807" w:rsidR="00AD470D" w:rsidRDefault="00AD470D" w:rsidP="009A7AA8">
      <w:pPr>
        <w:jc w:val="center"/>
        <w:rPr>
          <w:rFonts w:ascii="Times New Roman" w:hAnsi="Times New Roman"/>
          <w:b/>
          <w:sz w:val="28"/>
          <w:szCs w:val="28"/>
          <w:lang w:val="kk-KZ"/>
        </w:rPr>
      </w:pPr>
    </w:p>
    <w:p w14:paraId="07B9EE45" w14:textId="77777777" w:rsidR="00AD470D" w:rsidRPr="00AD470D" w:rsidRDefault="00AD470D" w:rsidP="009A7AA8">
      <w:pPr>
        <w:jc w:val="center"/>
        <w:rPr>
          <w:rFonts w:ascii="Times New Roman" w:hAnsi="Times New Roman"/>
          <w:b/>
          <w:sz w:val="28"/>
          <w:szCs w:val="28"/>
          <w:lang w:val="kk-KZ"/>
        </w:rPr>
      </w:pPr>
    </w:p>
    <w:p w14:paraId="3EE513E4" w14:textId="77777777" w:rsidR="000917A7" w:rsidRPr="00AD470D" w:rsidRDefault="000917A7" w:rsidP="009A7AA8">
      <w:pPr>
        <w:jc w:val="center"/>
        <w:rPr>
          <w:rFonts w:ascii="Times New Roman" w:hAnsi="Times New Roman"/>
          <w:b/>
          <w:sz w:val="28"/>
          <w:szCs w:val="28"/>
          <w:lang w:val="kk-KZ"/>
        </w:rPr>
      </w:pPr>
    </w:p>
    <w:p w14:paraId="215FEBB2" w14:textId="77777777" w:rsidR="000917A7" w:rsidRPr="00AD470D" w:rsidRDefault="000917A7" w:rsidP="009A7AA8">
      <w:pPr>
        <w:jc w:val="center"/>
        <w:rPr>
          <w:rFonts w:ascii="Times New Roman" w:hAnsi="Times New Roman"/>
          <w:b/>
          <w:sz w:val="28"/>
          <w:szCs w:val="28"/>
          <w:lang w:val="kk-KZ"/>
        </w:rPr>
      </w:pPr>
    </w:p>
    <w:p w14:paraId="2C5D0382" w14:textId="77777777" w:rsidR="000917A7" w:rsidRPr="00AD470D" w:rsidRDefault="000917A7" w:rsidP="009A7AA8">
      <w:pPr>
        <w:jc w:val="center"/>
        <w:rPr>
          <w:rFonts w:ascii="Times New Roman" w:hAnsi="Times New Roman"/>
          <w:b/>
          <w:sz w:val="28"/>
          <w:szCs w:val="28"/>
          <w:lang w:val="kk-KZ"/>
        </w:rPr>
      </w:pPr>
    </w:p>
    <w:p w14:paraId="7CE1B9EB" w14:textId="77777777" w:rsidR="000917A7" w:rsidRPr="00AD470D" w:rsidRDefault="000917A7" w:rsidP="009A7AA8">
      <w:pPr>
        <w:jc w:val="center"/>
        <w:rPr>
          <w:rFonts w:ascii="Times New Roman" w:hAnsi="Times New Roman"/>
          <w:b/>
          <w:sz w:val="28"/>
          <w:szCs w:val="28"/>
          <w:lang w:val="kk-KZ"/>
        </w:rPr>
      </w:pPr>
    </w:p>
    <w:p w14:paraId="5B7DEDB8" w14:textId="77777777" w:rsidR="000917A7" w:rsidRPr="00AD470D" w:rsidRDefault="000917A7" w:rsidP="009A7AA8">
      <w:pPr>
        <w:jc w:val="center"/>
        <w:rPr>
          <w:rFonts w:ascii="Times New Roman" w:hAnsi="Times New Roman"/>
          <w:b/>
          <w:sz w:val="28"/>
          <w:szCs w:val="28"/>
          <w:lang w:val="kk-KZ"/>
        </w:rPr>
      </w:pPr>
    </w:p>
    <w:p w14:paraId="1D0EF5B6" w14:textId="1A4572AC" w:rsidR="000917A7" w:rsidRDefault="000917A7" w:rsidP="009A7AA8">
      <w:pPr>
        <w:jc w:val="center"/>
        <w:rPr>
          <w:rFonts w:ascii="Times New Roman" w:hAnsi="Times New Roman"/>
          <w:b/>
          <w:sz w:val="28"/>
          <w:szCs w:val="28"/>
          <w:lang w:val="kk-KZ"/>
        </w:rPr>
      </w:pPr>
    </w:p>
    <w:p w14:paraId="754CEA7A" w14:textId="22CC3ACA" w:rsidR="00557CF6" w:rsidRDefault="00557CF6" w:rsidP="009A7AA8">
      <w:pPr>
        <w:jc w:val="center"/>
        <w:rPr>
          <w:rFonts w:ascii="Times New Roman" w:hAnsi="Times New Roman"/>
          <w:b/>
          <w:sz w:val="28"/>
          <w:szCs w:val="28"/>
          <w:lang w:val="kk-KZ"/>
        </w:rPr>
      </w:pPr>
    </w:p>
    <w:p w14:paraId="0FF82397" w14:textId="3D7A00EB" w:rsidR="00557CF6" w:rsidRDefault="00557CF6" w:rsidP="009A7AA8">
      <w:pPr>
        <w:jc w:val="center"/>
        <w:rPr>
          <w:rFonts w:ascii="Times New Roman" w:hAnsi="Times New Roman"/>
          <w:b/>
          <w:sz w:val="28"/>
          <w:szCs w:val="28"/>
          <w:lang w:val="kk-KZ"/>
        </w:rPr>
      </w:pPr>
    </w:p>
    <w:p w14:paraId="0C81FF88" w14:textId="77777777" w:rsidR="00557CF6" w:rsidRPr="00AD470D" w:rsidRDefault="00557CF6" w:rsidP="009A7AA8">
      <w:pPr>
        <w:jc w:val="center"/>
        <w:rPr>
          <w:rFonts w:ascii="Times New Roman" w:hAnsi="Times New Roman"/>
          <w:b/>
          <w:sz w:val="28"/>
          <w:szCs w:val="28"/>
          <w:lang w:val="kk-KZ"/>
        </w:rPr>
      </w:pPr>
    </w:p>
    <w:p w14:paraId="0E1BEC72" w14:textId="77777777" w:rsidR="000917A7" w:rsidRPr="00AD470D" w:rsidRDefault="000917A7" w:rsidP="009A7AA8">
      <w:pPr>
        <w:jc w:val="center"/>
        <w:rPr>
          <w:rFonts w:ascii="Times New Roman" w:hAnsi="Times New Roman"/>
          <w:b/>
          <w:sz w:val="28"/>
          <w:szCs w:val="28"/>
          <w:lang w:val="kk-KZ"/>
        </w:rPr>
      </w:pPr>
    </w:p>
    <w:p w14:paraId="27711E23" w14:textId="77777777" w:rsidR="000917A7" w:rsidRPr="00AD470D" w:rsidRDefault="000917A7" w:rsidP="009A7AA8">
      <w:pPr>
        <w:jc w:val="center"/>
        <w:rPr>
          <w:rFonts w:ascii="Times New Roman" w:hAnsi="Times New Roman"/>
          <w:b/>
          <w:sz w:val="28"/>
          <w:szCs w:val="28"/>
          <w:lang w:val="kk-KZ"/>
        </w:rPr>
      </w:pPr>
    </w:p>
    <w:p w14:paraId="7BB470D8" w14:textId="77777777" w:rsidR="000917A7" w:rsidRPr="00AD470D" w:rsidRDefault="000917A7" w:rsidP="009A7AA8">
      <w:pPr>
        <w:jc w:val="center"/>
        <w:rPr>
          <w:rFonts w:ascii="Times New Roman" w:hAnsi="Times New Roman"/>
          <w:b/>
          <w:sz w:val="28"/>
          <w:szCs w:val="28"/>
          <w:lang w:val="kk-KZ"/>
        </w:rPr>
      </w:pPr>
    </w:p>
    <w:p w14:paraId="3E44B121" w14:textId="2FA5EF38" w:rsidR="009A7AA8" w:rsidRPr="00AD470D" w:rsidRDefault="009A7AA8" w:rsidP="00AD470D">
      <w:pPr>
        <w:pStyle w:val="a4"/>
        <w:numPr>
          <w:ilvl w:val="1"/>
          <w:numId w:val="16"/>
        </w:numPr>
        <w:jc w:val="center"/>
        <w:rPr>
          <w:rFonts w:ascii="Times New Roman" w:hAnsi="Times New Roman"/>
          <w:b/>
          <w:sz w:val="28"/>
          <w:szCs w:val="28"/>
          <w:lang w:val="kk-KZ"/>
        </w:rPr>
      </w:pPr>
      <w:r w:rsidRPr="00AD470D">
        <w:rPr>
          <w:rFonts w:ascii="Times New Roman" w:hAnsi="Times New Roman"/>
          <w:b/>
          <w:sz w:val="28"/>
          <w:szCs w:val="28"/>
          <w:lang w:val="kk-KZ"/>
        </w:rPr>
        <w:lastRenderedPageBreak/>
        <w:t>Жас ма</w:t>
      </w:r>
      <w:r w:rsidRPr="00AD470D">
        <w:rPr>
          <w:rFonts w:ascii="Times New Roman" w:eastAsia="Arial Unicode MS" w:hAnsi="Times New Roman"/>
          <w:b/>
          <w:sz w:val="28"/>
          <w:szCs w:val="28"/>
          <w:lang w:val="kk-KZ"/>
        </w:rPr>
        <w:t>ма</w:t>
      </w:r>
      <w:r w:rsidRPr="00AD470D">
        <w:rPr>
          <w:rFonts w:ascii="Times New Roman" w:hAnsi="Times New Roman"/>
          <w:b/>
          <w:sz w:val="28"/>
          <w:szCs w:val="28"/>
          <w:lang w:val="kk-KZ"/>
        </w:rPr>
        <w:t>ндармен және жаңадан келген мұғалімдермен жұмыс</w:t>
      </w:r>
      <w:r w:rsidR="00AD470D">
        <w:rPr>
          <w:rFonts w:ascii="Times New Roman" w:hAnsi="Times New Roman"/>
          <w:b/>
          <w:sz w:val="28"/>
          <w:szCs w:val="28"/>
          <w:lang w:val="kk-KZ"/>
        </w:rPr>
        <w:t xml:space="preserve"> жоспары</w:t>
      </w:r>
    </w:p>
    <w:p w14:paraId="30DC2D32" w14:textId="77777777" w:rsidR="00AD470D" w:rsidRPr="00AD470D" w:rsidRDefault="00AD470D" w:rsidP="00AD470D">
      <w:pPr>
        <w:pStyle w:val="a4"/>
        <w:ind w:left="795"/>
        <w:rPr>
          <w:rFonts w:ascii="Times New Roman" w:hAnsi="Times New Roman"/>
          <w:b/>
          <w:sz w:val="28"/>
          <w:szCs w:val="28"/>
          <w:lang w:val="kk-KZ"/>
        </w:rPr>
      </w:pPr>
    </w:p>
    <w:p w14:paraId="77BEBCAB" w14:textId="3125F38F" w:rsidR="00B516B3" w:rsidRPr="00AD470D" w:rsidRDefault="009A7AA8" w:rsidP="00EE7498">
      <w:pPr>
        <w:rPr>
          <w:rFonts w:ascii="Times New Roman" w:eastAsia="Batang" w:hAnsi="Times New Roman"/>
          <w:sz w:val="28"/>
          <w:szCs w:val="28"/>
          <w:lang w:val="kk-KZ"/>
        </w:rPr>
      </w:pPr>
      <w:r w:rsidRPr="00AD470D">
        <w:rPr>
          <w:rFonts w:ascii="Times New Roman" w:hAnsi="Times New Roman"/>
          <w:b/>
          <w:sz w:val="28"/>
          <w:szCs w:val="28"/>
          <w:lang w:val="kk-KZ"/>
        </w:rPr>
        <w:t>Мақсаты</w:t>
      </w:r>
      <w:r w:rsidRPr="00AD470D">
        <w:rPr>
          <w:rFonts w:ascii="Times New Roman" w:hAnsi="Times New Roman"/>
          <w:sz w:val="28"/>
          <w:szCs w:val="28"/>
          <w:lang w:val="kk-KZ"/>
        </w:rPr>
        <w:t xml:space="preserve">: </w:t>
      </w:r>
      <w:r w:rsidRPr="00AD470D">
        <w:rPr>
          <w:rFonts w:ascii="Times New Roman" w:eastAsia="Batang" w:hAnsi="Times New Roman"/>
          <w:sz w:val="28"/>
          <w:szCs w:val="28"/>
          <w:lang w:val="kk-KZ"/>
        </w:rPr>
        <w:t>жас мамандардың кәсiптiк дейгейлерiн қалыптастыру шараларын дайындау.</w:t>
      </w:r>
    </w:p>
    <w:p w14:paraId="17FD8CFE" w14:textId="7516B028" w:rsidR="007C4EB8" w:rsidRPr="00AD470D" w:rsidRDefault="007C4EB8" w:rsidP="00EE7498">
      <w:pPr>
        <w:rPr>
          <w:rFonts w:ascii="Times New Roman" w:eastAsia="Batang" w:hAnsi="Times New Roman"/>
          <w:sz w:val="28"/>
          <w:szCs w:val="28"/>
          <w:lang w:val="kk-KZ"/>
        </w:rPr>
      </w:pPr>
    </w:p>
    <w:tbl>
      <w:tblPr>
        <w:tblStyle w:val="a3"/>
        <w:tblW w:w="0" w:type="auto"/>
        <w:tblLook w:val="04A0" w:firstRow="1" w:lastRow="0" w:firstColumn="1" w:lastColumn="0" w:noHBand="0" w:noVBand="1"/>
      </w:tblPr>
      <w:tblGrid>
        <w:gridCol w:w="2138"/>
        <w:gridCol w:w="3250"/>
        <w:gridCol w:w="2576"/>
        <w:gridCol w:w="2516"/>
      </w:tblGrid>
      <w:tr w:rsidR="007C4EB8" w:rsidRPr="00AD470D" w14:paraId="5C2FBC4F" w14:textId="77777777" w:rsidTr="00AD470D">
        <w:tc>
          <w:tcPr>
            <w:tcW w:w="2138" w:type="dxa"/>
          </w:tcPr>
          <w:p w14:paraId="5CEDDA18" w14:textId="5455D9A8" w:rsidR="007C4EB8" w:rsidRPr="00AD470D" w:rsidRDefault="007C4EB8" w:rsidP="007C4EB8">
            <w:pPr>
              <w:rPr>
                <w:rFonts w:ascii="Times New Roman" w:eastAsia="Batang" w:hAnsi="Times New Roman"/>
                <w:sz w:val="28"/>
                <w:szCs w:val="28"/>
                <w:lang w:val="kk-KZ"/>
              </w:rPr>
            </w:pPr>
            <w:r w:rsidRPr="00AD470D">
              <w:rPr>
                <w:rFonts w:ascii="Times New Roman" w:hAnsi="Times New Roman"/>
                <w:b/>
                <w:bCs/>
                <w:sz w:val="28"/>
                <w:szCs w:val="28"/>
                <w:lang w:val="kk-KZ"/>
              </w:rPr>
              <w:t>Жұмыстың негізгі бағыттары</w:t>
            </w:r>
          </w:p>
        </w:tc>
        <w:tc>
          <w:tcPr>
            <w:tcW w:w="3250" w:type="dxa"/>
          </w:tcPr>
          <w:p w14:paraId="2BD4C2D5" w14:textId="7C8BDC64" w:rsidR="007C4EB8" w:rsidRPr="00AD470D" w:rsidRDefault="007C4EB8" w:rsidP="007C4EB8">
            <w:pPr>
              <w:rPr>
                <w:rFonts w:ascii="Times New Roman" w:eastAsia="Batang" w:hAnsi="Times New Roman"/>
                <w:sz w:val="28"/>
                <w:szCs w:val="28"/>
                <w:lang w:val="kk-KZ"/>
              </w:rPr>
            </w:pPr>
            <w:r w:rsidRPr="00AD470D">
              <w:rPr>
                <w:rFonts w:ascii="Times New Roman" w:hAnsi="Times New Roman"/>
                <w:b/>
                <w:bCs/>
                <w:sz w:val="28"/>
                <w:szCs w:val="28"/>
                <w:lang w:val="kk-KZ"/>
              </w:rPr>
              <w:t>Іс-шаралар</w:t>
            </w:r>
          </w:p>
        </w:tc>
        <w:tc>
          <w:tcPr>
            <w:tcW w:w="2576" w:type="dxa"/>
          </w:tcPr>
          <w:p w14:paraId="1C431F60" w14:textId="1C92EAC8" w:rsidR="007C4EB8" w:rsidRPr="00AD470D" w:rsidRDefault="007C4EB8" w:rsidP="007C4EB8">
            <w:pPr>
              <w:rPr>
                <w:rFonts w:ascii="Times New Roman" w:eastAsia="Batang" w:hAnsi="Times New Roman"/>
                <w:sz w:val="28"/>
                <w:szCs w:val="28"/>
                <w:lang w:val="kk-KZ"/>
              </w:rPr>
            </w:pPr>
            <w:r w:rsidRPr="00AD470D">
              <w:rPr>
                <w:rFonts w:ascii="Times New Roman" w:hAnsi="Times New Roman"/>
                <w:b/>
                <w:bCs/>
                <w:sz w:val="28"/>
                <w:szCs w:val="28"/>
                <w:lang w:val="kk-KZ"/>
              </w:rPr>
              <w:t xml:space="preserve">Жауаптылар </w:t>
            </w:r>
          </w:p>
        </w:tc>
        <w:tc>
          <w:tcPr>
            <w:tcW w:w="2516" w:type="dxa"/>
          </w:tcPr>
          <w:p w14:paraId="56176FFA" w14:textId="4B45B746" w:rsidR="007C4EB8" w:rsidRPr="00AD470D" w:rsidRDefault="007C4EB8" w:rsidP="007C4EB8">
            <w:pPr>
              <w:rPr>
                <w:rFonts w:ascii="Times New Roman" w:eastAsia="Batang" w:hAnsi="Times New Roman"/>
                <w:sz w:val="28"/>
                <w:szCs w:val="28"/>
                <w:lang w:val="kk-KZ"/>
              </w:rPr>
            </w:pPr>
            <w:r w:rsidRPr="00AD470D">
              <w:rPr>
                <w:rFonts w:ascii="Times New Roman" w:hAnsi="Times New Roman"/>
                <w:b/>
                <w:bCs/>
                <w:sz w:val="28"/>
                <w:szCs w:val="28"/>
                <w:lang w:val="kk-KZ"/>
              </w:rPr>
              <w:t>Орындау мерзімі</w:t>
            </w:r>
          </w:p>
        </w:tc>
      </w:tr>
      <w:tr w:rsidR="00AD470D" w:rsidRPr="00AD470D" w14:paraId="62F090AE" w14:textId="77777777" w:rsidTr="00AD470D">
        <w:tc>
          <w:tcPr>
            <w:tcW w:w="2138" w:type="dxa"/>
            <w:vMerge w:val="restart"/>
          </w:tcPr>
          <w:p w14:paraId="2E581185" w14:textId="3A77295B" w:rsidR="00AD470D" w:rsidRPr="00AD470D" w:rsidRDefault="00AD470D" w:rsidP="00AD470D">
            <w:pPr>
              <w:rPr>
                <w:rFonts w:ascii="Times New Roman" w:eastAsia="Batang" w:hAnsi="Times New Roman"/>
                <w:sz w:val="28"/>
                <w:szCs w:val="28"/>
                <w:lang w:val="kk-KZ"/>
              </w:rPr>
            </w:pPr>
            <w:r w:rsidRPr="00AD470D">
              <w:rPr>
                <w:rFonts w:ascii="Times New Roman" w:hAnsi="Times New Roman"/>
                <w:b/>
                <w:sz w:val="28"/>
                <w:szCs w:val="28"/>
                <w:lang w:val="kk-KZ"/>
              </w:rPr>
              <w:t>Жас ма</w:t>
            </w:r>
            <w:r w:rsidRPr="00AD470D">
              <w:rPr>
                <w:rFonts w:ascii="Times New Roman" w:eastAsia="Arial Unicode MS" w:hAnsi="Times New Roman"/>
                <w:b/>
                <w:sz w:val="28"/>
                <w:szCs w:val="28"/>
                <w:lang w:val="kk-KZ"/>
              </w:rPr>
              <w:t>ма</w:t>
            </w:r>
            <w:r w:rsidRPr="00AD470D">
              <w:rPr>
                <w:rFonts w:ascii="Times New Roman" w:hAnsi="Times New Roman"/>
                <w:b/>
                <w:sz w:val="28"/>
                <w:szCs w:val="28"/>
                <w:lang w:val="kk-KZ"/>
              </w:rPr>
              <w:t>ндармен және жаңадан келген мұғалімдермен жұмыс</w:t>
            </w:r>
          </w:p>
        </w:tc>
        <w:tc>
          <w:tcPr>
            <w:tcW w:w="3250" w:type="dxa"/>
          </w:tcPr>
          <w:p w14:paraId="66A62468" w14:textId="77777777" w:rsidR="00AD470D" w:rsidRPr="00AD470D" w:rsidRDefault="00AD470D" w:rsidP="00AD470D">
            <w:pPr>
              <w:contextualSpacing/>
              <w:rPr>
                <w:rFonts w:ascii="Times New Roman" w:hAnsi="Times New Roman"/>
                <w:sz w:val="28"/>
                <w:szCs w:val="28"/>
              </w:rPr>
            </w:pPr>
            <w:proofErr w:type="spellStart"/>
            <w:r w:rsidRPr="00AD470D">
              <w:rPr>
                <w:rFonts w:ascii="Times New Roman" w:hAnsi="Times New Roman"/>
                <w:sz w:val="28"/>
                <w:szCs w:val="28"/>
              </w:rPr>
              <w:t>Жас</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мамандарға</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тәлімгерлер</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бекіту</w:t>
            </w:r>
            <w:proofErr w:type="spellEnd"/>
            <w:r w:rsidRPr="00AD470D">
              <w:rPr>
                <w:rFonts w:ascii="Times New Roman" w:hAnsi="Times New Roman"/>
                <w:sz w:val="28"/>
                <w:szCs w:val="28"/>
              </w:rPr>
              <w:t xml:space="preserve"> </w:t>
            </w:r>
          </w:p>
          <w:p w14:paraId="03A4E799" w14:textId="77777777" w:rsidR="00AD470D" w:rsidRPr="00AD470D" w:rsidRDefault="00AD470D" w:rsidP="00AD470D">
            <w:pPr>
              <w:rPr>
                <w:rFonts w:ascii="Times New Roman" w:eastAsia="Batang" w:hAnsi="Times New Roman"/>
                <w:sz w:val="28"/>
                <w:szCs w:val="28"/>
                <w:lang w:val="kk-KZ"/>
              </w:rPr>
            </w:pPr>
          </w:p>
        </w:tc>
        <w:tc>
          <w:tcPr>
            <w:tcW w:w="2576" w:type="dxa"/>
          </w:tcPr>
          <w:p w14:paraId="6855889C" w14:textId="770120ED"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Айыпбаева</w:t>
            </w:r>
            <w:proofErr w:type="spellEnd"/>
            <w:r w:rsidRPr="00AD470D">
              <w:rPr>
                <w:rFonts w:ascii="Times New Roman" w:hAnsi="Times New Roman"/>
                <w:sz w:val="28"/>
                <w:szCs w:val="28"/>
              </w:rPr>
              <w:t xml:space="preserve"> Ш.Ж</w:t>
            </w:r>
          </w:p>
        </w:tc>
        <w:tc>
          <w:tcPr>
            <w:tcW w:w="2516" w:type="dxa"/>
          </w:tcPr>
          <w:p w14:paraId="3466B312" w14:textId="6B5B21AB"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Тамыз</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Қыркүйек</w:t>
            </w:r>
            <w:proofErr w:type="spellEnd"/>
            <w:r w:rsidRPr="00AD470D">
              <w:rPr>
                <w:rFonts w:ascii="Times New Roman" w:hAnsi="Times New Roman"/>
                <w:sz w:val="28"/>
                <w:szCs w:val="28"/>
              </w:rPr>
              <w:t xml:space="preserve"> </w:t>
            </w:r>
          </w:p>
        </w:tc>
      </w:tr>
      <w:tr w:rsidR="00AD470D" w:rsidRPr="00AD470D" w14:paraId="40DC392D" w14:textId="77777777" w:rsidTr="00AD470D">
        <w:tc>
          <w:tcPr>
            <w:tcW w:w="2138" w:type="dxa"/>
            <w:vMerge/>
          </w:tcPr>
          <w:p w14:paraId="41EB4691" w14:textId="77777777" w:rsidR="00AD470D" w:rsidRPr="00AD470D" w:rsidRDefault="00AD470D" w:rsidP="00AD470D">
            <w:pPr>
              <w:rPr>
                <w:rFonts w:ascii="Times New Roman" w:eastAsia="Batang" w:hAnsi="Times New Roman"/>
                <w:sz w:val="28"/>
                <w:szCs w:val="28"/>
                <w:lang w:val="kk-KZ"/>
              </w:rPr>
            </w:pPr>
          </w:p>
        </w:tc>
        <w:tc>
          <w:tcPr>
            <w:tcW w:w="3250" w:type="dxa"/>
          </w:tcPr>
          <w:p w14:paraId="0ECF9E99" w14:textId="77777777" w:rsidR="00AD470D" w:rsidRPr="00AD470D" w:rsidRDefault="00AD470D" w:rsidP="00AD470D">
            <w:pPr>
              <w:contextualSpacing/>
              <w:rPr>
                <w:rFonts w:ascii="Times New Roman" w:hAnsi="Times New Roman"/>
                <w:sz w:val="28"/>
                <w:szCs w:val="28"/>
                <w:lang w:val="kk-KZ"/>
              </w:rPr>
            </w:pPr>
            <w:r w:rsidRPr="00AD470D">
              <w:rPr>
                <w:rFonts w:ascii="Times New Roman" w:hAnsi="Times New Roman"/>
                <w:sz w:val="28"/>
                <w:szCs w:val="28"/>
                <w:lang w:val="kk-KZ"/>
              </w:rPr>
              <w:t xml:space="preserve">Жоспар құру,сабақтың құрылымы туралы әдістемелік көмек беру </w:t>
            </w:r>
          </w:p>
          <w:p w14:paraId="79FEFCF8" w14:textId="77777777" w:rsidR="00AD470D" w:rsidRPr="00AD470D" w:rsidRDefault="00AD470D" w:rsidP="00AD470D">
            <w:pPr>
              <w:rPr>
                <w:rFonts w:ascii="Times New Roman" w:eastAsia="Batang" w:hAnsi="Times New Roman"/>
                <w:sz w:val="28"/>
                <w:szCs w:val="28"/>
                <w:lang w:val="kk-KZ"/>
              </w:rPr>
            </w:pPr>
          </w:p>
        </w:tc>
        <w:tc>
          <w:tcPr>
            <w:tcW w:w="2576" w:type="dxa"/>
          </w:tcPr>
          <w:p w14:paraId="01590DAD" w14:textId="77777777" w:rsidR="00AD470D" w:rsidRPr="00AD470D" w:rsidRDefault="00AD470D" w:rsidP="00AD470D">
            <w:pPr>
              <w:rPr>
                <w:rFonts w:ascii="Times New Roman" w:hAnsi="Times New Roman"/>
                <w:sz w:val="28"/>
                <w:szCs w:val="28"/>
                <w:lang w:val="kk-KZ"/>
              </w:rPr>
            </w:pPr>
            <w:r w:rsidRPr="00AD470D">
              <w:rPr>
                <w:rFonts w:ascii="Times New Roman" w:hAnsi="Times New Roman"/>
                <w:sz w:val="28"/>
                <w:szCs w:val="28"/>
                <w:lang w:val="kk-KZ"/>
              </w:rPr>
              <w:t>Айыпбаева Ш.Ж,</w:t>
            </w:r>
          </w:p>
          <w:p w14:paraId="463B9D32" w14:textId="506E56C6"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тәлімгерлер ,әб жетек/р</w:t>
            </w:r>
          </w:p>
        </w:tc>
        <w:tc>
          <w:tcPr>
            <w:tcW w:w="2516" w:type="dxa"/>
          </w:tcPr>
          <w:p w14:paraId="780A5E9A" w14:textId="22277E15"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Қыркүйек</w:t>
            </w:r>
            <w:proofErr w:type="spellEnd"/>
          </w:p>
        </w:tc>
      </w:tr>
      <w:tr w:rsidR="00AD470D" w:rsidRPr="00AD470D" w14:paraId="2FD5FB24" w14:textId="77777777" w:rsidTr="00AD470D">
        <w:tc>
          <w:tcPr>
            <w:tcW w:w="2138" w:type="dxa"/>
            <w:vMerge/>
          </w:tcPr>
          <w:p w14:paraId="5B8A374E" w14:textId="77777777" w:rsidR="00AD470D" w:rsidRPr="00AD470D" w:rsidRDefault="00AD470D" w:rsidP="00AD470D">
            <w:pPr>
              <w:rPr>
                <w:rFonts w:ascii="Times New Roman" w:eastAsia="Batang" w:hAnsi="Times New Roman"/>
                <w:sz w:val="28"/>
                <w:szCs w:val="28"/>
                <w:lang w:val="kk-KZ"/>
              </w:rPr>
            </w:pPr>
          </w:p>
        </w:tc>
        <w:tc>
          <w:tcPr>
            <w:tcW w:w="3250" w:type="dxa"/>
          </w:tcPr>
          <w:p w14:paraId="6078A1DF" w14:textId="4E040DE0"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 xml:space="preserve">Сабақтан тыс іс-шараларды өткізу бойынша әдістемелік көмек беру </w:t>
            </w:r>
          </w:p>
        </w:tc>
        <w:tc>
          <w:tcPr>
            <w:tcW w:w="2576" w:type="dxa"/>
          </w:tcPr>
          <w:p w14:paraId="0EE6CF7E" w14:textId="3403DB39"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Саденова</w:t>
            </w:r>
            <w:proofErr w:type="spellEnd"/>
            <w:r w:rsidRPr="00AD470D">
              <w:rPr>
                <w:rFonts w:ascii="Times New Roman" w:hAnsi="Times New Roman"/>
                <w:sz w:val="28"/>
                <w:szCs w:val="28"/>
              </w:rPr>
              <w:t xml:space="preserve"> Р.Ж</w:t>
            </w:r>
          </w:p>
        </w:tc>
        <w:tc>
          <w:tcPr>
            <w:tcW w:w="2516" w:type="dxa"/>
          </w:tcPr>
          <w:p w14:paraId="47B2C254" w14:textId="601CA0E7"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Қазан</w:t>
            </w:r>
            <w:proofErr w:type="spellEnd"/>
          </w:p>
        </w:tc>
      </w:tr>
      <w:tr w:rsidR="00AD470D" w:rsidRPr="00AD470D" w14:paraId="7CD54A4A" w14:textId="77777777" w:rsidTr="00AD470D">
        <w:tc>
          <w:tcPr>
            <w:tcW w:w="2138" w:type="dxa"/>
            <w:vMerge/>
          </w:tcPr>
          <w:p w14:paraId="3F1059C3" w14:textId="77777777" w:rsidR="00AD470D" w:rsidRPr="00AD470D" w:rsidRDefault="00AD470D" w:rsidP="00AD470D">
            <w:pPr>
              <w:rPr>
                <w:rFonts w:ascii="Times New Roman" w:eastAsia="Batang" w:hAnsi="Times New Roman"/>
                <w:sz w:val="28"/>
                <w:szCs w:val="28"/>
                <w:lang w:val="kk-KZ"/>
              </w:rPr>
            </w:pPr>
          </w:p>
        </w:tc>
        <w:tc>
          <w:tcPr>
            <w:tcW w:w="3250" w:type="dxa"/>
          </w:tcPr>
          <w:p w14:paraId="715064D4" w14:textId="0C95305B"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 xml:space="preserve">Электронды  Күнделік»журнал толтыру, техника қауіпсіздігі,жеке іс-қағаздарды толтыру бойынша жас мамандарға  кеңес беру </w:t>
            </w:r>
          </w:p>
        </w:tc>
        <w:tc>
          <w:tcPr>
            <w:tcW w:w="2576" w:type="dxa"/>
          </w:tcPr>
          <w:p w14:paraId="12FDF13A" w14:textId="77777777" w:rsidR="00AD470D" w:rsidRPr="00AD470D" w:rsidRDefault="00AD470D" w:rsidP="00AD470D">
            <w:pPr>
              <w:rPr>
                <w:rFonts w:ascii="Times New Roman" w:hAnsi="Times New Roman"/>
                <w:sz w:val="28"/>
                <w:szCs w:val="28"/>
              </w:rPr>
            </w:pPr>
            <w:proofErr w:type="spellStart"/>
            <w:r w:rsidRPr="00AD470D">
              <w:rPr>
                <w:rFonts w:ascii="Times New Roman" w:hAnsi="Times New Roman"/>
                <w:sz w:val="28"/>
                <w:szCs w:val="28"/>
              </w:rPr>
              <w:t>Айыпбаева</w:t>
            </w:r>
            <w:proofErr w:type="spellEnd"/>
            <w:r w:rsidRPr="00AD470D">
              <w:rPr>
                <w:rFonts w:ascii="Times New Roman" w:hAnsi="Times New Roman"/>
                <w:sz w:val="28"/>
                <w:szCs w:val="28"/>
              </w:rPr>
              <w:t xml:space="preserve"> Ш.Ж.</w:t>
            </w:r>
          </w:p>
          <w:p w14:paraId="343914CC" w14:textId="331BF78B"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Серимбаева</w:t>
            </w:r>
            <w:proofErr w:type="spellEnd"/>
            <w:r w:rsidRPr="00AD470D">
              <w:rPr>
                <w:rFonts w:ascii="Times New Roman" w:hAnsi="Times New Roman"/>
                <w:sz w:val="28"/>
                <w:szCs w:val="28"/>
              </w:rPr>
              <w:t xml:space="preserve"> Д.Т</w:t>
            </w:r>
          </w:p>
        </w:tc>
        <w:tc>
          <w:tcPr>
            <w:tcW w:w="2516" w:type="dxa"/>
          </w:tcPr>
          <w:p w14:paraId="0CDFB2A6" w14:textId="45559D60"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Қазан</w:t>
            </w:r>
            <w:proofErr w:type="spellEnd"/>
          </w:p>
        </w:tc>
      </w:tr>
      <w:tr w:rsidR="00AD470D" w:rsidRPr="00AD470D" w14:paraId="0C16FCBE" w14:textId="77777777" w:rsidTr="00AD470D">
        <w:tc>
          <w:tcPr>
            <w:tcW w:w="2138" w:type="dxa"/>
            <w:vMerge/>
          </w:tcPr>
          <w:p w14:paraId="1D8FFDBC" w14:textId="77777777" w:rsidR="00AD470D" w:rsidRPr="00AD470D" w:rsidRDefault="00AD470D" w:rsidP="00AD470D">
            <w:pPr>
              <w:rPr>
                <w:rFonts w:ascii="Times New Roman" w:eastAsia="Batang" w:hAnsi="Times New Roman"/>
                <w:sz w:val="28"/>
                <w:szCs w:val="28"/>
                <w:lang w:val="kk-KZ"/>
              </w:rPr>
            </w:pPr>
          </w:p>
        </w:tc>
        <w:tc>
          <w:tcPr>
            <w:tcW w:w="3250" w:type="dxa"/>
          </w:tcPr>
          <w:p w14:paraId="526CCEB3" w14:textId="77777777" w:rsidR="00AD470D" w:rsidRPr="00AD470D" w:rsidRDefault="00AD470D" w:rsidP="00AD470D">
            <w:pPr>
              <w:contextualSpacing/>
              <w:rPr>
                <w:rFonts w:ascii="Times New Roman" w:hAnsi="Times New Roman"/>
                <w:sz w:val="28"/>
                <w:szCs w:val="28"/>
                <w:lang w:val="kk-KZ"/>
              </w:rPr>
            </w:pPr>
            <w:r w:rsidRPr="00AD470D">
              <w:rPr>
                <w:rFonts w:ascii="Times New Roman" w:hAnsi="Times New Roman"/>
                <w:sz w:val="28"/>
                <w:szCs w:val="28"/>
                <w:lang w:val="kk-KZ"/>
              </w:rPr>
              <w:t>Оқушылардан пән бойынша ағымдық, әкімшілік тесттік бақылаулар алу.</w:t>
            </w:r>
          </w:p>
          <w:p w14:paraId="33429959" w14:textId="77777777" w:rsidR="00AD470D" w:rsidRPr="00AD470D" w:rsidRDefault="00AD470D" w:rsidP="00AD470D">
            <w:pPr>
              <w:contextualSpacing/>
              <w:rPr>
                <w:rFonts w:ascii="Times New Roman" w:hAnsi="Times New Roman"/>
                <w:sz w:val="28"/>
                <w:szCs w:val="28"/>
                <w:lang w:val="kk-KZ"/>
              </w:rPr>
            </w:pPr>
            <w:r w:rsidRPr="00AD470D">
              <w:rPr>
                <w:rFonts w:ascii="Times New Roman" w:hAnsi="Times New Roman"/>
                <w:sz w:val="28"/>
                <w:szCs w:val="28"/>
                <w:lang w:val="kk-KZ"/>
              </w:rPr>
              <w:t>Жаңа келген мұғалімдерден сауалнама алу.</w:t>
            </w:r>
          </w:p>
          <w:p w14:paraId="1D01A986" w14:textId="77777777" w:rsidR="00AD470D" w:rsidRPr="00AD470D" w:rsidRDefault="00AD470D" w:rsidP="00AD470D">
            <w:pPr>
              <w:contextualSpacing/>
              <w:rPr>
                <w:rFonts w:ascii="Times New Roman" w:hAnsi="Times New Roman"/>
                <w:sz w:val="28"/>
                <w:szCs w:val="28"/>
                <w:lang w:val="kk-KZ"/>
              </w:rPr>
            </w:pPr>
            <w:r w:rsidRPr="00AD470D">
              <w:rPr>
                <w:rFonts w:ascii="Times New Roman" w:hAnsi="Times New Roman"/>
                <w:sz w:val="28"/>
                <w:szCs w:val="28"/>
                <w:lang w:val="kk-KZ"/>
              </w:rPr>
              <w:t>Жаңа келген мұғалімдермен жеке әңгімелесу.</w:t>
            </w:r>
          </w:p>
          <w:p w14:paraId="3805CAB9" w14:textId="77777777" w:rsidR="00AD470D" w:rsidRPr="00AD470D" w:rsidRDefault="00AD470D" w:rsidP="00AD470D">
            <w:pPr>
              <w:rPr>
                <w:rFonts w:ascii="Times New Roman" w:eastAsia="Batang" w:hAnsi="Times New Roman"/>
                <w:sz w:val="28"/>
                <w:szCs w:val="28"/>
                <w:lang w:val="kk-KZ"/>
              </w:rPr>
            </w:pPr>
          </w:p>
        </w:tc>
        <w:tc>
          <w:tcPr>
            <w:tcW w:w="2576" w:type="dxa"/>
          </w:tcPr>
          <w:p w14:paraId="52F44F2F" w14:textId="77777777" w:rsidR="00AD470D" w:rsidRPr="00006A78" w:rsidRDefault="00AD470D" w:rsidP="00AD470D">
            <w:pPr>
              <w:rPr>
                <w:rFonts w:ascii="Times New Roman" w:hAnsi="Times New Roman"/>
                <w:sz w:val="28"/>
                <w:szCs w:val="28"/>
                <w:lang w:val="kk-KZ"/>
              </w:rPr>
            </w:pPr>
            <w:r w:rsidRPr="00006A78">
              <w:rPr>
                <w:rFonts w:ascii="Times New Roman" w:hAnsi="Times New Roman"/>
                <w:sz w:val="28"/>
                <w:szCs w:val="28"/>
                <w:lang w:val="kk-KZ"/>
              </w:rPr>
              <w:t>Айыпбаева Ш.Ж</w:t>
            </w:r>
          </w:p>
          <w:p w14:paraId="018EA70E" w14:textId="77777777" w:rsidR="00AD470D" w:rsidRPr="00006A78" w:rsidRDefault="00AD470D" w:rsidP="00AD470D">
            <w:pPr>
              <w:rPr>
                <w:rFonts w:ascii="Times New Roman" w:hAnsi="Times New Roman"/>
                <w:sz w:val="28"/>
                <w:szCs w:val="28"/>
                <w:lang w:val="kk-KZ"/>
              </w:rPr>
            </w:pPr>
            <w:r w:rsidRPr="00006A78">
              <w:rPr>
                <w:rFonts w:ascii="Times New Roman" w:hAnsi="Times New Roman"/>
                <w:sz w:val="28"/>
                <w:szCs w:val="28"/>
                <w:lang w:val="kk-KZ"/>
              </w:rPr>
              <w:t xml:space="preserve">Мектеп психологтері </w:t>
            </w:r>
          </w:p>
          <w:p w14:paraId="58AB638E" w14:textId="77777777" w:rsidR="00AD470D" w:rsidRPr="00006A78" w:rsidRDefault="00AD470D" w:rsidP="00AD470D">
            <w:pPr>
              <w:rPr>
                <w:rFonts w:ascii="Times New Roman" w:hAnsi="Times New Roman"/>
                <w:sz w:val="28"/>
                <w:szCs w:val="28"/>
                <w:lang w:val="kk-KZ"/>
              </w:rPr>
            </w:pPr>
            <w:r w:rsidRPr="00006A78">
              <w:rPr>
                <w:rFonts w:ascii="Times New Roman" w:hAnsi="Times New Roman"/>
                <w:sz w:val="28"/>
                <w:szCs w:val="28"/>
                <w:lang w:val="kk-KZ"/>
              </w:rPr>
              <w:t>Ахметова Г.О</w:t>
            </w:r>
          </w:p>
          <w:p w14:paraId="513EE23D" w14:textId="42172384" w:rsidR="00AD470D" w:rsidRPr="00AD470D" w:rsidRDefault="00AD470D" w:rsidP="00AD470D">
            <w:pPr>
              <w:rPr>
                <w:rFonts w:ascii="Times New Roman" w:eastAsia="Batang" w:hAnsi="Times New Roman"/>
                <w:sz w:val="28"/>
                <w:szCs w:val="28"/>
                <w:lang w:val="kk-KZ"/>
              </w:rPr>
            </w:pPr>
            <w:r w:rsidRPr="00006A78">
              <w:rPr>
                <w:rFonts w:ascii="Times New Roman" w:hAnsi="Times New Roman"/>
                <w:sz w:val="28"/>
                <w:szCs w:val="28"/>
                <w:lang w:val="kk-KZ"/>
              </w:rPr>
              <w:t>Шегір С.Ж</w:t>
            </w:r>
          </w:p>
        </w:tc>
        <w:tc>
          <w:tcPr>
            <w:tcW w:w="2516" w:type="dxa"/>
          </w:tcPr>
          <w:p w14:paraId="747A1F7D" w14:textId="00835574"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Жыл</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бойы</w:t>
            </w:r>
            <w:proofErr w:type="spellEnd"/>
            <w:r w:rsidRPr="00AD470D">
              <w:rPr>
                <w:rFonts w:ascii="Times New Roman" w:hAnsi="Times New Roman"/>
                <w:sz w:val="28"/>
                <w:szCs w:val="28"/>
              </w:rPr>
              <w:t xml:space="preserve"> </w:t>
            </w:r>
          </w:p>
        </w:tc>
      </w:tr>
      <w:tr w:rsidR="00AD470D" w:rsidRPr="00AD470D" w14:paraId="589C1E6E" w14:textId="77777777" w:rsidTr="00AD470D">
        <w:tc>
          <w:tcPr>
            <w:tcW w:w="2138" w:type="dxa"/>
            <w:vMerge/>
          </w:tcPr>
          <w:p w14:paraId="68EAC216" w14:textId="77777777" w:rsidR="00AD470D" w:rsidRPr="00AD470D" w:rsidRDefault="00AD470D" w:rsidP="00AD470D">
            <w:pPr>
              <w:rPr>
                <w:rFonts w:ascii="Times New Roman" w:eastAsia="Batang" w:hAnsi="Times New Roman"/>
                <w:sz w:val="28"/>
                <w:szCs w:val="28"/>
                <w:lang w:val="kk-KZ"/>
              </w:rPr>
            </w:pPr>
          </w:p>
        </w:tc>
        <w:tc>
          <w:tcPr>
            <w:tcW w:w="3250" w:type="dxa"/>
          </w:tcPr>
          <w:p w14:paraId="1124C79F" w14:textId="63D14A60"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 xml:space="preserve">Жас мамандардың кәсіптік деңгейін және әдістемелік дайындығын зерттеу </w:t>
            </w:r>
          </w:p>
        </w:tc>
        <w:tc>
          <w:tcPr>
            <w:tcW w:w="2576" w:type="dxa"/>
          </w:tcPr>
          <w:p w14:paraId="0CBA5799" w14:textId="77777777" w:rsidR="00AD470D" w:rsidRPr="00AD470D" w:rsidRDefault="00AD470D" w:rsidP="00AD470D">
            <w:pPr>
              <w:rPr>
                <w:rFonts w:ascii="Times New Roman" w:hAnsi="Times New Roman"/>
                <w:sz w:val="28"/>
                <w:szCs w:val="28"/>
                <w:lang w:val="kk-KZ"/>
              </w:rPr>
            </w:pPr>
            <w:r w:rsidRPr="00AD470D">
              <w:rPr>
                <w:rFonts w:ascii="Times New Roman" w:hAnsi="Times New Roman"/>
                <w:sz w:val="28"/>
                <w:szCs w:val="28"/>
                <w:lang w:val="kk-KZ"/>
              </w:rPr>
              <w:t>Айыпбаева Ш.Ж,</w:t>
            </w:r>
          </w:p>
          <w:p w14:paraId="4B0ADB61" w14:textId="63BF377C"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тәлімгерлер ,әб жетек/р</w:t>
            </w:r>
          </w:p>
        </w:tc>
        <w:tc>
          <w:tcPr>
            <w:tcW w:w="2516" w:type="dxa"/>
          </w:tcPr>
          <w:p w14:paraId="7A8EF00D" w14:textId="4971F3FE"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Жыл</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бойы</w:t>
            </w:r>
            <w:proofErr w:type="spellEnd"/>
          </w:p>
        </w:tc>
      </w:tr>
      <w:tr w:rsidR="00AD470D" w:rsidRPr="00AD470D" w14:paraId="64DA532D" w14:textId="77777777" w:rsidTr="00AD470D">
        <w:tc>
          <w:tcPr>
            <w:tcW w:w="2138" w:type="dxa"/>
            <w:vMerge/>
          </w:tcPr>
          <w:p w14:paraId="7848379A" w14:textId="77777777" w:rsidR="00AD470D" w:rsidRPr="00AD470D" w:rsidRDefault="00AD470D" w:rsidP="00AD470D">
            <w:pPr>
              <w:rPr>
                <w:rFonts w:ascii="Times New Roman" w:eastAsia="Batang" w:hAnsi="Times New Roman"/>
                <w:sz w:val="28"/>
                <w:szCs w:val="28"/>
                <w:lang w:val="kk-KZ"/>
              </w:rPr>
            </w:pPr>
          </w:p>
        </w:tc>
        <w:tc>
          <w:tcPr>
            <w:tcW w:w="3250" w:type="dxa"/>
          </w:tcPr>
          <w:p w14:paraId="058A0064" w14:textId="6F1F36C3"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Мектепішілік шараларға,пән апталықтарына , сыныптан тыс іс-шараларға қатыстыру белсендлігін арттыру</w:t>
            </w:r>
          </w:p>
        </w:tc>
        <w:tc>
          <w:tcPr>
            <w:tcW w:w="2576" w:type="dxa"/>
          </w:tcPr>
          <w:p w14:paraId="39C08503" w14:textId="77777777" w:rsidR="00AD470D" w:rsidRPr="00AD470D" w:rsidRDefault="00AD470D" w:rsidP="00AD470D">
            <w:pPr>
              <w:rPr>
                <w:rFonts w:ascii="Times New Roman" w:hAnsi="Times New Roman"/>
                <w:sz w:val="28"/>
                <w:szCs w:val="28"/>
                <w:lang w:val="kk-KZ"/>
              </w:rPr>
            </w:pPr>
            <w:r w:rsidRPr="00AD470D">
              <w:rPr>
                <w:rFonts w:ascii="Times New Roman" w:hAnsi="Times New Roman"/>
                <w:sz w:val="28"/>
                <w:szCs w:val="28"/>
                <w:lang w:val="kk-KZ"/>
              </w:rPr>
              <w:t>Айыпбаева Ш.Ж,</w:t>
            </w:r>
          </w:p>
          <w:p w14:paraId="1A3DB01B" w14:textId="29BB8C53"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тәлімгерлер ,әб жетек/р</w:t>
            </w:r>
          </w:p>
        </w:tc>
        <w:tc>
          <w:tcPr>
            <w:tcW w:w="2516" w:type="dxa"/>
          </w:tcPr>
          <w:p w14:paraId="4B99C2FD" w14:textId="33AA4199"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Жыл</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бойы</w:t>
            </w:r>
            <w:proofErr w:type="spellEnd"/>
          </w:p>
        </w:tc>
      </w:tr>
      <w:tr w:rsidR="00AD470D" w:rsidRPr="00AD470D" w14:paraId="17852C92" w14:textId="77777777" w:rsidTr="00AD470D">
        <w:tc>
          <w:tcPr>
            <w:tcW w:w="2138" w:type="dxa"/>
          </w:tcPr>
          <w:p w14:paraId="5CF7A7A3" w14:textId="77777777" w:rsidR="00AD470D" w:rsidRPr="00AD470D" w:rsidRDefault="00AD470D" w:rsidP="00AD470D">
            <w:pPr>
              <w:rPr>
                <w:rFonts w:ascii="Times New Roman" w:eastAsia="Batang" w:hAnsi="Times New Roman"/>
                <w:sz w:val="28"/>
                <w:szCs w:val="28"/>
                <w:lang w:val="kk-KZ"/>
              </w:rPr>
            </w:pPr>
          </w:p>
        </w:tc>
        <w:tc>
          <w:tcPr>
            <w:tcW w:w="3250" w:type="dxa"/>
          </w:tcPr>
          <w:p w14:paraId="23E70636" w14:textId="1B84DAA4"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 xml:space="preserve"> «Мұғалім құзіреттілігі», «Мен заманауи» мұғаліммін атты тақырыптарда семинар тренингтер өткізу </w:t>
            </w:r>
          </w:p>
        </w:tc>
        <w:tc>
          <w:tcPr>
            <w:tcW w:w="2576" w:type="dxa"/>
          </w:tcPr>
          <w:p w14:paraId="1B030387" w14:textId="77777777" w:rsidR="00AD470D" w:rsidRPr="00AD470D" w:rsidRDefault="00AD470D" w:rsidP="00AD470D">
            <w:pPr>
              <w:rPr>
                <w:rFonts w:ascii="Times New Roman" w:hAnsi="Times New Roman"/>
                <w:sz w:val="28"/>
                <w:szCs w:val="28"/>
              </w:rPr>
            </w:pPr>
            <w:proofErr w:type="spellStart"/>
            <w:r w:rsidRPr="00AD470D">
              <w:rPr>
                <w:rFonts w:ascii="Times New Roman" w:hAnsi="Times New Roman"/>
                <w:sz w:val="28"/>
                <w:szCs w:val="28"/>
              </w:rPr>
              <w:t>Айыпбаева</w:t>
            </w:r>
            <w:proofErr w:type="spellEnd"/>
            <w:r w:rsidRPr="00AD470D">
              <w:rPr>
                <w:rFonts w:ascii="Times New Roman" w:hAnsi="Times New Roman"/>
                <w:sz w:val="28"/>
                <w:szCs w:val="28"/>
              </w:rPr>
              <w:t xml:space="preserve"> Ш.Ж</w:t>
            </w:r>
          </w:p>
          <w:p w14:paraId="5DAB0E6F" w14:textId="77777777" w:rsidR="00AD470D" w:rsidRPr="00AD470D" w:rsidRDefault="00AD470D" w:rsidP="00AD470D">
            <w:pPr>
              <w:rPr>
                <w:rFonts w:ascii="Times New Roman" w:hAnsi="Times New Roman"/>
                <w:sz w:val="28"/>
                <w:szCs w:val="28"/>
              </w:rPr>
            </w:pPr>
            <w:proofErr w:type="spellStart"/>
            <w:r w:rsidRPr="00AD470D">
              <w:rPr>
                <w:rFonts w:ascii="Times New Roman" w:hAnsi="Times New Roman"/>
                <w:sz w:val="28"/>
                <w:szCs w:val="28"/>
              </w:rPr>
              <w:t>Сулеева</w:t>
            </w:r>
            <w:proofErr w:type="spellEnd"/>
            <w:r w:rsidRPr="00AD470D">
              <w:rPr>
                <w:rFonts w:ascii="Times New Roman" w:hAnsi="Times New Roman"/>
                <w:sz w:val="28"/>
                <w:szCs w:val="28"/>
              </w:rPr>
              <w:t xml:space="preserve"> Г.С</w:t>
            </w:r>
          </w:p>
          <w:p w14:paraId="0655A19A" w14:textId="77777777" w:rsidR="00AD470D" w:rsidRPr="00AD470D" w:rsidRDefault="00AD470D" w:rsidP="00AD470D">
            <w:pPr>
              <w:rPr>
                <w:rFonts w:ascii="Times New Roman" w:hAnsi="Times New Roman"/>
                <w:sz w:val="28"/>
                <w:szCs w:val="28"/>
              </w:rPr>
            </w:pPr>
            <w:r w:rsidRPr="00AD470D">
              <w:rPr>
                <w:rFonts w:ascii="Times New Roman" w:hAnsi="Times New Roman"/>
                <w:sz w:val="28"/>
                <w:szCs w:val="28"/>
              </w:rPr>
              <w:t xml:space="preserve">Ахметова Г.О </w:t>
            </w:r>
          </w:p>
          <w:p w14:paraId="70E611F7" w14:textId="1E254C4A"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Шегір</w:t>
            </w:r>
            <w:proofErr w:type="spellEnd"/>
            <w:r w:rsidRPr="00AD470D">
              <w:rPr>
                <w:rFonts w:ascii="Times New Roman" w:hAnsi="Times New Roman"/>
                <w:sz w:val="28"/>
                <w:szCs w:val="28"/>
              </w:rPr>
              <w:t xml:space="preserve"> С.Ж</w:t>
            </w:r>
          </w:p>
        </w:tc>
        <w:tc>
          <w:tcPr>
            <w:tcW w:w="2516" w:type="dxa"/>
          </w:tcPr>
          <w:p w14:paraId="454C3474" w14:textId="25A36639"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Қараша-Қаңтар</w:t>
            </w:r>
            <w:proofErr w:type="spellEnd"/>
            <w:r w:rsidRPr="00AD470D">
              <w:rPr>
                <w:rFonts w:ascii="Times New Roman" w:hAnsi="Times New Roman"/>
                <w:sz w:val="28"/>
                <w:szCs w:val="28"/>
              </w:rPr>
              <w:t xml:space="preserve"> </w:t>
            </w:r>
          </w:p>
        </w:tc>
      </w:tr>
      <w:tr w:rsidR="00AD470D" w:rsidRPr="00AD470D" w14:paraId="17A2189E" w14:textId="77777777" w:rsidTr="00AD470D">
        <w:tc>
          <w:tcPr>
            <w:tcW w:w="2138" w:type="dxa"/>
          </w:tcPr>
          <w:p w14:paraId="6FA54B64" w14:textId="77777777" w:rsidR="00AD470D" w:rsidRPr="00AD470D" w:rsidRDefault="00AD470D" w:rsidP="00AD470D">
            <w:pPr>
              <w:rPr>
                <w:rFonts w:ascii="Times New Roman" w:eastAsia="Batang" w:hAnsi="Times New Roman"/>
                <w:sz w:val="28"/>
                <w:szCs w:val="28"/>
                <w:lang w:val="kk-KZ"/>
              </w:rPr>
            </w:pPr>
          </w:p>
        </w:tc>
        <w:tc>
          <w:tcPr>
            <w:tcW w:w="3250" w:type="dxa"/>
          </w:tcPr>
          <w:p w14:paraId="334A3576" w14:textId="52C48C89"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Жас</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мамандар</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апталығын</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өткізу</w:t>
            </w:r>
            <w:proofErr w:type="spellEnd"/>
            <w:r w:rsidRPr="00AD470D">
              <w:rPr>
                <w:rFonts w:ascii="Times New Roman" w:hAnsi="Times New Roman"/>
                <w:sz w:val="28"/>
                <w:szCs w:val="28"/>
              </w:rPr>
              <w:t xml:space="preserve"> </w:t>
            </w:r>
          </w:p>
        </w:tc>
        <w:tc>
          <w:tcPr>
            <w:tcW w:w="2576" w:type="dxa"/>
          </w:tcPr>
          <w:p w14:paraId="17EC8754" w14:textId="77777777" w:rsidR="00AD470D" w:rsidRPr="00AD470D" w:rsidRDefault="00AD470D" w:rsidP="00AD470D">
            <w:pPr>
              <w:rPr>
                <w:rFonts w:ascii="Times New Roman" w:hAnsi="Times New Roman"/>
                <w:sz w:val="28"/>
                <w:szCs w:val="28"/>
              </w:rPr>
            </w:pPr>
            <w:proofErr w:type="spellStart"/>
            <w:r w:rsidRPr="00AD470D">
              <w:rPr>
                <w:rFonts w:ascii="Times New Roman" w:hAnsi="Times New Roman"/>
                <w:sz w:val="28"/>
                <w:szCs w:val="28"/>
              </w:rPr>
              <w:t>Айыпбаева</w:t>
            </w:r>
            <w:proofErr w:type="spellEnd"/>
            <w:r w:rsidRPr="00AD470D">
              <w:rPr>
                <w:rFonts w:ascii="Times New Roman" w:hAnsi="Times New Roman"/>
                <w:sz w:val="28"/>
                <w:szCs w:val="28"/>
              </w:rPr>
              <w:t xml:space="preserve"> Ш.Ж,</w:t>
            </w:r>
          </w:p>
          <w:p w14:paraId="40F1CCB4" w14:textId="77777777" w:rsidR="00AD470D" w:rsidRPr="00AD470D" w:rsidRDefault="00AD470D" w:rsidP="00AD470D">
            <w:pPr>
              <w:rPr>
                <w:rFonts w:ascii="Times New Roman" w:eastAsia="Batang" w:hAnsi="Times New Roman"/>
                <w:sz w:val="28"/>
                <w:szCs w:val="28"/>
                <w:lang w:val="kk-KZ"/>
              </w:rPr>
            </w:pPr>
          </w:p>
        </w:tc>
        <w:tc>
          <w:tcPr>
            <w:tcW w:w="2516" w:type="dxa"/>
          </w:tcPr>
          <w:p w14:paraId="1746F141" w14:textId="089551CE"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rPr>
              <w:t xml:space="preserve">Наурыз </w:t>
            </w:r>
          </w:p>
        </w:tc>
      </w:tr>
      <w:tr w:rsidR="00AD470D" w:rsidRPr="00AD470D" w14:paraId="145B39A6" w14:textId="77777777" w:rsidTr="00AD470D">
        <w:tc>
          <w:tcPr>
            <w:tcW w:w="2138" w:type="dxa"/>
          </w:tcPr>
          <w:p w14:paraId="65E2F305" w14:textId="77777777" w:rsidR="00AD470D" w:rsidRPr="00AD470D" w:rsidRDefault="00AD470D" w:rsidP="00AD470D">
            <w:pPr>
              <w:rPr>
                <w:rFonts w:ascii="Times New Roman" w:eastAsia="Batang" w:hAnsi="Times New Roman"/>
                <w:sz w:val="28"/>
                <w:szCs w:val="28"/>
                <w:lang w:val="kk-KZ"/>
              </w:rPr>
            </w:pPr>
          </w:p>
        </w:tc>
        <w:tc>
          <w:tcPr>
            <w:tcW w:w="3250" w:type="dxa"/>
          </w:tcPr>
          <w:p w14:paraId="4E91EA8C" w14:textId="59503E22" w:rsidR="00AD470D" w:rsidRPr="00AD470D" w:rsidRDefault="00AD470D" w:rsidP="00AD470D">
            <w:pPr>
              <w:rPr>
                <w:rFonts w:ascii="Times New Roman" w:eastAsia="Batang" w:hAnsi="Times New Roman"/>
                <w:sz w:val="28"/>
                <w:szCs w:val="28"/>
                <w:lang w:val="kk-KZ"/>
              </w:rPr>
            </w:pPr>
            <w:r w:rsidRPr="00AD470D">
              <w:rPr>
                <w:rFonts w:ascii="Times New Roman" w:hAnsi="Times New Roman"/>
                <w:sz w:val="28"/>
                <w:szCs w:val="28"/>
                <w:lang w:val="kk-KZ"/>
              </w:rPr>
              <w:t>Жыл соңындағы жас мамандардың жылдық есебі</w:t>
            </w:r>
          </w:p>
        </w:tc>
        <w:tc>
          <w:tcPr>
            <w:tcW w:w="2576" w:type="dxa"/>
          </w:tcPr>
          <w:p w14:paraId="4EDFCDA2" w14:textId="68107030"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Айыпбаева</w:t>
            </w:r>
            <w:proofErr w:type="spellEnd"/>
            <w:r w:rsidRPr="00AD470D">
              <w:rPr>
                <w:rFonts w:ascii="Times New Roman" w:hAnsi="Times New Roman"/>
                <w:sz w:val="28"/>
                <w:szCs w:val="28"/>
              </w:rPr>
              <w:t xml:space="preserve"> Ш.Ж</w:t>
            </w:r>
          </w:p>
        </w:tc>
        <w:tc>
          <w:tcPr>
            <w:tcW w:w="2516" w:type="dxa"/>
          </w:tcPr>
          <w:p w14:paraId="7AE09258" w14:textId="63700F0B" w:rsidR="00AD470D" w:rsidRPr="00AD470D" w:rsidRDefault="00AD470D" w:rsidP="00AD470D">
            <w:pPr>
              <w:rPr>
                <w:rFonts w:ascii="Times New Roman" w:eastAsia="Batang" w:hAnsi="Times New Roman"/>
                <w:sz w:val="28"/>
                <w:szCs w:val="28"/>
                <w:lang w:val="kk-KZ"/>
              </w:rPr>
            </w:pPr>
            <w:proofErr w:type="spellStart"/>
            <w:r w:rsidRPr="00AD470D">
              <w:rPr>
                <w:rFonts w:ascii="Times New Roman" w:hAnsi="Times New Roman"/>
                <w:sz w:val="28"/>
                <w:szCs w:val="28"/>
              </w:rPr>
              <w:t>Мамыр</w:t>
            </w:r>
            <w:proofErr w:type="spellEnd"/>
            <w:r w:rsidRPr="00AD470D">
              <w:rPr>
                <w:rFonts w:ascii="Times New Roman" w:hAnsi="Times New Roman"/>
                <w:sz w:val="28"/>
                <w:szCs w:val="28"/>
              </w:rPr>
              <w:t xml:space="preserve"> </w:t>
            </w:r>
          </w:p>
        </w:tc>
      </w:tr>
    </w:tbl>
    <w:p w14:paraId="0270DE1B" w14:textId="77777777" w:rsidR="007C4EB8" w:rsidRPr="00AD470D" w:rsidRDefault="007C4EB8" w:rsidP="00EE7498">
      <w:pPr>
        <w:rPr>
          <w:rFonts w:ascii="Times New Roman" w:eastAsia="Batang" w:hAnsi="Times New Roman"/>
          <w:sz w:val="28"/>
          <w:szCs w:val="28"/>
          <w:lang w:val="kk-KZ"/>
        </w:rPr>
      </w:pPr>
    </w:p>
    <w:p w14:paraId="7E8832A2" w14:textId="0CBA4228" w:rsidR="00B516B3" w:rsidRPr="00AD470D" w:rsidRDefault="00B516B3" w:rsidP="00EE7498">
      <w:pPr>
        <w:pStyle w:val="a6"/>
        <w:rPr>
          <w:b/>
          <w:color w:val="000000"/>
          <w:sz w:val="28"/>
          <w:szCs w:val="28"/>
          <w:lang w:val="kk-KZ"/>
        </w:rPr>
      </w:pPr>
    </w:p>
    <w:p w14:paraId="6088C2A2" w14:textId="799FB357" w:rsidR="007C4EB8" w:rsidRPr="00AD470D" w:rsidRDefault="007C4EB8" w:rsidP="00EE7498">
      <w:pPr>
        <w:pStyle w:val="a6"/>
        <w:rPr>
          <w:b/>
          <w:color w:val="000000"/>
          <w:sz w:val="28"/>
          <w:szCs w:val="28"/>
          <w:lang w:val="kk-KZ"/>
        </w:rPr>
      </w:pPr>
    </w:p>
    <w:p w14:paraId="7EAFFF6C" w14:textId="40E6C4F3" w:rsidR="007C4EB8" w:rsidRPr="00AD470D" w:rsidRDefault="007C4EB8" w:rsidP="00EE7498">
      <w:pPr>
        <w:pStyle w:val="a6"/>
        <w:rPr>
          <w:b/>
          <w:color w:val="000000"/>
          <w:sz w:val="28"/>
          <w:szCs w:val="28"/>
          <w:lang w:val="kk-KZ"/>
        </w:rPr>
      </w:pPr>
    </w:p>
    <w:p w14:paraId="701E7BB6" w14:textId="5C7CE25C" w:rsidR="007C4EB8" w:rsidRPr="00AD470D" w:rsidRDefault="007C4EB8" w:rsidP="00EE7498">
      <w:pPr>
        <w:pStyle w:val="a6"/>
        <w:rPr>
          <w:b/>
          <w:color w:val="000000"/>
          <w:sz w:val="28"/>
          <w:szCs w:val="28"/>
          <w:lang w:val="kk-KZ"/>
        </w:rPr>
      </w:pPr>
    </w:p>
    <w:p w14:paraId="3E04DD55" w14:textId="5BABCDA9" w:rsidR="007C4EB8" w:rsidRPr="00AD470D" w:rsidRDefault="007C4EB8" w:rsidP="00EE7498">
      <w:pPr>
        <w:pStyle w:val="a6"/>
        <w:rPr>
          <w:b/>
          <w:color w:val="000000"/>
          <w:sz w:val="28"/>
          <w:szCs w:val="28"/>
          <w:lang w:val="kk-KZ"/>
        </w:rPr>
      </w:pPr>
    </w:p>
    <w:p w14:paraId="68FDA6AE" w14:textId="65F05CB1" w:rsidR="007C4EB8" w:rsidRPr="00AD470D" w:rsidRDefault="007C4EB8" w:rsidP="00EE7498">
      <w:pPr>
        <w:pStyle w:val="a6"/>
        <w:rPr>
          <w:b/>
          <w:color w:val="000000"/>
          <w:sz w:val="28"/>
          <w:szCs w:val="28"/>
          <w:lang w:val="kk-KZ"/>
        </w:rPr>
      </w:pPr>
    </w:p>
    <w:p w14:paraId="5120D954" w14:textId="743E3BFC" w:rsidR="007C4EB8" w:rsidRPr="00AD470D" w:rsidRDefault="007C4EB8" w:rsidP="00EE7498">
      <w:pPr>
        <w:pStyle w:val="a6"/>
        <w:rPr>
          <w:b/>
          <w:color w:val="000000"/>
          <w:sz w:val="28"/>
          <w:szCs w:val="28"/>
          <w:lang w:val="kk-KZ"/>
        </w:rPr>
      </w:pPr>
    </w:p>
    <w:p w14:paraId="129035E6" w14:textId="41707C11" w:rsidR="007C4EB8" w:rsidRPr="00AD470D" w:rsidRDefault="007C4EB8" w:rsidP="00EE7498">
      <w:pPr>
        <w:pStyle w:val="a6"/>
        <w:rPr>
          <w:b/>
          <w:color w:val="000000"/>
          <w:sz w:val="28"/>
          <w:szCs w:val="28"/>
          <w:lang w:val="kk-KZ"/>
        </w:rPr>
      </w:pPr>
    </w:p>
    <w:p w14:paraId="135464E8" w14:textId="27AFCBC2" w:rsidR="007C4EB8" w:rsidRPr="00AD470D" w:rsidRDefault="007C4EB8" w:rsidP="00EE7498">
      <w:pPr>
        <w:pStyle w:val="a6"/>
        <w:rPr>
          <w:b/>
          <w:color w:val="000000"/>
          <w:sz w:val="28"/>
          <w:szCs w:val="28"/>
          <w:lang w:val="kk-KZ"/>
        </w:rPr>
      </w:pPr>
    </w:p>
    <w:p w14:paraId="1E28A327" w14:textId="1807C232" w:rsidR="007C4EB8" w:rsidRPr="00AD470D" w:rsidRDefault="007C4EB8" w:rsidP="00EE7498">
      <w:pPr>
        <w:pStyle w:val="a6"/>
        <w:rPr>
          <w:b/>
          <w:color w:val="000000"/>
          <w:sz w:val="28"/>
          <w:szCs w:val="28"/>
          <w:lang w:val="kk-KZ"/>
        </w:rPr>
      </w:pPr>
    </w:p>
    <w:p w14:paraId="7CB1C663" w14:textId="4B14B615" w:rsidR="007C4EB8" w:rsidRPr="00AD470D" w:rsidRDefault="007C4EB8" w:rsidP="00EE7498">
      <w:pPr>
        <w:pStyle w:val="a6"/>
        <w:rPr>
          <w:b/>
          <w:color w:val="000000"/>
          <w:sz w:val="28"/>
          <w:szCs w:val="28"/>
          <w:lang w:val="kk-KZ"/>
        </w:rPr>
      </w:pPr>
    </w:p>
    <w:p w14:paraId="749A0FAE" w14:textId="55586E10" w:rsidR="007C4EB8" w:rsidRPr="00AD470D" w:rsidRDefault="007C4EB8" w:rsidP="00EE7498">
      <w:pPr>
        <w:pStyle w:val="a6"/>
        <w:rPr>
          <w:b/>
          <w:color w:val="000000"/>
          <w:sz w:val="28"/>
          <w:szCs w:val="28"/>
          <w:lang w:val="kk-KZ"/>
        </w:rPr>
      </w:pPr>
    </w:p>
    <w:p w14:paraId="3C832C5C" w14:textId="0F49A961" w:rsidR="007C4EB8" w:rsidRPr="00AD470D" w:rsidRDefault="007C4EB8" w:rsidP="00EE7498">
      <w:pPr>
        <w:pStyle w:val="a6"/>
        <w:rPr>
          <w:b/>
          <w:color w:val="000000"/>
          <w:sz w:val="28"/>
          <w:szCs w:val="28"/>
          <w:lang w:val="kk-KZ"/>
        </w:rPr>
      </w:pPr>
    </w:p>
    <w:p w14:paraId="17F3AD8E" w14:textId="7A55E6B7" w:rsidR="007C4EB8" w:rsidRPr="00AD470D" w:rsidRDefault="007C4EB8" w:rsidP="00EE7498">
      <w:pPr>
        <w:pStyle w:val="a6"/>
        <w:rPr>
          <w:b/>
          <w:color w:val="000000"/>
          <w:sz w:val="28"/>
          <w:szCs w:val="28"/>
          <w:lang w:val="kk-KZ"/>
        </w:rPr>
      </w:pPr>
    </w:p>
    <w:p w14:paraId="4C80FB48" w14:textId="0B34DC4A" w:rsidR="007C4EB8" w:rsidRPr="00AD470D" w:rsidRDefault="007C4EB8" w:rsidP="00EE7498">
      <w:pPr>
        <w:pStyle w:val="a6"/>
        <w:rPr>
          <w:b/>
          <w:color w:val="000000"/>
          <w:sz w:val="28"/>
          <w:szCs w:val="28"/>
          <w:lang w:val="kk-KZ"/>
        </w:rPr>
      </w:pPr>
    </w:p>
    <w:p w14:paraId="05F3C247" w14:textId="7370C487" w:rsidR="007C4EB8" w:rsidRPr="00AD470D" w:rsidRDefault="007C4EB8" w:rsidP="00EE7498">
      <w:pPr>
        <w:pStyle w:val="a6"/>
        <w:rPr>
          <w:b/>
          <w:color w:val="000000"/>
          <w:sz w:val="28"/>
          <w:szCs w:val="28"/>
          <w:lang w:val="kk-KZ"/>
        </w:rPr>
      </w:pPr>
    </w:p>
    <w:p w14:paraId="48306BB9" w14:textId="5459FF3C" w:rsidR="007C4EB8" w:rsidRPr="00AD470D" w:rsidRDefault="007C4EB8" w:rsidP="00EE7498">
      <w:pPr>
        <w:pStyle w:val="a6"/>
        <w:rPr>
          <w:b/>
          <w:color w:val="000000"/>
          <w:sz w:val="28"/>
          <w:szCs w:val="28"/>
          <w:lang w:val="kk-KZ"/>
        </w:rPr>
      </w:pPr>
    </w:p>
    <w:p w14:paraId="1BA188E0" w14:textId="1F0CB851" w:rsidR="000917A7" w:rsidRPr="00AD470D" w:rsidRDefault="000917A7" w:rsidP="00EE7498">
      <w:pPr>
        <w:pStyle w:val="a6"/>
        <w:rPr>
          <w:b/>
          <w:color w:val="000000"/>
          <w:sz w:val="28"/>
          <w:szCs w:val="28"/>
          <w:lang w:val="kk-KZ"/>
        </w:rPr>
      </w:pPr>
    </w:p>
    <w:p w14:paraId="4607C515" w14:textId="77777777" w:rsidR="000917A7" w:rsidRPr="00AD470D" w:rsidRDefault="000917A7" w:rsidP="00EE7498">
      <w:pPr>
        <w:pStyle w:val="a6"/>
        <w:rPr>
          <w:b/>
          <w:color w:val="000000"/>
          <w:sz w:val="28"/>
          <w:szCs w:val="28"/>
          <w:lang w:val="kk-KZ"/>
        </w:rPr>
      </w:pPr>
    </w:p>
    <w:p w14:paraId="4210F77A" w14:textId="1FF2E64E" w:rsidR="007C4EB8" w:rsidRPr="00AD470D" w:rsidRDefault="007C4EB8" w:rsidP="00EE7498">
      <w:pPr>
        <w:pStyle w:val="a6"/>
        <w:rPr>
          <w:b/>
          <w:color w:val="000000"/>
          <w:sz w:val="28"/>
          <w:szCs w:val="28"/>
          <w:lang w:val="kk-KZ"/>
        </w:rPr>
      </w:pPr>
    </w:p>
    <w:p w14:paraId="4479EFCA" w14:textId="14F0EDBB" w:rsidR="007C4EB8" w:rsidRPr="00AD470D" w:rsidRDefault="007C4EB8" w:rsidP="00EE7498">
      <w:pPr>
        <w:pStyle w:val="a6"/>
        <w:rPr>
          <w:b/>
          <w:color w:val="000000"/>
          <w:sz w:val="28"/>
          <w:szCs w:val="28"/>
          <w:lang w:val="kk-KZ"/>
        </w:rPr>
      </w:pPr>
    </w:p>
    <w:p w14:paraId="79DCCE23" w14:textId="26DCFF31" w:rsidR="007C4EB8" w:rsidRPr="00AD470D" w:rsidRDefault="007C4EB8" w:rsidP="00EE7498">
      <w:pPr>
        <w:pStyle w:val="a6"/>
        <w:rPr>
          <w:b/>
          <w:color w:val="000000"/>
          <w:sz w:val="28"/>
          <w:szCs w:val="28"/>
          <w:lang w:val="kk-KZ"/>
        </w:rPr>
      </w:pPr>
    </w:p>
    <w:p w14:paraId="0736B2A0" w14:textId="586F63F6" w:rsidR="007C4EB8" w:rsidRPr="00AD470D" w:rsidRDefault="007C4EB8" w:rsidP="00EE7498">
      <w:pPr>
        <w:pStyle w:val="a6"/>
        <w:rPr>
          <w:b/>
          <w:color w:val="000000"/>
          <w:sz w:val="28"/>
          <w:szCs w:val="28"/>
          <w:lang w:val="kk-KZ"/>
        </w:rPr>
      </w:pPr>
    </w:p>
    <w:p w14:paraId="445ACB47" w14:textId="02F68BEF" w:rsidR="007C4EB8" w:rsidRDefault="007C4EB8" w:rsidP="00EE7498">
      <w:pPr>
        <w:pStyle w:val="a6"/>
        <w:rPr>
          <w:b/>
          <w:color w:val="000000"/>
          <w:sz w:val="28"/>
          <w:szCs w:val="28"/>
          <w:lang w:val="kk-KZ"/>
        </w:rPr>
      </w:pPr>
    </w:p>
    <w:p w14:paraId="47631283" w14:textId="3EC9F865" w:rsidR="00AD470D" w:rsidRDefault="00AD470D" w:rsidP="00EE7498">
      <w:pPr>
        <w:pStyle w:val="a6"/>
        <w:rPr>
          <w:b/>
          <w:color w:val="000000"/>
          <w:sz w:val="28"/>
          <w:szCs w:val="28"/>
          <w:lang w:val="kk-KZ"/>
        </w:rPr>
      </w:pPr>
    </w:p>
    <w:p w14:paraId="654B0C23" w14:textId="0B1D8591" w:rsidR="00AD470D" w:rsidRDefault="00AD470D" w:rsidP="00EE7498">
      <w:pPr>
        <w:pStyle w:val="a6"/>
        <w:rPr>
          <w:b/>
          <w:color w:val="000000"/>
          <w:sz w:val="28"/>
          <w:szCs w:val="28"/>
          <w:lang w:val="kk-KZ"/>
        </w:rPr>
      </w:pPr>
    </w:p>
    <w:p w14:paraId="0699BFE8" w14:textId="5363CB8C" w:rsidR="00AD470D" w:rsidRDefault="00AD470D" w:rsidP="00EE7498">
      <w:pPr>
        <w:pStyle w:val="a6"/>
        <w:rPr>
          <w:b/>
          <w:color w:val="000000"/>
          <w:sz w:val="28"/>
          <w:szCs w:val="28"/>
          <w:lang w:val="kk-KZ"/>
        </w:rPr>
      </w:pPr>
    </w:p>
    <w:p w14:paraId="36849067" w14:textId="16A49164" w:rsidR="00AD470D" w:rsidRDefault="00AD470D" w:rsidP="00EE7498">
      <w:pPr>
        <w:pStyle w:val="a6"/>
        <w:rPr>
          <w:b/>
          <w:color w:val="000000"/>
          <w:sz w:val="28"/>
          <w:szCs w:val="28"/>
          <w:lang w:val="kk-KZ"/>
        </w:rPr>
      </w:pPr>
    </w:p>
    <w:p w14:paraId="426A783A" w14:textId="7234B4CF" w:rsidR="00AD470D" w:rsidRDefault="00AD470D" w:rsidP="00EE7498">
      <w:pPr>
        <w:pStyle w:val="a6"/>
        <w:rPr>
          <w:b/>
          <w:color w:val="000000"/>
          <w:sz w:val="28"/>
          <w:szCs w:val="28"/>
          <w:lang w:val="kk-KZ"/>
        </w:rPr>
      </w:pPr>
    </w:p>
    <w:p w14:paraId="6B095013" w14:textId="5F51D1E0" w:rsidR="00557CF6" w:rsidRDefault="00557CF6" w:rsidP="00EE7498">
      <w:pPr>
        <w:pStyle w:val="a6"/>
        <w:rPr>
          <w:b/>
          <w:color w:val="000000"/>
          <w:sz w:val="28"/>
          <w:szCs w:val="28"/>
          <w:lang w:val="kk-KZ"/>
        </w:rPr>
      </w:pPr>
    </w:p>
    <w:p w14:paraId="60ED6AA5" w14:textId="0F2127D7" w:rsidR="00557CF6" w:rsidRDefault="00557CF6" w:rsidP="00EE7498">
      <w:pPr>
        <w:pStyle w:val="a6"/>
        <w:rPr>
          <w:b/>
          <w:color w:val="000000"/>
          <w:sz w:val="28"/>
          <w:szCs w:val="28"/>
          <w:lang w:val="kk-KZ"/>
        </w:rPr>
      </w:pPr>
    </w:p>
    <w:p w14:paraId="06022C2A" w14:textId="77777777" w:rsidR="00557CF6" w:rsidRDefault="00557CF6" w:rsidP="00EE7498">
      <w:pPr>
        <w:pStyle w:val="a6"/>
        <w:rPr>
          <w:b/>
          <w:color w:val="000000"/>
          <w:sz w:val="28"/>
          <w:szCs w:val="28"/>
          <w:lang w:val="kk-KZ"/>
        </w:rPr>
      </w:pPr>
    </w:p>
    <w:p w14:paraId="6E38E499" w14:textId="77777777" w:rsidR="00AD470D" w:rsidRPr="00AD470D" w:rsidRDefault="00AD470D" w:rsidP="00EE7498">
      <w:pPr>
        <w:pStyle w:val="a6"/>
        <w:rPr>
          <w:b/>
          <w:color w:val="000000"/>
          <w:sz w:val="28"/>
          <w:szCs w:val="28"/>
          <w:lang w:val="kk-KZ"/>
        </w:rPr>
      </w:pPr>
    </w:p>
    <w:p w14:paraId="18E7F311" w14:textId="15649950" w:rsidR="007C4EB8" w:rsidRPr="00AD470D" w:rsidRDefault="007C4EB8" w:rsidP="00EE7498">
      <w:pPr>
        <w:pStyle w:val="a6"/>
        <w:rPr>
          <w:b/>
          <w:color w:val="000000"/>
          <w:sz w:val="28"/>
          <w:szCs w:val="28"/>
          <w:lang w:val="kk-KZ"/>
        </w:rPr>
      </w:pPr>
    </w:p>
    <w:p w14:paraId="4F5A4623" w14:textId="55418FC5" w:rsidR="007C4EB8" w:rsidRPr="00AD470D" w:rsidRDefault="007C4EB8" w:rsidP="00EE7498">
      <w:pPr>
        <w:pStyle w:val="a6"/>
        <w:rPr>
          <w:b/>
          <w:color w:val="000000"/>
          <w:sz w:val="28"/>
          <w:szCs w:val="28"/>
          <w:lang w:val="kk-KZ"/>
        </w:rPr>
      </w:pPr>
    </w:p>
    <w:p w14:paraId="357BF3F5" w14:textId="77777777" w:rsidR="007C4EB8" w:rsidRPr="00AD470D" w:rsidRDefault="007C4EB8" w:rsidP="00EE7498">
      <w:pPr>
        <w:pStyle w:val="a6"/>
        <w:rPr>
          <w:b/>
          <w:color w:val="000000"/>
          <w:sz w:val="28"/>
          <w:szCs w:val="28"/>
          <w:lang w:val="kk-KZ"/>
        </w:rPr>
      </w:pPr>
    </w:p>
    <w:p w14:paraId="650CCD0A" w14:textId="5B91AC34" w:rsidR="00B516B3" w:rsidRPr="00AD470D" w:rsidRDefault="00B516B3" w:rsidP="00B516B3">
      <w:pPr>
        <w:pStyle w:val="a6"/>
        <w:jc w:val="center"/>
        <w:rPr>
          <w:b/>
          <w:color w:val="000000"/>
          <w:sz w:val="28"/>
          <w:szCs w:val="28"/>
          <w:lang w:val="kk-KZ"/>
        </w:rPr>
      </w:pPr>
      <w:r w:rsidRPr="00AD470D">
        <w:rPr>
          <w:b/>
          <w:color w:val="000000"/>
          <w:sz w:val="28"/>
          <w:szCs w:val="28"/>
          <w:lang w:val="kk-KZ"/>
        </w:rPr>
        <w:lastRenderedPageBreak/>
        <w:t>5</w:t>
      </w:r>
      <w:r w:rsidRPr="00AD470D">
        <w:rPr>
          <w:b/>
          <w:color w:val="000000"/>
          <w:sz w:val="28"/>
          <w:szCs w:val="28"/>
          <w:lang w:val="de-DE"/>
        </w:rPr>
        <w:t xml:space="preserve">.5 </w:t>
      </w:r>
      <w:r w:rsidRPr="00AD470D">
        <w:rPr>
          <w:b/>
          <w:color w:val="000000"/>
          <w:sz w:val="28"/>
          <w:szCs w:val="28"/>
          <w:lang w:val="kk-KZ"/>
        </w:rPr>
        <w:t>Әдістемелік кеңестер</w:t>
      </w:r>
    </w:p>
    <w:p w14:paraId="5113398C" w14:textId="6F4ADF1C" w:rsidR="00B516B3" w:rsidRPr="00AD470D" w:rsidRDefault="00B516B3" w:rsidP="00B516B3">
      <w:pPr>
        <w:rPr>
          <w:rFonts w:ascii="Times New Roman" w:hAnsi="Times New Roman"/>
          <w:bCs/>
          <w:color w:val="000000"/>
          <w:sz w:val="28"/>
          <w:szCs w:val="28"/>
          <w:lang w:val="kk-KZ"/>
        </w:rPr>
      </w:pPr>
      <w:r w:rsidRPr="00AD470D">
        <w:rPr>
          <w:rFonts w:ascii="Times New Roman" w:hAnsi="Times New Roman"/>
          <w:b/>
          <w:color w:val="000000"/>
          <w:sz w:val="28"/>
          <w:szCs w:val="28"/>
          <w:lang w:val="kk-KZ"/>
        </w:rPr>
        <w:t>Мақсаты:</w:t>
      </w:r>
      <w:r w:rsidRPr="00AD470D">
        <w:rPr>
          <w:rFonts w:ascii="Times New Roman" w:hAnsi="Times New Roman"/>
          <w:bCs/>
          <w:color w:val="000000"/>
          <w:sz w:val="28"/>
          <w:szCs w:val="28"/>
          <w:lang w:val="kk-KZ"/>
        </w:rPr>
        <w:t xml:space="preserve"> ағымдық оқу жылындағы әдітемелік жұмыс міндеттерін жүзеге асыру</w:t>
      </w:r>
    </w:p>
    <w:p w14:paraId="265E1E99" w14:textId="03C89CF1" w:rsidR="007C4EB8" w:rsidRPr="00AD470D" w:rsidRDefault="007C4EB8" w:rsidP="00B516B3">
      <w:pPr>
        <w:rPr>
          <w:rFonts w:ascii="Times New Roman" w:hAnsi="Times New Roman"/>
          <w:bCs/>
          <w:color w:val="000000"/>
          <w:sz w:val="28"/>
          <w:szCs w:val="28"/>
          <w:lang w:val="kk-KZ"/>
        </w:rPr>
      </w:pPr>
    </w:p>
    <w:tbl>
      <w:tblPr>
        <w:tblStyle w:val="a3"/>
        <w:tblW w:w="0" w:type="auto"/>
        <w:tblLook w:val="04A0" w:firstRow="1" w:lastRow="0" w:firstColumn="1" w:lastColumn="0" w:noHBand="0" w:noVBand="1"/>
      </w:tblPr>
      <w:tblGrid>
        <w:gridCol w:w="1980"/>
        <w:gridCol w:w="3292"/>
        <w:gridCol w:w="2621"/>
        <w:gridCol w:w="2587"/>
      </w:tblGrid>
      <w:tr w:rsidR="007C4EB8" w:rsidRPr="00AD470D" w14:paraId="6CBA439A" w14:textId="77777777" w:rsidTr="00AD470D">
        <w:tc>
          <w:tcPr>
            <w:tcW w:w="1980" w:type="dxa"/>
          </w:tcPr>
          <w:p w14:paraId="33072435" w14:textId="1B222D2A" w:rsidR="007C4EB8" w:rsidRPr="00AD470D" w:rsidRDefault="007C4EB8" w:rsidP="007C4EB8">
            <w:pPr>
              <w:rPr>
                <w:rFonts w:ascii="Times New Roman" w:hAnsi="Times New Roman"/>
                <w:bCs/>
                <w:color w:val="000000"/>
                <w:sz w:val="28"/>
                <w:szCs w:val="28"/>
                <w:lang w:val="kk-KZ"/>
              </w:rPr>
            </w:pPr>
            <w:r w:rsidRPr="00AD470D">
              <w:rPr>
                <w:rFonts w:ascii="Times New Roman" w:hAnsi="Times New Roman"/>
                <w:b/>
                <w:bCs/>
                <w:sz w:val="28"/>
                <w:szCs w:val="28"/>
                <w:lang w:val="kk-KZ"/>
              </w:rPr>
              <w:t>Жұмыстың негізгі бағыттары</w:t>
            </w:r>
          </w:p>
        </w:tc>
        <w:tc>
          <w:tcPr>
            <w:tcW w:w="3292" w:type="dxa"/>
          </w:tcPr>
          <w:p w14:paraId="3404D7E7" w14:textId="092B5198" w:rsidR="007C4EB8" w:rsidRPr="00AD470D" w:rsidRDefault="007C4EB8" w:rsidP="007C4EB8">
            <w:pPr>
              <w:rPr>
                <w:rFonts w:ascii="Times New Roman" w:hAnsi="Times New Roman"/>
                <w:bCs/>
                <w:color w:val="000000"/>
                <w:sz w:val="28"/>
                <w:szCs w:val="28"/>
                <w:lang w:val="kk-KZ"/>
              </w:rPr>
            </w:pPr>
            <w:r w:rsidRPr="00AD470D">
              <w:rPr>
                <w:rFonts w:ascii="Times New Roman" w:hAnsi="Times New Roman"/>
                <w:b/>
                <w:bCs/>
                <w:sz w:val="28"/>
                <w:szCs w:val="28"/>
                <w:lang w:val="kk-KZ"/>
              </w:rPr>
              <w:t>Іс-шаралар</w:t>
            </w:r>
          </w:p>
        </w:tc>
        <w:tc>
          <w:tcPr>
            <w:tcW w:w="2621" w:type="dxa"/>
          </w:tcPr>
          <w:p w14:paraId="38DB79CE" w14:textId="5DE5E392" w:rsidR="007C4EB8" w:rsidRPr="00AD470D" w:rsidRDefault="007C4EB8" w:rsidP="007C4EB8">
            <w:pPr>
              <w:rPr>
                <w:rFonts w:ascii="Times New Roman" w:hAnsi="Times New Roman"/>
                <w:bCs/>
                <w:color w:val="000000"/>
                <w:sz w:val="28"/>
                <w:szCs w:val="28"/>
                <w:lang w:val="kk-KZ"/>
              </w:rPr>
            </w:pPr>
            <w:r w:rsidRPr="00AD470D">
              <w:rPr>
                <w:rFonts w:ascii="Times New Roman" w:hAnsi="Times New Roman"/>
                <w:b/>
                <w:bCs/>
                <w:sz w:val="28"/>
                <w:szCs w:val="28"/>
                <w:lang w:val="kk-KZ"/>
              </w:rPr>
              <w:t xml:space="preserve">Жауаптылар </w:t>
            </w:r>
          </w:p>
        </w:tc>
        <w:tc>
          <w:tcPr>
            <w:tcW w:w="2587" w:type="dxa"/>
          </w:tcPr>
          <w:p w14:paraId="56DCB936" w14:textId="57585073" w:rsidR="007C4EB8" w:rsidRPr="00AD470D" w:rsidRDefault="007C4EB8" w:rsidP="007C4EB8">
            <w:pPr>
              <w:rPr>
                <w:rFonts w:ascii="Times New Roman" w:hAnsi="Times New Roman"/>
                <w:bCs/>
                <w:color w:val="000000"/>
                <w:sz w:val="28"/>
                <w:szCs w:val="28"/>
                <w:lang w:val="kk-KZ"/>
              </w:rPr>
            </w:pPr>
            <w:r w:rsidRPr="00AD470D">
              <w:rPr>
                <w:rFonts w:ascii="Times New Roman" w:hAnsi="Times New Roman"/>
                <w:b/>
                <w:bCs/>
                <w:sz w:val="28"/>
                <w:szCs w:val="28"/>
                <w:lang w:val="kk-KZ"/>
              </w:rPr>
              <w:t>Орындау мерзімі</w:t>
            </w:r>
          </w:p>
        </w:tc>
      </w:tr>
      <w:tr w:rsidR="00525E3E" w:rsidRPr="00AD470D" w14:paraId="19257622" w14:textId="77777777" w:rsidTr="00AD470D">
        <w:tc>
          <w:tcPr>
            <w:tcW w:w="1980" w:type="dxa"/>
            <w:vMerge w:val="restart"/>
          </w:tcPr>
          <w:p w14:paraId="40C055DE" w14:textId="557330C2"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b/>
                <w:color w:val="000000"/>
                <w:sz w:val="28"/>
                <w:szCs w:val="28"/>
                <w:lang w:val="kk-KZ"/>
              </w:rPr>
              <w:t>Әдістемелік кеңестер</w:t>
            </w:r>
          </w:p>
        </w:tc>
        <w:tc>
          <w:tcPr>
            <w:tcW w:w="3292" w:type="dxa"/>
          </w:tcPr>
          <w:p w14:paraId="2DAB0748" w14:textId="05572DAE"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sz w:val="28"/>
                <w:szCs w:val="28"/>
                <w:lang w:val="kk-KZ"/>
              </w:rPr>
              <w:t>2021/2022 оқу жылының  әдістемелік жұмысының талдауы</w:t>
            </w:r>
          </w:p>
        </w:tc>
        <w:tc>
          <w:tcPr>
            <w:tcW w:w="2621" w:type="dxa"/>
          </w:tcPr>
          <w:p w14:paraId="154322A3" w14:textId="5B65EA47" w:rsidR="00525E3E" w:rsidRPr="00525E3E"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ОТЖ жөніндегі орынбаларлар</w:t>
            </w:r>
          </w:p>
        </w:tc>
        <w:tc>
          <w:tcPr>
            <w:tcW w:w="2587" w:type="dxa"/>
          </w:tcPr>
          <w:p w14:paraId="4B9473A6" w14:textId="33137D85"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Қыркүйек </w:t>
            </w:r>
          </w:p>
        </w:tc>
      </w:tr>
      <w:tr w:rsidR="00525E3E" w:rsidRPr="00AD470D" w14:paraId="49594503" w14:textId="77777777" w:rsidTr="00AD470D">
        <w:tc>
          <w:tcPr>
            <w:tcW w:w="1980" w:type="dxa"/>
            <w:vMerge/>
          </w:tcPr>
          <w:p w14:paraId="4D31AD20" w14:textId="77777777" w:rsidR="00525E3E" w:rsidRPr="00AD470D" w:rsidRDefault="00525E3E" w:rsidP="00525E3E">
            <w:pPr>
              <w:rPr>
                <w:rFonts w:ascii="Times New Roman" w:hAnsi="Times New Roman"/>
                <w:bCs/>
                <w:color w:val="000000"/>
                <w:sz w:val="28"/>
                <w:szCs w:val="28"/>
                <w:lang w:val="kk-KZ"/>
              </w:rPr>
            </w:pPr>
          </w:p>
        </w:tc>
        <w:tc>
          <w:tcPr>
            <w:tcW w:w="3292" w:type="dxa"/>
          </w:tcPr>
          <w:p w14:paraId="7C8022FB"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Жаңа 2022-2023 оқу жылының әдістемелік жұмыс жоспарын бекіту</w:t>
            </w:r>
          </w:p>
          <w:p w14:paraId="05CB7600" w14:textId="77777777" w:rsidR="00525E3E" w:rsidRPr="00AD470D" w:rsidRDefault="00525E3E" w:rsidP="00525E3E">
            <w:pPr>
              <w:rPr>
                <w:rFonts w:ascii="Times New Roman" w:hAnsi="Times New Roman"/>
                <w:bCs/>
                <w:color w:val="000000"/>
                <w:sz w:val="28"/>
                <w:szCs w:val="28"/>
                <w:lang w:val="kk-KZ"/>
              </w:rPr>
            </w:pPr>
          </w:p>
        </w:tc>
        <w:tc>
          <w:tcPr>
            <w:tcW w:w="2621" w:type="dxa"/>
          </w:tcPr>
          <w:p w14:paraId="6879FB7B"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697A9B84" w14:textId="33ADB810"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1FACF5AA" w14:textId="0DC333B5"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Қыркүйек </w:t>
            </w:r>
          </w:p>
        </w:tc>
      </w:tr>
      <w:tr w:rsidR="00525E3E" w:rsidRPr="00AD470D" w14:paraId="66CF1252" w14:textId="77777777" w:rsidTr="00AD470D">
        <w:tc>
          <w:tcPr>
            <w:tcW w:w="1980" w:type="dxa"/>
            <w:vMerge/>
          </w:tcPr>
          <w:p w14:paraId="00B95E28" w14:textId="77777777" w:rsidR="00525E3E" w:rsidRPr="00AD470D" w:rsidRDefault="00525E3E" w:rsidP="00525E3E">
            <w:pPr>
              <w:rPr>
                <w:rFonts w:ascii="Times New Roman" w:hAnsi="Times New Roman"/>
                <w:bCs/>
                <w:color w:val="000000"/>
                <w:sz w:val="28"/>
                <w:szCs w:val="28"/>
                <w:lang w:val="kk-KZ"/>
              </w:rPr>
            </w:pPr>
          </w:p>
        </w:tc>
        <w:tc>
          <w:tcPr>
            <w:tcW w:w="3292" w:type="dxa"/>
          </w:tcPr>
          <w:p w14:paraId="5ACAEEEB"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2022-2023 оқу жылының ҚР жалпы орта білім беретін ұйымдарда әдістемелік нұсқау хатымен таныстыру,іс-жүзінде асыру </w:t>
            </w:r>
          </w:p>
          <w:p w14:paraId="625DE4BE" w14:textId="363C9167"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Жас мамандар мен тәлімгерлердің жұмыс жоспарын бекітум </w:t>
            </w:r>
          </w:p>
        </w:tc>
        <w:tc>
          <w:tcPr>
            <w:tcW w:w="2621" w:type="dxa"/>
          </w:tcPr>
          <w:p w14:paraId="02EEECD4"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471D406A" w14:textId="23003DEF"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14A358CF" w14:textId="77777777" w:rsidR="00525E3E" w:rsidRPr="00AD470D" w:rsidRDefault="00525E3E" w:rsidP="00525E3E">
            <w:pPr>
              <w:contextualSpacing/>
              <w:rPr>
                <w:rFonts w:ascii="Times New Roman" w:hAnsi="Times New Roman"/>
                <w:color w:val="000000"/>
                <w:sz w:val="28"/>
                <w:szCs w:val="28"/>
                <w:lang w:val="kk-KZ"/>
              </w:rPr>
            </w:pPr>
          </w:p>
          <w:p w14:paraId="5992BD90" w14:textId="77777777" w:rsidR="00525E3E" w:rsidRPr="00AD470D" w:rsidRDefault="00525E3E" w:rsidP="00525E3E">
            <w:pPr>
              <w:contextualSpacing/>
              <w:rPr>
                <w:rFonts w:ascii="Times New Roman" w:hAnsi="Times New Roman"/>
                <w:color w:val="000000"/>
                <w:sz w:val="28"/>
                <w:szCs w:val="28"/>
                <w:lang w:val="kk-KZ"/>
              </w:rPr>
            </w:pPr>
          </w:p>
          <w:p w14:paraId="6D7F1846" w14:textId="77777777" w:rsidR="00525E3E" w:rsidRPr="00AD470D" w:rsidRDefault="00525E3E" w:rsidP="00525E3E">
            <w:pPr>
              <w:contextualSpacing/>
              <w:rPr>
                <w:rFonts w:ascii="Times New Roman" w:hAnsi="Times New Roman"/>
                <w:color w:val="000000"/>
                <w:sz w:val="28"/>
                <w:szCs w:val="28"/>
                <w:lang w:val="kk-KZ"/>
              </w:rPr>
            </w:pPr>
          </w:p>
          <w:p w14:paraId="3FD322E6" w14:textId="77777777" w:rsidR="00525E3E" w:rsidRPr="00AD470D" w:rsidRDefault="00525E3E" w:rsidP="00525E3E">
            <w:pPr>
              <w:contextualSpacing/>
              <w:rPr>
                <w:rFonts w:ascii="Times New Roman" w:hAnsi="Times New Roman"/>
                <w:color w:val="000000"/>
                <w:sz w:val="28"/>
                <w:szCs w:val="28"/>
                <w:lang w:val="kk-KZ"/>
              </w:rPr>
            </w:pPr>
          </w:p>
          <w:p w14:paraId="483CFD52" w14:textId="21EEB9EF"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Қыркүйек </w:t>
            </w:r>
          </w:p>
        </w:tc>
      </w:tr>
      <w:tr w:rsidR="00525E3E" w:rsidRPr="00AD470D" w14:paraId="0D1ABEF3" w14:textId="77777777" w:rsidTr="00AD470D">
        <w:tc>
          <w:tcPr>
            <w:tcW w:w="1980" w:type="dxa"/>
            <w:vMerge/>
          </w:tcPr>
          <w:p w14:paraId="30FEC455" w14:textId="77777777" w:rsidR="00525E3E" w:rsidRPr="00AD470D" w:rsidRDefault="00525E3E" w:rsidP="00525E3E">
            <w:pPr>
              <w:rPr>
                <w:rFonts w:ascii="Times New Roman" w:hAnsi="Times New Roman"/>
                <w:bCs/>
                <w:color w:val="000000"/>
                <w:sz w:val="28"/>
                <w:szCs w:val="28"/>
                <w:lang w:val="kk-KZ"/>
              </w:rPr>
            </w:pPr>
          </w:p>
        </w:tc>
        <w:tc>
          <w:tcPr>
            <w:tcW w:w="3292" w:type="dxa"/>
          </w:tcPr>
          <w:p w14:paraId="38BEC3FA" w14:textId="4CA2E2B3"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Оқу жоспарының вариативті бөлігінің бағдарламасын бекіту</w:t>
            </w:r>
          </w:p>
        </w:tc>
        <w:tc>
          <w:tcPr>
            <w:tcW w:w="2621" w:type="dxa"/>
          </w:tcPr>
          <w:p w14:paraId="760D624A"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09711229" w14:textId="7A80B654"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51D2552F" w14:textId="5E5FBA46"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Қыркүйек </w:t>
            </w:r>
          </w:p>
        </w:tc>
      </w:tr>
      <w:tr w:rsidR="00525E3E" w:rsidRPr="00AD470D" w14:paraId="4A62B857" w14:textId="77777777" w:rsidTr="00AD470D">
        <w:tc>
          <w:tcPr>
            <w:tcW w:w="1980" w:type="dxa"/>
            <w:vMerge/>
          </w:tcPr>
          <w:p w14:paraId="561C1FB5" w14:textId="77777777" w:rsidR="00525E3E" w:rsidRPr="00AD470D" w:rsidRDefault="00525E3E" w:rsidP="00525E3E">
            <w:pPr>
              <w:rPr>
                <w:rFonts w:ascii="Times New Roman" w:hAnsi="Times New Roman"/>
                <w:bCs/>
                <w:color w:val="000000"/>
                <w:sz w:val="28"/>
                <w:szCs w:val="28"/>
                <w:lang w:val="kk-KZ"/>
              </w:rPr>
            </w:pPr>
          </w:p>
        </w:tc>
        <w:tc>
          <w:tcPr>
            <w:tcW w:w="3292" w:type="dxa"/>
          </w:tcPr>
          <w:p w14:paraId="0FF93BC6" w14:textId="1FDFD568"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Мектеп олимпиадасының, пән апталықтарының өту кестесін бекіту</w:t>
            </w:r>
          </w:p>
        </w:tc>
        <w:tc>
          <w:tcPr>
            <w:tcW w:w="2621" w:type="dxa"/>
          </w:tcPr>
          <w:p w14:paraId="3167D87C"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6776C650" w14:textId="77E8C9E3"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52A2CB6B" w14:textId="1979EEF7"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Қыркүйек </w:t>
            </w:r>
          </w:p>
        </w:tc>
      </w:tr>
      <w:tr w:rsidR="00525E3E" w:rsidRPr="00AD470D" w14:paraId="31C4403E" w14:textId="77777777" w:rsidTr="00AD470D">
        <w:tc>
          <w:tcPr>
            <w:tcW w:w="1980" w:type="dxa"/>
            <w:vMerge/>
          </w:tcPr>
          <w:p w14:paraId="4846ADBC" w14:textId="77777777" w:rsidR="00525E3E" w:rsidRPr="00AD470D" w:rsidRDefault="00525E3E" w:rsidP="00525E3E">
            <w:pPr>
              <w:rPr>
                <w:rFonts w:ascii="Times New Roman" w:hAnsi="Times New Roman"/>
                <w:bCs/>
                <w:color w:val="000000"/>
                <w:sz w:val="28"/>
                <w:szCs w:val="28"/>
                <w:lang w:val="kk-KZ"/>
              </w:rPr>
            </w:pPr>
          </w:p>
        </w:tc>
        <w:tc>
          <w:tcPr>
            <w:tcW w:w="3292" w:type="dxa"/>
          </w:tcPr>
          <w:p w14:paraId="5A83CDC0" w14:textId="690AAB3B"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Пәндер бойынша олимпиада апталықтарын өткізу қорытындысы </w:t>
            </w:r>
          </w:p>
        </w:tc>
        <w:tc>
          <w:tcPr>
            <w:tcW w:w="2621" w:type="dxa"/>
          </w:tcPr>
          <w:p w14:paraId="0D793165" w14:textId="570E6E91" w:rsidR="00525E3E" w:rsidRPr="00525E3E" w:rsidRDefault="00525E3E" w:rsidP="00525E3E">
            <w:pPr>
              <w:rPr>
                <w:rFonts w:ascii="Times New Roman" w:hAnsi="Times New Roman"/>
                <w:bCs/>
                <w:color w:val="000000"/>
                <w:sz w:val="28"/>
                <w:szCs w:val="28"/>
                <w:lang w:val="kk-KZ"/>
              </w:rPr>
            </w:pPr>
            <w:r w:rsidRPr="00525E3E">
              <w:rPr>
                <w:rFonts w:ascii="Times New Roman" w:hAnsi="Times New Roman"/>
                <w:sz w:val="28"/>
                <w:lang w:val="kk-KZ"/>
              </w:rPr>
              <w:t>ОҒҚ жетекшілері</w:t>
            </w:r>
          </w:p>
        </w:tc>
        <w:tc>
          <w:tcPr>
            <w:tcW w:w="2587" w:type="dxa"/>
          </w:tcPr>
          <w:p w14:paraId="7D689FB8" w14:textId="75D143E8"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Қараша </w:t>
            </w:r>
          </w:p>
        </w:tc>
      </w:tr>
      <w:tr w:rsidR="00525E3E" w:rsidRPr="00AD470D" w14:paraId="5B3D4049" w14:textId="77777777" w:rsidTr="00AD470D">
        <w:tc>
          <w:tcPr>
            <w:tcW w:w="1980" w:type="dxa"/>
            <w:vMerge/>
          </w:tcPr>
          <w:p w14:paraId="50E161AA" w14:textId="77777777" w:rsidR="00525E3E" w:rsidRPr="00AD470D" w:rsidRDefault="00525E3E" w:rsidP="00525E3E">
            <w:pPr>
              <w:rPr>
                <w:rFonts w:ascii="Times New Roman" w:hAnsi="Times New Roman"/>
                <w:bCs/>
                <w:color w:val="000000"/>
                <w:sz w:val="28"/>
                <w:szCs w:val="28"/>
                <w:lang w:val="kk-KZ"/>
              </w:rPr>
            </w:pPr>
          </w:p>
        </w:tc>
        <w:tc>
          <w:tcPr>
            <w:tcW w:w="3292" w:type="dxa"/>
          </w:tcPr>
          <w:p w14:paraId="716C9A1C" w14:textId="5957D5F7"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Мұғалімдер жұмысы тәжірибесін ұсыну</w:t>
            </w:r>
          </w:p>
        </w:tc>
        <w:tc>
          <w:tcPr>
            <w:tcW w:w="2621" w:type="dxa"/>
          </w:tcPr>
          <w:p w14:paraId="47E833CA"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6E611ED4" w14:textId="3217A519"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1EE89232" w14:textId="782714BD"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Қараша </w:t>
            </w:r>
          </w:p>
        </w:tc>
      </w:tr>
      <w:tr w:rsidR="00525E3E" w:rsidRPr="00AD470D" w14:paraId="132C2C96" w14:textId="77777777" w:rsidTr="00AD470D">
        <w:tc>
          <w:tcPr>
            <w:tcW w:w="1980" w:type="dxa"/>
            <w:vMerge/>
          </w:tcPr>
          <w:p w14:paraId="58AEC9CA" w14:textId="77777777" w:rsidR="00525E3E" w:rsidRPr="00AD470D" w:rsidRDefault="00525E3E" w:rsidP="00525E3E">
            <w:pPr>
              <w:rPr>
                <w:rFonts w:ascii="Times New Roman" w:hAnsi="Times New Roman"/>
                <w:bCs/>
                <w:color w:val="000000"/>
                <w:sz w:val="28"/>
                <w:szCs w:val="28"/>
                <w:lang w:val="kk-KZ"/>
              </w:rPr>
            </w:pPr>
          </w:p>
        </w:tc>
        <w:tc>
          <w:tcPr>
            <w:tcW w:w="3292" w:type="dxa"/>
          </w:tcPr>
          <w:p w14:paraId="44802B91" w14:textId="19B85547"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1 тоқсан бойынша Мемл.стандарттың орындалуын талдау</w:t>
            </w:r>
          </w:p>
        </w:tc>
        <w:tc>
          <w:tcPr>
            <w:tcW w:w="2621" w:type="dxa"/>
          </w:tcPr>
          <w:p w14:paraId="5896517E"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041423B5" w14:textId="19C1453D"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13AA9BEA" w14:textId="0E538170"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Қараша </w:t>
            </w:r>
          </w:p>
        </w:tc>
      </w:tr>
      <w:tr w:rsidR="00525E3E" w:rsidRPr="00AD470D" w14:paraId="6EF7CF1A" w14:textId="77777777" w:rsidTr="00AD470D">
        <w:tc>
          <w:tcPr>
            <w:tcW w:w="1980" w:type="dxa"/>
            <w:vMerge/>
          </w:tcPr>
          <w:p w14:paraId="437BDAF1" w14:textId="77777777" w:rsidR="00525E3E" w:rsidRPr="00AD470D" w:rsidRDefault="00525E3E" w:rsidP="00525E3E">
            <w:pPr>
              <w:rPr>
                <w:rFonts w:ascii="Times New Roman" w:hAnsi="Times New Roman"/>
                <w:bCs/>
                <w:color w:val="000000"/>
                <w:sz w:val="28"/>
                <w:szCs w:val="28"/>
                <w:lang w:val="kk-KZ"/>
              </w:rPr>
            </w:pPr>
          </w:p>
        </w:tc>
        <w:tc>
          <w:tcPr>
            <w:tcW w:w="3292" w:type="dxa"/>
          </w:tcPr>
          <w:p w14:paraId="018B20ED" w14:textId="4FAC3186"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Гуманитарлық цикл пәндерінің пәндік-әдістемелік декадасы жұмысының қорытындысы</w:t>
            </w:r>
          </w:p>
        </w:tc>
        <w:tc>
          <w:tcPr>
            <w:tcW w:w="2621" w:type="dxa"/>
          </w:tcPr>
          <w:p w14:paraId="517AE19D" w14:textId="230B9D37" w:rsidR="00525E3E" w:rsidRPr="00525E3E" w:rsidRDefault="00525E3E" w:rsidP="00525E3E">
            <w:pPr>
              <w:rPr>
                <w:rFonts w:ascii="Times New Roman" w:hAnsi="Times New Roman"/>
                <w:bCs/>
                <w:color w:val="000000"/>
                <w:sz w:val="28"/>
                <w:szCs w:val="28"/>
                <w:lang w:val="kk-KZ"/>
              </w:rPr>
            </w:pPr>
            <w:r w:rsidRPr="00525E3E">
              <w:rPr>
                <w:rFonts w:ascii="Times New Roman" w:hAnsi="Times New Roman"/>
                <w:color w:val="000000"/>
                <w:sz w:val="28"/>
                <w:lang w:val="kk-KZ"/>
              </w:rPr>
              <w:t>ӘБ жетекшілері</w:t>
            </w:r>
          </w:p>
        </w:tc>
        <w:tc>
          <w:tcPr>
            <w:tcW w:w="2587" w:type="dxa"/>
          </w:tcPr>
          <w:p w14:paraId="722E22BE" w14:textId="34995305"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Қараша </w:t>
            </w:r>
          </w:p>
        </w:tc>
      </w:tr>
      <w:tr w:rsidR="00525E3E" w:rsidRPr="00AD470D" w14:paraId="1B8051D4" w14:textId="77777777" w:rsidTr="00AD470D">
        <w:tc>
          <w:tcPr>
            <w:tcW w:w="1980" w:type="dxa"/>
            <w:vMerge/>
          </w:tcPr>
          <w:p w14:paraId="26DC1874" w14:textId="77777777" w:rsidR="00525E3E" w:rsidRPr="00AD470D" w:rsidRDefault="00525E3E" w:rsidP="00525E3E">
            <w:pPr>
              <w:rPr>
                <w:rFonts w:ascii="Times New Roman" w:hAnsi="Times New Roman"/>
                <w:bCs/>
                <w:color w:val="000000"/>
                <w:sz w:val="28"/>
                <w:szCs w:val="28"/>
                <w:lang w:val="kk-KZ"/>
              </w:rPr>
            </w:pPr>
          </w:p>
        </w:tc>
        <w:tc>
          <w:tcPr>
            <w:tcW w:w="3292" w:type="dxa"/>
          </w:tcPr>
          <w:p w14:paraId="1BF4CC61"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1 жартыжылдық бойынша әдістемелік жұмыс қорытындысы</w:t>
            </w:r>
          </w:p>
          <w:p w14:paraId="195171E5" w14:textId="77777777" w:rsidR="00525E3E" w:rsidRPr="00AD470D" w:rsidRDefault="00525E3E" w:rsidP="00525E3E">
            <w:pPr>
              <w:contextualSpacing/>
              <w:rPr>
                <w:rFonts w:ascii="Times New Roman" w:hAnsi="Times New Roman"/>
                <w:color w:val="000000"/>
                <w:sz w:val="28"/>
                <w:szCs w:val="28"/>
                <w:lang w:val="kk-KZ"/>
              </w:rPr>
            </w:pPr>
          </w:p>
          <w:p w14:paraId="648B0AB2"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Жаңартылған білім мазмұны, критериалды бағалау, үштілділікті оқыту бойынша педагогикалық тәжірибемен алмасу </w:t>
            </w:r>
          </w:p>
          <w:p w14:paraId="45264AD2" w14:textId="77777777" w:rsidR="00525E3E" w:rsidRPr="00AD470D" w:rsidRDefault="00525E3E" w:rsidP="00525E3E">
            <w:pPr>
              <w:contextualSpacing/>
              <w:rPr>
                <w:rFonts w:ascii="Times New Roman" w:hAnsi="Times New Roman"/>
                <w:color w:val="000000"/>
                <w:sz w:val="28"/>
                <w:szCs w:val="28"/>
                <w:lang w:val="kk-KZ"/>
              </w:rPr>
            </w:pPr>
          </w:p>
          <w:p w14:paraId="6911334D" w14:textId="77777777" w:rsidR="00525E3E" w:rsidRPr="00AD470D" w:rsidRDefault="00525E3E" w:rsidP="00525E3E">
            <w:pPr>
              <w:contextualSpacing/>
              <w:rPr>
                <w:rFonts w:ascii="Times New Roman" w:hAnsi="Times New Roman"/>
                <w:color w:val="000000"/>
                <w:sz w:val="28"/>
                <w:szCs w:val="28"/>
                <w:lang w:val="kk-KZ"/>
              </w:rPr>
            </w:pPr>
          </w:p>
          <w:p w14:paraId="64A2F1E1" w14:textId="77777777" w:rsidR="00525E3E" w:rsidRPr="00AD470D" w:rsidRDefault="00525E3E" w:rsidP="00525E3E">
            <w:pPr>
              <w:rPr>
                <w:rFonts w:ascii="Times New Roman" w:hAnsi="Times New Roman"/>
                <w:bCs/>
                <w:color w:val="000000"/>
                <w:sz w:val="28"/>
                <w:szCs w:val="28"/>
                <w:lang w:val="kk-KZ"/>
              </w:rPr>
            </w:pPr>
          </w:p>
        </w:tc>
        <w:tc>
          <w:tcPr>
            <w:tcW w:w="2621" w:type="dxa"/>
          </w:tcPr>
          <w:p w14:paraId="7F3A2A73"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lastRenderedPageBreak/>
              <w:t>ОТЖ жөніндегі орынбаларлар</w:t>
            </w:r>
          </w:p>
          <w:p w14:paraId="5A26397A" w14:textId="757B67CC"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7912BC88"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Қаңтар </w:t>
            </w:r>
          </w:p>
          <w:p w14:paraId="5ED7A5D1" w14:textId="77777777" w:rsidR="00525E3E" w:rsidRPr="00AD470D" w:rsidRDefault="00525E3E" w:rsidP="00525E3E">
            <w:pPr>
              <w:contextualSpacing/>
              <w:rPr>
                <w:rFonts w:ascii="Times New Roman" w:hAnsi="Times New Roman"/>
                <w:color w:val="000000"/>
                <w:sz w:val="28"/>
                <w:szCs w:val="28"/>
                <w:lang w:val="kk-KZ"/>
              </w:rPr>
            </w:pPr>
          </w:p>
          <w:p w14:paraId="120118DF" w14:textId="77777777" w:rsidR="00525E3E" w:rsidRPr="00AD470D" w:rsidRDefault="00525E3E" w:rsidP="00525E3E">
            <w:pPr>
              <w:contextualSpacing/>
              <w:rPr>
                <w:rFonts w:ascii="Times New Roman" w:hAnsi="Times New Roman"/>
                <w:color w:val="000000"/>
                <w:sz w:val="28"/>
                <w:szCs w:val="28"/>
                <w:lang w:val="kk-KZ"/>
              </w:rPr>
            </w:pPr>
          </w:p>
          <w:p w14:paraId="0777D703" w14:textId="4F23E399"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lastRenderedPageBreak/>
              <w:t>Қаңтар</w:t>
            </w:r>
          </w:p>
        </w:tc>
      </w:tr>
      <w:tr w:rsidR="00525E3E" w:rsidRPr="00AD470D" w14:paraId="4EF674A8" w14:textId="77777777" w:rsidTr="00AD470D">
        <w:tc>
          <w:tcPr>
            <w:tcW w:w="1980" w:type="dxa"/>
            <w:vMerge/>
          </w:tcPr>
          <w:p w14:paraId="7FC5B274" w14:textId="77777777" w:rsidR="00525E3E" w:rsidRPr="00AD470D" w:rsidRDefault="00525E3E" w:rsidP="00525E3E">
            <w:pPr>
              <w:rPr>
                <w:rFonts w:ascii="Times New Roman" w:hAnsi="Times New Roman"/>
                <w:bCs/>
                <w:color w:val="000000"/>
                <w:sz w:val="28"/>
                <w:szCs w:val="28"/>
                <w:lang w:val="kk-KZ"/>
              </w:rPr>
            </w:pPr>
          </w:p>
        </w:tc>
        <w:tc>
          <w:tcPr>
            <w:tcW w:w="3292" w:type="dxa"/>
          </w:tcPr>
          <w:p w14:paraId="5E5C1268" w14:textId="53EA0915"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rPr>
              <w:t>«</w:t>
            </w:r>
            <w:r w:rsidRPr="00AD470D">
              <w:rPr>
                <w:rFonts w:ascii="Times New Roman" w:hAnsi="Times New Roman"/>
                <w:color w:val="000000"/>
                <w:sz w:val="28"/>
                <w:szCs w:val="28"/>
                <w:lang w:val="kk-KZ"/>
              </w:rPr>
              <w:t>Дарынды балалар</w:t>
            </w:r>
            <w:r w:rsidRPr="00AD470D">
              <w:rPr>
                <w:rFonts w:ascii="Times New Roman" w:hAnsi="Times New Roman"/>
                <w:color w:val="000000"/>
                <w:sz w:val="28"/>
                <w:szCs w:val="28"/>
              </w:rPr>
              <w:t>»</w:t>
            </w:r>
            <w:r w:rsidRPr="00AD470D">
              <w:rPr>
                <w:rFonts w:ascii="Times New Roman" w:hAnsi="Times New Roman"/>
                <w:color w:val="000000"/>
                <w:sz w:val="28"/>
                <w:szCs w:val="28"/>
                <w:lang w:val="kk-KZ"/>
              </w:rPr>
              <w:t xml:space="preserve"> бағдарламасын жүзеге асыру</w:t>
            </w:r>
            <w:r w:rsidRPr="00AD470D">
              <w:rPr>
                <w:rFonts w:ascii="Times New Roman" w:hAnsi="Times New Roman"/>
                <w:color w:val="000000"/>
                <w:sz w:val="28"/>
                <w:szCs w:val="28"/>
              </w:rPr>
              <w:t xml:space="preserve"> </w:t>
            </w:r>
          </w:p>
        </w:tc>
        <w:tc>
          <w:tcPr>
            <w:tcW w:w="2621" w:type="dxa"/>
          </w:tcPr>
          <w:p w14:paraId="71AE3250"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0D3B0550" w14:textId="42CD09D2"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2C478643" w14:textId="2EDF5474"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Қаңтар </w:t>
            </w:r>
          </w:p>
        </w:tc>
      </w:tr>
      <w:tr w:rsidR="00525E3E" w:rsidRPr="00AD470D" w14:paraId="13655835" w14:textId="77777777" w:rsidTr="00AD470D">
        <w:tc>
          <w:tcPr>
            <w:tcW w:w="1980" w:type="dxa"/>
            <w:vMerge/>
          </w:tcPr>
          <w:p w14:paraId="20E2E6E7" w14:textId="77777777" w:rsidR="00525E3E" w:rsidRPr="00AD470D" w:rsidRDefault="00525E3E" w:rsidP="00525E3E">
            <w:pPr>
              <w:rPr>
                <w:rFonts w:ascii="Times New Roman" w:hAnsi="Times New Roman"/>
                <w:bCs/>
                <w:color w:val="000000"/>
                <w:sz w:val="28"/>
                <w:szCs w:val="28"/>
                <w:lang w:val="kk-KZ"/>
              </w:rPr>
            </w:pPr>
          </w:p>
        </w:tc>
        <w:tc>
          <w:tcPr>
            <w:tcW w:w="3292" w:type="dxa"/>
          </w:tcPr>
          <w:p w14:paraId="3BC0F3ED" w14:textId="546B4AFC"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Қорытынды және көшіретін аттестация бойынша емтихан материалдарын дайындаудың бірыңғай талаптары туралы</w:t>
            </w:r>
          </w:p>
        </w:tc>
        <w:tc>
          <w:tcPr>
            <w:tcW w:w="2621" w:type="dxa"/>
          </w:tcPr>
          <w:p w14:paraId="1643B252"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745A93ED" w14:textId="3E1CB367" w:rsidR="00525E3E" w:rsidRPr="00525E3E" w:rsidRDefault="00525E3E" w:rsidP="00525E3E">
            <w:pPr>
              <w:rPr>
                <w:rFonts w:ascii="Times New Roman" w:hAnsi="Times New Roman"/>
                <w:bCs/>
                <w:color w:val="000000"/>
                <w:sz w:val="28"/>
                <w:szCs w:val="28"/>
                <w:lang w:val="kk-KZ"/>
              </w:rPr>
            </w:pPr>
            <w:r>
              <w:rPr>
                <w:rFonts w:ascii="Times New Roman" w:hAnsi="Times New Roman"/>
                <w:bCs/>
                <w:color w:val="000000"/>
                <w:sz w:val="28"/>
                <w:szCs w:val="28"/>
                <w:lang w:val="kk-KZ"/>
              </w:rPr>
              <w:t>ӘБ жетекшілері</w:t>
            </w:r>
          </w:p>
        </w:tc>
        <w:tc>
          <w:tcPr>
            <w:tcW w:w="2587" w:type="dxa"/>
          </w:tcPr>
          <w:p w14:paraId="51E9DA37" w14:textId="48B7A0E2"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Сәуір </w:t>
            </w:r>
          </w:p>
        </w:tc>
      </w:tr>
      <w:tr w:rsidR="00525E3E" w:rsidRPr="00AD470D" w14:paraId="5DE54429" w14:textId="77777777" w:rsidTr="00AD470D">
        <w:tc>
          <w:tcPr>
            <w:tcW w:w="1980" w:type="dxa"/>
            <w:vMerge/>
          </w:tcPr>
          <w:p w14:paraId="65757EDD" w14:textId="77777777" w:rsidR="00525E3E" w:rsidRPr="00AD470D" w:rsidRDefault="00525E3E" w:rsidP="00525E3E">
            <w:pPr>
              <w:rPr>
                <w:rFonts w:ascii="Times New Roman" w:hAnsi="Times New Roman"/>
                <w:bCs/>
                <w:color w:val="000000"/>
                <w:sz w:val="28"/>
                <w:szCs w:val="28"/>
                <w:lang w:val="kk-KZ"/>
              </w:rPr>
            </w:pPr>
          </w:p>
        </w:tc>
        <w:tc>
          <w:tcPr>
            <w:tcW w:w="3292" w:type="dxa"/>
          </w:tcPr>
          <w:p w14:paraId="6790E250" w14:textId="33289604"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Емтихан материалын бекіту</w:t>
            </w:r>
          </w:p>
        </w:tc>
        <w:tc>
          <w:tcPr>
            <w:tcW w:w="2621" w:type="dxa"/>
          </w:tcPr>
          <w:p w14:paraId="01488731"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3C4704D5" w14:textId="1770153B" w:rsidR="00525E3E" w:rsidRPr="00525E3E" w:rsidRDefault="00525E3E" w:rsidP="00525E3E">
            <w:pPr>
              <w:rPr>
                <w:rFonts w:ascii="Times New Roman" w:hAnsi="Times New Roman"/>
                <w:bCs/>
                <w:color w:val="000000"/>
                <w:sz w:val="28"/>
                <w:szCs w:val="28"/>
                <w:lang w:val="kk-KZ"/>
              </w:rPr>
            </w:pPr>
          </w:p>
        </w:tc>
        <w:tc>
          <w:tcPr>
            <w:tcW w:w="2587" w:type="dxa"/>
          </w:tcPr>
          <w:p w14:paraId="0B913D31" w14:textId="47A3E787"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Сәуір </w:t>
            </w:r>
          </w:p>
        </w:tc>
      </w:tr>
      <w:tr w:rsidR="00525E3E" w:rsidRPr="00AD470D" w14:paraId="66735983" w14:textId="77777777" w:rsidTr="00AD470D">
        <w:tc>
          <w:tcPr>
            <w:tcW w:w="1980" w:type="dxa"/>
            <w:vMerge/>
          </w:tcPr>
          <w:p w14:paraId="29D99AFD" w14:textId="77777777" w:rsidR="00525E3E" w:rsidRPr="00AD470D" w:rsidRDefault="00525E3E" w:rsidP="00525E3E">
            <w:pPr>
              <w:rPr>
                <w:rFonts w:ascii="Times New Roman" w:hAnsi="Times New Roman"/>
                <w:bCs/>
                <w:color w:val="000000"/>
                <w:sz w:val="28"/>
                <w:szCs w:val="28"/>
                <w:lang w:val="kk-KZ"/>
              </w:rPr>
            </w:pPr>
          </w:p>
        </w:tc>
        <w:tc>
          <w:tcPr>
            <w:tcW w:w="3292" w:type="dxa"/>
          </w:tcPr>
          <w:p w14:paraId="1C1BB620" w14:textId="370FE395"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 Жыл көлеміндегі ӘБ жұмыстарының қорытындысы</w:t>
            </w:r>
          </w:p>
        </w:tc>
        <w:tc>
          <w:tcPr>
            <w:tcW w:w="2621" w:type="dxa"/>
          </w:tcPr>
          <w:p w14:paraId="6E26B7C6" w14:textId="64E74DA0" w:rsidR="00525E3E" w:rsidRPr="00525E3E" w:rsidRDefault="00525E3E" w:rsidP="00525E3E">
            <w:pPr>
              <w:rPr>
                <w:rFonts w:ascii="Times New Roman" w:hAnsi="Times New Roman"/>
                <w:bCs/>
                <w:color w:val="000000"/>
                <w:sz w:val="28"/>
                <w:szCs w:val="28"/>
                <w:lang w:val="kk-KZ"/>
              </w:rPr>
            </w:pPr>
            <w:r w:rsidRPr="00525E3E">
              <w:rPr>
                <w:rFonts w:ascii="Times New Roman" w:hAnsi="Times New Roman"/>
                <w:color w:val="000000"/>
                <w:sz w:val="28"/>
                <w:lang w:val="kk-KZ"/>
              </w:rPr>
              <w:t>ӘБ жетекшілері</w:t>
            </w:r>
          </w:p>
        </w:tc>
        <w:tc>
          <w:tcPr>
            <w:tcW w:w="2587" w:type="dxa"/>
          </w:tcPr>
          <w:p w14:paraId="5E651213" w14:textId="75F5EF52"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 xml:space="preserve">Сәуір </w:t>
            </w:r>
          </w:p>
        </w:tc>
      </w:tr>
      <w:tr w:rsidR="00525E3E" w:rsidRPr="00AD470D" w14:paraId="4488321B" w14:textId="77777777" w:rsidTr="00AD470D">
        <w:tc>
          <w:tcPr>
            <w:tcW w:w="1980" w:type="dxa"/>
            <w:vMerge/>
          </w:tcPr>
          <w:p w14:paraId="54EDC799" w14:textId="77777777" w:rsidR="00525E3E" w:rsidRPr="00AD470D" w:rsidRDefault="00525E3E" w:rsidP="00525E3E">
            <w:pPr>
              <w:rPr>
                <w:rFonts w:ascii="Times New Roman" w:hAnsi="Times New Roman"/>
                <w:bCs/>
                <w:color w:val="000000"/>
                <w:sz w:val="28"/>
                <w:szCs w:val="28"/>
                <w:lang w:val="kk-KZ"/>
              </w:rPr>
            </w:pPr>
          </w:p>
        </w:tc>
        <w:tc>
          <w:tcPr>
            <w:tcW w:w="3292" w:type="dxa"/>
          </w:tcPr>
          <w:p w14:paraId="779A9395"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ШТ жұмысының талдауы</w:t>
            </w:r>
          </w:p>
          <w:p w14:paraId="410F1053" w14:textId="77777777" w:rsidR="00525E3E" w:rsidRPr="00AD470D" w:rsidRDefault="00525E3E" w:rsidP="00525E3E">
            <w:pPr>
              <w:rPr>
                <w:rFonts w:ascii="Times New Roman" w:hAnsi="Times New Roman"/>
                <w:bCs/>
                <w:color w:val="000000"/>
                <w:sz w:val="28"/>
                <w:szCs w:val="28"/>
                <w:lang w:val="kk-KZ"/>
              </w:rPr>
            </w:pPr>
          </w:p>
        </w:tc>
        <w:tc>
          <w:tcPr>
            <w:tcW w:w="2621" w:type="dxa"/>
          </w:tcPr>
          <w:p w14:paraId="79F20E86" w14:textId="1899EA44" w:rsidR="00525E3E" w:rsidRPr="00525E3E" w:rsidRDefault="00525E3E" w:rsidP="00525E3E">
            <w:pPr>
              <w:rPr>
                <w:rFonts w:ascii="Times New Roman" w:hAnsi="Times New Roman"/>
                <w:bCs/>
                <w:color w:val="000000"/>
                <w:sz w:val="28"/>
                <w:szCs w:val="28"/>
                <w:lang w:val="kk-KZ"/>
              </w:rPr>
            </w:pPr>
            <w:r w:rsidRPr="00525E3E">
              <w:rPr>
                <w:rFonts w:ascii="Times New Roman" w:hAnsi="Times New Roman"/>
                <w:color w:val="000000"/>
                <w:sz w:val="28"/>
                <w:lang w:val="kk-KZ"/>
              </w:rPr>
              <w:t>ШТ жетекшілері</w:t>
            </w:r>
          </w:p>
        </w:tc>
        <w:tc>
          <w:tcPr>
            <w:tcW w:w="2587" w:type="dxa"/>
          </w:tcPr>
          <w:p w14:paraId="76EB0F5A"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Мамыр </w:t>
            </w:r>
          </w:p>
          <w:p w14:paraId="56242ABB" w14:textId="77777777" w:rsidR="00525E3E" w:rsidRPr="00AD470D" w:rsidRDefault="00525E3E" w:rsidP="00525E3E">
            <w:pPr>
              <w:rPr>
                <w:rFonts w:ascii="Times New Roman" w:hAnsi="Times New Roman"/>
                <w:bCs/>
                <w:color w:val="000000"/>
                <w:sz w:val="28"/>
                <w:szCs w:val="28"/>
                <w:lang w:val="kk-KZ"/>
              </w:rPr>
            </w:pPr>
          </w:p>
        </w:tc>
      </w:tr>
      <w:tr w:rsidR="00525E3E" w:rsidRPr="00AD470D" w14:paraId="0B067499" w14:textId="77777777" w:rsidTr="00AD470D">
        <w:tc>
          <w:tcPr>
            <w:tcW w:w="1980" w:type="dxa"/>
            <w:vMerge/>
          </w:tcPr>
          <w:p w14:paraId="1B517F9A" w14:textId="77777777" w:rsidR="00525E3E" w:rsidRPr="00AD470D" w:rsidRDefault="00525E3E" w:rsidP="00525E3E">
            <w:pPr>
              <w:rPr>
                <w:rFonts w:ascii="Times New Roman" w:hAnsi="Times New Roman"/>
                <w:bCs/>
                <w:color w:val="000000"/>
                <w:sz w:val="28"/>
                <w:szCs w:val="28"/>
                <w:lang w:val="kk-KZ"/>
              </w:rPr>
            </w:pPr>
          </w:p>
        </w:tc>
        <w:tc>
          <w:tcPr>
            <w:tcW w:w="3292" w:type="dxa"/>
          </w:tcPr>
          <w:p w14:paraId="2098F224" w14:textId="001CADC6"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Марапаттауға ұсынылған педагогтардың мінездемелерін талқылау</w:t>
            </w:r>
          </w:p>
        </w:tc>
        <w:tc>
          <w:tcPr>
            <w:tcW w:w="2621" w:type="dxa"/>
          </w:tcPr>
          <w:p w14:paraId="4E1EB450" w14:textId="77777777" w:rsidR="00525E3E" w:rsidRDefault="00525E3E" w:rsidP="00525E3E">
            <w:pPr>
              <w:rPr>
                <w:rFonts w:ascii="Times New Roman" w:hAnsi="Times New Roman"/>
                <w:color w:val="000000"/>
                <w:sz w:val="28"/>
                <w:szCs w:val="28"/>
                <w:lang w:val="kk-KZ"/>
              </w:rPr>
            </w:pPr>
            <w:r w:rsidRPr="00AD470D">
              <w:rPr>
                <w:rFonts w:ascii="Times New Roman" w:hAnsi="Times New Roman"/>
                <w:color w:val="000000"/>
                <w:sz w:val="28"/>
                <w:szCs w:val="28"/>
                <w:lang w:val="kk-KZ"/>
              </w:rPr>
              <w:t>ОТЖ жөніндегі орынбаларлар</w:t>
            </w:r>
          </w:p>
          <w:p w14:paraId="268E1596" w14:textId="41EB33B4" w:rsidR="00525E3E" w:rsidRPr="00525E3E" w:rsidRDefault="00525E3E" w:rsidP="00525E3E">
            <w:pPr>
              <w:rPr>
                <w:rFonts w:ascii="Times New Roman" w:hAnsi="Times New Roman"/>
                <w:bCs/>
                <w:color w:val="000000"/>
                <w:sz w:val="28"/>
                <w:szCs w:val="28"/>
                <w:lang w:val="kk-KZ"/>
              </w:rPr>
            </w:pPr>
            <w:r w:rsidRPr="00525E3E">
              <w:rPr>
                <w:rFonts w:ascii="Times New Roman" w:hAnsi="Times New Roman"/>
                <w:color w:val="000000"/>
                <w:sz w:val="28"/>
                <w:lang w:val="kk-KZ"/>
              </w:rPr>
              <w:t>кафедра жетекшілері</w:t>
            </w:r>
          </w:p>
        </w:tc>
        <w:tc>
          <w:tcPr>
            <w:tcW w:w="2587" w:type="dxa"/>
          </w:tcPr>
          <w:p w14:paraId="32B8E58F"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Мамыр </w:t>
            </w:r>
          </w:p>
          <w:p w14:paraId="33DEF269" w14:textId="77777777" w:rsidR="00525E3E" w:rsidRPr="00AD470D" w:rsidRDefault="00525E3E" w:rsidP="00525E3E">
            <w:pPr>
              <w:rPr>
                <w:rFonts w:ascii="Times New Roman" w:hAnsi="Times New Roman"/>
                <w:bCs/>
                <w:color w:val="000000"/>
                <w:sz w:val="28"/>
                <w:szCs w:val="28"/>
                <w:lang w:val="kk-KZ"/>
              </w:rPr>
            </w:pPr>
          </w:p>
        </w:tc>
      </w:tr>
      <w:tr w:rsidR="00525E3E" w:rsidRPr="00AD470D" w14:paraId="2DF8787C" w14:textId="77777777" w:rsidTr="00AD470D">
        <w:tc>
          <w:tcPr>
            <w:tcW w:w="1980" w:type="dxa"/>
            <w:vMerge/>
          </w:tcPr>
          <w:p w14:paraId="0CACAC17" w14:textId="77777777" w:rsidR="00525E3E" w:rsidRPr="00AD470D" w:rsidRDefault="00525E3E" w:rsidP="00525E3E">
            <w:pPr>
              <w:rPr>
                <w:rFonts w:ascii="Times New Roman" w:hAnsi="Times New Roman"/>
                <w:bCs/>
                <w:color w:val="000000"/>
                <w:sz w:val="28"/>
                <w:szCs w:val="28"/>
                <w:lang w:val="kk-KZ"/>
              </w:rPr>
            </w:pPr>
          </w:p>
        </w:tc>
        <w:tc>
          <w:tcPr>
            <w:tcW w:w="3292" w:type="dxa"/>
          </w:tcPr>
          <w:p w14:paraId="57529A56" w14:textId="6743351B" w:rsidR="00525E3E" w:rsidRPr="00AD470D" w:rsidRDefault="00525E3E" w:rsidP="00525E3E">
            <w:pPr>
              <w:rPr>
                <w:rFonts w:ascii="Times New Roman" w:hAnsi="Times New Roman"/>
                <w:bCs/>
                <w:color w:val="000000"/>
                <w:sz w:val="28"/>
                <w:szCs w:val="28"/>
                <w:lang w:val="kk-KZ"/>
              </w:rPr>
            </w:pPr>
            <w:r w:rsidRPr="00AD470D">
              <w:rPr>
                <w:rFonts w:ascii="Times New Roman" w:hAnsi="Times New Roman"/>
                <w:color w:val="000000"/>
                <w:sz w:val="28"/>
                <w:szCs w:val="28"/>
                <w:lang w:val="kk-KZ"/>
              </w:rPr>
              <w:t>Оқу жылы бойынша мұғалімдердің шығармашылық белсенділігі мониторингісінің қорытындысы</w:t>
            </w:r>
          </w:p>
        </w:tc>
        <w:tc>
          <w:tcPr>
            <w:tcW w:w="2621" w:type="dxa"/>
          </w:tcPr>
          <w:p w14:paraId="1F46C60B" w14:textId="77777777" w:rsidR="00525E3E" w:rsidRDefault="00525E3E" w:rsidP="00525E3E">
            <w:pPr>
              <w:rPr>
                <w:rFonts w:ascii="Times New Roman" w:hAnsi="Times New Roman"/>
                <w:color w:val="000000"/>
                <w:sz w:val="28"/>
                <w:lang w:val="kk-KZ"/>
              </w:rPr>
            </w:pPr>
            <w:r w:rsidRPr="00525E3E">
              <w:rPr>
                <w:rFonts w:ascii="Times New Roman" w:hAnsi="Times New Roman"/>
                <w:color w:val="000000"/>
                <w:sz w:val="28"/>
                <w:lang w:val="kk-KZ"/>
              </w:rPr>
              <w:t>Әкімшілік</w:t>
            </w:r>
          </w:p>
          <w:p w14:paraId="16F7C6FC" w14:textId="2F3F0244" w:rsidR="00525E3E" w:rsidRPr="00525E3E" w:rsidRDefault="00525E3E" w:rsidP="00525E3E">
            <w:pPr>
              <w:rPr>
                <w:rFonts w:ascii="Times New Roman" w:hAnsi="Times New Roman"/>
                <w:bCs/>
                <w:color w:val="000000"/>
                <w:sz w:val="28"/>
                <w:szCs w:val="28"/>
                <w:lang w:val="kk-KZ"/>
              </w:rPr>
            </w:pPr>
            <w:r w:rsidRPr="00525E3E">
              <w:rPr>
                <w:rFonts w:ascii="Times New Roman" w:hAnsi="Times New Roman"/>
                <w:color w:val="000000"/>
                <w:sz w:val="28"/>
                <w:lang w:val="kk-KZ"/>
              </w:rPr>
              <w:t>кәсіби одақ комитеті</w:t>
            </w:r>
          </w:p>
        </w:tc>
        <w:tc>
          <w:tcPr>
            <w:tcW w:w="2587" w:type="dxa"/>
          </w:tcPr>
          <w:p w14:paraId="7A4B6E25" w14:textId="77777777" w:rsidR="00525E3E" w:rsidRPr="00AD470D" w:rsidRDefault="00525E3E" w:rsidP="00525E3E">
            <w:pPr>
              <w:contextualSpacing/>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Мамыр </w:t>
            </w:r>
          </w:p>
          <w:p w14:paraId="3A99810C" w14:textId="77777777" w:rsidR="00525E3E" w:rsidRPr="00AD470D" w:rsidRDefault="00525E3E" w:rsidP="00525E3E">
            <w:pPr>
              <w:rPr>
                <w:rFonts w:ascii="Times New Roman" w:hAnsi="Times New Roman"/>
                <w:bCs/>
                <w:color w:val="000000"/>
                <w:sz w:val="28"/>
                <w:szCs w:val="28"/>
                <w:lang w:val="kk-KZ"/>
              </w:rPr>
            </w:pPr>
          </w:p>
        </w:tc>
      </w:tr>
    </w:tbl>
    <w:p w14:paraId="4239765C" w14:textId="77777777" w:rsidR="007C4EB8" w:rsidRPr="00AD470D" w:rsidRDefault="007C4EB8" w:rsidP="00B516B3">
      <w:pPr>
        <w:rPr>
          <w:rFonts w:ascii="Times New Roman" w:hAnsi="Times New Roman"/>
          <w:bCs/>
          <w:color w:val="000000"/>
          <w:sz w:val="28"/>
          <w:szCs w:val="28"/>
          <w:lang w:val="kk-KZ"/>
        </w:rPr>
      </w:pPr>
    </w:p>
    <w:p w14:paraId="46599963" w14:textId="31FC5263" w:rsidR="000D6676" w:rsidRPr="00AD470D" w:rsidRDefault="000D6676" w:rsidP="000D6676">
      <w:pPr>
        <w:pStyle w:val="ad"/>
        <w:rPr>
          <w:rFonts w:ascii="Times New Roman" w:hAnsi="Times New Roman" w:cs="Times New Roman"/>
          <w:sz w:val="28"/>
          <w:szCs w:val="28"/>
          <w:lang w:val="kk-KZ"/>
        </w:rPr>
      </w:pPr>
    </w:p>
    <w:p w14:paraId="37F16C05" w14:textId="43C9BD4E" w:rsidR="007C4EB8" w:rsidRPr="00AD470D" w:rsidRDefault="007C4EB8" w:rsidP="000D6676">
      <w:pPr>
        <w:pStyle w:val="ad"/>
        <w:rPr>
          <w:rFonts w:ascii="Times New Roman" w:hAnsi="Times New Roman" w:cs="Times New Roman"/>
          <w:sz w:val="28"/>
          <w:szCs w:val="28"/>
          <w:lang w:val="kk-KZ"/>
        </w:rPr>
      </w:pPr>
    </w:p>
    <w:p w14:paraId="2D7029BC" w14:textId="42FDE751" w:rsidR="007C4EB8" w:rsidRPr="00AD470D" w:rsidRDefault="007C4EB8" w:rsidP="000D6676">
      <w:pPr>
        <w:pStyle w:val="ad"/>
        <w:rPr>
          <w:rFonts w:ascii="Times New Roman" w:hAnsi="Times New Roman" w:cs="Times New Roman"/>
          <w:sz w:val="28"/>
          <w:szCs w:val="28"/>
          <w:lang w:val="kk-KZ"/>
        </w:rPr>
      </w:pPr>
    </w:p>
    <w:p w14:paraId="219FD5FC" w14:textId="1C64FE8F" w:rsidR="007C4EB8" w:rsidRDefault="007C4EB8" w:rsidP="000D6676">
      <w:pPr>
        <w:pStyle w:val="ad"/>
        <w:rPr>
          <w:rFonts w:ascii="Times New Roman" w:hAnsi="Times New Roman" w:cs="Times New Roman"/>
          <w:sz w:val="28"/>
          <w:szCs w:val="28"/>
          <w:lang w:val="kk-KZ"/>
        </w:rPr>
      </w:pPr>
    </w:p>
    <w:p w14:paraId="6986695F" w14:textId="64854EE8" w:rsidR="00557CF6" w:rsidRDefault="00557CF6" w:rsidP="000D6676">
      <w:pPr>
        <w:pStyle w:val="ad"/>
        <w:rPr>
          <w:rFonts w:ascii="Times New Roman" w:hAnsi="Times New Roman" w:cs="Times New Roman"/>
          <w:sz w:val="28"/>
          <w:szCs w:val="28"/>
          <w:lang w:val="kk-KZ"/>
        </w:rPr>
      </w:pPr>
    </w:p>
    <w:p w14:paraId="6930FB9C" w14:textId="17318E01" w:rsidR="00557CF6" w:rsidRDefault="00557CF6" w:rsidP="000D6676">
      <w:pPr>
        <w:pStyle w:val="ad"/>
        <w:rPr>
          <w:rFonts w:ascii="Times New Roman" w:hAnsi="Times New Roman" w:cs="Times New Roman"/>
          <w:sz w:val="28"/>
          <w:szCs w:val="28"/>
          <w:lang w:val="kk-KZ"/>
        </w:rPr>
      </w:pPr>
    </w:p>
    <w:p w14:paraId="63217947" w14:textId="16368C7C" w:rsidR="00557CF6" w:rsidRDefault="00557CF6" w:rsidP="000D6676">
      <w:pPr>
        <w:pStyle w:val="ad"/>
        <w:rPr>
          <w:rFonts w:ascii="Times New Roman" w:hAnsi="Times New Roman" w:cs="Times New Roman"/>
          <w:sz w:val="28"/>
          <w:szCs w:val="28"/>
          <w:lang w:val="kk-KZ"/>
        </w:rPr>
      </w:pPr>
    </w:p>
    <w:p w14:paraId="45B835E8" w14:textId="77777777" w:rsidR="00557CF6" w:rsidRPr="00AD470D" w:rsidRDefault="00557CF6" w:rsidP="000D6676">
      <w:pPr>
        <w:pStyle w:val="ad"/>
        <w:rPr>
          <w:rFonts w:ascii="Times New Roman" w:hAnsi="Times New Roman" w:cs="Times New Roman"/>
          <w:sz w:val="28"/>
          <w:szCs w:val="28"/>
          <w:lang w:val="kk-KZ"/>
        </w:rPr>
      </w:pPr>
    </w:p>
    <w:p w14:paraId="43EB3F6C" w14:textId="0CD74BE1" w:rsidR="002B19DD" w:rsidRPr="00AD470D" w:rsidRDefault="002B19DD" w:rsidP="00AD470D">
      <w:pPr>
        <w:tabs>
          <w:tab w:val="num" w:pos="720"/>
        </w:tabs>
        <w:contextualSpacing/>
        <w:rPr>
          <w:rFonts w:ascii="Times New Roman" w:eastAsia="Times New Roman" w:hAnsi="Times New Roman"/>
          <w:b/>
          <w:color w:val="000000"/>
          <w:sz w:val="28"/>
          <w:szCs w:val="28"/>
          <w:lang w:val="kk-KZ" w:eastAsia="ru-RU"/>
        </w:rPr>
      </w:pPr>
    </w:p>
    <w:p w14:paraId="55095B28" w14:textId="3AE8183E" w:rsidR="00BB0C09" w:rsidRPr="00AD470D" w:rsidRDefault="002B19DD" w:rsidP="00EE7498">
      <w:pPr>
        <w:tabs>
          <w:tab w:val="num" w:pos="720"/>
        </w:tabs>
        <w:ind w:left="720" w:hanging="360"/>
        <w:contextualSpacing/>
        <w:rPr>
          <w:rFonts w:ascii="Times New Roman" w:eastAsia="Times New Roman" w:hAnsi="Times New Roman"/>
          <w:b/>
          <w:color w:val="000000"/>
          <w:sz w:val="28"/>
          <w:szCs w:val="28"/>
          <w:lang w:val="kk-KZ" w:eastAsia="ru-RU"/>
        </w:rPr>
      </w:pPr>
      <w:r w:rsidRPr="00AD470D">
        <w:rPr>
          <w:rFonts w:ascii="Times New Roman" w:eastAsia="Times New Roman" w:hAnsi="Times New Roman"/>
          <w:b/>
          <w:color w:val="000000"/>
          <w:sz w:val="28"/>
          <w:szCs w:val="28"/>
          <w:lang w:val="kk-KZ" w:eastAsia="ru-RU"/>
        </w:rPr>
        <w:lastRenderedPageBreak/>
        <w:t xml:space="preserve">                     </w:t>
      </w:r>
      <w:r w:rsidR="00BB0C09" w:rsidRPr="00AD470D">
        <w:rPr>
          <w:rFonts w:ascii="Times New Roman" w:eastAsia="Times New Roman" w:hAnsi="Times New Roman"/>
          <w:b/>
          <w:color w:val="000000"/>
          <w:sz w:val="28"/>
          <w:szCs w:val="28"/>
          <w:lang w:val="kk-KZ" w:eastAsia="ru-RU"/>
        </w:rPr>
        <w:t xml:space="preserve"> 5.6</w:t>
      </w:r>
      <w:r w:rsidR="00EE7498" w:rsidRPr="00AD470D">
        <w:rPr>
          <w:rFonts w:ascii="Times New Roman" w:eastAsia="Times New Roman" w:hAnsi="Times New Roman"/>
          <w:b/>
          <w:color w:val="000000"/>
          <w:sz w:val="28"/>
          <w:szCs w:val="28"/>
          <w:lang w:val="kk-KZ" w:eastAsia="ru-RU"/>
        </w:rPr>
        <w:t>.</w:t>
      </w:r>
      <w:r w:rsidR="00BB0C09" w:rsidRPr="00AD470D">
        <w:rPr>
          <w:rFonts w:ascii="Times New Roman" w:eastAsia="Times New Roman" w:hAnsi="Times New Roman"/>
          <w:b/>
          <w:color w:val="000000"/>
          <w:sz w:val="28"/>
          <w:szCs w:val="28"/>
          <w:lang w:val="kk-KZ" w:eastAsia="ru-RU"/>
        </w:rPr>
        <w:t xml:space="preserve"> Педагог</w:t>
      </w:r>
      <w:r w:rsidR="00EE7498" w:rsidRPr="00AD470D">
        <w:rPr>
          <w:rFonts w:ascii="Times New Roman" w:eastAsia="Times New Roman" w:hAnsi="Times New Roman"/>
          <w:b/>
          <w:color w:val="000000"/>
          <w:sz w:val="28"/>
          <w:szCs w:val="28"/>
          <w:lang w:val="kk-KZ" w:eastAsia="ru-RU"/>
        </w:rPr>
        <w:t>тер</w:t>
      </w:r>
      <w:r w:rsidR="00BB0C09" w:rsidRPr="00AD470D">
        <w:rPr>
          <w:rFonts w:ascii="Times New Roman" w:eastAsia="Times New Roman" w:hAnsi="Times New Roman"/>
          <w:b/>
          <w:color w:val="000000"/>
          <w:sz w:val="28"/>
          <w:szCs w:val="28"/>
          <w:lang w:val="kk-KZ" w:eastAsia="ru-RU"/>
        </w:rPr>
        <w:t xml:space="preserve"> қызметінің диагностикасы </w:t>
      </w:r>
    </w:p>
    <w:p w14:paraId="39679C0A" w14:textId="77777777" w:rsidR="00EE7498" w:rsidRPr="00AD470D" w:rsidRDefault="00EE7498" w:rsidP="00EE7498">
      <w:pPr>
        <w:ind w:left="360"/>
        <w:contextualSpacing/>
        <w:rPr>
          <w:rFonts w:ascii="Times New Roman" w:eastAsia="Times New Roman" w:hAnsi="Times New Roman"/>
          <w:bCs/>
          <w:color w:val="000000"/>
          <w:sz w:val="28"/>
          <w:szCs w:val="28"/>
          <w:lang w:val="kk-KZ" w:eastAsia="ru-RU"/>
        </w:rPr>
      </w:pPr>
    </w:p>
    <w:p w14:paraId="62FAF934" w14:textId="5DBC94A5" w:rsidR="00BB0C09" w:rsidRPr="00AD470D" w:rsidRDefault="00BB0C09" w:rsidP="00EE7498">
      <w:pPr>
        <w:ind w:left="360"/>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b/>
          <w:color w:val="000000"/>
          <w:sz w:val="28"/>
          <w:szCs w:val="28"/>
          <w:lang w:val="kk-KZ" w:eastAsia="ru-RU"/>
        </w:rPr>
        <w:t>Мақсаты:</w:t>
      </w:r>
      <w:r w:rsidRPr="00AD470D">
        <w:rPr>
          <w:rFonts w:ascii="Times New Roman" w:eastAsia="Times New Roman" w:hAnsi="Times New Roman"/>
          <w:bCs/>
          <w:color w:val="000000"/>
          <w:sz w:val="28"/>
          <w:szCs w:val="28"/>
          <w:lang w:val="kk-KZ" w:eastAsia="ru-RU"/>
        </w:rPr>
        <w:t xml:space="preserve"> Педагог қызметінің үздіксіз дамуы </w:t>
      </w:r>
    </w:p>
    <w:p w14:paraId="269F6CB0" w14:textId="4D19613F" w:rsidR="007C4EB8" w:rsidRPr="00AD470D" w:rsidRDefault="007C4EB8" w:rsidP="00EE7498">
      <w:pPr>
        <w:ind w:left="360"/>
        <w:contextualSpacing/>
        <w:rPr>
          <w:rFonts w:ascii="Times New Roman" w:eastAsia="Times New Roman" w:hAnsi="Times New Roman"/>
          <w:bCs/>
          <w:color w:val="000000"/>
          <w:sz w:val="28"/>
          <w:szCs w:val="28"/>
          <w:lang w:val="kk-KZ" w:eastAsia="ru-RU"/>
        </w:rPr>
      </w:pPr>
    </w:p>
    <w:tbl>
      <w:tblPr>
        <w:tblStyle w:val="a3"/>
        <w:tblW w:w="0" w:type="auto"/>
        <w:tblInd w:w="360" w:type="dxa"/>
        <w:tblLook w:val="04A0" w:firstRow="1" w:lastRow="0" w:firstColumn="1" w:lastColumn="0" w:noHBand="0" w:noVBand="1"/>
      </w:tblPr>
      <w:tblGrid>
        <w:gridCol w:w="2155"/>
        <w:gridCol w:w="2987"/>
        <w:gridCol w:w="2485"/>
        <w:gridCol w:w="2493"/>
      </w:tblGrid>
      <w:tr w:rsidR="007C4EB8" w:rsidRPr="00AD470D" w14:paraId="0CE7EDC1" w14:textId="77777777" w:rsidTr="00AD470D">
        <w:tc>
          <w:tcPr>
            <w:tcW w:w="2155" w:type="dxa"/>
          </w:tcPr>
          <w:p w14:paraId="19BD9520" w14:textId="27BCC971" w:rsidR="007C4EB8" w:rsidRPr="00AD470D" w:rsidRDefault="007C4EB8" w:rsidP="007C4EB8">
            <w:pPr>
              <w:contextualSpacing/>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Жұмыстың негізгі бағыттары</w:t>
            </w:r>
          </w:p>
        </w:tc>
        <w:tc>
          <w:tcPr>
            <w:tcW w:w="2987" w:type="dxa"/>
          </w:tcPr>
          <w:p w14:paraId="190EA69F" w14:textId="1088AFEC" w:rsidR="007C4EB8" w:rsidRPr="00AD470D" w:rsidRDefault="007C4EB8" w:rsidP="007C4EB8">
            <w:pPr>
              <w:contextualSpacing/>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Іс-шаралар</w:t>
            </w:r>
          </w:p>
        </w:tc>
        <w:tc>
          <w:tcPr>
            <w:tcW w:w="2485" w:type="dxa"/>
          </w:tcPr>
          <w:p w14:paraId="621AEBDD" w14:textId="66D1A93A" w:rsidR="007C4EB8" w:rsidRPr="00AD470D" w:rsidRDefault="007C4EB8" w:rsidP="007C4EB8">
            <w:pPr>
              <w:contextualSpacing/>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 xml:space="preserve">Жауаптылар </w:t>
            </w:r>
          </w:p>
        </w:tc>
        <w:tc>
          <w:tcPr>
            <w:tcW w:w="2493" w:type="dxa"/>
          </w:tcPr>
          <w:p w14:paraId="3DD76FC7" w14:textId="145614A1" w:rsidR="007C4EB8" w:rsidRPr="00AD470D" w:rsidRDefault="007C4EB8" w:rsidP="007C4EB8">
            <w:pPr>
              <w:contextualSpacing/>
              <w:rPr>
                <w:rFonts w:ascii="Times New Roman" w:eastAsia="Times New Roman" w:hAnsi="Times New Roman"/>
                <w:bCs/>
                <w:color w:val="000000"/>
                <w:sz w:val="28"/>
                <w:szCs w:val="28"/>
                <w:lang w:val="kk-KZ" w:eastAsia="ru-RU"/>
              </w:rPr>
            </w:pPr>
            <w:r w:rsidRPr="00AD470D">
              <w:rPr>
                <w:rFonts w:ascii="Times New Roman" w:hAnsi="Times New Roman"/>
                <w:b/>
                <w:bCs/>
                <w:sz w:val="28"/>
                <w:szCs w:val="28"/>
                <w:lang w:val="kk-KZ"/>
              </w:rPr>
              <w:t>Орындау мерзімі</w:t>
            </w:r>
          </w:p>
        </w:tc>
      </w:tr>
      <w:tr w:rsidR="00AD470D" w:rsidRPr="00AD470D" w14:paraId="1DEF7D30" w14:textId="77777777" w:rsidTr="00AD470D">
        <w:tc>
          <w:tcPr>
            <w:tcW w:w="2155" w:type="dxa"/>
            <w:vMerge w:val="restart"/>
          </w:tcPr>
          <w:p w14:paraId="3898AB07" w14:textId="4027FF0B"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b/>
                <w:color w:val="000000"/>
                <w:sz w:val="28"/>
                <w:szCs w:val="28"/>
                <w:lang w:val="kk-KZ" w:eastAsia="ru-RU"/>
              </w:rPr>
              <w:t>Педагогтер қызметінің диагностикасы</w:t>
            </w:r>
          </w:p>
        </w:tc>
        <w:tc>
          <w:tcPr>
            <w:tcW w:w="2987" w:type="dxa"/>
          </w:tcPr>
          <w:p w14:paraId="53E601EF" w14:textId="0617C851"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Мұғалім жұмысындағы қиындықтарды және үздік тәжірибені анықтау </w:t>
            </w:r>
          </w:p>
        </w:tc>
        <w:tc>
          <w:tcPr>
            <w:tcW w:w="2485" w:type="dxa"/>
          </w:tcPr>
          <w:p w14:paraId="7F00F1C7" w14:textId="77777777" w:rsidR="00AD470D" w:rsidRDefault="00AD470D" w:rsidP="00AD470D">
            <w:pPr>
              <w:contextualSpacing/>
              <w:rPr>
                <w:rFonts w:ascii="Times New Roman" w:eastAsia="Times New Roman" w:hAnsi="Times New Roman"/>
                <w:color w:val="000000"/>
                <w:sz w:val="28"/>
                <w:lang w:val="kk-KZ" w:eastAsia="ru-RU"/>
              </w:rPr>
            </w:pPr>
            <w:r>
              <w:rPr>
                <w:rFonts w:ascii="Times New Roman" w:eastAsia="Times New Roman" w:hAnsi="Times New Roman"/>
                <w:color w:val="000000"/>
                <w:sz w:val="28"/>
                <w:lang w:val="kk-KZ" w:eastAsia="ru-RU"/>
              </w:rPr>
              <w:t>Басшының орынбасарлары</w:t>
            </w:r>
          </w:p>
          <w:p w14:paraId="39E51839" w14:textId="7F73228A"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lang w:val="kk-KZ" w:eastAsia="ru-RU"/>
              </w:rPr>
              <w:t xml:space="preserve">ӘБ жетекшілері </w:t>
            </w:r>
          </w:p>
        </w:tc>
        <w:tc>
          <w:tcPr>
            <w:tcW w:w="2493" w:type="dxa"/>
          </w:tcPr>
          <w:p w14:paraId="24DF19DA" w14:textId="6B8F0DAC"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Жыл бойы </w:t>
            </w:r>
          </w:p>
        </w:tc>
      </w:tr>
      <w:tr w:rsidR="00AD470D" w:rsidRPr="00AD470D" w14:paraId="22A26C3B" w14:textId="77777777" w:rsidTr="00AD470D">
        <w:tc>
          <w:tcPr>
            <w:tcW w:w="2155" w:type="dxa"/>
            <w:vMerge/>
          </w:tcPr>
          <w:p w14:paraId="07A26EBC" w14:textId="77777777" w:rsidR="00AD470D" w:rsidRPr="00AD470D" w:rsidRDefault="00AD470D" w:rsidP="00AD470D">
            <w:pPr>
              <w:contextualSpacing/>
              <w:rPr>
                <w:rFonts w:ascii="Times New Roman" w:eastAsia="Times New Roman" w:hAnsi="Times New Roman"/>
                <w:bCs/>
                <w:color w:val="000000"/>
                <w:sz w:val="28"/>
                <w:szCs w:val="28"/>
                <w:lang w:val="kk-KZ" w:eastAsia="ru-RU"/>
              </w:rPr>
            </w:pPr>
          </w:p>
        </w:tc>
        <w:tc>
          <w:tcPr>
            <w:tcW w:w="2987" w:type="dxa"/>
          </w:tcPr>
          <w:p w14:paraId="7D7EE308" w14:textId="596C6C51"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Ұжымның даму мониторингісін ұйымдастыру </w:t>
            </w:r>
          </w:p>
        </w:tc>
        <w:tc>
          <w:tcPr>
            <w:tcW w:w="2485" w:type="dxa"/>
          </w:tcPr>
          <w:p w14:paraId="17A0764B" w14:textId="77777777" w:rsidR="00AD470D" w:rsidRDefault="00AD470D" w:rsidP="00AD470D">
            <w:pPr>
              <w:contextualSpacing/>
              <w:rPr>
                <w:rFonts w:ascii="Times New Roman" w:eastAsia="Times New Roman" w:hAnsi="Times New Roman"/>
                <w:color w:val="000000"/>
                <w:sz w:val="28"/>
                <w:lang w:val="kk-KZ" w:eastAsia="ru-RU"/>
              </w:rPr>
            </w:pPr>
            <w:r>
              <w:rPr>
                <w:rFonts w:ascii="Times New Roman" w:eastAsia="Times New Roman" w:hAnsi="Times New Roman"/>
                <w:color w:val="000000"/>
                <w:sz w:val="28"/>
                <w:lang w:val="kk-KZ" w:eastAsia="ru-RU"/>
              </w:rPr>
              <w:t>Басшының орынбасарлары</w:t>
            </w:r>
          </w:p>
          <w:p w14:paraId="07D8A7B7" w14:textId="01E6E80D"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lang w:val="kk-KZ" w:eastAsia="ru-RU"/>
              </w:rPr>
              <w:t xml:space="preserve">ӘБ жетекшілері </w:t>
            </w:r>
          </w:p>
        </w:tc>
        <w:tc>
          <w:tcPr>
            <w:tcW w:w="2493" w:type="dxa"/>
          </w:tcPr>
          <w:p w14:paraId="1DA6CA0F" w14:textId="6A0C6875"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Қазан,сәуір </w:t>
            </w:r>
          </w:p>
        </w:tc>
      </w:tr>
      <w:tr w:rsidR="00AD470D" w:rsidRPr="00AD470D" w14:paraId="7E53E877" w14:textId="77777777" w:rsidTr="00AD470D">
        <w:tc>
          <w:tcPr>
            <w:tcW w:w="2155" w:type="dxa"/>
            <w:vMerge/>
          </w:tcPr>
          <w:p w14:paraId="4C1ED18C" w14:textId="77777777" w:rsidR="00AD470D" w:rsidRPr="00AD470D" w:rsidRDefault="00AD470D" w:rsidP="00AD470D">
            <w:pPr>
              <w:contextualSpacing/>
              <w:rPr>
                <w:rFonts w:ascii="Times New Roman" w:eastAsia="Times New Roman" w:hAnsi="Times New Roman"/>
                <w:bCs/>
                <w:color w:val="000000"/>
                <w:sz w:val="28"/>
                <w:szCs w:val="28"/>
                <w:lang w:val="kk-KZ" w:eastAsia="ru-RU"/>
              </w:rPr>
            </w:pPr>
          </w:p>
        </w:tc>
        <w:tc>
          <w:tcPr>
            <w:tcW w:w="2987" w:type="dxa"/>
          </w:tcPr>
          <w:p w14:paraId="5559D7F3" w14:textId="2F8455AA"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Педагогтер портфолиосын толтыру </w:t>
            </w:r>
          </w:p>
        </w:tc>
        <w:tc>
          <w:tcPr>
            <w:tcW w:w="2485" w:type="dxa"/>
          </w:tcPr>
          <w:p w14:paraId="756ED629" w14:textId="77777777" w:rsidR="00AD470D" w:rsidRDefault="00AD470D" w:rsidP="00AD470D">
            <w:pPr>
              <w:contextualSpacing/>
              <w:rPr>
                <w:rFonts w:ascii="Times New Roman" w:eastAsia="Times New Roman" w:hAnsi="Times New Roman"/>
                <w:color w:val="000000"/>
                <w:sz w:val="28"/>
                <w:lang w:val="kk-KZ" w:eastAsia="ru-RU"/>
              </w:rPr>
            </w:pPr>
            <w:r>
              <w:rPr>
                <w:rFonts w:ascii="Times New Roman" w:eastAsia="Times New Roman" w:hAnsi="Times New Roman"/>
                <w:color w:val="000000"/>
                <w:sz w:val="28"/>
                <w:lang w:val="kk-KZ" w:eastAsia="ru-RU"/>
              </w:rPr>
              <w:t>Басшының орынбасарлары</w:t>
            </w:r>
          </w:p>
          <w:p w14:paraId="04669486" w14:textId="77777777" w:rsidR="00AD470D" w:rsidRDefault="00AD470D" w:rsidP="00AD470D">
            <w:pPr>
              <w:contextualSpacing/>
              <w:rPr>
                <w:rFonts w:ascii="Times New Roman" w:eastAsia="Times New Roman" w:hAnsi="Times New Roman"/>
                <w:color w:val="000000"/>
                <w:sz w:val="28"/>
                <w:lang w:val="kk-KZ" w:eastAsia="ru-RU"/>
              </w:rPr>
            </w:pPr>
            <w:r w:rsidRPr="00AD470D">
              <w:rPr>
                <w:rFonts w:ascii="Times New Roman" w:eastAsia="Times New Roman" w:hAnsi="Times New Roman"/>
                <w:color w:val="000000"/>
                <w:sz w:val="28"/>
                <w:lang w:val="kk-KZ" w:eastAsia="ru-RU"/>
              </w:rPr>
              <w:t xml:space="preserve">ӘБ жетекшілері </w:t>
            </w:r>
          </w:p>
          <w:p w14:paraId="72BE7B49" w14:textId="10066DCD" w:rsidR="00802A66" w:rsidRPr="00AD470D" w:rsidRDefault="00802A66" w:rsidP="00AD470D">
            <w:pPr>
              <w:contextualSpacing/>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П</w:t>
            </w:r>
            <w:r w:rsidR="00AD470D">
              <w:rPr>
                <w:rFonts w:ascii="Times New Roman" w:eastAsia="Times New Roman" w:hAnsi="Times New Roman"/>
                <w:bCs/>
                <w:color w:val="000000"/>
                <w:sz w:val="28"/>
                <w:szCs w:val="28"/>
                <w:lang w:val="kk-KZ" w:eastAsia="ru-RU"/>
              </w:rPr>
              <w:t>е</w:t>
            </w:r>
            <w:r>
              <w:rPr>
                <w:rFonts w:ascii="Times New Roman" w:eastAsia="Times New Roman" w:hAnsi="Times New Roman"/>
                <w:bCs/>
                <w:color w:val="000000"/>
                <w:sz w:val="28"/>
                <w:szCs w:val="28"/>
                <w:lang w:val="kk-KZ" w:eastAsia="ru-RU"/>
              </w:rPr>
              <w:t xml:space="preserve">дагогтер </w:t>
            </w:r>
          </w:p>
        </w:tc>
        <w:tc>
          <w:tcPr>
            <w:tcW w:w="2493" w:type="dxa"/>
          </w:tcPr>
          <w:p w14:paraId="108CA2F2" w14:textId="79103CC6"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Қаңтар,мамыр </w:t>
            </w:r>
          </w:p>
        </w:tc>
      </w:tr>
      <w:tr w:rsidR="00AD470D" w:rsidRPr="00AD470D" w14:paraId="2499C811" w14:textId="77777777" w:rsidTr="00AD470D">
        <w:tc>
          <w:tcPr>
            <w:tcW w:w="2155" w:type="dxa"/>
            <w:vMerge/>
          </w:tcPr>
          <w:p w14:paraId="740A132A" w14:textId="77777777" w:rsidR="00AD470D" w:rsidRPr="00AD470D" w:rsidRDefault="00AD470D" w:rsidP="00AD470D">
            <w:pPr>
              <w:contextualSpacing/>
              <w:rPr>
                <w:rFonts w:ascii="Times New Roman" w:eastAsia="Times New Roman" w:hAnsi="Times New Roman"/>
                <w:bCs/>
                <w:color w:val="000000"/>
                <w:sz w:val="28"/>
                <w:szCs w:val="28"/>
                <w:lang w:val="kk-KZ" w:eastAsia="ru-RU"/>
              </w:rPr>
            </w:pPr>
          </w:p>
        </w:tc>
        <w:tc>
          <w:tcPr>
            <w:tcW w:w="2987" w:type="dxa"/>
          </w:tcPr>
          <w:p w14:paraId="418E2EDD" w14:textId="02D7265D"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Сабақтарға ,элективті курстарға қатысу </w:t>
            </w:r>
          </w:p>
        </w:tc>
        <w:tc>
          <w:tcPr>
            <w:tcW w:w="2485" w:type="dxa"/>
          </w:tcPr>
          <w:p w14:paraId="2B5A6AC5" w14:textId="77777777" w:rsidR="00AD470D" w:rsidRDefault="00AD470D" w:rsidP="00AD470D">
            <w:pPr>
              <w:contextualSpacing/>
              <w:rPr>
                <w:rFonts w:ascii="Times New Roman" w:eastAsia="Times New Roman" w:hAnsi="Times New Roman"/>
                <w:color w:val="000000"/>
                <w:sz w:val="28"/>
                <w:lang w:val="kk-KZ" w:eastAsia="ru-RU"/>
              </w:rPr>
            </w:pPr>
            <w:r>
              <w:rPr>
                <w:rFonts w:ascii="Times New Roman" w:eastAsia="Times New Roman" w:hAnsi="Times New Roman"/>
                <w:color w:val="000000"/>
                <w:sz w:val="28"/>
                <w:lang w:val="kk-KZ" w:eastAsia="ru-RU"/>
              </w:rPr>
              <w:t>Басшының орынбасарлары</w:t>
            </w:r>
          </w:p>
          <w:p w14:paraId="06A8B0D3" w14:textId="46BED006"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lang w:val="kk-KZ" w:eastAsia="ru-RU"/>
              </w:rPr>
              <w:t xml:space="preserve">ӘБ жетекшілері </w:t>
            </w:r>
          </w:p>
        </w:tc>
        <w:tc>
          <w:tcPr>
            <w:tcW w:w="2493" w:type="dxa"/>
          </w:tcPr>
          <w:p w14:paraId="10944EA5" w14:textId="7EF863D3"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Жыл бойы</w:t>
            </w:r>
          </w:p>
        </w:tc>
      </w:tr>
      <w:tr w:rsidR="00AD470D" w:rsidRPr="00AD470D" w14:paraId="31B6A744" w14:textId="77777777" w:rsidTr="00AD470D">
        <w:tc>
          <w:tcPr>
            <w:tcW w:w="2155" w:type="dxa"/>
            <w:vMerge/>
          </w:tcPr>
          <w:p w14:paraId="3A9CE986" w14:textId="77777777" w:rsidR="00AD470D" w:rsidRPr="00AD470D" w:rsidRDefault="00AD470D" w:rsidP="00AD470D">
            <w:pPr>
              <w:contextualSpacing/>
              <w:rPr>
                <w:rFonts w:ascii="Times New Roman" w:eastAsia="Times New Roman" w:hAnsi="Times New Roman"/>
                <w:bCs/>
                <w:color w:val="000000"/>
                <w:sz w:val="28"/>
                <w:szCs w:val="28"/>
                <w:lang w:val="kk-KZ" w:eastAsia="ru-RU"/>
              </w:rPr>
            </w:pPr>
          </w:p>
        </w:tc>
        <w:tc>
          <w:tcPr>
            <w:tcW w:w="2987" w:type="dxa"/>
          </w:tcPr>
          <w:p w14:paraId="30B7A01C" w14:textId="12E77BD4"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 xml:space="preserve">Сыныптан тыс іс-шараларға ,үйірме сабақтарына қатысу </w:t>
            </w:r>
          </w:p>
        </w:tc>
        <w:tc>
          <w:tcPr>
            <w:tcW w:w="2485" w:type="dxa"/>
          </w:tcPr>
          <w:p w14:paraId="12E558E6" w14:textId="77777777" w:rsidR="00AD470D" w:rsidRDefault="00AD470D" w:rsidP="00AD470D">
            <w:pPr>
              <w:contextualSpacing/>
              <w:rPr>
                <w:rFonts w:ascii="Times New Roman" w:eastAsia="Times New Roman" w:hAnsi="Times New Roman"/>
                <w:color w:val="000000"/>
                <w:sz w:val="28"/>
                <w:lang w:val="kk-KZ" w:eastAsia="ru-RU"/>
              </w:rPr>
            </w:pPr>
            <w:r>
              <w:rPr>
                <w:rFonts w:ascii="Times New Roman" w:eastAsia="Times New Roman" w:hAnsi="Times New Roman"/>
                <w:color w:val="000000"/>
                <w:sz w:val="28"/>
                <w:lang w:val="kk-KZ" w:eastAsia="ru-RU"/>
              </w:rPr>
              <w:t>Басшының орынбасарлары</w:t>
            </w:r>
          </w:p>
          <w:p w14:paraId="0F861144" w14:textId="03903398"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lang w:val="kk-KZ" w:eastAsia="ru-RU"/>
              </w:rPr>
              <w:t xml:space="preserve">ӘБ жетекшілері </w:t>
            </w:r>
          </w:p>
        </w:tc>
        <w:tc>
          <w:tcPr>
            <w:tcW w:w="2493" w:type="dxa"/>
          </w:tcPr>
          <w:p w14:paraId="25510EEF" w14:textId="1A1A8513" w:rsidR="00AD470D" w:rsidRPr="00AD470D" w:rsidRDefault="00AD470D" w:rsidP="00AD470D">
            <w:pPr>
              <w:contextualSpacing/>
              <w:rPr>
                <w:rFonts w:ascii="Times New Roman" w:eastAsia="Times New Roman" w:hAnsi="Times New Roman"/>
                <w:bCs/>
                <w:color w:val="000000"/>
                <w:sz w:val="28"/>
                <w:szCs w:val="28"/>
                <w:lang w:val="kk-KZ" w:eastAsia="ru-RU"/>
              </w:rPr>
            </w:pPr>
            <w:r w:rsidRPr="00AD470D">
              <w:rPr>
                <w:rFonts w:ascii="Times New Roman" w:eastAsia="Times New Roman" w:hAnsi="Times New Roman"/>
                <w:color w:val="000000"/>
                <w:sz w:val="28"/>
                <w:szCs w:val="28"/>
                <w:lang w:val="kk-KZ" w:eastAsia="ru-RU"/>
              </w:rPr>
              <w:t>Жыл бойы</w:t>
            </w:r>
          </w:p>
        </w:tc>
      </w:tr>
    </w:tbl>
    <w:p w14:paraId="4732BAF1" w14:textId="77777777" w:rsidR="007C4EB8" w:rsidRPr="00AD470D" w:rsidRDefault="007C4EB8" w:rsidP="00EE7498">
      <w:pPr>
        <w:contextualSpacing/>
        <w:rPr>
          <w:rFonts w:ascii="Times New Roman" w:hAnsi="Times New Roman"/>
          <w:b/>
          <w:color w:val="000000"/>
          <w:sz w:val="28"/>
          <w:szCs w:val="28"/>
          <w:lang w:val="kk-KZ"/>
        </w:rPr>
      </w:pPr>
    </w:p>
    <w:p w14:paraId="5F1D655D" w14:textId="77777777" w:rsidR="007C4EB8" w:rsidRPr="00AD470D" w:rsidRDefault="007C4EB8" w:rsidP="00EE7498">
      <w:pPr>
        <w:contextualSpacing/>
        <w:rPr>
          <w:rFonts w:ascii="Times New Roman" w:hAnsi="Times New Roman"/>
          <w:b/>
          <w:color w:val="000000"/>
          <w:sz w:val="28"/>
          <w:szCs w:val="28"/>
          <w:lang w:val="kk-KZ"/>
        </w:rPr>
      </w:pPr>
    </w:p>
    <w:p w14:paraId="2BBF9C26" w14:textId="77777777" w:rsidR="007C4EB8" w:rsidRPr="00AD470D" w:rsidRDefault="007C4EB8" w:rsidP="00EE7498">
      <w:pPr>
        <w:contextualSpacing/>
        <w:rPr>
          <w:rFonts w:ascii="Times New Roman" w:hAnsi="Times New Roman"/>
          <w:b/>
          <w:color w:val="000000"/>
          <w:sz w:val="28"/>
          <w:szCs w:val="28"/>
          <w:lang w:val="kk-KZ"/>
        </w:rPr>
      </w:pPr>
    </w:p>
    <w:p w14:paraId="6280E4E0" w14:textId="77777777" w:rsidR="007C4EB8" w:rsidRPr="00AD470D" w:rsidRDefault="007C4EB8" w:rsidP="00EE7498">
      <w:pPr>
        <w:contextualSpacing/>
        <w:rPr>
          <w:rFonts w:ascii="Times New Roman" w:hAnsi="Times New Roman"/>
          <w:b/>
          <w:color w:val="000000"/>
          <w:sz w:val="28"/>
          <w:szCs w:val="28"/>
          <w:lang w:val="kk-KZ"/>
        </w:rPr>
      </w:pPr>
    </w:p>
    <w:p w14:paraId="7B12EA5F" w14:textId="77777777" w:rsidR="007C4EB8" w:rsidRPr="00AD470D" w:rsidRDefault="007C4EB8" w:rsidP="00EE7498">
      <w:pPr>
        <w:contextualSpacing/>
        <w:rPr>
          <w:rFonts w:ascii="Times New Roman" w:hAnsi="Times New Roman"/>
          <w:b/>
          <w:color w:val="000000"/>
          <w:sz w:val="28"/>
          <w:szCs w:val="28"/>
          <w:lang w:val="kk-KZ"/>
        </w:rPr>
      </w:pPr>
    </w:p>
    <w:p w14:paraId="2E377CBA" w14:textId="77777777" w:rsidR="007C4EB8" w:rsidRPr="00AD470D" w:rsidRDefault="007C4EB8" w:rsidP="00EE7498">
      <w:pPr>
        <w:contextualSpacing/>
        <w:rPr>
          <w:rFonts w:ascii="Times New Roman" w:hAnsi="Times New Roman"/>
          <w:b/>
          <w:color w:val="000000"/>
          <w:sz w:val="28"/>
          <w:szCs w:val="28"/>
          <w:lang w:val="kk-KZ"/>
        </w:rPr>
      </w:pPr>
    </w:p>
    <w:p w14:paraId="482102D3" w14:textId="77777777" w:rsidR="007C4EB8" w:rsidRPr="00AD470D" w:rsidRDefault="007C4EB8" w:rsidP="00EE7498">
      <w:pPr>
        <w:contextualSpacing/>
        <w:rPr>
          <w:rFonts w:ascii="Times New Roman" w:hAnsi="Times New Roman"/>
          <w:b/>
          <w:color w:val="000000"/>
          <w:sz w:val="28"/>
          <w:szCs w:val="28"/>
          <w:lang w:val="kk-KZ"/>
        </w:rPr>
      </w:pPr>
    </w:p>
    <w:p w14:paraId="1450685E" w14:textId="33207F4F" w:rsidR="007C4EB8" w:rsidRPr="00AD470D" w:rsidRDefault="007C4EB8" w:rsidP="00EE7498">
      <w:pPr>
        <w:contextualSpacing/>
        <w:rPr>
          <w:rFonts w:ascii="Times New Roman" w:hAnsi="Times New Roman"/>
          <w:b/>
          <w:color w:val="000000"/>
          <w:sz w:val="28"/>
          <w:szCs w:val="28"/>
          <w:lang w:val="kk-KZ"/>
        </w:rPr>
      </w:pPr>
    </w:p>
    <w:p w14:paraId="00C0DAE3" w14:textId="77777777" w:rsidR="000917A7" w:rsidRPr="00AD470D" w:rsidRDefault="000917A7" w:rsidP="00EE7498">
      <w:pPr>
        <w:contextualSpacing/>
        <w:rPr>
          <w:rFonts w:ascii="Times New Roman" w:hAnsi="Times New Roman"/>
          <w:b/>
          <w:color w:val="000000"/>
          <w:sz w:val="28"/>
          <w:szCs w:val="28"/>
          <w:lang w:val="kk-KZ"/>
        </w:rPr>
      </w:pPr>
    </w:p>
    <w:p w14:paraId="585FB91C" w14:textId="77777777" w:rsidR="007C4EB8" w:rsidRPr="00AD470D" w:rsidRDefault="007C4EB8" w:rsidP="00EE7498">
      <w:pPr>
        <w:contextualSpacing/>
        <w:rPr>
          <w:rFonts w:ascii="Times New Roman" w:hAnsi="Times New Roman"/>
          <w:b/>
          <w:color w:val="000000"/>
          <w:sz w:val="28"/>
          <w:szCs w:val="28"/>
          <w:lang w:val="kk-KZ"/>
        </w:rPr>
      </w:pPr>
    </w:p>
    <w:p w14:paraId="11A0B547" w14:textId="77777777" w:rsidR="007C4EB8" w:rsidRPr="00AD470D" w:rsidRDefault="007C4EB8" w:rsidP="00EE7498">
      <w:pPr>
        <w:contextualSpacing/>
        <w:rPr>
          <w:rFonts w:ascii="Times New Roman" w:hAnsi="Times New Roman"/>
          <w:b/>
          <w:color w:val="000000"/>
          <w:sz w:val="28"/>
          <w:szCs w:val="28"/>
          <w:lang w:val="kk-KZ"/>
        </w:rPr>
      </w:pPr>
    </w:p>
    <w:p w14:paraId="71845E26" w14:textId="77777777" w:rsidR="007C4EB8" w:rsidRPr="00AD470D" w:rsidRDefault="007C4EB8" w:rsidP="00EE7498">
      <w:pPr>
        <w:contextualSpacing/>
        <w:rPr>
          <w:rFonts w:ascii="Times New Roman" w:hAnsi="Times New Roman"/>
          <w:b/>
          <w:color w:val="000000"/>
          <w:sz w:val="28"/>
          <w:szCs w:val="28"/>
          <w:lang w:val="kk-KZ"/>
        </w:rPr>
      </w:pPr>
    </w:p>
    <w:p w14:paraId="32ABE114" w14:textId="77777777" w:rsidR="007C4EB8" w:rsidRPr="00AD470D" w:rsidRDefault="007C4EB8" w:rsidP="00EE7498">
      <w:pPr>
        <w:contextualSpacing/>
        <w:rPr>
          <w:rFonts w:ascii="Times New Roman" w:hAnsi="Times New Roman"/>
          <w:b/>
          <w:color w:val="000000"/>
          <w:sz w:val="28"/>
          <w:szCs w:val="28"/>
          <w:lang w:val="kk-KZ"/>
        </w:rPr>
      </w:pPr>
    </w:p>
    <w:p w14:paraId="56FC9CC6" w14:textId="77777777" w:rsidR="007C4EB8" w:rsidRPr="00AD470D" w:rsidRDefault="007C4EB8" w:rsidP="00EE7498">
      <w:pPr>
        <w:contextualSpacing/>
        <w:rPr>
          <w:rFonts w:ascii="Times New Roman" w:hAnsi="Times New Roman"/>
          <w:b/>
          <w:color w:val="000000"/>
          <w:sz w:val="28"/>
          <w:szCs w:val="28"/>
          <w:lang w:val="kk-KZ"/>
        </w:rPr>
      </w:pPr>
    </w:p>
    <w:p w14:paraId="79392019" w14:textId="77777777" w:rsidR="007C4EB8" w:rsidRPr="00AD470D" w:rsidRDefault="007C4EB8" w:rsidP="00EE7498">
      <w:pPr>
        <w:contextualSpacing/>
        <w:rPr>
          <w:rFonts w:ascii="Times New Roman" w:hAnsi="Times New Roman"/>
          <w:b/>
          <w:color w:val="000000"/>
          <w:sz w:val="28"/>
          <w:szCs w:val="28"/>
          <w:lang w:val="kk-KZ"/>
        </w:rPr>
      </w:pPr>
    </w:p>
    <w:p w14:paraId="246C2303" w14:textId="720A1F52" w:rsidR="007C4EB8" w:rsidRPr="00AD470D" w:rsidRDefault="007C4EB8" w:rsidP="00EE7498">
      <w:pPr>
        <w:contextualSpacing/>
        <w:rPr>
          <w:rFonts w:ascii="Times New Roman" w:hAnsi="Times New Roman"/>
          <w:b/>
          <w:color w:val="000000"/>
          <w:sz w:val="28"/>
          <w:szCs w:val="28"/>
          <w:lang w:val="kk-KZ"/>
        </w:rPr>
      </w:pPr>
    </w:p>
    <w:p w14:paraId="2A57AADC" w14:textId="46F8DC59" w:rsidR="004C4E27" w:rsidRDefault="004C4E27" w:rsidP="00EE7498">
      <w:pPr>
        <w:contextualSpacing/>
        <w:rPr>
          <w:rFonts w:ascii="Times New Roman" w:hAnsi="Times New Roman"/>
          <w:b/>
          <w:color w:val="000000"/>
          <w:sz w:val="28"/>
          <w:szCs w:val="28"/>
          <w:lang w:val="kk-KZ"/>
        </w:rPr>
      </w:pPr>
    </w:p>
    <w:p w14:paraId="542A1EB8" w14:textId="6EE95142" w:rsidR="00557CF6" w:rsidRDefault="00557CF6" w:rsidP="00EE7498">
      <w:pPr>
        <w:contextualSpacing/>
        <w:rPr>
          <w:rFonts w:ascii="Times New Roman" w:hAnsi="Times New Roman"/>
          <w:b/>
          <w:color w:val="000000"/>
          <w:sz w:val="28"/>
          <w:szCs w:val="28"/>
          <w:lang w:val="kk-KZ"/>
        </w:rPr>
      </w:pPr>
    </w:p>
    <w:p w14:paraId="07DF37B5" w14:textId="77777777" w:rsidR="00557CF6" w:rsidRPr="00AD470D" w:rsidRDefault="00557CF6" w:rsidP="00EE7498">
      <w:pPr>
        <w:contextualSpacing/>
        <w:rPr>
          <w:rFonts w:ascii="Times New Roman" w:hAnsi="Times New Roman"/>
          <w:b/>
          <w:color w:val="000000"/>
          <w:sz w:val="28"/>
          <w:szCs w:val="28"/>
          <w:lang w:val="kk-KZ"/>
        </w:rPr>
      </w:pPr>
    </w:p>
    <w:p w14:paraId="120C5578" w14:textId="7E378A5F" w:rsidR="004C4E27" w:rsidRPr="00AD470D" w:rsidRDefault="004C4E27" w:rsidP="00EE7498">
      <w:pPr>
        <w:contextualSpacing/>
        <w:rPr>
          <w:rFonts w:ascii="Times New Roman" w:hAnsi="Times New Roman"/>
          <w:b/>
          <w:color w:val="000000"/>
          <w:sz w:val="28"/>
          <w:szCs w:val="28"/>
          <w:lang w:val="kk-KZ"/>
        </w:rPr>
      </w:pPr>
    </w:p>
    <w:p w14:paraId="33C46C69" w14:textId="77777777" w:rsidR="004C4E27" w:rsidRPr="00AD470D" w:rsidRDefault="004C4E27" w:rsidP="00EE7498">
      <w:pPr>
        <w:contextualSpacing/>
        <w:rPr>
          <w:rFonts w:ascii="Times New Roman" w:hAnsi="Times New Roman"/>
          <w:b/>
          <w:color w:val="000000"/>
          <w:sz w:val="28"/>
          <w:szCs w:val="28"/>
          <w:lang w:val="kk-KZ"/>
        </w:rPr>
      </w:pPr>
    </w:p>
    <w:p w14:paraId="73567B47" w14:textId="77777777" w:rsidR="007C4EB8" w:rsidRPr="00AD470D" w:rsidRDefault="007C4EB8" w:rsidP="00EE7498">
      <w:pPr>
        <w:contextualSpacing/>
        <w:rPr>
          <w:rFonts w:ascii="Times New Roman" w:hAnsi="Times New Roman"/>
          <w:b/>
          <w:color w:val="000000"/>
          <w:sz w:val="28"/>
          <w:szCs w:val="28"/>
          <w:lang w:val="kk-KZ"/>
        </w:rPr>
      </w:pPr>
    </w:p>
    <w:p w14:paraId="4ED3676A" w14:textId="049F971E" w:rsidR="00B516B3" w:rsidRPr="00AD470D" w:rsidRDefault="00B516B3" w:rsidP="00FE76E7">
      <w:pPr>
        <w:contextualSpacing/>
        <w:jc w:val="center"/>
        <w:rPr>
          <w:rFonts w:ascii="Times New Roman" w:hAnsi="Times New Roman"/>
          <w:b/>
          <w:color w:val="000000"/>
          <w:sz w:val="28"/>
          <w:szCs w:val="28"/>
          <w:lang w:val="kk-KZ"/>
        </w:rPr>
      </w:pPr>
      <w:r w:rsidRPr="00AD470D">
        <w:rPr>
          <w:rFonts w:ascii="Times New Roman" w:hAnsi="Times New Roman"/>
          <w:b/>
          <w:color w:val="000000"/>
          <w:sz w:val="28"/>
          <w:szCs w:val="28"/>
          <w:lang w:val="kk-KZ"/>
        </w:rPr>
        <w:lastRenderedPageBreak/>
        <w:t>5.7</w:t>
      </w:r>
      <w:r w:rsidR="00EE7498" w:rsidRPr="00AD470D">
        <w:rPr>
          <w:rFonts w:ascii="Times New Roman" w:hAnsi="Times New Roman"/>
          <w:b/>
          <w:color w:val="000000"/>
          <w:sz w:val="28"/>
          <w:szCs w:val="28"/>
          <w:lang w:val="kk-KZ"/>
        </w:rPr>
        <w:t>.</w:t>
      </w:r>
      <w:r w:rsidRPr="00AD470D">
        <w:rPr>
          <w:rFonts w:ascii="Times New Roman" w:hAnsi="Times New Roman"/>
          <w:b/>
          <w:color w:val="000000"/>
          <w:sz w:val="28"/>
          <w:szCs w:val="28"/>
          <w:lang w:val="kk-KZ"/>
        </w:rPr>
        <w:t xml:space="preserve"> Пәндік ӘБ-</w:t>
      </w:r>
      <w:r w:rsidR="00802A66">
        <w:rPr>
          <w:rFonts w:ascii="Times New Roman" w:hAnsi="Times New Roman"/>
          <w:b/>
          <w:color w:val="000000"/>
          <w:sz w:val="28"/>
          <w:szCs w:val="28"/>
          <w:lang w:val="kk-KZ"/>
        </w:rPr>
        <w:t>нің</w:t>
      </w:r>
      <w:r w:rsidRPr="00AD470D">
        <w:rPr>
          <w:rFonts w:ascii="Times New Roman" w:hAnsi="Times New Roman"/>
          <w:b/>
          <w:color w:val="000000"/>
          <w:sz w:val="28"/>
          <w:szCs w:val="28"/>
          <w:lang w:val="kk-KZ"/>
        </w:rPr>
        <w:t xml:space="preserve"> жұмыс </w:t>
      </w:r>
      <w:r w:rsidR="00802A66">
        <w:rPr>
          <w:rFonts w:ascii="Times New Roman" w:hAnsi="Times New Roman"/>
          <w:b/>
          <w:color w:val="000000"/>
          <w:sz w:val="28"/>
          <w:szCs w:val="28"/>
          <w:lang w:val="kk-KZ"/>
        </w:rPr>
        <w:t>жоспары</w:t>
      </w:r>
    </w:p>
    <w:p w14:paraId="1158AE2A" w14:textId="77777777" w:rsidR="00EE7498" w:rsidRPr="00AD470D" w:rsidRDefault="00EE7498" w:rsidP="00EE7498">
      <w:pPr>
        <w:contextualSpacing/>
        <w:rPr>
          <w:rFonts w:ascii="Times New Roman" w:hAnsi="Times New Roman"/>
          <w:sz w:val="28"/>
          <w:szCs w:val="28"/>
          <w:lang w:val="kk-KZ"/>
        </w:rPr>
      </w:pPr>
    </w:p>
    <w:p w14:paraId="1F331E6F" w14:textId="57C449A1" w:rsidR="00B516B3" w:rsidRPr="00AD470D" w:rsidRDefault="00B516B3" w:rsidP="00EE7498">
      <w:pPr>
        <w:contextualSpacing/>
        <w:rPr>
          <w:rFonts w:ascii="Times New Roman" w:eastAsia="Times New Roman" w:hAnsi="Times New Roman"/>
          <w:sz w:val="28"/>
          <w:szCs w:val="28"/>
          <w:lang w:val="kk-KZ" w:eastAsia="ru-RU"/>
        </w:rPr>
      </w:pPr>
      <w:r w:rsidRPr="00AD470D">
        <w:rPr>
          <w:rFonts w:ascii="Times New Roman" w:eastAsia="Times New Roman" w:hAnsi="Times New Roman"/>
          <w:b/>
          <w:color w:val="000000"/>
          <w:sz w:val="28"/>
          <w:szCs w:val="28"/>
          <w:lang w:val="kk-KZ" w:eastAsia="ru-RU"/>
        </w:rPr>
        <w:t xml:space="preserve">Мақсаты: </w:t>
      </w:r>
      <w:r w:rsidRPr="00AD470D">
        <w:rPr>
          <w:rFonts w:ascii="Times New Roman" w:eastAsia="Times New Roman" w:hAnsi="Times New Roman"/>
          <w:color w:val="000000"/>
          <w:sz w:val="28"/>
          <w:szCs w:val="28"/>
          <w:lang w:val="kk-KZ" w:eastAsia="ru-RU"/>
        </w:rPr>
        <w:t>білім беру бағдарламаларын әдістемелік жақтан қамтамасыз етуді және педагогтардың кәсіби шеберлігінің өсуін жетілдіру ,</w:t>
      </w:r>
      <w:r w:rsidRPr="00AD470D">
        <w:rPr>
          <w:rFonts w:ascii="Times New Roman" w:eastAsia="Times New Roman" w:hAnsi="Times New Roman"/>
          <w:sz w:val="28"/>
          <w:szCs w:val="28"/>
          <w:lang w:val="kk-KZ" w:eastAsia="ru-RU"/>
        </w:rPr>
        <w:t xml:space="preserve"> пәндік апталықтарды, үйірмелерді ұйымдастыру және өткізу арқылы оқушылардың қызығушылықтарын дамыту, шығармашылық әлеуетін ашу</w:t>
      </w:r>
    </w:p>
    <w:p w14:paraId="204982A0" w14:textId="3F25057F" w:rsidR="007C4EB8" w:rsidRPr="00AD470D" w:rsidRDefault="007C4EB8" w:rsidP="00EE7498">
      <w:pPr>
        <w:contextualSpacing/>
        <w:rPr>
          <w:rFonts w:ascii="Times New Roman" w:eastAsia="Times New Roman" w:hAnsi="Times New Roman"/>
          <w:sz w:val="28"/>
          <w:szCs w:val="28"/>
          <w:lang w:val="kk-KZ" w:eastAsia="ru-RU"/>
        </w:rPr>
      </w:pPr>
    </w:p>
    <w:tbl>
      <w:tblPr>
        <w:tblStyle w:val="a3"/>
        <w:tblW w:w="0" w:type="auto"/>
        <w:tblLook w:val="04A0" w:firstRow="1" w:lastRow="0" w:firstColumn="1" w:lastColumn="0" w:noHBand="0" w:noVBand="1"/>
      </w:tblPr>
      <w:tblGrid>
        <w:gridCol w:w="2189"/>
        <w:gridCol w:w="3300"/>
        <w:gridCol w:w="2350"/>
        <w:gridCol w:w="2641"/>
      </w:tblGrid>
      <w:tr w:rsidR="007C4EB8" w:rsidRPr="00AD470D" w14:paraId="4DFEA316" w14:textId="77777777" w:rsidTr="00525E3E">
        <w:tc>
          <w:tcPr>
            <w:tcW w:w="2189" w:type="dxa"/>
          </w:tcPr>
          <w:p w14:paraId="391DE769" w14:textId="563B0E2D" w:rsidR="007C4EB8" w:rsidRPr="00AD470D" w:rsidRDefault="007C4EB8" w:rsidP="007C4EB8">
            <w:pPr>
              <w:contextualSpacing/>
              <w:rPr>
                <w:rFonts w:ascii="Times New Roman" w:eastAsia="Times New Roman" w:hAnsi="Times New Roman"/>
                <w:color w:val="000000"/>
                <w:sz w:val="28"/>
                <w:szCs w:val="28"/>
                <w:lang w:val="kk-KZ" w:eastAsia="ru-RU"/>
              </w:rPr>
            </w:pPr>
            <w:r w:rsidRPr="00AD470D">
              <w:rPr>
                <w:rFonts w:ascii="Times New Roman" w:hAnsi="Times New Roman"/>
                <w:b/>
                <w:bCs/>
                <w:sz w:val="28"/>
                <w:szCs w:val="28"/>
                <w:lang w:val="kk-KZ"/>
              </w:rPr>
              <w:t>Жұмыстың негізгі бағыттары</w:t>
            </w:r>
          </w:p>
        </w:tc>
        <w:tc>
          <w:tcPr>
            <w:tcW w:w="3300" w:type="dxa"/>
          </w:tcPr>
          <w:p w14:paraId="4B437BF7" w14:textId="329BA63F" w:rsidR="007C4EB8" w:rsidRPr="00AD470D" w:rsidRDefault="007C4EB8" w:rsidP="007C4EB8">
            <w:pPr>
              <w:contextualSpacing/>
              <w:rPr>
                <w:rFonts w:ascii="Times New Roman" w:eastAsia="Times New Roman" w:hAnsi="Times New Roman"/>
                <w:color w:val="000000"/>
                <w:sz w:val="28"/>
                <w:szCs w:val="28"/>
                <w:lang w:val="kk-KZ" w:eastAsia="ru-RU"/>
              </w:rPr>
            </w:pPr>
            <w:r w:rsidRPr="00AD470D">
              <w:rPr>
                <w:rFonts w:ascii="Times New Roman" w:hAnsi="Times New Roman"/>
                <w:b/>
                <w:bCs/>
                <w:sz w:val="28"/>
                <w:szCs w:val="28"/>
                <w:lang w:val="kk-KZ"/>
              </w:rPr>
              <w:t>Іс-шаралар</w:t>
            </w:r>
          </w:p>
        </w:tc>
        <w:tc>
          <w:tcPr>
            <w:tcW w:w="2350" w:type="dxa"/>
          </w:tcPr>
          <w:p w14:paraId="76F77DE1" w14:textId="184586D2" w:rsidR="007C4EB8" w:rsidRPr="00AD470D" w:rsidRDefault="007C4EB8" w:rsidP="007C4EB8">
            <w:pPr>
              <w:contextualSpacing/>
              <w:rPr>
                <w:rFonts w:ascii="Times New Roman" w:eastAsia="Times New Roman" w:hAnsi="Times New Roman"/>
                <w:color w:val="000000"/>
                <w:sz w:val="28"/>
                <w:szCs w:val="28"/>
                <w:lang w:val="kk-KZ" w:eastAsia="ru-RU"/>
              </w:rPr>
            </w:pPr>
            <w:r w:rsidRPr="00AD470D">
              <w:rPr>
                <w:rFonts w:ascii="Times New Roman" w:hAnsi="Times New Roman"/>
                <w:b/>
                <w:bCs/>
                <w:sz w:val="28"/>
                <w:szCs w:val="28"/>
                <w:lang w:val="kk-KZ"/>
              </w:rPr>
              <w:t xml:space="preserve">Жауаптылар </w:t>
            </w:r>
          </w:p>
        </w:tc>
        <w:tc>
          <w:tcPr>
            <w:tcW w:w="2641" w:type="dxa"/>
          </w:tcPr>
          <w:p w14:paraId="0FA52810" w14:textId="3E51E827" w:rsidR="007C4EB8" w:rsidRPr="00AD470D" w:rsidRDefault="007C4EB8" w:rsidP="007C4EB8">
            <w:pPr>
              <w:contextualSpacing/>
              <w:rPr>
                <w:rFonts w:ascii="Times New Roman" w:eastAsia="Times New Roman" w:hAnsi="Times New Roman"/>
                <w:color w:val="000000"/>
                <w:sz w:val="28"/>
                <w:szCs w:val="28"/>
                <w:lang w:val="kk-KZ" w:eastAsia="ru-RU"/>
              </w:rPr>
            </w:pPr>
            <w:r w:rsidRPr="00AD470D">
              <w:rPr>
                <w:rFonts w:ascii="Times New Roman" w:hAnsi="Times New Roman"/>
                <w:b/>
                <w:bCs/>
                <w:sz w:val="28"/>
                <w:szCs w:val="28"/>
                <w:lang w:val="kk-KZ"/>
              </w:rPr>
              <w:t>Орындау мерзімі</w:t>
            </w:r>
          </w:p>
        </w:tc>
      </w:tr>
      <w:tr w:rsidR="00525E3E" w:rsidRPr="009F5DA3" w14:paraId="446BE445" w14:textId="77777777" w:rsidTr="00525E3E">
        <w:tc>
          <w:tcPr>
            <w:tcW w:w="2189" w:type="dxa"/>
            <w:vMerge w:val="restart"/>
          </w:tcPr>
          <w:p w14:paraId="3CC36274" w14:textId="42D2D81E" w:rsidR="00525E3E" w:rsidRPr="00AD470D" w:rsidRDefault="00525E3E" w:rsidP="00525E3E">
            <w:pPr>
              <w:rPr>
                <w:rFonts w:ascii="Times New Roman" w:eastAsia="Times New Roman" w:hAnsi="Times New Roman"/>
                <w:sz w:val="28"/>
                <w:szCs w:val="28"/>
                <w:lang w:val="kk-KZ" w:eastAsia="ru-RU"/>
              </w:rPr>
            </w:pPr>
            <w:r w:rsidRPr="00AD470D">
              <w:rPr>
                <w:rFonts w:ascii="Times New Roman" w:hAnsi="Times New Roman"/>
                <w:b/>
                <w:color w:val="000000"/>
                <w:sz w:val="28"/>
                <w:szCs w:val="28"/>
                <w:lang w:val="kk-KZ"/>
              </w:rPr>
              <w:t>Пәндік ӘБ-мен жұмыс жасау</w:t>
            </w:r>
          </w:p>
        </w:tc>
        <w:tc>
          <w:tcPr>
            <w:tcW w:w="3300" w:type="dxa"/>
          </w:tcPr>
          <w:p w14:paraId="2EA4BF5A" w14:textId="5699B424" w:rsidR="00525E3E" w:rsidRPr="00AD470D" w:rsidRDefault="00525E3E" w:rsidP="00525E3E">
            <w:pPr>
              <w:contextualSpacing/>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Пед.кеңестерге, семинарларға дайындық бойынша әдістемелік кеңестер</w:t>
            </w:r>
          </w:p>
        </w:tc>
        <w:tc>
          <w:tcPr>
            <w:tcW w:w="2350" w:type="dxa"/>
          </w:tcPr>
          <w:p w14:paraId="014DB6EA" w14:textId="5711C79B" w:rsidR="00525E3E" w:rsidRPr="00525E3E" w:rsidRDefault="00525E3E" w:rsidP="00525E3E">
            <w:pPr>
              <w:contextualSpacing/>
              <w:rPr>
                <w:rFonts w:ascii="Times New Roman" w:eastAsia="Times New Roman" w:hAnsi="Times New Roman"/>
                <w:color w:val="000000"/>
                <w:sz w:val="28"/>
                <w:szCs w:val="28"/>
                <w:lang w:val="kk-KZ" w:eastAsia="ru-RU"/>
              </w:rPr>
            </w:pPr>
            <w:r w:rsidRPr="00525E3E">
              <w:rPr>
                <w:rFonts w:ascii="Times New Roman" w:eastAsia="Times New Roman" w:hAnsi="Times New Roman"/>
                <w:color w:val="000000"/>
                <w:sz w:val="28"/>
                <w:lang w:val="kk-KZ" w:eastAsia="ru-RU"/>
              </w:rPr>
              <w:t>ОТЖ жөніндегі орынбасар</w:t>
            </w:r>
          </w:p>
        </w:tc>
        <w:tc>
          <w:tcPr>
            <w:tcW w:w="2641" w:type="dxa"/>
          </w:tcPr>
          <w:p w14:paraId="1D6EF2F8" w14:textId="2C3B251D" w:rsidR="00525E3E" w:rsidRPr="00AD470D" w:rsidRDefault="00525E3E" w:rsidP="00525E3E">
            <w:pPr>
              <w:contextualSpacing/>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Пед.кеңестердің, семинарлардың кестесі бойынша</w:t>
            </w:r>
          </w:p>
        </w:tc>
      </w:tr>
      <w:tr w:rsidR="00525E3E" w:rsidRPr="00AD470D" w14:paraId="1F045394" w14:textId="77777777" w:rsidTr="00525E3E">
        <w:tc>
          <w:tcPr>
            <w:tcW w:w="2189" w:type="dxa"/>
            <w:vMerge/>
          </w:tcPr>
          <w:p w14:paraId="7A20F7AD" w14:textId="77777777" w:rsidR="00525E3E" w:rsidRPr="00AD470D" w:rsidRDefault="00525E3E" w:rsidP="00525E3E">
            <w:pPr>
              <w:contextualSpacing/>
              <w:rPr>
                <w:rFonts w:ascii="Times New Roman" w:eastAsia="Times New Roman" w:hAnsi="Times New Roman"/>
                <w:color w:val="000000"/>
                <w:sz w:val="28"/>
                <w:szCs w:val="28"/>
                <w:lang w:val="kk-KZ" w:eastAsia="ru-RU"/>
              </w:rPr>
            </w:pPr>
          </w:p>
        </w:tc>
        <w:tc>
          <w:tcPr>
            <w:tcW w:w="3300" w:type="dxa"/>
          </w:tcPr>
          <w:p w14:paraId="5DCAB0D1" w14:textId="61A0A29E" w:rsidR="00525E3E" w:rsidRPr="00AD470D" w:rsidRDefault="00525E3E" w:rsidP="00525E3E">
            <w:pPr>
              <w:contextualSpacing/>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 xml:space="preserve"> «ӘБ шығармашылық есебіне дайындық» әдістемелік кеңесі</w:t>
            </w:r>
          </w:p>
        </w:tc>
        <w:tc>
          <w:tcPr>
            <w:tcW w:w="2350" w:type="dxa"/>
          </w:tcPr>
          <w:p w14:paraId="43EE1D43" w14:textId="60235E19" w:rsidR="00525E3E" w:rsidRPr="00525E3E" w:rsidRDefault="00525E3E" w:rsidP="00525E3E">
            <w:pPr>
              <w:contextualSpacing/>
              <w:rPr>
                <w:rFonts w:ascii="Times New Roman" w:eastAsia="Times New Roman" w:hAnsi="Times New Roman"/>
                <w:color w:val="000000"/>
                <w:sz w:val="28"/>
                <w:szCs w:val="28"/>
                <w:lang w:val="kk-KZ" w:eastAsia="ru-RU"/>
              </w:rPr>
            </w:pPr>
            <w:r w:rsidRPr="00525E3E">
              <w:rPr>
                <w:rFonts w:ascii="Times New Roman" w:eastAsia="Times New Roman" w:hAnsi="Times New Roman"/>
                <w:color w:val="000000"/>
                <w:sz w:val="28"/>
                <w:lang w:val="kk-KZ" w:eastAsia="ru-RU"/>
              </w:rPr>
              <w:t>ОТЖ жөніндегі орынбасар,  әдістемелік кеңес</w:t>
            </w:r>
          </w:p>
        </w:tc>
        <w:tc>
          <w:tcPr>
            <w:tcW w:w="2641" w:type="dxa"/>
          </w:tcPr>
          <w:p w14:paraId="20E57D4A" w14:textId="740B8ADF" w:rsidR="00525E3E" w:rsidRPr="00AD470D" w:rsidRDefault="00525E3E" w:rsidP="00525E3E">
            <w:pPr>
              <w:contextualSpacing/>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 xml:space="preserve">Сәуір </w:t>
            </w:r>
          </w:p>
        </w:tc>
      </w:tr>
      <w:tr w:rsidR="00525E3E" w:rsidRPr="00AD470D" w14:paraId="0A4372F3" w14:textId="77777777" w:rsidTr="00525E3E">
        <w:tc>
          <w:tcPr>
            <w:tcW w:w="2189" w:type="dxa"/>
            <w:vMerge/>
          </w:tcPr>
          <w:p w14:paraId="04072A7D" w14:textId="77777777" w:rsidR="00525E3E" w:rsidRPr="00AD470D" w:rsidRDefault="00525E3E" w:rsidP="00525E3E">
            <w:pPr>
              <w:contextualSpacing/>
              <w:rPr>
                <w:rFonts w:ascii="Times New Roman" w:eastAsia="Times New Roman" w:hAnsi="Times New Roman"/>
                <w:color w:val="000000"/>
                <w:sz w:val="28"/>
                <w:szCs w:val="28"/>
                <w:lang w:val="kk-KZ" w:eastAsia="ru-RU"/>
              </w:rPr>
            </w:pPr>
          </w:p>
        </w:tc>
        <w:tc>
          <w:tcPr>
            <w:tcW w:w="3300" w:type="dxa"/>
          </w:tcPr>
          <w:p w14:paraId="21F5A918" w14:textId="6A8B638F" w:rsidR="00525E3E" w:rsidRPr="00AD470D" w:rsidRDefault="00525E3E" w:rsidP="00525E3E">
            <w:pPr>
              <w:contextualSpacing/>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 xml:space="preserve">Пәндік-әдістемелік апталықтарды ұйымдастыру және өткізу </w:t>
            </w:r>
          </w:p>
        </w:tc>
        <w:tc>
          <w:tcPr>
            <w:tcW w:w="2350" w:type="dxa"/>
          </w:tcPr>
          <w:p w14:paraId="47DDC849" w14:textId="77777777" w:rsidR="00525E3E" w:rsidRPr="00525E3E" w:rsidRDefault="00525E3E" w:rsidP="00525E3E">
            <w:pPr>
              <w:spacing w:before="30" w:after="30"/>
              <w:jc w:val="center"/>
              <w:rPr>
                <w:rFonts w:ascii="Times New Roman" w:eastAsia="Times New Roman" w:hAnsi="Times New Roman"/>
                <w:color w:val="000000"/>
                <w:sz w:val="28"/>
                <w:lang w:val="kk-KZ" w:eastAsia="ru-RU"/>
              </w:rPr>
            </w:pPr>
            <w:r w:rsidRPr="00525E3E">
              <w:rPr>
                <w:rFonts w:ascii="Times New Roman" w:eastAsia="Times New Roman" w:hAnsi="Times New Roman"/>
                <w:color w:val="000000"/>
                <w:sz w:val="28"/>
                <w:lang w:val="kk-KZ" w:eastAsia="ru-RU"/>
              </w:rPr>
              <w:t>Директор орынбасарлары</w:t>
            </w:r>
          </w:p>
          <w:p w14:paraId="6864D396" w14:textId="2259853E" w:rsidR="00525E3E" w:rsidRPr="00525E3E" w:rsidRDefault="00525E3E" w:rsidP="00525E3E">
            <w:pPr>
              <w:contextualSpacing/>
              <w:rPr>
                <w:rFonts w:ascii="Times New Roman" w:eastAsia="Times New Roman" w:hAnsi="Times New Roman"/>
                <w:color w:val="000000"/>
                <w:sz w:val="28"/>
                <w:szCs w:val="28"/>
                <w:lang w:val="kk-KZ" w:eastAsia="ru-RU"/>
              </w:rPr>
            </w:pPr>
            <w:r w:rsidRPr="00525E3E">
              <w:rPr>
                <w:rFonts w:ascii="Times New Roman" w:eastAsia="Times New Roman" w:hAnsi="Times New Roman"/>
                <w:color w:val="000000"/>
                <w:sz w:val="28"/>
                <w:lang w:val="kk-KZ" w:eastAsia="ru-RU"/>
              </w:rPr>
              <w:t>ӘБ жетекшілері</w:t>
            </w:r>
          </w:p>
        </w:tc>
        <w:tc>
          <w:tcPr>
            <w:tcW w:w="2641" w:type="dxa"/>
          </w:tcPr>
          <w:p w14:paraId="7F160179" w14:textId="79DB75D5" w:rsidR="00525E3E" w:rsidRPr="00AD470D" w:rsidRDefault="00525E3E" w:rsidP="00525E3E">
            <w:pPr>
              <w:contextualSpacing/>
              <w:rPr>
                <w:rFonts w:ascii="Times New Roman" w:eastAsia="Times New Roman" w:hAnsi="Times New Roman"/>
                <w:color w:val="000000"/>
                <w:sz w:val="28"/>
                <w:szCs w:val="28"/>
                <w:lang w:val="kk-KZ" w:eastAsia="ru-RU"/>
              </w:rPr>
            </w:pPr>
            <w:r w:rsidRPr="00AD470D">
              <w:rPr>
                <w:rFonts w:ascii="Times New Roman" w:eastAsia="Times New Roman" w:hAnsi="Times New Roman"/>
                <w:color w:val="000000"/>
                <w:sz w:val="28"/>
                <w:szCs w:val="28"/>
                <w:lang w:val="kk-KZ" w:eastAsia="ru-RU"/>
              </w:rPr>
              <w:t>Кесте бойынша</w:t>
            </w:r>
          </w:p>
        </w:tc>
      </w:tr>
    </w:tbl>
    <w:p w14:paraId="3AC3E7FF" w14:textId="77777777" w:rsidR="00B516B3" w:rsidRPr="00AD470D" w:rsidRDefault="00B516B3" w:rsidP="00EE7498">
      <w:pPr>
        <w:contextualSpacing/>
        <w:rPr>
          <w:rFonts w:ascii="Times New Roman" w:eastAsia="Times New Roman" w:hAnsi="Times New Roman"/>
          <w:color w:val="000000"/>
          <w:sz w:val="28"/>
          <w:szCs w:val="28"/>
          <w:lang w:val="kk-KZ" w:eastAsia="ru-RU"/>
        </w:rPr>
      </w:pPr>
    </w:p>
    <w:p w14:paraId="08A7F81C" w14:textId="77777777" w:rsidR="00B516B3" w:rsidRPr="00AD470D" w:rsidRDefault="00B516B3" w:rsidP="00EE7498">
      <w:pPr>
        <w:contextualSpacing/>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Пәндік-әдістемелік апталықтардың өткізілуін ұйымдастыру</w:t>
      </w:r>
    </w:p>
    <w:p w14:paraId="7B910EDF" w14:textId="236F20E7" w:rsidR="00B516B3" w:rsidRPr="00AD470D" w:rsidRDefault="00B516B3" w:rsidP="00EE7498">
      <w:pPr>
        <w:contextualSpacing/>
        <w:rPr>
          <w:rFonts w:ascii="Times New Roman" w:eastAsia="Times New Roman" w:hAnsi="Times New Roman"/>
          <w:color w:val="FF0000"/>
          <w:sz w:val="28"/>
          <w:szCs w:val="28"/>
          <w:lang w:val="kk-KZ" w:eastAsia="ru-RU"/>
        </w:rPr>
      </w:pP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321"/>
        <w:gridCol w:w="2864"/>
        <w:gridCol w:w="2234"/>
      </w:tblGrid>
      <w:tr w:rsidR="007C4EB8" w:rsidRPr="00AD470D" w14:paraId="73AE98C1" w14:textId="77777777" w:rsidTr="004C4E27">
        <w:tc>
          <w:tcPr>
            <w:tcW w:w="2287" w:type="dxa"/>
            <w:shd w:val="clear" w:color="auto" w:fill="auto"/>
          </w:tcPr>
          <w:p w14:paraId="06F47741" w14:textId="29919DE2" w:rsidR="007C4EB8" w:rsidRPr="00AD470D" w:rsidRDefault="007C4EB8" w:rsidP="007C4EB8">
            <w:pPr>
              <w:contextualSpacing/>
              <w:rPr>
                <w:rFonts w:ascii="Times New Roman" w:eastAsia="Times New Roman" w:hAnsi="Times New Roman"/>
                <w:b/>
                <w:sz w:val="28"/>
                <w:szCs w:val="28"/>
                <w:lang w:eastAsia="ru-RU"/>
              </w:rPr>
            </w:pPr>
            <w:r w:rsidRPr="00AD470D">
              <w:rPr>
                <w:rFonts w:ascii="Times New Roman" w:hAnsi="Times New Roman"/>
                <w:b/>
                <w:bCs/>
                <w:sz w:val="28"/>
                <w:szCs w:val="28"/>
                <w:lang w:val="kk-KZ"/>
              </w:rPr>
              <w:t>Жұмыстың негізгі бағыттары</w:t>
            </w:r>
          </w:p>
        </w:tc>
        <w:tc>
          <w:tcPr>
            <w:tcW w:w="3321" w:type="dxa"/>
          </w:tcPr>
          <w:p w14:paraId="175DBAB8" w14:textId="52629DB9" w:rsidR="007C4EB8" w:rsidRPr="00AD470D" w:rsidRDefault="007C4EB8" w:rsidP="007C4EB8">
            <w:pPr>
              <w:contextualSpacing/>
              <w:rPr>
                <w:rFonts w:ascii="Times New Roman" w:eastAsia="Times New Roman" w:hAnsi="Times New Roman"/>
                <w:b/>
                <w:sz w:val="28"/>
                <w:szCs w:val="28"/>
                <w:lang w:val="kk-KZ" w:eastAsia="ru-RU"/>
              </w:rPr>
            </w:pPr>
            <w:r w:rsidRPr="00AD470D">
              <w:rPr>
                <w:rFonts w:ascii="Times New Roman" w:hAnsi="Times New Roman"/>
                <w:b/>
                <w:bCs/>
                <w:sz w:val="28"/>
                <w:szCs w:val="28"/>
                <w:lang w:val="kk-KZ"/>
              </w:rPr>
              <w:t>Іс-шаралар</w:t>
            </w:r>
          </w:p>
        </w:tc>
        <w:tc>
          <w:tcPr>
            <w:tcW w:w="2864" w:type="dxa"/>
            <w:shd w:val="clear" w:color="auto" w:fill="auto"/>
          </w:tcPr>
          <w:p w14:paraId="6B8F9E00" w14:textId="21588E7D" w:rsidR="007C4EB8" w:rsidRPr="00AD470D" w:rsidRDefault="007C4EB8" w:rsidP="007C4EB8">
            <w:pPr>
              <w:contextualSpacing/>
              <w:rPr>
                <w:rFonts w:ascii="Times New Roman" w:eastAsia="Times New Roman" w:hAnsi="Times New Roman"/>
                <w:b/>
                <w:sz w:val="28"/>
                <w:szCs w:val="28"/>
                <w:lang w:val="kk-KZ" w:eastAsia="ru-RU"/>
              </w:rPr>
            </w:pPr>
            <w:r w:rsidRPr="00AD470D">
              <w:rPr>
                <w:rFonts w:ascii="Times New Roman" w:hAnsi="Times New Roman"/>
                <w:b/>
                <w:bCs/>
                <w:sz w:val="28"/>
                <w:szCs w:val="28"/>
                <w:lang w:val="kk-KZ"/>
              </w:rPr>
              <w:t xml:space="preserve">Жауаптылар </w:t>
            </w:r>
          </w:p>
        </w:tc>
        <w:tc>
          <w:tcPr>
            <w:tcW w:w="2234" w:type="dxa"/>
            <w:shd w:val="clear" w:color="auto" w:fill="auto"/>
          </w:tcPr>
          <w:p w14:paraId="7FAD5856" w14:textId="21E96307" w:rsidR="007C4EB8" w:rsidRPr="00AD470D" w:rsidRDefault="007C4EB8" w:rsidP="007C4EB8">
            <w:pPr>
              <w:contextualSpacing/>
              <w:rPr>
                <w:rFonts w:ascii="Times New Roman" w:eastAsia="Times New Roman" w:hAnsi="Times New Roman"/>
                <w:b/>
                <w:sz w:val="28"/>
                <w:szCs w:val="28"/>
                <w:lang w:val="kk-KZ" w:eastAsia="ru-RU"/>
              </w:rPr>
            </w:pPr>
            <w:r w:rsidRPr="00AD470D">
              <w:rPr>
                <w:rFonts w:ascii="Times New Roman" w:hAnsi="Times New Roman"/>
                <w:b/>
                <w:bCs/>
                <w:sz w:val="28"/>
                <w:szCs w:val="28"/>
                <w:lang w:val="kk-KZ"/>
              </w:rPr>
              <w:t>Орындау мерзімі</w:t>
            </w:r>
          </w:p>
        </w:tc>
      </w:tr>
      <w:tr w:rsidR="00525E3E" w:rsidRPr="00AD470D" w14:paraId="2344F0FF" w14:textId="77777777" w:rsidTr="004C4E27">
        <w:tc>
          <w:tcPr>
            <w:tcW w:w="2287" w:type="dxa"/>
            <w:vMerge w:val="restart"/>
            <w:shd w:val="clear" w:color="auto" w:fill="auto"/>
          </w:tcPr>
          <w:p w14:paraId="041095F8" w14:textId="77777777" w:rsidR="00525E3E" w:rsidRPr="00AD470D" w:rsidRDefault="00525E3E" w:rsidP="00525E3E">
            <w:pPr>
              <w:contextualSpacing/>
              <w:rPr>
                <w:rFonts w:ascii="Times New Roman" w:eastAsia="Times New Roman" w:hAnsi="Times New Roman"/>
                <w:b/>
                <w:sz w:val="28"/>
                <w:szCs w:val="28"/>
                <w:lang w:val="kk-KZ" w:eastAsia="ru-RU"/>
              </w:rPr>
            </w:pPr>
            <w:r w:rsidRPr="00AD470D">
              <w:rPr>
                <w:rFonts w:ascii="Times New Roman" w:eastAsia="Times New Roman" w:hAnsi="Times New Roman"/>
                <w:sz w:val="28"/>
                <w:szCs w:val="28"/>
                <w:lang w:val="kk-KZ" w:eastAsia="ru-RU"/>
              </w:rPr>
              <w:t xml:space="preserve"> </w:t>
            </w:r>
            <w:r w:rsidRPr="00AD470D">
              <w:rPr>
                <w:rFonts w:ascii="Times New Roman" w:eastAsia="Times New Roman" w:hAnsi="Times New Roman"/>
                <w:b/>
                <w:sz w:val="28"/>
                <w:szCs w:val="28"/>
                <w:lang w:val="kk-KZ" w:eastAsia="ru-RU"/>
              </w:rPr>
              <w:t>Пәндік-әдістемелік апталықтардың өткізілуін ұйымдастыру</w:t>
            </w:r>
          </w:p>
          <w:p w14:paraId="0B560CF6" w14:textId="77777777" w:rsidR="00525E3E" w:rsidRPr="00AD470D" w:rsidRDefault="00525E3E" w:rsidP="00525E3E">
            <w:pPr>
              <w:contextualSpacing/>
              <w:rPr>
                <w:rFonts w:ascii="Times New Roman" w:eastAsia="Times New Roman" w:hAnsi="Times New Roman"/>
                <w:color w:val="FF0000"/>
                <w:sz w:val="28"/>
                <w:szCs w:val="28"/>
                <w:lang w:val="kk-KZ" w:eastAsia="ru-RU"/>
              </w:rPr>
            </w:pPr>
          </w:p>
          <w:p w14:paraId="0A5599E5" w14:textId="77777777" w:rsidR="00525E3E" w:rsidRPr="00AD470D" w:rsidRDefault="00525E3E" w:rsidP="00525E3E">
            <w:pPr>
              <w:contextualSpacing/>
              <w:rPr>
                <w:rFonts w:ascii="Times New Roman" w:eastAsia="Times New Roman" w:hAnsi="Times New Roman"/>
                <w:sz w:val="28"/>
                <w:szCs w:val="28"/>
                <w:lang w:val="kk-KZ" w:eastAsia="ru-RU"/>
              </w:rPr>
            </w:pPr>
          </w:p>
          <w:p w14:paraId="6A0E9D09" w14:textId="77777777" w:rsidR="00525E3E" w:rsidRPr="00AD470D" w:rsidRDefault="00525E3E" w:rsidP="00525E3E">
            <w:pPr>
              <w:contextualSpacing/>
              <w:rPr>
                <w:rFonts w:ascii="Times New Roman" w:eastAsia="Times New Roman" w:hAnsi="Times New Roman"/>
                <w:sz w:val="28"/>
                <w:szCs w:val="28"/>
                <w:lang w:val="kk-KZ" w:eastAsia="ru-RU"/>
              </w:rPr>
            </w:pPr>
          </w:p>
          <w:p w14:paraId="0280F11A" w14:textId="77777777" w:rsidR="00525E3E" w:rsidRPr="00AD470D" w:rsidRDefault="00525E3E" w:rsidP="00525E3E">
            <w:pPr>
              <w:contextualSpacing/>
              <w:rPr>
                <w:rFonts w:ascii="Times New Roman" w:eastAsia="Times New Roman" w:hAnsi="Times New Roman"/>
                <w:sz w:val="28"/>
                <w:szCs w:val="28"/>
                <w:lang w:val="kk-KZ" w:eastAsia="ru-RU"/>
              </w:rPr>
            </w:pPr>
          </w:p>
          <w:p w14:paraId="60812E6E" w14:textId="77777777" w:rsidR="00525E3E" w:rsidRPr="00AD470D" w:rsidRDefault="00525E3E" w:rsidP="00525E3E">
            <w:pPr>
              <w:rPr>
                <w:rFonts w:ascii="Times New Roman" w:eastAsia="Times New Roman" w:hAnsi="Times New Roman"/>
                <w:sz w:val="28"/>
                <w:szCs w:val="28"/>
                <w:lang w:val="kk-KZ" w:eastAsia="ru-RU"/>
              </w:rPr>
            </w:pPr>
          </w:p>
          <w:p w14:paraId="499A5DB1" w14:textId="77777777" w:rsidR="00525E3E" w:rsidRPr="00AD470D" w:rsidRDefault="00525E3E" w:rsidP="00525E3E">
            <w:pPr>
              <w:rPr>
                <w:rFonts w:ascii="Times New Roman" w:eastAsia="Times New Roman" w:hAnsi="Times New Roman"/>
                <w:sz w:val="28"/>
                <w:szCs w:val="28"/>
                <w:lang w:val="kk-KZ" w:eastAsia="ru-RU"/>
              </w:rPr>
            </w:pPr>
          </w:p>
          <w:p w14:paraId="73E0E2BB" w14:textId="77777777" w:rsidR="00525E3E" w:rsidRPr="00AD470D" w:rsidRDefault="00525E3E" w:rsidP="00525E3E">
            <w:pPr>
              <w:rPr>
                <w:rFonts w:ascii="Times New Roman" w:eastAsia="Times New Roman" w:hAnsi="Times New Roman"/>
                <w:sz w:val="28"/>
                <w:szCs w:val="28"/>
                <w:lang w:val="kk-KZ" w:eastAsia="ru-RU"/>
              </w:rPr>
            </w:pPr>
          </w:p>
          <w:p w14:paraId="2F123E6E" w14:textId="77777777" w:rsidR="00525E3E" w:rsidRPr="00AD470D" w:rsidRDefault="00525E3E" w:rsidP="00525E3E">
            <w:pPr>
              <w:rPr>
                <w:rFonts w:ascii="Times New Roman" w:eastAsia="Times New Roman" w:hAnsi="Times New Roman"/>
                <w:sz w:val="28"/>
                <w:szCs w:val="28"/>
                <w:lang w:val="kk-KZ" w:eastAsia="ru-RU"/>
              </w:rPr>
            </w:pPr>
          </w:p>
          <w:p w14:paraId="7D39C846" w14:textId="77777777" w:rsidR="00525E3E" w:rsidRPr="00AD470D" w:rsidRDefault="00525E3E" w:rsidP="00525E3E">
            <w:pPr>
              <w:rPr>
                <w:rFonts w:ascii="Times New Roman" w:eastAsia="Times New Roman" w:hAnsi="Times New Roman"/>
                <w:sz w:val="28"/>
                <w:szCs w:val="28"/>
                <w:lang w:val="kk-KZ" w:eastAsia="ru-RU"/>
              </w:rPr>
            </w:pPr>
          </w:p>
          <w:p w14:paraId="1FB506E2" w14:textId="77777777" w:rsidR="00525E3E" w:rsidRPr="00AD470D" w:rsidRDefault="00525E3E" w:rsidP="00525E3E">
            <w:pPr>
              <w:rPr>
                <w:rFonts w:ascii="Times New Roman" w:eastAsia="Times New Roman" w:hAnsi="Times New Roman"/>
                <w:sz w:val="28"/>
                <w:szCs w:val="28"/>
                <w:lang w:val="kk-KZ" w:eastAsia="ru-RU"/>
              </w:rPr>
            </w:pPr>
          </w:p>
          <w:p w14:paraId="6B4869BC" w14:textId="77777777" w:rsidR="00525E3E" w:rsidRPr="00AD470D" w:rsidRDefault="00525E3E" w:rsidP="00525E3E">
            <w:pPr>
              <w:rPr>
                <w:rFonts w:ascii="Times New Roman" w:eastAsia="Times New Roman" w:hAnsi="Times New Roman"/>
                <w:sz w:val="28"/>
                <w:szCs w:val="28"/>
                <w:lang w:val="kk-KZ" w:eastAsia="ru-RU"/>
              </w:rPr>
            </w:pPr>
          </w:p>
          <w:p w14:paraId="1AF4502B" w14:textId="77777777" w:rsidR="00525E3E" w:rsidRPr="00AD470D" w:rsidRDefault="00525E3E" w:rsidP="00525E3E">
            <w:pPr>
              <w:rPr>
                <w:rFonts w:ascii="Times New Roman" w:eastAsia="Times New Roman" w:hAnsi="Times New Roman"/>
                <w:sz w:val="28"/>
                <w:szCs w:val="28"/>
                <w:lang w:val="kk-KZ" w:eastAsia="ru-RU"/>
              </w:rPr>
            </w:pPr>
          </w:p>
          <w:p w14:paraId="0C271230" w14:textId="10A782C6" w:rsidR="00525E3E" w:rsidRPr="00AD470D" w:rsidRDefault="00525E3E" w:rsidP="00525E3E">
            <w:pPr>
              <w:rPr>
                <w:rFonts w:ascii="Times New Roman" w:eastAsia="Times New Roman" w:hAnsi="Times New Roman"/>
                <w:sz w:val="28"/>
                <w:szCs w:val="28"/>
                <w:lang w:val="kk-KZ" w:eastAsia="ru-RU"/>
              </w:rPr>
            </w:pPr>
          </w:p>
        </w:tc>
        <w:tc>
          <w:tcPr>
            <w:tcW w:w="3321" w:type="dxa"/>
          </w:tcPr>
          <w:p w14:paraId="456C036D" w14:textId="3258A506"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«Мәшһүртану» апталығы</w:t>
            </w:r>
          </w:p>
        </w:tc>
        <w:tc>
          <w:tcPr>
            <w:tcW w:w="2864" w:type="dxa"/>
            <w:shd w:val="clear" w:color="auto" w:fill="auto"/>
          </w:tcPr>
          <w:p w14:paraId="51F16878" w14:textId="105C012A"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Барлық ӘБ мұғалімдері</w:t>
            </w:r>
          </w:p>
        </w:tc>
        <w:tc>
          <w:tcPr>
            <w:tcW w:w="2234" w:type="dxa"/>
            <w:shd w:val="clear" w:color="auto" w:fill="auto"/>
          </w:tcPr>
          <w:p w14:paraId="3541A3CD"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09.11-18.11</w:t>
            </w:r>
          </w:p>
        </w:tc>
      </w:tr>
      <w:tr w:rsidR="00525E3E" w:rsidRPr="00AD470D" w14:paraId="3BF69057" w14:textId="77777777" w:rsidTr="004C4E27">
        <w:tc>
          <w:tcPr>
            <w:tcW w:w="2287" w:type="dxa"/>
            <w:vMerge/>
            <w:shd w:val="clear" w:color="auto" w:fill="auto"/>
          </w:tcPr>
          <w:p w14:paraId="26DE2833" w14:textId="49CAC2AE"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44CE7559" w14:textId="0DBFAF00"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Үштілділік апталығы</w:t>
            </w:r>
          </w:p>
        </w:tc>
        <w:tc>
          <w:tcPr>
            <w:tcW w:w="2864" w:type="dxa"/>
            <w:shd w:val="clear" w:color="auto" w:fill="auto"/>
          </w:tcPr>
          <w:p w14:paraId="33B903E5" w14:textId="69A808A0"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Сунгатова К.Н</w:t>
            </w:r>
          </w:p>
        </w:tc>
        <w:tc>
          <w:tcPr>
            <w:tcW w:w="2234" w:type="dxa"/>
            <w:shd w:val="clear" w:color="auto" w:fill="auto"/>
          </w:tcPr>
          <w:p w14:paraId="5BD73A16"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21.11-25.11</w:t>
            </w:r>
          </w:p>
        </w:tc>
      </w:tr>
      <w:tr w:rsidR="00525E3E" w:rsidRPr="00AD470D" w14:paraId="1F24B88C" w14:textId="77777777" w:rsidTr="004C4E27">
        <w:tc>
          <w:tcPr>
            <w:tcW w:w="2287" w:type="dxa"/>
            <w:vMerge/>
            <w:shd w:val="clear" w:color="auto" w:fill="auto"/>
          </w:tcPr>
          <w:p w14:paraId="7D0C21FC" w14:textId="77DD6DDB"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1445D5C1" w14:textId="0DA941FC"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Орыс тілі ӘБ нің апталығы</w:t>
            </w:r>
          </w:p>
        </w:tc>
        <w:tc>
          <w:tcPr>
            <w:tcW w:w="2864" w:type="dxa"/>
            <w:shd w:val="clear" w:color="auto" w:fill="auto"/>
          </w:tcPr>
          <w:p w14:paraId="5580AC38" w14:textId="6E5FC541"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Молдабаева Г.Т</w:t>
            </w:r>
          </w:p>
        </w:tc>
        <w:tc>
          <w:tcPr>
            <w:tcW w:w="2234" w:type="dxa"/>
            <w:shd w:val="clear" w:color="auto" w:fill="auto"/>
          </w:tcPr>
          <w:p w14:paraId="445BBAEF"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28.11-2.12</w:t>
            </w:r>
          </w:p>
        </w:tc>
      </w:tr>
      <w:tr w:rsidR="00525E3E" w:rsidRPr="00AD470D" w14:paraId="064F2262" w14:textId="77777777" w:rsidTr="004C4E27">
        <w:tc>
          <w:tcPr>
            <w:tcW w:w="2287" w:type="dxa"/>
            <w:vMerge/>
            <w:shd w:val="clear" w:color="auto" w:fill="auto"/>
          </w:tcPr>
          <w:p w14:paraId="5EC8A1C2" w14:textId="624E40DC"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0C4D42E2" w14:textId="31550FC1"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Шығармашылық топ ӘБ  мұғалімдерінің апталығы</w:t>
            </w:r>
          </w:p>
        </w:tc>
        <w:tc>
          <w:tcPr>
            <w:tcW w:w="2864" w:type="dxa"/>
            <w:shd w:val="clear" w:color="auto" w:fill="auto"/>
          </w:tcPr>
          <w:p w14:paraId="51F27394" w14:textId="6B1F345D" w:rsidR="00525E3E" w:rsidRPr="00525E3E" w:rsidRDefault="00525E3E" w:rsidP="00525E3E">
            <w:pPr>
              <w:contextualSpacing/>
              <w:rPr>
                <w:rFonts w:ascii="Times New Roman" w:eastAsia="Times New Roman" w:hAnsi="Times New Roman"/>
                <w:sz w:val="28"/>
                <w:szCs w:val="28"/>
                <w:lang w:val="kk-KZ" w:eastAsia="ru-RU"/>
              </w:rPr>
            </w:pPr>
            <w:r w:rsidRPr="00525E3E">
              <w:rPr>
                <w:rFonts w:ascii="Times New Roman" w:eastAsia="Times New Roman" w:hAnsi="Times New Roman"/>
                <w:sz w:val="28"/>
                <w:lang w:val="kk-KZ" w:eastAsia="ru-RU"/>
              </w:rPr>
              <w:t>Займолда Г.</w:t>
            </w:r>
          </w:p>
        </w:tc>
        <w:tc>
          <w:tcPr>
            <w:tcW w:w="2234" w:type="dxa"/>
            <w:shd w:val="clear" w:color="auto" w:fill="auto"/>
          </w:tcPr>
          <w:p w14:paraId="5D48E861"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5.12-9.12</w:t>
            </w:r>
          </w:p>
        </w:tc>
      </w:tr>
      <w:tr w:rsidR="00525E3E" w:rsidRPr="00AD470D" w14:paraId="7C9B01F9" w14:textId="77777777" w:rsidTr="004C4E27">
        <w:tc>
          <w:tcPr>
            <w:tcW w:w="2287" w:type="dxa"/>
            <w:vMerge/>
            <w:shd w:val="clear" w:color="auto" w:fill="auto"/>
          </w:tcPr>
          <w:p w14:paraId="24E6BF2D" w14:textId="18C67E8B"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54E81F15" w14:textId="274A233A"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Тарих ӘБ мұғалімдерінің апталығы</w:t>
            </w:r>
          </w:p>
        </w:tc>
        <w:tc>
          <w:tcPr>
            <w:tcW w:w="2864" w:type="dxa"/>
            <w:shd w:val="clear" w:color="auto" w:fill="auto"/>
          </w:tcPr>
          <w:p w14:paraId="4340F651" w14:textId="2728C767" w:rsidR="00525E3E" w:rsidRPr="00525E3E" w:rsidRDefault="00525E3E" w:rsidP="00525E3E">
            <w:pPr>
              <w:contextualSpacing/>
              <w:rPr>
                <w:rFonts w:ascii="Times New Roman" w:eastAsia="Times New Roman" w:hAnsi="Times New Roman"/>
                <w:sz w:val="28"/>
                <w:szCs w:val="28"/>
                <w:lang w:val="kk-KZ" w:eastAsia="ru-RU"/>
              </w:rPr>
            </w:pPr>
            <w:r w:rsidRPr="00525E3E">
              <w:rPr>
                <w:rFonts w:ascii="Times New Roman" w:eastAsia="Times New Roman" w:hAnsi="Times New Roman"/>
                <w:sz w:val="28"/>
                <w:lang w:val="kk-KZ" w:eastAsia="ru-RU"/>
              </w:rPr>
              <w:t>Каппаева Ш.А</w:t>
            </w:r>
          </w:p>
        </w:tc>
        <w:tc>
          <w:tcPr>
            <w:tcW w:w="2234" w:type="dxa"/>
            <w:shd w:val="clear" w:color="auto" w:fill="auto"/>
          </w:tcPr>
          <w:p w14:paraId="2E365A84"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12.12-16.12</w:t>
            </w:r>
          </w:p>
        </w:tc>
      </w:tr>
      <w:tr w:rsidR="00525E3E" w:rsidRPr="00AD470D" w14:paraId="06128ACD" w14:textId="77777777" w:rsidTr="004C4E27">
        <w:tc>
          <w:tcPr>
            <w:tcW w:w="2287" w:type="dxa"/>
            <w:vMerge/>
            <w:shd w:val="clear" w:color="auto" w:fill="auto"/>
          </w:tcPr>
          <w:p w14:paraId="61A7A364" w14:textId="78960C45"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7CF10479" w14:textId="62361FD1"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Ағылшын ӘБ апталығы</w:t>
            </w:r>
          </w:p>
        </w:tc>
        <w:tc>
          <w:tcPr>
            <w:tcW w:w="2864" w:type="dxa"/>
            <w:shd w:val="clear" w:color="auto" w:fill="auto"/>
          </w:tcPr>
          <w:p w14:paraId="77342FEE" w14:textId="62767862" w:rsidR="00525E3E" w:rsidRPr="00525E3E" w:rsidRDefault="00525E3E" w:rsidP="00525E3E">
            <w:pPr>
              <w:contextualSpacing/>
              <w:rPr>
                <w:rFonts w:ascii="Times New Roman" w:eastAsia="Times New Roman" w:hAnsi="Times New Roman"/>
                <w:sz w:val="28"/>
                <w:szCs w:val="28"/>
                <w:lang w:val="kk-KZ" w:eastAsia="ru-RU"/>
              </w:rPr>
            </w:pPr>
            <w:r w:rsidRPr="00525E3E">
              <w:rPr>
                <w:rFonts w:ascii="Times New Roman" w:eastAsia="Times New Roman" w:hAnsi="Times New Roman"/>
                <w:sz w:val="28"/>
                <w:lang w:val="kk-KZ" w:eastAsia="ru-RU"/>
              </w:rPr>
              <w:t>Кокишева Д.К</w:t>
            </w:r>
          </w:p>
        </w:tc>
        <w:tc>
          <w:tcPr>
            <w:tcW w:w="2234" w:type="dxa"/>
            <w:shd w:val="clear" w:color="auto" w:fill="auto"/>
          </w:tcPr>
          <w:p w14:paraId="281FC04A"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11.01-20.01</w:t>
            </w:r>
          </w:p>
        </w:tc>
      </w:tr>
      <w:tr w:rsidR="00525E3E" w:rsidRPr="00AD470D" w14:paraId="75CFA0EA" w14:textId="77777777" w:rsidTr="004C4E27">
        <w:tc>
          <w:tcPr>
            <w:tcW w:w="2287" w:type="dxa"/>
            <w:vMerge/>
            <w:shd w:val="clear" w:color="auto" w:fill="auto"/>
          </w:tcPr>
          <w:p w14:paraId="10639ECF" w14:textId="46C792BE"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1A258EA4" w14:textId="516F7429"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Математика апталығы</w:t>
            </w:r>
          </w:p>
        </w:tc>
        <w:tc>
          <w:tcPr>
            <w:tcW w:w="2864" w:type="dxa"/>
            <w:shd w:val="clear" w:color="auto" w:fill="auto"/>
          </w:tcPr>
          <w:p w14:paraId="58D037DA" w14:textId="75F529C1"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Жуспеков Б.К</w:t>
            </w:r>
          </w:p>
        </w:tc>
        <w:tc>
          <w:tcPr>
            <w:tcW w:w="2234" w:type="dxa"/>
            <w:shd w:val="clear" w:color="auto" w:fill="auto"/>
          </w:tcPr>
          <w:p w14:paraId="46FB7911" w14:textId="77777777" w:rsidR="00525E3E" w:rsidRPr="00AD470D" w:rsidRDefault="00525E3E" w:rsidP="00525E3E">
            <w:pPr>
              <w:contextualSpacing/>
              <w:rPr>
                <w:rFonts w:ascii="Times New Roman" w:eastAsia="Times New Roman" w:hAnsi="Times New Roman"/>
                <w:sz w:val="28"/>
                <w:szCs w:val="28"/>
                <w:lang w:eastAsia="ru-RU"/>
              </w:rPr>
            </w:pPr>
            <w:r w:rsidRPr="00AD470D">
              <w:rPr>
                <w:rFonts w:ascii="Times New Roman" w:eastAsia="Times New Roman" w:hAnsi="Times New Roman"/>
                <w:sz w:val="28"/>
                <w:szCs w:val="28"/>
                <w:lang w:val="kk-KZ" w:eastAsia="ru-RU"/>
              </w:rPr>
              <w:t>23.01-27.01</w:t>
            </w:r>
          </w:p>
        </w:tc>
      </w:tr>
      <w:tr w:rsidR="00525E3E" w:rsidRPr="00AD470D" w14:paraId="397F7777" w14:textId="77777777" w:rsidTr="004C4E27">
        <w:tc>
          <w:tcPr>
            <w:tcW w:w="2287" w:type="dxa"/>
            <w:vMerge/>
            <w:shd w:val="clear" w:color="auto" w:fill="auto"/>
          </w:tcPr>
          <w:p w14:paraId="395D37BB" w14:textId="1F6FD814"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3533BFB7" w14:textId="3BC81D90"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Жас мамандар апталығы </w:t>
            </w:r>
          </w:p>
        </w:tc>
        <w:tc>
          <w:tcPr>
            <w:tcW w:w="2864" w:type="dxa"/>
            <w:shd w:val="clear" w:color="auto" w:fill="auto"/>
          </w:tcPr>
          <w:p w14:paraId="482FCB30" w14:textId="594FCF5E"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Жексенби С.А</w:t>
            </w:r>
          </w:p>
        </w:tc>
        <w:tc>
          <w:tcPr>
            <w:tcW w:w="2234" w:type="dxa"/>
            <w:shd w:val="clear" w:color="auto" w:fill="auto"/>
          </w:tcPr>
          <w:p w14:paraId="6C92CA80"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20.02-24.02</w:t>
            </w:r>
          </w:p>
        </w:tc>
      </w:tr>
      <w:tr w:rsidR="00525E3E" w:rsidRPr="00AD470D" w14:paraId="45D553B1" w14:textId="77777777" w:rsidTr="004C4E27">
        <w:tc>
          <w:tcPr>
            <w:tcW w:w="2287" w:type="dxa"/>
            <w:vMerge/>
            <w:shd w:val="clear" w:color="auto" w:fill="auto"/>
          </w:tcPr>
          <w:p w14:paraId="6A16F3A8" w14:textId="38789B36"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69F40C4D" w14:textId="072300E5"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Қазақ тілі мен әдебиеті ӘБ </w:t>
            </w:r>
          </w:p>
        </w:tc>
        <w:tc>
          <w:tcPr>
            <w:tcW w:w="2864" w:type="dxa"/>
            <w:shd w:val="clear" w:color="auto" w:fill="auto"/>
          </w:tcPr>
          <w:p w14:paraId="0D8E75A9" w14:textId="65D32588"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Алькеева Г.С</w:t>
            </w:r>
          </w:p>
        </w:tc>
        <w:tc>
          <w:tcPr>
            <w:tcW w:w="2234" w:type="dxa"/>
            <w:shd w:val="clear" w:color="auto" w:fill="auto"/>
          </w:tcPr>
          <w:p w14:paraId="2D449103"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1.03-10.03</w:t>
            </w:r>
          </w:p>
        </w:tc>
      </w:tr>
      <w:tr w:rsidR="00525E3E" w:rsidRPr="00AD470D" w14:paraId="74D5868F" w14:textId="77777777" w:rsidTr="004C4E27">
        <w:tc>
          <w:tcPr>
            <w:tcW w:w="2287" w:type="dxa"/>
            <w:vMerge/>
            <w:shd w:val="clear" w:color="auto" w:fill="auto"/>
          </w:tcPr>
          <w:p w14:paraId="23F897C7" w14:textId="0A5A7218"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65866576" w14:textId="64E6140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Бастауыш ӘБ апталығы </w:t>
            </w:r>
          </w:p>
        </w:tc>
        <w:tc>
          <w:tcPr>
            <w:tcW w:w="2864" w:type="dxa"/>
            <w:shd w:val="clear" w:color="auto" w:fill="auto"/>
          </w:tcPr>
          <w:p w14:paraId="12E3650B" w14:textId="7053D12F"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Огазова И.К</w:t>
            </w:r>
          </w:p>
        </w:tc>
        <w:tc>
          <w:tcPr>
            <w:tcW w:w="2234" w:type="dxa"/>
            <w:shd w:val="clear" w:color="auto" w:fill="auto"/>
          </w:tcPr>
          <w:p w14:paraId="38A80FDE"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3.04-14.04</w:t>
            </w:r>
          </w:p>
        </w:tc>
      </w:tr>
      <w:tr w:rsidR="00525E3E" w:rsidRPr="00AD470D" w14:paraId="56557724" w14:textId="77777777" w:rsidTr="004C4E27">
        <w:tc>
          <w:tcPr>
            <w:tcW w:w="2287" w:type="dxa"/>
            <w:vMerge/>
            <w:shd w:val="clear" w:color="auto" w:fill="auto"/>
          </w:tcPr>
          <w:p w14:paraId="3E981D0D" w14:textId="415B7BF4"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4BD854A3" w14:textId="699B2B4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Жаратылыстану ӘБ апталығы</w:t>
            </w:r>
          </w:p>
        </w:tc>
        <w:tc>
          <w:tcPr>
            <w:tcW w:w="2864" w:type="dxa"/>
            <w:shd w:val="clear" w:color="auto" w:fill="auto"/>
          </w:tcPr>
          <w:p w14:paraId="6C9F545C" w14:textId="5A8CDECD"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Жумажанова З.К</w:t>
            </w:r>
          </w:p>
        </w:tc>
        <w:tc>
          <w:tcPr>
            <w:tcW w:w="2234" w:type="dxa"/>
            <w:shd w:val="clear" w:color="auto" w:fill="auto"/>
          </w:tcPr>
          <w:p w14:paraId="3774490E"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17.04-21.04</w:t>
            </w:r>
          </w:p>
        </w:tc>
      </w:tr>
      <w:tr w:rsidR="00525E3E" w:rsidRPr="00AD470D" w14:paraId="19F646A8" w14:textId="77777777" w:rsidTr="004C4E27">
        <w:tc>
          <w:tcPr>
            <w:tcW w:w="2287" w:type="dxa"/>
            <w:vMerge/>
            <w:shd w:val="clear" w:color="auto" w:fill="auto"/>
          </w:tcPr>
          <w:p w14:paraId="27C87438" w14:textId="421BC7CC" w:rsidR="00525E3E" w:rsidRPr="00AD470D" w:rsidRDefault="00525E3E" w:rsidP="00525E3E">
            <w:pPr>
              <w:contextualSpacing/>
              <w:rPr>
                <w:rFonts w:ascii="Times New Roman" w:eastAsia="Times New Roman" w:hAnsi="Times New Roman"/>
                <w:sz w:val="28"/>
                <w:szCs w:val="28"/>
                <w:lang w:eastAsia="ru-RU"/>
              </w:rPr>
            </w:pPr>
          </w:p>
        </w:tc>
        <w:tc>
          <w:tcPr>
            <w:tcW w:w="3321" w:type="dxa"/>
          </w:tcPr>
          <w:p w14:paraId="6CE54212" w14:textId="00D841BA"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Денешынықтыру ӘБ апталығы</w:t>
            </w:r>
          </w:p>
        </w:tc>
        <w:tc>
          <w:tcPr>
            <w:tcW w:w="2864" w:type="dxa"/>
            <w:shd w:val="clear" w:color="auto" w:fill="auto"/>
          </w:tcPr>
          <w:p w14:paraId="501F4E67" w14:textId="694C3982" w:rsidR="00525E3E" w:rsidRPr="00525E3E" w:rsidRDefault="00525E3E" w:rsidP="00525E3E">
            <w:pPr>
              <w:contextualSpacing/>
              <w:rPr>
                <w:rFonts w:ascii="Times New Roman" w:eastAsia="Times New Roman" w:hAnsi="Times New Roman"/>
                <w:color w:val="FF0000"/>
                <w:sz w:val="28"/>
                <w:szCs w:val="28"/>
                <w:lang w:val="kk-KZ" w:eastAsia="ru-RU"/>
              </w:rPr>
            </w:pPr>
            <w:r w:rsidRPr="00525E3E">
              <w:rPr>
                <w:rFonts w:ascii="Times New Roman" w:eastAsia="Times New Roman" w:hAnsi="Times New Roman"/>
                <w:sz w:val="28"/>
                <w:lang w:val="kk-KZ" w:eastAsia="ru-RU"/>
              </w:rPr>
              <w:t>Оспанов А.Н</w:t>
            </w:r>
          </w:p>
        </w:tc>
        <w:tc>
          <w:tcPr>
            <w:tcW w:w="2234" w:type="dxa"/>
            <w:shd w:val="clear" w:color="auto" w:fill="auto"/>
          </w:tcPr>
          <w:p w14:paraId="5C0F98E3" w14:textId="77777777" w:rsidR="00525E3E" w:rsidRPr="00AD470D" w:rsidRDefault="00525E3E" w:rsidP="00525E3E">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24.04-28.04</w:t>
            </w:r>
          </w:p>
        </w:tc>
      </w:tr>
    </w:tbl>
    <w:p w14:paraId="1BB4C2D4" w14:textId="77777777" w:rsidR="00525E3E" w:rsidRDefault="00525E3E" w:rsidP="00802A66">
      <w:pPr>
        <w:pStyle w:val="ad"/>
        <w:contextualSpacing/>
        <w:jc w:val="center"/>
        <w:rPr>
          <w:rFonts w:ascii="Times New Roman" w:hAnsi="Times New Roman" w:cs="Times New Roman"/>
          <w:b/>
          <w:bCs/>
          <w:sz w:val="28"/>
          <w:szCs w:val="28"/>
          <w:lang w:val="kk-KZ"/>
        </w:rPr>
      </w:pPr>
    </w:p>
    <w:p w14:paraId="23EE8D5E" w14:textId="79285794" w:rsidR="004C4E27" w:rsidRPr="00AD470D" w:rsidRDefault="004C4E27" w:rsidP="00802A66">
      <w:pPr>
        <w:pStyle w:val="ad"/>
        <w:contextualSpacing/>
        <w:jc w:val="center"/>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5.8. Педагогикалық кеңестің жоспары</w:t>
      </w:r>
    </w:p>
    <w:p w14:paraId="2D47AD5D" w14:textId="77777777" w:rsidR="004C4E27" w:rsidRPr="00AD470D" w:rsidRDefault="004C4E27" w:rsidP="00EE7498">
      <w:pPr>
        <w:pStyle w:val="ad"/>
        <w:contextualSpacing/>
        <w:rPr>
          <w:rFonts w:ascii="Times New Roman" w:hAnsi="Times New Roman" w:cs="Times New Roman"/>
          <w:b/>
          <w:bCs/>
          <w:sz w:val="28"/>
          <w:szCs w:val="28"/>
          <w:lang w:val="kk-KZ"/>
        </w:rPr>
      </w:pPr>
    </w:p>
    <w:p w14:paraId="766BD6AA" w14:textId="57C14A2E" w:rsidR="004C4E27" w:rsidRPr="00AD470D" w:rsidRDefault="004C4E27" w:rsidP="00EE7498">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 Мақсаты: </w:t>
      </w:r>
    </w:p>
    <w:p w14:paraId="6C74F099" w14:textId="77777777" w:rsidR="004C4E27" w:rsidRPr="00AD470D" w:rsidRDefault="004C4E27" w:rsidP="00EE7498">
      <w:pPr>
        <w:pStyle w:val="ad"/>
        <w:contextualSpacing/>
        <w:rPr>
          <w:rFonts w:ascii="Times New Roman" w:hAnsi="Times New Roman" w:cs="Times New Roman"/>
          <w:b/>
          <w:bCs/>
          <w:sz w:val="28"/>
          <w:szCs w:val="28"/>
          <w:lang w:val="kk-KZ"/>
        </w:rPr>
      </w:pPr>
    </w:p>
    <w:tbl>
      <w:tblPr>
        <w:tblStyle w:val="a3"/>
        <w:tblW w:w="0" w:type="auto"/>
        <w:tblLook w:val="04A0" w:firstRow="1" w:lastRow="0" w:firstColumn="1" w:lastColumn="0" w:noHBand="0" w:noVBand="1"/>
      </w:tblPr>
      <w:tblGrid>
        <w:gridCol w:w="2234"/>
        <w:gridCol w:w="3152"/>
        <w:gridCol w:w="3182"/>
        <w:gridCol w:w="2053"/>
      </w:tblGrid>
      <w:tr w:rsidR="004C4E27" w:rsidRPr="00AD470D" w14:paraId="518CD32B" w14:textId="77777777" w:rsidTr="004C4E27">
        <w:tc>
          <w:tcPr>
            <w:tcW w:w="2093" w:type="dxa"/>
          </w:tcPr>
          <w:p w14:paraId="195A0619" w14:textId="56CD3C2A" w:rsidR="004C4E27" w:rsidRPr="00AD470D" w:rsidRDefault="004C4E27" w:rsidP="004C4E2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259" w:type="dxa"/>
          </w:tcPr>
          <w:p w14:paraId="2DA8A548" w14:textId="1A89EC01" w:rsidR="004C4E27" w:rsidRPr="00AD470D" w:rsidRDefault="004C4E27" w:rsidP="004C4E2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3261" w:type="dxa"/>
          </w:tcPr>
          <w:p w14:paraId="39D97779" w14:textId="382FA68D" w:rsidR="004C4E27" w:rsidRPr="00AD470D" w:rsidRDefault="004C4E27" w:rsidP="004C4E2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2093" w:type="dxa"/>
          </w:tcPr>
          <w:p w14:paraId="66C93F43" w14:textId="17152DF1" w:rsidR="004C4E27" w:rsidRPr="00AD470D" w:rsidRDefault="004C4E27" w:rsidP="004C4E2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4C4E27" w:rsidRPr="00AD470D" w14:paraId="0E23F3A0" w14:textId="77777777" w:rsidTr="004C4E27">
        <w:tc>
          <w:tcPr>
            <w:tcW w:w="2093" w:type="dxa"/>
            <w:vMerge w:val="restart"/>
          </w:tcPr>
          <w:p w14:paraId="228DECB1" w14:textId="42133480" w:rsidR="004C4E27" w:rsidRPr="00AD470D" w:rsidRDefault="00FE76E7" w:rsidP="004C4E27">
            <w:pPr>
              <w:pStyle w:val="ad"/>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Педагогикалық кеңестер</w:t>
            </w:r>
          </w:p>
        </w:tc>
        <w:tc>
          <w:tcPr>
            <w:tcW w:w="3259" w:type="dxa"/>
          </w:tcPr>
          <w:p w14:paraId="39BE147F" w14:textId="2A5E1793" w:rsidR="004C4E27" w:rsidRPr="00FE76E7" w:rsidRDefault="00FE76E7" w:rsidP="004C4E27">
            <w:pPr>
              <w:pStyle w:val="ad"/>
              <w:contextualSpacing/>
              <w:rPr>
                <w:rFonts w:ascii="Times New Roman" w:hAnsi="Times New Roman" w:cs="Times New Roman"/>
                <w:sz w:val="28"/>
                <w:szCs w:val="28"/>
                <w:lang w:val="kk-KZ"/>
              </w:rPr>
            </w:pPr>
            <w:r w:rsidRPr="00FE76E7">
              <w:rPr>
                <w:rFonts w:ascii="Times New Roman" w:hAnsi="Times New Roman" w:cs="Times New Roman"/>
                <w:sz w:val="28"/>
                <w:szCs w:val="28"/>
                <w:lang w:val="kk-KZ"/>
              </w:rPr>
              <w:t>2022-2023 оқу жылының басталуы</w:t>
            </w:r>
          </w:p>
        </w:tc>
        <w:tc>
          <w:tcPr>
            <w:tcW w:w="3261" w:type="dxa"/>
          </w:tcPr>
          <w:p w14:paraId="4C252FF1"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49AD084B" w14:textId="77777777" w:rsidR="004C4E27" w:rsidRPr="00FE76E7" w:rsidRDefault="004C4E27" w:rsidP="004C4E27">
            <w:pPr>
              <w:pStyle w:val="ad"/>
              <w:contextualSpacing/>
              <w:rPr>
                <w:rFonts w:ascii="Times New Roman" w:hAnsi="Times New Roman" w:cs="Times New Roman"/>
                <w:sz w:val="28"/>
                <w:szCs w:val="28"/>
                <w:lang w:val="kk-KZ"/>
              </w:rPr>
            </w:pPr>
          </w:p>
        </w:tc>
      </w:tr>
      <w:tr w:rsidR="004C4E27" w:rsidRPr="00AD470D" w14:paraId="15D947B0" w14:textId="77777777" w:rsidTr="004C4E27">
        <w:tc>
          <w:tcPr>
            <w:tcW w:w="2093" w:type="dxa"/>
            <w:vMerge/>
          </w:tcPr>
          <w:p w14:paraId="1445F474" w14:textId="77777777" w:rsidR="004C4E27" w:rsidRPr="00AD470D" w:rsidRDefault="004C4E27" w:rsidP="004C4E27">
            <w:pPr>
              <w:pStyle w:val="ad"/>
              <w:contextualSpacing/>
              <w:rPr>
                <w:rFonts w:ascii="Times New Roman" w:hAnsi="Times New Roman" w:cs="Times New Roman"/>
                <w:b/>
                <w:bCs/>
                <w:sz w:val="28"/>
                <w:szCs w:val="28"/>
                <w:lang w:val="kk-KZ"/>
              </w:rPr>
            </w:pPr>
          </w:p>
        </w:tc>
        <w:tc>
          <w:tcPr>
            <w:tcW w:w="3259" w:type="dxa"/>
          </w:tcPr>
          <w:p w14:paraId="5ABFC9E0" w14:textId="77777777" w:rsidR="004C4E27" w:rsidRPr="00FE76E7" w:rsidRDefault="004C4E27" w:rsidP="004C4E27">
            <w:pPr>
              <w:pStyle w:val="ad"/>
              <w:contextualSpacing/>
              <w:rPr>
                <w:rFonts w:ascii="Times New Roman" w:hAnsi="Times New Roman" w:cs="Times New Roman"/>
                <w:sz w:val="28"/>
                <w:szCs w:val="28"/>
                <w:lang w:val="kk-KZ"/>
              </w:rPr>
            </w:pPr>
          </w:p>
        </w:tc>
        <w:tc>
          <w:tcPr>
            <w:tcW w:w="3261" w:type="dxa"/>
          </w:tcPr>
          <w:p w14:paraId="0AB07803"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2EF8B234" w14:textId="77777777" w:rsidR="004C4E27" w:rsidRPr="00FE76E7" w:rsidRDefault="004C4E27" w:rsidP="004C4E27">
            <w:pPr>
              <w:pStyle w:val="ad"/>
              <w:contextualSpacing/>
              <w:rPr>
                <w:rFonts w:ascii="Times New Roman" w:hAnsi="Times New Roman" w:cs="Times New Roman"/>
                <w:sz w:val="28"/>
                <w:szCs w:val="28"/>
                <w:lang w:val="kk-KZ"/>
              </w:rPr>
            </w:pPr>
          </w:p>
        </w:tc>
      </w:tr>
      <w:tr w:rsidR="004C4E27" w:rsidRPr="00AD470D" w14:paraId="15E89B00" w14:textId="77777777" w:rsidTr="004C4E27">
        <w:tc>
          <w:tcPr>
            <w:tcW w:w="2093" w:type="dxa"/>
            <w:vMerge/>
          </w:tcPr>
          <w:p w14:paraId="4B9FF9C3" w14:textId="77777777" w:rsidR="004C4E27" w:rsidRPr="00AD470D" w:rsidRDefault="004C4E27" w:rsidP="004C4E27">
            <w:pPr>
              <w:pStyle w:val="ad"/>
              <w:contextualSpacing/>
              <w:rPr>
                <w:rFonts w:ascii="Times New Roman" w:hAnsi="Times New Roman" w:cs="Times New Roman"/>
                <w:b/>
                <w:bCs/>
                <w:sz w:val="28"/>
                <w:szCs w:val="28"/>
                <w:lang w:val="kk-KZ"/>
              </w:rPr>
            </w:pPr>
          </w:p>
        </w:tc>
        <w:tc>
          <w:tcPr>
            <w:tcW w:w="3259" w:type="dxa"/>
          </w:tcPr>
          <w:p w14:paraId="533D8AFA" w14:textId="77777777" w:rsidR="004C4E27" w:rsidRPr="00FE76E7" w:rsidRDefault="004C4E27" w:rsidP="004C4E27">
            <w:pPr>
              <w:pStyle w:val="ad"/>
              <w:contextualSpacing/>
              <w:rPr>
                <w:rFonts w:ascii="Times New Roman" w:hAnsi="Times New Roman" w:cs="Times New Roman"/>
                <w:sz w:val="28"/>
                <w:szCs w:val="28"/>
                <w:lang w:val="kk-KZ"/>
              </w:rPr>
            </w:pPr>
          </w:p>
        </w:tc>
        <w:tc>
          <w:tcPr>
            <w:tcW w:w="3261" w:type="dxa"/>
          </w:tcPr>
          <w:p w14:paraId="7B096A30"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333BBDAE" w14:textId="77777777" w:rsidR="004C4E27" w:rsidRPr="00FE76E7" w:rsidRDefault="004C4E27" w:rsidP="004C4E27">
            <w:pPr>
              <w:pStyle w:val="ad"/>
              <w:contextualSpacing/>
              <w:rPr>
                <w:rFonts w:ascii="Times New Roman" w:hAnsi="Times New Roman" w:cs="Times New Roman"/>
                <w:sz w:val="28"/>
                <w:szCs w:val="28"/>
                <w:lang w:val="kk-KZ"/>
              </w:rPr>
            </w:pPr>
          </w:p>
        </w:tc>
      </w:tr>
      <w:tr w:rsidR="004C4E27" w:rsidRPr="00AD470D" w14:paraId="6813AADD" w14:textId="77777777" w:rsidTr="004C4E27">
        <w:tc>
          <w:tcPr>
            <w:tcW w:w="2093" w:type="dxa"/>
            <w:vMerge/>
          </w:tcPr>
          <w:p w14:paraId="178EF9DD" w14:textId="77777777" w:rsidR="004C4E27" w:rsidRPr="00AD470D" w:rsidRDefault="004C4E27" w:rsidP="004C4E27">
            <w:pPr>
              <w:pStyle w:val="ad"/>
              <w:contextualSpacing/>
              <w:rPr>
                <w:rFonts w:ascii="Times New Roman" w:hAnsi="Times New Roman" w:cs="Times New Roman"/>
                <w:b/>
                <w:bCs/>
                <w:sz w:val="28"/>
                <w:szCs w:val="28"/>
                <w:lang w:val="kk-KZ"/>
              </w:rPr>
            </w:pPr>
          </w:p>
        </w:tc>
        <w:tc>
          <w:tcPr>
            <w:tcW w:w="3259" w:type="dxa"/>
          </w:tcPr>
          <w:p w14:paraId="631442DD" w14:textId="77777777" w:rsidR="004C4E27" w:rsidRPr="00FE76E7" w:rsidRDefault="004C4E27" w:rsidP="004C4E27">
            <w:pPr>
              <w:pStyle w:val="ad"/>
              <w:contextualSpacing/>
              <w:rPr>
                <w:rFonts w:ascii="Times New Roman" w:hAnsi="Times New Roman" w:cs="Times New Roman"/>
                <w:sz w:val="28"/>
                <w:szCs w:val="28"/>
                <w:lang w:val="kk-KZ"/>
              </w:rPr>
            </w:pPr>
          </w:p>
        </w:tc>
        <w:tc>
          <w:tcPr>
            <w:tcW w:w="3261" w:type="dxa"/>
          </w:tcPr>
          <w:p w14:paraId="1B55FF3D"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4D2D90AA" w14:textId="77777777" w:rsidR="004C4E27" w:rsidRPr="00FE76E7" w:rsidRDefault="004C4E27" w:rsidP="004C4E27">
            <w:pPr>
              <w:pStyle w:val="ad"/>
              <w:contextualSpacing/>
              <w:rPr>
                <w:rFonts w:ascii="Times New Roman" w:hAnsi="Times New Roman" w:cs="Times New Roman"/>
                <w:sz w:val="28"/>
                <w:szCs w:val="28"/>
                <w:lang w:val="kk-KZ"/>
              </w:rPr>
            </w:pPr>
          </w:p>
        </w:tc>
      </w:tr>
      <w:tr w:rsidR="004C4E27" w:rsidRPr="00AD470D" w14:paraId="1D6C1F94" w14:textId="77777777" w:rsidTr="004C4E27">
        <w:tc>
          <w:tcPr>
            <w:tcW w:w="2093" w:type="dxa"/>
            <w:vMerge/>
          </w:tcPr>
          <w:p w14:paraId="558EC9B5" w14:textId="77777777" w:rsidR="004C4E27" w:rsidRPr="00AD470D" w:rsidRDefault="004C4E27" w:rsidP="004C4E27">
            <w:pPr>
              <w:pStyle w:val="ad"/>
              <w:contextualSpacing/>
              <w:rPr>
                <w:rFonts w:ascii="Times New Roman" w:hAnsi="Times New Roman" w:cs="Times New Roman"/>
                <w:b/>
                <w:bCs/>
                <w:sz w:val="28"/>
                <w:szCs w:val="28"/>
                <w:lang w:val="kk-KZ"/>
              </w:rPr>
            </w:pPr>
          </w:p>
        </w:tc>
        <w:tc>
          <w:tcPr>
            <w:tcW w:w="3259" w:type="dxa"/>
          </w:tcPr>
          <w:p w14:paraId="61DD1465" w14:textId="77777777" w:rsidR="004C4E27" w:rsidRPr="00FE76E7" w:rsidRDefault="004C4E27" w:rsidP="004C4E27">
            <w:pPr>
              <w:pStyle w:val="ad"/>
              <w:contextualSpacing/>
              <w:rPr>
                <w:rFonts w:ascii="Times New Roman" w:hAnsi="Times New Roman" w:cs="Times New Roman"/>
                <w:sz w:val="28"/>
                <w:szCs w:val="28"/>
                <w:lang w:val="kk-KZ"/>
              </w:rPr>
            </w:pPr>
          </w:p>
        </w:tc>
        <w:tc>
          <w:tcPr>
            <w:tcW w:w="3261" w:type="dxa"/>
          </w:tcPr>
          <w:p w14:paraId="79645941"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19C10867" w14:textId="77777777" w:rsidR="004C4E27" w:rsidRPr="00FE76E7" w:rsidRDefault="004C4E27" w:rsidP="004C4E27">
            <w:pPr>
              <w:pStyle w:val="ad"/>
              <w:contextualSpacing/>
              <w:rPr>
                <w:rFonts w:ascii="Times New Roman" w:hAnsi="Times New Roman" w:cs="Times New Roman"/>
                <w:sz w:val="28"/>
                <w:szCs w:val="28"/>
                <w:lang w:val="kk-KZ"/>
              </w:rPr>
            </w:pPr>
          </w:p>
        </w:tc>
      </w:tr>
      <w:tr w:rsidR="004C4E27" w:rsidRPr="00AD470D" w14:paraId="0D485931" w14:textId="77777777" w:rsidTr="004C4E27">
        <w:tc>
          <w:tcPr>
            <w:tcW w:w="2093" w:type="dxa"/>
            <w:vMerge/>
          </w:tcPr>
          <w:p w14:paraId="5804212B" w14:textId="77777777" w:rsidR="004C4E27" w:rsidRPr="00AD470D" w:rsidRDefault="004C4E27" w:rsidP="004C4E27">
            <w:pPr>
              <w:pStyle w:val="ad"/>
              <w:contextualSpacing/>
              <w:rPr>
                <w:rFonts w:ascii="Times New Roman" w:hAnsi="Times New Roman" w:cs="Times New Roman"/>
                <w:b/>
                <w:bCs/>
                <w:sz w:val="28"/>
                <w:szCs w:val="28"/>
                <w:lang w:val="kk-KZ"/>
              </w:rPr>
            </w:pPr>
          </w:p>
        </w:tc>
        <w:tc>
          <w:tcPr>
            <w:tcW w:w="3259" w:type="dxa"/>
          </w:tcPr>
          <w:p w14:paraId="31795580" w14:textId="77777777" w:rsidR="004C4E27" w:rsidRPr="00FE76E7" w:rsidRDefault="004C4E27" w:rsidP="004C4E27">
            <w:pPr>
              <w:pStyle w:val="ad"/>
              <w:contextualSpacing/>
              <w:rPr>
                <w:rFonts w:ascii="Times New Roman" w:hAnsi="Times New Roman" w:cs="Times New Roman"/>
                <w:sz w:val="28"/>
                <w:szCs w:val="28"/>
                <w:lang w:val="kk-KZ"/>
              </w:rPr>
            </w:pPr>
          </w:p>
        </w:tc>
        <w:tc>
          <w:tcPr>
            <w:tcW w:w="3261" w:type="dxa"/>
          </w:tcPr>
          <w:p w14:paraId="16D1D20A"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0A738880" w14:textId="77777777" w:rsidR="004C4E27" w:rsidRPr="00FE76E7" w:rsidRDefault="004C4E27" w:rsidP="004C4E27">
            <w:pPr>
              <w:pStyle w:val="ad"/>
              <w:contextualSpacing/>
              <w:rPr>
                <w:rFonts w:ascii="Times New Roman" w:hAnsi="Times New Roman" w:cs="Times New Roman"/>
                <w:sz w:val="28"/>
                <w:szCs w:val="28"/>
                <w:lang w:val="kk-KZ"/>
              </w:rPr>
            </w:pPr>
          </w:p>
        </w:tc>
      </w:tr>
      <w:tr w:rsidR="004C4E27" w:rsidRPr="00AD470D" w14:paraId="6A9F1775" w14:textId="77777777" w:rsidTr="004C4E27">
        <w:tc>
          <w:tcPr>
            <w:tcW w:w="2093" w:type="dxa"/>
            <w:vMerge/>
          </w:tcPr>
          <w:p w14:paraId="2B92533E" w14:textId="77777777" w:rsidR="004C4E27" w:rsidRPr="00AD470D" w:rsidRDefault="004C4E27" w:rsidP="004C4E27">
            <w:pPr>
              <w:pStyle w:val="ad"/>
              <w:contextualSpacing/>
              <w:rPr>
                <w:rFonts w:ascii="Times New Roman" w:hAnsi="Times New Roman" w:cs="Times New Roman"/>
                <w:b/>
                <w:bCs/>
                <w:sz w:val="28"/>
                <w:szCs w:val="28"/>
                <w:lang w:val="kk-KZ"/>
              </w:rPr>
            </w:pPr>
          </w:p>
        </w:tc>
        <w:tc>
          <w:tcPr>
            <w:tcW w:w="3259" w:type="dxa"/>
          </w:tcPr>
          <w:p w14:paraId="27902BF8" w14:textId="77777777" w:rsidR="004C4E27" w:rsidRPr="00FE76E7" w:rsidRDefault="004C4E27" w:rsidP="004C4E27">
            <w:pPr>
              <w:pStyle w:val="ad"/>
              <w:contextualSpacing/>
              <w:rPr>
                <w:rFonts w:ascii="Times New Roman" w:hAnsi="Times New Roman" w:cs="Times New Roman"/>
                <w:sz w:val="28"/>
                <w:szCs w:val="28"/>
                <w:lang w:val="kk-KZ"/>
              </w:rPr>
            </w:pPr>
          </w:p>
        </w:tc>
        <w:tc>
          <w:tcPr>
            <w:tcW w:w="3261" w:type="dxa"/>
          </w:tcPr>
          <w:p w14:paraId="60F396A5" w14:textId="77777777" w:rsidR="004C4E27" w:rsidRPr="00FE76E7" w:rsidRDefault="004C4E27" w:rsidP="004C4E27">
            <w:pPr>
              <w:pStyle w:val="ad"/>
              <w:contextualSpacing/>
              <w:rPr>
                <w:rFonts w:ascii="Times New Roman" w:hAnsi="Times New Roman" w:cs="Times New Roman"/>
                <w:sz w:val="28"/>
                <w:szCs w:val="28"/>
                <w:lang w:val="kk-KZ"/>
              </w:rPr>
            </w:pPr>
          </w:p>
        </w:tc>
        <w:tc>
          <w:tcPr>
            <w:tcW w:w="2093" w:type="dxa"/>
          </w:tcPr>
          <w:p w14:paraId="7BE711B4" w14:textId="77777777" w:rsidR="004C4E27" w:rsidRPr="00FE76E7" w:rsidRDefault="004C4E27" w:rsidP="004C4E27">
            <w:pPr>
              <w:pStyle w:val="ad"/>
              <w:contextualSpacing/>
              <w:rPr>
                <w:rFonts w:ascii="Times New Roman" w:hAnsi="Times New Roman" w:cs="Times New Roman"/>
                <w:sz w:val="28"/>
                <w:szCs w:val="28"/>
                <w:lang w:val="kk-KZ"/>
              </w:rPr>
            </w:pPr>
          </w:p>
        </w:tc>
      </w:tr>
    </w:tbl>
    <w:p w14:paraId="4A9DD0A6" w14:textId="77777777" w:rsidR="004C4E27" w:rsidRPr="00AD470D" w:rsidRDefault="004C4E27" w:rsidP="00EE7498">
      <w:pPr>
        <w:pStyle w:val="ad"/>
        <w:contextualSpacing/>
        <w:rPr>
          <w:rFonts w:ascii="Times New Roman" w:hAnsi="Times New Roman" w:cs="Times New Roman"/>
          <w:b/>
          <w:bCs/>
          <w:sz w:val="28"/>
          <w:szCs w:val="28"/>
          <w:lang w:val="kk-KZ"/>
        </w:rPr>
      </w:pPr>
    </w:p>
    <w:p w14:paraId="584BB117" w14:textId="77777777" w:rsidR="004C4E27" w:rsidRPr="00AD470D" w:rsidRDefault="004C4E27" w:rsidP="00EE7498">
      <w:pPr>
        <w:pStyle w:val="ad"/>
        <w:contextualSpacing/>
        <w:rPr>
          <w:rFonts w:ascii="Times New Roman" w:hAnsi="Times New Roman" w:cs="Times New Roman"/>
          <w:b/>
          <w:bCs/>
          <w:sz w:val="28"/>
          <w:szCs w:val="28"/>
          <w:lang w:val="kk-KZ"/>
        </w:rPr>
      </w:pPr>
    </w:p>
    <w:p w14:paraId="61085122" w14:textId="69AA3D9D" w:rsidR="004C4E27" w:rsidRPr="00AD470D" w:rsidRDefault="004C4E27" w:rsidP="00EE7498">
      <w:pPr>
        <w:pStyle w:val="ad"/>
        <w:contextualSpacing/>
        <w:rPr>
          <w:rFonts w:ascii="Times New Roman" w:hAnsi="Times New Roman" w:cs="Times New Roman"/>
          <w:b/>
          <w:bCs/>
          <w:sz w:val="28"/>
          <w:szCs w:val="28"/>
          <w:lang w:val="kk-KZ"/>
        </w:rPr>
      </w:pPr>
    </w:p>
    <w:p w14:paraId="430A8F92" w14:textId="07329E39" w:rsidR="006305D1" w:rsidRPr="00AD470D" w:rsidRDefault="006305D1" w:rsidP="00EE7498">
      <w:pPr>
        <w:pStyle w:val="ad"/>
        <w:contextualSpacing/>
        <w:rPr>
          <w:rFonts w:ascii="Times New Roman" w:hAnsi="Times New Roman" w:cs="Times New Roman"/>
          <w:b/>
          <w:bCs/>
          <w:sz w:val="28"/>
          <w:szCs w:val="28"/>
          <w:lang w:val="kk-KZ"/>
        </w:rPr>
      </w:pPr>
    </w:p>
    <w:p w14:paraId="3BEC9D71" w14:textId="7F60BC62" w:rsidR="006305D1" w:rsidRPr="00AD470D" w:rsidRDefault="006305D1" w:rsidP="00EE7498">
      <w:pPr>
        <w:pStyle w:val="ad"/>
        <w:contextualSpacing/>
        <w:rPr>
          <w:rFonts w:ascii="Times New Roman" w:hAnsi="Times New Roman" w:cs="Times New Roman"/>
          <w:b/>
          <w:bCs/>
          <w:sz w:val="28"/>
          <w:szCs w:val="28"/>
          <w:lang w:val="kk-KZ"/>
        </w:rPr>
      </w:pPr>
    </w:p>
    <w:p w14:paraId="3D27EE9E" w14:textId="3FF9F658" w:rsidR="006305D1" w:rsidRPr="00AD470D" w:rsidRDefault="006305D1" w:rsidP="00EE7498">
      <w:pPr>
        <w:pStyle w:val="ad"/>
        <w:contextualSpacing/>
        <w:rPr>
          <w:rFonts w:ascii="Times New Roman" w:hAnsi="Times New Roman" w:cs="Times New Roman"/>
          <w:b/>
          <w:bCs/>
          <w:sz w:val="28"/>
          <w:szCs w:val="28"/>
          <w:lang w:val="kk-KZ"/>
        </w:rPr>
      </w:pPr>
    </w:p>
    <w:p w14:paraId="736C6ABA" w14:textId="21475CD4" w:rsidR="006305D1" w:rsidRPr="00AD470D" w:rsidRDefault="006305D1" w:rsidP="00EE7498">
      <w:pPr>
        <w:pStyle w:val="ad"/>
        <w:contextualSpacing/>
        <w:rPr>
          <w:rFonts w:ascii="Times New Roman" w:hAnsi="Times New Roman" w:cs="Times New Roman"/>
          <w:b/>
          <w:bCs/>
          <w:sz w:val="28"/>
          <w:szCs w:val="28"/>
          <w:lang w:val="kk-KZ"/>
        </w:rPr>
      </w:pPr>
    </w:p>
    <w:p w14:paraId="49C10336" w14:textId="0CA5126D" w:rsidR="006305D1" w:rsidRPr="00AD470D" w:rsidRDefault="006305D1" w:rsidP="00EE7498">
      <w:pPr>
        <w:pStyle w:val="ad"/>
        <w:contextualSpacing/>
        <w:rPr>
          <w:rFonts w:ascii="Times New Roman" w:hAnsi="Times New Roman" w:cs="Times New Roman"/>
          <w:b/>
          <w:bCs/>
          <w:sz w:val="28"/>
          <w:szCs w:val="28"/>
          <w:lang w:val="kk-KZ"/>
        </w:rPr>
      </w:pPr>
    </w:p>
    <w:p w14:paraId="33C090FA" w14:textId="7D869531" w:rsidR="006305D1" w:rsidRPr="00AD470D" w:rsidRDefault="006305D1" w:rsidP="00EE7498">
      <w:pPr>
        <w:pStyle w:val="ad"/>
        <w:contextualSpacing/>
        <w:rPr>
          <w:rFonts w:ascii="Times New Roman" w:hAnsi="Times New Roman" w:cs="Times New Roman"/>
          <w:b/>
          <w:bCs/>
          <w:sz w:val="28"/>
          <w:szCs w:val="28"/>
          <w:lang w:val="kk-KZ"/>
        </w:rPr>
      </w:pPr>
    </w:p>
    <w:p w14:paraId="2F1678DB" w14:textId="0C272D5F" w:rsidR="006305D1" w:rsidRPr="00AD470D" w:rsidRDefault="006305D1" w:rsidP="00EE7498">
      <w:pPr>
        <w:pStyle w:val="ad"/>
        <w:contextualSpacing/>
        <w:rPr>
          <w:rFonts w:ascii="Times New Roman" w:hAnsi="Times New Roman" w:cs="Times New Roman"/>
          <w:b/>
          <w:bCs/>
          <w:sz w:val="28"/>
          <w:szCs w:val="28"/>
          <w:lang w:val="kk-KZ"/>
        </w:rPr>
      </w:pPr>
    </w:p>
    <w:p w14:paraId="560457BF" w14:textId="7FA72A1A" w:rsidR="006305D1" w:rsidRPr="00AD470D" w:rsidRDefault="006305D1" w:rsidP="00EE7498">
      <w:pPr>
        <w:pStyle w:val="ad"/>
        <w:contextualSpacing/>
        <w:rPr>
          <w:rFonts w:ascii="Times New Roman" w:hAnsi="Times New Roman" w:cs="Times New Roman"/>
          <w:b/>
          <w:bCs/>
          <w:sz w:val="28"/>
          <w:szCs w:val="28"/>
          <w:lang w:val="kk-KZ"/>
        </w:rPr>
      </w:pPr>
    </w:p>
    <w:p w14:paraId="4B0720FB" w14:textId="6B8908A2" w:rsidR="006305D1" w:rsidRPr="00AD470D" w:rsidRDefault="006305D1" w:rsidP="00EE7498">
      <w:pPr>
        <w:pStyle w:val="ad"/>
        <w:contextualSpacing/>
        <w:rPr>
          <w:rFonts w:ascii="Times New Roman" w:hAnsi="Times New Roman" w:cs="Times New Roman"/>
          <w:b/>
          <w:bCs/>
          <w:sz w:val="28"/>
          <w:szCs w:val="28"/>
          <w:lang w:val="kk-KZ"/>
        </w:rPr>
      </w:pPr>
    </w:p>
    <w:p w14:paraId="031D2BB0" w14:textId="1121A3BB" w:rsidR="006305D1" w:rsidRPr="00AD470D" w:rsidRDefault="006305D1" w:rsidP="00EE7498">
      <w:pPr>
        <w:pStyle w:val="ad"/>
        <w:contextualSpacing/>
        <w:rPr>
          <w:rFonts w:ascii="Times New Roman" w:hAnsi="Times New Roman" w:cs="Times New Roman"/>
          <w:b/>
          <w:bCs/>
          <w:sz w:val="28"/>
          <w:szCs w:val="28"/>
          <w:lang w:val="kk-KZ"/>
        </w:rPr>
      </w:pPr>
    </w:p>
    <w:p w14:paraId="5292F787" w14:textId="6B2EE888" w:rsidR="006305D1" w:rsidRPr="00AD470D" w:rsidRDefault="006305D1" w:rsidP="00EE7498">
      <w:pPr>
        <w:pStyle w:val="ad"/>
        <w:contextualSpacing/>
        <w:rPr>
          <w:rFonts w:ascii="Times New Roman" w:hAnsi="Times New Roman" w:cs="Times New Roman"/>
          <w:b/>
          <w:bCs/>
          <w:sz w:val="28"/>
          <w:szCs w:val="28"/>
          <w:lang w:val="kk-KZ"/>
        </w:rPr>
      </w:pPr>
    </w:p>
    <w:p w14:paraId="019B983B" w14:textId="492BB56C" w:rsidR="006305D1" w:rsidRPr="00AD470D" w:rsidRDefault="006305D1" w:rsidP="00EE7498">
      <w:pPr>
        <w:pStyle w:val="ad"/>
        <w:contextualSpacing/>
        <w:rPr>
          <w:rFonts w:ascii="Times New Roman" w:hAnsi="Times New Roman" w:cs="Times New Roman"/>
          <w:b/>
          <w:bCs/>
          <w:sz w:val="28"/>
          <w:szCs w:val="28"/>
          <w:lang w:val="kk-KZ"/>
        </w:rPr>
      </w:pPr>
    </w:p>
    <w:p w14:paraId="2CDBCD99" w14:textId="076B31F7" w:rsidR="006305D1" w:rsidRPr="00AD470D" w:rsidRDefault="006305D1" w:rsidP="00EE7498">
      <w:pPr>
        <w:pStyle w:val="ad"/>
        <w:contextualSpacing/>
        <w:rPr>
          <w:rFonts w:ascii="Times New Roman" w:hAnsi="Times New Roman" w:cs="Times New Roman"/>
          <w:b/>
          <w:bCs/>
          <w:sz w:val="28"/>
          <w:szCs w:val="28"/>
          <w:lang w:val="kk-KZ"/>
        </w:rPr>
      </w:pPr>
    </w:p>
    <w:p w14:paraId="366879DE" w14:textId="611808C5" w:rsidR="006305D1" w:rsidRPr="00AD470D" w:rsidRDefault="006305D1" w:rsidP="00EE7498">
      <w:pPr>
        <w:pStyle w:val="ad"/>
        <w:contextualSpacing/>
        <w:rPr>
          <w:rFonts w:ascii="Times New Roman" w:hAnsi="Times New Roman" w:cs="Times New Roman"/>
          <w:b/>
          <w:bCs/>
          <w:sz w:val="28"/>
          <w:szCs w:val="28"/>
          <w:lang w:val="kk-KZ"/>
        </w:rPr>
      </w:pPr>
    </w:p>
    <w:p w14:paraId="72156693" w14:textId="3A0CFCA7" w:rsidR="006305D1" w:rsidRPr="00AD470D" w:rsidRDefault="006305D1" w:rsidP="00EE7498">
      <w:pPr>
        <w:pStyle w:val="ad"/>
        <w:contextualSpacing/>
        <w:rPr>
          <w:rFonts w:ascii="Times New Roman" w:hAnsi="Times New Roman" w:cs="Times New Roman"/>
          <w:b/>
          <w:bCs/>
          <w:sz w:val="28"/>
          <w:szCs w:val="28"/>
          <w:lang w:val="kk-KZ"/>
        </w:rPr>
      </w:pPr>
    </w:p>
    <w:p w14:paraId="1F457833" w14:textId="4720F4B9" w:rsidR="006305D1" w:rsidRPr="00AD470D" w:rsidRDefault="006305D1" w:rsidP="00EE7498">
      <w:pPr>
        <w:pStyle w:val="ad"/>
        <w:contextualSpacing/>
        <w:rPr>
          <w:rFonts w:ascii="Times New Roman" w:hAnsi="Times New Roman" w:cs="Times New Roman"/>
          <w:b/>
          <w:bCs/>
          <w:sz w:val="28"/>
          <w:szCs w:val="28"/>
          <w:lang w:val="kk-KZ"/>
        </w:rPr>
      </w:pPr>
    </w:p>
    <w:p w14:paraId="56593FE3" w14:textId="38F4C9C6" w:rsidR="006305D1" w:rsidRPr="00AD470D" w:rsidRDefault="006305D1" w:rsidP="00EE7498">
      <w:pPr>
        <w:pStyle w:val="ad"/>
        <w:contextualSpacing/>
        <w:rPr>
          <w:rFonts w:ascii="Times New Roman" w:hAnsi="Times New Roman" w:cs="Times New Roman"/>
          <w:b/>
          <w:bCs/>
          <w:sz w:val="28"/>
          <w:szCs w:val="28"/>
          <w:lang w:val="kk-KZ"/>
        </w:rPr>
      </w:pPr>
    </w:p>
    <w:p w14:paraId="21ED7065" w14:textId="2CFDA6C3" w:rsidR="006305D1" w:rsidRPr="00AD470D" w:rsidRDefault="006305D1" w:rsidP="00EE7498">
      <w:pPr>
        <w:pStyle w:val="ad"/>
        <w:contextualSpacing/>
        <w:rPr>
          <w:rFonts w:ascii="Times New Roman" w:hAnsi="Times New Roman" w:cs="Times New Roman"/>
          <w:b/>
          <w:bCs/>
          <w:sz w:val="28"/>
          <w:szCs w:val="28"/>
          <w:lang w:val="kk-KZ"/>
        </w:rPr>
      </w:pPr>
    </w:p>
    <w:p w14:paraId="19F3590A" w14:textId="27AB9213" w:rsidR="006305D1" w:rsidRPr="00AD470D" w:rsidRDefault="006305D1" w:rsidP="00EE7498">
      <w:pPr>
        <w:pStyle w:val="ad"/>
        <w:contextualSpacing/>
        <w:rPr>
          <w:rFonts w:ascii="Times New Roman" w:hAnsi="Times New Roman" w:cs="Times New Roman"/>
          <w:b/>
          <w:bCs/>
          <w:sz w:val="28"/>
          <w:szCs w:val="28"/>
          <w:lang w:val="kk-KZ"/>
        </w:rPr>
      </w:pPr>
    </w:p>
    <w:p w14:paraId="7C0FBAA4" w14:textId="02781A52" w:rsidR="006305D1" w:rsidRPr="00AD470D" w:rsidRDefault="006305D1" w:rsidP="00EE7498">
      <w:pPr>
        <w:pStyle w:val="ad"/>
        <w:contextualSpacing/>
        <w:rPr>
          <w:rFonts w:ascii="Times New Roman" w:hAnsi="Times New Roman" w:cs="Times New Roman"/>
          <w:b/>
          <w:bCs/>
          <w:sz w:val="28"/>
          <w:szCs w:val="28"/>
          <w:lang w:val="kk-KZ"/>
        </w:rPr>
      </w:pPr>
    </w:p>
    <w:p w14:paraId="54966F44" w14:textId="2A375561" w:rsidR="006305D1" w:rsidRPr="00AD470D" w:rsidRDefault="006305D1" w:rsidP="00EE7498">
      <w:pPr>
        <w:pStyle w:val="ad"/>
        <w:contextualSpacing/>
        <w:rPr>
          <w:rFonts w:ascii="Times New Roman" w:hAnsi="Times New Roman" w:cs="Times New Roman"/>
          <w:b/>
          <w:bCs/>
          <w:sz w:val="28"/>
          <w:szCs w:val="28"/>
          <w:lang w:val="kk-KZ"/>
        </w:rPr>
      </w:pPr>
    </w:p>
    <w:p w14:paraId="27D33445" w14:textId="6C890039" w:rsidR="006305D1" w:rsidRPr="00AD470D" w:rsidRDefault="006305D1" w:rsidP="00EE7498">
      <w:pPr>
        <w:pStyle w:val="ad"/>
        <w:contextualSpacing/>
        <w:rPr>
          <w:rFonts w:ascii="Times New Roman" w:hAnsi="Times New Roman" w:cs="Times New Roman"/>
          <w:b/>
          <w:bCs/>
          <w:sz w:val="28"/>
          <w:szCs w:val="28"/>
          <w:lang w:val="kk-KZ"/>
        </w:rPr>
      </w:pPr>
    </w:p>
    <w:p w14:paraId="5EDA7DA5" w14:textId="1CD165D3" w:rsidR="006305D1" w:rsidRDefault="006305D1" w:rsidP="00EE7498">
      <w:pPr>
        <w:pStyle w:val="ad"/>
        <w:contextualSpacing/>
        <w:rPr>
          <w:rFonts w:ascii="Times New Roman" w:hAnsi="Times New Roman" w:cs="Times New Roman"/>
          <w:b/>
          <w:bCs/>
          <w:sz w:val="28"/>
          <w:szCs w:val="28"/>
          <w:lang w:val="kk-KZ"/>
        </w:rPr>
      </w:pPr>
    </w:p>
    <w:p w14:paraId="283C12F1" w14:textId="23AF5F60" w:rsidR="00802A66" w:rsidRDefault="00802A66" w:rsidP="00EE7498">
      <w:pPr>
        <w:pStyle w:val="ad"/>
        <w:contextualSpacing/>
        <w:rPr>
          <w:rFonts w:ascii="Times New Roman" w:hAnsi="Times New Roman" w:cs="Times New Roman"/>
          <w:b/>
          <w:bCs/>
          <w:sz w:val="28"/>
          <w:szCs w:val="28"/>
          <w:lang w:val="kk-KZ"/>
        </w:rPr>
      </w:pPr>
    </w:p>
    <w:p w14:paraId="19EAA5B7" w14:textId="77777777" w:rsidR="00802A66" w:rsidRPr="00AD470D" w:rsidRDefault="00802A66" w:rsidP="00EE7498">
      <w:pPr>
        <w:pStyle w:val="ad"/>
        <w:contextualSpacing/>
        <w:rPr>
          <w:rFonts w:ascii="Times New Roman" w:hAnsi="Times New Roman" w:cs="Times New Roman"/>
          <w:b/>
          <w:bCs/>
          <w:sz w:val="28"/>
          <w:szCs w:val="28"/>
          <w:lang w:val="kk-KZ"/>
        </w:rPr>
      </w:pPr>
    </w:p>
    <w:p w14:paraId="1A272BE9" w14:textId="4A9333CF" w:rsidR="006305D1" w:rsidRPr="00AD470D" w:rsidRDefault="006305D1" w:rsidP="00EE7498">
      <w:pPr>
        <w:pStyle w:val="ad"/>
        <w:contextualSpacing/>
        <w:rPr>
          <w:rFonts w:ascii="Times New Roman" w:hAnsi="Times New Roman" w:cs="Times New Roman"/>
          <w:b/>
          <w:bCs/>
          <w:sz w:val="28"/>
          <w:szCs w:val="28"/>
          <w:lang w:val="kk-KZ"/>
        </w:rPr>
      </w:pPr>
    </w:p>
    <w:p w14:paraId="0C3779AC" w14:textId="77777777" w:rsidR="006E65C9" w:rsidRPr="00AD470D" w:rsidRDefault="006E65C9" w:rsidP="00EE7498">
      <w:pPr>
        <w:pStyle w:val="ad"/>
        <w:contextualSpacing/>
        <w:rPr>
          <w:rFonts w:ascii="Times New Roman" w:hAnsi="Times New Roman" w:cs="Times New Roman"/>
          <w:b/>
          <w:bCs/>
          <w:sz w:val="28"/>
          <w:szCs w:val="28"/>
          <w:lang w:val="kk-KZ"/>
        </w:rPr>
      </w:pPr>
    </w:p>
    <w:p w14:paraId="19ACEDC2" w14:textId="1A29EAF2" w:rsidR="006305D1" w:rsidRPr="00AD470D" w:rsidRDefault="006305D1" w:rsidP="00EE7498">
      <w:pPr>
        <w:pStyle w:val="ad"/>
        <w:contextualSpacing/>
        <w:rPr>
          <w:rFonts w:ascii="Times New Roman" w:hAnsi="Times New Roman" w:cs="Times New Roman"/>
          <w:b/>
          <w:bCs/>
          <w:sz w:val="28"/>
          <w:szCs w:val="28"/>
          <w:lang w:val="kk-KZ"/>
        </w:rPr>
      </w:pPr>
    </w:p>
    <w:p w14:paraId="5573DF1A" w14:textId="18EDA526" w:rsidR="00EE7498" w:rsidRPr="00AD470D" w:rsidRDefault="006E65C9" w:rsidP="006E65C9">
      <w:pPr>
        <w:jc w:val="center"/>
        <w:rPr>
          <w:rFonts w:ascii="Times New Roman" w:hAnsi="Times New Roman"/>
          <w:b/>
          <w:sz w:val="28"/>
          <w:szCs w:val="28"/>
          <w:lang w:val="kk-KZ"/>
        </w:rPr>
      </w:pPr>
      <w:proofErr w:type="gramStart"/>
      <w:r w:rsidRPr="00AD470D">
        <w:rPr>
          <w:rFonts w:ascii="Times New Roman" w:hAnsi="Times New Roman"/>
          <w:b/>
          <w:sz w:val="28"/>
          <w:szCs w:val="28"/>
          <w:lang w:val="en-US"/>
        </w:rPr>
        <w:lastRenderedPageBreak/>
        <w:t xml:space="preserve">VI  </w:t>
      </w:r>
      <w:r w:rsidR="00EE7498" w:rsidRPr="00AD470D">
        <w:rPr>
          <w:rFonts w:ascii="Times New Roman" w:hAnsi="Times New Roman"/>
          <w:b/>
          <w:sz w:val="28"/>
          <w:szCs w:val="28"/>
          <w:lang w:val="kk-KZ"/>
        </w:rPr>
        <w:t>БӨЛІМ</w:t>
      </w:r>
      <w:proofErr w:type="gramEnd"/>
    </w:p>
    <w:p w14:paraId="1B57B091" w14:textId="52E5D046" w:rsidR="00F646CC" w:rsidRPr="00AD470D" w:rsidRDefault="00F646CC" w:rsidP="007C5783">
      <w:pPr>
        <w:pStyle w:val="a4"/>
        <w:ind w:left="375"/>
        <w:rPr>
          <w:rFonts w:ascii="Times New Roman" w:hAnsi="Times New Roman"/>
          <w:b/>
          <w:sz w:val="28"/>
          <w:szCs w:val="28"/>
          <w:lang w:val="kk-KZ"/>
        </w:rPr>
      </w:pPr>
      <w:r w:rsidRPr="00AD470D">
        <w:rPr>
          <w:rFonts w:ascii="Times New Roman" w:hAnsi="Times New Roman"/>
          <w:b/>
          <w:sz w:val="28"/>
          <w:szCs w:val="28"/>
          <w:lang w:val="kk-KZ"/>
        </w:rPr>
        <w:t xml:space="preserve"> </w:t>
      </w:r>
    </w:p>
    <w:p w14:paraId="063ED34D" w14:textId="77777777" w:rsidR="007C5783" w:rsidRPr="00AD470D" w:rsidRDefault="00F646CC" w:rsidP="007C5783">
      <w:pPr>
        <w:contextualSpacing/>
        <w:jc w:val="center"/>
        <w:rPr>
          <w:rFonts w:ascii="Times New Roman" w:hAnsi="Times New Roman"/>
          <w:b/>
          <w:sz w:val="28"/>
          <w:szCs w:val="28"/>
          <w:lang w:val="kk-KZ"/>
        </w:rPr>
      </w:pPr>
      <w:r w:rsidRPr="00AD470D">
        <w:rPr>
          <w:rFonts w:ascii="Times New Roman" w:hAnsi="Times New Roman"/>
          <w:b/>
          <w:sz w:val="28"/>
          <w:szCs w:val="28"/>
          <w:lang w:val="kk-KZ"/>
        </w:rPr>
        <w:t>Мемлекеттік стандартты орындау бойынша мектеп ұжымы қызметін ұйымдастыру</w:t>
      </w:r>
    </w:p>
    <w:p w14:paraId="401DD815" w14:textId="77777777" w:rsidR="007C5783" w:rsidRPr="00AD470D" w:rsidRDefault="007C5783" w:rsidP="007C5783">
      <w:pPr>
        <w:contextualSpacing/>
        <w:jc w:val="center"/>
        <w:rPr>
          <w:rFonts w:ascii="Times New Roman" w:hAnsi="Times New Roman"/>
          <w:b/>
          <w:sz w:val="28"/>
          <w:szCs w:val="28"/>
          <w:lang w:val="kk-KZ"/>
        </w:rPr>
      </w:pPr>
    </w:p>
    <w:p w14:paraId="3E83EC76" w14:textId="2EAE7FC3" w:rsidR="00F646CC" w:rsidRPr="00AD470D" w:rsidRDefault="00D1073D" w:rsidP="007C5783">
      <w:pPr>
        <w:contextualSpacing/>
        <w:rPr>
          <w:rFonts w:ascii="Times New Roman" w:hAnsi="Times New Roman"/>
          <w:bCs/>
          <w:sz w:val="28"/>
          <w:szCs w:val="28"/>
          <w:lang w:val="kk-KZ"/>
        </w:rPr>
      </w:pPr>
      <w:r w:rsidRPr="00AD470D">
        <w:rPr>
          <w:rFonts w:ascii="Times New Roman" w:hAnsi="Times New Roman"/>
          <w:bCs/>
          <w:sz w:val="28"/>
          <w:szCs w:val="28"/>
          <w:lang w:val="kk-KZ"/>
        </w:rPr>
        <w:t xml:space="preserve">          </w:t>
      </w:r>
      <w:r w:rsidR="00F646CC" w:rsidRPr="00AD470D">
        <w:rPr>
          <w:rFonts w:ascii="Times New Roman" w:hAnsi="Times New Roman"/>
          <w:bCs/>
          <w:sz w:val="28"/>
          <w:szCs w:val="28"/>
          <w:lang w:val="kk-KZ"/>
        </w:rPr>
        <w:t>6.</w:t>
      </w:r>
      <w:r w:rsidR="007C5783" w:rsidRPr="00AD470D">
        <w:rPr>
          <w:rFonts w:ascii="Times New Roman" w:hAnsi="Times New Roman"/>
          <w:bCs/>
          <w:sz w:val="28"/>
          <w:szCs w:val="28"/>
          <w:lang w:val="kk-KZ"/>
        </w:rPr>
        <w:t>1</w:t>
      </w:r>
      <w:r w:rsidR="00F646CC" w:rsidRPr="00AD470D">
        <w:rPr>
          <w:rFonts w:ascii="Times New Roman" w:hAnsi="Times New Roman"/>
          <w:bCs/>
          <w:sz w:val="28"/>
          <w:szCs w:val="28"/>
          <w:lang w:val="kk-KZ"/>
        </w:rPr>
        <w:t>.</w:t>
      </w:r>
      <w:r w:rsidR="00EE7498" w:rsidRPr="00AD470D">
        <w:rPr>
          <w:rFonts w:ascii="Times New Roman" w:hAnsi="Times New Roman"/>
          <w:bCs/>
          <w:sz w:val="28"/>
          <w:szCs w:val="28"/>
          <w:lang w:val="kk-KZ"/>
        </w:rPr>
        <w:t xml:space="preserve"> Балалардың д</w:t>
      </w:r>
      <w:r w:rsidR="00F646CC" w:rsidRPr="00AD470D">
        <w:rPr>
          <w:rFonts w:ascii="Times New Roman" w:hAnsi="Times New Roman"/>
          <w:bCs/>
          <w:sz w:val="28"/>
          <w:szCs w:val="28"/>
          <w:lang w:val="kk-KZ"/>
        </w:rPr>
        <w:t>арынды</w:t>
      </w:r>
      <w:r w:rsidR="00EE7498" w:rsidRPr="00AD470D">
        <w:rPr>
          <w:rFonts w:ascii="Times New Roman" w:hAnsi="Times New Roman"/>
          <w:bCs/>
          <w:sz w:val="28"/>
          <w:szCs w:val="28"/>
          <w:lang w:val="kk-KZ"/>
        </w:rPr>
        <w:t>лығын дамыту бойынша</w:t>
      </w:r>
      <w:r w:rsidR="00F646CC" w:rsidRPr="00AD470D">
        <w:rPr>
          <w:rFonts w:ascii="Times New Roman" w:hAnsi="Times New Roman"/>
          <w:bCs/>
          <w:sz w:val="28"/>
          <w:szCs w:val="28"/>
          <w:lang w:val="kk-KZ"/>
        </w:rPr>
        <w:t xml:space="preserve"> жұмыс </w:t>
      </w:r>
      <w:r w:rsidR="00802A66">
        <w:rPr>
          <w:rFonts w:ascii="Times New Roman" w:hAnsi="Times New Roman"/>
          <w:bCs/>
          <w:sz w:val="28"/>
          <w:szCs w:val="28"/>
          <w:lang w:val="kk-KZ"/>
        </w:rPr>
        <w:t>жоспары</w:t>
      </w:r>
    </w:p>
    <w:p w14:paraId="57FB6B97" w14:textId="76003558" w:rsidR="00F646CC" w:rsidRPr="00AD470D" w:rsidRDefault="00D1073D" w:rsidP="007C5783">
      <w:pPr>
        <w:contextualSpacing/>
        <w:rPr>
          <w:rFonts w:ascii="Times New Roman" w:hAnsi="Times New Roman"/>
          <w:bCs/>
          <w:sz w:val="28"/>
          <w:szCs w:val="28"/>
          <w:lang w:val="kk-KZ"/>
        </w:rPr>
      </w:pPr>
      <w:r w:rsidRPr="00AD470D">
        <w:rPr>
          <w:rFonts w:ascii="Times New Roman" w:hAnsi="Times New Roman"/>
          <w:bCs/>
          <w:sz w:val="28"/>
          <w:szCs w:val="28"/>
          <w:lang w:val="kk-KZ"/>
        </w:rPr>
        <w:t xml:space="preserve">          </w:t>
      </w:r>
      <w:r w:rsidR="00F646CC" w:rsidRPr="00AD470D">
        <w:rPr>
          <w:rFonts w:ascii="Times New Roman" w:hAnsi="Times New Roman"/>
          <w:bCs/>
          <w:sz w:val="28"/>
          <w:szCs w:val="28"/>
          <w:lang w:val="kk-KZ"/>
        </w:rPr>
        <w:t>6.</w:t>
      </w:r>
      <w:r w:rsidR="007C5783" w:rsidRPr="00AD470D">
        <w:rPr>
          <w:rFonts w:ascii="Times New Roman" w:hAnsi="Times New Roman"/>
          <w:bCs/>
          <w:sz w:val="28"/>
          <w:szCs w:val="28"/>
          <w:lang w:val="kk-KZ"/>
        </w:rPr>
        <w:t>2</w:t>
      </w:r>
      <w:r w:rsidR="00F646CC" w:rsidRPr="00AD470D">
        <w:rPr>
          <w:rFonts w:ascii="Times New Roman" w:hAnsi="Times New Roman"/>
          <w:bCs/>
          <w:sz w:val="28"/>
          <w:szCs w:val="28"/>
          <w:lang w:val="kk-KZ"/>
        </w:rPr>
        <w:t>.</w:t>
      </w:r>
      <w:r w:rsidR="00EE7498" w:rsidRPr="00AD470D">
        <w:rPr>
          <w:rFonts w:ascii="Times New Roman" w:hAnsi="Times New Roman"/>
          <w:bCs/>
          <w:sz w:val="28"/>
          <w:szCs w:val="28"/>
          <w:lang w:val="kk-KZ"/>
        </w:rPr>
        <w:t xml:space="preserve"> </w:t>
      </w:r>
      <w:r w:rsidR="00F646CC" w:rsidRPr="00AD470D">
        <w:rPr>
          <w:rFonts w:ascii="Times New Roman" w:hAnsi="Times New Roman"/>
          <w:bCs/>
          <w:sz w:val="28"/>
          <w:szCs w:val="28"/>
          <w:lang w:val="kk-KZ"/>
        </w:rPr>
        <w:t>Оқушыларды аралық және қорытынды аттестацияға дайынд</w:t>
      </w:r>
      <w:r w:rsidR="00802A66">
        <w:rPr>
          <w:rFonts w:ascii="Times New Roman" w:hAnsi="Times New Roman"/>
          <w:bCs/>
          <w:sz w:val="28"/>
          <w:szCs w:val="28"/>
          <w:lang w:val="kk-KZ"/>
        </w:rPr>
        <w:t>ық жоспары</w:t>
      </w:r>
    </w:p>
    <w:p w14:paraId="776AC7EB" w14:textId="5CF80CC4" w:rsidR="00F646CC" w:rsidRPr="00AD470D" w:rsidRDefault="00D1073D" w:rsidP="007C5783">
      <w:pPr>
        <w:contextualSpacing/>
        <w:rPr>
          <w:rFonts w:ascii="Times New Roman" w:hAnsi="Times New Roman"/>
          <w:bCs/>
          <w:sz w:val="28"/>
          <w:szCs w:val="28"/>
          <w:lang w:val="kk-KZ"/>
        </w:rPr>
      </w:pPr>
      <w:r w:rsidRPr="00AD470D">
        <w:rPr>
          <w:rFonts w:ascii="Times New Roman" w:hAnsi="Times New Roman"/>
          <w:bCs/>
          <w:sz w:val="28"/>
          <w:szCs w:val="28"/>
          <w:lang w:val="kk-KZ"/>
        </w:rPr>
        <w:t xml:space="preserve">          </w:t>
      </w:r>
      <w:r w:rsidR="00F646CC" w:rsidRPr="00AD470D">
        <w:rPr>
          <w:rFonts w:ascii="Times New Roman" w:hAnsi="Times New Roman"/>
          <w:bCs/>
          <w:sz w:val="28"/>
          <w:szCs w:val="28"/>
          <w:lang w:val="kk-KZ"/>
        </w:rPr>
        <w:t>6.</w:t>
      </w:r>
      <w:r w:rsidR="007C5783" w:rsidRPr="00AD470D">
        <w:rPr>
          <w:rFonts w:ascii="Times New Roman" w:hAnsi="Times New Roman"/>
          <w:bCs/>
          <w:sz w:val="28"/>
          <w:szCs w:val="28"/>
          <w:lang w:val="kk-KZ"/>
        </w:rPr>
        <w:t>3</w:t>
      </w:r>
      <w:r w:rsidR="00F646CC" w:rsidRPr="00AD470D">
        <w:rPr>
          <w:rFonts w:ascii="Times New Roman" w:hAnsi="Times New Roman"/>
          <w:bCs/>
          <w:sz w:val="28"/>
          <w:szCs w:val="28"/>
          <w:lang w:val="kk-KZ"/>
        </w:rPr>
        <w:t>.</w:t>
      </w:r>
      <w:r w:rsidR="00EE7498" w:rsidRPr="00AD470D">
        <w:rPr>
          <w:rFonts w:ascii="Times New Roman" w:hAnsi="Times New Roman"/>
          <w:bCs/>
          <w:sz w:val="28"/>
          <w:szCs w:val="28"/>
          <w:lang w:val="kk-KZ"/>
        </w:rPr>
        <w:t xml:space="preserve"> </w:t>
      </w:r>
      <w:r w:rsidR="008546D5" w:rsidRPr="00AD470D">
        <w:rPr>
          <w:rFonts w:ascii="Times New Roman" w:hAnsi="Times New Roman"/>
          <w:bCs/>
          <w:sz w:val="28"/>
          <w:szCs w:val="28"/>
          <w:lang w:val="kk-KZ"/>
        </w:rPr>
        <w:t xml:space="preserve">ББЖМ ға дайындық және оны өткізу </w:t>
      </w:r>
    </w:p>
    <w:p w14:paraId="6659C731" w14:textId="77777777" w:rsidR="006D7E30" w:rsidRPr="00AD470D" w:rsidRDefault="00E654E6" w:rsidP="00E654E6">
      <w:pPr>
        <w:ind w:firstLine="708"/>
        <w:contextualSpacing/>
        <w:rPr>
          <w:rFonts w:ascii="Times New Roman" w:hAnsi="Times New Roman"/>
          <w:bCs/>
          <w:sz w:val="28"/>
          <w:szCs w:val="28"/>
          <w:lang w:val="kk-KZ"/>
        </w:rPr>
      </w:pPr>
      <w:r w:rsidRPr="00AD470D">
        <w:rPr>
          <w:rFonts w:ascii="Times New Roman" w:hAnsi="Times New Roman"/>
          <w:bCs/>
          <w:sz w:val="28"/>
          <w:szCs w:val="28"/>
          <w:lang w:val="kk-KZ"/>
        </w:rPr>
        <w:t xml:space="preserve">6.4. </w:t>
      </w:r>
      <w:r w:rsidR="006D7E30" w:rsidRPr="00AD470D">
        <w:rPr>
          <w:rFonts w:ascii="Times New Roman" w:hAnsi="Times New Roman"/>
          <w:bCs/>
          <w:sz w:val="28"/>
          <w:szCs w:val="28"/>
          <w:lang w:val="kk-KZ"/>
        </w:rPr>
        <w:t xml:space="preserve">PISA оқушылардың білім жетістіктерін саралайтын халықаралық   </w:t>
      </w:r>
    </w:p>
    <w:p w14:paraId="330E9771" w14:textId="30E8999C" w:rsidR="00E654E6" w:rsidRPr="00AD470D" w:rsidRDefault="006D7E30" w:rsidP="00E654E6">
      <w:pPr>
        <w:ind w:firstLine="708"/>
        <w:contextualSpacing/>
        <w:rPr>
          <w:rFonts w:ascii="Times New Roman" w:hAnsi="Times New Roman"/>
          <w:bCs/>
          <w:sz w:val="28"/>
          <w:szCs w:val="28"/>
          <w:lang w:val="kk-KZ"/>
        </w:rPr>
      </w:pPr>
      <w:r w:rsidRPr="00AD470D">
        <w:rPr>
          <w:rFonts w:ascii="Times New Roman" w:hAnsi="Times New Roman"/>
          <w:bCs/>
          <w:sz w:val="28"/>
          <w:szCs w:val="28"/>
          <w:lang w:val="kk-KZ"/>
        </w:rPr>
        <w:t>зерттеу</w:t>
      </w:r>
    </w:p>
    <w:p w14:paraId="0B74D6BB" w14:textId="7B80EB37" w:rsidR="008546D5" w:rsidRPr="00AD470D" w:rsidRDefault="00D1073D" w:rsidP="007C5783">
      <w:pPr>
        <w:contextualSpacing/>
        <w:rPr>
          <w:rFonts w:ascii="Times New Roman" w:hAnsi="Times New Roman"/>
          <w:bCs/>
          <w:sz w:val="28"/>
          <w:szCs w:val="28"/>
          <w:lang w:val="kk-KZ"/>
        </w:rPr>
      </w:pPr>
      <w:r w:rsidRPr="00AD470D">
        <w:rPr>
          <w:rFonts w:ascii="Times New Roman" w:hAnsi="Times New Roman"/>
          <w:bCs/>
          <w:sz w:val="28"/>
          <w:szCs w:val="28"/>
          <w:lang w:val="kk-KZ"/>
        </w:rPr>
        <w:t xml:space="preserve">          </w:t>
      </w:r>
      <w:r w:rsidR="008546D5" w:rsidRPr="00AD470D">
        <w:rPr>
          <w:rFonts w:ascii="Times New Roman" w:hAnsi="Times New Roman"/>
          <w:bCs/>
          <w:sz w:val="28"/>
          <w:szCs w:val="28"/>
          <w:lang w:val="kk-KZ"/>
        </w:rPr>
        <w:t>6.</w:t>
      </w:r>
      <w:r w:rsidR="00E654E6" w:rsidRPr="00AD470D">
        <w:rPr>
          <w:rFonts w:ascii="Times New Roman" w:hAnsi="Times New Roman"/>
          <w:bCs/>
          <w:sz w:val="28"/>
          <w:szCs w:val="28"/>
          <w:lang w:val="kk-KZ"/>
        </w:rPr>
        <w:t>5</w:t>
      </w:r>
      <w:r w:rsidR="008546D5" w:rsidRPr="00AD470D">
        <w:rPr>
          <w:rFonts w:ascii="Times New Roman" w:hAnsi="Times New Roman"/>
          <w:bCs/>
          <w:sz w:val="28"/>
          <w:szCs w:val="28"/>
          <w:lang w:val="kk-KZ"/>
        </w:rPr>
        <w:t>.</w:t>
      </w:r>
      <w:r w:rsidR="00EE7498" w:rsidRPr="00AD470D">
        <w:rPr>
          <w:rFonts w:ascii="Times New Roman" w:hAnsi="Times New Roman"/>
          <w:bCs/>
          <w:sz w:val="28"/>
          <w:szCs w:val="28"/>
          <w:lang w:val="kk-KZ"/>
        </w:rPr>
        <w:t xml:space="preserve"> </w:t>
      </w:r>
      <w:r w:rsidR="00E654E6" w:rsidRPr="00AD470D">
        <w:rPr>
          <w:rFonts w:ascii="Times New Roman" w:hAnsi="Times New Roman"/>
          <w:bCs/>
          <w:sz w:val="28"/>
          <w:szCs w:val="28"/>
          <w:lang w:val="kk-KZ"/>
        </w:rPr>
        <w:t>Оқушылардың білімдеріндегі олқылықтарды жою бойынша жұмыс</w:t>
      </w:r>
      <w:r w:rsidR="008546D5" w:rsidRPr="00AD470D">
        <w:rPr>
          <w:rFonts w:ascii="Times New Roman" w:hAnsi="Times New Roman"/>
          <w:bCs/>
          <w:sz w:val="28"/>
          <w:szCs w:val="28"/>
          <w:lang w:val="kk-KZ"/>
        </w:rPr>
        <w:t xml:space="preserve"> </w:t>
      </w:r>
    </w:p>
    <w:p w14:paraId="71A30B44" w14:textId="461BDD69" w:rsidR="008546D5" w:rsidRPr="00AD470D" w:rsidRDefault="00D1073D" w:rsidP="007C5783">
      <w:pPr>
        <w:contextualSpacing/>
        <w:rPr>
          <w:rFonts w:ascii="Times New Roman" w:hAnsi="Times New Roman"/>
          <w:bCs/>
          <w:sz w:val="28"/>
          <w:szCs w:val="28"/>
          <w:lang w:val="kk-KZ"/>
        </w:rPr>
      </w:pPr>
      <w:r w:rsidRPr="00AD470D">
        <w:rPr>
          <w:rFonts w:ascii="Times New Roman" w:hAnsi="Times New Roman"/>
          <w:bCs/>
          <w:sz w:val="28"/>
          <w:szCs w:val="28"/>
          <w:lang w:val="kk-KZ"/>
        </w:rPr>
        <w:t xml:space="preserve">          </w:t>
      </w:r>
      <w:r w:rsidR="008546D5" w:rsidRPr="00AD470D">
        <w:rPr>
          <w:rFonts w:ascii="Times New Roman" w:hAnsi="Times New Roman"/>
          <w:bCs/>
          <w:sz w:val="28"/>
          <w:szCs w:val="28"/>
          <w:lang w:val="kk-KZ"/>
        </w:rPr>
        <w:t>6.</w:t>
      </w:r>
      <w:r w:rsidR="00E654E6" w:rsidRPr="00AD470D">
        <w:rPr>
          <w:rFonts w:ascii="Times New Roman" w:hAnsi="Times New Roman"/>
          <w:bCs/>
          <w:sz w:val="28"/>
          <w:szCs w:val="28"/>
          <w:lang w:val="kk-KZ"/>
        </w:rPr>
        <w:t>6</w:t>
      </w:r>
      <w:r w:rsidR="00EE7498" w:rsidRPr="00AD470D">
        <w:rPr>
          <w:rFonts w:ascii="Times New Roman" w:hAnsi="Times New Roman"/>
          <w:bCs/>
          <w:sz w:val="28"/>
          <w:szCs w:val="28"/>
          <w:lang w:val="kk-KZ"/>
        </w:rPr>
        <w:t xml:space="preserve">. </w:t>
      </w:r>
      <w:r w:rsidR="008546D5" w:rsidRPr="00AD470D">
        <w:rPr>
          <w:rFonts w:ascii="Times New Roman" w:hAnsi="Times New Roman"/>
          <w:bCs/>
          <w:sz w:val="28"/>
          <w:szCs w:val="28"/>
          <w:lang w:val="kk-KZ"/>
        </w:rPr>
        <w:t xml:space="preserve">Бастауыш және орта буын арасындағы сабақтастық </w:t>
      </w:r>
    </w:p>
    <w:p w14:paraId="17DB8688" w14:textId="77777777" w:rsidR="00D1073D" w:rsidRPr="00AD470D" w:rsidRDefault="00D1073D" w:rsidP="007C5783">
      <w:pPr>
        <w:ind w:firstLine="180"/>
        <w:contextualSpacing/>
        <w:rPr>
          <w:rFonts w:ascii="Times New Roman" w:eastAsia="Times New Roman" w:hAnsi="Times New Roman"/>
          <w:sz w:val="28"/>
          <w:szCs w:val="28"/>
          <w:lang w:val="kk-KZ" w:eastAsia="ru-RU"/>
        </w:rPr>
      </w:pPr>
    </w:p>
    <w:p w14:paraId="4BC98F85" w14:textId="77777777" w:rsidR="007C5783" w:rsidRPr="00AD470D" w:rsidRDefault="007C5783" w:rsidP="007C5783">
      <w:pPr>
        <w:contextualSpacing/>
        <w:jc w:val="center"/>
        <w:rPr>
          <w:rFonts w:ascii="Times New Roman" w:hAnsi="Times New Roman"/>
          <w:b/>
          <w:sz w:val="28"/>
          <w:szCs w:val="28"/>
          <w:lang w:val="kk-KZ"/>
        </w:rPr>
      </w:pPr>
    </w:p>
    <w:p w14:paraId="56966726" w14:textId="77777777" w:rsidR="007C5783" w:rsidRPr="00AD470D" w:rsidRDefault="007C5783" w:rsidP="007C5783">
      <w:pPr>
        <w:contextualSpacing/>
        <w:jc w:val="center"/>
        <w:rPr>
          <w:rFonts w:ascii="Times New Roman" w:hAnsi="Times New Roman"/>
          <w:b/>
          <w:sz w:val="28"/>
          <w:szCs w:val="28"/>
          <w:lang w:val="kk-KZ"/>
        </w:rPr>
      </w:pPr>
    </w:p>
    <w:p w14:paraId="10B16919" w14:textId="70ACABD4" w:rsidR="007C5783" w:rsidRPr="00AD470D" w:rsidRDefault="007C5783" w:rsidP="007C5783">
      <w:pPr>
        <w:contextualSpacing/>
        <w:jc w:val="center"/>
        <w:rPr>
          <w:rFonts w:ascii="Times New Roman" w:hAnsi="Times New Roman"/>
          <w:b/>
          <w:sz w:val="28"/>
          <w:szCs w:val="28"/>
          <w:lang w:val="kk-KZ"/>
        </w:rPr>
      </w:pPr>
    </w:p>
    <w:p w14:paraId="42405C3E" w14:textId="77777777" w:rsidR="00E654E6" w:rsidRPr="00AD470D" w:rsidRDefault="00E654E6" w:rsidP="007C5783">
      <w:pPr>
        <w:contextualSpacing/>
        <w:jc w:val="center"/>
        <w:rPr>
          <w:rFonts w:ascii="Times New Roman" w:hAnsi="Times New Roman"/>
          <w:b/>
          <w:sz w:val="28"/>
          <w:szCs w:val="28"/>
          <w:lang w:val="kk-KZ"/>
        </w:rPr>
      </w:pPr>
    </w:p>
    <w:p w14:paraId="510E35A2" w14:textId="77777777" w:rsidR="007C5783" w:rsidRPr="00AD470D" w:rsidRDefault="007C5783" w:rsidP="007C5783">
      <w:pPr>
        <w:contextualSpacing/>
        <w:jc w:val="center"/>
        <w:rPr>
          <w:rFonts w:ascii="Times New Roman" w:hAnsi="Times New Roman"/>
          <w:b/>
          <w:sz w:val="28"/>
          <w:szCs w:val="28"/>
          <w:lang w:val="kk-KZ"/>
        </w:rPr>
      </w:pPr>
    </w:p>
    <w:p w14:paraId="28338EDA" w14:textId="77777777" w:rsidR="007C5783" w:rsidRPr="00AD470D" w:rsidRDefault="007C5783" w:rsidP="007C5783">
      <w:pPr>
        <w:contextualSpacing/>
        <w:jc w:val="center"/>
        <w:rPr>
          <w:rFonts w:ascii="Times New Roman" w:hAnsi="Times New Roman"/>
          <w:b/>
          <w:sz w:val="28"/>
          <w:szCs w:val="28"/>
          <w:lang w:val="kk-KZ"/>
        </w:rPr>
      </w:pPr>
    </w:p>
    <w:p w14:paraId="49E050E8" w14:textId="77777777" w:rsidR="007C5783" w:rsidRPr="00AD470D" w:rsidRDefault="007C5783" w:rsidP="007C5783">
      <w:pPr>
        <w:contextualSpacing/>
        <w:jc w:val="center"/>
        <w:rPr>
          <w:rFonts w:ascii="Times New Roman" w:hAnsi="Times New Roman"/>
          <w:b/>
          <w:sz w:val="28"/>
          <w:szCs w:val="28"/>
          <w:lang w:val="kk-KZ"/>
        </w:rPr>
      </w:pPr>
    </w:p>
    <w:p w14:paraId="56F2A499" w14:textId="77777777" w:rsidR="007C5783" w:rsidRPr="00AD470D" w:rsidRDefault="007C5783" w:rsidP="007C5783">
      <w:pPr>
        <w:contextualSpacing/>
        <w:jc w:val="center"/>
        <w:rPr>
          <w:rFonts w:ascii="Times New Roman" w:hAnsi="Times New Roman"/>
          <w:b/>
          <w:sz w:val="28"/>
          <w:szCs w:val="28"/>
          <w:lang w:val="kk-KZ"/>
        </w:rPr>
      </w:pPr>
    </w:p>
    <w:p w14:paraId="0DF4851A" w14:textId="77777777" w:rsidR="007C5783" w:rsidRPr="00AD470D" w:rsidRDefault="007C5783" w:rsidP="007C5783">
      <w:pPr>
        <w:contextualSpacing/>
        <w:jc w:val="center"/>
        <w:rPr>
          <w:rFonts w:ascii="Times New Roman" w:hAnsi="Times New Roman"/>
          <w:b/>
          <w:sz w:val="28"/>
          <w:szCs w:val="28"/>
          <w:lang w:val="kk-KZ"/>
        </w:rPr>
      </w:pPr>
    </w:p>
    <w:p w14:paraId="1F7017D4" w14:textId="77777777" w:rsidR="007C5783" w:rsidRPr="00AD470D" w:rsidRDefault="007C5783" w:rsidP="007C5783">
      <w:pPr>
        <w:contextualSpacing/>
        <w:jc w:val="center"/>
        <w:rPr>
          <w:rFonts w:ascii="Times New Roman" w:hAnsi="Times New Roman"/>
          <w:b/>
          <w:sz w:val="28"/>
          <w:szCs w:val="28"/>
          <w:lang w:val="kk-KZ"/>
        </w:rPr>
      </w:pPr>
    </w:p>
    <w:p w14:paraId="2E8449E5" w14:textId="77777777" w:rsidR="007C5783" w:rsidRPr="00AD470D" w:rsidRDefault="007C5783" w:rsidP="007C5783">
      <w:pPr>
        <w:contextualSpacing/>
        <w:jc w:val="center"/>
        <w:rPr>
          <w:rFonts w:ascii="Times New Roman" w:hAnsi="Times New Roman"/>
          <w:b/>
          <w:sz w:val="28"/>
          <w:szCs w:val="28"/>
          <w:lang w:val="kk-KZ"/>
        </w:rPr>
      </w:pPr>
    </w:p>
    <w:p w14:paraId="1DF3E705" w14:textId="77777777" w:rsidR="007C5783" w:rsidRPr="00AD470D" w:rsidRDefault="007C5783" w:rsidP="007C5783">
      <w:pPr>
        <w:contextualSpacing/>
        <w:jc w:val="center"/>
        <w:rPr>
          <w:rFonts w:ascii="Times New Roman" w:hAnsi="Times New Roman"/>
          <w:b/>
          <w:sz w:val="28"/>
          <w:szCs w:val="28"/>
          <w:lang w:val="kk-KZ"/>
        </w:rPr>
      </w:pPr>
    </w:p>
    <w:p w14:paraId="5C6BBCAD" w14:textId="77777777" w:rsidR="007C5783" w:rsidRPr="00AD470D" w:rsidRDefault="007C5783" w:rsidP="007C5783">
      <w:pPr>
        <w:contextualSpacing/>
        <w:jc w:val="center"/>
        <w:rPr>
          <w:rFonts w:ascii="Times New Roman" w:hAnsi="Times New Roman"/>
          <w:b/>
          <w:sz w:val="28"/>
          <w:szCs w:val="28"/>
          <w:lang w:val="kk-KZ"/>
        </w:rPr>
      </w:pPr>
    </w:p>
    <w:p w14:paraId="1A81DEE7" w14:textId="77777777" w:rsidR="007C5783" w:rsidRPr="00AD470D" w:rsidRDefault="007C5783" w:rsidP="007C5783">
      <w:pPr>
        <w:contextualSpacing/>
        <w:jc w:val="center"/>
        <w:rPr>
          <w:rFonts w:ascii="Times New Roman" w:hAnsi="Times New Roman"/>
          <w:b/>
          <w:sz w:val="28"/>
          <w:szCs w:val="28"/>
          <w:lang w:val="kk-KZ"/>
        </w:rPr>
      </w:pPr>
    </w:p>
    <w:p w14:paraId="54FEA60D" w14:textId="77777777" w:rsidR="007C5783" w:rsidRPr="00AD470D" w:rsidRDefault="007C5783" w:rsidP="007C5783">
      <w:pPr>
        <w:contextualSpacing/>
        <w:jc w:val="center"/>
        <w:rPr>
          <w:rFonts w:ascii="Times New Roman" w:hAnsi="Times New Roman"/>
          <w:b/>
          <w:sz w:val="28"/>
          <w:szCs w:val="28"/>
          <w:lang w:val="kk-KZ"/>
        </w:rPr>
      </w:pPr>
    </w:p>
    <w:p w14:paraId="39BE9E2D" w14:textId="77777777" w:rsidR="007C5783" w:rsidRPr="00AD470D" w:rsidRDefault="007C5783" w:rsidP="007C5783">
      <w:pPr>
        <w:contextualSpacing/>
        <w:jc w:val="center"/>
        <w:rPr>
          <w:rFonts w:ascii="Times New Roman" w:hAnsi="Times New Roman"/>
          <w:b/>
          <w:sz w:val="28"/>
          <w:szCs w:val="28"/>
          <w:lang w:val="kk-KZ"/>
        </w:rPr>
      </w:pPr>
    </w:p>
    <w:p w14:paraId="4BD8F735" w14:textId="77777777" w:rsidR="007C5783" w:rsidRPr="00AD470D" w:rsidRDefault="007C5783" w:rsidP="007C5783">
      <w:pPr>
        <w:contextualSpacing/>
        <w:jc w:val="center"/>
        <w:rPr>
          <w:rFonts w:ascii="Times New Roman" w:hAnsi="Times New Roman"/>
          <w:b/>
          <w:sz w:val="28"/>
          <w:szCs w:val="28"/>
          <w:lang w:val="kk-KZ"/>
        </w:rPr>
      </w:pPr>
    </w:p>
    <w:p w14:paraId="0AB78C71" w14:textId="77777777" w:rsidR="007C5783" w:rsidRPr="00AD470D" w:rsidRDefault="007C5783" w:rsidP="007C5783">
      <w:pPr>
        <w:contextualSpacing/>
        <w:jc w:val="center"/>
        <w:rPr>
          <w:rFonts w:ascii="Times New Roman" w:hAnsi="Times New Roman"/>
          <w:b/>
          <w:sz w:val="28"/>
          <w:szCs w:val="28"/>
          <w:lang w:val="kk-KZ"/>
        </w:rPr>
      </w:pPr>
    </w:p>
    <w:p w14:paraId="39560AA4" w14:textId="77777777" w:rsidR="007C5783" w:rsidRPr="00AD470D" w:rsidRDefault="007C5783" w:rsidP="007C5783">
      <w:pPr>
        <w:contextualSpacing/>
        <w:jc w:val="center"/>
        <w:rPr>
          <w:rFonts w:ascii="Times New Roman" w:hAnsi="Times New Roman"/>
          <w:b/>
          <w:sz w:val="28"/>
          <w:szCs w:val="28"/>
          <w:lang w:val="kk-KZ"/>
        </w:rPr>
      </w:pPr>
    </w:p>
    <w:p w14:paraId="050736BB" w14:textId="77777777" w:rsidR="007C5783" w:rsidRPr="00AD470D" w:rsidRDefault="007C5783" w:rsidP="007C5783">
      <w:pPr>
        <w:contextualSpacing/>
        <w:jc w:val="center"/>
        <w:rPr>
          <w:rFonts w:ascii="Times New Roman" w:hAnsi="Times New Roman"/>
          <w:b/>
          <w:sz w:val="28"/>
          <w:szCs w:val="28"/>
          <w:lang w:val="kk-KZ"/>
        </w:rPr>
      </w:pPr>
    </w:p>
    <w:p w14:paraId="11AEE24C" w14:textId="77777777" w:rsidR="007C5783" w:rsidRPr="00AD470D" w:rsidRDefault="007C5783" w:rsidP="007C5783">
      <w:pPr>
        <w:contextualSpacing/>
        <w:jc w:val="center"/>
        <w:rPr>
          <w:rFonts w:ascii="Times New Roman" w:hAnsi="Times New Roman"/>
          <w:b/>
          <w:sz w:val="28"/>
          <w:szCs w:val="28"/>
          <w:lang w:val="kk-KZ"/>
        </w:rPr>
      </w:pPr>
    </w:p>
    <w:p w14:paraId="24414C36" w14:textId="77777777" w:rsidR="007C5783" w:rsidRPr="00AD470D" w:rsidRDefault="007C5783" w:rsidP="007C5783">
      <w:pPr>
        <w:contextualSpacing/>
        <w:jc w:val="center"/>
        <w:rPr>
          <w:rFonts w:ascii="Times New Roman" w:hAnsi="Times New Roman"/>
          <w:b/>
          <w:sz w:val="28"/>
          <w:szCs w:val="28"/>
          <w:lang w:val="kk-KZ"/>
        </w:rPr>
      </w:pPr>
    </w:p>
    <w:p w14:paraId="68B64EAA" w14:textId="77777777" w:rsidR="007C5783" w:rsidRPr="00AD470D" w:rsidRDefault="007C5783" w:rsidP="007C5783">
      <w:pPr>
        <w:contextualSpacing/>
        <w:jc w:val="center"/>
        <w:rPr>
          <w:rFonts w:ascii="Times New Roman" w:hAnsi="Times New Roman"/>
          <w:b/>
          <w:sz w:val="28"/>
          <w:szCs w:val="28"/>
          <w:lang w:val="kk-KZ"/>
        </w:rPr>
      </w:pPr>
    </w:p>
    <w:p w14:paraId="2B71095B" w14:textId="77777777" w:rsidR="007C5783" w:rsidRPr="00AD470D" w:rsidRDefault="007C5783" w:rsidP="007C5783">
      <w:pPr>
        <w:contextualSpacing/>
        <w:jc w:val="center"/>
        <w:rPr>
          <w:rFonts w:ascii="Times New Roman" w:hAnsi="Times New Roman"/>
          <w:b/>
          <w:sz w:val="28"/>
          <w:szCs w:val="28"/>
          <w:lang w:val="kk-KZ"/>
        </w:rPr>
      </w:pPr>
    </w:p>
    <w:p w14:paraId="26903DC4" w14:textId="77777777" w:rsidR="007C5783" w:rsidRPr="00AD470D" w:rsidRDefault="007C5783" w:rsidP="007C5783">
      <w:pPr>
        <w:contextualSpacing/>
        <w:jc w:val="center"/>
        <w:rPr>
          <w:rFonts w:ascii="Times New Roman" w:hAnsi="Times New Roman"/>
          <w:b/>
          <w:sz w:val="28"/>
          <w:szCs w:val="28"/>
          <w:lang w:val="kk-KZ"/>
        </w:rPr>
      </w:pPr>
    </w:p>
    <w:p w14:paraId="027DB031" w14:textId="77777777" w:rsidR="007C5783" w:rsidRPr="00AD470D" w:rsidRDefault="007C5783" w:rsidP="007C5783">
      <w:pPr>
        <w:contextualSpacing/>
        <w:jc w:val="center"/>
        <w:rPr>
          <w:rFonts w:ascii="Times New Roman" w:hAnsi="Times New Roman"/>
          <w:b/>
          <w:sz w:val="28"/>
          <w:szCs w:val="28"/>
          <w:lang w:val="kk-KZ"/>
        </w:rPr>
      </w:pPr>
    </w:p>
    <w:p w14:paraId="7C94CDF6" w14:textId="77777777" w:rsidR="007C5783" w:rsidRPr="00AD470D" w:rsidRDefault="007C5783" w:rsidP="007C5783">
      <w:pPr>
        <w:contextualSpacing/>
        <w:jc w:val="center"/>
        <w:rPr>
          <w:rFonts w:ascii="Times New Roman" w:hAnsi="Times New Roman"/>
          <w:b/>
          <w:sz w:val="28"/>
          <w:szCs w:val="28"/>
          <w:lang w:val="kk-KZ"/>
        </w:rPr>
      </w:pPr>
    </w:p>
    <w:p w14:paraId="01A397B8" w14:textId="77777777" w:rsidR="007C5783" w:rsidRPr="00AD470D" w:rsidRDefault="007C5783" w:rsidP="007C5783">
      <w:pPr>
        <w:contextualSpacing/>
        <w:jc w:val="center"/>
        <w:rPr>
          <w:rFonts w:ascii="Times New Roman" w:hAnsi="Times New Roman"/>
          <w:b/>
          <w:sz w:val="28"/>
          <w:szCs w:val="28"/>
          <w:lang w:val="kk-KZ"/>
        </w:rPr>
      </w:pPr>
    </w:p>
    <w:p w14:paraId="607E16C5" w14:textId="776822DE" w:rsidR="007C5783" w:rsidRDefault="007C5783" w:rsidP="00E654E6">
      <w:pPr>
        <w:contextualSpacing/>
        <w:rPr>
          <w:rFonts w:ascii="Times New Roman" w:hAnsi="Times New Roman"/>
          <w:b/>
          <w:sz w:val="28"/>
          <w:szCs w:val="28"/>
          <w:lang w:val="kk-KZ"/>
        </w:rPr>
      </w:pPr>
    </w:p>
    <w:p w14:paraId="710EA657" w14:textId="77777777" w:rsidR="001415E2" w:rsidRPr="00AD470D" w:rsidRDefault="001415E2" w:rsidP="00E654E6">
      <w:pPr>
        <w:contextualSpacing/>
        <w:rPr>
          <w:rFonts w:ascii="Times New Roman" w:hAnsi="Times New Roman"/>
          <w:b/>
          <w:sz w:val="28"/>
          <w:szCs w:val="28"/>
          <w:lang w:val="kk-KZ"/>
        </w:rPr>
      </w:pPr>
    </w:p>
    <w:p w14:paraId="06A752A8" w14:textId="77777777" w:rsidR="007C5783" w:rsidRPr="00AD470D" w:rsidRDefault="007C5783" w:rsidP="007C5783">
      <w:pPr>
        <w:contextualSpacing/>
        <w:jc w:val="center"/>
        <w:rPr>
          <w:rFonts w:ascii="Times New Roman" w:hAnsi="Times New Roman"/>
          <w:b/>
          <w:sz w:val="28"/>
          <w:szCs w:val="28"/>
          <w:lang w:val="kk-KZ"/>
        </w:rPr>
      </w:pPr>
    </w:p>
    <w:p w14:paraId="04FAFB30" w14:textId="77777777" w:rsidR="007C5783" w:rsidRPr="00AD470D" w:rsidRDefault="007C5783" w:rsidP="007C5783">
      <w:pPr>
        <w:contextualSpacing/>
        <w:jc w:val="center"/>
        <w:rPr>
          <w:rFonts w:ascii="Times New Roman" w:hAnsi="Times New Roman"/>
          <w:b/>
          <w:sz w:val="28"/>
          <w:szCs w:val="28"/>
          <w:lang w:val="kk-KZ"/>
        </w:rPr>
      </w:pPr>
    </w:p>
    <w:p w14:paraId="3FAC733F" w14:textId="77777777" w:rsidR="007C5783" w:rsidRPr="00AD470D" w:rsidRDefault="007C5783" w:rsidP="004C4E27">
      <w:pPr>
        <w:contextualSpacing/>
        <w:rPr>
          <w:rFonts w:ascii="Times New Roman" w:hAnsi="Times New Roman"/>
          <w:b/>
          <w:sz w:val="28"/>
          <w:szCs w:val="28"/>
          <w:lang w:val="kk-KZ"/>
        </w:rPr>
      </w:pPr>
    </w:p>
    <w:p w14:paraId="54E5E4FD" w14:textId="77777777" w:rsidR="007C5783" w:rsidRPr="00AD470D" w:rsidRDefault="007C5783" w:rsidP="007C5783">
      <w:pPr>
        <w:contextualSpacing/>
        <w:jc w:val="center"/>
        <w:rPr>
          <w:rFonts w:ascii="Times New Roman" w:hAnsi="Times New Roman"/>
          <w:b/>
          <w:sz w:val="28"/>
          <w:szCs w:val="28"/>
          <w:lang w:val="kk-KZ"/>
        </w:rPr>
      </w:pPr>
    </w:p>
    <w:p w14:paraId="436FEA90" w14:textId="025246A4" w:rsidR="007C5783" w:rsidRPr="00AD470D" w:rsidRDefault="007C5783" w:rsidP="007C5783">
      <w:pPr>
        <w:contextualSpacing/>
        <w:jc w:val="center"/>
        <w:rPr>
          <w:rFonts w:ascii="Times New Roman" w:hAnsi="Times New Roman"/>
          <w:b/>
          <w:sz w:val="28"/>
          <w:szCs w:val="28"/>
          <w:lang w:val="kk-KZ"/>
        </w:rPr>
      </w:pPr>
      <w:r w:rsidRPr="00AD470D">
        <w:rPr>
          <w:rFonts w:ascii="Times New Roman" w:hAnsi="Times New Roman"/>
          <w:b/>
          <w:sz w:val="28"/>
          <w:szCs w:val="28"/>
          <w:lang w:val="kk-KZ"/>
        </w:rPr>
        <w:lastRenderedPageBreak/>
        <w:t>6.1. Балалардың дарындылығын дамыту бойынша жұмыс</w:t>
      </w:r>
      <w:r w:rsidR="00802A66">
        <w:rPr>
          <w:rFonts w:ascii="Times New Roman" w:hAnsi="Times New Roman"/>
          <w:b/>
          <w:sz w:val="28"/>
          <w:szCs w:val="28"/>
          <w:lang w:val="kk-KZ"/>
        </w:rPr>
        <w:t xml:space="preserve"> жоспары</w:t>
      </w:r>
    </w:p>
    <w:p w14:paraId="3DA5C187" w14:textId="77777777" w:rsidR="007C5783" w:rsidRPr="00AD470D" w:rsidRDefault="007C5783" w:rsidP="007C5783">
      <w:pPr>
        <w:contextualSpacing/>
        <w:rPr>
          <w:rFonts w:ascii="Times New Roman" w:hAnsi="Times New Roman"/>
          <w:b/>
          <w:sz w:val="28"/>
          <w:szCs w:val="28"/>
          <w:lang w:val="kk-KZ"/>
        </w:rPr>
      </w:pPr>
    </w:p>
    <w:p w14:paraId="5BC4C74D" w14:textId="1F2AE0A2" w:rsidR="00D1073D" w:rsidRPr="00AD470D" w:rsidRDefault="00D1073D" w:rsidP="007C5783">
      <w:pPr>
        <w:contextualSpacing/>
        <w:jc w:val="both"/>
        <w:rPr>
          <w:rFonts w:ascii="Times New Roman" w:eastAsia="Times New Roman" w:hAnsi="Times New Roman"/>
          <w:color w:val="000000"/>
          <w:sz w:val="28"/>
          <w:szCs w:val="28"/>
          <w:lang w:val="kk-KZ" w:eastAsia="ru-RU"/>
        </w:rPr>
      </w:pPr>
      <w:r w:rsidRPr="00AD470D">
        <w:rPr>
          <w:rFonts w:ascii="Times New Roman" w:eastAsia="Times New Roman" w:hAnsi="Times New Roman"/>
          <w:b/>
          <w:bCs/>
          <w:color w:val="000000"/>
          <w:sz w:val="28"/>
          <w:szCs w:val="28"/>
          <w:lang w:val="kk-KZ" w:eastAsia="ru-RU"/>
        </w:rPr>
        <w:t xml:space="preserve">Мақсаты: </w:t>
      </w:r>
      <w:r w:rsidRPr="00AD470D">
        <w:rPr>
          <w:rFonts w:ascii="Times New Roman" w:eastAsia="Times New Roman" w:hAnsi="Times New Roman"/>
          <w:color w:val="000000"/>
          <w:sz w:val="28"/>
          <w:szCs w:val="28"/>
          <w:lang w:val="kk-KZ" w:eastAsia="ru-RU"/>
        </w:rPr>
        <w:t xml:space="preserve">Дарынды балаларды анықтау, қолдау және дамыту үшін жағдай жасау. </w:t>
      </w:r>
    </w:p>
    <w:p w14:paraId="4AF85934" w14:textId="3482FC21" w:rsidR="004C4E27" w:rsidRPr="00AD470D" w:rsidRDefault="004C4E27" w:rsidP="007C5783">
      <w:pPr>
        <w:contextualSpacing/>
        <w:jc w:val="both"/>
        <w:rPr>
          <w:rFonts w:ascii="Times New Roman" w:eastAsia="Times New Roman" w:hAnsi="Times New Roman"/>
          <w:color w:val="000000"/>
          <w:sz w:val="28"/>
          <w:szCs w:val="28"/>
          <w:lang w:val="kk-KZ" w:eastAsia="ru-RU"/>
        </w:rPr>
      </w:pPr>
    </w:p>
    <w:tbl>
      <w:tblPr>
        <w:tblStyle w:val="a3"/>
        <w:tblW w:w="0" w:type="auto"/>
        <w:tblLook w:val="04A0" w:firstRow="1" w:lastRow="0" w:firstColumn="1" w:lastColumn="0" w:noHBand="0" w:noVBand="1"/>
      </w:tblPr>
      <w:tblGrid>
        <w:gridCol w:w="2277"/>
        <w:gridCol w:w="3660"/>
        <w:gridCol w:w="2856"/>
        <w:gridCol w:w="1828"/>
      </w:tblGrid>
      <w:tr w:rsidR="004C4E27" w:rsidRPr="00AD470D" w14:paraId="5C446073" w14:textId="77777777" w:rsidTr="001A26CD">
        <w:trPr>
          <w:trHeight w:val="1031"/>
        </w:trPr>
        <w:tc>
          <w:tcPr>
            <w:tcW w:w="2277" w:type="dxa"/>
          </w:tcPr>
          <w:p w14:paraId="055BEC34"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814" w:type="dxa"/>
          </w:tcPr>
          <w:p w14:paraId="32813ABE"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2643" w:type="dxa"/>
          </w:tcPr>
          <w:p w14:paraId="22B7592D"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1887" w:type="dxa"/>
          </w:tcPr>
          <w:p w14:paraId="6EE4D821"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1A26CD" w:rsidRPr="00AD470D" w14:paraId="67B1FDC5" w14:textId="77777777" w:rsidTr="001A26CD">
        <w:tc>
          <w:tcPr>
            <w:tcW w:w="2277" w:type="dxa"/>
            <w:vMerge w:val="restart"/>
          </w:tcPr>
          <w:p w14:paraId="69A0B968" w14:textId="77777777" w:rsidR="001A26CD" w:rsidRPr="00AD470D" w:rsidRDefault="001A26CD" w:rsidP="001A26CD">
            <w:pPr>
              <w:contextualSpacing/>
              <w:rPr>
                <w:rFonts w:ascii="Times New Roman" w:hAnsi="Times New Roman"/>
                <w:b/>
                <w:sz w:val="28"/>
                <w:szCs w:val="28"/>
                <w:lang w:val="kk-KZ"/>
              </w:rPr>
            </w:pPr>
            <w:r w:rsidRPr="00AD470D">
              <w:rPr>
                <w:rFonts w:ascii="Times New Roman" w:hAnsi="Times New Roman"/>
                <w:b/>
                <w:sz w:val="28"/>
                <w:szCs w:val="28"/>
                <w:lang w:val="kk-KZ"/>
              </w:rPr>
              <w:t>Балалардың дарындылығын дамыту бойынша жұмыс</w:t>
            </w:r>
          </w:p>
          <w:p w14:paraId="4634FC5C"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79C2346E" w14:textId="11C45B30"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 Дарынды балалар деректемелері банкін жаңартып отыру </w:t>
            </w:r>
          </w:p>
        </w:tc>
        <w:tc>
          <w:tcPr>
            <w:tcW w:w="2643" w:type="dxa"/>
          </w:tcPr>
          <w:p w14:paraId="2A624617" w14:textId="29A70E5F"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Жетекшілер </w:t>
            </w:r>
          </w:p>
        </w:tc>
        <w:tc>
          <w:tcPr>
            <w:tcW w:w="1887" w:type="dxa"/>
          </w:tcPr>
          <w:p w14:paraId="1727AA03" w14:textId="5533E70D"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Жыл сайын</w:t>
            </w:r>
          </w:p>
        </w:tc>
      </w:tr>
      <w:tr w:rsidR="001A26CD" w:rsidRPr="00AD470D" w14:paraId="7074B5EA" w14:textId="77777777" w:rsidTr="001A26CD">
        <w:tc>
          <w:tcPr>
            <w:tcW w:w="2277" w:type="dxa"/>
            <w:vMerge/>
          </w:tcPr>
          <w:p w14:paraId="32614FC0"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A3D42C7" w14:textId="34EAF50A"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Дарынды балаларды анықтау және дамыту бойынша іс-шараларды әзірлеу және өткізу </w:t>
            </w:r>
          </w:p>
        </w:tc>
        <w:tc>
          <w:tcPr>
            <w:tcW w:w="2643" w:type="dxa"/>
          </w:tcPr>
          <w:p w14:paraId="7B37B7D0" w14:textId="08DF107B"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Жетекшілер </w:t>
            </w:r>
          </w:p>
        </w:tc>
        <w:tc>
          <w:tcPr>
            <w:tcW w:w="1887" w:type="dxa"/>
          </w:tcPr>
          <w:p w14:paraId="23939981" w14:textId="4333B35E"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бойынша</w:t>
            </w:r>
          </w:p>
        </w:tc>
      </w:tr>
      <w:tr w:rsidR="001A26CD" w:rsidRPr="00AD470D" w14:paraId="6E9DDC43" w14:textId="77777777" w:rsidTr="001A26CD">
        <w:tc>
          <w:tcPr>
            <w:tcW w:w="2277" w:type="dxa"/>
            <w:vMerge/>
          </w:tcPr>
          <w:p w14:paraId="4873B9DC"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1AADFD79" w14:textId="34C747BE"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Профильді пәндер бойынша арнайы курстар жасау </w:t>
            </w:r>
          </w:p>
        </w:tc>
        <w:tc>
          <w:tcPr>
            <w:tcW w:w="2643" w:type="dxa"/>
          </w:tcPr>
          <w:p w14:paraId="1FE1C88D" w14:textId="7087FA79"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Жетекшілер </w:t>
            </w:r>
          </w:p>
        </w:tc>
        <w:tc>
          <w:tcPr>
            <w:tcW w:w="1887" w:type="dxa"/>
          </w:tcPr>
          <w:p w14:paraId="33D7888A" w14:textId="3174E83A"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Қыркүйек </w:t>
            </w:r>
          </w:p>
        </w:tc>
      </w:tr>
      <w:tr w:rsidR="001A26CD" w:rsidRPr="00AD470D" w14:paraId="38498E69" w14:textId="77777777" w:rsidTr="001A26CD">
        <w:tc>
          <w:tcPr>
            <w:tcW w:w="2277" w:type="dxa"/>
            <w:vMerge/>
          </w:tcPr>
          <w:p w14:paraId="3917F724"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C1805F5"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Дарынды балалармен жұмыс жасау үшін жеке бағдарламалар әзірлеу </w:t>
            </w:r>
          </w:p>
          <w:p w14:paraId="67710335" w14:textId="20A98237"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w:t>
            </w:r>
          </w:p>
        </w:tc>
        <w:tc>
          <w:tcPr>
            <w:tcW w:w="2643" w:type="dxa"/>
          </w:tcPr>
          <w:p w14:paraId="7594EE01" w14:textId="2BA0F236"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Мектептің пән мұғалімдері, спорт.секцияларының жетекшілері, үйірмелердің жетекшілері</w:t>
            </w:r>
          </w:p>
        </w:tc>
        <w:tc>
          <w:tcPr>
            <w:tcW w:w="1887" w:type="dxa"/>
          </w:tcPr>
          <w:p w14:paraId="6D7B8FD3" w14:textId="6CFDD30F"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Қыркүйек-қараша</w:t>
            </w:r>
          </w:p>
        </w:tc>
      </w:tr>
      <w:tr w:rsidR="001A26CD" w:rsidRPr="00AD470D" w14:paraId="42AFA26C" w14:textId="77777777" w:rsidTr="001A26CD">
        <w:tc>
          <w:tcPr>
            <w:tcW w:w="2277" w:type="dxa"/>
            <w:vMerge/>
          </w:tcPr>
          <w:p w14:paraId="78E91640"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210799BA" w14:textId="21F53546"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Дарынды және талантты баллардың ата-аналарымен кеңестерді ұйымдастыру </w:t>
            </w:r>
          </w:p>
        </w:tc>
        <w:tc>
          <w:tcPr>
            <w:tcW w:w="2643" w:type="dxa"/>
          </w:tcPr>
          <w:p w14:paraId="3BA12D71" w14:textId="5878DE01"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Сынып жетекшілері, пән мұғалімдері</w:t>
            </w:r>
          </w:p>
        </w:tc>
        <w:tc>
          <w:tcPr>
            <w:tcW w:w="1887" w:type="dxa"/>
          </w:tcPr>
          <w:p w14:paraId="31591CB9" w14:textId="6096C60E"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07ECCCDB" w14:textId="77777777" w:rsidTr="001A26CD">
        <w:tc>
          <w:tcPr>
            <w:tcW w:w="2277" w:type="dxa"/>
            <w:vMerge/>
          </w:tcPr>
          <w:p w14:paraId="66F6F26F"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2ABF6710" w14:textId="5709883C"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Дарынды балаларды тәрбиелеп отырған отбасылар үшін ата-аналар жиналысын өткізу </w:t>
            </w:r>
          </w:p>
        </w:tc>
        <w:tc>
          <w:tcPr>
            <w:tcW w:w="2643" w:type="dxa"/>
          </w:tcPr>
          <w:p w14:paraId="0BE1A962" w14:textId="2FE9A4C8"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Жетекшілер </w:t>
            </w:r>
          </w:p>
        </w:tc>
        <w:tc>
          <w:tcPr>
            <w:tcW w:w="1887" w:type="dxa"/>
          </w:tcPr>
          <w:p w14:paraId="6B2BBC89" w14:textId="1338FE9A"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Үнемі </w:t>
            </w:r>
          </w:p>
        </w:tc>
      </w:tr>
      <w:tr w:rsidR="001A26CD" w:rsidRPr="00AD470D" w14:paraId="0D951A49" w14:textId="77777777" w:rsidTr="001A26CD">
        <w:tc>
          <w:tcPr>
            <w:tcW w:w="2277" w:type="dxa"/>
            <w:vMerge/>
          </w:tcPr>
          <w:p w14:paraId="227BB56B"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7EEB84C3" w14:textId="23BC3C6B"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Дарынды балалармен сабақтан тыс жұмысты ұйымдастыру және жүйелеу </w:t>
            </w:r>
          </w:p>
        </w:tc>
        <w:tc>
          <w:tcPr>
            <w:tcW w:w="2643" w:type="dxa"/>
          </w:tcPr>
          <w:p w14:paraId="2C512434" w14:textId="31634D05"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Пән мұғалімдері</w:t>
            </w:r>
            <w:r w:rsidRPr="001A26CD">
              <w:rPr>
                <w:rFonts w:ascii="Times New Roman" w:eastAsia="Times New Roman" w:hAnsi="Times New Roman" w:cs="Times New Roman"/>
                <w:sz w:val="28"/>
                <w:lang w:eastAsia="ru-RU"/>
              </w:rPr>
              <w:t xml:space="preserve">, </w:t>
            </w:r>
            <w:r w:rsidRPr="001A26CD">
              <w:rPr>
                <w:rFonts w:ascii="Times New Roman" w:eastAsia="Times New Roman" w:hAnsi="Times New Roman" w:cs="Times New Roman"/>
                <w:sz w:val="28"/>
                <w:lang w:val="kk-KZ" w:eastAsia="ru-RU"/>
              </w:rPr>
              <w:t>үйірме жетекшілері</w:t>
            </w:r>
          </w:p>
        </w:tc>
        <w:tc>
          <w:tcPr>
            <w:tcW w:w="1887" w:type="dxa"/>
          </w:tcPr>
          <w:p w14:paraId="3FE6A001" w14:textId="0C8C028F"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3BA2BC0C" w14:textId="77777777" w:rsidTr="001A26CD">
        <w:tc>
          <w:tcPr>
            <w:tcW w:w="2277" w:type="dxa"/>
            <w:vMerge/>
          </w:tcPr>
          <w:p w14:paraId="7D131109"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F818BB7" w14:textId="07668774"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Дарынды балалармен жұмыс жасау мониторингісін ұйымдастыру және жүргізу </w:t>
            </w:r>
          </w:p>
        </w:tc>
        <w:tc>
          <w:tcPr>
            <w:tcW w:w="2643" w:type="dxa"/>
          </w:tcPr>
          <w:p w14:paraId="07D9D8A8" w14:textId="498E93C7"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ОҒҚ жетекшілері</w:t>
            </w:r>
          </w:p>
        </w:tc>
        <w:tc>
          <w:tcPr>
            <w:tcW w:w="1887" w:type="dxa"/>
          </w:tcPr>
          <w:p w14:paraId="4B594B18" w14:textId="724AECA8"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54F22F5D" w14:textId="77777777" w:rsidTr="001A26CD">
        <w:tc>
          <w:tcPr>
            <w:tcW w:w="2277" w:type="dxa"/>
            <w:vMerge/>
          </w:tcPr>
          <w:p w14:paraId="37532900"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0C58ADAF" w14:textId="2A366816"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Педагог қызметкерлермен дарынды балалармен жұмыс жасау жүйесінің психолого-педагогикалық негізін зерделеу бойынша теориялық семинарларға қатысу </w:t>
            </w:r>
          </w:p>
        </w:tc>
        <w:tc>
          <w:tcPr>
            <w:tcW w:w="2643" w:type="dxa"/>
          </w:tcPr>
          <w:p w14:paraId="410BCD65" w14:textId="1163064A"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Мұғалімдер </w:t>
            </w:r>
          </w:p>
        </w:tc>
        <w:tc>
          <w:tcPr>
            <w:tcW w:w="1887" w:type="dxa"/>
          </w:tcPr>
          <w:p w14:paraId="7CD365B8" w14:textId="2BE4B467"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Жыл сайын</w:t>
            </w:r>
          </w:p>
        </w:tc>
      </w:tr>
      <w:tr w:rsidR="001A26CD" w:rsidRPr="00AD470D" w14:paraId="4E884555" w14:textId="77777777" w:rsidTr="001A26CD">
        <w:tc>
          <w:tcPr>
            <w:tcW w:w="2277" w:type="dxa"/>
            <w:vMerge/>
          </w:tcPr>
          <w:p w14:paraId="47434CC5"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7BE5019F" w14:textId="0443E405"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Дарынды оқушыларды тәрбиелеу мен оқыту бойынша ғылыми-</w:t>
            </w:r>
            <w:r w:rsidRPr="00AD470D">
              <w:rPr>
                <w:rFonts w:ascii="Times New Roman" w:eastAsia="Times New Roman" w:hAnsi="Times New Roman" w:cs="Times New Roman"/>
                <w:sz w:val="28"/>
                <w:szCs w:val="28"/>
                <w:lang w:val="kk-KZ" w:eastAsia="ru-RU"/>
              </w:rPr>
              <w:lastRenderedPageBreak/>
              <w:t xml:space="preserve">әдістемелік материал жинау </w:t>
            </w:r>
          </w:p>
        </w:tc>
        <w:tc>
          <w:tcPr>
            <w:tcW w:w="2643" w:type="dxa"/>
          </w:tcPr>
          <w:p w14:paraId="1B7C2BB9" w14:textId="1EF4ECAC"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lastRenderedPageBreak/>
              <w:t>Пән мұғалімдері, үйірме жетекшілері</w:t>
            </w:r>
          </w:p>
        </w:tc>
        <w:tc>
          <w:tcPr>
            <w:tcW w:w="1887" w:type="dxa"/>
          </w:tcPr>
          <w:p w14:paraId="05A60E89" w14:textId="7FE9A097"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бойынша</w:t>
            </w:r>
          </w:p>
        </w:tc>
      </w:tr>
      <w:tr w:rsidR="001A26CD" w:rsidRPr="00AD470D" w14:paraId="2215AECF" w14:textId="77777777" w:rsidTr="001A26CD">
        <w:tc>
          <w:tcPr>
            <w:tcW w:w="2277" w:type="dxa"/>
            <w:vMerge/>
          </w:tcPr>
          <w:p w14:paraId="587B8369"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3B8F46FE"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-тәжірибелі-экспериментті жұмыс бойынша</w:t>
            </w:r>
          </w:p>
          <w:p w14:paraId="02A35A70"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-балалар мен жасөспірімдердің ғылыми-техникалық шығармашылығы бойынша</w:t>
            </w:r>
          </w:p>
          <w:p w14:paraId="4FD13E32"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-оқушылардың ғылыми-зерттеу жұмыстары бойынша</w:t>
            </w:r>
          </w:p>
          <w:p w14:paraId="156D3F92" w14:textId="294BF742"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ғылыми-тәжірибелік конференцияларға қатысу</w:t>
            </w:r>
          </w:p>
        </w:tc>
        <w:tc>
          <w:tcPr>
            <w:tcW w:w="2643" w:type="dxa"/>
          </w:tcPr>
          <w:p w14:paraId="1B2C7126" w14:textId="35284745"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Пән мұғалімдері</w:t>
            </w:r>
          </w:p>
        </w:tc>
        <w:tc>
          <w:tcPr>
            <w:tcW w:w="1887" w:type="dxa"/>
          </w:tcPr>
          <w:p w14:paraId="12FD7F9F" w14:textId="40C2D002"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Жылына 1 рет</w:t>
            </w:r>
          </w:p>
        </w:tc>
      </w:tr>
      <w:tr w:rsidR="001A26CD" w:rsidRPr="00AD470D" w14:paraId="1DCB9F4C" w14:textId="77777777" w:rsidTr="001A26CD">
        <w:tc>
          <w:tcPr>
            <w:tcW w:w="2277" w:type="dxa"/>
            <w:vMerge/>
          </w:tcPr>
          <w:p w14:paraId="7E1A5621"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3673C54" w14:textId="62596974"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Сауалнама жүргізу</w:t>
            </w:r>
          </w:p>
        </w:tc>
        <w:tc>
          <w:tcPr>
            <w:tcW w:w="2643" w:type="dxa"/>
          </w:tcPr>
          <w:p w14:paraId="3A824499" w14:textId="6542F22A"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Сынып жетекшілері, пән мұғалімдері</w:t>
            </w:r>
          </w:p>
        </w:tc>
        <w:tc>
          <w:tcPr>
            <w:tcW w:w="1887" w:type="dxa"/>
          </w:tcPr>
          <w:p w14:paraId="328E7281" w14:textId="0CB2A470"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7FCB3BB3" w14:textId="77777777" w:rsidTr="001A26CD">
        <w:tc>
          <w:tcPr>
            <w:tcW w:w="2277" w:type="dxa"/>
            <w:vMerge/>
          </w:tcPr>
          <w:p w14:paraId="7C5A9C71"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3B30A704" w14:textId="43DFABF0"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Мектептің пән олимпиадаларын өткізу</w:t>
            </w:r>
            <w:r w:rsidRPr="00AD470D">
              <w:rPr>
                <w:rFonts w:ascii="Times New Roman" w:eastAsia="Times New Roman" w:hAnsi="Times New Roman" w:cs="Times New Roman"/>
                <w:sz w:val="28"/>
                <w:szCs w:val="28"/>
                <w:lang w:eastAsia="ru-RU"/>
              </w:rPr>
              <w:t xml:space="preserve"> </w:t>
            </w:r>
          </w:p>
        </w:tc>
        <w:tc>
          <w:tcPr>
            <w:tcW w:w="2643" w:type="dxa"/>
          </w:tcPr>
          <w:p w14:paraId="548429FB"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1887" w:type="dxa"/>
          </w:tcPr>
          <w:p w14:paraId="6D4B60BE" w14:textId="4286FC81"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Мектеп кестесі бойынша </w:t>
            </w:r>
          </w:p>
        </w:tc>
      </w:tr>
      <w:tr w:rsidR="001A26CD" w:rsidRPr="00AD470D" w14:paraId="30513DB1" w14:textId="77777777" w:rsidTr="001A26CD">
        <w:tc>
          <w:tcPr>
            <w:tcW w:w="2277" w:type="dxa"/>
            <w:vMerge/>
          </w:tcPr>
          <w:p w14:paraId="29D6B19A"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2C681EC3" w14:textId="76D3EB14"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Қалалық 2-7 сыныптар арасындағы «Зерде»зерттеу жұмыстарына қатысу </w:t>
            </w:r>
          </w:p>
        </w:tc>
        <w:tc>
          <w:tcPr>
            <w:tcW w:w="2643" w:type="dxa"/>
          </w:tcPr>
          <w:p w14:paraId="3170F30F" w14:textId="52690C26"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Жетекшілер </w:t>
            </w:r>
          </w:p>
        </w:tc>
        <w:tc>
          <w:tcPr>
            <w:tcW w:w="1887" w:type="dxa"/>
          </w:tcPr>
          <w:p w14:paraId="55296695" w14:textId="4F91C052"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Қыркүйек </w:t>
            </w:r>
          </w:p>
        </w:tc>
      </w:tr>
      <w:tr w:rsidR="001A26CD" w:rsidRPr="00AD470D" w14:paraId="2425C047" w14:textId="77777777" w:rsidTr="001A26CD">
        <w:tc>
          <w:tcPr>
            <w:tcW w:w="2277" w:type="dxa"/>
            <w:vMerge/>
          </w:tcPr>
          <w:p w14:paraId="59DB87A9"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5F0541B" w14:textId="3AEE56C0"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Оқушылардың пән олимпиадаларының қалалық және облыстық турларына дайындалу және қатысу </w:t>
            </w:r>
          </w:p>
        </w:tc>
        <w:tc>
          <w:tcPr>
            <w:tcW w:w="2643" w:type="dxa"/>
          </w:tcPr>
          <w:p w14:paraId="7FD7775B" w14:textId="2303EE3D"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Пән мұғалімдері</w:t>
            </w:r>
          </w:p>
        </w:tc>
        <w:tc>
          <w:tcPr>
            <w:tcW w:w="1887" w:type="dxa"/>
          </w:tcPr>
          <w:p w14:paraId="080ADF50" w14:textId="258BF35D"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Кесте бойынша</w:t>
            </w:r>
          </w:p>
        </w:tc>
      </w:tr>
      <w:tr w:rsidR="001A26CD" w:rsidRPr="00AD470D" w14:paraId="580236E1" w14:textId="77777777" w:rsidTr="001A26CD">
        <w:tc>
          <w:tcPr>
            <w:tcW w:w="2277" w:type="dxa"/>
            <w:vMerge/>
          </w:tcPr>
          <w:p w14:paraId="28E41AA2"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1DE831B" w14:textId="6482E096"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«Павлодар Дарыны» орталығының жылдық жұмыс жоспарына сай барлық шараларына қатысу </w:t>
            </w:r>
          </w:p>
        </w:tc>
        <w:tc>
          <w:tcPr>
            <w:tcW w:w="2643" w:type="dxa"/>
          </w:tcPr>
          <w:p w14:paraId="60587CDF" w14:textId="68D76B3B"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Пән мұғалімдері</w:t>
            </w:r>
          </w:p>
        </w:tc>
        <w:tc>
          <w:tcPr>
            <w:tcW w:w="1887" w:type="dxa"/>
          </w:tcPr>
          <w:p w14:paraId="3DBB5D97" w14:textId="05040E01"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Жыл бойы </w:t>
            </w:r>
          </w:p>
        </w:tc>
      </w:tr>
      <w:tr w:rsidR="001A26CD" w:rsidRPr="00AD470D" w14:paraId="3040857E" w14:textId="77777777" w:rsidTr="001A26CD">
        <w:tc>
          <w:tcPr>
            <w:tcW w:w="2277" w:type="dxa"/>
            <w:vMerge/>
          </w:tcPr>
          <w:p w14:paraId="5400F6E1"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440BFFD6" w14:textId="0BEEB65C"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8-11 сынып аралығындағы Ғылыми жобалар сайысының қалалық кезеңіне қатысу </w:t>
            </w:r>
          </w:p>
        </w:tc>
        <w:tc>
          <w:tcPr>
            <w:tcW w:w="2643" w:type="dxa"/>
          </w:tcPr>
          <w:p w14:paraId="1B629660" w14:textId="2B39A4CE"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Ғылыми жетекшілері </w:t>
            </w:r>
          </w:p>
        </w:tc>
        <w:tc>
          <w:tcPr>
            <w:tcW w:w="1887" w:type="dxa"/>
          </w:tcPr>
          <w:p w14:paraId="302FAE5A" w14:textId="079A0054"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Қазан-Қараша </w:t>
            </w:r>
          </w:p>
        </w:tc>
      </w:tr>
      <w:tr w:rsidR="001A26CD" w:rsidRPr="00AD470D" w14:paraId="0B5D1918" w14:textId="77777777" w:rsidTr="001A26CD">
        <w:tc>
          <w:tcPr>
            <w:tcW w:w="2277" w:type="dxa"/>
            <w:vMerge/>
          </w:tcPr>
          <w:p w14:paraId="32BC3ACC"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FD68F0F"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«Павлодар Дарыны» орталығының жылдық жұмыс жоспарына сай барлық ақын-жазушылардың шығармашылығына арналған оқуларға қатысу </w:t>
            </w:r>
          </w:p>
          <w:p w14:paraId="7A287DDF" w14:textId="453B0FA9"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«Абай», «Мағжан», «Жамбыл», «Махамбет»,</w:t>
            </w:r>
          </w:p>
        </w:tc>
        <w:tc>
          <w:tcPr>
            <w:tcW w:w="2643" w:type="dxa"/>
          </w:tcPr>
          <w:p w14:paraId="7E71C513" w14:textId="5D743BAA"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 xml:space="preserve">Пән мұғалімдері </w:t>
            </w:r>
          </w:p>
        </w:tc>
        <w:tc>
          <w:tcPr>
            <w:tcW w:w="1887" w:type="dxa"/>
          </w:tcPr>
          <w:p w14:paraId="6DA26DD9" w14:textId="3A0B4054"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Жыл көлемінде арнайы кесте бойынша </w:t>
            </w:r>
          </w:p>
        </w:tc>
      </w:tr>
      <w:tr w:rsidR="001A26CD" w:rsidRPr="00AD470D" w14:paraId="4C3FA8EC" w14:textId="77777777" w:rsidTr="001A26CD">
        <w:tc>
          <w:tcPr>
            <w:tcW w:w="2277" w:type="dxa"/>
            <w:vMerge/>
          </w:tcPr>
          <w:p w14:paraId="640A6F63"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7F600E6A" w14:textId="05D49EBD"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Қалалық пән олимпиадаларының  жеңімпаздары мен жүлдегерлерін марапаттау </w:t>
            </w:r>
          </w:p>
        </w:tc>
        <w:tc>
          <w:tcPr>
            <w:tcW w:w="2643" w:type="dxa"/>
          </w:tcPr>
          <w:p w14:paraId="2315F677" w14:textId="4F21D7E0"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Әкімшілік</w:t>
            </w:r>
          </w:p>
        </w:tc>
        <w:tc>
          <w:tcPr>
            <w:tcW w:w="1887" w:type="dxa"/>
          </w:tcPr>
          <w:p w14:paraId="1C9CF3BF" w14:textId="5CAF97A0"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Жыл сайын</w:t>
            </w:r>
          </w:p>
        </w:tc>
      </w:tr>
      <w:tr w:rsidR="001A26CD" w:rsidRPr="00AD470D" w14:paraId="448896F4" w14:textId="77777777" w:rsidTr="001A26CD">
        <w:tc>
          <w:tcPr>
            <w:tcW w:w="2277" w:type="dxa"/>
            <w:vMerge/>
          </w:tcPr>
          <w:p w14:paraId="49F10EE7"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3FD59028" w14:textId="48DA720E"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Балалар шығармашылығының </w:t>
            </w:r>
            <w:r w:rsidRPr="00AD470D">
              <w:rPr>
                <w:rFonts w:ascii="Times New Roman" w:eastAsia="Times New Roman" w:hAnsi="Times New Roman" w:cs="Times New Roman"/>
                <w:sz w:val="28"/>
                <w:szCs w:val="28"/>
                <w:lang w:val="kk-KZ" w:eastAsia="ru-RU"/>
              </w:rPr>
              <w:lastRenderedPageBreak/>
              <w:t>конкурсын, спорттық-көпшілік сайыстарды өткізу</w:t>
            </w:r>
          </w:p>
        </w:tc>
        <w:tc>
          <w:tcPr>
            <w:tcW w:w="2643" w:type="dxa"/>
          </w:tcPr>
          <w:p w14:paraId="7F081902" w14:textId="60639486"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lastRenderedPageBreak/>
              <w:t>Пән мұғалімдері</w:t>
            </w:r>
          </w:p>
        </w:tc>
        <w:tc>
          <w:tcPr>
            <w:tcW w:w="1887" w:type="dxa"/>
          </w:tcPr>
          <w:p w14:paraId="74B450B1" w14:textId="5758CF68"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28BDB522" w14:textId="77777777" w:rsidTr="001A26CD">
        <w:tc>
          <w:tcPr>
            <w:tcW w:w="2277" w:type="dxa"/>
            <w:vMerge/>
          </w:tcPr>
          <w:p w14:paraId="23F793E8"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6BF1F65B" w14:textId="7F56622B"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Қалалық және республикалық конкурстарға, спорттық-көпшілік сайыстарға дайындалу және қатысу </w:t>
            </w:r>
          </w:p>
        </w:tc>
        <w:tc>
          <w:tcPr>
            <w:tcW w:w="2643" w:type="dxa"/>
          </w:tcPr>
          <w:p w14:paraId="3C850169" w14:textId="6745C4F3"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Пән мұғалімдері</w:t>
            </w:r>
          </w:p>
        </w:tc>
        <w:tc>
          <w:tcPr>
            <w:tcW w:w="1887" w:type="dxa"/>
          </w:tcPr>
          <w:p w14:paraId="5593F8D4" w14:textId="0519B368"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12D9D4A1" w14:textId="77777777" w:rsidTr="001A26CD">
        <w:tc>
          <w:tcPr>
            <w:tcW w:w="2277" w:type="dxa"/>
            <w:vMerge/>
          </w:tcPr>
          <w:p w14:paraId="65376B94"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1A26E69B" w14:textId="3000F8B8"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Оқушылардың шығармашылық жұмыстарының, бағдарламалары мен жобаларының көрмесін ұйымдастыру </w:t>
            </w:r>
          </w:p>
        </w:tc>
        <w:tc>
          <w:tcPr>
            <w:tcW w:w="2643" w:type="dxa"/>
          </w:tcPr>
          <w:p w14:paraId="616999FB" w14:textId="7AA18A2C"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Мектеп басшылары, пән мұғалімдері</w:t>
            </w:r>
          </w:p>
        </w:tc>
        <w:tc>
          <w:tcPr>
            <w:tcW w:w="1887" w:type="dxa"/>
          </w:tcPr>
          <w:p w14:paraId="2B450B93" w14:textId="46046277"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Жыл сайын</w:t>
            </w:r>
          </w:p>
        </w:tc>
      </w:tr>
      <w:tr w:rsidR="001A26CD" w:rsidRPr="00AD470D" w14:paraId="5A59CA2B" w14:textId="77777777" w:rsidTr="001A26CD">
        <w:tc>
          <w:tcPr>
            <w:tcW w:w="2277" w:type="dxa"/>
            <w:vMerge/>
          </w:tcPr>
          <w:p w14:paraId="5299203C"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3052704E" w14:textId="77777777" w:rsidR="001A26CD" w:rsidRPr="00AD470D" w:rsidRDefault="001A26CD" w:rsidP="001A26CD">
            <w:pPr>
              <w:contextualSpacing/>
              <w:rPr>
                <w:rFonts w:ascii="Times New Roman" w:eastAsia="Times New Roman" w:hAnsi="Times New Roman"/>
                <w:sz w:val="28"/>
                <w:szCs w:val="28"/>
                <w:lang w:eastAsia="ru-RU"/>
              </w:rPr>
            </w:pPr>
            <w:r w:rsidRPr="00AD470D">
              <w:rPr>
                <w:rFonts w:ascii="Times New Roman" w:eastAsia="Times New Roman" w:hAnsi="Times New Roman"/>
                <w:sz w:val="28"/>
                <w:szCs w:val="28"/>
                <w:lang w:val="kk-KZ" w:eastAsia="ru-RU"/>
              </w:rPr>
              <w:t>Мектепте спорттық іс-шараларды өткізу</w:t>
            </w:r>
            <w:r w:rsidRPr="00AD470D">
              <w:rPr>
                <w:rFonts w:ascii="Times New Roman" w:eastAsia="Times New Roman" w:hAnsi="Times New Roman"/>
                <w:sz w:val="28"/>
                <w:szCs w:val="28"/>
                <w:lang w:eastAsia="ru-RU"/>
              </w:rPr>
              <w:t>:</w:t>
            </w:r>
          </w:p>
          <w:p w14:paraId="65AB226C" w14:textId="77777777" w:rsidR="001A26CD" w:rsidRPr="00AD470D" w:rsidRDefault="001A26CD" w:rsidP="001A26CD">
            <w:pPr>
              <w:contextualSpacing/>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күзгі және көктемгі</w:t>
            </w:r>
            <w:r w:rsidRPr="00AD470D">
              <w:rPr>
                <w:rFonts w:ascii="Times New Roman" w:eastAsia="Times New Roman" w:hAnsi="Times New Roman"/>
                <w:sz w:val="28"/>
                <w:szCs w:val="28"/>
                <w:lang w:eastAsia="ru-RU"/>
              </w:rPr>
              <w:t xml:space="preserve"> кросс;</w:t>
            </w:r>
          </w:p>
          <w:p w14:paraId="71546B03" w14:textId="77777777" w:rsidR="001A26CD" w:rsidRPr="00AD470D" w:rsidRDefault="001A26CD" w:rsidP="001A26CD">
            <w:pPr>
              <w:contextualSpacing/>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көңілді старт</w:t>
            </w:r>
            <w:r w:rsidRPr="00AD470D">
              <w:rPr>
                <w:rFonts w:ascii="Times New Roman" w:eastAsia="Times New Roman" w:hAnsi="Times New Roman"/>
                <w:sz w:val="28"/>
                <w:szCs w:val="28"/>
                <w:lang w:eastAsia="ru-RU"/>
              </w:rPr>
              <w:t xml:space="preserve"> (5-6 </w:t>
            </w:r>
            <w:r w:rsidRPr="00AD470D">
              <w:rPr>
                <w:rFonts w:ascii="Times New Roman" w:eastAsia="Times New Roman" w:hAnsi="Times New Roman"/>
                <w:sz w:val="28"/>
                <w:szCs w:val="28"/>
                <w:lang w:val="kk-KZ" w:eastAsia="ru-RU"/>
              </w:rPr>
              <w:t>сын.</w:t>
            </w:r>
            <w:r w:rsidRPr="00AD470D">
              <w:rPr>
                <w:rFonts w:ascii="Times New Roman" w:eastAsia="Times New Roman" w:hAnsi="Times New Roman"/>
                <w:sz w:val="28"/>
                <w:szCs w:val="28"/>
                <w:lang w:eastAsia="ru-RU"/>
              </w:rPr>
              <w:t xml:space="preserve">, 7-8 </w:t>
            </w:r>
            <w:r w:rsidRPr="00AD470D">
              <w:rPr>
                <w:rFonts w:ascii="Times New Roman" w:eastAsia="Times New Roman" w:hAnsi="Times New Roman"/>
                <w:sz w:val="28"/>
                <w:szCs w:val="28"/>
                <w:lang w:val="kk-KZ" w:eastAsia="ru-RU"/>
              </w:rPr>
              <w:t>сын</w:t>
            </w:r>
            <w:r w:rsidRPr="00AD470D">
              <w:rPr>
                <w:rFonts w:ascii="Times New Roman" w:eastAsia="Times New Roman" w:hAnsi="Times New Roman"/>
                <w:sz w:val="28"/>
                <w:szCs w:val="28"/>
                <w:lang w:eastAsia="ru-RU"/>
              </w:rPr>
              <w:t>.</w:t>
            </w:r>
          </w:p>
          <w:p w14:paraId="4E9A53DD"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шаңғы сайысы</w:t>
            </w:r>
          </w:p>
          <w:p w14:paraId="11903635" w14:textId="77777777" w:rsidR="001A26CD" w:rsidRPr="00AD470D" w:rsidRDefault="001A26CD" w:rsidP="001A26CD">
            <w:pPr>
              <w:contextualSpacing/>
              <w:rPr>
                <w:rFonts w:ascii="Times New Roman" w:eastAsia="Times New Roman" w:hAnsi="Times New Roman"/>
                <w:sz w:val="28"/>
                <w:szCs w:val="28"/>
                <w:lang w:val="kk-KZ" w:eastAsia="ru-RU"/>
              </w:rPr>
            </w:pPr>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ұлттық күрес</w:t>
            </w:r>
          </w:p>
          <w:p w14:paraId="577671DE" w14:textId="647C3876"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eastAsia="ru-RU"/>
              </w:rPr>
              <w:t>- волейбол</w:t>
            </w:r>
            <w:r w:rsidRPr="00AD470D">
              <w:rPr>
                <w:rFonts w:ascii="Times New Roman" w:eastAsia="Times New Roman" w:hAnsi="Times New Roman" w:cs="Times New Roman"/>
                <w:sz w:val="28"/>
                <w:szCs w:val="28"/>
                <w:lang w:val="kk-KZ" w:eastAsia="ru-RU"/>
              </w:rPr>
              <w:t xml:space="preserve"> және</w:t>
            </w:r>
            <w:r w:rsidRPr="00AD470D">
              <w:rPr>
                <w:rFonts w:ascii="Times New Roman" w:eastAsia="Times New Roman" w:hAnsi="Times New Roman" w:cs="Times New Roman"/>
                <w:sz w:val="28"/>
                <w:szCs w:val="28"/>
                <w:lang w:eastAsia="ru-RU"/>
              </w:rPr>
              <w:t xml:space="preserve"> баскетбол</w:t>
            </w:r>
            <w:r w:rsidRPr="00AD470D">
              <w:rPr>
                <w:rFonts w:ascii="Times New Roman" w:eastAsia="Times New Roman" w:hAnsi="Times New Roman" w:cs="Times New Roman"/>
                <w:sz w:val="28"/>
                <w:szCs w:val="28"/>
                <w:lang w:val="kk-KZ" w:eastAsia="ru-RU"/>
              </w:rPr>
              <w:t xml:space="preserve"> бойынша сайыс</w:t>
            </w:r>
            <w:r w:rsidRPr="00AD470D">
              <w:rPr>
                <w:rFonts w:ascii="Times New Roman" w:eastAsia="Times New Roman" w:hAnsi="Times New Roman" w:cs="Times New Roman"/>
                <w:sz w:val="28"/>
                <w:szCs w:val="28"/>
                <w:lang w:eastAsia="ru-RU"/>
              </w:rPr>
              <w:t>.</w:t>
            </w:r>
          </w:p>
        </w:tc>
        <w:tc>
          <w:tcPr>
            <w:tcW w:w="2643" w:type="dxa"/>
          </w:tcPr>
          <w:p w14:paraId="75FB23D8" w14:textId="0F614AED"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Дене</w:t>
            </w:r>
            <w:r w:rsidR="00CF1D05">
              <w:rPr>
                <w:rFonts w:ascii="Times New Roman" w:eastAsia="Times New Roman" w:hAnsi="Times New Roman" w:cs="Times New Roman"/>
                <w:sz w:val="28"/>
                <w:lang w:val="kk-KZ" w:eastAsia="ru-RU"/>
              </w:rPr>
              <w:t xml:space="preserve"> </w:t>
            </w:r>
            <w:r w:rsidRPr="001A26CD">
              <w:rPr>
                <w:rFonts w:ascii="Times New Roman" w:eastAsia="Times New Roman" w:hAnsi="Times New Roman" w:cs="Times New Roman"/>
                <w:sz w:val="28"/>
                <w:lang w:val="kk-KZ" w:eastAsia="ru-RU"/>
              </w:rPr>
              <w:t xml:space="preserve">шынықтыру мұғалімдері </w:t>
            </w:r>
          </w:p>
        </w:tc>
        <w:tc>
          <w:tcPr>
            <w:tcW w:w="1887" w:type="dxa"/>
          </w:tcPr>
          <w:p w14:paraId="3E9AF946" w14:textId="31424639"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Барлық мерзім бойы</w:t>
            </w:r>
          </w:p>
        </w:tc>
      </w:tr>
      <w:tr w:rsidR="001A26CD" w:rsidRPr="00AD470D" w14:paraId="0583C653" w14:textId="77777777" w:rsidTr="001A26CD">
        <w:tc>
          <w:tcPr>
            <w:tcW w:w="2277" w:type="dxa"/>
            <w:vMerge/>
          </w:tcPr>
          <w:p w14:paraId="148CC1CC"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76F3796F" w14:textId="0C8F0354"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eastAsia="ru-RU"/>
              </w:rPr>
              <w:t xml:space="preserve"> «</w:t>
            </w:r>
            <w:r w:rsidRPr="00AD470D">
              <w:rPr>
                <w:rFonts w:ascii="Times New Roman" w:eastAsia="Times New Roman" w:hAnsi="Times New Roman" w:cs="Times New Roman"/>
                <w:sz w:val="28"/>
                <w:szCs w:val="28"/>
                <w:lang w:val="kk-KZ" w:eastAsia="ru-RU"/>
              </w:rPr>
              <w:t xml:space="preserve">Жұлдыздар шеруі </w:t>
            </w:r>
            <w:r w:rsidRPr="00AD470D">
              <w:rPr>
                <w:rFonts w:ascii="Times New Roman" w:eastAsia="Times New Roman" w:hAnsi="Times New Roman" w:cs="Times New Roman"/>
                <w:sz w:val="28"/>
                <w:szCs w:val="28"/>
                <w:lang w:eastAsia="ru-RU"/>
              </w:rPr>
              <w:t>»</w:t>
            </w:r>
            <w:r w:rsidRPr="00AD470D">
              <w:rPr>
                <w:rFonts w:ascii="Times New Roman" w:eastAsia="Times New Roman" w:hAnsi="Times New Roman" w:cs="Times New Roman"/>
                <w:sz w:val="28"/>
                <w:szCs w:val="28"/>
                <w:lang w:val="kk-KZ" w:eastAsia="ru-RU"/>
              </w:rPr>
              <w:t xml:space="preserve"> фестивалін өткізу</w:t>
            </w:r>
          </w:p>
        </w:tc>
        <w:tc>
          <w:tcPr>
            <w:tcW w:w="2643" w:type="dxa"/>
          </w:tcPr>
          <w:p w14:paraId="75869EB7" w14:textId="58F5B227"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ОҒҚ жетекшілері</w:t>
            </w:r>
          </w:p>
        </w:tc>
        <w:tc>
          <w:tcPr>
            <w:tcW w:w="1887" w:type="dxa"/>
          </w:tcPr>
          <w:p w14:paraId="4883DB60" w14:textId="568CCE20"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Мамыр </w:t>
            </w:r>
          </w:p>
        </w:tc>
      </w:tr>
      <w:tr w:rsidR="001A26CD" w:rsidRPr="00AD470D" w14:paraId="5F9A3890" w14:textId="77777777" w:rsidTr="001A26CD">
        <w:tc>
          <w:tcPr>
            <w:tcW w:w="2277" w:type="dxa"/>
            <w:vMerge/>
          </w:tcPr>
          <w:p w14:paraId="1590489A" w14:textId="77777777" w:rsidR="001A26CD" w:rsidRPr="00AD470D" w:rsidRDefault="001A26CD" w:rsidP="001A26CD">
            <w:pPr>
              <w:pStyle w:val="ad"/>
              <w:contextualSpacing/>
              <w:rPr>
                <w:rFonts w:ascii="Times New Roman" w:hAnsi="Times New Roman" w:cs="Times New Roman"/>
                <w:b/>
                <w:bCs/>
                <w:sz w:val="28"/>
                <w:szCs w:val="28"/>
                <w:lang w:val="kk-KZ"/>
              </w:rPr>
            </w:pPr>
          </w:p>
        </w:tc>
        <w:tc>
          <w:tcPr>
            <w:tcW w:w="3814" w:type="dxa"/>
          </w:tcPr>
          <w:p w14:paraId="5B3DE96D" w14:textId="657F55AD"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eastAsia="ru-RU"/>
              </w:rPr>
              <w:t xml:space="preserve"> «</w:t>
            </w:r>
            <w:r w:rsidRPr="00AD470D">
              <w:rPr>
                <w:rFonts w:ascii="Times New Roman" w:eastAsia="Times New Roman" w:hAnsi="Times New Roman" w:cs="Times New Roman"/>
                <w:sz w:val="28"/>
                <w:szCs w:val="28"/>
                <w:lang w:val="kk-KZ" w:eastAsia="ru-RU"/>
              </w:rPr>
              <w:t xml:space="preserve">Дарынды оқушылар </w:t>
            </w:r>
            <w:r w:rsidRPr="00AD470D">
              <w:rPr>
                <w:rFonts w:ascii="Times New Roman" w:eastAsia="Times New Roman" w:hAnsi="Times New Roman" w:cs="Times New Roman"/>
                <w:sz w:val="28"/>
                <w:szCs w:val="28"/>
                <w:lang w:eastAsia="ru-RU"/>
              </w:rPr>
              <w:t>»</w:t>
            </w:r>
            <w:r w:rsidRPr="00AD470D">
              <w:rPr>
                <w:rFonts w:ascii="Times New Roman" w:eastAsia="Times New Roman" w:hAnsi="Times New Roman" w:cs="Times New Roman"/>
                <w:sz w:val="28"/>
                <w:szCs w:val="28"/>
                <w:lang w:val="kk-KZ" w:eastAsia="ru-RU"/>
              </w:rPr>
              <w:t xml:space="preserve"> жинағын шығару</w:t>
            </w:r>
          </w:p>
        </w:tc>
        <w:tc>
          <w:tcPr>
            <w:tcW w:w="2643" w:type="dxa"/>
          </w:tcPr>
          <w:p w14:paraId="7130DE40" w14:textId="64C064EC" w:rsidR="001A26CD" w:rsidRPr="001A26CD" w:rsidRDefault="001A26CD" w:rsidP="001A26CD">
            <w:pPr>
              <w:pStyle w:val="ad"/>
              <w:contextualSpacing/>
              <w:rPr>
                <w:rFonts w:ascii="Times New Roman" w:hAnsi="Times New Roman" w:cs="Times New Roman"/>
                <w:b/>
                <w:bCs/>
                <w:sz w:val="28"/>
                <w:szCs w:val="28"/>
                <w:lang w:val="kk-KZ"/>
              </w:rPr>
            </w:pPr>
            <w:r w:rsidRPr="001A26CD">
              <w:rPr>
                <w:rFonts w:ascii="Times New Roman" w:eastAsia="Times New Roman" w:hAnsi="Times New Roman" w:cs="Times New Roman"/>
                <w:sz w:val="28"/>
                <w:lang w:val="kk-KZ" w:eastAsia="ru-RU"/>
              </w:rPr>
              <w:t>ОҒҚ жетекшілері</w:t>
            </w:r>
          </w:p>
        </w:tc>
        <w:tc>
          <w:tcPr>
            <w:tcW w:w="1887" w:type="dxa"/>
          </w:tcPr>
          <w:p w14:paraId="7ACB2D6A" w14:textId="72CC7E29" w:rsidR="001A26CD" w:rsidRPr="00AD470D" w:rsidRDefault="001A26CD" w:rsidP="001A26CD">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Мамыр </w:t>
            </w:r>
          </w:p>
        </w:tc>
      </w:tr>
    </w:tbl>
    <w:p w14:paraId="569557A5" w14:textId="23AA0684" w:rsidR="00E654E6" w:rsidRPr="00AD470D" w:rsidRDefault="00E654E6" w:rsidP="00EE7498">
      <w:pPr>
        <w:pStyle w:val="a6"/>
        <w:contextualSpacing/>
        <w:jc w:val="center"/>
        <w:rPr>
          <w:b/>
          <w:bCs/>
          <w:color w:val="000000"/>
          <w:sz w:val="28"/>
          <w:szCs w:val="28"/>
          <w:lang w:val="kk-KZ"/>
        </w:rPr>
      </w:pPr>
    </w:p>
    <w:p w14:paraId="4CC8C753" w14:textId="4D939F08" w:rsidR="00A43C25" w:rsidRPr="00AD470D" w:rsidRDefault="00A43C25" w:rsidP="00EE7498">
      <w:pPr>
        <w:pStyle w:val="a6"/>
        <w:contextualSpacing/>
        <w:jc w:val="center"/>
        <w:rPr>
          <w:b/>
          <w:bCs/>
          <w:color w:val="000000"/>
          <w:sz w:val="28"/>
          <w:szCs w:val="28"/>
          <w:lang w:val="kk-KZ"/>
        </w:rPr>
      </w:pPr>
    </w:p>
    <w:p w14:paraId="3348D49E" w14:textId="504B4856" w:rsidR="00A43C25" w:rsidRDefault="00A43C25" w:rsidP="00EE7498">
      <w:pPr>
        <w:pStyle w:val="a6"/>
        <w:contextualSpacing/>
        <w:jc w:val="center"/>
        <w:rPr>
          <w:b/>
          <w:bCs/>
          <w:color w:val="000000"/>
          <w:sz w:val="28"/>
          <w:szCs w:val="28"/>
          <w:lang w:val="kk-KZ"/>
        </w:rPr>
      </w:pPr>
    </w:p>
    <w:p w14:paraId="7322E5FA" w14:textId="1CDDA6C0" w:rsidR="001A26CD" w:rsidRDefault="001A26CD" w:rsidP="00EE7498">
      <w:pPr>
        <w:pStyle w:val="a6"/>
        <w:contextualSpacing/>
        <w:jc w:val="center"/>
        <w:rPr>
          <w:b/>
          <w:bCs/>
          <w:color w:val="000000"/>
          <w:sz w:val="28"/>
          <w:szCs w:val="28"/>
          <w:lang w:val="kk-KZ"/>
        </w:rPr>
      </w:pPr>
    </w:p>
    <w:p w14:paraId="7E52E232" w14:textId="4CBC9F2F" w:rsidR="001A26CD" w:rsidRDefault="001A26CD" w:rsidP="00EE7498">
      <w:pPr>
        <w:pStyle w:val="a6"/>
        <w:contextualSpacing/>
        <w:jc w:val="center"/>
        <w:rPr>
          <w:b/>
          <w:bCs/>
          <w:color w:val="000000"/>
          <w:sz w:val="28"/>
          <w:szCs w:val="28"/>
          <w:lang w:val="kk-KZ"/>
        </w:rPr>
      </w:pPr>
    </w:p>
    <w:p w14:paraId="7B33B433" w14:textId="0994F879" w:rsidR="001A26CD" w:rsidRDefault="001A26CD" w:rsidP="00EE7498">
      <w:pPr>
        <w:pStyle w:val="a6"/>
        <w:contextualSpacing/>
        <w:jc w:val="center"/>
        <w:rPr>
          <w:b/>
          <w:bCs/>
          <w:color w:val="000000"/>
          <w:sz w:val="28"/>
          <w:szCs w:val="28"/>
          <w:lang w:val="kk-KZ"/>
        </w:rPr>
      </w:pPr>
    </w:p>
    <w:p w14:paraId="330CFBD2" w14:textId="1425742B" w:rsidR="001A26CD" w:rsidRDefault="001A26CD" w:rsidP="00EE7498">
      <w:pPr>
        <w:pStyle w:val="a6"/>
        <w:contextualSpacing/>
        <w:jc w:val="center"/>
        <w:rPr>
          <w:b/>
          <w:bCs/>
          <w:color w:val="000000"/>
          <w:sz w:val="28"/>
          <w:szCs w:val="28"/>
          <w:lang w:val="kk-KZ"/>
        </w:rPr>
      </w:pPr>
    </w:p>
    <w:p w14:paraId="7BE65708" w14:textId="4EA5BDB3" w:rsidR="001A26CD" w:rsidRDefault="001A26CD" w:rsidP="00EE7498">
      <w:pPr>
        <w:pStyle w:val="a6"/>
        <w:contextualSpacing/>
        <w:jc w:val="center"/>
        <w:rPr>
          <w:b/>
          <w:bCs/>
          <w:color w:val="000000"/>
          <w:sz w:val="28"/>
          <w:szCs w:val="28"/>
          <w:lang w:val="kk-KZ"/>
        </w:rPr>
      </w:pPr>
    </w:p>
    <w:p w14:paraId="476B562A" w14:textId="7BD576CD" w:rsidR="001A26CD" w:rsidRDefault="001A26CD" w:rsidP="00EE7498">
      <w:pPr>
        <w:pStyle w:val="a6"/>
        <w:contextualSpacing/>
        <w:jc w:val="center"/>
        <w:rPr>
          <w:b/>
          <w:bCs/>
          <w:color w:val="000000"/>
          <w:sz w:val="28"/>
          <w:szCs w:val="28"/>
          <w:lang w:val="kk-KZ"/>
        </w:rPr>
      </w:pPr>
    </w:p>
    <w:p w14:paraId="473B85BE" w14:textId="518699D2" w:rsidR="001A26CD" w:rsidRDefault="001A26CD" w:rsidP="00EE7498">
      <w:pPr>
        <w:pStyle w:val="a6"/>
        <w:contextualSpacing/>
        <w:jc w:val="center"/>
        <w:rPr>
          <w:b/>
          <w:bCs/>
          <w:color w:val="000000"/>
          <w:sz w:val="28"/>
          <w:szCs w:val="28"/>
          <w:lang w:val="kk-KZ"/>
        </w:rPr>
      </w:pPr>
    </w:p>
    <w:p w14:paraId="33C7F84A" w14:textId="198CF10C" w:rsidR="001A26CD" w:rsidRDefault="001A26CD" w:rsidP="00EE7498">
      <w:pPr>
        <w:pStyle w:val="a6"/>
        <w:contextualSpacing/>
        <w:jc w:val="center"/>
        <w:rPr>
          <w:b/>
          <w:bCs/>
          <w:color w:val="000000"/>
          <w:sz w:val="28"/>
          <w:szCs w:val="28"/>
          <w:lang w:val="kk-KZ"/>
        </w:rPr>
      </w:pPr>
    </w:p>
    <w:p w14:paraId="4F081BBF" w14:textId="051D45AF" w:rsidR="001A26CD" w:rsidRDefault="001A26CD" w:rsidP="00EE7498">
      <w:pPr>
        <w:pStyle w:val="a6"/>
        <w:contextualSpacing/>
        <w:jc w:val="center"/>
        <w:rPr>
          <w:b/>
          <w:bCs/>
          <w:color w:val="000000"/>
          <w:sz w:val="28"/>
          <w:szCs w:val="28"/>
          <w:lang w:val="kk-KZ"/>
        </w:rPr>
      </w:pPr>
    </w:p>
    <w:p w14:paraId="4F06EF23" w14:textId="58110421" w:rsidR="001A26CD" w:rsidRDefault="001A26CD" w:rsidP="00EE7498">
      <w:pPr>
        <w:pStyle w:val="a6"/>
        <w:contextualSpacing/>
        <w:jc w:val="center"/>
        <w:rPr>
          <w:b/>
          <w:bCs/>
          <w:color w:val="000000"/>
          <w:sz w:val="28"/>
          <w:szCs w:val="28"/>
          <w:lang w:val="kk-KZ"/>
        </w:rPr>
      </w:pPr>
    </w:p>
    <w:p w14:paraId="1FD84DD7" w14:textId="482F0181" w:rsidR="001A26CD" w:rsidRDefault="001A26CD" w:rsidP="00EE7498">
      <w:pPr>
        <w:pStyle w:val="a6"/>
        <w:contextualSpacing/>
        <w:jc w:val="center"/>
        <w:rPr>
          <w:b/>
          <w:bCs/>
          <w:color w:val="000000"/>
          <w:sz w:val="28"/>
          <w:szCs w:val="28"/>
          <w:lang w:val="kk-KZ"/>
        </w:rPr>
      </w:pPr>
    </w:p>
    <w:p w14:paraId="4E5987E1" w14:textId="5BBEB0A8" w:rsidR="001A26CD" w:rsidRDefault="001A26CD" w:rsidP="00EE7498">
      <w:pPr>
        <w:pStyle w:val="a6"/>
        <w:contextualSpacing/>
        <w:jc w:val="center"/>
        <w:rPr>
          <w:b/>
          <w:bCs/>
          <w:color w:val="000000"/>
          <w:sz w:val="28"/>
          <w:szCs w:val="28"/>
          <w:lang w:val="kk-KZ"/>
        </w:rPr>
      </w:pPr>
    </w:p>
    <w:p w14:paraId="3D8C08C7" w14:textId="28921E7B" w:rsidR="001A26CD" w:rsidRDefault="001A26CD" w:rsidP="00EE7498">
      <w:pPr>
        <w:pStyle w:val="a6"/>
        <w:contextualSpacing/>
        <w:jc w:val="center"/>
        <w:rPr>
          <w:b/>
          <w:bCs/>
          <w:color w:val="000000"/>
          <w:sz w:val="28"/>
          <w:szCs w:val="28"/>
          <w:lang w:val="kk-KZ"/>
        </w:rPr>
      </w:pPr>
    </w:p>
    <w:p w14:paraId="08A81C05" w14:textId="7975123E" w:rsidR="00CB0854" w:rsidRDefault="00CB0854" w:rsidP="00EE7498">
      <w:pPr>
        <w:pStyle w:val="a6"/>
        <w:contextualSpacing/>
        <w:jc w:val="center"/>
        <w:rPr>
          <w:b/>
          <w:bCs/>
          <w:color w:val="000000"/>
          <w:sz w:val="28"/>
          <w:szCs w:val="28"/>
          <w:lang w:val="kk-KZ"/>
        </w:rPr>
      </w:pPr>
    </w:p>
    <w:p w14:paraId="1B49C525" w14:textId="77777777" w:rsidR="00FE76E7" w:rsidRDefault="00FE76E7" w:rsidP="00EE7498">
      <w:pPr>
        <w:pStyle w:val="a6"/>
        <w:contextualSpacing/>
        <w:jc w:val="center"/>
        <w:rPr>
          <w:b/>
          <w:bCs/>
          <w:color w:val="000000"/>
          <w:sz w:val="28"/>
          <w:szCs w:val="28"/>
          <w:lang w:val="kk-KZ"/>
        </w:rPr>
      </w:pPr>
    </w:p>
    <w:p w14:paraId="7D19E0D4" w14:textId="64D3266A" w:rsidR="001A26CD" w:rsidRDefault="001A26CD" w:rsidP="00EE7498">
      <w:pPr>
        <w:pStyle w:val="a6"/>
        <w:contextualSpacing/>
        <w:jc w:val="center"/>
        <w:rPr>
          <w:b/>
          <w:bCs/>
          <w:color w:val="000000"/>
          <w:sz w:val="28"/>
          <w:szCs w:val="28"/>
          <w:lang w:val="kk-KZ"/>
        </w:rPr>
      </w:pPr>
    </w:p>
    <w:p w14:paraId="1375A506" w14:textId="77777777" w:rsidR="001A26CD" w:rsidRPr="00AD470D" w:rsidRDefault="001A26CD" w:rsidP="00EE7498">
      <w:pPr>
        <w:pStyle w:val="a6"/>
        <w:contextualSpacing/>
        <w:jc w:val="center"/>
        <w:rPr>
          <w:b/>
          <w:bCs/>
          <w:color w:val="000000"/>
          <w:sz w:val="28"/>
          <w:szCs w:val="28"/>
          <w:lang w:val="kk-KZ"/>
        </w:rPr>
      </w:pPr>
    </w:p>
    <w:p w14:paraId="3892719E" w14:textId="77777777" w:rsidR="00A43C25" w:rsidRPr="00AD470D" w:rsidRDefault="00A43C25" w:rsidP="00EE7498">
      <w:pPr>
        <w:pStyle w:val="a6"/>
        <w:contextualSpacing/>
        <w:jc w:val="center"/>
        <w:rPr>
          <w:b/>
          <w:bCs/>
          <w:color w:val="000000"/>
          <w:sz w:val="28"/>
          <w:szCs w:val="28"/>
          <w:lang w:val="kk-KZ"/>
        </w:rPr>
      </w:pPr>
    </w:p>
    <w:p w14:paraId="384830CF" w14:textId="6F9D7A2D" w:rsidR="00E654E6" w:rsidRDefault="00E654E6" w:rsidP="00E654E6">
      <w:pPr>
        <w:tabs>
          <w:tab w:val="left" w:pos="9210"/>
        </w:tabs>
        <w:contextualSpacing/>
        <w:jc w:val="center"/>
        <w:rPr>
          <w:rFonts w:ascii="Times New Roman" w:hAnsi="Times New Roman"/>
          <w:b/>
          <w:sz w:val="28"/>
          <w:szCs w:val="28"/>
          <w:lang w:val="kk-KZ"/>
        </w:rPr>
      </w:pPr>
      <w:bookmarkStart w:id="0" w:name="_Hlk119398962"/>
      <w:r w:rsidRPr="00AD470D">
        <w:rPr>
          <w:rFonts w:ascii="Times New Roman" w:hAnsi="Times New Roman"/>
          <w:b/>
          <w:sz w:val="28"/>
          <w:szCs w:val="28"/>
          <w:lang w:val="kk-KZ"/>
        </w:rPr>
        <w:lastRenderedPageBreak/>
        <w:t>6.2. Оқушыларды аралық және қорытынды аттестаттауға дайынд</w:t>
      </w:r>
      <w:r w:rsidR="00802A66">
        <w:rPr>
          <w:rFonts w:ascii="Times New Roman" w:hAnsi="Times New Roman"/>
          <w:b/>
          <w:sz w:val="28"/>
          <w:szCs w:val="28"/>
          <w:lang w:val="kk-KZ"/>
        </w:rPr>
        <w:t>ық жоспары</w:t>
      </w:r>
    </w:p>
    <w:p w14:paraId="0764FDE6" w14:textId="77777777" w:rsidR="00802A66" w:rsidRPr="00AD470D" w:rsidRDefault="00802A66" w:rsidP="00E654E6">
      <w:pPr>
        <w:tabs>
          <w:tab w:val="left" w:pos="9210"/>
        </w:tabs>
        <w:contextualSpacing/>
        <w:jc w:val="center"/>
        <w:rPr>
          <w:rFonts w:ascii="Times New Roman" w:hAnsi="Times New Roman"/>
          <w:b/>
          <w:sz w:val="28"/>
          <w:szCs w:val="28"/>
          <w:lang w:val="kk-KZ"/>
        </w:rPr>
      </w:pPr>
    </w:p>
    <w:p w14:paraId="44853543" w14:textId="2C1E26C8" w:rsidR="00E654E6" w:rsidRPr="00AD470D" w:rsidRDefault="00E654E6" w:rsidP="00E654E6">
      <w:pPr>
        <w:tabs>
          <w:tab w:val="left" w:pos="9210"/>
        </w:tabs>
        <w:contextualSpacing/>
        <w:rPr>
          <w:rFonts w:ascii="Times New Roman" w:hAnsi="Times New Roman"/>
          <w:sz w:val="28"/>
          <w:szCs w:val="28"/>
          <w:lang w:val="kk-KZ"/>
        </w:rPr>
      </w:pPr>
      <w:r w:rsidRPr="00AD470D">
        <w:rPr>
          <w:rFonts w:ascii="Times New Roman" w:hAnsi="Times New Roman"/>
          <w:b/>
          <w:sz w:val="28"/>
          <w:szCs w:val="28"/>
          <w:lang w:val="kk-KZ"/>
        </w:rPr>
        <w:t xml:space="preserve">Мақсаты: </w:t>
      </w:r>
      <w:r w:rsidRPr="00AD470D">
        <w:rPr>
          <w:rFonts w:ascii="Times New Roman" w:hAnsi="Times New Roman"/>
          <w:sz w:val="28"/>
          <w:szCs w:val="28"/>
          <w:lang w:val="kk-KZ"/>
        </w:rPr>
        <w:t>Оқушылардың білімі мен іскерлігіне ағымдағы, аралық және қорытынды бақылау жүргізуді ұйымдастыру.</w:t>
      </w:r>
    </w:p>
    <w:p w14:paraId="1BC28C58" w14:textId="118EBC9A" w:rsidR="004C4E27" w:rsidRPr="00AD470D" w:rsidRDefault="004C4E27" w:rsidP="00E654E6">
      <w:pPr>
        <w:tabs>
          <w:tab w:val="left" w:pos="9210"/>
        </w:tabs>
        <w:contextualSpacing/>
        <w:rPr>
          <w:rFonts w:ascii="Times New Roman" w:hAnsi="Times New Roman"/>
          <w:sz w:val="28"/>
          <w:szCs w:val="28"/>
          <w:lang w:val="kk-KZ"/>
        </w:rPr>
      </w:pPr>
    </w:p>
    <w:tbl>
      <w:tblPr>
        <w:tblStyle w:val="a3"/>
        <w:tblW w:w="0" w:type="auto"/>
        <w:tblLook w:val="04A0" w:firstRow="1" w:lastRow="0" w:firstColumn="1" w:lastColumn="0" w:noHBand="0" w:noVBand="1"/>
      </w:tblPr>
      <w:tblGrid>
        <w:gridCol w:w="2090"/>
        <w:gridCol w:w="3238"/>
        <w:gridCol w:w="3218"/>
        <w:gridCol w:w="2075"/>
      </w:tblGrid>
      <w:tr w:rsidR="004C4E27" w:rsidRPr="00AD470D" w14:paraId="6775D482" w14:textId="77777777" w:rsidTr="000917A7">
        <w:tc>
          <w:tcPr>
            <w:tcW w:w="2090" w:type="dxa"/>
          </w:tcPr>
          <w:p w14:paraId="33DA4F8A"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238" w:type="dxa"/>
          </w:tcPr>
          <w:p w14:paraId="592A211F"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3218" w:type="dxa"/>
          </w:tcPr>
          <w:p w14:paraId="404580BF"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2075" w:type="dxa"/>
          </w:tcPr>
          <w:p w14:paraId="4568FB19"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A43C25" w:rsidRPr="00AD470D" w14:paraId="75BB42C5" w14:textId="77777777" w:rsidTr="000917A7">
        <w:tc>
          <w:tcPr>
            <w:tcW w:w="2090" w:type="dxa"/>
            <w:vMerge w:val="restart"/>
          </w:tcPr>
          <w:p w14:paraId="2E6664AE" w14:textId="1D09982D"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
                <w:sz w:val="28"/>
                <w:szCs w:val="28"/>
                <w:lang w:val="kk-KZ"/>
              </w:rPr>
              <w:t>Оқушыларды аралық және қорытынды аттестаттауға дайындау</w:t>
            </w:r>
          </w:p>
        </w:tc>
        <w:tc>
          <w:tcPr>
            <w:tcW w:w="3238" w:type="dxa"/>
          </w:tcPr>
          <w:p w14:paraId="29313ECE" w14:textId="087942CA"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Қорытынды аттестаттауды ұйымдастыру бойынша нормативтік құжаттарды зерделеу</w:t>
            </w:r>
          </w:p>
        </w:tc>
        <w:tc>
          <w:tcPr>
            <w:tcW w:w="3218" w:type="dxa"/>
          </w:tcPr>
          <w:p w14:paraId="61432546" w14:textId="4E84D5DF"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tc>
        <w:tc>
          <w:tcPr>
            <w:tcW w:w="2075" w:type="dxa"/>
          </w:tcPr>
          <w:p w14:paraId="67F9D05C" w14:textId="790DCEC8"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A43C25" w:rsidRPr="00AD470D" w14:paraId="3DD607F2" w14:textId="77777777" w:rsidTr="000917A7">
        <w:tc>
          <w:tcPr>
            <w:tcW w:w="2090" w:type="dxa"/>
            <w:vMerge/>
          </w:tcPr>
          <w:p w14:paraId="2BFD683E"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3394E2EC" w14:textId="2F03E898"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Қорытынды аттестаттауға дайындық жоспарын, консультациялар кестесін бекіту</w:t>
            </w:r>
          </w:p>
        </w:tc>
        <w:tc>
          <w:tcPr>
            <w:tcW w:w="3218" w:type="dxa"/>
          </w:tcPr>
          <w:p w14:paraId="77B5744D" w14:textId="77777777"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p w14:paraId="71D24DC0" w14:textId="28E67B0D"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Пән мұғалімдері</w:t>
            </w:r>
          </w:p>
        </w:tc>
        <w:tc>
          <w:tcPr>
            <w:tcW w:w="2075" w:type="dxa"/>
          </w:tcPr>
          <w:p w14:paraId="2BFDACAC" w14:textId="21C2C4AC"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Қыркүйек </w:t>
            </w:r>
          </w:p>
        </w:tc>
      </w:tr>
      <w:tr w:rsidR="00A43C25" w:rsidRPr="00AD470D" w14:paraId="40240B4B" w14:textId="77777777" w:rsidTr="000917A7">
        <w:tc>
          <w:tcPr>
            <w:tcW w:w="2090" w:type="dxa"/>
            <w:vMerge/>
          </w:tcPr>
          <w:p w14:paraId="56FB9100"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0BF68EC9" w14:textId="43FEE550"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Қорытынды аттестаттауға дайындық бойынша нысаналы топтарды анықтау</w:t>
            </w:r>
          </w:p>
        </w:tc>
        <w:tc>
          <w:tcPr>
            <w:tcW w:w="3218" w:type="dxa"/>
          </w:tcPr>
          <w:p w14:paraId="0CD06A12" w14:textId="7E059A9C"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tc>
        <w:tc>
          <w:tcPr>
            <w:tcW w:w="2075" w:type="dxa"/>
          </w:tcPr>
          <w:p w14:paraId="3281FF18" w14:textId="47FFB142"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Қыркүйек </w:t>
            </w:r>
          </w:p>
        </w:tc>
      </w:tr>
      <w:tr w:rsidR="00A43C25" w:rsidRPr="00AD470D" w14:paraId="0EB963DF" w14:textId="77777777" w:rsidTr="000917A7">
        <w:tc>
          <w:tcPr>
            <w:tcW w:w="2090" w:type="dxa"/>
            <w:vMerge/>
          </w:tcPr>
          <w:p w14:paraId="0A133DCB"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1F365C9B" w14:textId="0E79EE1F"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11 сынып оқушыларының даму деңгейін, олардың психикалық және физикалық жай-күйін диагностикалау</w:t>
            </w:r>
          </w:p>
        </w:tc>
        <w:tc>
          <w:tcPr>
            <w:tcW w:w="3218" w:type="dxa"/>
          </w:tcPr>
          <w:p w14:paraId="038B6135" w14:textId="12476885"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Мектеп психологтары</w:t>
            </w:r>
          </w:p>
        </w:tc>
        <w:tc>
          <w:tcPr>
            <w:tcW w:w="2075" w:type="dxa"/>
          </w:tcPr>
          <w:p w14:paraId="151CD8E4" w14:textId="2DA6F436"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Қыркүйек-қазан</w:t>
            </w:r>
          </w:p>
        </w:tc>
      </w:tr>
      <w:tr w:rsidR="00A43C25" w:rsidRPr="00AD470D" w14:paraId="1E304511" w14:textId="77777777" w:rsidTr="000917A7">
        <w:tc>
          <w:tcPr>
            <w:tcW w:w="2090" w:type="dxa"/>
            <w:vMerge/>
          </w:tcPr>
          <w:p w14:paraId="79390899"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1C0BC454" w14:textId="76B0D6C0"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Ата-аналар жиналыстарын өткізу</w:t>
            </w:r>
          </w:p>
        </w:tc>
        <w:tc>
          <w:tcPr>
            <w:tcW w:w="3218" w:type="dxa"/>
          </w:tcPr>
          <w:p w14:paraId="6D1CD546" w14:textId="77777777"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p w14:paraId="0A778FFA" w14:textId="386521B0"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Сынып жетекшілер</w:t>
            </w:r>
          </w:p>
        </w:tc>
        <w:tc>
          <w:tcPr>
            <w:tcW w:w="2075" w:type="dxa"/>
          </w:tcPr>
          <w:p w14:paraId="27DB2BE9" w14:textId="78F39A53"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Қараша, сәуір, мамыр </w:t>
            </w:r>
          </w:p>
        </w:tc>
      </w:tr>
      <w:tr w:rsidR="00A43C25" w:rsidRPr="00AD470D" w14:paraId="215102CA" w14:textId="77777777" w:rsidTr="000917A7">
        <w:tc>
          <w:tcPr>
            <w:tcW w:w="2090" w:type="dxa"/>
            <w:vMerge/>
          </w:tcPr>
          <w:p w14:paraId="3CD6523A"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051D45A1" w14:textId="792B8C7E"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Қорытынды аттестаттау бойынша стендтерді ресімдеу</w:t>
            </w:r>
          </w:p>
        </w:tc>
        <w:tc>
          <w:tcPr>
            <w:tcW w:w="3218" w:type="dxa"/>
          </w:tcPr>
          <w:p w14:paraId="4F04DAB3" w14:textId="406839C9"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tc>
        <w:tc>
          <w:tcPr>
            <w:tcW w:w="2075" w:type="dxa"/>
          </w:tcPr>
          <w:p w14:paraId="0846DB20" w14:textId="347452C5"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 xml:space="preserve">Қазан </w:t>
            </w:r>
          </w:p>
        </w:tc>
      </w:tr>
      <w:tr w:rsidR="00A43C25" w:rsidRPr="00AD470D" w14:paraId="17A2EB74" w14:textId="77777777" w:rsidTr="000917A7">
        <w:tc>
          <w:tcPr>
            <w:tcW w:w="2090" w:type="dxa"/>
            <w:vMerge/>
          </w:tcPr>
          <w:p w14:paraId="05FAAC3C"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7CAE3F07" w14:textId="16B9AAA6"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Білім алушыларды қорытынды аттестаттауға  дайындау барысы туралы пән мұғалімдерімен семинар өткізу</w:t>
            </w:r>
          </w:p>
        </w:tc>
        <w:tc>
          <w:tcPr>
            <w:tcW w:w="3218" w:type="dxa"/>
          </w:tcPr>
          <w:p w14:paraId="43B4F4F3" w14:textId="1AF778AE"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tc>
        <w:tc>
          <w:tcPr>
            <w:tcW w:w="2075" w:type="dxa"/>
          </w:tcPr>
          <w:p w14:paraId="1025DD2E" w14:textId="6D9829B4"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Қазан, сәуір, мамыр</w:t>
            </w:r>
          </w:p>
        </w:tc>
      </w:tr>
      <w:tr w:rsidR="00A43C25" w:rsidRPr="00AD470D" w14:paraId="6969A4A1" w14:textId="77777777" w:rsidTr="000917A7">
        <w:tc>
          <w:tcPr>
            <w:tcW w:w="2090" w:type="dxa"/>
            <w:vMerge/>
          </w:tcPr>
          <w:p w14:paraId="4CE7D20B"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7471CCD4" w14:textId="6BD452EE"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Қосымша сабақтардың тақырыптық жоспарлануын тексеру</w:t>
            </w:r>
          </w:p>
        </w:tc>
        <w:tc>
          <w:tcPr>
            <w:tcW w:w="3218" w:type="dxa"/>
          </w:tcPr>
          <w:p w14:paraId="4CCBE33E" w14:textId="7F53492F"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t>Кульбекова Ш.М</w:t>
            </w:r>
          </w:p>
        </w:tc>
        <w:tc>
          <w:tcPr>
            <w:tcW w:w="2075" w:type="dxa"/>
          </w:tcPr>
          <w:p w14:paraId="44D98FAC" w14:textId="0184CBF1"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Қараша, қаңтар</w:t>
            </w:r>
          </w:p>
        </w:tc>
      </w:tr>
      <w:tr w:rsidR="00A43C25" w:rsidRPr="00AD470D" w14:paraId="730B7CE9" w14:textId="77777777" w:rsidTr="000917A7">
        <w:tc>
          <w:tcPr>
            <w:tcW w:w="2090" w:type="dxa"/>
            <w:vMerge/>
          </w:tcPr>
          <w:p w14:paraId="3FF42804"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14B0076F" w14:textId="4B7E703E"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 xml:space="preserve">9 және 11-сыныптарда қорытынды аттестаттауды өткізуге жауаптыларды тағайындау туралы </w:t>
            </w:r>
            <w:r w:rsidRPr="00AD470D">
              <w:rPr>
                <w:rFonts w:ascii="Times New Roman" w:hAnsi="Times New Roman" w:cs="Times New Roman"/>
                <w:bCs/>
                <w:iCs/>
                <w:sz w:val="28"/>
                <w:szCs w:val="28"/>
                <w:lang w:val="kk-KZ"/>
              </w:rPr>
              <w:lastRenderedPageBreak/>
              <w:t>бұйрық шығару.</w:t>
            </w:r>
          </w:p>
        </w:tc>
        <w:tc>
          <w:tcPr>
            <w:tcW w:w="3218" w:type="dxa"/>
          </w:tcPr>
          <w:p w14:paraId="4019E8F8" w14:textId="7BAC4E94" w:rsidR="00A43C25" w:rsidRPr="00AD470D" w:rsidRDefault="00A43C25" w:rsidP="00A43C25">
            <w:pPr>
              <w:pStyle w:val="ad"/>
              <w:contextualSpacing/>
              <w:rPr>
                <w:rFonts w:ascii="Times New Roman" w:hAnsi="Times New Roman" w:cs="Times New Roman"/>
                <w:sz w:val="28"/>
                <w:szCs w:val="28"/>
                <w:lang w:val="kk-KZ"/>
              </w:rPr>
            </w:pPr>
            <w:r w:rsidRPr="00AD470D">
              <w:rPr>
                <w:rFonts w:ascii="Times New Roman" w:hAnsi="Times New Roman" w:cs="Times New Roman"/>
                <w:sz w:val="28"/>
                <w:szCs w:val="28"/>
                <w:lang w:val="kk-KZ"/>
              </w:rPr>
              <w:lastRenderedPageBreak/>
              <w:t>Мектеп әкімшілігі</w:t>
            </w:r>
          </w:p>
        </w:tc>
        <w:tc>
          <w:tcPr>
            <w:tcW w:w="2075" w:type="dxa"/>
          </w:tcPr>
          <w:p w14:paraId="3D0B3C0C" w14:textId="5E907F3E"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 xml:space="preserve">Қаңтар  </w:t>
            </w:r>
          </w:p>
        </w:tc>
      </w:tr>
      <w:tr w:rsidR="00A43C25" w:rsidRPr="00AD470D" w14:paraId="62D7EBCD" w14:textId="77777777" w:rsidTr="000917A7">
        <w:tc>
          <w:tcPr>
            <w:tcW w:w="2090" w:type="dxa"/>
            <w:vMerge/>
          </w:tcPr>
          <w:p w14:paraId="65E9E7E0"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59716B45" w14:textId="5CDC37BE"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Пән мұғалімдерінің қорытынды аттестаттауға дайындығы жөніндегі жұмыс жүйесі</w:t>
            </w:r>
            <w:r w:rsidR="006C2254">
              <w:rPr>
                <w:rFonts w:ascii="Times New Roman" w:hAnsi="Times New Roman" w:cs="Times New Roman"/>
                <w:sz w:val="28"/>
                <w:szCs w:val="28"/>
                <w:lang w:val="kk-KZ"/>
              </w:rPr>
              <w:t>н тексеру</w:t>
            </w:r>
          </w:p>
        </w:tc>
        <w:tc>
          <w:tcPr>
            <w:tcW w:w="3218" w:type="dxa"/>
          </w:tcPr>
          <w:p w14:paraId="6F2D094F" w14:textId="6C1B1740" w:rsidR="00A43C25" w:rsidRPr="00AD470D"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686E4B2F" w14:textId="77777777" w:rsidR="00A43C25" w:rsidRPr="00AD470D" w:rsidRDefault="00A43C25" w:rsidP="00A43C25">
            <w:pPr>
              <w:pStyle w:val="11"/>
              <w:contextualSpacing/>
              <w:rPr>
                <w:rFonts w:ascii="Times New Roman" w:hAnsi="Times New Roman"/>
                <w:sz w:val="28"/>
                <w:szCs w:val="28"/>
                <w:lang w:val="kk-KZ"/>
              </w:rPr>
            </w:pPr>
            <w:r w:rsidRPr="00AD470D">
              <w:rPr>
                <w:rFonts w:ascii="Times New Roman" w:hAnsi="Times New Roman"/>
                <w:sz w:val="28"/>
                <w:szCs w:val="28"/>
                <w:lang w:val="kk-KZ"/>
              </w:rPr>
              <w:t>Қаңтар, сәуір</w:t>
            </w:r>
          </w:p>
          <w:p w14:paraId="2DCB1456" w14:textId="77777777" w:rsidR="00A43C25" w:rsidRPr="00AD470D" w:rsidRDefault="00A43C25" w:rsidP="00A43C25">
            <w:pPr>
              <w:pStyle w:val="ad"/>
              <w:contextualSpacing/>
              <w:rPr>
                <w:rFonts w:ascii="Times New Roman" w:hAnsi="Times New Roman" w:cs="Times New Roman"/>
                <w:b/>
                <w:bCs/>
                <w:sz w:val="28"/>
                <w:szCs w:val="28"/>
                <w:lang w:val="kk-KZ"/>
              </w:rPr>
            </w:pPr>
          </w:p>
        </w:tc>
      </w:tr>
      <w:tr w:rsidR="00A43C25" w:rsidRPr="00AD470D" w14:paraId="3983AAC4" w14:textId="77777777" w:rsidTr="000917A7">
        <w:tc>
          <w:tcPr>
            <w:tcW w:w="2090" w:type="dxa"/>
            <w:vMerge/>
          </w:tcPr>
          <w:p w14:paraId="19AECECA"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623FD0A8" w14:textId="6ADB40CD"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Қорытынды аттестаттауды өткізудің мақсаты мен технологиясы туралы түсіндіру жұмыстарын жүргізу (мұғалімдермен, түлектермен, ата-аналармен).</w:t>
            </w:r>
          </w:p>
        </w:tc>
        <w:tc>
          <w:tcPr>
            <w:tcW w:w="3218" w:type="dxa"/>
          </w:tcPr>
          <w:p w14:paraId="05F9FAC1" w14:textId="77777777" w:rsidR="00A43C25"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45349C7D" w14:textId="20D9F139" w:rsidR="00006A78" w:rsidRPr="00AD470D"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0E6450FD" w14:textId="6A473153"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Жыл бойы </w:t>
            </w:r>
          </w:p>
        </w:tc>
      </w:tr>
      <w:tr w:rsidR="00A43C25" w:rsidRPr="009F5DA3" w14:paraId="2FBD30C9" w14:textId="77777777" w:rsidTr="000917A7">
        <w:tc>
          <w:tcPr>
            <w:tcW w:w="2090" w:type="dxa"/>
            <w:vMerge/>
          </w:tcPr>
          <w:p w14:paraId="076305DD"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7CE4AE5F" w14:textId="7851D6F4"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Оқушыларды қорытынды аттестаттауды табысты тапсыруға дайындауда шығармашылықпен жұмыс істейтін мұғалімдердің оң педагогикалық тәжірибесін жинақтау және тарату</w:t>
            </w:r>
          </w:p>
        </w:tc>
        <w:tc>
          <w:tcPr>
            <w:tcW w:w="3218" w:type="dxa"/>
          </w:tcPr>
          <w:p w14:paraId="281615BA" w14:textId="77777777" w:rsidR="00006A78"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Кульбекова Ш.М </w:t>
            </w:r>
          </w:p>
          <w:p w14:paraId="6C027077" w14:textId="1D823ACA" w:rsidR="00A43C25" w:rsidRPr="00AD470D"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ӘБ жетекшілері</w:t>
            </w:r>
          </w:p>
        </w:tc>
        <w:tc>
          <w:tcPr>
            <w:tcW w:w="2075" w:type="dxa"/>
          </w:tcPr>
          <w:p w14:paraId="34A16C1C" w14:textId="483C2288"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 наурыз (қысқы, көктемгі демалыс күндері)</w:t>
            </w:r>
          </w:p>
        </w:tc>
      </w:tr>
      <w:tr w:rsidR="00A43C25" w:rsidRPr="00AD470D" w14:paraId="25F53483" w14:textId="77777777" w:rsidTr="000917A7">
        <w:tc>
          <w:tcPr>
            <w:tcW w:w="2090" w:type="dxa"/>
            <w:vMerge/>
          </w:tcPr>
          <w:p w14:paraId="27DF6A2B"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40F8B7E2" w14:textId="76B050CA"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Стрессті, стресстік жағдайды жеңілдету үшін психологиялық тренингтерді ұйымдастыру</w:t>
            </w:r>
          </w:p>
        </w:tc>
        <w:tc>
          <w:tcPr>
            <w:tcW w:w="3218" w:type="dxa"/>
          </w:tcPr>
          <w:p w14:paraId="20B31ECA" w14:textId="2C59FFC0" w:rsidR="00A43C25" w:rsidRPr="00AD470D"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психологтары</w:t>
            </w:r>
          </w:p>
        </w:tc>
        <w:tc>
          <w:tcPr>
            <w:tcW w:w="2075" w:type="dxa"/>
          </w:tcPr>
          <w:p w14:paraId="12B0DC04" w14:textId="46058C07"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Жыл бойы жеке жоспар бойынша</w:t>
            </w:r>
          </w:p>
        </w:tc>
      </w:tr>
      <w:tr w:rsidR="00A43C25" w:rsidRPr="00AD470D" w14:paraId="720A8108" w14:textId="77777777" w:rsidTr="000917A7">
        <w:tc>
          <w:tcPr>
            <w:tcW w:w="2090" w:type="dxa"/>
            <w:vMerge/>
          </w:tcPr>
          <w:p w14:paraId="2149B3F8"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2389F5BB" w14:textId="0BA7F719"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 xml:space="preserve">Қорытынды аттестаттауға дайындықты ұйымдастыру жөніндегі </w:t>
            </w:r>
            <w:r w:rsidR="00006A78">
              <w:rPr>
                <w:rFonts w:ascii="Times New Roman" w:hAnsi="Times New Roman" w:cs="Times New Roman"/>
                <w:bCs/>
                <w:iCs/>
                <w:sz w:val="28"/>
                <w:szCs w:val="28"/>
                <w:lang w:val="kk-KZ"/>
              </w:rPr>
              <w:t>жиналыс</w:t>
            </w:r>
          </w:p>
        </w:tc>
        <w:tc>
          <w:tcPr>
            <w:tcW w:w="3218" w:type="dxa"/>
          </w:tcPr>
          <w:p w14:paraId="7EA4C917" w14:textId="564DC4E3" w:rsidR="00A43C25" w:rsidRPr="00AD470D"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12C38679" w14:textId="5DD9D377"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 xml:space="preserve">Наурыз </w:t>
            </w:r>
          </w:p>
        </w:tc>
      </w:tr>
      <w:tr w:rsidR="00A43C25" w:rsidRPr="00AD470D" w14:paraId="236F20DE" w14:textId="77777777" w:rsidTr="000917A7">
        <w:tc>
          <w:tcPr>
            <w:tcW w:w="2090" w:type="dxa"/>
            <w:vMerge/>
          </w:tcPr>
          <w:p w14:paraId="710712BC" w14:textId="77777777" w:rsidR="00A43C25" w:rsidRPr="00AD470D" w:rsidRDefault="00A43C25" w:rsidP="00A43C25">
            <w:pPr>
              <w:pStyle w:val="ad"/>
              <w:contextualSpacing/>
              <w:rPr>
                <w:rFonts w:ascii="Times New Roman" w:hAnsi="Times New Roman" w:cs="Times New Roman"/>
                <w:b/>
                <w:bCs/>
                <w:sz w:val="28"/>
                <w:szCs w:val="28"/>
                <w:lang w:val="kk-KZ"/>
              </w:rPr>
            </w:pPr>
          </w:p>
        </w:tc>
        <w:tc>
          <w:tcPr>
            <w:tcW w:w="3238" w:type="dxa"/>
          </w:tcPr>
          <w:p w14:paraId="3766A2DE" w14:textId="6EC98D91" w:rsidR="00A43C25" w:rsidRPr="00AD470D" w:rsidRDefault="00A43C25" w:rsidP="00A43C25">
            <w:pPr>
              <w:pStyle w:val="ad"/>
              <w:contextualSpacing/>
              <w:rPr>
                <w:rFonts w:ascii="Times New Roman" w:hAnsi="Times New Roman" w:cs="Times New Roman"/>
                <w:b/>
                <w:bCs/>
                <w:sz w:val="28"/>
                <w:szCs w:val="28"/>
                <w:lang w:val="kk-KZ"/>
              </w:rPr>
            </w:pPr>
            <w:proofErr w:type="spellStart"/>
            <w:r w:rsidRPr="00AD470D">
              <w:rPr>
                <w:rFonts w:ascii="Times New Roman" w:hAnsi="Times New Roman" w:cs="Times New Roman"/>
                <w:bCs/>
                <w:iCs/>
                <w:sz w:val="28"/>
                <w:szCs w:val="28"/>
              </w:rPr>
              <w:t>Ата-аналармен</w:t>
            </w:r>
            <w:proofErr w:type="spellEnd"/>
            <w:r w:rsidRPr="00AD470D">
              <w:rPr>
                <w:rFonts w:ascii="Times New Roman" w:hAnsi="Times New Roman" w:cs="Times New Roman"/>
                <w:bCs/>
                <w:iCs/>
                <w:sz w:val="28"/>
                <w:szCs w:val="28"/>
              </w:rPr>
              <w:t xml:space="preserve"> </w:t>
            </w:r>
            <w:proofErr w:type="spellStart"/>
            <w:r w:rsidRPr="00AD470D">
              <w:rPr>
                <w:rFonts w:ascii="Times New Roman" w:hAnsi="Times New Roman" w:cs="Times New Roman"/>
                <w:bCs/>
                <w:iCs/>
                <w:sz w:val="28"/>
                <w:szCs w:val="28"/>
              </w:rPr>
              <w:t>және</w:t>
            </w:r>
            <w:proofErr w:type="spellEnd"/>
            <w:r w:rsidRPr="00AD470D">
              <w:rPr>
                <w:rFonts w:ascii="Times New Roman" w:hAnsi="Times New Roman" w:cs="Times New Roman"/>
                <w:bCs/>
                <w:iCs/>
                <w:sz w:val="28"/>
                <w:szCs w:val="28"/>
              </w:rPr>
              <w:t xml:space="preserve"> 9</w:t>
            </w:r>
            <w:r w:rsidRPr="00AD470D">
              <w:rPr>
                <w:rFonts w:ascii="Times New Roman" w:hAnsi="Times New Roman" w:cs="Times New Roman"/>
                <w:bCs/>
                <w:iCs/>
                <w:sz w:val="28"/>
                <w:szCs w:val="28"/>
                <w:lang w:val="kk-KZ"/>
              </w:rPr>
              <w:t>,</w:t>
            </w:r>
            <w:r w:rsidRPr="00AD470D">
              <w:rPr>
                <w:rFonts w:ascii="Times New Roman" w:hAnsi="Times New Roman" w:cs="Times New Roman"/>
                <w:bCs/>
                <w:iCs/>
                <w:sz w:val="28"/>
                <w:szCs w:val="28"/>
              </w:rPr>
              <w:t xml:space="preserve">11 </w:t>
            </w:r>
            <w:proofErr w:type="spellStart"/>
            <w:r w:rsidRPr="00AD470D">
              <w:rPr>
                <w:rFonts w:ascii="Times New Roman" w:hAnsi="Times New Roman" w:cs="Times New Roman"/>
                <w:bCs/>
                <w:iCs/>
                <w:sz w:val="28"/>
                <w:szCs w:val="28"/>
              </w:rPr>
              <w:t>сынып</w:t>
            </w:r>
            <w:proofErr w:type="spellEnd"/>
            <w:r w:rsidRPr="00AD470D">
              <w:rPr>
                <w:rFonts w:ascii="Times New Roman" w:hAnsi="Times New Roman" w:cs="Times New Roman"/>
                <w:bCs/>
                <w:iCs/>
                <w:sz w:val="28"/>
                <w:szCs w:val="28"/>
              </w:rPr>
              <w:t xml:space="preserve"> </w:t>
            </w:r>
            <w:proofErr w:type="spellStart"/>
            <w:r w:rsidRPr="00AD470D">
              <w:rPr>
                <w:rFonts w:ascii="Times New Roman" w:hAnsi="Times New Roman" w:cs="Times New Roman"/>
                <w:bCs/>
                <w:iCs/>
                <w:sz w:val="28"/>
                <w:szCs w:val="28"/>
              </w:rPr>
              <w:t>оқушыларымен</w:t>
            </w:r>
            <w:proofErr w:type="spellEnd"/>
            <w:r w:rsidRPr="00AD470D">
              <w:rPr>
                <w:rFonts w:ascii="Times New Roman" w:hAnsi="Times New Roman" w:cs="Times New Roman"/>
                <w:bCs/>
                <w:iCs/>
                <w:sz w:val="28"/>
                <w:szCs w:val="28"/>
              </w:rPr>
              <w:t xml:space="preserve"> </w:t>
            </w:r>
            <w:proofErr w:type="spellStart"/>
            <w:r w:rsidRPr="00AD470D">
              <w:rPr>
                <w:rFonts w:ascii="Times New Roman" w:hAnsi="Times New Roman" w:cs="Times New Roman"/>
                <w:bCs/>
                <w:iCs/>
                <w:sz w:val="28"/>
                <w:szCs w:val="28"/>
              </w:rPr>
              <w:t>жеке</w:t>
            </w:r>
            <w:proofErr w:type="spellEnd"/>
            <w:r w:rsidRPr="00AD470D">
              <w:rPr>
                <w:rFonts w:ascii="Times New Roman" w:hAnsi="Times New Roman" w:cs="Times New Roman"/>
                <w:bCs/>
                <w:iCs/>
                <w:sz w:val="28"/>
                <w:szCs w:val="28"/>
              </w:rPr>
              <w:t xml:space="preserve"> </w:t>
            </w:r>
            <w:proofErr w:type="spellStart"/>
            <w:r w:rsidRPr="00AD470D">
              <w:rPr>
                <w:rFonts w:ascii="Times New Roman" w:hAnsi="Times New Roman" w:cs="Times New Roman"/>
                <w:bCs/>
                <w:iCs/>
                <w:sz w:val="28"/>
                <w:szCs w:val="28"/>
              </w:rPr>
              <w:t>әңгімелесу</w:t>
            </w:r>
            <w:proofErr w:type="spellEnd"/>
          </w:p>
        </w:tc>
        <w:tc>
          <w:tcPr>
            <w:tcW w:w="3218" w:type="dxa"/>
          </w:tcPr>
          <w:p w14:paraId="0A628ED6" w14:textId="77777777" w:rsidR="00A43C25"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77830021" w14:textId="21100106" w:rsidR="00006A78" w:rsidRPr="00AD470D" w:rsidRDefault="00006A78" w:rsidP="00A43C25">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77A8D7E3" w14:textId="08925DCA" w:rsidR="00A43C25" w:rsidRPr="00AD470D" w:rsidRDefault="00A43C25" w:rsidP="00A43C25">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Жыл бойы</w:t>
            </w:r>
          </w:p>
        </w:tc>
      </w:tr>
      <w:tr w:rsidR="00006A78" w:rsidRPr="00AD470D" w14:paraId="096C5DAB" w14:textId="77777777" w:rsidTr="000917A7">
        <w:tc>
          <w:tcPr>
            <w:tcW w:w="2090" w:type="dxa"/>
            <w:vMerge/>
          </w:tcPr>
          <w:p w14:paraId="6FDFB1A7"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73AF44A8" w14:textId="4548F4DA"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Қорытынды аттестаттау пәндерін тапсыру бойынша ақпарат</w:t>
            </w:r>
          </w:p>
        </w:tc>
        <w:tc>
          <w:tcPr>
            <w:tcW w:w="3218" w:type="dxa"/>
          </w:tcPr>
          <w:p w14:paraId="49B266F3" w14:textId="77777777" w:rsidR="00006A78"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25E9DDF0" w14:textId="5C245E67"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7224D4E3" w14:textId="77777777" w:rsidR="00006A78" w:rsidRPr="00AD470D" w:rsidRDefault="00006A78" w:rsidP="00006A78">
            <w:pPr>
              <w:keepNext/>
              <w:autoSpaceDE w:val="0"/>
              <w:autoSpaceDN w:val="0"/>
              <w:adjustRightInd w:val="0"/>
              <w:contextualSpacing/>
              <w:rPr>
                <w:rFonts w:ascii="Times New Roman" w:hAnsi="Times New Roman"/>
                <w:bCs/>
                <w:iCs/>
                <w:sz w:val="28"/>
                <w:szCs w:val="28"/>
                <w:lang w:val="kk-KZ"/>
              </w:rPr>
            </w:pPr>
            <w:r w:rsidRPr="00AD470D">
              <w:rPr>
                <w:rFonts w:ascii="Times New Roman" w:hAnsi="Times New Roman"/>
                <w:bCs/>
                <w:iCs/>
                <w:sz w:val="28"/>
                <w:szCs w:val="28"/>
                <w:lang w:val="kk-KZ"/>
              </w:rPr>
              <w:t>Желтоқсан</w:t>
            </w:r>
          </w:p>
          <w:p w14:paraId="0A0805C0" w14:textId="77777777" w:rsidR="00006A78" w:rsidRPr="00AD470D" w:rsidRDefault="00006A78" w:rsidP="00006A78">
            <w:pPr>
              <w:keepNext/>
              <w:autoSpaceDE w:val="0"/>
              <w:autoSpaceDN w:val="0"/>
              <w:adjustRightInd w:val="0"/>
              <w:contextualSpacing/>
              <w:rPr>
                <w:rFonts w:ascii="Times New Roman" w:hAnsi="Times New Roman"/>
                <w:bCs/>
                <w:iCs/>
                <w:sz w:val="28"/>
                <w:szCs w:val="28"/>
                <w:lang w:val="kk-KZ"/>
              </w:rPr>
            </w:pPr>
            <w:r w:rsidRPr="00AD470D">
              <w:rPr>
                <w:rFonts w:ascii="Times New Roman" w:hAnsi="Times New Roman"/>
                <w:bCs/>
                <w:iCs/>
                <w:sz w:val="28"/>
                <w:szCs w:val="28"/>
                <w:lang w:val="kk-KZ"/>
              </w:rPr>
              <w:t>Ақпан</w:t>
            </w:r>
          </w:p>
          <w:p w14:paraId="17F4123D" w14:textId="70D13ED6"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bCs/>
                <w:iCs/>
                <w:sz w:val="28"/>
                <w:szCs w:val="28"/>
                <w:lang w:val="kk-KZ"/>
              </w:rPr>
              <w:t xml:space="preserve">Сәуір </w:t>
            </w:r>
          </w:p>
        </w:tc>
      </w:tr>
      <w:tr w:rsidR="00006A78" w:rsidRPr="00AD470D" w14:paraId="46FF725E" w14:textId="77777777" w:rsidTr="000917A7">
        <w:tc>
          <w:tcPr>
            <w:tcW w:w="2090" w:type="dxa"/>
            <w:vMerge/>
          </w:tcPr>
          <w:p w14:paraId="06DC7672"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52B8BA38" w14:textId="1AE62EBB"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Қорытынды аттестаттауға арналған пәндерді таңдау бойынша 9 және 11-сыныптарда жиналыстар өткізу;</w:t>
            </w:r>
          </w:p>
        </w:tc>
        <w:tc>
          <w:tcPr>
            <w:tcW w:w="3218" w:type="dxa"/>
          </w:tcPr>
          <w:p w14:paraId="157A2933" w14:textId="77777777" w:rsidR="00006A78"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13CCE923" w14:textId="0A8B409A"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26647867"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t xml:space="preserve">Қаңтар </w:t>
            </w:r>
          </w:p>
          <w:p w14:paraId="3718A1AE" w14:textId="776BC72E"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Ақпан </w:t>
            </w:r>
          </w:p>
        </w:tc>
      </w:tr>
      <w:tr w:rsidR="00006A78" w:rsidRPr="00AD470D" w14:paraId="6F7D128A" w14:textId="77777777" w:rsidTr="000917A7">
        <w:tc>
          <w:tcPr>
            <w:tcW w:w="2090" w:type="dxa"/>
            <w:vMerge/>
          </w:tcPr>
          <w:p w14:paraId="5950BDFE"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09958CF9" w14:textId="0B9B861E"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Қорытынды </w:t>
            </w:r>
            <w:r w:rsidRPr="00AD470D">
              <w:rPr>
                <w:rFonts w:ascii="Times New Roman" w:hAnsi="Times New Roman" w:cs="Times New Roman"/>
                <w:sz w:val="28"/>
                <w:szCs w:val="28"/>
                <w:lang w:val="kk-KZ"/>
              </w:rPr>
              <w:lastRenderedPageBreak/>
              <w:t>аттестаттауға дайындық бойынша 9 және 11 сынып оқушыларының жиналыстарын өткізу</w:t>
            </w:r>
          </w:p>
        </w:tc>
        <w:tc>
          <w:tcPr>
            <w:tcW w:w="3218" w:type="dxa"/>
          </w:tcPr>
          <w:p w14:paraId="2BEAB671" w14:textId="77777777" w:rsidR="00006A78"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Кульбекова Ш.М</w:t>
            </w:r>
          </w:p>
          <w:p w14:paraId="494DDBD0" w14:textId="6665D4C1"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Сынып жетекшілер</w:t>
            </w:r>
          </w:p>
        </w:tc>
        <w:tc>
          <w:tcPr>
            <w:tcW w:w="2075" w:type="dxa"/>
          </w:tcPr>
          <w:p w14:paraId="7CC51FA7"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lastRenderedPageBreak/>
              <w:t>Қаңтар</w:t>
            </w:r>
          </w:p>
          <w:p w14:paraId="4AF68C9C" w14:textId="315C31E5"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lastRenderedPageBreak/>
              <w:t xml:space="preserve">Наурыз </w:t>
            </w:r>
          </w:p>
        </w:tc>
      </w:tr>
      <w:tr w:rsidR="00006A78" w:rsidRPr="00AD470D" w14:paraId="520DDA0B" w14:textId="77777777" w:rsidTr="000917A7">
        <w:tc>
          <w:tcPr>
            <w:tcW w:w="2090" w:type="dxa"/>
            <w:vMerge/>
          </w:tcPr>
          <w:p w14:paraId="1B63FD6C"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65FDD8F8" w14:textId="6874D9A1"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9 және 11-сыныптарда сыныптық-жалпылама бақылау шеңберінде іс-шаралар өткізу</w:t>
            </w:r>
          </w:p>
        </w:tc>
        <w:tc>
          <w:tcPr>
            <w:tcW w:w="3218" w:type="dxa"/>
          </w:tcPr>
          <w:p w14:paraId="56799FE6" w14:textId="24B1E7E6"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38F2EB25"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t>Қараша</w:t>
            </w:r>
          </w:p>
          <w:p w14:paraId="5A33B2D2"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t>Қаңтар</w:t>
            </w:r>
          </w:p>
          <w:p w14:paraId="12F8136C" w14:textId="0C600DF7"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Наурыз </w:t>
            </w:r>
          </w:p>
        </w:tc>
      </w:tr>
      <w:tr w:rsidR="00006A78" w:rsidRPr="00AD470D" w14:paraId="052D4E78" w14:textId="77777777" w:rsidTr="000917A7">
        <w:tc>
          <w:tcPr>
            <w:tcW w:w="2090" w:type="dxa"/>
            <w:vMerge/>
          </w:tcPr>
          <w:p w14:paraId="3707DD66"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65CDE02F"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t>Қорытынды аттестаттау туралы нұсқаулықпен танысу:</w:t>
            </w:r>
          </w:p>
          <w:p w14:paraId="261E5E17"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t>- 11 және 9 сынып оқушылары;</w:t>
            </w:r>
          </w:p>
          <w:p w14:paraId="760C6B39" w14:textId="77777777" w:rsidR="00006A78" w:rsidRPr="00AD470D" w:rsidRDefault="00006A78" w:rsidP="00006A78">
            <w:pPr>
              <w:autoSpaceDE w:val="0"/>
              <w:autoSpaceDN w:val="0"/>
              <w:adjustRightInd w:val="0"/>
              <w:contextualSpacing/>
              <w:rPr>
                <w:rFonts w:ascii="Times New Roman" w:hAnsi="Times New Roman"/>
                <w:sz w:val="28"/>
                <w:szCs w:val="28"/>
                <w:lang w:val="kk-KZ"/>
              </w:rPr>
            </w:pPr>
            <w:r w:rsidRPr="00AD470D">
              <w:rPr>
                <w:rFonts w:ascii="Times New Roman" w:hAnsi="Times New Roman"/>
                <w:sz w:val="28"/>
                <w:szCs w:val="28"/>
                <w:lang w:val="kk-KZ"/>
              </w:rPr>
              <w:t>- 11 және 9 сынып оқушыларының ата-аналары;</w:t>
            </w:r>
          </w:p>
          <w:p w14:paraId="43C56BAB" w14:textId="557A65DD"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мұғалімдер</w:t>
            </w:r>
            <w:proofErr w:type="spellEnd"/>
          </w:p>
        </w:tc>
        <w:tc>
          <w:tcPr>
            <w:tcW w:w="3218" w:type="dxa"/>
          </w:tcPr>
          <w:p w14:paraId="39B63ACB" w14:textId="77777777" w:rsidR="00006A78"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07C06241" w14:textId="1EFA3E30"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7A861700" w14:textId="5C0470E1"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Наурыз</w:t>
            </w:r>
          </w:p>
        </w:tc>
      </w:tr>
      <w:tr w:rsidR="00006A78" w:rsidRPr="00AD470D" w14:paraId="0B754606" w14:textId="77777777" w:rsidTr="000917A7">
        <w:tc>
          <w:tcPr>
            <w:tcW w:w="2090" w:type="dxa"/>
            <w:vMerge/>
          </w:tcPr>
          <w:p w14:paraId="7787E665"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339EB265" w14:textId="53A2A860"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Қорытынды және аралық аттестаттауға дайындық барысы туралы директор жанындағы отырыстар, педагогикалық кеңестер</w:t>
            </w:r>
          </w:p>
        </w:tc>
        <w:tc>
          <w:tcPr>
            <w:tcW w:w="3218" w:type="dxa"/>
          </w:tcPr>
          <w:p w14:paraId="6A2E9059" w14:textId="3A36EB77"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1764A75D" w14:textId="316B51C3"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006A78" w:rsidRPr="00AD470D" w14:paraId="5DF98555" w14:textId="77777777" w:rsidTr="000917A7">
        <w:tc>
          <w:tcPr>
            <w:tcW w:w="2090" w:type="dxa"/>
            <w:vMerge/>
          </w:tcPr>
          <w:p w14:paraId="22F65C00"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60341E20" w14:textId="22224398" w:rsidR="00006A78" w:rsidRPr="00AD470D" w:rsidRDefault="00006A78" w:rsidP="00006A78">
            <w:pPr>
              <w:pStyle w:val="ad"/>
              <w:contextualSpacing/>
              <w:rPr>
                <w:rFonts w:ascii="Times New Roman" w:hAnsi="Times New Roman" w:cs="Times New Roman"/>
                <w:b/>
                <w:bCs/>
                <w:sz w:val="28"/>
                <w:szCs w:val="28"/>
                <w:lang w:val="kk-KZ"/>
              </w:rPr>
            </w:pPr>
            <w:proofErr w:type="spellStart"/>
            <w:r w:rsidRPr="00AD470D">
              <w:rPr>
                <w:rFonts w:ascii="Times New Roman" w:hAnsi="Times New Roman" w:cs="Times New Roman"/>
                <w:sz w:val="28"/>
                <w:szCs w:val="28"/>
              </w:rPr>
              <w:t>Аттестаттау</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материалының</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практикалық</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бөлігін</w:t>
            </w:r>
            <w:proofErr w:type="spellEnd"/>
            <w:r w:rsidRPr="00AD470D">
              <w:rPr>
                <w:rFonts w:ascii="Times New Roman" w:hAnsi="Times New Roman" w:cs="Times New Roman"/>
                <w:sz w:val="28"/>
                <w:szCs w:val="28"/>
              </w:rPr>
              <w:t xml:space="preserve"> </w:t>
            </w:r>
            <w:proofErr w:type="spellStart"/>
            <w:r w:rsidRPr="00AD470D">
              <w:rPr>
                <w:rFonts w:ascii="Times New Roman" w:hAnsi="Times New Roman" w:cs="Times New Roman"/>
                <w:sz w:val="28"/>
                <w:szCs w:val="28"/>
              </w:rPr>
              <w:t>бекіту</w:t>
            </w:r>
            <w:proofErr w:type="spellEnd"/>
          </w:p>
        </w:tc>
        <w:tc>
          <w:tcPr>
            <w:tcW w:w="3218" w:type="dxa"/>
          </w:tcPr>
          <w:p w14:paraId="4A749F52" w14:textId="1D924BAE"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7710E3A1" w14:textId="7D2C8080"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Сәуір-мамыр</w:t>
            </w:r>
          </w:p>
        </w:tc>
      </w:tr>
      <w:tr w:rsidR="00006A78" w:rsidRPr="00AD470D" w14:paraId="13136822" w14:textId="77777777" w:rsidTr="000917A7">
        <w:tc>
          <w:tcPr>
            <w:tcW w:w="2090" w:type="dxa"/>
            <w:vMerge/>
          </w:tcPr>
          <w:p w14:paraId="60C1B05E"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0197E35D" w14:textId="1787D418"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Мемлекеттік емтиханнан босатылатын оқушылар базасын дайындау, құжаттарын жинақтау</w:t>
            </w:r>
          </w:p>
        </w:tc>
        <w:tc>
          <w:tcPr>
            <w:tcW w:w="3218" w:type="dxa"/>
          </w:tcPr>
          <w:p w14:paraId="1FF36700" w14:textId="77777777" w:rsidR="00006A78"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Кульбекова Ш.М </w:t>
            </w:r>
          </w:p>
          <w:p w14:paraId="3AFA18C3" w14:textId="7F7AAAB2"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2794D09A" w14:textId="2F4AA676"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Сәуір-мамыр</w:t>
            </w:r>
          </w:p>
        </w:tc>
      </w:tr>
      <w:tr w:rsidR="00006A78" w:rsidRPr="00AD470D" w14:paraId="20A85CAF" w14:textId="77777777" w:rsidTr="000917A7">
        <w:tc>
          <w:tcPr>
            <w:tcW w:w="2090" w:type="dxa"/>
            <w:vMerge/>
          </w:tcPr>
          <w:p w14:paraId="2CB91D3B"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54A327B1" w14:textId="50E06732"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Мемлекеттік емтихандарды өткізу бойынша кесте құру, жауаптыларды тағайындау</w:t>
            </w:r>
          </w:p>
        </w:tc>
        <w:tc>
          <w:tcPr>
            <w:tcW w:w="3218" w:type="dxa"/>
          </w:tcPr>
          <w:p w14:paraId="1236812D" w14:textId="7FFFD828"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500666F3" w14:textId="5DE0CF5D"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Сәуір </w:t>
            </w:r>
          </w:p>
        </w:tc>
      </w:tr>
      <w:tr w:rsidR="00006A78" w:rsidRPr="00AD470D" w14:paraId="1902344A" w14:textId="77777777" w:rsidTr="000917A7">
        <w:tc>
          <w:tcPr>
            <w:tcW w:w="2090" w:type="dxa"/>
            <w:vMerge/>
          </w:tcPr>
          <w:p w14:paraId="768B21BF"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529A95EB" w14:textId="4BE3D822"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Мемлекетттік емтихан нәтижелерін саралау, педагогикалық кеңестер өткізу </w:t>
            </w:r>
          </w:p>
        </w:tc>
        <w:tc>
          <w:tcPr>
            <w:tcW w:w="3218" w:type="dxa"/>
          </w:tcPr>
          <w:p w14:paraId="0F764A31" w14:textId="5CA83CD0" w:rsidR="00006A78" w:rsidRPr="00AD470D"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75" w:type="dxa"/>
          </w:tcPr>
          <w:p w14:paraId="4808E9E8" w14:textId="147FFC1A"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Маусым </w:t>
            </w:r>
          </w:p>
        </w:tc>
      </w:tr>
      <w:tr w:rsidR="00006A78" w:rsidRPr="00AD470D" w14:paraId="43D9A509" w14:textId="77777777" w:rsidTr="000917A7">
        <w:tc>
          <w:tcPr>
            <w:tcW w:w="2090" w:type="dxa"/>
            <w:vMerge/>
          </w:tcPr>
          <w:p w14:paraId="2EA63A39" w14:textId="77777777" w:rsidR="00006A78" w:rsidRPr="00AD470D" w:rsidRDefault="00006A78" w:rsidP="00006A78">
            <w:pPr>
              <w:pStyle w:val="ad"/>
              <w:contextualSpacing/>
              <w:rPr>
                <w:rFonts w:ascii="Times New Roman" w:hAnsi="Times New Roman" w:cs="Times New Roman"/>
                <w:b/>
                <w:bCs/>
                <w:sz w:val="28"/>
                <w:szCs w:val="28"/>
                <w:lang w:val="kk-KZ"/>
              </w:rPr>
            </w:pPr>
          </w:p>
        </w:tc>
        <w:tc>
          <w:tcPr>
            <w:tcW w:w="3238" w:type="dxa"/>
          </w:tcPr>
          <w:p w14:paraId="3A1473D9" w14:textId="7EE76A90"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Емтихан материалдарын жинақтау</w:t>
            </w:r>
          </w:p>
        </w:tc>
        <w:tc>
          <w:tcPr>
            <w:tcW w:w="3218" w:type="dxa"/>
          </w:tcPr>
          <w:p w14:paraId="49D116D6" w14:textId="77777777" w:rsidR="00006A78" w:rsidRDefault="00006A78" w:rsidP="00006A78">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3DAD2F30" w14:textId="203C713E" w:rsidR="00CA5BA2" w:rsidRPr="00AD470D" w:rsidRDefault="00CA5BA2" w:rsidP="00006A78">
            <w:pPr>
              <w:pStyle w:val="ad"/>
              <w:contextualSpacing/>
              <w:rPr>
                <w:rFonts w:ascii="Times New Roman" w:hAnsi="Times New Roman" w:cs="Times New Roman"/>
                <w:sz w:val="28"/>
                <w:szCs w:val="28"/>
                <w:lang w:val="kk-KZ"/>
              </w:rPr>
            </w:pPr>
          </w:p>
        </w:tc>
        <w:tc>
          <w:tcPr>
            <w:tcW w:w="2075" w:type="dxa"/>
          </w:tcPr>
          <w:p w14:paraId="37F818BC" w14:textId="0CF738B5" w:rsidR="00006A78" w:rsidRPr="00AD470D" w:rsidRDefault="00006A78" w:rsidP="00006A78">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Маусым </w:t>
            </w:r>
          </w:p>
        </w:tc>
      </w:tr>
    </w:tbl>
    <w:p w14:paraId="2BE60F00" w14:textId="1B13D009" w:rsidR="004C4E27" w:rsidRPr="00AD470D" w:rsidRDefault="004C4E27" w:rsidP="00E654E6">
      <w:pPr>
        <w:tabs>
          <w:tab w:val="left" w:pos="9210"/>
        </w:tabs>
        <w:contextualSpacing/>
        <w:rPr>
          <w:rFonts w:ascii="Times New Roman" w:hAnsi="Times New Roman"/>
          <w:sz w:val="28"/>
          <w:szCs w:val="28"/>
          <w:lang w:val="kk-KZ"/>
        </w:rPr>
      </w:pPr>
    </w:p>
    <w:p w14:paraId="6220A031" w14:textId="77777777" w:rsidR="000917A7" w:rsidRPr="00AD470D" w:rsidRDefault="000917A7" w:rsidP="00E654E6">
      <w:pPr>
        <w:tabs>
          <w:tab w:val="left" w:pos="9210"/>
        </w:tabs>
        <w:contextualSpacing/>
        <w:rPr>
          <w:rFonts w:ascii="Times New Roman" w:hAnsi="Times New Roman"/>
          <w:sz w:val="28"/>
          <w:szCs w:val="28"/>
          <w:lang w:val="kk-KZ"/>
        </w:rPr>
      </w:pPr>
    </w:p>
    <w:bookmarkEnd w:id="0"/>
    <w:p w14:paraId="37370792" w14:textId="23489BF7" w:rsidR="00E654E6" w:rsidRDefault="00E654E6" w:rsidP="006D7E30">
      <w:pPr>
        <w:pStyle w:val="a6"/>
        <w:contextualSpacing/>
        <w:rPr>
          <w:b/>
          <w:bCs/>
          <w:color w:val="000000"/>
          <w:sz w:val="28"/>
          <w:szCs w:val="28"/>
          <w:lang w:val="kk-KZ"/>
        </w:rPr>
      </w:pPr>
    </w:p>
    <w:p w14:paraId="339422D4" w14:textId="77777777" w:rsidR="001A26CD" w:rsidRPr="00AD470D" w:rsidRDefault="001A26CD" w:rsidP="006D7E30">
      <w:pPr>
        <w:pStyle w:val="a6"/>
        <w:contextualSpacing/>
        <w:rPr>
          <w:b/>
          <w:bCs/>
          <w:color w:val="000000"/>
          <w:sz w:val="28"/>
          <w:szCs w:val="28"/>
          <w:lang w:val="kk-KZ"/>
        </w:rPr>
      </w:pPr>
    </w:p>
    <w:p w14:paraId="52FE0C71" w14:textId="77777777" w:rsidR="00E654E6" w:rsidRPr="00AD470D" w:rsidRDefault="00E654E6" w:rsidP="00EE7498">
      <w:pPr>
        <w:pStyle w:val="a6"/>
        <w:contextualSpacing/>
        <w:jc w:val="center"/>
        <w:rPr>
          <w:b/>
          <w:bCs/>
          <w:color w:val="000000"/>
          <w:sz w:val="28"/>
          <w:szCs w:val="28"/>
          <w:lang w:val="kk-KZ"/>
        </w:rPr>
      </w:pPr>
    </w:p>
    <w:p w14:paraId="46598962" w14:textId="06D75809" w:rsidR="006D7E30" w:rsidRPr="00AD470D" w:rsidRDefault="006D7E30" w:rsidP="006D7E30">
      <w:pPr>
        <w:contextualSpacing/>
        <w:jc w:val="center"/>
        <w:rPr>
          <w:rFonts w:ascii="Times New Roman" w:hAnsi="Times New Roman"/>
          <w:b/>
          <w:sz w:val="28"/>
          <w:szCs w:val="28"/>
          <w:lang w:val="kk-KZ"/>
        </w:rPr>
      </w:pPr>
      <w:r w:rsidRPr="00AD470D">
        <w:rPr>
          <w:rFonts w:ascii="Times New Roman" w:hAnsi="Times New Roman"/>
          <w:b/>
          <w:sz w:val="28"/>
          <w:szCs w:val="28"/>
          <w:lang w:val="kk-KZ"/>
        </w:rPr>
        <w:lastRenderedPageBreak/>
        <w:t>6.3. ББЖМ</w:t>
      </w:r>
      <w:r w:rsidR="005531D8">
        <w:rPr>
          <w:rFonts w:ascii="Times New Roman" w:hAnsi="Times New Roman"/>
          <w:b/>
          <w:sz w:val="28"/>
          <w:szCs w:val="28"/>
          <w:lang w:val="kk-KZ"/>
        </w:rPr>
        <w:t>-</w:t>
      </w:r>
      <w:r w:rsidRPr="00AD470D">
        <w:rPr>
          <w:rFonts w:ascii="Times New Roman" w:hAnsi="Times New Roman"/>
          <w:b/>
          <w:sz w:val="28"/>
          <w:szCs w:val="28"/>
          <w:lang w:val="kk-KZ"/>
        </w:rPr>
        <w:t>ға дайындық және оны өткізу</w:t>
      </w:r>
      <w:r w:rsidR="005531D8">
        <w:rPr>
          <w:rFonts w:ascii="Times New Roman" w:hAnsi="Times New Roman"/>
          <w:b/>
          <w:sz w:val="28"/>
          <w:szCs w:val="28"/>
          <w:lang w:val="kk-KZ"/>
        </w:rPr>
        <w:t xml:space="preserve"> жоспары</w:t>
      </w:r>
    </w:p>
    <w:p w14:paraId="5DF344E0" w14:textId="2371E59D" w:rsidR="008244AA" w:rsidRPr="00AD470D" w:rsidRDefault="008244AA" w:rsidP="006D7E30">
      <w:pPr>
        <w:tabs>
          <w:tab w:val="left" w:pos="9210"/>
        </w:tabs>
        <w:contextualSpacing/>
        <w:jc w:val="center"/>
        <w:rPr>
          <w:rFonts w:ascii="Times New Roman" w:hAnsi="Times New Roman"/>
          <w:b/>
          <w:sz w:val="28"/>
          <w:szCs w:val="28"/>
          <w:lang w:val="kk-KZ"/>
        </w:rPr>
      </w:pPr>
    </w:p>
    <w:p w14:paraId="63828582" w14:textId="2148C563" w:rsidR="00FE0EC5" w:rsidRPr="00AD470D" w:rsidRDefault="00FE0EC5" w:rsidP="006D7E30">
      <w:pPr>
        <w:tabs>
          <w:tab w:val="left" w:pos="9210"/>
        </w:tabs>
        <w:contextualSpacing/>
        <w:jc w:val="center"/>
        <w:rPr>
          <w:rFonts w:ascii="Times New Roman" w:hAnsi="Times New Roman"/>
          <w:b/>
          <w:sz w:val="28"/>
          <w:szCs w:val="28"/>
          <w:lang w:val="kk-KZ"/>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44"/>
        <w:gridCol w:w="2693"/>
        <w:gridCol w:w="1701"/>
      </w:tblGrid>
      <w:tr w:rsidR="003719D1" w:rsidRPr="004E7443" w14:paraId="40E34479" w14:textId="77777777" w:rsidTr="003719D1">
        <w:tc>
          <w:tcPr>
            <w:tcW w:w="2268" w:type="dxa"/>
          </w:tcPr>
          <w:p w14:paraId="7DF9FDC3" w14:textId="20E270F6" w:rsidR="003719D1" w:rsidRPr="004E7443" w:rsidRDefault="003719D1" w:rsidP="003719D1">
            <w:pPr>
              <w:autoSpaceDE w:val="0"/>
              <w:autoSpaceDN w:val="0"/>
              <w:adjustRightInd w:val="0"/>
              <w:contextualSpacing/>
              <w:jc w:val="center"/>
              <w:rPr>
                <w:rFonts w:ascii="Times New Roman" w:hAnsi="Times New Roman"/>
                <w:b/>
                <w:bCs/>
                <w:iCs/>
                <w:sz w:val="28"/>
                <w:szCs w:val="28"/>
              </w:rPr>
            </w:pPr>
            <w:r w:rsidRPr="00AD470D">
              <w:rPr>
                <w:rFonts w:ascii="Times New Roman" w:hAnsi="Times New Roman"/>
                <w:b/>
                <w:bCs/>
                <w:sz w:val="28"/>
                <w:szCs w:val="28"/>
                <w:lang w:val="kk-KZ"/>
              </w:rPr>
              <w:t>Жұмыстың негізгі бағыттары</w:t>
            </w:r>
          </w:p>
        </w:tc>
        <w:tc>
          <w:tcPr>
            <w:tcW w:w="3544" w:type="dxa"/>
          </w:tcPr>
          <w:p w14:paraId="7A892842" w14:textId="6869D4B9" w:rsidR="003719D1" w:rsidRPr="004E7443" w:rsidRDefault="003719D1" w:rsidP="003719D1">
            <w:pPr>
              <w:autoSpaceDE w:val="0"/>
              <w:autoSpaceDN w:val="0"/>
              <w:adjustRightInd w:val="0"/>
              <w:contextualSpacing/>
              <w:jc w:val="center"/>
              <w:rPr>
                <w:rFonts w:ascii="Times New Roman" w:hAnsi="Times New Roman"/>
                <w:b/>
                <w:bCs/>
                <w:iCs/>
                <w:sz w:val="28"/>
                <w:szCs w:val="28"/>
                <w:lang w:val="kk-KZ"/>
              </w:rPr>
            </w:pPr>
            <w:r w:rsidRPr="00AD470D">
              <w:rPr>
                <w:rFonts w:ascii="Times New Roman" w:hAnsi="Times New Roman"/>
                <w:b/>
                <w:bCs/>
                <w:sz w:val="28"/>
                <w:szCs w:val="28"/>
                <w:lang w:val="kk-KZ"/>
              </w:rPr>
              <w:t>Іс-шаралар</w:t>
            </w:r>
          </w:p>
        </w:tc>
        <w:tc>
          <w:tcPr>
            <w:tcW w:w="2693" w:type="dxa"/>
          </w:tcPr>
          <w:p w14:paraId="7ADA6715" w14:textId="4875AACE" w:rsidR="003719D1" w:rsidRPr="004E7443" w:rsidRDefault="003719D1" w:rsidP="003719D1">
            <w:pPr>
              <w:keepNext/>
              <w:autoSpaceDE w:val="0"/>
              <w:autoSpaceDN w:val="0"/>
              <w:adjustRightInd w:val="0"/>
              <w:contextualSpacing/>
              <w:jc w:val="center"/>
              <w:rPr>
                <w:rFonts w:ascii="Times New Roman" w:hAnsi="Times New Roman"/>
                <w:b/>
                <w:bCs/>
                <w:iCs/>
                <w:sz w:val="28"/>
                <w:szCs w:val="28"/>
                <w:lang w:val="kk-KZ"/>
              </w:rPr>
            </w:pPr>
            <w:r w:rsidRPr="00AD470D">
              <w:rPr>
                <w:rFonts w:ascii="Times New Roman" w:hAnsi="Times New Roman"/>
                <w:b/>
                <w:bCs/>
                <w:sz w:val="28"/>
                <w:szCs w:val="28"/>
                <w:lang w:val="kk-KZ"/>
              </w:rPr>
              <w:t xml:space="preserve">Жауаптылар </w:t>
            </w:r>
          </w:p>
        </w:tc>
        <w:tc>
          <w:tcPr>
            <w:tcW w:w="1701" w:type="dxa"/>
          </w:tcPr>
          <w:p w14:paraId="27B17B41" w14:textId="113A0524" w:rsidR="003719D1" w:rsidRPr="004E7443" w:rsidRDefault="003719D1" w:rsidP="003719D1">
            <w:pPr>
              <w:autoSpaceDE w:val="0"/>
              <w:autoSpaceDN w:val="0"/>
              <w:adjustRightInd w:val="0"/>
              <w:contextualSpacing/>
              <w:jc w:val="center"/>
              <w:rPr>
                <w:rFonts w:ascii="Times New Roman" w:hAnsi="Times New Roman"/>
                <w:b/>
                <w:bCs/>
                <w:iCs/>
                <w:sz w:val="28"/>
                <w:szCs w:val="28"/>
                <w:lang w:val="kk-KZ"/>
              </w:rPr>
            </w:pPr>
            <w:r w:rsidRPr="00AD470D">
              <w:rPr>
                <w:rFonts w:ascii="Times New Roman" w:hAnsi="Times New Roman"/>
                <w:b/>
                <w:bCs/>
                <w:sz w:val="28"/>
                <w:szCs w:val="28"/>
                <w:lang w:val="kk-KZ"/>
              </w:rPr>
              <w:t>Орындау мерзімі</w:t>
            </w:r>
          </w:p>
        </w:tc>
      </w:tr>
      <w:tr w:rsidR="003719D1" w:rsidRPr="004E7443" w14:paraId="3E84B988" w14:textId="77777777" w:rsidTr="003719D1">
        <w:tc>
          <w:tcPr>
            <w:tcW w:w="2268" w:type="dxa"/>
            <w:vMerge w:val="restart"/>
          </w:tcPr>
          <w:p w14:paraId="04B951A8" w14:textId="4E0D291C" w:rsidR="003719D1" w:rsidRPr="00AD470D" w:rsidRDefault="003719D1" w:rsidP="003719D1">
            <w:pPr>
              <w:contextualSpacing/>
              <w:rPr>
                <w:rFonts w:ascii="Times New Roman" w:hAnsi="Times New Roman"/>
                <w:b/>
                <w:sz w:val="28"/>
                <w:szCs w:val="28"/>
                <w:lang w:val="kk-KZ"/>
              </w:rPr>
            </w:pPr>
            <w:r w:rsidRPr="00AD470D">
              <w:rPr>
                <w:rFonts w:ascii="Times New Roman" w:hAnsi="Times New Roman"/>
                <w:b/>
                <w:sz w:val="28"/>
                <w:szCs w:val="28"/>
                <w:lang w:val="kk-KZ"/>
              </w:rPr>
              <w:t>ББЖМ ға дайындық және оны өткізу</w:t>
            </w:r>
          </w:p>
          <w:p w14:paraId="69C6A741" w14:textId="547E5D04" w:rsidR="003719D1" w:rsidRPr="003719D1" w:rsidRDefault="003719D1" w:rsidP="003719D1">
            <w:pPr>
              <w:tabs>
                <w:tab w:val="left" w:pos="9210"/>
              </w:tabs>
              <w:contextualSpacing/>
              <w:rPr>
                <w:rFonts w:ascii="Times New Roman" w:hAnsi="Times New Roman"/>
                <w:bCs/>
                <w:iCs/>
                <w:sz w:val="28"/>
                <w:szCs w:val="28"/>
                <w:lang w:val="kk-KZ"/>
              </w:rPr>
            </w:pPr>
          </w:p>
        </w:tc>
        <w:tc>
          <w:tcPr>
            <w:tcW w:w="3544" w:type="dxa"/>
          </w:tcPr>
          <w:p w14:paraId="050B4587" w14:textId="77777777" w:rsidR="003719D1" w:rsidRPr="004E7443" w:rsidRDefault="003719D1" w:rsidP="003719D1">
            <w:pPr>
              <w:contextualSpacing/>
              <w:textAlignment w:val="baseline"/>
              <w:rPr>
                <w:rFonts w:ascii="Times New Roman" w:hAnsi="Times New Roman"/>
                <w:sz w:val="28"/>
                <w:szCs w:val="28"/>
                <w:lang w:val="kk-KZ"/>
              </w:rPr>
            </w:pPr>
            <w:r w:rsidRPr="00006A78">
              <w:rPr>
                <w:rFonts w:ascii="Times New Roman" w:hAnsi="Times New Roman"/>
                <w:sz w:val="28"/>
                <w:szCs w:val="28"/>
                <w:lang w:val="kk-KZ"/>
              </w:rPr>
              <w:t xml:space="preserve">PISA </w:t>
            </w:r>
            <w:r w:rsidRPr="004E7443">
              <w:rPr>
                <w:rFonts w:ascii="Times New Roman" w:hAnsi="Times New Roman"/>
                <w:sz w:val="28"/>
                <w:szCs w:val="28"/>
                <w:lang w:val="kk-KZ"/>
              </w:rPr>
              <w:t>зерттеу нұсқаулығымен пән мұғалімдерін таныстыру</w:t>
            </w:r>
          </w:p>
        </w:tc>
        <w:tc>
          <w:tcPr>
            <w:tcW w:w="2693" w:type="dxa"/>
          </w:tcPr>
          <w:p w14:paraId="1C770883" w14:textId="3BD75625"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Кульбекова Ш.М</w:t>
            </w:r>
          </w:p>
        </w:tc>
        <w:tc>
          <w:tcPr>
            <w:tcW w:w="1701" w:type="dxa"/>
          </w:tcPr>
          <w:p w14:paraId="1D8E5379" w14:textId="212F1918"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 xml:space="preserve">Қараша </w:t>
            </w:r>
          </w:p>
        </w:tc>
      </w:tr>
      <w:tr w:rsidR="003719D1" w:rsidRPr="004E7443" w14:paraId="2B536054" w14:textId="77777777" w:rsidTr="003719D1">
        <w:tc>
          <w:tcPr>
            <w:tcW w:w="2268" w:type="dxa"/>
            <w:vMerge/>
          </w:tcPr>
          <w:p w14:paraId="04CE6190" w14:textId="02CE7462" w:rsidR="003719D1" w:rsidRPr="004E7443" w:rsidRDefault="003719D1" w:rsidP="003719D1">
            <w:pPr>
              <w:tabs>
                <w:tab w:val="left" w:pos="9210"/>
              </w:tabs>
              <w:contextualSpacing/>
              <w:rPr>
                <w:rFonts w:ascii="Times New Roman" w:hAnsi="Times New Roman"/>
                <w:bCs/>
                <w:iCs/>
                <w:sz w:val="28"/>
                <w:szCs w:val="28"/>
              </w:rPr>
            </w:pPr>
          </w:p>
        </w:tc>
        <w:tc>
          <w:tcPr>
            <w:tcW w:w="3544" w:type="dxa"/>
          </w:tcPr>
          <w:p w14:paraId="7C818BE7" w14:textId="77777777" w:rsidR="003719D1" w:rsidRPr="004E7443" w:rsidRDefault="003719D1" w:rsidP="003719D1">
            <w:pPr>
              <w:autoSpaceDE w:val="0"/>
              <w:autoSpaceDN w:val="0"/>
              <w:adjustRightInd w:val="0"/>
              <w:contextualSpacing/>
              <w:rPr>
                <w:rFonts w:ascii="Times New Roman" w:hAnsi="Times New Roman"/>
                <w:bCs/>
                <w:iCs/>
                <w:sz w:val="28"/>
                <w:szCs w:val="28"/>
                <w:lang w:val="kk-KZ"/>
              </w:rPr>
            </w:pPr>
            <w:r w:rsidRPr="004E7443">
              <w:rPr>
                <w:rFonts w:ascii="Times New Roman" w:hAnsi="Times New Roman"/>
                <w:sz w:val="28"/>
                <w:szCs w:val="28"/>
              </w:rPr>
              <w:t>PISA</w:t>
            </w:r>
            <w:r w:rsidRPr="004E7443">
              <w:rPr>
                <w:rFonts w:ascii="Times New Roman" w:hAnsi="Times New Roman"/>
                <w:sz w:val="28"/>
                <w:szCs w:val="28"/>
                <w:lang w:val="kk-KZ"/>
              </w:rPr>
              <w:t xml:space="preserve"> – ға қатысты ӘБ отырыстарын өткізу пән мұғалімдердің жұмыс жоспарлары</w:t>
            </w:r>
          </w:p>
        </w:tc>
        <w:tc>
          <w:tcPr>
            <w:tcW w:w="2693" w:type="dxa"/>
          </w:tcPr>
          <w:p w14:paraId="10E11EC6" w14:textId="4F109F29"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Мектеп әкімшілігі</w:t>
            </w:r>
          </w:p>
        </w:tc>
        <w:tc>
          <w:tcPr>
            <w:tcW w:w="1701" w:type="dxa"/>
          </w:tcPr>
          <w:p w14:paraId="27663D2A" w14:textId="26E2816A"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 xml:space="preserve">Қараша </w:t>
            </w:r>
          </w:p>
        </w:tc>
      </w:tr>
      <w:tr w:rsidR="003719D1" w:rsidRPr="004E7443" w14:paraId="6D4A1C29" w14:textId="77777777" w:rsidTr="003719D1">
        <w:tc>
          <w:tcPr>
            <w:tcW w:w="2268" w:type="dxa"/>
            <w:vMerge/>
          </w:tcPr>
          <w:p w14:paraId="38A34604" w14:textId="72BB612C" w:rsidR="003719D1" w:rsidRPr="004E7443" w:rsidRDefault="003719D1" w:rsidP="003719D1">
            <w:pPr>
              <w:tabs>
                <w:tab w:val="left" w:pos="9210"/>
              </w:tabs>
              <w:contextualSpacing/>
              <w:rPr>
                <w:rFonts w:ascii="Times New Roman" w:hAnsi="Times New Roman"/>
                <w:bCs/>
                <w:iCs/>
                <w:sz w:val="28"/>
                <w:szCs w:val="28"/>
              </w:rPr>
            </w:pPr>
          </w:p>
        </w:tc>
        <w:tc>
          <w:tcPr>
            <w:tcW w:w="3544" w:type="dxa"/>
          </w:tcPr>
          <w:p w14:paraId="6AC1D693" w14:textId="77777777" w:rsidR="003719D1" w:rsidRPr="004E7443" w:rsidRDefault="003719D1" w:rsidP="003719D1">
            <w:pPr>
              <w:contextualSpacing/>
              <w:textAlignment w:val="baseline"/>
              <w:rPr>
                <w:rFonts w:ascii="Times New Roman" w:hAnsi="Times New Roman"/>
                <w:sz w:val="28"/>
                <w:szCs w:val="28"/>
              </w:rPr>
            </w:pPr>
            <w:r w:rsidRPr="004E7443">
              <w:rPr>
                <w:rFonts w:ascii="Times New Roman" w:hAnsi="Times New Roman"/>
                <w:sz w:val="28"/>
                <w:szCs w:val="28"/>
              </w:rPr>
              <w:t xml:space="preserve">PISA </w:t>
            </w:r>
            <w:r w:rsidRPr="004E7443">
              <w:rPr>
                <w:rFonts w:ascii="Times New Roman" w:hAnsi="Times New Roman"/>
                <w:sz w:val="28"/>
                <w:szCs w:val="28"/>
                <w:lang w:val="kk-KZ"/>
              </w:rPr>
              <w:t>зерттеу нұсқаулығымен оқушыларды таныстыру</w:t>
            </w:r>
          </w:p>
        </w:tc>
        <w:tc>
          <w:tcPr>
            <w:tcW w:w="2693" w:type="dxa"/>
          </w:tcPr>
          <w:p w14:paraId="2951BE6A" w14:textId="4BB6B9F1"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Кульбекова Ш.М</w:t>
            </w:r>
          </w:p>
        </w:tc>
        <w:tc>
          <w:tcPr>
            <w:tcW w:w="1701" w:type="dxa"/>
          </w:tcPr>
          <w:p w14:paraId="4002A965" w14:textId="5A8B9539"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 xml:space="preserve">Қаңтар </w:t>
            </w:r>
          </w:p>
        </w:tc>
      </w:tr>
      <w:tr w:rsidR="003719D1" w:rsidRPr="004E7443" w14:paraId="317D0317" w14:textId="77777777" w:rsidTr="003719D1">
        <w:tc>
          <w:tcPr>
            <w:tcW w:w="2268" w:type="dxa"/>
            <w:vMerge/>
          </w:tcPr>
          <w:p w14:paraId="4F273BD1" w14:textId="4AAC2AFD" w:rsidR="003719D1" w:rsidRPr="004E7443" w:rsidRDefault="003719D1" w:rsidP="003719D1">
            <w:pPr>
              <w:tabs>
                <w:tab w:val="left" w:pos="9210"/>
              </w:tabs>
              <w:contextualSpacing/>
              <w:rPr>
                <w:rFonts w:ascii="Times New Roman" w:hAnsi="Times New Roman"/>
                <w:sz w:val="28"/>
                <w:szCs w:val="28"/>
                <w:lang w:val="kk-KZ"/>
              </w:rPr>
            </w:pPr>
          </w:p>
        </w:tc>
        <w:tc>
          <w:tcPr>
            <w:tcW w:w="3544" w:type="dxa"/>
          </w:tcPr>
          <w:p w14:paraId="2F2EA28F" w14:textId="77777777"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PISA бойынша компьютер арқылы сынамалы тестілеу өткізу</w:t>
            </w:r>
          </w:p>
        </w:tc>
        <w:tc>
          <w:tcPr>
            <w:tcW w:w="2693" w:type="dxa"/>
          </w:tcPr>
          <w:p w14:paraId="2B1F156D" w14:textId="3C08286B"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Мектеп әкімшілігі</w:t>
            </w:r>
          </w:p>
        </w:tc>
        <w:tc>
          <w:tcPr>
            <w:tcW w:w="1701" w:type="dxa"/>
          </w:tcPr>
          <w:p w14:paraId="6285C964" w14:textId="37E8A41E" w:rsidR="003719D1" w:rsidRPr="004E7443" w:rsidRDefault="003719D1" w:rsidP="003719D1">
            <w:pPr>
              <w:pStyle w:val="11"/>
              <w:contextualSpacing/>
              <w:rPr>
                <w:rFonts w:ascii="Times New Roman" w:hAnsi="Times New Roman"/>
                <w:sz w:val="28"/>
                <w:szCs w:val="28"/>
                <w:lang w:val="kk-KZ"/>
              </w:rPr>
            </w:pPr>
            <w:r w:rsidRPr="004E7443">
              <w:rPr>
                <w:rFonts w:ascii="Times New Roman" w:hAnsi="Times New Roman"/>
                <w:sz w:val="28"/>
                <w:szCs w:val="28"/>
                <w:lang w:val="kk-KZ"/>
              </w:rPr>
              <w:t>Жыл бойы</w:t>
            </w:r>
          </w:p>
        </w:tc>
      </w:tr>
      <w:tr w:rsidR="003719D1" w:rsidRPr="004E7443" w14:paraId="60E4F9DD" w14:textId="77777777" w:rsidTr="003719D1">
        <w:tc>
          <w:tcPr>
            <w:tcW w:w="2268" w:type="dxa"/>
            <w:vMerge/>
          </w:tcPr>
          <w:p w14:paraId="23EC5ABB" w14:textId="56F36ADD" w:rsidR="003719D1" w:rsidRPr="004E7443" w:rsidRDefault="003719D1" w:rsidP="003719D1">
            <w:pPr>
              <w:tabs>
                <w:tab w:val="left" w:pos="9210"/>
              </w:tabs>
              <w:contextualSpacing/>
              <w:rPr>
                <w:rFonts w:ascii="Times New Roman" w:hAnsi="Times New Roman"/>
                <w:sz w:val="28"/>
                <w:szCs w:val="28"/>
                <w:lang w:val="kk-KZ"/>
              </w:rPr>
            </w:pPr>
          </w:p>
        </w:tc>
        <w:tc>
          <w:tcPr>
            <w:tcW w:w="3544" w:type="dxa"/>
          </w:tcPr>
          <w:p w14:paraId="3D617573" w14:textId="77777777"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Сынамалы тест нәтижесін талдау, ата-аналарды таныстыру</w:t>
            </w:r>
          </w:p>
        </w:tc>
        <w:tc>
          <w:tcPr>
            <w:tcW w:w="2693" w:type="dxa"/>
          </w:tcPr>
          <w:p w14:paraId="5EE39B7C" w14:textId="200370DB" w:rsidR="003719D1" w:rsidRPr="004E7443" w:rsidRDefault="003719D1" w:rsidP="003719D1">
            <w:pPr>
              <w:pStyle w:val="11"/>
              <w:contextualSpacing/>
              <w:rPr>
                <w:rFonts w:ascii="Times New Roman" w:hAnsi="Times New Roman"/>
                <w:sz w:val="28"/>
                <w:szCs w:val="28"/>
                <w:lang w:val="kk-KZ"/>
              </w:rPr>
            </w:pPr>
            <w:r w:rsidRPr="004E7443">
              <w:rPr>
                <w:rFonts w:ascii="Times New Roman" w:hAnsi="Times New Roman"/>
                <w:sz w:val="28"/>
                <w:szCs w:val="28"/>
                <w:lang w:val="kk-KZ"/>
              </w:rPr>
              <w:t>Пән мұғалімдері</w:t>
            </w:r>
          </w:p>
        </w:tc>
        <w:tc>
          <w:tcPr>
            <w:tcW w:w="1701" w:type="dxa"/>
          </w:tcPr>
          <w:p w14:paraId="5CD0D4AA" w14:textId="72ECE8C3" w:rsidR="003719D1" w:rsidRPr="004E7443" w:rsidRDefault="003719D1" w:rsidP="003719D1">
            <w:pPr>
              <w:pStyle w:val="11"/>
              <w:contextualSpacing/>
              <w:rPr>
                <w:rFonts w:ascii="Times New Roman" w:hAnsi="Times New Roman"/>
                <w:sz w:val="28"/>
                <w:szCs w:val="28"/>
                <w:lang w:val="kk-KZ"/>
              </w:rPr>
            </w:pPr>
            <w:r w:rsidRPr="004E7443">
              <w:rPr>
                <w:rFonts w:ascii="Times New Roman" w:hAnsi="Times New Roman"/>
                <w:sz w:val="28"/>
                <w:szCs w:val="28"/>
                <w:lang w:val="kk-KZ"/>
              </w:rPr>
              <w:t>Жыл бойы</w:t>
            </w:r>
          </w:p>
        </w:tc>
      </w:tr>
      <w:tr w:rsidR="003719D1" w:rsidRPr="004E7443" w14:paraId="5CC59AB9" w14:textId="77777777" w:rsidTr="003719D1">
        <w:tc>
          <w:tcPr>
            <w:tcW w:w="2268" w:type="dxa"/>
            <w:vMerge/>
          </w:tcPr>
          <w:p w14:paraId="4B5286AD" w14:textId="18FF7517" w:rsidR="003719D1" w:rsidRPr="004E7443" w:rsidRDefault="003719D1" w:rsidP="003719D1">
            <w:pPr>
              <w:tabs>
                <w:tab w:val="left" w:pos="9210"/>
              </w:tabs>
              <w:contextualSpacing/>
              <w:rPr>
                <w:rFonts w:ascii="Times New Roman" w:hAnsi="Times New Roman"/>
                <w:sz w:val="28"/>
                <w:szCs w:val="28"/>
                <w:lang w:val="kk-KZ"/>
              </w:rPr>
            </w:pPr>
          </w:p>
        </w:tc>
        <w:tc>
          <w:tcPr>
            <w:tcW w:w="3544" w:type="dxa"/>
          </w:tcPr>
          <w:p w14:paraId="38056A33" w14:textId="77777777"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Ата-аналар жиналысын өткізу</w:t>
            </w:r>
          </w:p>
        </w:tc>
        <w:tc>
          <w:tcPr>
            <w:tcW w:w="2693" w:type="dxa"/>
          </w:tcPr>
          <w:p w14:paraId="42C7E7B7" w14:textId="3F0D4F2F"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Мектеп психологтары</w:t>
            </w:r>
          </w:p>
        </w:tc>
        <w:tc>
          <w:tcPr>
            <w:tcW w:w="1701" w:type="dxa"/>
          </w:tcPr>
          <w:p w14:paraId="0A11325F" w14:textId="05AA8731" w:rsidR="003719D1" w:rsidRPr="004E7443" w:rsidRDefault="003719D1" w:rsidP="003719D1">
            <w:pPr>
              <w:contextualSpacing/>
              <w:textAlignment w:val="baseline"/>
              <w:rPr>
                <w:rFonts w:ascii="Times New Roman" w:hAnsi="Times New Roman"/>
                <w:sz w:val="28"/>
                <w:szCs w:val="28"/>
                <w:lang w:val="kk-KZ"/>
              </w:rPr>
            </w:pPr>
            <w:r w:rsidRPr="004E7443">
              <w:rPr>
                <w:rFonts w:ascii="Times New Roman" w:hAnsi="Times New Roman"/>
                <w:sz w:val="28"/>
                <w:szCs w:val="28"/>
                <w:lang w:val="kk-KZ"/>
              </w:rPr>
              <w:t xml:space="preserve">Ақпан </w:t>
            </w:r>
          </w:p>
        </w:tc>
      </w:tr>
    </w:tbl>
    <w:p w14:paraId="7FC935C9" w14:textId="65216384" w:rsidR="00FE0EC5" w:rsidRPr="00AD470D" w:rsidRDefault="00FE0EC5" w:rsidP="006D7E30">
      <w:pPr>
        <w:tabs>
          <w:tab w:val="left" w:pos="9210"/>
        </w:tabs>
        <w:contextualSpacing/>
        <w:jc w:val="center"/>
        <w:rPr>
          <w:rFonts w:ascii="Times New Roman" w:hAnsi="Times New Roman"/>
          <w:b/>
          <w:sz w:val="28"/>
          <w:szCs w:val="28"/>
          <w:lang w:val="kk-KZ"/>
        </w:rPr>
      </w:pPr>
    </w:p>
    <w:p w14:paraId="4CF3B6C3" w14:textId="3CB741B0" w:rsidR="00FE0EC5" w:rsidRPr="00AD470D" w:rsidRDefault="00FE0EC5" w:rsidP="006D7E30">
      <w:pPr>
        <w:tabs>
          <w:tab w:val="left" w:pos="9210"/>
        </w:tabs>
        <w:contextualSpacing/>
        <w:jc w:val="center"/>
        <w:rPr>
          <w:rFonts w:ascii="Times New Roman" w:hAnsi="Times New Roman"/>
          <w:b/>
          <w:sz w:val="28"/>
          <w:szCs w:val="28"/>
          <w:lang w:val="kk-KZ"/>
        </w:rPr>
      </w:pPr>
    </w:p>
    <w:p w14:paraId="5D5FD786" w14:textId="40DC20AC" w:rsidR="00FE0EC5" w:rsidRPr="00AD470D" w:rsidRDefault="00FE0EC5" w:rsidP="006D7E30">
      <w:pPr>
        <w:tabs>
          <w:tab w:val="left" w:pos="9210"/>
        </w:tabs>
        <w:contextualSpacing/>
        <w:jc w:val="center"/>
        <w:rPr>
          <w:rFonts w:ascii="Times New Roman" w:hAnsi="Times New Roman"/>
          <w:b/>
          <w:sz w:val="28"/>
          <w:szCs w:val="28"/>
          <w:lang w:val="kk-KZ"/>
        </w:rPr>
      </w:pPr>
    </w:p>
    <w:p w14:paraId="11A521DB" w14:textId="07108C4E" w:rsidR="00FE0EC5" w:rsidRPr="00AD470D" w:rsidRDefault="00FE0EC5" w:rsidP="006D7E30">
      <w:pPr>
        <w:tabs>
          <w:tab w:val="left" w:pos="9210"/>
        </w:tabs>
        <w:contextualSpacing/>
        <w:jc w:val="center"/>
        <w:rPr>
          <w:rFonts w:ascii="Times New Roman" w:hAnsi="Times New Roman"/>
          <w:b/>
          <w:sz w:val="28"/>
          <w:szCs w:val="28"/>
          <w:lang w:val="kk-KZ"/>
        </w:rPr>
      </w:pPr>
    </w:p>
    <w:p w14:paraId="20E3333A" w14:textId="4730F5F6" w:rsidR="00FE0EC5" w:rsidRPr="00AD470D" w:rsidRDefault="00FE0EC5" w:rsidP="006D7E30">
      <w:pPr>
        <w:tabs>
          <w:tab w:val="left" w:pos="9210"/>
        </w:tabs>
        <w:contextualSpacing/>
        <w:jc w:val="center"/>
        <w:rPr>
          <w:rFonts w:ascii="Times New Roman" w:hAnsi="Times New Roman"/>
          <w:b/>
          <w:sz w:val="28"/>
          <w:szCs w:val="28"/>
          <w:lang w:val="kk-KZ"/>
        </w:rPr>
      </w:pPr>
    </w:p>
    <w:p w14:paraId="3C58B98E" w14:textId="32D35899" w:rsidR="00FE0EC5" w:rsidRPr="00AD470D" w:rsidRDefault="00FE0EC5" w:rsidP="006D7E30">
      <w:pPr>
        <w:tabs>
          <w:tab w:val="left" w:pos="9210"/>
        </w:tabs>
        <w:contextualSpacing/>
        <w:jc w:val="center"/>
        <w:rPr>
          <w:rFonts w:ascii="Times New Roman" w:hAnsi="Times New Roman"/>
          <w:b/>
          <w:sz w:val="28"/>
          <w:szCs w:val="28"/>
          <w:lang w:val="kk-KZ"/>
        </w:rPr>
      </w:pPr>
    </w:p>
    <w:p w14:paraId="70FAC184" w14:textId="5EDEE049" w:rsidR="00FE0EC5" w:rsidRPr="00AD470D" w:rsidRDefault="00FE0EC5" w:rsidP="006D7E30">
      <w:pPr>
        <w:tabs>
          <w:tab w:val="left" w:pos="9210"/>
        </w:tabs>
        <w:contextualSpacing/>
        <w:jc w:val="center"/>
        <w:rPr>
          <w:rFonts w:ascii="Times New Roman" w:hAnsi="Times New Roman"/>
          <w:b/>
          <w:sz w:val="28"/>
          <w:szCs w:val="28"/>
          <w:lang w:val="kk-KZ"/>
        </w:rPr>
      </w:pPr>
    </w:p>
    <w:p w14:paraId="274F29C3" w14:textId="2301DE21" w:rsidR="00FE0EC5" w:rsidRPr="00AD470D" w:rsidRDefault="00FE0EC5" w:rsidP="006D7E30">
      <w:pPr>
        <w:tabs>
          <w:tab w:val="left" w:pos="9210"/>
        </w:tabs>
        <w:contextualSpacing/>
        <w:jc w:val="center"/>
        <w:rPr>
          <w:rFonts w:ascii="Times New Roman" w:hAnsi="Times New Roman"/>
          <w:b/>
          <w:sz w:val="28"/>
          <w:szCs w:val="28"/>
          <w:lang w:val="kk-KZ"/>
        </w:rPr>
      </w:pPr>
    </w:p>
    <w:p w14:paraId="19B36BFC" w14:textId="13426DC7" w:rsidR="00FE0EC5" w:rsidRPr="00AD470D" w:rsidRDefault="00FE0EC5" w:rsidP="006D7E30">
      <w:pPr>
        <w:tabs>
          <w:tab w:val="left" w:pos="9210"/>
        </w:tabs>
        <w:contextualSpacing/>
        <w:jc w:val="center"/>
        <w:rPr>
          <w:rFonts w:ascii="Times New Roman" w:hAnsi="Times New Roman"/>
          <w:b/>
          <w:sz w:val="28"/>
          <w:szCs w:val="28"/>
          <w:lang w:val="kk-KZ"/>
        </w:rPr>
      </w:pPr>
    </w:p>
    <w:p w14:paraId="767A2CDA" w14:textId="4817A4ED" w:rsidR="00FE0EC5" w:rsidRPr="00AD470D" w:rsidRDefault="00FE0EC5" w:rsidP="006D7E30">
      <w:pPr>
        <w:tabs>
          <w:tab w:val="left" w:pos="9210"/>
        </w:tabs>
        <w:contextualSpacing/>
        <w:jc w:val="center"/>
        <w:rPr>
          <w:rFonts w:ascii="Times New Roman" w:hAnsi="Times New Roman"/>
          <w:b/>
          <w:sz w:val="28"/>
          <w:szCs w:val="28"/>
          <w:lang w:val="kk-KZ"/>
        </w:rPr>
      </w:pPr>
    </w:p>
    <w:p w14:paraId="4E1EEA25" w14:textId="13096350" w:rsidR="00FE0EC5" w:rsidRPr="00AD470D" w:rsidRDefault="00FE0EC5" w:rsidP="006D7E30">
      <w:pPr>
        <w:tabs>
          <w:tab w:val="left" w:pos="9210"/>
        </w:tabs>
        <w:contextualSpacing/>
        <w:jc w:val="center"/>
        <w:rPr>
          <w:rFonts w:ascii="Times New Roman" w:hAnsi="Times New Roman"/>
          <w:b/>
          <w:sz w:val="28"/>
          <w:szCs w:val="28"/>
          <w:lang w:val="kk-KZ"/>
        </w:rPr>
      </w:pPr>
    </w:p>
    <w:p w14:paraId="6A33ADAE" w14:textId="5B9AE033" w:rsidR="00FE0EC5" w:rsidRPr="00AD470D" w:rsidRDefault="00FE0EC5" w:rsidP="006D7E30">
      <w:pPr>
        <w:tabs>
          <w:tab w:val="left" w:pos="9210"/>
        </w:tabs>
        <w:contextualSpacing/>
        <w:jc w:val="center"/>
        <w:rPr>
          <w:rFonts w:ascii="Times New Roman" w:hAnsi="Times New Roman"/>
          <w:b/>
          <w:sz w:val="28"/>
          <w:szCs w:val="28"/>
          <w:lang w:val="kk-KZ"/>
        </w:rPr>
      </w:pPr>
    </w:p>
    <w:p w14:paraId="5F97E542" w14:textId="614301EC" w:rsidR="00FE0EC5" w:rsidRPr="00AD470D" w:rsidRDefault="00FE0EC5" w:rsidP="006D7E30">
      <w:pPr>
        <w:tabs>
          <w:tab w:val="left" w:pos="9210"/>
        </w:tabs>
        <w:contextualSpacing/>
        <w:jc w:val="center"/>
        <w:rPr>
          <w:rFonts w:ascii="Times New Roman" w:hAnsi="Times New Roman"/>
          <w:b/>
          <w:sz w:val="28"/>
          <w:szCs w:val="28"/>
          <w:lang w:val="kk-KZ"/>
        </w:rPr>
      </w:pPr>
    </w:p>
    <w:p w14:paraId="62AD989E" w14:textId="38C4D617" w:rsidR="00FE0EC5" w:rsidRPr="00AD470D" w:rsidRDefault="00FE0EC5" w:rsidP="006D7E30">
      <w:pPr>
        <w:tabs>
          <w:tab w:val="left" w:pos="9210"/>
        </w:tabs>
        <w:contextualSpacing/>
        <w:jc w:val="center"/>
        <w:rPr>
          <w:rFonts w:ascii="Times New Roman" w:hAnsi="Times New Roman"/>
          <w:b/>
          <w:sz w:val="28"/>
          <w:szCs w:val="28"/>
          <w:lang w:val="kk-KZ"/>
        </w:rPr>
      </w:pPr>
    </w:p>
    <w:p w14:paraId="72561163" w14:textId="6AE5E56B" w:rsidR="00FE0EC5" w:rsidRPr="00AD470D" w:rsidRDefault="00FE0EC5" w:rsidP="006D7E30">
      <w:pPr>
        <w:tabs>
          <w:tab w:val="left" w:pos="9210"/>
        </w:tabs>
        <w:contextualSpacing/>
        <w:jc w:val="center"/>
        <w:rPr>
          <w:rFonts w:ascii="Times New Roman" w:hAnsi="Times New Roman"/>
          <w:b/>
          <w:sz w:val="28"/>
          <w:szCs w:val="28"/>
          <w:lang w:val="kk-KZ"/>
        </w:rPr>
      </w:pPr>
    </w:p>
    <w:p w14:paraId="109F2DCA" w14:textId="45AC51DC" w:rsidR="00FE0EC5" w:rsidRPr="00AD470D" w:rsidRDefault="00FE0EC5" w:rsidP="006D7E30">
      <w:pPr>
        <w:tabs>
          <w:tab w:val="left" w:pos="9210"/>
        </w:tabs>
        <w:contextualSpacing/>
        <w:jc w:val="center"/>
        <w:rPr>
          <w:rFonts w:ascii="Times New Roman" w:hAnsi="Times New Roman"/>
          <w:b/>
          <w:sz w:val="28"/>
          <w:szCs w:val="28"/>
          <w:lang w:val="kk-KZ"/>
        </w:rPr>
      </w:pPr>
    </w:p>
    <w:p w14:paraId="7ECD3697" w14:textId="21B43E9C" w:rsidR="00FE0EC5" w:rsidRPr="00AD470D" w:rsidRDefault="00FE0EC5" w:rsidP="006D7E30">
      <w:pPr>
        <w:tabs>
          <w:tab w:val="left" w:pos="9210"/>
        </w:tabs>
        <w:contextualSpacing/>
        <w:jc w:val="center"/>
        <w:rPr>
          <w:rFonts w:ascii="Times New Roman" w:hAnsi="Times New Roman"/>
          <w:b/>
          <w:sz w:val="28"/>
          <w:szCs w:val="28"/>
          <w:lang w:val="kk-KZ"/>
        </w:rPr>
      </w:pPr>
    </w:p>
    <w:p w14:paraId="1AD2B4F9" w14:textId="2075872E" w:rsidR="00FE0EC5" w:rsidRPr="00AD470D" w:rsidRDefault="00FE0EC5" w:rsidP="006D7E30">
      <w:pPr>
        <w:tabs>
          <w:tab w:val="left" w:pos="9210"/>
        </w:tabs>
        <w:contextualSpacing/>
        <w:jc w:val="center"/>
        <w:rPr>
          <w:rFonts w:ascii="Times New Roman" w:hAnsi="Times New Roman"/>
          <w:b/>
          <w:sz w:val="28"/>
          <w:szCs w:val="28"/>
          <w:lang w:val="kk-KZ"/>
        </w:rPr>
      </w:pPr>
    </w:p>
    <w:p w14:paraId="57CFB791" w14:textId="56C216EE" w:rsidR="00FE0EC5" w:rsidRPr="00AD470D" w:rsidRDefault="00FE0EC5" w:rsidP="006D7E30">
      <w:pPr>
        <w:tabs>
          <w:tab w:val="left" w:pos="9210"/>
        </w:tabs>
        <w:contextualSpacing/>
        <w:jc w:val="center"/>
        <w:rPr>
          <w:rFonts w:ascii="Times New Roman" w:hAnsi="Times New Roman"/>
          <w:b/>
          <w:sz w:val="28"/>
          <w:szCs w:val="28"/>
          <w:lang w:val="kk-KZ"/>
        </w:rPr>
      </w:pPr>
    </w:p>
    <w:p w14:paraId="6EF69FD2" w14:textId="065E22B2" w:rsidR="00FE0EC5" w:rsidRPr="00AD470D" w:rsidRDefault="00FE0EC5" w:rsidP="006D7E30">
      <w:pPr>
        <w:tabs>
          <w:tab w:val="left" w:pos="9210"/>
        </w:tabs>
        <w:contextualSpacing/>
        <w:jc w:val="center"/>
        <w:rPr>
          <w:rFonts w:ascii="Times New Roman" w:hAnsi="Times New Roman"/>
          <w:b/>
          <w:sz w:val="28"/>
          <w:szCs w:val="28"/>
          <w:lang w:val="kk-KZ"/>
        </w:rPr>
      </w:pPr>
    </w:p>
    <w:p w14:paraId="6465AD40" w14:textId="2BB45EFF" w:rsidR="00FE0EC5" w:rsidRPr="00AD470D" w:rsidRDefault="00FE0EC5" w:rsidP="006D7E30">
      <w:pPr>
        <w:tabs>
          <w:tab w:val="left" w:pos="9210"/>
        </w:tabs>
        <w:contextualSpacing/>
        <w:jc w:val="center"/>
        <w:rPr>
          <w:rFonts w:ascii="Times New Roman" w:hAnsi="Times New Roman"/>
          <w:b/>
          <w:sz w:val="28"/>
          <w:szCs w:val="28"/>
          <w:lang w:val="kk-KZ"/>
        </w:rPr>
      </w:pPr>
    </w:p>
    <w:p w14:paraId="4ECDBD21" w14:textId="45DD7A12" w:rsidR="00FE0EC5" w:rsidRPr="00AD470D" w:rsidRDefault="00FE0EC5" w:rsidP="003719D1">
      <w:pPr>
        <w:tabs>
          <w:tab w:val="left" w:pos="9210"/>
        </w:tabs>
        <w:contextualSpacing/>
        <w:rPr>
          <w:rFonts w:ascii="Times New Roman" w:hAnsi="Times New Roman"/>
          <w:b/>
          <w:sz w:val="28"/>
          <w:szCs w:val="28"/>
          <w:lang w:val="kk-KZ"/>
        </w:rPr>
      </w:pPr>
    </w:p>
    <w:p w14:paraId="5CA0F1A2" w14:textId="2562BFAD" w:rsidR="00FE0EC5" w:rsidRPr="00AD470D" w:rsidRDefault="00FE0EC5" w:rsidP="006D7E30">
      <w:pPr>
        <w:tabs>
          <w:tab w:val="left" w:pos="9210"/>
        </w:tabs>
        <w:contextualSpacing/>
        <w:jc w:val="center"/>
        <w:rPr>
          <w:rFonts w:ascii="Times New Roman" w:hAnsi="Times New Roman"/>
          <w:b/>
          <w:sz w:val="28"/>
          <w:szCs w:val="28"/>
          <w:lang w:val="kk-KZ"/>
        </w:rPr>
      </w:pPr>
    </w:p>
    <w:p w14:paraId="586011EF" w14:textId="77777777" w:rsidR="00FE0EC5" w:rsidRPr="00AD470D" w:rsidRDefault="00FE0EC5" w:rsidP="006D7E30">
      <w:pPr>
        <w:tabs>
          <w:tab w:val="left" w:pos="9210"/>
        </w:tabs>
        <w:contextualSpacing/>
        <w:jc w:val="center"/>
        <w:rPr>
          <w:rFonts w:ascii="Times New Roman" w:hAnsi="Times New Roman"/>
          <w:b/>
          <w:sz w:val="28"/>
          <w:szCs w:val="28"/>
          <w:lang w:val="kk-KZ"/>
        </w:rPr>
      </w:pPr>
    </w:p>
    <w:p w14:paraId="239E110B" w14:textId="3BE4C0A5" w:rsidR="006D7E30" w:rsidRPr="00AD470D" w:rsidRDefault="006D7E30" w:rsidP="006D7E30">
      <w:pPr>
        <w:tabs>
          <w:tab w:val="left" w:pos="9210"/>
        </w:tabs>
        <w:contextualSpacing/>
        <w:jc w:val="center"/>
        <w:rPr>
          <w:rFonts w:ascii="Times New Roman" w:hAnsi="Times New Roman"/>
          <w:b/>
          <w:sz w:val="28"/>
          <w:szCs w:val="28"/>
          <w:lang w:val="kk-KZ"/>
        </w:rPr>
      </w:pPr>
      <w:r w:rsidRPr="00AD470D">
        <w:rPr>
          <w:rFonts w:ascii="Times New Roman" w:hAnsi="Times New Roman"/>
          <w:b/>
          <w:sz w:val="28"/>
          <w:szCs w:val="28"/>
          <w:lang w:val="kk-KZ"/>
        </w:rPr>
        <w:t xml:space="preserve">6.4. </w:t>
      </w:r>
      <w:bookmarkStart w:id="1" w:name="_Hlk119399360"/>
      <w:r w:rsidRPr="00AD470D">
        <w:rPr>
          <w:rFonts w:ascii="Times New Roman" w:hAnsi="Times New Roman"/>
          <w:b/>
          <w:sz w:val="28"/>
          <w:szCs w:val="28"/>
          <w:lang w:val="kk-KZ"/>
        </w:rPr>
        <w:t>PISA оқушылардың білім жетістіктерін саралайтын халықаралық зерттеу</w:t>
      </w:r>
      <w:bookmarkEnd w:id="1"/>
    </w:p>
    <w:p w14:paraId="51BF5BCC" w14:textId="3531837E" w:rsidR="004C4E27" w:rsidRPr="00AD470D" w:rsidRDefault="004C4E27" w:rsidP="006D7E30">
      <w:pPr>
        <w:tabs>
          <w:tab w:val="left" w:pos="9210"/>
        </w:tabs>
        <w:contextualSpacing/>
        <w:jc w:val="center"/>
        <w:rPr>
          <w:rFonts w:ascii="Times New Roman" w:hAnsi="Times New Roman"/>
          <w:b/>
          <w:sz w:val="28"/>
          <w:szCs w:val="28"/>
          <w:lang w:val="kk-KZ"/>
        </w:rPr>
      </w:pPr>
    </w:p>
    <w:tbl>
      <w:tblPr>
        <w:tblStyle w:val="a3"/>
        <w:tblW w:w="0" w:type="auto"/>
        <w:tblLook w:val="04A0" w:firstRow="1" w:lastRow="0" w:firstColumn="1" w:lastColumn="0" w:noHBand="0" w:noVBand="1"/>
      </w:tblPr>
      <w:tblGrid>
        <w:gridCol w:w="2092"/>
        <w:gridCol w:w="3229"/>
        <w:gridCol w:w="3225"/>
        <w:gridCol w:w="2075"/>
      </w:tblGrid>
      <w:tr w:rsidR="004C4E27" w:rsidRPr="00AD470D" w14:paraId="650A0B95" w14:textId="77777777" w:rsidTr="00CF1D05">
        <w:tc>
          <w:tcPr>
            <w:tcW w:w="2092" w:type="dxa"/>
          </w:tcPr>
          <w:p w14:paraId="371BA434"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229" w:type="dxa"/>
          </w:tcPr>
          <w:p w14:paraId="3A773176"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3225" w:type="dxa"/>
          </w:tcPr>
          <w:p w14:paraId="09B15C27"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2075" w:type="dxa"/>
          </w:tcPr>
          <w:p w14:paraId="7429074D"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FE0EC5" w:rsidRPr="00AD470D" w14:paraId="7453FF02" w14:textId="77777777" w:rsidTr="00CF1D05">
        <w:tc>
          <w:tcPr>
            <w:tcW w:w="2092" w:type="dxa"/>
            <w:vMerge w:val="restart"/>
          </w:tcPr>
          <w:p w14:paraId="4D6B41A6" w14:textId="7C2E0B59" w:rsidR="00FE0EC5" w:rsidRPr="00AD470D" w:rsidRDefault="00FE0EC5"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b/>
                <w:sz w:val="28"/>
                <w:szCs w:val="28"/>
                <w:lang w:val="kk-KZ"/>
              </w:rPr>
              <w:t>PISA оқушылардың білім жетістіктерін саралайтын халықаралық зерттеу</w:t>
            </w:r>
          </w:p>
        </w:tc>
        <w:tc>
          <w:tcPr>
            <w:tcW w:w="3229" w:type="dxa"/>
          </w:tcPr>
          <w:p w14:paraId="26C25413" w14:textId="4FD67BB4" w:rsidR="00FE0EC5" w:rsidRPr="00AD470D" w:rsidRDefault="00FE0EC5"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PISA зерттеу нұсқаулығымен пән мұғалімдерін таныстыру</w:t>
            </w:r>
          </w:p>
        </w:tc>
        <w:tc>
          <w:tcPr>
            <w:tcW w:w="3225" w:type="dxa"/>
          </w:tcPr>
          <w:p w14:paraId="08201D6B" w14:textId="354682F3" w:rsidR="00FE0EC5" w:rsidRPr="00CA5BA2" w:rsidRDefault="00CA5BA2" w:rsidP="00FE0EC5">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tc>
        <w:tc>
          <w:tcPr>
            <w:tcW w:w="2075" w:type="dxa"/>
          </w:tcPr>
          <w:p w14:paraId="53155468" w14:textId="061DD4EC" w:rsidR="00FE0EC5" w:rsidRPr="00AD470D" w:rsidRDefault="00FE0EC5"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Қараша </w:t>
            </w:r>
          </w:p>
        </w:tc>
      </w:tr>
      <w:tr w:rsidR="00CA5BA2" w:rsidRPr="00AD470D" w14:paraId="2E655D22" w14:textId="77777777" w:rsidTr="00CF1D05">
        <w:tc>
          <w:tcPr>
            <w:tcW w:w="2092" w:type="dxa"/>
            <w:vMerge/>
          </w:tcPr>
          <w:p w14:paraId="556AD8C6"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29" w:type="dxa"/>
          </w:tcPr>
          <w:p w14:paraId="7F0B173E" w14:textId="72548C1E"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PISA – ға қатысты ӘБ отырыстарын өткізу пән мұғалімдердің жұмыс жоспарлары</w:t>
            </w:r>
          </w:p>
        </w:tc>
        <w:tc>
          <w:tcPr>
            <w:tcW w:w="3225" w:type="dxa"/>
          </w:tcPr>
          <w:p w14:paraId="4DF5E1BD" w14:textId="77777777"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p w14:paraId="67879444" w14:textId="37A0AB1C"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ӘБ жетекшілері</w:t>
            </w:r>
          </w:p>
        </w:tc>
        <w:tc>
          <w:tcPr>
            <w:tcW w:w="2075" w:type="dxa"/>
          </w:tcPr>
          <w:p w14:paraId="574FE086" w14:textId="417E1D4D"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Қараша </w:t>
            </w:r>
          </w:p>
        </w:tc>
      </w:tr>
      <w:tr w:rsidR="00CA5BA2" w:rsidRPr="00AD470D" w14:paraId="038CC131" w14:textId="77777777" w:rsidTr="00CF1D05">
        <w:tc>
          <w:tcPr>
            <w:tcW w:w="2092" w:type="dxa"/>
            <w:vMerge/>
          </w:tcPr>
          <w:p w14:paraId="01B29CC6"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29" w:type="dxa"/>
          </w:tcPr>
          <w:p w14:paraId="3C350CFB" w14:textId="30905209"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PISA зерттеу нұсқаулығымен оқушыларды таныстыру</w:t>
            </w:r>
          </w:p>
        </w:tc>
        <w:tc>
          <w:tcPr>
            <w:tcW w:w="3225" w:type="dxa"/>
          </w:tcPr>
          <w:p w14:paraId="5A3FC3BD" w14:textId="6A3D9802"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tc>
        <w:tc>
          <w:tcPr>
            <w:tcW w:w="2075" w:type="dxa"/>
          </w:tcPr>
          <w:p w14:paraId="5B45103C" w14:textId="1E36FC53"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Қаңтар </w:t>
            </w:r>
          </w:p>
        </w:tc>
      </w:tr>
      <w:tr w:rsidR="00CA5BA2" w:rsidRPr="00AD470D" w14:paraId="35AFFA01" w14:textId="77777777" w:rsidTr="00CF1D05">
        <w:tc>
          <w:tcPr>
            <w:tcW w:w="2092" w:type="dxa"/>
            <w:vMerge/>
          </w:tcPr>
          <w:p w14:paraId="49DC1DC9"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29" w:type="dxa"/>
          </w:tcPr>
          <w:p w14:paraId="1C6F8F93" w14:textId="2BA7F5EB"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PISA бойынша компьютер арқылы сынамалы тестілеу өткізу</w:t>
            </w:r>
          </w:p>
        </w:tc>
        <w:tc>
          <w:tcPr>
            <w:tcW w:w="3225" w:type="dxa"/>
          </w:tcPr>
          <w:p w14:paraId="7EE3AEEC" w14:textId="0CBD205D"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tc>
        <w:tc>
          <w:tcPr>
            <w:tcW w:w="2075" w:type="dxa"/>
          </w:tcPr>
          <w:p w14:paraId="7FBAA099" w14:textId="3E7ABE77"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CA5BA2" w:rsidRPr="00AD470D" w14:paraId="20450C07" w14:textId="77777777" w:rsidTr="00CF1D05">
        <w:tc>
          <w:tcPr>
            <w:tcW w:w="2092" w:type="dxa"/>
            <w:vMerge/>
          </w:tcPr>
          <w:p w14:paraId="3B16CBE9"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29" w:type="dxa"/>
          </w:tcPr>
          <w:p w14:paraId="7499716C" w14:textId="6591F942"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Сынамалы тест нәтижесін талдау, ата-аналарды таныстыру</w:t>
            </w:r>
          </w:p>
        </w:tc>
        <w:tc>
          <w:tcPr>
            <w:tcW w:w="3225" w:type="dxa"/>
          </w:tcPr>
          <w:p w14:paraId="3DA13CE3" w14:textId="7EF34784"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tc>
        <w:tc>
          <w:tcPr>
            <w:tcW w:w="2075" w:type="dxa"/>
          </w:tcPr>
          <w:p w14:paraId="6DA9A5A8" w14:textId="05E9AB8F"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CA5BA2" w:rsidRPr="00AD470D" w14:paraId="0F43804A" w14:textId="77777777" w:rsidTr="00CF1D05">
        <w:tc>
          <w:tcPr>
            <w:tcW w:w="2092" w:type="dxa"/>
            <w:vMerge/>
          </w:tcPr>
          <w:p w14:paraId="13EB34E6"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29" w:type="dxa"/>
          </w:tcPr>
          <w:p w14:paraId="4159128D" w14:textId="2C143E5B"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Ата-аналар жиналысын өткізу</w:t>
            </w:r>
          </w:p>
        </w:tc>
        <w:tc>
          <w:tcPr>
            <w:tcW w:w="3225" w:type="dxa"/>
          </w:tcPr>
          <w:p w14:paraId="45F799A8" w14:textId="77777777" w:rsid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p w14:paraId="11299181" w14:textId="4A8F016E" w:rsidR="00CA5BA2" w:rsidRPr="00CA5BA2" w:rsidRDefault="00CA5BA2" w:rsidP="00CA5BA2">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c>
          <w:tcPr>
            <w:tcW w:w="2075" w:type="dxa"/>
          </w:tcPr>
          <w:p w14:paraId="02BFB305" w14:textId="706735A2"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Ақпан </w:t>
            </w:r>
          </w:p>
        </w:tc>
      </w:tr>
    </w:tbl>
    <w:p w14:paraId="478E3F35" w14:textId="77777777" w:rsidR="004C4E27" w:rsidRPr="00AD470D" w:rsidRDefault="004C4E27" w:rsidP="006D7E30">
      <w:pPr>
        <w:tabs>
          <w:tab w:val="left" w:pos="9210"/>
        </w:tabs>
        <w:contextualSpacing/>
        <w:jc w:val="center"/>
        <w:rPr>
          <w:rFonts w:ascii="Times New Roman" w:hAnsi="Times New Roman"/>
          <w:b/>
          <w:sz w:val="28"/>
          <w:szCs w:val="28"/>
          <w:lang w:val="kk-KZ"/>
        </w:rPr>
      </w:pPr>
    </w:p>
    <w:p w14:paraId="02009B88" w14:textId="77777777" w:rsidR="006D7E30" w:rsidRPr="00AD470D" w:rsidRDefault="006D7E30" w:rsidP="006D7E30">
      <w:pPr>
        <w:tabs>
          <w:tab w:val="left" w:pos="9210"/>
        </w:tabs>
        <w:contextualSpacing/>
        <w:jc w:val="center"/>
        <w:rPr>
          <w:rFonts w:ascii="Times New Roman" w:hAnsi="Times New Roman"/>
          <w:b/>
          <w:sz w:val="28"/>
          <w:szCs w:val="28"/>
          <w:lang w:val="kk-KZ"/>
        </w:rPr>
      </w:pPr>
    </w:p>
    <w:p w14:paraId="20CFCD09" w14:textId="349AE96E" w:rsidR="006D7E30" w:rsidRPr="00AD470D" w:rsidRDefault="006D7E30" w:rsidP="006D7E30">
      <w:pPr>
        <w:contextualSpacing/>
        <w:rPr>
          <w:rFonts w:ascii="Times New Roman" w:hAnsi="Times New Roman"/>
          <w:sz w:val="28"/>
          <w:szCs w:val="28"/>
          <w:lang w:val="kk-KZ"/>
        </w:rPr>
      </w:pPr>
    </w:p>
    <w:p w14:paraId="35F9F734" w14:textId="518D625A" w:rsidR="00FE0EC5" w:rsidRPr="00AD470D" w:rsidRDefault="00FE0EC5" w:rsidP="006D7E30">
      <w:pPr>
        <w:contextualSpacing/>
        <w:rPr>
          <w:rFonts w:ascii="Times New Roman" w:hAnsi="Times New Roman"/>
          <w:sz w:val="28"/>
          <w:szCs w:val="28"/>
          <w:lang w:val="kk-KZ"/>
        </w:rPr>
      </w:pPr>
    </w:p>
    <w:p w14:paraId="3802F614" w14:textId="64A73FDF" w:rsidR="00FE0EC5" w:rsidRPr="00AD470D" w:rsidRDefault="00FE0EC5" w:rsidP="006D7E30">
      <w:pPr>
        <w:contextualSpacing/>
        <w:rPr>
          <w:rFonts w:ascii="Times New Roman" w:hAnsi="Times New Roman"/>
          <w:sz w:val="28"/>
          <w:szCs w:val="28"/>
          <w:lang w:val="kk-KZ"/>
        </w:rPr>
      </w:pPr>
    </w:p>
    <w:p w14:paraId="7F4A2959" w14:textId="5B212548" w:rsidR="00FE0EC5" w:rsidRPr="00AD470D" w:rsidRDefault="00FE0EC5" w:rsidP="006D7E30">
      <w:pPr>
        <w:contextualSpacing/>
        <w:rPr>
          <w:rFonts w:ascii="Times New Roman" w:hAnsi="Times New Roman"/>
          <w:sz w:val="28"/>
          <w:szCs w:val="28"/>
          <w:lang w:val="kk-KZ"/>
        </w:rPr>
      </w:pPr>
    </w:p>
    <w:p w14:paraId="21A00F01" w14:textId="146C56A8" w:rsidR="00FE0EC5" w:rsidRPr="00AD470D" w:rsidRDefault="00FE0EC5" w:rsidP="006D7E30">
      <w:pPr>
        <w:contextualSpacing/>
        <w:rPr>
          <w:rFonts w:ascii="Times New Roman" w:hAnsi="Times New Roman"/>
          <w:sz w:val="28"/>
          <w:szCs w:val="28"/>
          <w:lang w:val="kk-KZ"/>
        </w:rPr>
      </w:pPr>
    </w:p>
    <w:p w14:paraId="1B4534D7" w14:textId="4908CC5C" w:rsidR="00FE0EC5" w:rsidRPr="00AD470D" w:rsidRDefault="00FE0EC5" w:rsidP="006D7E30">
      <w:pPr>
        <w:contextualSpacing/>
        <w:rPr>
          <w:rFonts w:ascii="Times New Roman" w:hAnsi="Times New Roman"/>
          <w:sz w:val="28"/>
          <w:szCs w:val="28"/>
          <w:lang w:val="kk-KZ"/>
        </w:rPr>
      </w:pPr>
    </w:p>
    <w:p w14:paraId="7194BE5C" w14:textId="7257C090" w:rsidR="00FE0EC5" w:rsidRPr="00AD470D" w:rsidRDefault="00FE0EC5" w:rsidP="006D7E30">
      <w:pPr>
        <w:contextualSpacing/>
        <w:rPr>
          <w:rFonts w:ascii="Times New Roman" w:hAnsi="Times New Roman"/>
          <w:sz w:val="28"/>
          <w:szCs w:val="28"/>
          <w:lang w:val="kk-KZ"/>
        </w:rPr>
      </w:pPr>
    </w:p>
    <w:p w14:paraId="2B8338F1" w14:textId="642C4D4A" w:rsidR="00FE0EC5" w:rsidRPr="00AD470D" w:rsidRDefault="00FE0EC5" w:rsidP="006D7E30">
      <w:pPr>
        <w:contextualSpacing/>
        <w:rPr>
          <w:rFonts w:ascii="Times New Roman" w:hAnsi="Times New Roman"/>
          <w:sz w:val="28"/>
          <w:szCs w:val="28"/>
          <w:lang w:val="kk-KZ"/>
        </w:rPr>
      </w:pPr>
    </w:p>
    <w:p w14:paraId="129E04A0" w14:textId="53242173" w:rsidR="00FE0EC5" w:rsidRPr="00AD470D" w:rsidRDefault="00FE0EC5" w:rsidP="006D7E30">
      <w:pPr>
        <w:contextualSpacing/>
        <w:rPr>
          <w:rFonts w:ascii="Times New Roman" w:hAnsi="Times New Roman"/>
          <w:sz w:val="28"/>
          <w:szCs w:val="28"/>
          <w:lang w:val="kk-KZ"/>
        </w:rPr>
      </w:pPr>
    </w:p>
    <w:p w14:paraId="2C2422E1" w14:textId="015ACD03" w:rsidR="00FE0EC5" w:rsidRPr="00AD470D" w:rsidRDefault="00FE0EC5" w:rsidP="006D7E30">
      <w:pPr>
        <w:contextualSpacing/>
        <w:rPr>
          <w:rFonts w:ascii="Times New Roman" w:hAnsi="Times New Roman"/>
          <w:sz w:val="28"/>
          <w:szCs w:val="28"/>
          <w:lang w:val="kk-KZ"/>
        </w:rPr>
      </w:pPr>
    </w:p>
    <w:p w14:paraId="13779335" w14:textId="6D5704AF" w:rsidR="00FE0EC5" w:rsidRPr="00AD470D" w:rsidRDefault="00FE0EC5" w:rsidP="006D7E30">
      <w:pPr>
        <w:contextualSpacing/>
        <w:rPr>
          <w:rFonts w:ascii="Times New Roman" w:hAnsi="Times New Roman"/>
          <w:sz w:val="28"/>
          <w:szCs w:val="28"/>
          <w:lang w:val="kk-KZ"/>
        </w:rPr>
      </w:pPr>
    </w:p>
    <w:p w14:paraId="3E5BAE44" w14:textId="5E392C29" w:rsidR="00FE0EC5" w:rsidRPr="00AD470D" w:rsidRDefault="00FE0EC5" w:rsidP="006D7E30">
      <w:pPr>
        <w:contextualSpacing/>
        <w:rPr>
          <w:rFonts w:ascii="Times New Roman" w:hAnsi="Times New Roman"/>
          <w:sz w:val="28"/>
          <w:szCs w:val="28"/>
          <w:lang w:val="kk-KZ"/>
        </w:rPr>
      </w:pPr>
    </w:p>
    <w:p w14:paraId="52600958" w14:textId="495356C0" w:rsidR="00FE0EC5" w:rsidRPr="00AD470D" w:rsidRDefault="00FE0EC5" w:rsidP="006D7E30">
      <w:pPr>
        <w:contextualSpacing/>
        <w:rPr>
          <w:rFonts w:ascii="Times New Roman" w:hAnsi="Times New Roman"/>
          <w:sz w:val="28"/>
          <w:szCs w:val="28"/>
          <w:lang w:val="kk-KZ"/>
        </w:rPr>
      </w:pPr>
    </w:p>
    <w:p w14:paraId="1D33DF2A" w14:textId="6A0518CF" w:rsidR="00FE0EC5" w:rsidRPr="00AD470D" w:rsidRDefault="00FE0EC5" w:rsidP="006D7E30">
      <w:pPr>
        <w:contextualSpacing/>
        <w:rPr>
          <w:rFonts w:ascii="Times New Roman" w:hAnsi="Times New Roman"/>
          <w:sz w:val="28"/>
          <w:szCs w:val="28"/>
          <w:lang w:val="kk-KZ"/>
        </w:rPr>
      </w:pPr>
    </w:p>
    <w:p w14:paraId="6095B322" w14:textId="486D033F" w:rsidR="00FE0EC5" w:rsidRDefault="00FE0EC5" w:rsidP="006D7E30">
      <w:pPr>
        <w:contextualSpacing/>
        <w:rPr>
          <w:rFonts w:ascii="Times New Roman" w:hAnsi="Times New Roman"/>
          <w:sz w:val="28"/>
          <w:szCs w:val="28"/>
          <w:lang w:val="kk-KZ"/>
        </w:rPr>
      </w:pPr>
    </w:p>
    <w:p w14:paraId="1922658D" w14:textId="77777777" w:rsidR="00802A66" w:rsidRPr="00AD470D" w:rsidRDefault="00802A66" w:rsidP="006D7E30">
      <w:pPr>
        <w:contextualSpacing/>
        <w:rPr>
          <w:rFonts w:ascii="Times New Roman" w:hAnsi="Times New Roman"/>
          <w:sz w:val="28"/>
          <w:szCs w:val="28"/>
          <w:lang w:val="kk-KZ"/>
        </w:rPr>
      </w:pPr>
    </w:p>
    <w:p w14:paraId="0765A2BA" w14:textId="61207AD5" w:rsidR="00FE0EC5" w:rsidRPr="00AD470D" w:rsidRDefault="00FE0EC5" w:rsidP="006D7E30">
      <w:pPr>
        <w:contextualSpacing/>
        <w:rPr>
          <w:rFonts w:ascii="Times New Roman" w:hAnsi="Times New Roman"/>
          <w:sz w:val="28"/>
          <w:szCs w:val="28"/>
          <w:lang w:val="kk-KZ"/>
        </w:rPr>
      </w:pPr>
    </w:p>
    <w:p w14:paraId="36151F3C" w14:textId="635C232D" w:rsidR="00FE0EC5" w:rsidRPr="00AD470D" w:rsidRDefault="00FE0EC5" w:rsidP="006D7E30">
      <w:pPr>
        <w:contextualSpacing/>
        <w:rPr>
          <w:rFonts w:ascii="Times New Roman" w:hAnsi="Times New Roman"/>
          <w:sz w:val="28"/>
          <w:szCs w:val="28"/>
          <w:lang w:val="kk-KZ"/>
        </w:rPr>
      </w:pPr>
    </w:p>
    <w:p w14:paraId="60BE6224" w14:textId="02C7F565" w:rsidR="00FE0EC5" w:rsidRPr="00AD470D" w:rsidRDefault="00FE0EC5" w:rsidP="006D7E30">
      <w:pPr>
        <w:contextualSpacing/>
        <w:rPr>
          <w:rFonts w:ascii="Times New Roman" w:hAnsi="Times New Roman"/>
          <w:sz w:val="28"/>
          <w:szCs w:val="28"/>
          <w:lang w:val="kk-KZ"/>
        </w:rPr>
      </w:pPr>
    </w:p>
    <w:p w14:paraId="4C1DCFE6" w14:textId="77777777" w:rsidR="00FE0EC5" w:rsidRPr="00AD470D" w:rsidRDefault="00FE0EC5" w:rsidP="006D7E30">
      <w:pPr>
        <w:contextualSpacing/>
        <w:rPr>
          <w:rFonts w:ascii="Times New Roman" w:hAnsi="Times New Roman"/>
          <w:sz w:val="28"/>
          <w:szCs w:val="28"/>
          <w:lang w:val="kk-KZ"/>
        </w:rPr>
      </w:pPr>
    </w:p>
    <w:p w14:paraId="5EF9831F" w14:textId="24565B06" w:rsidR="006D7E30" w:rsidRPr="00AD470D" w:rsidRDefault="006D7E30" w:rsidP="006D7E30">
      <w:pPr>
        <w:contextualSpacing/>
        <w:jc w:val="center"/>
        <w:rPr>
          <w:rFonts w:ascii="Times New Roman" w:hAnsi="Times New Roman"/>
          <w:b/>
          <w:i/>
          <w:sz w:val="28"/>
          <w:szCs w:val="28"/>
          <w:lang w:val="kk-KZ"/>
        </w:rPr>
      </w:pPr>
      <w:r w:rsidRPr="00AD470D">
        <w:rPr>
          <w:rFonts w:ascii="Times New Roman" w:hAnsi="Times New Roman"/>
          <w:b/>
          <w:bCs/>
          <w:sz w:val="28"/>
          <w:szCs w:val="28"/>
          <w:lang w:val="kk-KZ"/>
        </w:rPr>
        <w:lastRenderedPageBreak/>
        <w:t xml:space="preserve">6.5.  Оқушылардың білімдеріндегі олқылықтарды жою бойынша жұмыс </w:t>
      </w:r>
      <w:r w:rsidR="00802A66">
        <w:rPr>
          <w:rFonts w:ascii="Times New Roman" w:hAnsi="Times New Roman"/>
          <w:b/>
          <w:bCs/>
          <w:sz w:val="28"/>
          <w:szCs w:val="28"/>
          <w:lang w:val="kk-KZ"/>
        </w:rPr>
        <w:t>жоспары</w:t>
      </w:r>
    </w:p>
    <w:p w14:paraId="25282696" w14:textId="77777777" w:rsidR="006D7E30" w:rsidRPr="00AD470D" w:rsidRDefault="006D7E30" w:rsidP="006D7E30">
      <w:pPr>
        <w:contextualSpacing/>
        <w:jc w:val="center"/>
        <w:rPr>
          <w:rFonts w:ascii="Times New Roman" w:hAnsi="Times New Roman"/>
          <w:color w:val="FF0000"/>
          <w:sz w:val="28"/>
          <w:szCs w:val="28"/>
          <w:lang w:val="kk-KZ"/>
        </w:rPr>
      </w:pPr>
    </w:p>
    <w:p w14:paraId="105D18AB" w14:textId="331C3C36" w:rsidR="006D7E30" w:rsidRPr="00AD470D" w:rsidRDefault="006D7E30" w:rsidP="006D7E30">
      <w:pPr>
        <w:contextualSpacing/>
        <w:rPr>
          <w:rFonts w:ascii="Times New Roman" w:hAnsi="Times New Roman"/>
          <w:bCs/>
          <w:sz w:val="28"/>
          <w:szCs w:val="28"/>
          <w:lang w:val="kk-KZ"/>
        </w:rPr>
      </w:pPr>
      <w:r w:rsidRPr="00AD470D">
        <w:rPr>
          <w:rFonts w:ascii="Times New Roman" w:hAnsi="Times New Roman"/>
          <w:b/>
          <w:sz w:val="28"/>
          <w:szCs w:val="28"/>
          <w:lang w:val="kk-KZ"/>
        </w:rPr>
        <w:t xml:space="preserve">Мақсаты: </w:t>
      </w:r>
      <w:r w:rsidRPr="00AD470D">
        <w:rPr>
          <w:rFonts w:ascii="Times New Roman" w:hAnsi="Times New Roman"/>
          <w:bCs/>
          <w:sz w:val="28"/>
          <w:szCs w:val="28"/>
          <w:lang w:val="kk-KZ"/>
        </w:rPr>
        <w:t>Оқушылардың білімдеріндегі әлсіз тұстарын жою, төмен оқушылармен жұмысты ұйымдастыру</w:t>
      </w:r>
    </w:p>
    <w:p w14:paraId="5D3EA0AF" w14:textId="46A734D6" w:rsidR="004C4E27" w:rsidRPr="00AD470D" w:rsidRDefault="004C4E27" w:rsidP="006D7E30">
      <w:pPr>
        <w:contextualSpacing/>
        <w:rPr>
          <w:rFonts w:ascii="Times New Roman" w:hAnsi="Times New Roman"/>
          <w:bCs/>
          <w:sz w:val="28"/>
          <w:szCs w:val="28"/>
          <w:lang w:val="kk-KZ"/>
        </w:rPr>
      </w:pPr>
    </w:p>
    <w:tbl>
      <w:tblPr>
        <w:tblStyle w:val="a3"/>
        <w:tblW w:w="0" w:type="auto"/>
        <w:tblLook w:val="04A0" w:firstRow="1" w:lastRow="0" w:firstColumn="1" w:lastColumn="0" w:noHBand="0" w:noVBand="1"/>
      </w:tblPr>
      <w:tblGrid>
        <w:gridCol w:w="2225"/>
        <w:gridCol w:w="3200"/>
        <w:gridCol w:w="3155"/>
        <w:gridCol w:w="2041"/>
      </w:tblGrid>
      <w:tr w:rsidR="004C4E27" w:rsidRPr="00AD470D" w14:paraId="3C8F3046" w14:textId="77777777" w:rsidTr="00CF1D05">
        <w:tc>
          <w:tcPr>
            <w:tcW w:w="2225" w:type="dxa"/>
          </w:tcPr>
          <w:p w14:paraId="5D610906"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200" w:type="dxa"/>
          </w:tcPr>
          <w:p w14:paraId="6EA40085"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3155" w:type="dxa"/>
          </w:tcPr>
          <w:p w14:paraId="24B4EA40"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2041" w:type="dxa"/>
          </w:tcPr>
          <w:p w14:paraId="4B8B5D82"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CA5BA2" w:rsidRPr="00AD470D" w14:paraId="0191A8E2" w14:textId="77777777" w:rsidTr="00CF1D05">
        <w:tc>
          <w:tcPr>
            <w:tcW w:w="2225" w:type="dxa"/>
            <w:vMerge w:val="restart"/>
          </w:tcPr>
          <w:p w14:paraId="5C3BC46C" w14:textId="61C874BE"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Оқушылардың білімдеріндегі олқылықтарды жою</w:t>
            </w:r>
          </w:p>
        </w:tc>
        <w:tc>
          <w:tcPr>
            <w:tcW w:w="3200" w:type="dxa"/>
          </w:tcPr>
          <w:p w14:paraId="7BEB38A6" w14:textId="5B6F59B2"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2022-2023 оқу жылына арналған ӘНХ берілген білім алушылардың біліміндегі олқылықтардың орнын толықтырудың әдістемелік ұсыныстарымен педагогикалық ұжымды таныстыру</w:t>
            </w:r>
          </w:p>
        </w:tc>
        <w:tc>
          <w:tcPr>
            <w:tcW w:w="3155" w:type="dxa"/>
          </w:tcPr>
          <w:p w14:paraId="09E93B35" w14:textId="259C9245"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tc>
        <w:tc>
          <w:tcPr>
            <w:tcW w:w="2041" w:type="dxa"/>
          </w:tcPr>
          <w:p w14:paraId="28F1613A" w14:textId="77777777" w:rsidR="00CA5BA2" w:rsidRPr="00AD470D" w:rsidRDefault="00CA5BA2" w:rsidP="00CA5BA2">
            <w:pPr>
              <w:contextualSpacing/>
              <w:rPr>
                <w:rFonts w:ascii="Times New Roman" w:hAnsi="Times New Roman"/>
                <w:sz w:val="28"/>
                <w:szCs w:val="28"/>
                <w:lang w:val="kk-KZ"/>
              </w:rPr>
            </w:pPr>
            <w:r w:rsidRPr="00AD470D">
              <w:rPr>
                <w:rFonts w:ascii="Times New Roman" w:hAnsi="Times New Roman"/>
                <w:sz w:val="28"/>
                <w:szCs w:val="28"/>
                <w:lang w:val="kk-KZ"/>
              </w:rPr>
              <w:t xml:space="preserve">Тамыз </w:t>
            </w:r>
          </w:p>
          <w:p w14:paraId="53912051" w14:textId="77777777" w:rsidR="00CA5BA2" w:rsidRPr="00AD470D" w:rsidRDefault="00CA5BA2" w:rsidP="00CA5BA2">
            <w:pPr>
              <w:pStyle w:val="ad"/>
              <w:contextualSpacing/>
              <w:rPr>
                <w:rFonts w:ascii="Times New Roman" w:hAnsi="Times New Roman" w:cs="Times New Roman"/>
                <w:b/>
                <w:bCs/>
                <w:sz w:val="28"/>
                <w:szCs w:val="28"/>
                <w:lang w:val="kk-KZ"/>
              </w:rPr>
            </w:pPr>
          </w:p>
        </w:tc>
      </w:tr>
      <w:tr w:rsidR="00CA5BA2" w:rsidRPr="00AD470D" w14:paraId="26E05458" w14:textId="77777777" w:rsidTr="00CF1D05">
        <w:tc>
          <w:tcPr>
            <w:tcW w:w="2225" w:type="dxa"/>
            <w:vMerge/>
          </w:tcPr>
          <w:p w14:paraId="4C089754"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00" w:type="dxa"/>
          </w:tcPr>
          <w:p w14:paraId="00A25853" w14:textId="59D0E7CA"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Білім алушылардың біліміндегі олқылықтардың орнын толықтыру бойынша жалпы мектептік жұмыс жоспарын құру, бекіту</w:t>
            </w:r>
          </w:p>
        </w:tc>
        <w:tc>
          <w:tcPr>
            <w:tcW w:w="3155" w:type="dxa"/>
          </w:tcPr>
          <w:p w14:paraId="6F2308D2" w14:textId="0F24A013" w:rsidR="00CA5BA2" w:rsidRPr="00CA5BA2" w:rsidRDefault="00CA5BA2" w:rsidP="00CA5BA2">
            <w:pPr>
              <w:pStyle w:val="ad"/>
              <w:contextualSpacing/>
              <w:rPr>
                <w:rFonts w:ascii="Times New Roman" w:hAnsi="Times New Roman" w:cs="Times New Roman"/>
                <w:sz w:val="28"/>
                <w:szCs w:val="28"/>
                <w:lang w:val="kk-KZ"/>
              </w:rPr>
            </w:pPr>
            <w:r w:rsidRPr="00CA5BA2">
              <w:rPr>
                <w:rFonts w:ascii="Times New Roman" w:hAnsi="Times New Roman" w:cs="Times New Roman"/>
                <w:sz w:val="28"/>
                <w:szCs w:val="28"/>
                <w:lang w:val="kk-KZ"/>
              </w:rPr>
              <w:t>Кульбекова Ш.М</w:t>
            </w:r>
          </w:p>
        </w:tc>
        <w:tc>
          <w:tcPr>
            <w:tcW w:w="2041" w:type="dxa"/>
          </w:tcPr>
          <w:p w14:paraId="2E1641A0" w14:textId="4F2BC237"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Қыркүйек </w:t>
            </w:r>
          </w:p>
        </w:tc>
      </w:tr>
      <w:tr w:rsidR="00CA5BA2" w:rsidRPr="00AD470D" w14:paraId="2464176A" w14:textId="77777777" w:rsidTr="00CF1D05">
        <w:tc>
          <w:tcPr>
            <w:tcW w:w="2225" w:type="dxa"/>
            <w:vMerge/>
          </w:tcPr>
          <w:p w14:paraId="071076CF"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00" w:type="dxa"/>
          </w:tcPr>
          <w:p w14:paraId="1DAA9794" w14:textId="3E592053"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2 - 11 сыныптардың оқу пәндерінен әкімшілік диагностикалық бақылау жұмысын жүргізу</w:t>
            </w:r>
          </w:p>
        </w:tc>
        <w:tc>
          <w:tcPr>
            <w:tcW w:w="3155" w:type="dxa"/>
          </w:tcPr>
          <w:p w14:paraId="3485BAF8" w14:textId="186127C8" w:rsidR="00CA5BA2" w:rsidRPr="00CA5BA2" w:rsidRDefault="00CA5BA2" w:rsidP="00CA5BA2">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Басшының орынбасарлары</w:t>
            </w:r>
          </w:p>
        </w:tc>
        <w:tc>
          <w:tcPr>
            <w:tcW w:w="2041" w:type="dxa"/>
          </w:tcPr>
          <w:p w14:paraId="09628A66" w14:textId="5CC69125"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Қыркүйек </w:t>
            </w:r>
          </w:p>
        </w:tc>
      </w:tr>
      <w:tr w:rsidR="00CA5BA2" w:rsidRPr="00AD470D" w14:paraId="7EF544CC" w14:textId="77777777" w:rsidTr="00CF1D05">
        <w:tc>
          <w:tcPr>
            <w:tcW w:w="2225" w:type="dxa"/>
            <w:vMerge/>
          </w:tcPr>
          <w:p w14:paraId="2EE3055E"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00" w:type="dxa"/>
          </w:tcPr>
          <w:p w14:paraId="5651A20B" w14:textId="7C39F839"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ӘБ жұмысын жандандыру:</w:t>
            </w:r>
            <w:r w:rsidRPr="00AD470D">
              <w:rPr>
                <w:rFonts w:ascii="Times New Roman" w:eastAsia="Times New Roman" w:hAnsi="Times New Roman" w:cs="Times New Roman"/>
                <w:sz w:val="28"/>
                <w:szCs w:val="28"/>
                <w:lang w:val="kk-KZ" w:eastAsia="ru-RU"/>
              </w:rPr>
              <w:br/>
              <w:t>- бақылау жұмысының қорытындыларын қарау;</w:t>
            </w:r>
            <w:r w:rsidRPr="00AD470D">
              <w:rPr>
                <w:rFonts w:ascii="Times New Roman" w:eastAsia="Times New Roman" w:hAnsi="Times New Roman" w:cs="Times New Roman"/>
                <w:sz w:val="28"/>
                <w:szCs w:val="28"/>
                <w:lang w:val="kk-KZ" w:eastAsia="ru-RU"/>
              </w:rPr>
              <w:br/>
              <w:t>- қиындық тудыратын тақырыптарды талдау;</w:t>
            </w:r>
            <w:r w:rsidRPr="00AD470D">
              <w:rPr>
                <w:rFonts w:ascii="Times New Roman" w:eastAsia="Times New Roman" w:hAnsi="Times New Roman" w:cs="Times New Roman"/>
                <w:sz w:val="28"/>
                <w:szCs w:val="28"/>
                <w:lang w:val="kk-KZ" w:eastAsia="ru-RU"/>
              </w:rPr>
              <w:br/>
              <w:t>- ОМЖ, ҚМЖ қайта қарау бойынша әдістемелік ұсынымдар;</w:t>
            </w:r>
            <w:r w:rsidRPr="00AD470D">
              <w:rPr>
                <w:rFonts w:ascii="Times New Roman" w:eastAsia="Times New Roman" w:hAnsi="Times New Roman" w:cs="Times New Roman"/>
                <w:sz w:val="28"/>
                <w:szCs w:val="28"/>
                <w:lang w:val="kk-KZ" w:eastAsia="ru-RU"/>
              </w:rPr>
              <w:br/>
              <w:t>- білім алушылардың білімін толықтыру және олқылықтарды жою бойынша ӘБ жоспарын құру</w:t>
            </w:r>
          </w:p>
        </w:tc>
        <w:tc>
          <w:tcPr>
            <w:tcW w:w="3155" w:type="dxa"/>
          </w:tcPr>
          <w:p w14:paraId="3AB7EB43" w14:textId="77777777" w:rsidR="00814606" w:rsidRDefault="00814606" w:rsidP="00CA5BA2">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Жауапты басшының орынбасарлары</w:t>
            </w:r>
          </w:p>
          <w:p w14:paraId="0EEFD6AE" w14:textId="5D55AC18" w:rsidR="00CA5BA2" w:rsidRDefault="00CA5BA2" w:rsidP="00CA5BA2">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ӘБ жетекшілер</w:t>
            </w:r>
          </w:p>
          <w:p w14:paraId="14C250FF" w14:textId="0CBB77CE" w:rsidR="00814606" w:rsidRPr="00CA5BA2" w:rsidRDefault="00814606" w:rsidP="00CA5BA2">
            <w:pPr>
              <w:pStyle w:val="ad"/>
              <w:contextualSpacing/>
              <w:rPr>
                <w:rFonts w:ascii="Times New Roman" w:hAnsi="Times New Roman" w:cs="Times New Roman"/>
                <w:sz w:val="28"/>
                <w:szCs w:val="28"/>
                <w:lang w:val="kk-KZ"/>
              </w:rPr>
            </w:pPr>
          </w:p>
        </w:tc>
        <w:tc>
          <w:tcPr>
            <w:tcW w:w="2041" w:type="dxa"/>
          </w:tcPr>
          <w:p w14:paraId="7DAA07AC" w14:textId="48BB1820"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Қараша </w:t>
            </w:r>
          </w:p>
        </w:tc>
      </w:tr>
      <w:tr w:rsidR="00CA5BA2" w:rsidRPr="00AD470D" w14:paraId="2953C859" w14:textId="77777777" w:rsidTr="00CF1D05">
        <w:tc>
          <w:tcPr>
            <w:tcW w:w="2225" w:type="dxa"/>
            <w:vMerge/>
          </w:tcPr>
          <w:p w14:paraId="225D34EE" w14:textId="77777777" w:rsidR="00CA5BA2" w:rsidRPr="00AD470D" w:rsidRDefault="00CA5BA2" w:rsidP="00CA5BA2">
            <w:pPr>
              <w:pStyle w:val="ad"/>
              <w:contextualSpacing/>
              <w:rPr>
                <w:rFonts w:ascii="Times New Roman" w:hAnsi="Times New Roman" w:cs="Times New Roman"/>
                <w:b/>
                <w:bCs/>
                <w:sz w:val="28"/>
                <w:szCs w:val="28"/>
                <w:lang w:val="kk-KZ"/>
              </w:rPr>
            </w:pPr>
          </w:p>
        </w:tc>
        <w:tc>
          <w:tcPr>
            <w:tcW w:w="3200" w:type="dxa"/>
          </w:tcPr>
          <w:p w14:paraId="6CC45ACF" w14:textId="56F4AE5F"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 xml:space="preserve">Семинар- тренинг «Интербелсенді әдістерді пайдалану арқылы оқушылардың </w:t>
            </w:r>
            <w:r w:rsidRPr="00AD470D">
              <w:rPr>
                <w:rFonts w:ascii="Times New Roman" w:eastAsia="Times New Roman" w:hAnsi="Times New Roman" w:cs="Times New Roman"/>
                <w:sz w:val="28"/>
                <w:szCs w:val="28"/>
                <w:lang w:val="kk-KZ" w:eastAsia="ru-RU"/>
              </w:rPr>
              <w:lastRenderedPageBreak/>
              <w:t>білімдеріңдегі олқылықтарды жою»</w:t>
            </w:r>
          </w:p>
        </w:tc>
        <w:tc>
          <w:tcPr>
            <w:tcW w:w="3155" w:type="dxa"/>
          </w:tcPr>
          <w:p w14:paraId="77159784" w14:textId="77777777" w:rsidR="00CA5BA2" w:rsidRDefault="00814606" w:rsidP="00CA5BA2">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Кульбекова Ш.М</w:t>
            </w:r>
          </w:p>
          <w:p w14:paraId="43DCBAEC" w14:textId="527C43BF" w:rsidR="00814606" w:rsidRPr="00CA5BA2" w:rsidRDefault="00814606" w:rsidP="00CA5BA2">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041" w:type="dxa"/>
          </w:tcPr>
          <w:p w14:paraId="05FBD62A" w14:textId="4C995BBD" w:rsidR="00CA5BA2" w:rsidRPr="00AD470D" w:rsidRDefault="00CA5BA2" w:rsidP="00CA5BA2">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Қаңтар </w:t>
            </w:r>
          </w:p>
        </w:tc>
      </w:tr>
      <w:tr w:rsidR="00814606" w:rsidRPr="00AD470D" w14:paraId="782E41B2" w14:textId="77777777" w:rsidTr="00CF1D05">
        <w:tc>
          <w:tcPr>
            <w:tcW w:w="2225" w:type="dxa"/>
            <w:vMerge/>
          </w:tcPr>
          <w:p w14:paraId="0E39D5ED"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5BD0A589" w14:textId="03D26289"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Оқу пәндері бойынша оқушылардың білім сапасы мониторингі</w:t>
            </w:r>
          </w:p>
        </w:tc>
        <w:tc>
          <w:tcPr>
            <w:tcW w:w="3155" w:type="dxa"/>
          </w:tcPr>
          <w:p w14:paraId="2BCC22A2"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6E6B5AB3" w14:textId="5159736C"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041" w:type="dxa"/>
          </w:tcPr>
          <w:p w14:paraId="27836E61" w14:textId="326152E1"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Әр тоқсан сайын</w:t>
            </w:r>
          </w:p>
        </w:tc>
      </w:tr>
      <w:tr w:rsidR="00814606" w:rsidRPr="00AD470D" w14:paraId="133E321F" w14:textId="77777777" w:rsidTr="00CF1D05">
        <w:tc>
          <w:tcPr>
            <w:tcW w:w="2225" w:type="dxa"/>
            <w:vMerge/>
          </w:tcPr>
          <w:p w14:paraId="219B4E4A"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5E1733D7" w14:textId="391AC416"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Білім алушылардың біліміндегі олқылықтардың орнын толықтыру үшін пән мұғалімдерінің жұмысын ұйымдастыру:</w:t>
            </w:r>
            <w:r w:rsidRPr="00AD470D">
              <w:rPr>
                <w:rFonts w:ascii="Times New Roman" w:eastAsia="Times New Roman" w:hAnsi="Times New Roman" w:cs="Times New Roman"/>
                <w:sz w:val="28"/>
                <w:szCs w:val="28"/>
                <w:lang w:val="kk-KZ" w:eastAsia="ru-RU"/>
              </w:rPr>
              <w:br/>
              <w:t>- білім алушылардың қиындықтарын, оқу жетістіктерінің деңгейін және білімдегі олқылықтарды анықтайды;</w:t>
            </w:r>
            <w:r w:rsidRPr="00AD470D">
              <w:rPr>
                <w:rFonts w:ascii="Times New Roman" w:eastAsia="Times New Roman" w:hAnsi="Times New Roman" w:cs="Times New Roman"/>
                <w:sz w:val="28"/>
                <w:szCs w:val="28"/>
                <w:lang w:val="kk-KZ" w:eastAsia="ru-RU"/>
              </w:rPr>
              <w:br/>
              <w:t>- жеке қолдау көрсету үшін білім алушының қажеттіліктерін зерделейді;</w:t>
            </w:r>
            <w:r w:rsidRPr="00AD470D">
              <w:rPr>
                <w:rFonts w:ascii="Times New Roman" w:eastAsia="Times New Roman" w:hAnsi="Times New Roman" w:cs="Times New Roman"/>
                <w:sz w:val="28"/>
                <w:szCs w:val="28"/>
                <w:lang w:val="kk-KZ" w:eastAsia="ru-RU"/>
              </w:rPr>
              <w:br/>
              <w:t>- сараланған тапсырмаларды таңдай отырып, білім алушылармен жұмыс жүргізеді;</w:t>
            </w:r>
            <w:r w:rsidRPr="00AD470D">
              <w:rPr>
                <w:rFonts w:ascii="Times New Roman" w:eastAsia="Times New Roman" w:hAnsi="Times New Roman" w:cs="Times New Roman"/>
                <w:sz w:val="28"/>
                <w:szCs w:val="28"/>
                <w:lang w:val="kk-KZ" w:eastAsia="ru-RU"/>
              </w:rPr>
              <w:br/>
              <w:t>- тұрақты кері байланыс жүргізеді;</w:t>
            </w:r>
            <w:r w:rsidRPr="00AD470D">
              <w:rPr>
                <w:rFonts w:ascii="Times New Roman" w:eastAsia="Times New Roman" w:hAnsi="Times New Roman" w:cs="Times New Roman"/>
                <w:sz w:val="28"/>
                <w:szCs w:val="28"/>
                <w:lang w:val="kk-KZ" w:eastAsia="ru-RU"/>
              </w:rPr>
              <w:br/>
              <w:t>- оқу қызметін ынталандыру (көтермелеу, табыс жағдайларын жасау, оқу процесіне белсенді қатысуға ынталандыру және т. б.);</w:t>
            </w:r>
          </w:p>
        </w:tc>
        <w:tc>
          <w:tcPr>
            <w:tcW w:w="3155" w:type="dxa"/>
          </w:tcPr>
          <w:p w14:paraId="0B193B62"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Басшы орынбасарлары</w:t>
            </w:r>
          </w:p>
          <w:p w14:paraId="3B2C9978" w14:textId="6207C70E"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041" w:type="dxa"/>
          </w:tcPr>
          <w:p w14:paraId="39086CAE" w14:textId="5AB546D2"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814606" w:rsidRPr="00AD470D" w14:paraId="0D846187" w14:textId="77777777" w:rsidTr="00CF1D05">
        <w:tc>
          <w:tcPr>
            <w:tcW w:w="2225" w:type="dxa"/>
            <w:vMerge/>
          </w:tcPr>
          <w:p w14:paraId="7366E43A"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4D4E898B" w14:textId="52E1612C"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Білім алушылардың үлгерімінің төмендігіне әсер ететін себептерді анықтау, диагностикасының қорытындысы бойынша мұғалімдер арасында консультациялар өткізу</w:t>
            </w:r>
          </w:p>
        </w:tc>
        <w:tc>
          <w:tcPr>
            <w:tcW w:w="3155" w:type="dxa"/>
          </w:tcPr>
          <w:p w14:paraId="2B055077"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Басшы орынбасарлары</w:t>
            </w:r>
          </w:p>
          <w:p w14:paraId="58FF78BB" w14:textId="6DDCFB82"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041" w:type="dxa"/>
          </w:tcPr>
          <w:p w14:paraId="5BC7729A" w14:textId="776AD242"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814606" w:rsidRPr="00AD470D" w14:paraId="2211DA52" w14:textId="77777777" w:rsidTr="00CF1D05">
        <w:tc>
          <w:tcPr>
            <w:tcW w:w="2225" w:type="dxa"/>
            <w:vMerge/>
          </w:tcPr>
          <w:p w14:paraId="2D6A346D"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5E6A06B3" w14:textId="51A99167"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Times New Roman" w:hAnsi="Times New Roman" w:cs="Times New Roman"/>
                <w:sz w:val="28"/>
                <w:szCs w:val="28"/>
                <w:lang w:val="kk-KZ" w:eastAsia="ru-RU"/>
              </w:rPr>
              <w:t>Пән мұғалімдерімен жекелей түсіндіру жұмыстарын жүргізу</w:t>
            </w:r>
            <w:r w:rsidRPr="00AD470D">
              <w:rPr>
                <w:rFonts w:ascii="Times New Roman" w:eastAsia="Times New Roman" w:hAnsi="Times New Roman" w:cs="Times New Roman"/>
                <w:sz w:val="28"/>
                <w:szCs w:val="28"/>
                <w:lang w:val="kk-KZ" w:eastAsia="ru-RU"/>
              </w:rPr>
              <w:br/>
              <w:t xml:space="preserve">(әдістемелік </w:t>
            </w:r>
            <w:r w:rsidRPr="00AD470D">
              <w:rPr>
                <w:rFonts w:ascii="Times New Roman" w:eastAsia="Times New Roman" w:hAnsi="Times New Roman" w:cs="Times New Roman"/>
                <w:sz w:val="28"/>
                <w:szCs w:val="28"/>
                <w:lang w:val="kk-KZ" w:eastAsia="ru-RU"/>
              </w:rPr>
              <w:lastRenderedPageBreak/>
              <w:t>ұсыныстарды түсіндіру,оқу үдерісін ұйымдастыру бойынша өзекті мәселелерді түсіндіру</w:t>
            </w:r>
          </w:p>
        </w:tc>
        <w:tc>
          <w:tcPr>
            <w:tcW w:w="3155" w:type="dxa"/>
          </w:tcPr>
          <w:p w14:paraId="3DF9FB66"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Басшы орынбасарлары</w:t>
            </w:r>
          </w:p>
          <w:p w14:paraId="248FD759" w14:textId="3A2E4861"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041" w:type="dxa"/>
          </w:tcPr>
          <w:p w14:paraId="3D452E66" w14:textId="5811245D"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814606" w:rsidRPr="009F5DA3" w14:paraId="4D1EE726" w14:textId="77777777" w:rsidTr="00CF1D05">
        <w:tc>
          <w:tcPr>
            <w:tcW w:w="2225" w:type="dxa"/>
            <w:vMerge/>
          </w:tcPr>
          <w:p w14:paraId="52A14EF5"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115EEA4B" w14:textId="2DF5DF66"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«Каникул кезіндегі мектеп» жұмысын  ұйымдастыру </w:t>
            </w:r>
          </w:p>
        </w:tc>
        <w:tc>
          <w:tcPr>
            <w:tcW w:w="3155" w:type="dxa"/>
          </w:tcPr>
          <w:p w14:paraId="72018672"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p w14:paraId="014EF832" w14:textId="6187E84E"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Мирманова Ж.Ж</w:t>
            </w:r>
          </w:p>
        </w:tc>
        <w:tc>
          <w:tcPr>
            <w:tcW w:w="2041" w:type="dxa"/>
          </w:tcPr>
          <w:p w14:paraId="4D944B70" w14:textId="24ACDD54"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Күзгі, қысқы, көктемгі демалыс күндері</w:t>
            </w:r>
          </w:p>
        </w:tc>
      </w:tr>
      <w:tr w:rsidR="00814606" w:rsidRPr="00AD470D" w14:paraId="1D0A0200" w14:textId="77777777" w:rsidTr="00CF1D05">
        <w:tc>
          <w:tcPr>
            <w:tcW w:w="2225" w:type="dxa"/>
            <w:vMerge/>
          </w:tcPr>
          <w:p w14:paraId="1BB583E8"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1D921F3E" w14:textId="4C8818A2"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Цифрлық білім беру ресурстарын белсенді пайдалану (edu.kz, «Өрлеу» Біліктілікті арттыру ұлттық орталығы, үздік педагогтердің авторлық сабақтары және тағы басқалар).</w:t>
            </w:r>
          </w:p>
        </w:tc>
        <w:tc>
          <w:tcPr>
            <w:tcW w:w="3155" w:type="dxa"/>
          </w:tcPr>
          <w:p w14:paraId="09C55DB3" w14:textId="1439B6CF"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Мухаметжанова С.С</w:t>
            </w:r>
          </w:p>
        </w:tc>
        <w:tc>
          <w:tcPr>
            <w:tcW w:w="2041" w:type="dxa"/>
          </w:tcPr>
          <w:p w14:paraId="73A85D23" w14:textId="16B39551"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Жыл бойы</w:t>
            </w:r>
          </w:p>
        </w:tc>
      </w:tr>
      <w:tr w:rsidR="00814606" w:rsidRPr="00AD470D" w14:paraId="41FC2E93" w14:textId="77777777" w:rsidTr="00CF1D05">
        <w:tc>
          <w:tcPr>
            <w:tcW w:w="2225" w:type="dxa"/>
            <w:vMerge/>
          </w:tcPr>
          <w:p w14:paraId="65C755C7"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2B32AB2E" w14:textId="1C25CAC2"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Оқыту уәждемесін  арттыру үшін пәндік онкүндіктерді өткізу (жеке кесте бойынша)</w:t>
            </w:r>
          </w:p>
        </w:tc>
        <w:tc>
          <w:tcPr>
            <w:tcW w:w="3155" w:type="dxa"/>
          </w:tcPr>
          <w:p w14:paraId="0C67AFF3"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Айыпбаева ш.Ж</w:t>
            </w:r>
          </w:p>
          <w:p w14:paraId="51DDCF2A" w14:textId="26BC1F06"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ӘБ жетекшілері</w:t>
            </w:r>
          </w:p>
        </w:tc>
        <w:tc>
          <w:tcPr>
            <w:tcW w:w="2041" w:type="dxa"/>
          </w:tcPr>
          <w:p w14:paraId="456154BA" w14:textId="027407F1"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Жыл бойы </w:t>
            </w:r>
          </w:p>
        </w:tc>
      </w:tr>
      <w:tr w:rsidR="00814606" w:rsidRPr="00AD470D" w14:paraId="5EB56E3A" w14:textId="77777777" w:rsidTr="00CF1D05">
        <w:tc>
          <w:tcPr>
            <w:tcW w:w="2225" w:type="dxa"/>
            <w:vMerge/>
          </w:tcPr>
          <w:p w14:paraId="1AA5856C"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5AFC4B63" w14:textId="0E8FE7E4" w:rsidR="00814606" w:rsidRPr="00AD470D" w:rsidRDefault="00814606" w:rsidP="00814606">
            <w:pPr>
              <w:pStyle w:val="ad"/>
              <w:contextualSpacing/>
              <w:rPr>
                <w:rFonts w:ascii="Times New Roman" w:hAnsi="Times New Roman" w:cs="Times New Roman"/>
                <w:b/>
                <w:bCs/>
                <w:sz w:val="28"/>
                <w:szCs w:val="28"/>
                <w:lang w:val="kk-KZ"/>
              </w:rPr>
            </w:pPr>
            <w:r>
              <w:rPr>
                <w:rFonts w:ascii="Times New Roman" w:hAnsi="Times New Roman" w:cs="Times New Roman"/>
                <w:color w:val="000000"/>
                <w:sz w:val="28"/>
                <w:szCs w:val="28"/>
                <w:lang w:val="kk-KZ"/>
              </w:rPr>
              <w:t>П</w:t>
            </w:r>
            <w:r w:rsidRPr="00AD470D">
              <w:rPr>
                <w:rFonts w:ascii="Times New Roman" w:hAnsi="Times New Roman" w:cs="Times New Roman"/>
                <w:color w:val="000000"/>
                <w:sz w:val="28"/>
                <w:szCs w:val="28"/>
                <w:lang w:val="kk-KZ"/>
              </w:rPr>
              <w:t>едкеңес өткізу</w:t>
            </w:r>
          </w:p>
        </w:tc>
        <w:tc>
          <w:tcPr>
            <w:tcW w:w="3155" w:type="dxa"/>
          </w:tcPr>
          <w:p w14:paraId="1BE4F5ED" w14:textId="29A4B073"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Кульбекова Ш.М</w:t>
            </w:r>
          </w:p>
        </w:tc>
        <w:tc>
          <w:tcPr>
            <w:tcW w:w="2041" w:type="dxa"/>
          </w:tcPr>
          <w:p w14:paraId="39BB3A39" w14:textId="38614EEA"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 xml:space="preserve">Қаңтар </w:t>
            </w:r>
          </w:p>
        </w:tc>
      </w:tr>
      <w:tr w:rsidR="00814606" w:rsidRPr="00AD470D" w14:paraId="3D46DFB5" w14:textId="77777777" w:rsidTr="00CF1D05">
        <w:tc>
          <w:tcPr>
            <w:tcW w:w="2225" w:type="dxa"/>
            <w:vMerge/>
          </w:tcPr>
          <w:p w14:paraId="39D3DE68"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100815A0" w14:textId="626C6D2E"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Arial" w:hAnsi="Times New Roman" w:cs="Times New Roman"/>
                <w:sz w:val="28"/>
                <w:szCs w:val="28"/>
                <w:lang w:val="kk-KZ"/>
              </w:rPr>
              <w:t>Оқу пәндері бойынша консультациялар өткізу (жеке жоспар бойынша)</w:t>
            </w:r>
          </w:p>
        </w:tc>
        <w:tc>
          <w:tcPr>
            <w:tcW w:w="3155" w:type="dxa"/>
          </w:tcPr>
          <w:p w14:paraId="7B110B14"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Басшы орынбасарлары</w:t>
            </w:r>
          </w:p>
          <w:p w14:paraId="21324670" w14:textId="57E2FA92"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041" w:type="dxa"/>
          </w:tcPr>
          <w:p w14:paraId="20C4E9B7" w14:textId="081D40DA"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 – мамыр</w:t>
            </w:r>
          </w:p>
        </w:tc>
      </w:tr>
      <w:tr w:rsidR="00814606" w:rsidRPr="00AD470D" w14:paraId="0EA6D8F9" w14:textId="77777777" w:rsidTr="00CF1D05">
        <w:tc>
          <w:tcPr>
            <w:tcW w:w="2225" w:type="dxa"/>
            <w:vMerge/>
          </w:tcPr>
          <w:p w14:paraId="6591FF55"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2CFD3E71" w14:textId="74A5796A"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Arial" w:hAnsi="Times New Roman" w:cs="Times New Roman"/>
                <w:sz w:val="28"/>
                <w:szCs w:val="28"/>
                <w:lang w:val="kk-KZ"/>
              </w:rPr>
              <w:t>Үлгерімі төмен оқушылармен, оның ішінде ерекше білім беру қажеттілігі бар балалармен жұмыс бойынша онлайн оқыту тренингтер, вебинарлар өткізу (жеке жоспар бойынша)</w:t>
            </w:r>
          </w:p>
        </w:tc>
        <w:tc>
          <w:tcPr>
            <w:tcW w:w="3155" w:type="dxa"/>
          </w:tcPr>
          <w:p w14:paraId="2CCCEA55" w14:textId="77777777" w:rsidR="00814606"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Басшы орынбасарлары</w:t>
            </w:r>
          </w:p>
          <w:p w14:paraId="0A51315F" w14:textId="4C469CD7"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041" w:type="dxa"/>
          </w:tcPr>
          <w:p w14:paraId="67DFC574" w14:textId="654DAD81"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 мамыр</w:t>
            </w:r>
          </w:p>
        </w:tc>
      </w:tr>
      <w:tr w:rsidR="00814606" w:rsidRPr="00AD470D" w14:paraId="5D801796" w14:textId="77777777" w:rsidTr="00CF1D05">
        <w:tc>
          <w:tcPr>
            <w:tcW w:w="2225" w:type="dxa"/>
            <w:vMerge/>
          </w:tcPr>
          <w:p w14:paraId="6962B39F" w14:textId="77777777" w:rsidR="00814606" w:rsidRPr="00AD470D" w:rsidRDefault="00814606" w:rsidP="00814606">
            <w:pPr>
              <w:pStyle w:val="ad"/>
              <w:contextualSpacing/>
              <w:rPr>
                <w:rFonts w:ascii="Times New Roman" w:hAnsi="Times New Roman" w:cs="Times New Roman"/>
                <w:b/>
                <w:bCs/>
                <w:sz w:val="28"/>
                <w:szCs w:val="28"/>
                <w:lang w:val="kk-KZ"/>
              </w:rPr>
            </w:pPr>
          </w:p>
        </w:tc>
        <w:tc>
          <w:tcPr>
            <w:tcW w:w="3200" w:type="dxa"/>
          </w:tcPr>
          <w:p w14:paraId="0A91D9EB" w14:textId="0B2FD371"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eastAsia="Arial" w:hAnsi="Times New Roman" w:cs="Times New Roman"/>
                <w:sz w:val="28"/>
                <w:szCs w:val="28"/>
                <w:lang w:val="kk-KZ"/>
              </w:rPr>
              <w:t>Менторлардың, коучтердің, педагог-шеберлердің, педагог-зерттеушілердің үздік тәжірибелерін тарату (жеке жоспар бойынша)</w:t>
            </w:r>
          </w:p>
        </w:tc>
        <w:tc>
          <w:tcPr>
            <w:tcW w:w="3155" w:type="dxa"/>
          </w:tcPr>
          <w:p w14:paraId="1861C937" w14:textId="21B9161B" w:rsidR="00814606" w:rsidRPr="00CA5BA2" w:rsidRDefault="00814606" w:rsidP="00814606">
            <w:pPr>
              <w:pStyle w:val="ad"/>
              <w:contextualSpacing/>
              <w:rPr>
                <w:rFonts w:ascii="Times New Roman" w:hAnsi="Times New Roman" w:cs="Times New Roman"/>
                <w:sz w:val="28"/>
                <w:szCs w:val="28"/>
                <w:lang w:val="kk-KZ"/>
              </w:rPr>
            </w:pPr>
            <w:r>
              <w:rPr>
                <w:rFonts w:ascii="Times New Roman" w:hAnsi="Times New Roman" w:cs="Times New Roman"/>
                <w:sz w:val="28"/>
                <w:szCs w:val="28"/>
                <w:lang w:val="kk-KZ"/>
              </w:rPr>
              <w:t>Айыпбаева Ш.Ж</w:t>
            </w:r>
          </w:p>
        </w:tc>
        <w:tc>
          <w:tcPr>
            <w:tcW w:w="2041" w:type="dxa"/>
          </w:tcPr>
          <w:p w14:paraId="7A710956" w14:textId="7006248C" w:rsidR="00814606" w:rsidRPr="00AD470D" w:rsidRDefault="00814606" w:rsidP="00814606">
            <w:pPr>
              <w:pStyle w:val="ad"/>
              <w:contextualSpacing/>
              <w:rPr>
                <w:rFonts w:ascii="Times New Roman" w:hAnsi="Times New Roman" w:cs="Times New Roman"/>
                <w:b/>
                <w:bCs/>
                <w:sz w:val="28"/>
                <w:szCs w:val="28"/>
                <w:lang w:val="kk-KZ"/>
              </w:rPr>
            </w:pPr>
            <w:r w:rsidRPr="00AD470D">
              <w:rPr>
                <w:rFonts w:ascii="Times New Roman" w:hAnsi="Times New Roman" w:cs="Times New Roman"/>
                <w:sz w:val="28"/>
                <w:szCs w:val="28"/>
                <w:lang w:val="kk-KZ"/>
              </w:rPr>
              <w:t>Қаңтар- мамыр</w:t>
            </w:r>
          </w:p>
        </w:tc>
      </w:tr>
    </w:tbl>
    <w:p w14:paraId="17A2D8BA" w14:textId="77777777" w:rsidR="004C4E27" w:rsidRPr="00AD470D" w:rsidRDefault="004C4E27" w:rsidP="006D7E30">
      <w:pPr>
        <w:contextualSpacing/>
        <w:rPr>
          <w:rFonts w:ascii="Times New Roman" w:hAnsi="Times New Roman"/>
          <w:bCs/>
          <w:sz w:val="28"/>
          <w:szCs w:val="28"/>
          <w:lang w:val="kk-KZ"/>
        </w:rPr>
      </w:pPr>
    </w:p>
    <w:p w14:paraId="5E88193B" w14:textId="77777777" w:rsidR="006D7E30" w:rsidRPr="00AD470D" w:rsidRDefault="006D7E30" w:rsidP="006D7E30">
      <w:pPr>
        <w:pStyle w:val="a6"/>
        <w:contextualSpacing/>
        <w:rPr>
          <w:sz w:val="28"/>
          <w:szCs w:val="28"/>
          <w:lang w:val="kk-KZ" w:eastAsia="ru-RU"/>
        </w:rPr>
      </w:pPr>
    </w:p>
    <w:p w14:paraId="263CE6B8" w14:textId="77777777" w:rsidR="006D7E30" w:rsidRPr="00AD470D" w:rsidRDefault="006D7E30" w:rsidP="006D7E30">
      <w:pPr>
        <w:contextualSpacing/>
        <w:rPr>
          <w:rFonts w:ascii="Times New Roman" w:hAnsi="Times New Roman"/>
          <w:vanish/>
          <w:sz w:val="28"/>
          <w:szCs w:val="28"/>
        </w:rPr>
      </w:pPr>
    </w:p>
    <w:p w14:paraId="0BC03067" w14:textId="6CC7E256" w:rsidR="006D7E30" w:rsidRPr="00AD470D" w:rsidRDefault="006D7E30" w:rsidP="006D7E30">
      <w:pPr>
        <w:contextualSpacing/>
        <w:rPr>
          <w:rFonts w:ascii="Times New Roman" w:hAnsi="Times New Roman"/>
          <w:sz w:val="28"/>
          <w:szCs w:val="28"/>
          <w:lang w:val="kk-KZ"/>
        </w:rPr>
      </w:pPr>
    </w:p>
    <w:p w14:paraId="4B42EC36" w14:textId="616CADE7" w:rsidR="00FE0EC5" w:rsidRPr="00AD470D" w:rsidRDefault="00FE0EC5" w:rsidP="006D7E30">
      <w:pPr>
        <w:contextualSpacing/>
        <w:rPr>
          <w:rFonts w:ascii="Times New Roman" w:hAnsi="Times New Roman"/>
          <w:sz w:val="28"/>
          <w:szCs w:val="28"/>
          <w:lang w:val="kk-KZ"/>
        </w:rPr>
      </w:pPr>
    </w:p>
    <w:p w14:paraId="21587267" w14:textId="59299A14" w:rsidR="00FE0EC5" w:rsidRPr="00AD470D" w:rsidRDefault="00FE0EC5" w:rsidP="006D7E30">
      <w:pPr>
        <w:contextualSpacing/>
        <w:rPr>
          <w:rFonts w:ascii="Times New Roman" w:hAnsi="Times New Roman"/>
          <w:sz w:val="28"/>
          <w:szCs w:val="28"/>
          <w:lang w:val="kk-KZ"/>
        </w:rPr>
      </w:pPr>
    </w:p>
    <w:p w14:paraId="2B4607C3" w14:textId="77777777" w:rsidR="00FE0EC5" w:rsidRPr="00AD470D" w:rsidRDefault="00FE0EC5" w:rsidP="006D7E30">
      <w:pPr>
        <w:contextualSpacing/>
        <w:rPr>
          <w:rFonts w:ascii="Times New Roman" w:hAnsi="Times New Roman"/>
          <w:sz w:val="28"/>
          <w:szCs w:val="28"/>
          <w:lang w:val="kk-KZ"/>
        </w:rPr>
      </w:pPr>
    </w:p>
    <w:p w14:paraId="7E024619" w14:textId="77777777" w:rsidR="00E654E6" w:rsidRPr="00AD470D" w:rsidRDefault="00E654E6" w:rsidP="006D7E30">
      <w:pPr>
        <w:pStyle w:val="a6"/>
        <w:contextualSpacing/>
        <w:rPr>
          <w:b/>
          <w:bCs/>
          <w:color w:val="000000"/>
          <w:sz w:val="28"/>
          <w:szCs w:val="28"/>
          <w:lang w:val="kk-KZ"/>
        </w:rPr>
      </w:pPr>
    </w:p>
    <w:p w14:paraId="6C22BB1F" w14:textId="71D6B0B9" w:rsidR="00D1073D" w:rsidRPr="00AD470D" w:rsidRDefault="00D1073D" w:rsidP="00EE7498">
      <w:pPr>
        <w:pStyle w:val="a6"/>
        <w:contextualSpacing/>
        <w:jc w:val="center"/>
        <w:rPr>
          <w:b/>
          <w:bCs/>
          <w:color w:val="000000"/>
          <w:sz w:val="28"/>
          <w:szCs w:val="28"/>
          <w:lang w:val="kk-KZ"/>
        </w:rPr>
      </w:pPr>
      <w:r w:rsidRPr="00AD470D">
        <w:rPr>
          <w:b/>
          <w:bCs/>
          <w:color w:val="000000"/>
          <w:sz w:val="28"/>
          <w:szCs w:val="28"/>
          <w:lang w:val="kk-KZ"/>
        </w:rPr>
        <w:t>6.6 .</w:t>
      </w:r>
      <w:r w:rsidR="00CC29CA">
        <w:rPr>
          <w:b/>
          <w:bCs/>
          <w:color w:val="000000"/>
          <w:sz w:val="28"/>
          <w:szCs w:val="28"/>
          <w:lang w:val="kk-KZ"/>
        </w:rPr>
        <w:t xml:space="preserve"> </w:t>
      </w:r>
      <w:r w:rsidRPr="00AD470D">
        <w:rPr>
          <w:b/>
          <w:bCs/>
          <w:color w:val="000000"/>
          <w:sz w:val="28"/>
          <w:szCs w:val="28"/>
          <w:lang w:val="kk-KZ"/>
        </w:rPr>
        <w:t>Мектептің бастауыш және орта буын арасындағы жалғасымдықты</w:t>
      </w:r>
    </w:p>
    <w:p w14:paraId="0B7186AE" w14:textId="0E167D70" w:rsidR="00D1073D" w:rsidRPr="00AD470D" w:rsidRDefault="00D1073D" w:rsidP="00EE7498">
      <w:pPr>
        <w:pStyle w:val="a6"/>
        <w:contextualSpacing/>
        <w:jc w:val="center"/>
        <w:rPr>
          <w:b/>
          <w:bCs/>
          <w:color w:val="000000"/>
          <w:sz w:val="28"/>
          <w:szCs w:val="28"/>
          <w:lang w:val="kk-KZ"/>
        </w:rPr>
      </w:pPr>
      <w:r w:rsidRPr="00AD470D">
        <w:rPr>
          <w:b/>
          <w:bCs/>
          <w:color w:val="000000"/>
          <w:sz w:val="28"/>
          <w:szCs w:val="28"/>
          <w:lang w:val="kk-KZ"/>
        </w:rPr>
        <w:t xml:space="preserve"> ұйымдастыру</w:t>
      </w:r>
    </w:p>
    <w:p w14:paraId="72F458B2" w14:textId="77777777" w:rsidR="007C5783" w:rsidRPr="00AD470D" w:rsidRDefault="00D1073D" w:rsidP="007C5783">
      <w:pPr>
        <w:pStyle w:val="a6"/>
        <w:contextualSpacing/>
        <w:jc w:val="both"/>
        <w:rPr>
          <w:b/>
          <w:color w:val="000000"/>
          <w:sz w:val="28"/>
          <w:szCs w:val="28"/>
          <w:lang w:val="kk-KZ"/>
        </w:rPr>
      </w:pPr>
      <w:r w:rsidRPr="00AD470D">
        <w:rPr>
          <w:b/>
          <w:color w:val="000000"/>
          <w:sz w:val="28"/>
          <w:szCs w:val="28"/>
          <w:lang w:val="kk-KZ"/>
        </w:rPr>
        <w:t xml:space="preserve">  </w:t>
      </w:r>
    </w:p>
    <w:p w14:paraId="01CDBD4D" w14:textId="541579BF" w:rsidR="00D1073D" w:rsidRPr="00AD470D" w:rsidRDefault="00D1073D" w:rsidP="007C5783">
      <w:pPr>
        <w:pStyle w:val="a6"/>
        <w:contextualSpacing/>
        <w:jc w:val="both"/>
        <w:rPr>
          <w:bCs/>
          <w:color w:val="000000"/>
          <w:sz w:val="28"/>
          <w:szCs w:val="28"/>
          <w:lang w:val="kk-KZ"/>
        </w:rPr>
      </w:pPr>
      <w:r w:rsidRPr="00AD470D">
        <w:rPr>
          <w:b/>
          <w:color w:val="000000"/>
          <w:sz w:val="28"/>
          <w:szCs w:val="28"/>
          <w:lang w:val="kk-KZ"/>
        </w:rPr>
        <w:t xml:space="preserve">Мақсаты: </w:t>
      </w:r>
      <w:r w:rsidRPr="00AD470D">
        <w:rPr>
          <w:bCs/>
          <w:color w:val="000000"/>
          <w:sz w:val="28"/>
          <w:szCs w:val="28"/>
          <w:lang w:val="kk-KZ"/>
        </w:rPr>
        <w:t xml:space="preserve">Оқушылардың ауысымдық кездегі </w:t>
      </w:r>
      <w:r w:rsidRPr="00AD470D">
        <w:rPr>
          <w:bCs/>
          <w:sz w:val="28"/>
          <w:szCs w:val="28"/>
          <w:lang w:val="kk-KZ"/>
        </w:rPr>
        <w:t>жақсы</w:t>
      </w:r>
      <w:r w:rsidRPr="00AD470D">
        <w:rPr>
          <w:bCs/>
          <w:color w:val="000000"/>
          <w:sz w:val="28"/>
          <w:szCs w:val="28"/>
          <w:lang w:val="kk-KZ"/>
        </w:rPr>
        <w:t xml:space="preserve"> оқуын ұйымдастыру </w:t>
      </w:r>
    </w:p>
    <w:p w14:paraId="56EC6DDA" w14:textId="473F1963" w:rsidR="004C4E27" w:rsidRPr="00AD470D" w:rsidRDefault="004C4E27" w:rsidP="007C5783">
      <w:pPr>
        <w:pStyle w:val="a6"/>
        <w:contextualSpacing/>
        <w:jc w:val="both"/>
        <w:rPr>
          <w:bCs/>
          <w:color w:val="000000"/>
          <w:sz w:val="28"/>
          <w:szCs w:val="28"/>
          <w:lang w:val="kk-KZ"/>
        </w:rPr>
      </w:pPr>
    </w:p>
    <w:tbl>
      <w:tblPr>
        <w:tblStyle w:val="a3"/>
        <w:tblW w:w="0" w:type="auto"/>
        <w:tblLook w:val="04A0" w:firstRow="1" w:lastRow="0" w:firstColumn="1" w:lastColumn="0" w:noHBand="0" w:noVBand="1"/>
      </w:tblPr>
      <w:tblGrid>
        <w:gridCol w:w="2395"/>
        <w:gridCol w:w="3198"/>
        <w:gridCol w:w="3043"/>
        <w:gridCol w:w="1985"/>
      </w:tblGrid>
      <w:tr w:rsidR="004C4E27" w:rsidRPr="00AD470D" w14:paraId="610D9D6B" w14:textId="77777777" w:rsidTr="00CC29CA">
        <w:tc>
          <w:tcPr>
            <w:tcW w:w="2395" w:type="dxa"/>
          </w:tcPr>
          <w:p w14:paraId="403921B8"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Жұмыстың негізгі бағыттары</w:t>
            </w:r>
          </w:p>
        </w:tc>
        <w:tc>
          <w:tcPr>
            <w:tcW w:w="3198" w:type="dxa"/>
          </w:tcPr>
          <w:p w14:paraId="6ACF6D34"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Іс-шаралар</w:t>
            </w:r>
          </w:p>
        </w:tc>
        <w:tc>
          <w:tcPr>
            <w:tcW w:w="3043" w:type="dxa"/>
          </w:tcPr>
          <w:p w14:paraId="329D4A2B"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 xml:space="preserve">Жауаптылар </w:t>
            </w:r>
          </w:p>
        </w:tc>
        <w:tc>
          <w:tcPr>
            <w:tcW w:w="1985" w:type="dxa"/>
          </w:tcPr>
          <w:p w14:paraId="57332B36" w14:textId="77777777" w:rsidR="004C4E27" w:rsidRPr="00AD470D" w:rsidRDefault="004C4E27" w:rsidP="000917A7">
            <w:pPr>
              <w:pStyle w:val="ad"/>
              <w:contextualSpacing/>
              <w:rPr>
                <w:rFonts w:ascii="Times New Roman" w:hAnsi="Times New Roman" w:cs="Times New Roman"/>
                <w:b/>
                <w:bCs/>
                <w:sz w:val="28"/>
                <w:szCs w:val="28"/>
                <w:lang w:val="kk-KZ"/>
              </w:rPr>
            </w:pPr>
            <w:r w:rsidRPr="00AD470D">
              <w:rPr>
                <w:rFonts w:ascii="Times New Roman" w:hAnsi="Times New Roman" w:cs="Times New Roman"/>
                <w:b/>
                <w:bCs/>
                <w:sz w:val="28"/>
                <w:szCs w:val="28"/>
                <w:lang w:val="kk-KZ"/>
              </w:rPr>
              <w:t>Орындау мерзімі</w:t>
            </w:r>
          </w:p>
        </w:tc>
      </w:tr>
      <w:tr w:rsidR="00CC29CA" w:rsidRPr="00AD470D" w14:paraId="7EA1D422" w14:textId="77777777" w:rsidTr="00CC29CA">
        <w:tc>
          <w:tcPr>
            <w:tcW w:w="2395" w:type="dxa"/>
            <w:vMerge w:val="restart"/>
          </w:tcPr>
          <w:p w14:paraId="604818E1" w14:textId="77777777" w:rsidR="00CC29CA" w:rsidRPr="00AD470D" w:rsidRDefault="00CC29CA" w:rsidP="00CC29CA">
            <w:pPr>
              <w:pStyle w:val="a6"/>
              <w:contextualSpacing/>
              <w:rPr>
                <w:b/>
                <w:bCs/>
                <w:color w:val="000000"/>
                <w:sz w:val="28"/>
                <w:szCs w:val="28"/>
                <w:lang w:val="kk-KZ"/>
              </w:rPr>
            </w:pPr>
            <w:r w:rsidRPr="00AD470D">
              <w:rPr>
                <w:b/>
                <w:bCs/>
                <w:color w:val="000000"/>
                <w:sz w:val="28"/>
                <w:szCs w:val="28"/>
                <w:lang w:val="kk-KZ"/>
              </w:rPr>
              <w:t>Мектептің бастауыш және орта буын арасындағы жалғасымдықты</w:t>
            </w:r>
          </w:p>
          <w:p w14:paraId="48EF6467" w14:textId="77777777" w:rsidR="00CC29CA" w:rsidRPr="00AD470D" w:rsidRDefault="00CC29CA" w:rsidP="00CC29CA">
            <w:pPr>
              <w:pStyle w:val="a6"/>
              <w:contextualSpacing/>
              <w:rPr>
                <w:b/>
                <w:bCs/>
                <w:color w:val="000000"/>
                <w:sz w:val="28"/>
                <w:szCs w:val="28"/>
                <w:lang w:val="kk-KZ"/>
              </w:rPr>
            </w:pPr>
            <w:r w:rsidRPr="00AD470D">
              <w:rPr>
                <w:b/>
                <w:bCs/>
                <w:color w:val="000000"/>
                <w:sz w:val="28"/>
                <w:szCs w:val="28"/>
                <w:lang w:val="kk-KZ"/>
              </w:rPr>
              <w:t xml:space="preserve"> ұйымдастыру</w:t>
            </w:r>
          </w:p>
          <w:p w14:paraId="625CF3CD" w14:textId="77777777" w:rsidR="00CC29CA" w:rsidRPr="00AD470D" w:rsidRDefault="00CC29CA" w:rsidP="00CC29CA">
            <w:pPr>
              <w:pStyle w:val="ad"/>
              <w:contextualSpacing/>
              <w:rPr>
                <w:rFonts w:ascii="Times New Roman" w:hAnsi="Times New Roman" w:cs="Times New Roman"/>
                <w:b/>
                <w:bCs/>
                <w:sz w:val="28"/>
                <w:szCs w:val="28"/>
                <w:lang w:val="kk-KZ"/>
              </w:rPr>
            </w:pPr>
          </w:p>
        </w:tc>
        <w:tc>
          <w:tcPr>
            <w:tcW w:w="3198" w:type="dxa"/>
          </w:tcPr>
          <w:p w14:paraId="2301E8D3" w14:textId="3F21E5F0" w:rsidR="00CC29CA" w:rsidRPr="00AD470D" w:rsidRDefault="00CC29CA"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5-сыныпта жұмыс істеу үшін педагог қызметкерлерді іріктеу </w:t>
            </w:r>
          </w:p>
        </w:tc>
        <w:tc>
          <w:tcPr>
            <w:tcW w:w="3043" w:type="dxa"/>
          </w:tcPr>
          <w:p w14:paraId="0A210283" w14:textId="4C304D2F" w:rsidR="00CC29CA" w:rsidRDefault="00CC29CA" w:rsidP="00FE0EC5">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Мектеп әкімшілігі</w:t>
            </w:r>
          </w:p>
          <w:p w14:paraId="1B4DA8F7" w14:textId="091F2026" w:rsidR="00CC29CA" w:rsidRPr="001A26CD" w:rsidRDefault="00CC29CA" w:rsidP="00FE0EC5">
            <w:pPr>
              <w:pStyle w:val="ad"/>
              <w:contextualSpacing/>
              <w:rPr>
                <w:rFonts w:ascii="Times New Roman" w:hAnsi="Times New Roman" w:cs="Times New Roman"/>
                <w:bCs/>
                <w:sz w:val="28"/>
                <w:szCs w:val="28"/>
                <w:lang w:val="kk-KZ"/>
              </w:rPr>
            </w:pPr>
          </w:p>
        </w:tc>
        <w:tc>
          <w:tcPr>
            <w:tcW w:w="1985" w:type="dxa"/>
          </w:tcPr>
          <w:p w14:paraId="0D57DC0F" w14:textId="618394FD" w:rsidR="00CC29CA" w:rsidRPr="00AD470D" w:rsidRDefault="00CC29CA"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Мамыр </w:t>
            </w:r>
          </w:p>
        </w:tc>
      </w:tr>
      <w:tr w:rsidR="00CC29CA" w:rsidRPr="00AD470D" w14:paraId="7816604A" w14:textId="77777777" w:rsidTr="00CC29CA">
        <w:tc>
          <w:tcPr>
            <w:tcW w:w="2395" w:type="dxa"/>
            <w:vMerge/>
          </w:tcPr>
          <w:p w14:paraId="21540E65" w14:textId="77777777" w:rsidR="00CC29CA" w:rsidRPr="00AD470D" w:rsidRDefault="00CC29CA" w:rsidP="00FE0EC5">
            <w:pPr>
              <w:pStyle w:val="ad"/>
              <w:contextualSpacing/>
              <w:rPr>
                <w:rFonts w:ascii="Times New Roman" w:hAnsi="Times New Roman" w:cs="Times New Roman"/>
                <w:b/>
                <w:bCs/>
                <w:sz w:val="28"/>
                <w:szCs w:val="28"/>
                <w:lang w:val="kk-KZ"/>
              </w:rPr>
            </w:pPr>
          </w:p>
        </w:tc>
        <w:tc>
          <w:tcPr>
            <w:tcW w:w="3198" w:type="dxa"/>
          </w:tcPr>
          <w:p w14:paraId="30B8FDDA" w14:textId="480FD7E3" w:rsidR="00CC29CA" w:rsidRPr="00AD470D" w:rsidRDefault="00CC29CA"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Оқушылардың оқу іс-әрекеттерін бағалау үшін бірыңғай педагогикалық талаптарды әзірлеу бойынша </w:t>
            </w:r>
            <w:r>
              <w:rPr>
                <w:rFonts w:ascii="Times New Roman" w:hAnsi="Times New Roman" w:cs="Times New Roman"/>
                <w:color w:val="000000"/>
                <w:sz w:val="28"/>
                <w:szCs w:val="28"/>
                <w:lang w:val="kk-KZ"/>
              </w:rPr>
              <w:t>кіші педагогикалық кеңес</w:t>
            </w:r>
            <w:r w:rsidRPr="00AD470D">
              <w:rPr>
                <w:rFonts w:ascii="Times New Roman" w:hAnsi="Times New Roman" w:cs="Times New Roman"/>
                <w:color w:val="000000"/>
                <w:sz w:val="28"/>
                <w:szCs w:val="28"/>
                <w:lang w:val="kk-KZ"/>
              </w:rPr>
              <w:t xml:space="preserve"> </w:t>
            </w:r>
          </w:p>
        </w:tc>
        <w:tc>
          <w:tcPr>
            <w:tcW w:w="3043" w:type="dxa"/>
          </w:tcPr>
          <w:p w14:paraId="788316E8" w14:textId="77777777" w:rsidR="00CC29CA" w:rsidRDefault="00CC29CA" w:rsidP="00FE0EC5">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Мектеп әкімшілігі</w:t>
            </w:r>
          </w:p>
          <w:p w14:paraId="43EF60C6" w14:textId="2FE9D402" w:rsidR="00CC29CA" w:rsidRPr="001A26CD" w:rsidRDefault="00CC29CA" w:rsidP="00FE0EC5">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Мектеп психологтары</w:t>
            </w:r>
          </w:p>
        </w:tc>
        <w:tc>
          <w:tcPr>
            <w:tcW w:w="1985" w:type="dxa"/>
          </w:tcPr>
          <w:p w14:paraId="516057D5" w14:textId="0FF79132" w:rsidR="00CC29CA" w:rsidRPr="00AD470D" w:rsidRDefault="00CC29CA"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Қазан </w:t>
            </w:r>
          </w:p>
        </w:tc>
      </w:tr>
      <w:tr w:rsidR="00CC29CA" w:rsidRPr="00AD470D" w14:paraId="62847BB2" w14:textId="77777777" w:rsidTr="00CC29CA">
        <w:tc>
          <w:tcPr>
            <w:tcW w:w="2395" w:type="dxa"/>
            <w:vMerge/>
          </w:tcPr>
          <w:p w14:paraId="0D78F5E4" w14:textId="77777777" w:rsidR="00CC29CA" w:rsidRPr="00AD470D" w:rsidRDefault="00CC29CA" w:rsidP="00FE0EC5">
            <w:pPr>
              <w:pStyle w:val="ad"/>
              <w:contextualSpacing/>
              <w:rPr>
                <w:rFonts w:ascii="Times New Roman" w:hAnsi="Times New Roman" w:cs="Times New Roman"/>
                <w:b/>
                <w:bCs/>
                <w:sz w:val="28"/>
                <w:szCs w:val="28"/>
                <w:lang w:val="kk-KZ"/>
              </w:rPr>
            </w:pPr>
          </w:p>
        </w:tc>
        <w:tc>
          <w:tcPr>
            <w:tcW w:w="3198" w:type="dxa"/>
          </w:tcPr>
          <w:p w14:paraId="747DDACE" w14:textId="2FB6BE9C" w:rsidR="00CC29CA" w:rsidRPr="00AD470D" w:rsidRDefault="00CC29CA"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Орта буын мұғалімдерінің 4-сынып сабақтарына қатысуы </w:t>
            </w:r>
          </w:p>
        </w:tc>
        <w:tc>
          <w:tcPr>
            <w:tcW w:w="3043" w:type="dxa"/>
          </w:tcPr>
          <w:p w14:paraId="1B400CC5" w14:textId="39C8EF59" w:rsidR="00CC29CA" w:rsidRPr="001A26CD" w:rsidRDefault="00CC29CA" w:rsidP="00FE0EC5">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Басшының орынбасарлары</w:t>
            </w:r>
          </w:p>
        </w:tc>
        <w:tc>
          <w:tcPr>
            <w:tcW w:w="1985" w:type="dxa"/>
          </w:tcPr>
          <w:p w14:paraId="0336A5D5" w14:textId="2789D221" w:rsidR="00CC29CA" w:rsidRPr="00AD470D" w:rsidRDefault="00CC29CA" w:rsidP="00FE0EC5">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Жыл бойы</w:t>
            </w:r>
          </w:p>
        </w:tc>
      </w:tr>
      <w:tr w:rsidR="00CC29CA" w:rsidRPr="00AD470D" w14:paraId="2EA3D72B" w14:textId="77777777" w:rsidTr="00CC29CA">
        <w:tc>
          <w:tcPr>
            <w:tcW w:w="2395" w:type="dxa"/>
            <w:vMerge/>
          </w:tcPr>
          <w:p w14:paraId="0F8A5906" w14:textId="77777777" w:rsidR="00CC29CA" w:rsidRPr="00AD470D" w:rsidRDefault="00CC29CA" w:rsidP="00CC29CA">
            <w:pPr>
              <w:pStyle w:val="ad"/>
              <w:contextualSpacing/>
              <w:rPr>
                <w:rFonts w:ascii="Times New Roman" w:hAnsi="Times New Roman" w:cs="Times New Roman"/>
                <w:b/>
                <w:bCs/>
                <w:sz w:val="28"/>
                <w:szCs w:val="28"/>
                <w:lang w:val="kk-KZ"/>
              </w:rPr>
            </w:pPr>
          </w:p>
        </w:tc>
        <w:tc>
          <w:tcPr>
            <w:tcW w:w="3198" w:type="dxa"/>
          </w:tcPr>
          <w:p w14:paraId="4986013D" w14:textId="10BB35B9"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Оқушылардың оқу деңгейін талдау мақсатында бақылау жұмыстарын жүргізу </w:t>
            </w:r>
          </w:p>
        </w:tc>
        <w:tc>
          <w:tcPr>
            <w:tcW w:w="3043" w:type="dxa"/>
          </w:tcPr>
          <w:p w14:paraId="34EA54A2" w14:textId="5FB57CF7" w:rsidR="00CC29CA" w:rsidRPr="001A26CD" w:rsidRDefault="00CC29CA" w:rsidP="00CC29CA">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Басшының орынбасарлары</w:t>
            </w:r>
          </w:p>
        </w:tc>
        <w:tc>
          <w:tcPr>
            <w:tcW w:w="1985" w:type="dxa"/>
          </w:tcPr>
          <w:p w14:paraId="1CBD8BAB" w14:textId="6D4F00D8"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Қыркүйек </w:t>
            </w:r>
          </w:p>
        </w:tc>
      </w:tr>
      <w:tr w:rsidR="00CC29CA" w:rsidRPr="00AD470D" w14:paraId="170A39F2" w14:textId="77777777" w:rsidTr="00CC29CA">
        <w:tc>
          <w:tcPr>
            <w:tcW w:w="2395" w:type="dxa"/>
            <w:vMerge/>
          </w:tcPr>
          <w:p w14:paraId="5E82615D" w14:textId="77777777" w:rsidR="00CC29CA" w:rsidRPr="00AD470D" w:rsidRDefault="00CC29CA" w:rsidP="00CC29CA">
            <w:pPr>
              <w:pStyle w:val="ad"/>
              <w:contextualSpacing/>
              <w:rPr>
                <w:rFonts w:ascii="Times New Roman" w:hAnsi="Times New Roman" w:cs="Times New Roman"/>
                <w:b/>
                <w:bCs/>
                <w:sz w:val="28"/>
                <w:szCs w:val="28"/>
                <w:lang w:val="kk-KZ"/>
              </w:rPr>
            </w:pPr>
          </w:p>
        </w:tc>
        <w:tc>
          <w:tcPr>
            <w:tcW w:w="3198" w:type="dxa"/>
          </w:tcPr>
          <w:p w14:paraId="4ADE1755" w14:textId="7908C5E2"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Оқу материалын қосымша өңдеу бойынша ұсыныстар </w:t>
            </w:r>
          </w:p>
        </w:tc>
        <w:tc>
          <w:tcPr>
            <w:tcW w:w="3043" w:type="dxa"/>
          </w:tcPr>
          <w:p w14:paraId="4531FCF5" w14:textId="2286BAA2" w:rsidR="00CC29CA" w:rsidRPr="001A26CD" w:rsidRDefault="00CC29CA" w:rsidP="00CC29CA">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Басшының орынбасарлары</w:t>
            </w:r>
          </w:p>
        </w:tc>
        <w:tc>
          <w:tcPr>
            <w:tcW w:w="1985" w:type="dxa"/>
          </w:tcPr>
          <w:p w14:paraId="29C21E1E" w14:textId="0AE05BE7"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Қаңтар, наурыз</w:t>
            </w:r>
          </w:p>
        </w:tc>
      </w:tr>
      <w:tr w:rsidR="00CC29CA" w:rsidRPr="00AD470D" w14:paraId="2E1965BA" w14:textId="77777777" w:rsidTr="00CC29CA">
        <w:tc>
          <w:tcPr>
            <w:tcW w:w="2395" w:type="dxa"/>
            <w:vMerge/>
          </w:tcPr>
          <w:p w14:paraId="7E5DB29B" w14:textId="77777777" w:rsidR="00CC29CA" w:rsidRPr="00AD470D" w:rsidRDefault="00CC29CA" w:rsidP="00CC29CA">
            <w:pPr>
              <w:pStyle w:val="ad"/>
              <w:contextualSpacing/>
              <w:rPr>
                <w:rFonts w:ascii="Times New Roman" w:hAnsi="Times New Roman" w:cs="Times New Roman"/>
                <w:b/>
                <w:bCs/>
                <w:sz w:val="28"/>
                <w:szCs w:val="28"/>
                <w:lang w:val="kk-KZ"/>
              </w:rPr>
            </w:pPr>
          </w:p>
        </w:tc>
        <w:tc>
          <w:tcPr>
            <w:tcW w:w="3198" w:type="dxa"/>
          </w:tcPr>
          <w:p w14:paraId="6B99DF43" w14:textId="609C5A79"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5, 10-сыныптардың сабақтарына қатысу </w:t>
            </w:r>
          </w:p>
        </w:tc>
        <w:tc>
          <w:tcPr>
            <w:tcW w:w="3043" w:type="dxa"/>
          </w:tcPr>
          <w:p w14:paraId="09171065" w14:textId="39D5D779" w:rsidR="00CC29CA" w:rsidRPr="001A26CD" w:rsidRDefault="00CC29CA" w:rsidP="00CC29CA">
            <w:pPr>
              <w:pStyle w:val="ad"/>
              <w:contextualSpacing/>
              <w:rPr>
                <w:rFonts w:ascii="Times New Roman" w:hAnsi="Times New Roman" w:cs="Times New Roman"/>
                <w:bCs/>
                <w:sz w:val="28"/>
                <w:szCs w:val="28"/>
                <w:lang w:val="kk-KZ"/>
              </w:rPr>
            </w:pPr>
            <w:r w:rsidRPr="001A26CD">
              <w:rPr>
                <w:rFonts w:ascii="Times New Roman" w:hAnsi="Times New Roman" w:cs="Times New Roman"/>
                <w:bCs/>
                <w:sz w:val="28"/>
                <w:szCs w:val="28"/>
                <w:lang w:val="kk-KZ"/>
              </w:rPr>
              <w:t>Мектеп әкімшілігі</w:t>
            </w:r>
          </w:p>
        </w:tc>
        <w:tc>
          <w:tcPr>
            <w:tcW w:w="1985" w:type="dxa"/>
          </w:tcPr>
          <w:p w14:paraId="54DC9A54" w14:textId="5C326317"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Қыркүйек-қазан</w:t>
            </w:r>
          </w:p>
        </w:tc>
      </w:tr>
      <w:tr w:rsidR="00CC29CA" w:rsidRPr="00AD470D" w14:paraId="5DEA9A0A" w14:textId="77777777" w:rsidTr="00CC29CA">
        <w:tc>
          <w:tcPr>
            <w:tcW w:w="2395" w:type="dxa"/>
            <w:vMerge/>
          </w:tcPr>
          <w:p w14:paraId="1F6068EA" w14:textId="77777777" w:rsidR="00CC29CA" w:rsidRPr="00AD470D" w:rsidRDefault="00CC29CA" w:rsidP="00CC29CA">
            <w:pPr>
              <w:pStyle w:val="ad"/>
              <w:contextualSpacing/>
              <w:rPr>
                <w:rFonts w:ascii="Times New Roman" w:hAnsi="Times New Roman" w:cs="Times New Roman"/>
                <w:b/>
                <w:bCs/>
                <w:sz w:val="28"/>
                <w:szCs w:val="28"/>
                <w:lang w:val="kk-KZ"/>
              </w:rPr>
            </w:pPr>
          </w:p>
        </w:tc>
        <w:tc>
          <w:tcPr>
            <w:tcW w:w="3198" w:type="dxa"/>
          </w:tcPr>
          <w:p w14:paraId="50A59267" w14:textId="6947B908"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Үй жұмысын ұйымдастыруды, үй жұмысының мөлшерін зерделеу </w:t>
            </w:r>
          </w:p>
        </w:tc>
        <w:tc>
          <w:tcPr>
            <w:tcW w:w="3043" w:type="dxa"/>
          </w:tcPr>
          <w:p w14:paraId="7AEE5880" w14:textId="5AE37BBA" w:rsidR="00CC29CA" w:rsidRPr="001A26CD" w:rsidRDefault="00CC29CA" w:rsidP="00CC29CA">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Басшының орынбасарлары</w:t>
            </w:r>
          </w:p>
        </w:tc>
        <w:tc>
          <w:tcPr>
            <w:tcW w:w="1985" w:type="dxa"/>
          </w:tcPr>
          <w:p w14:paraId="24C61399" w14:textId="14104FB6" w:rsidR="00CC29CA" w:rsidRPr="00AD470D" w:rsidRDefault="00CC29CA" w:rsidP="00CC29CA">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Қазан </w:t>
            </w:r>
          </w:p>
        </w:tc>
      </w:tr>
      <w:tr w:rsidR="007A3667" w:rsidRPr="00AD470D" w14:paraId="507F9AC4" w14:textId="77777777" w:rsidTr="00CC29CA">
        <w:tc>
          <w:tcPr>
            <w:tcW w:w="2395" w:type="dxa"/>
            <w:vMerge/>
          </w:tcPr>
          <w:p w14:paraId="4A20D13D" w14:textId="77777777" w:rsidR="007A3667" w:rsidRPr="00AD470D" w:rsidRDefault="007A3667" w:rsidP="007A3667">
            <w:pPr>
              <w:pStyle w:val="ad"/>
              <w:contextualSpacing/>
              <w:rPr>
                <w:rFonts w:ascii="Times New Roman" w:hAnsi="Times New Roman" w:cs="Times New Roman"/>
                <w:b/>
                <w:bCs/>
                <w:sz w:val="28"/>
                <w:szCs w:val="28"/>
                <w:lang w:val="kk-KZ"/>
              </w:rPr>
            </w:pPr>
          </w:p>
        </w:tc>
        <w:tc>
          <w:tcPr>
            <w:tcW w:w="3198" w:type="dxa"/>
          </w:tcPr>
          <w:p w14:paraId="6807FFC1" w14:textId="31090243" w:rsidR="007A3667" w:rsidRPr="00AD470D" w:rsidRDefault="007A3667" w:rsidP="007A3667">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Құжатнаманы тексеру (5, 10-сы</w:t>
            </w:r>
            <w:r>
              <w:rPr>
                <w:rFonts w:ascii="Times New Roman" w:hAnsi="Times New Roman" w:cs="Times New Roman"/>
                <w:color w:val="000000"/>
                <w:sz w:val="28"/>
                <w:szCs w:val="28"/>
                <w:lang w:val="kk-KZ"/>
              </w:rPr>
              <w:t>н</w:t>
            </w:r>
            <w:r w:rsidRPr="00AD470D">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пт</w:t>
            </w:r>
            <w:r w:rsidRPr="00AD470D">
              <w:rPr>
                <w:rFonts w:ascii="Times New Roman" w:hAnsi="Times New Roman" w:cs="Times New Roman"/>
                <w:color w:val="000000"/>
                <w:sz w:val="28"/>
                <w:szCs w:val="28"/>
                <w:lang w:val="kk-KZ"/>
              </w:rPr>
              <w:t>ардың сынып журналдары, күнделіктері, дәптерлері)</w:t>
            </w:r>
          </w:p>
        </w:tc>
        <w:tc>
          <w:tcPr>
            <w:tcW w:w="3043" w:type="dxa"/>
          </w:tcPr>
          <w:p w14:paraId="15EB6CDA" w14:textId="5AA2F383" w:rsidR="007A3667" w:rsidRPr="001A26CD" w:rsidRDefault="007A3667" w:rsidP="007A3667">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Басшының орынбасарлары</w:t>
            </w:r>
          </w:p>
        </w:tc>
        <w:tc>
          <w:tcPr>
            <w:tcW w:w="1985" w:type="dxa"/>
          </w:tcPr>
          <w:p w14:paraId="03BBA397" w14:textId="50CEB13D" w:rsidR="007A3667" w:rsidRPr="00AD470D" w:rsidRDefault="007A3667" w:rsidP="007A3667">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Қыркүйек-қазан</w:t>
            </w:r>
          </w:p>
        </w:tc>
      </w:tr>
      <w:tr w:rsidR="007A3667" w:rsidRPr="00AD470D" w14:paraId="26C9637E" w14:textId="77777777" w:rsidTr="00CC29CA">
        <w:tc>
          <w:tcPr>
            <w:tcW w:w="2395" w:type="dxa"/>
            <w:vMerge/>
          </w:tcPr>
          <w:p w14:paraId="64DDB432" w14:textId="77777777" w:rsidR="007A3667" w:rsidRPr="00AD470D" w:rsidRDefault="007A3667" w:rsidP="007A3667">
            <w:pPr>
              <w:pStyle w:val="ad"/>
              <w:contextualSpacing/>
              <w:rPr>
                <w:rFonts w:ascii="Times New Roman" w:hAnsi="Times New Roman" w:cs="Times New Roman"/>
                <w:b/>
                <w:bCs/>
                <w:sz w:val="28"/>
                <w:szCs w:val="28"/>
                <w:lang w:val="kk-KZ"/>
              </w:rPr>
            </w:pPr>
          </w:p>
        </w:tc>
        <w:tc>
          <w:tcPr>
            <w:tcW w:w="3198" w:type="dxa"/>
          </w:tcPr>
          <w:p w14:paraId="2856C359" w14:textId="2EE1A9A6" w:rsidR="007A3667" w:rsidRPr="00AD470D" w:rsidRDefault="007A3667" w:rsidP="007A3667">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 xml:space="preserve">4, 5, 9, 10-сыныптардың сабақтарына өзара қатысу </w:t>
            </w:r>
          </w:p>
        </w:tc>
        <w:tc>
          <w:tcPr>
            <w:tcW w:w="3043" w:type="dxa"/>
          </w:tcPr>
          <w:p w14:paraId="2390F75D" w14:textId="0EA3DD81" w:rsidR="007A3667" w:rsidRPr="001A26CD" w:rsidRDefault="007A3667" w:rsidP="007A3667">
            <w:pPr>
              <w:pStyle w:val="ad"/>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Пән мұғалімдері</w:t>
            </w:r>
          </w:p>
        </w:tc>
        <w:tc>
          <w:tcPr>
            <w:tcW w:w="1985" w:type="dxa"/>
          </w:tcPr>
          <w:p w14:paraId="0B6E6FF3" w14:textId="24724CE0" w:rsidR="007A3667" w:rsidRPr="00AD470D" w:rsidRDefault="007A3667" w:rsidP="007A3667">
            <w:pPr>
              <w:pStyle w:val="ad"/>
              <w:contextualSpacing/>
              <w:rPr>
                <w:rFonts w:ascii="Times New Roman" w:hAnsi="Times New Roman" w:cs="Times New Roman"/>
                <w:b/>
                <w:bCs/>
                <w:sz w:val="28"/>
                <w:szCs w:val="28"/>
                <w:lang w:val="kk-KZ"/>
              </w:rPr>
            </w:pPr>
            <w:r w:rsidRPr="00AD470D">
              <w:rPr>
                <w:rFonts w:ascii="Times New Roman" w:hAnsi="Times New Roman" w:cs="Times New Roman"/>
                <w:color w:val="000000"/>
                <w:sz w:val="28"/>
                <w:szCs w:val="28"/>
                <w:lang w:val="kk-KZ"/>
              </w:rPr>
              <w:t>Жыл бойы</w:t>
            </w:r>
          </w:p>
        </w:tc>
      </w:tr>
    </w:tbl>
    <w:p w14:paraId="5163F331" w14:textId="77777777" w:rsidR="008177B1" w:rsidRPr="00AD470D" w:rsidRDefault="008177B1" w:rsidP="00FE0EC5">
      <w:pPr>
        <w:contextualSpacing/>
        <w:rPr>
          <w:rFonts w:ascii="Times New Roman" w:hAnsi="Times New Roman"/>
          <w:sz w:val="28"/>
          <w:szCs w:val="28"/>
          <w:lang w:val="kk-KZ"/>
        </w:rPr>
      </w:pPr>
    </w:p>
    <w:p w14:paraId="027579C5" w14:textId="1FEEA955" w:rsidR="008177B1" w:rsidRDefault="008177B1" w:rsidP="00EE7498">
      <w:pPr>
        <w:ind w:left="-142" w:hanging="142"/>
        <w:contextualSpacing/>
        <w:rPr>
          <w:rFonts w:ascii="Times New Roman" w:hAnsi="Times New Roman"/>
          <w:sz w:val="28"/>
          <w:szCs w:val="28"/>
          <w:lang w:val="kk-KZ"/>
        </w:rPr>
      </w:pPr>
    </w:p>
    <w:p w14:paraId="21E2F10B" w14:textId="77777777" w:rsidR="00802A66" w:rsidRPr="00AD470D" w:rsidRDefault="00802A66" w:rsidP="00EE7498">
      <w:pPr>
        <w:ind w:left="-142" w:hanging="142"/>
        <w:contextualSpacing/>
        <w:rPr>
          <w:rFonts w:ascii="Times New Roman" w:hAnsi="Times New Roman"/>
          <w:sz w:val="28"/>
          <w:szCs w:val="28"/>
          <w:lang w:val="kk-KZ"/>
        </w:rPr>
      </w:pPr>
    </w:p>
    <w:p w14:paraId="7565685D" w14:textId="77777777" w:rsidR="00DB5B54" w:rsidRPr="00AD470D" w:rsidRDefault="00DB5B54" w:rsidP="006E65C9">
      <w:pPr>
        <w:contextualSpacing/>
        <w:rPr>
          <w:rFonts w:ascii="Times New Roman" w:hAnsi="Times New Roman"/>
          <w:sz w:val="28"/>
          <w:szCs w:val="28"/>
          <w:lang w:val="kk-KZ"/>
        </w:rPr>
      </w:pPr>
    </w:p>
    <w:p w14:paraId="7AA7F541" w14:textId="77777777" w:rsidR="008177B1" w:rsidRPr="00AD470D" w:rsidRDefault="008177B1" w:rsidP="008177B1">
      <w:pPr>
        <w:jc w:val="center"/>
        <w:rPr>
          <w:rFonts w:ascii="Times New Roman" w:hAnsi="Times New Roman"/>
          <w:b/>
          <w:sz w:val="28"/>
          <w:szCs w:val="28"/>
          <w:lang w:val="kk-KZ"/>
        </w:rPr>
      </w:pPr>
      <w:r w:rsidRPr="00AD470D">
        <w:rPr>
          <w:rFonts w:ascii="Times New Roman" w:hAnsi="Times New Roman"/>
          <w:b/>
          <w:sz w:val="28"/>
          <w:szCs w:val="28"/>
          <w:lang w:val="en-US"/>
        </w:rPr>
        <w:lastRenderedPageBreak/>
        <w:t xml:space="preserve">VII </w:t>
      </w:r>
      <w:r w:rsidRPr="00AD470D">
        <w:rPr>
          <w:rFonts w:ascii="Times New Roman" w:hAnsi="Times New Roman"/>
          <w:b/>
          <w:sz w:val="28"/>
          <w:szCs w:val="28"/>
          <w:lang w:val="kk-KZ"/>
        </w:rPr>
        <w:t>БӨЛІМ</w:t>
      </w:r>
    </w:p>
    <w:p w14:paraId="1878B2AE" w14:textId="4E61BD15" w:rsidR="008177B1" w:rsidRPr="00AD470D" w:rsidRDefault="008177B1" w:rsidP="008177B1">
      <w:pPr>
        <w:jc w:val="center"/>
        <w:rPr>
          <w:rFonts w:ascii="Times New Roman" w:hAnsi="Times New Roman"/>
          <w:b/>
          <w:sz w:val="28"/>
          <w:szCs w:val="28"/>
          <w:lang w:val="kk-KZ"/>
        </w:rPr>
      </w:pPr>
      <w:r w:rsidRPr="00AD470D">
        <w:rPr>
          <w:rFonts w:ascii="Times New Roman" w:hAnsi="Times New Roman"/>
          <w:b/>
          <w:sz w:val="28"/>
          <w:szCs w:val="28"/>
          <w:lang w:val="kk-KZ"/>
        </w:rPr>
        <w:t>Тәрбие жұмысының жоспары</w:t>
      </w:r>
    </w:p>
    <w:p w14:paraId="169FADDE" w14:textId="77777777" w:rsidR="00DB5B54" w:rsidRPr="00AD470D" w:rsidRDefault="00DB5B54" w:rsidP="008177B1">
      <w:pPr>
        <w:jc w:val="center"/>
        <w:rPr>
          <w:rFonts w:ascii="Times New Roman" w:hAnsi="Times New Roman"/>
          <w:b/>
          <w:sz w:val="28"/>
          <w:szCs w:val="28"/>
          <w:lang w:val="kk-KZ"/>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245"/>
        <w:gridCol w:w="1983"/>
        <w:gridCol w:w="1560"/>
      </w:tblGrid>
      <w:tr w:rsidR="008177B1" w:rsidRPr="00AD470D" w14:paraId="3E81248A" w14:textId="77777777" w:rsidTr="008177B1">
        <w:tc>
          <w:tcPr>
            <w:tcW w:w="2093" w:type="dxa"/>
          </w:tcPr>
          <w:p w14:paraId="696B7E9F" w14:textId="77777777" w:rsidR="008177B1" w:rsidRPr="00AD470D" w:rsidRDefault="008177B1" w:rsidP="000917A7">
            <w:pPr>
              <w:jc w:val="center"/>
              <w:rPr>
                <w:rFonts w:ascii="Times New Roman" w:hAnsi="Times New Roman"/>
                <w:sz w:val="28"/>
                <w:szCs w:val="28"/>
                <w:lang w:eastAsia="ru-RU"/>
              </w:rPr>
            </w:pPr>
            <w:r w:rsidRPr="00AD470D">
              <w:rPr>
                <w:rFonts w:ascii="Times New Roman" w:hAnsi="Times New Roman"/>
                <w:b/>
                <w:sz w:val="28"/>
                <w:szCs w:val="28"/>
                <w:lang w:val="kk-KZ"/>
              </w:rPr>
              <w:t>Жұмыстың негізгі бағыты</w:t>
            </w:r>
          </w:p>
        </w:tc>
        <w:tc>
          <w:tcPr>
            <w:tcW w:w="5245" w:type="dxa"/>
            <w:vAlign w:val="center"/>
          </w:tcPr>
          <w:p w14:paraId="5BE5898E" w14:textId="77777777" w:rsidR="008177B1" w:rsidRPr="00AD470D" w:rsidRDefault="008177B1" w:rsidP="000917A7">
            <w:pPr>
              <w:ind w:left="34"/>
              <w:jc w:val="center"/>
              <w:rPr>
                <w:rFonts w:ascii="Times New Roman" w:eastAsia="Times New Roman" w:hAnsi="Times New Roman"/>
                <w:b/>
                <w:sz w:val="28"/>
                <w:szCs w:val="28"/>
                <w:lang w:eastAsia="ru-RU"/>
              </w:rPr>
            </w:pPr>
            <w:r w:rsidRPr="00AD470D">
              <w:rPr>
                <w:rFonts w:ascii="Times New Roman" w:hAnsi="Times New Roman"/>
                <w:b/>
                <w:sz w:val="28"/>
                <w:szCs w:val="28"/>
                <w:lang w:val="kk-KZ"/>
              </w:rPr>
              <w:t>Іс-шаралар</w:t>
            </w:r>
          </w:p>
        </w:tc>
        <w:tc>
          <w:tcPr>
            <w:tcW w:w="1983" w:type="dxa"/>
            <w:vAlign w:val="center"/>
          </w:tcPr>
          <w:p w14:paraId="0FDAE6BA" w14:textId="77777777" w:rsidR="008177B1" w:rsidRPr="00AD470D" w:rsidRDefault="008177B1" w:rsidP="000917A7">
            <w:pPr>
              <w:spacing w:line="30" w:lineRule="atLeast"/>
              <w:ind w:left="269" w:hanging="249"/>
              <w:jc w:val="center"/>
              <w:rPr>
                <w:rFonts w:ascii="Times New Roman" w:eastAsia="Times New Roman" w:hAnsi="Times New Roman"/>
                <w:b/>
                <w:color w:val="FFFFFF"/>
                <w:sz w:val="28"/>
                <w:szCs w:val="28"/>
                <w:lang w:val="en-US" w:eastAsia="ru-RU"/>
              </w:rPr>
            </w:pPr>
          </w:p>
          <w:p w14:paraId="5BD234C0" w14:textId="77777777" w:rsidR="008177B1" w:rsidRPr="00AD470D" w:rsidRDefault="008177B1" w:rsidP="000917A7">
            <w:pPr>
              <w:jc w:val="center"/>
              <w:rPr>
                <w:rFonts w:ascii="Times New Roman" w:eastAsia="Times New Roman" w:hAnsi="Times New Roman"/>
                <w:sz w:val="28"/>
                <w:szCs w:val="28"/>
                <w:lang w:val="kk-KZ" w:eastAsia="ru-RU"/>
              </w:rPr>
            </w:pPr>
            <w:proofErr w:type="spellStart"/>
            <w:r w:rsidRPr="00AD470D">
              <w:rPr>
                <w:rFonts w:ascii="Times New Roman" w:eastAsia="Times New Roman" w:hAnsi="Times New Roman"/>
                <w:b/>
                <w:color w:val="000000"/>
                <w:sz w:val="28"/>
                <w:szCs w:val="28"/>
                <w:bdr w:val="none" w:sz="0" w:space="0" w:color="auto" w:frame="1"/>
                <w:lang w:eastAsia="ru-RU"/>
              </w:rPr>
              <w:t>Жауаптылар</w:t>
            </w:r>
            <w:proofErr w:type="spellEnd"/>
          </w:p>
        </w:tc>
        <w:tc>
          <w:tcPr>
            <w:tcW w:w="1560" w:type="dxa"/>
            <w:vAlign w:val="center"/>
          </w:tcPr>
          <w:p w14:paraId="2A3E9905" w14:textId="77777777" w:rsidR="008177B1" w:rsidRPr="00AD470D" w:rsidRDefault="008177B1" w:rsidP="000917A7">
            <w:pPr>
              <w:jc w:val="center"/>
              <w:rPr>
                <w:rFonts w:ascii="Times New Roman" w:hAnsi="Times New Roman"/>
                <w:sz w:val="28"/>
                <w:szCs w:val="28"/>
              </w:rPr>
            </w:pPr>
            <w:proofErr w:type="spellStart"/>
            <w:r w:rsidRPr="00AD470D">
              <w:rPr>
                <w:rFonts w:ascii="Times New Roman" w:eastAsia="Times New Roman" w:hAnsi="Times New Roman"/>
                <w:b/>
                <w:color w:val="000000"/>
                <w:sz w:val="28"/>
                <w:szCs w:val="28"/>
                <w:bdr w:val="none" w:sz="0" w:space="0" w:color="auto" w:frame="1"/>
                <w:lang w:eastAsia="ru-RU"/>
              </w:rPr>
              <w:t>Орындау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мерзімі</w:t>
            </w:r>
            <w:proofErr w:type="spellEnd"/>
          </w:p>
        </w:tc>
      </w:tr>
      <w:tr w:rsidR="008177B1" w:rsidRPr="00AD470D" w14:paraId="38EA5F8B" w14:textId="77777777" w:rsidTr="000917A7">
        <w:tc>
          <w:tcPr>
            <w:tcW w:w="10881" w:type="dxa"/>
            <w:gridSpan w:val="4"/>
          </w:tcPr>
          <w:p w14:paraId="7B63A629" w14:textId="77777777" w:rsidR="008177B1" w:rsidRPr="00AD470D" w:rsidRDefault="008177B1" w:rsidP="000917A7">
            <w:pPr>
              <w:jc w:val="center"/>
              <w:rPr>
                <w:rFonts w:ascii="Times New Roman" w:eastAsia="Times New Roman" w:hAnsi="Times New Roman"/>
                <w:b/>
                <w:color w:val="000000"/>
                <w:sz w:val="28"/>
                <w:szCs w:val="28"/>
                <w:bdr w:val="none" w:sz="0" w:space="0" w:color="auto" w:frame="1"/>
                <w:lang w:val="kk-KZ" w:eastAsia="ru-RU"/>
              </w:rPr>
            </w:pPr>
            <w:r w:rsidRPr="00AD470D">
              <w:rPr>
                <w:rFonts w:ascii="Times New Roman" w:eastAsia="Times New Roman" w:hAnsi="Times New Roman"/>
                <w:b/>
                <w:color w:val="000000"/>
                <w:sz w:val="28"/>
                <w:szCs w:val="28"/>
                <w:bdr w:val="none" w:sz="0" w:space="0" w:color="auto" w:frame="1"/>
                <w:lang w:val="kk-KZ" w:eastAsia="ru-RU"/>
              </w:rPr>
              <w:t>ҚЫРКҮЙЕК</w:t>
            </w:r>
          </w:p>
        </w:tc>
      </w:tr>
      <w:tr w:rsidR="008177B1" w:rsidRPr="00AD470D" w14:paraId="2CDE3FC0" w14:textId="77777777" w:rsidTr="008177B1">
        <w:tc>
          <w:tcPr>
            <w:tcW w:w="2093" w:type="dxa"/>
            <w:vMerge w:val="restart"/>
          </w:tcPr>
          <w:p w14:paraId="12601983" w14:textId="77777777" w:rsidR="008177B1" w:rsidRPr="00AD470D" w:rsidRDefault="008177B1" w:rsidP="000917A7">
            <w:pPr>
              <w:rPr>
                <w:rFonts w:ascii="Times New Roman" w:eastAsia="Times New Roman" w:hAnsi="Times New Roman"/>
                <w:b/>
                <w:color w:val="000000"/>
                <w:sz w:val="28"/>
                <w:szCs w:val="28"/>
                <w:bdr w:val="none" w:sz="0" w:space="0" w:color="auto" w:frame="1"/>
                <w:lang w:val="kk-KZ" w:eastAsia="ru-RU"/>
              </w:rPr>
            </w:pPr>
          </w:p>
          <w:p w14:paraId="0BBF6B0B" w14:textId="77777777" w:rsidR="008177B1" w:rsidRPr="00AD470D" w:rsidRDefault="008177B1" w:rsidP="000917A7">
            <w:pPr>
              <w:rPr>
                <w:rFonts w:ascii="Times New Roman" w:eastAsia="Times New Roman" w:hAnsi="Times New Roman"/>
                <w:b/>
                <w:color w:val="000000"/>
                <w:sz w:val="28"/>
                <w:szCs w:val="28"/>
                <w:bdr w:val="none" w:sz="0" w:space="0" w:color="auto" w:frame="1"/>
                <w:lang w:val="kk-KZ" w:eastAsia="ru-RU"/>
              </w:rPr>
            </w:pPr>
            <w:r w:rsidRPr="00AD470D">
              <w:rPr>
                <w:rFonts w:ascii="Times New Roman" w:eastAsia="Times New Roman" w:hAnsi="Times New Roman"/>
                <w:b/>
                <w:color w:val="000000"/>
                <w:sz w:val="28"/>
                <w:szCs w:val="28"/>
                <w:bdr w:val="none" w:sz="0" w:space="0" w:color="auto" w:frame="1"/>
                <w:lang w:val="kk-KZ" w:eastAsia="ru-RU"/>
              </w:rPr>
              <w:t>Қазақстандық патриотизм мен азаматтықты тәрбиелеу, құқықтық тәрбие</w:t>
            </w:r>
          </w:p>
        </w:tc>
        <w:tc>
          <w:tcPr>
            <w:tcW w:w="5245" w:type="dxa"/>
          </w:tcPr>
          <w:p w14:paraId="497A3E2B" w14:textId="77777777" w:rsidR="008177B1" w:rsidRPr="00AD470D" w:rsidRDefault="008177B1" w:rsidP="000917A7">
            <w:pPr>
              <w:ind w:left="34"/>
              <w:rPr>
                <w:rFonts w:ascii="Times New Roman" w:hAnsi="Times New Roman"/>
                <w:color w:val="000000"/>
                <w:sz w:val="28"/>
                <w:szCs w:val="28"/>
                <w:lang w:val="kk-KZ"/>
              </w:rPr>
            </w:pPr>
            <w:r w:rsidRPr="00AD470D">
              <w:rPr>
                <w:rFonts w:ascii="Times New Roman" w:hAnsi="Times New Roman"/>
                <w:color w:val="000000"/>
                <w:sz w:val="28"/>
                <w:szCs w:val="28"/>
                <w:lang w:val="kk-KZ"/>
              </w:rPr>
              <w:t>2022-2023 оқу жылының басына арналған "білімге ұмтылу, еңбексүйгіштік және патриотизм" салтанатты жиыны</w:t>
            </w:r>
          </w:p>
        </w:tc>
        <w:tc>
          <w:tcPr>
            <w:tcW w:w="1983" w:type="dxa"/>
          </w:tcPr>
          <w:p w14:paraId="71AFC1CC"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БТЖЖО</w:t>
            </w:r>
          </w:p>
          <w:p w14:paraId="7EAAA891"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Сынып жетекшілер</w:t>
            </w:r>
            <w:r w:rsidRPr="00AD470D">
              <w:rPr>
                <w:rFonts w:ascii="Times New Roman" w:eastAsia="Times New Roman" w:hAnsi="Times New Roman"/>
                <w:sz w:val="28"/>
                <w:szCs w:val="28"/>
                <w:lang w:val="kk-KZ" w:eastAsia="ru-RU"/>
              </w:rPr>
              <w:t xml:space="preserve"> </w:t>
            </w:r>
          </w:p>
        </w:tc>
        <w:tc>
          <w:tcPr>
            <w:tcW w:w="1560" w:type="dxa"/>
          </w:tcPr>
          <w:p w14:paraId="7411AD72"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01.09.</w:t>
            </w:r>
          </w:p>
          <w:p w14:paraId="6537E878" w14:textId="77777777" w:rsidR="008177B1" w:rsidRPr="00AD470D" w:rsidRDefault="008177B1" w:rsidP="000917A7">
            <w:pPr>
              <w:jc w:val="center"/>
              <w:rPr>
                <w:rFonts w:ascii="Times New Roman" w:hAnsi="Times New Roman"/>
                <w:sz w:val="28"/>
                <w:szCs w:val="28"/>
              </w:rPr>
            </w:pPr>
          </w:p>
        </w:tc>
      </w:tr>
      <w:tr w:rsidR="008177B1" w:rsidRPr="00AD470D" w14:paraId="3C006BEB" w14:textId="77777777" w:rsidTr="008177B1">
        <w:tc>
          <w:tcPr>
            <w:tcW w:w="2093" w:type="dxa"/>
            <w:vMerge/>
          </w:tcPr>
          <w:p w14:paraId="654081C3" w14:textId="77777777" w:rsidR="008177B1" w:rsidRPr="00AD470D" w:rsidRDefault="008177B1" w:rsidP="000917A7">
            <w:pPr>
              <w:rPr>
                <w:rFonts w:ascii="Times New Roman" w:hAnsi="Times New Roman"/>
                <w:b/>
                <w:sz w:val="28"/>
                <w:szCs w:val="28"/>
                <w:lang w:val="kk-KZ"/>
              </w:rPr>
            </w:pPr>
          </w:p>
        </w:tc>
        <w:tc>
          <w:tcPr>
            <w:tcW w:w="5245" w:type="dxa"/>
          </w:tcPr>
          <w:p w14:paraId="76BF0DF2"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2022-2023 оқу жылының басына арналған "білімге ұмтылу, еңбексүйгіштік және патриотизм" тақырыбында республикалық сынып сағаты, ашық сабақ</w:t>
            </w:r>
          </w:p>
        </w:tc>
        <w:tc>
          <w:tcPr>
            <w:tcW w:w="1983" w:type="dxa"/>
          </w:tcPr>
          <w:p w14:paraId="1A8703A3" w14:textId="77777777" w:rsidR="008177B1" w:rsidRPr="00AD470D" w:rsidRDefault="008177B1" w:rsidP="000917A7">
            <w:pPr>
              <w:rPr>
                <w:rFonts w:ascii="Times New Roman" w:hAnsi="Times New Roman"/>
                <w:sz w:val="28"/>
                <w:szCs w:val="28"/>
                <w:lang w:eastAsia="ru-RU"/>
              </w:rPr>
            </w:pPr>
            <w:r w:rsidRPr="00AD470D">
              <w:rPr>
                <w:rFonts w:ascii="Times New Roman" w:hAnsi="Times New Roman"/>
                <w:bCs/>
                <w:iCs/>
                <w:sz w:val="28"/>
                <w:szCs w:val="28"/>
                <w:lang w:val="kk-KZ"/>
              </w:rPr>
              <w:t>Сынып жетекшілер</w:t>
            </w:r>
            <w:r w:rsidRPr="00AD470D">
              <w:rPr>
                <w:rFonts w:ascii="Times New Roman" w:eastAsia="Times New Roman" w:hAnsi="Times New Roman"/>
                <w:sz w:val="28"/>
                <w:szCs w:val="28"/>
                <w:lang w:val="kk-KZ" w:eastAsia="ru-RU"/>
              </w:rPr>
              <w:t xml:space="preserve"> </w:t>
            </w:r>
          </w:p>
        </w:tc>
        <w:tc>
          <w:tcPr>
            <w:tcW w:w="1560" w:type="dxa"/>
          </w:tcPr>
          <w:p w14:paraId="48A34E52" w14:textId="77777777" w:rsidR="008177B1" w:rsidRPr="00AD470D" w:rsidRDefault="008177B1" w:rsidP="000917A7">
            <w:pPr>
              <w:jc w:val="center"/>
              <w:rPr>
                <w:rFonts w:ascii="Times New Roman" w:hAnsi="Times New Roman"/>
                <w:sz w:val="28"/>
                <w:szCs w:val="28"/>
                <w:lang w:eastAsia="ru-RU"/>
              </w:rPr>
            </w:pPr>
            <w:r w:rsidRPr="00AD470D">
              <w:rPr>
                <w:rFonts w:ascii="Times New Roman" w:hAnsi="Times New Roman"/>
                <w:sz w:val="28"/>
                <w:szCs w:val="28"/>
              </w:rPr>
              <w:t>01.09</w:t>
            </w:r>
          </w:p>
        </w:tc>
      </w:tr>
      <w:tr w:rsidR="008177B1" w:rsidRPr="00AD470D" w14:paraId="0E72F72E" w14:textId="77777777" w:rsidTr="008177B1">
        <w:tc>
          <w:tcPr>
            <w:tcW w:w="2093" w:type="dxa"/>
            <w:vMerge/>
          </w:tcPr>
          <w:p w14:paraId="7738DED3" w14:textId="77777777" w:rsidR="008177B1" w:rsidRPr="00AD470D" w:rsidRDefault="008177B1" w:rsidP="000917A7">
            <w:pPr>
              <w:rPr>
                <w:rFonts w:ascii="Times New Roman" w:hAnsi="Times New Roman"/>
                <w:b/>
                <w:sz w:val="28"/>
                <w:szCs w:val="28"/>
                <w:lang w:val="kk-KZ"/>
              </w:rPr>
            </w:pPr>
          </w:p>
        </w:tc>
        <w:tc>
          <w:tcPr>
            <w:tcW w:w="5245" w:type="dxa"/>
          </w:tcPr>
          <w:p w14:paraId="5BC9374B" w14:textId="77777777" w:rsidR="008177B1" w:rsidRPr="00AD470D" w:rsidRDefault="008177B1" w:rsidP="000917A7">
            <w:pPr>
              <w:rPr>
                <w:rFonts w:ascii="Times New Roman" w:hAnsi="Times New Roman"/>
                <w:sz w:val="28"/>
                <w:szCs w:val="28"/>
                <w:lang w:val="kk-KZ" w:eastAsia="ru-RU"/>
              </w:rPr>
            </w:pPr>
            <w:r w:rsidRPr="00AD470D">
              <w:rPr>
                <w:rFonts w:ascii="Times New Roman" w:hAnsi="Times New Roman"/>
                <w:color w:val="000000"/>
                <w:sz w:val="28"/>
                <w:szCs w:val="28"/>
                <w:lang w:val="kk-KZ"/>
              </w:rPr>
              <w:t>"Мектеп жарғысы, оқушының мінез-құлық ережелері "сынып сағаты. Жол қозғалысы ережелерін еске түсірейік!»</w:t>
            </w:r>
          </w:p>
        </w:tc>
        <w:tc>
          <w:tcPr>
            <w:tcW w:w="1983" w:type="dxa"/>
          </w:tcPr>
          <w:p w14:paraId="515B0EA3" w14:textId="77777777" w:rsidR="008177B1" w:rsidRPr="00AD470D" w:rsidRDefault="008177B1" w:rsidP="000917A7">
            <w:pPr>
              <w:rPr>
                <w:rFonts w:ascii="Times New Roman" w:hAnsi="Times New Roman"/>
                <w:sz w:val="28"/>
                <w:szCs w:val="28"/>
                <w:lang w:eastAsia="ru-RU"/>
              </w:rPr>
            </w:pPr>
            <w:r w:rsidRPr="00AD470D">
              <w:rPr>
                <w:rFonts w:ascii="Times New Roman" w:hAnsi="Times New Roman"/>
                <w:bCs/>
                <w:iCs/>
                <w:sz w:val="28"/>
                <w:szCs w:val="28"/>
                <w:lang w:val="kk-KZ"/>
              </w:rPr>
              <w:t>Сынып жетекшілер</w:t>
            </w:r>
            <w:r w:rsidRPr="00AD470D">
              <w:rPr>
                <w:rFonts w:ascii="Times New Roman" w:eastAsia="Times New Roman" w:hAnsi="Times New Roman"/>
                <w:sz w:val="28"/>
                <w:szCs w:val="28"/>
                <w:lang w:val="kk-KZ" w:eastAsia="ru-RU"/>
              </w:rPr>
              <w:t xml:space="preserve"> </w:t>
            </w:r>
          </w:p>
        </w:tc>
        <w:tc>
          <w:tcPr>
            <w:tcW w:w="1560" w:type="dxa"/>
          </w:tcPr>
          <w:p w14:paraId="2D4D6D9D" w14:textId="77777777" w:rsidR="008177B1" w:rsidRPr="00AD470D" w:rsidRDefault="008177B1" w:rsidP="000917A7">
            <w:pPr>
              <w:jc w:val="center"/>
              <w:rPr>
                <w:rFonts w:ascii="Times New Roman" w:hAnsi="Times New Roman"/>
                <w:sz w:val="28"/>
                <w:szCs w:val="28"/>
                <w:lang w:eastAsia="ru-RU"/>
              </w:rPr>
            </w:pPr>
            <w:r w:rsidRPr="00AD470D">
              <w:rPr>
                <w:rFonts w:ascii="Times New Roman" w:hAnsi="Times New Roman"/>
                <w:sz w:val="28"/>
                <w:szCs w:val="28"/>
                <w:lang w:val="en-US" w:eastAsia="ru-RU"/>
              </w:rPr>
              <w:t>20</w:t>
            </w:r>
            <w:r w:rsidRPr="00AD470D">
              <w:rPr>
                <w:rFonts w:ascii="Times New Roman" w:hAnsi="Times New Roman"/>
                <w:sz w:val="28"/>
                <w:szCs w:val="28"/>
                <w:lang w:eastAsia="ru-RU"/>
              </w:rPr>
              <w:t>.09</w:t>
            </w:r>
          </w:p>
        </w:tc>
      </w:tr>
      <w:tr w:rsidR="008177B1" w:rsidRPr="00AD470D" w14:paraId="05D4B9D7" w14:textId="77777777" w:rsidTr="008177B1">
        <w:tc>
          <w:tcPr>
            <w:tcW w:w="2093" w:type="dxa"/>
            <w:vMerge/>
          </w:tcPr>
          <w:p w14:paraId="6B815CB3" w14:textId="77777777" w:rsidR="008177B1" w:rsidRPr="00AD470D" w:rsidRDefault="008177B1" w:rsidP="000917A7">
            <w:pPr>
              <w:rPr>
                <w:rFonts w:ascii="Times New Roman" w:hAnsi="Times New Roman"/>
                <w:b/>
                <w:sz w:val="28"/>
                <w:szCs w:val="28"/>
                <w:lang w:val="kk-KZ"/>
              </w:rPr>
            </w:pPr>
          </w:p>
        </w:tc>
        <w:tc>
          <w:tcPr>
            <w:tcW w:w="5245" w:type="dxa"/>
          </w:tcPr>
          <w:p w14:paraId="5CCE39AF" w14:textId="77777777" w:rsidR="008177B1" w:rsidRPr="00AD470D" w:rsidRDefault="008177B1" w:rsidP="000917A7">
            <w:pPr>
              <w:rPr>
                <w:rFonts w:ascii="Times New Roman" w:hAnsi="Times New Roman"/>
                <w:sz w:val="28"/>
                <w:szCs w:val="28"/>
                <w:shd w:val="clear" w:color="auto" w:fill="FFFFFF"/>
              </w:rPr>
            </w:pPr>
            <w:r w:rsidRPr="00AD470D">
              <w:rPr>
                <w:rFonts w:ascii="Times New Roman" w:hAnsi="Times New Roman"/>
                <w:color w:val="000000"/>
                <w:sz w:val="28"/>
                <w:szCs w:val="28"/>
              </w:rPr>
              <w:t xml:space="preserve">№ 1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6E87D5BF"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 xml:space="preserve">        БТЖЖО</w:t>
            </w:r>
          </w:p>
          <w:p w14:paraId="6C200528"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Сынып жетекшілер</w:t>
            </w:r>
          </w:p>
        </w:tc>
        <w:tc>
          <w:tcPr>
            <w:tcW w:w="1560" w:type="dxa"/>
          </w:tcPr>
          <w:p w14:paraId="2372CAA4" w14:textId="77777777" w:rsidR="008177B1" w:rsidRPr="00AD470D" w:rsidRDefault="008177B1" w:rsidP="000917A7">
            <w:pPr>
              <w:jc w:val="center"/>
              <w:rPr>
                <w:rFonts w:ascii="Times New Roman" w:hAnsi="Times New Roman"/>
                <w:sz w:val="28"/>
                <w:szCs w:val="28"/>
                <w:lang w:val="kk-KZ" w:eastAsia="ru-RU"/>
              </w:rPr>
            </w:pPr>
            <w:r w:rsidRPr="00AD470D">
              <w:rPr>
                <w:rFonts w:ascii="Times New Roman" w:eastAsia="Times New Roman" w:hAnsi="Times New Roman"/>
                <w:sz w:val="28"/>
                <w:szCs w:val="28"/>
                <w:lang w:val="kk-KZ" w:eastAsia="ru-RU"/>
              </w:rPr>
              <w:t>3 - апта</w:t>
            </w:r>
          </w:p>
        </w:tc>
      </w:tr>
      <w:tr w:rsidR="008177B1" w:rsidRPr="00AD470D" w14:paraId="3E614A15" w14:textId="77777777" w:rsidTr="008177B1">
        <w:tc>
          <w:tcPr>
            <w:tcW w:w="2093" w:type="dxa"/>
            <w:vMerge w:val="restart"/>
          </w:tcPr>
          <w:p w14:paraId="4CEA32CA" w14:textId="77777777" w:rsidR="008177B1" w:rsidRPr="00AD470D" w:rsidRDefault="008177B1" w:rsidP="000917A7">
            <w:pPr>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FFFFFF"/>
          </w:tcPr>
          <w:p w14:paraId="4FAB4660"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"Рухани жаңғыру" Мұхтар Әуезов пен Абай " атты әдеби кеш Мұхтар Әуезовтің туғанына 125 жыл</w:t>
            </w:r>
          </w:p>
        </w:tc>
        <w:tc>
          <w:tcPr>
            <w:tcW w:w="1983" w:type="dxa"/>
          </w:tcPr>
          <w:p w14:paraId="78B7A64A"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Гуманитарлық</w:t>
            </w:r>
            <w:proofErr w:type="spellEnd"/>
            <w:r w:rsidRPr="00AD470D">
              <w:rPr>
                <w:rFonts w:ascii="Times New Roman" w:hAnsi="Times New Roman"/>
                <w:color w:val="000000"/>
                <w:sz w:val="28"/>
                <w:szCs w:val="28"/>
              </w:rPr>
              <w:t xml:space="preserve"> цикл ӘБ</w:t>
            </w:r>
          </w:p>
        </w:tc>
        <w:tc>
          <w:tcPr>
            <w:tcW w:w="1560" w:type="dxa"/>
          </w:tcPr>
          <w:p w14:paraId="387367C9" w14:textId="77777777" w:rsidR="008177B1" w:rsidRPr="00AD470D" w:rsidRDefault="008177B1" w:rsidP="000917A7">
            <w:pPr>
              <w:jc w:val="center"/>
              <w:rPr>
                <w:rFonts w:ascii="Times New Roman" w:hAnsi="Times New Roman"/>
                <w:sz w:val="28"/>
                <w:szCs w:val="28"/>
                <w:lang w:eastAsia="ru-RU"/>
              </w:rPr>
            </w:pPr>
            <w:proofErr w:type="spellStart"/>
            <w:r w:rsidRPr="00AD470D">
              <w:rPr>
                <w:rFonts w:ascii="Times New Roman" w:hAnsi="Times New Roman"/>
                <w:color w:val="000000"/>
                <w:sz w:val="28"/>
                <w:szCs w:val="28"/>
              </w:rPr>
              <w:t>Тілдер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апталығының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жоспары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бойынша</w:t>
            </w:r>
            <w:proofErr w:type="spellEnd"/>
          </w:p>
        </w:tc>
      </w:tr>
      <w:tr w:rsidR="008177B1" w:rsidRPr="00AD470D" w14:paraId="31E25399" w14:textId="77777777" w:rsidTr="008177B1">
        <w:tc>
          <w:tcPr>
            <w:tcW w:w="2093" w:type="dxa"/>
            <w:vMerge/>
          </w:tcPr>
          <w:p w14:paraId="3563ED15" w14:textId="77777777" w:rsidR="008177B1" w:rsidRPr="00AD470D" w:rsidRDefault="008177B1" w:rsidP="000917A7">
            <w:pPr>
              <w:rPr>
                <w:rFonts w:ascii="Times New Roman" w:hAnsi="Times New Roman"/>
                <w:b/>
                <w:sz w:val="28"/>
                <w:szCs w:val="28"/>
                <w:lang w:val="kk-KZ"/>
              </w:rPr>
            </w:pPr>
          </w:p>
        </w:tc>
        <w:tc>
          <w:tcPr>
            <w:tcW w:w="5245" w:type="dxa"/>
            <w:shd w:val="clear" w:color="auto" w:fill="FFFFFF"/>
          </w:tcPr>
          <w:p w14:paraId="558B1638" w14:textId="77777777" w:rsidR="008177B1" w:rsidRPr="00AD470D" w:rsidRDefault="008177B1" w:rsidP="000917A7">
            <w:pPr>
              <w:pStyle w:val="af"/>
              <w:rPr>
                <w:rFonts w:ascii="Times New Roman" w:hAnsi="Times New Roman"/>
                <w:sz w:val="28"/>
                <w:szCs w:val="28"/>
                <w:lang w:val="kk-KZ"/>
              </w:rPr>
            </w:pPr>
            <w:r w:rsidRPr="00AD470D">
              <w:rPr>
                <w:rFonts w:ascii="Times New Roman" w:hAnsi="Times New Roman"/>
                <w:color w:val="000000"/>
                <w:sz w:val="28"/>
                <w:szCs w:val="28"/>
                <w:lang w:val="kk-KZ"/>
              </w:rPr>
              <w:t>Оқу мектебі" жобасы "отбасылық оқуға арналған кітаптарға шолу"</w:t>
            </w:r>
          </w:p>
        </w:tc>
        <w:tc>
          <w:tcPr>
            <w:tcW w:w="1983" w:type="dxa"/>
          </w:tcPr>
          <w:p w14:paraId="53E04925"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Кітапханашы</w:t>
            </w:r>
          </w:p>
          <w:p w14:paraId="5E62F25F" w14:textId="77777777" w:rsidR="008177B1" w:rsidRPr="00AD470D" w:rsidRDefault="008177B1" w:rsidP="000917A7">
            <w:pPr>
              <w:rPr>
                <w:rStyle w:val="a8"/>
                <w:rFonts w:ascii="Times New Roman" w:hAnsi="Times New Roman"/>
                <w:b w:val="0"/>
                <w:sz w:val="28"/>
                <w:szCs w:val="28"/>
              </w:rPr>
            </w:pPr>
          </w:p>
        </w:tc>
        <w:tc>
          <w:tcPr>
            <w:tcW w:w="1560" w:type="dxa"/>
          </w:tcPr>
          <w:p w14:paraId="14F90FDD" w14:textId="77777777" w:rsidR="008177B1" w:rsidRPr="00AD470D" w:rsidRDefault="008177B1" w:rsidP="000917A7">
            <w:pPr>
              <w:jc w:val="center"/>
              <w:rPr>
                <w:rStyle w:val="a8"/>
                <w:rFonts w:ascii="Times New Roman" w:hAnsi="Times New Roman"/>
                <w:b w:val="0"/>
                <w:sz w:val="28"/>
                <w:szCs w:val="28"/>
                <w:lang w:val="kk-KZ"/>
              </w:rPr>
            </w:pPr>
            <w:r w:rsidRPr="00AD470D">
              <w:rPr>
                <w:rStyle w:val="a8"/>
                <w:rFonts w:ascii="Times New Roman" w:hAnsi="Times New Roman"/>
                <w:sz w:val="28"/>
                <w:szCs w:val="28"/>
              </w:rPr>
              <w:t xml:space="preserve">4 </w:t>
            </w:r>
            <w:r w:rsidRPr="00AD470D">
              <w:rPr>
                <w:rStyle w:val="a8"/>
                <w:rFonts w:ascii="Times New Roman" w:hAnsi="Times New Roman"/>
                <w:sz w:val="28"/>
                <w:szCs w:val="28"/>
                <w:lang w:val="kk-KZ"/>
              </w:rPr>
              <w:t>- апта</w:t>
            </w:r>
          </w:p>
        </w:tc>
      </w:tr>
      <w:tr w:rsidR="008177B1" w:rsidRPr="00AD470D" w14:paraId="3228ADBE" w14:textId="77777777" w:rsidTr="008177B1">
        <w:tc>
          <w:tcPr>
            <w:tcW w:w="2093" w:type="dxa"/>
            <w:vMerge w:val="restart"/>
          </w:tcPr>
          <w:p w14:paraId="52ADE4E8"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74336754" w14:textId="77777777" w:rsidR="008177B1" w:rsidRPr="00AD470D" w:rsidRDefault="008177B1" w:rsidP="000917A7">
            <w:pPr>
              <w:jc w:val="center"/>
              <w:rPr>
                <w:rFonts w:ascii="Times New Roman" w:hAnsi="Times New Roman"/>
                <w:b/>
                <w:bCs/>
                <w:iCs/>
                <w:sz w:val="28"/>
                <w:szCs w:val="28"/>
                <w:lang w:val="kk-KZ"/>
              </w:rPr>
            </w:pPr>
            <w:r w:rsidRPr="00AD470D">
              <w:rPr>
                <w:rFonts w:ascii="Times New Roman" w:hAnsi="Times New Roman"/>
                <w:b/>
                <w:bCs/>
                <w:sz w:val="28"/>
                <w:szCs w:val="28"/>
                <w:lang w:val="kk-KZ"/>
              </w:rPr>
              <w:t>тәрбие</w:t>
            </w:r>
          </w:p>
        </w:tc>
        <w:tc>
          <w:tcPr>
            <w:tcW w:w="5245" w:type="dxa"/>
          </w:tcPr>
          <w:p w14:paraId="730FF38E"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"Тілім менің - досым"сынып сағаты</w:t>
            </w:r>
          </w:p>
        </w:tc>
        <w:tc>
          <w:tcPr>
            <w:tcW w:w="1983" w:type="dxa"/>
          </w:tcPr>
          <w:p w14:paraId="45FF79F5"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hAnsi="Times New Roman"/>
                <w:bCs/>
                <w:iCs/>
                <w:sz w:val="28"/>
                <w:szCs w:val="28"/>
                <w:lang w:val="kk-KZ"/>
              </w:rPr>
              <w:t>Сынып жетекшілер</w:t>
            </w:r>
          </w:p>
        </w:tc>
        <w:tc>
          <w:tcPr>
            <w:tcW w:w="1560" w:type="dxa"/>
            <w:vAlign w:val="center"/>
          </w:tcPr>
          <w:p w14:paraId="74F69114" w14:textId="77777777" w:rsidR="008177B1" w:rsidRPr="00AD470D" w:rsidRDefault="008177B1" w:rsidP="000917A7">
            <w:pPr>
              <w:textAlignment w:val="baseline"/>
              <w:rPr>
                <w:rFonts w:ascii="Times New Roman" w:hAnsi="Times New Roman"/>
                <w:bCs/>
                <w:sz w:val="28"/>
                <w:szCs w:val="28"/>
              </w:rPr>
            </w:pPr>
            <w:r w:rsidRPr="00AD470D">
              <w:rPr>
                <w:rFonts w:ascii="Times New Roman" w:hAnsi="Times New Roman"/>
                <w:color w:val="000000"/>
                <w:sz w:val="28"/>
                <w:szCs w:val="28"/>
                <w:lang w:val="kk-KZ"/>
              </w:rPr>
              <w:t>Ж</w:t>
            </w:r>
            <w:proofErr w:type="spellStart"/>
            <w:r w:rsidRPr="00AD470D">
              <w:rPr>
                <w:rFonts w:ascii="Times New Roman" w:hAnsi="Times New Roman"/>
                <w:color w:val="000000"/>
                <w:sz w:val="28"/>
                <w:szCs w:val="28"/>
              </w:rPr>
              <w:t>оспар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бойынша</w:t>
            </w:r>
            <w:proofErr w:type="spellEnd"/>
          </w:p>
        </w:tc>
      </w:tr>
      <w:tr w:rsidR="008177B1" w:rsidRPr="00AD470D" w14:paraId="04A622AB" w14:textId="77777777" w:rsidTr="008177B1">
        <w:tc>
          <w:tcPr>
            <w:tcW w:w="2093" w:type="dxa"/>
            <w:vMerge/>
          </w:tcPr>
          <w:p w14:paraId="5D9E2711" w14:textId="77777777" w:rsidR="008177B1" w:rsidRPr="00AD470D" w:rsidRDefault="008177B1" w:rsidP="000917A7">
            <w:pPr>
              <w:jc w:val="both"/>
              <w:rPr>
                <w:rFonts w:ascii="Times New Roman" w:hAnsi="Times New Roman"/>
                <w:b/>
                <w:sz w:val="28"/>
                <w:szCs w:val="28"/>
                <w:lang w:val="kk-KZ"/>
              </w:rPr>
            </w:pPr>
          </w:p>
        </w:tc>
        <w:tc>
          <w:tcPr>
            <w:tcW w:w="5245" w:type="dxa"/>
          </w:tcPr>
          <w:p w14:paraId="174D973D"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Тілдер күніне арналған көрме</w:t>
            </w:r>
          </w:p>
        </w:tc>
        <w:tc>
          <w:tcPr>
            <w:tcW w:w="1983" w:type="dxa"/>
          </w:tcPr>
          <w:p w14:paraId="16AFAD65"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Кітапханашы</w:t>
            </w:r>
          </w:p>
          <w:p w14:paraId="6C9BB1F0" w14:textId="77777777" w:rsidR="008177B1" w:rsidRPr="00AD470D" w:rsidRDefault="008177B1" w:rsidP="000917A7">
            <w:pPr>
              <w:jc w:val="center"/>
              <w:rPr>
                <w:rFonts w:ascii="Times New Roman" w:hAnsi="Times New Roman"/>
                <w:sz w:val="28"/>
                <w:szCs w:val="28"/>
              </w:rPr>
            </w:pPr>
          </w:p>
        </w:tc>
        <w:tc>
          <w:tcPr>
            <w:tcW w:w="1560" w:type="dxa"/>
            <w:vAlign w:val="center"/>
          </w:tcPr>
          <w:p w14:paraId="2C063182" w14:textId="77777777" w:rsidR="008177B1" w:rsidRPr="00AD470D" w:rsidRDefault="008177B1" w:rsidP="000917A7">
            <w:pPr>
              <w:jc w:val="center"/>
              <w:textAlignment w:val="baseline"/>
              <w:rPr>
                <w:rFonts w:ascii="Times New Roman" w:hAnsi="Times New Roman"/>
                <w:bCs/>
                <w:sz w:val="28"/>
                <w:szCs w:val="28"/>
                <w:lang w:val="kk-KZ"/>
              </w:rPr>
            </w:pPr>
            <w:r w:rsidRPr="00AD470D">
              <w:rPr>
                <w:rFonts w:ascii="Times New Roman" w:hAnsi="Times New Roman"/>
                <w:bCs/>
                <w:sz w:val="28"/>
                <w:szCs w:val="28"/>
                <w:lang w:val="kk-KZ"/>
              </w:rPr>
              <w:t>Қыркүйек</w:t>
            </w:r>
          </w:p>
        </w:tc>
      </w:tr>
      <w:tr w:rsidR="008177B1" w:rsidRPr="00AD470D" w14:paraId="20B2768E" w14:textId="77777777" w:rsidTr="008177B1">
        <w:tc>
          <w:tcPr>
            <w:tcW w:w="2093" w:type="dxa"/>
            <w:vMerge w:val="restart"/>
          </w:tcPr>
          <w:p w14:paraId="748CB6CF"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 xml:space="preserve">Отбасылық </w:t>
            </w:r>
          </w:p>
          <w:p w14:paraId="554E2859"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tcPr>
          <w:p w14:paraId="326EAFA1" w14:textId="77777777" w:rsidR="008177B1" w:rsidRPr="00AD470D" w:rsidRDefault="008177B1" w:rsidP="000917A7">
            <w:pPr>
              <w:rPr>
                <w:rFonts w:ascii="Times New Roman" w:hAnsi="Times New Roman"/>
                <w:sz w:val="28"/>
                <w:szCs w:val="28"/>
                <w:shd w:val="clear" w:color="auto" w:fill="FFFFFF"/>
                <w:lang w:val="kk-KZ"/>
              </w:rPr>
            </w:pPr>
            <w:r w:rsidRPr="00AD470D">
              <w:rPr>
                <w:rFonts w:ascii="Times New Roman" w:hAnsi="Times New Roman"/>
                <w:color w:val="000000"/>
                <w:sz w:val="28"/>
                <w:szCs w:val="28"/>
                <w:lang w:val="kk-KZ"/>
              </w:rPr>
              <w:t>Отбасы күніне арналған көңілді сөрелер</w:t>
            </w:r>
          </w:p>
        </w:tc>
        <w:tc>
          <w:tcPr>
            <w:tcW w:w="1983" w:type="dxa"/>
          </w:tcPr>
          <w:p w14:paraId="5B549066"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p w14:paraId="56347BE2"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ДШ мұғалімдері</w:t>
            </w:r>
          </w:p>
        </w:tc>
        <w:tc>
          <w:tcPr>
            <w:tcW w:w="1560" w:type="dxa"/>
          </w:tcPr>
          <w:p w14:paraId="36817D58" w14:textId="77777777" w:rsidR="008177B1" w:rsidRPr="00AD470D" w:rsidRDefault="008177B1" w:rsidP="000917A7">
            <w:pPr>
              <w:jc w:val="center"/>
              <w:rPr>
                <w:rFonts w:ascii="Times New Roman" w:hAnsi="Times New Roman"/>
                <w:sz w:val="28"/>
                <w:szCs w:val="28"/>
                <w:lang w:eastAsia="ru-RU"/>
              </w:rPr>
            </w:pPr>
            <w:r w:rsidRPr="00AD470D">
              <w:rPr>
                <w:rFonts w:ascii="Times New Roman" w:hAnsi="Times New Roman"/>
                <w:sz w:val="28"/>
                <w:szCs w:val="28"/>
                <w:lang w:eastAsia="ru-RU"/>
              </w:rPr>
              <w:t>09.09</w:t>
            </w:r>
          </w:p>
        </w:tc>
      </w:tr>
      <w:tr w:rsidR="008177B1" w:rsidRPr="00AD470D" w14:paraId="6FB3B046" w14:textId="77777777" w:rsidTr="008177B1">
        <w:tc>
          <w:tcPr>
            <w:tcW w:w="2093" w:type="dxa"/>
            <w:vMerge/>
          </w:tcPr>
          <w:p w14:paraId="797AFA67"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DE532EE" w14:textId="77777777" w:rsidR="008177B1" w:rsidRPr="00AD470D" w:rsidRDefault="008177B1" w:rsidP="000917A7">
            <w:pPr>
              <w:rPr>
                <w:rFonts w:ascii="Times New Roman" w:hAnsi="Times New Roman"/>
                <w:bCs/>
                <w:sz w:val="28"/>
                <w:szCs w:val="28"/>
              </w:rPr>
            </w:pPr>
            <w:r w:rsidRPr="00AD470D">
              <w:rPr>
                <w:rFonts w:ascii="Times New Roman" w:hAnsi="Times New Roman"/>
                <w:color w:val="000000"/>
                <w:sz w:val="28"/>
                <w:szCs w:val="28"/>
              </w:rPr>
              <w:t xml:space="preserve">№ 1 </w:t>
            </w:r>
            <w:proofErr w:type="spellStart"/>
            <w:r w:rsidRPr="00AD470D">
              <w:rPr>
                <w:rFonts w:ascii="Times New Roman" w:hAnsi="Times New Roman"/>
                <w:color w:val="000000"/>
                <w:sz w:val="28"/>
                <w:szCs w:val="28"/>
              </w:rPr>
              <w:t>сынып</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ата-аналар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жиналысы</w:t>
            </w:r>
            <w:proofErr w:type="spellEnd"/>
          </w:p>
        </w:tc>
        <w:tc>
          <w:tcPr>
            <w:tcW w:w="1983" w:type="dxa"/>
          </w:tcPr>
          <w:p w14:paraId="5CDFDBDB"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БТЖЖО</w:t>
            </w:r>
          </w:p>
          <w:p w14:paraId="13024318"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1-11 сынып жетекшілері</w:t>
            </w:r>
          </w:p>
        </w:tc>
        <w:tc>
          <w:tcPr>
            <w:tcW w:w="1560" w:type="dxa"/>
          </w:tcPr>
          <w:p w14:paraId="58D49DB9"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Кесте бойынша</w:t>
            </w:r>
          </w:p>
        </w:tc>
      </w:tr>
      <w:tr w:rsidR="008177B1" w:rsidRPr="00AD470D" w14:paraId="253ECCEE" w14:textId="77777777" w:rsidTr="008177B1">
        <w:tc>
          <w:tcPr>
            <w:tcW w:w="2093" w:type="dxa"/>
            <w:vMerge/>
          </w:tcPr>
          <w:p w14:paraId="5B7E671D"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1B469CC7" w14:textId="77777777" w:rsidR="008177B1" w:rsidRPr="00AD470D" w:rsidRDefault="008177B1" w:rsidP="000917A7">
            <w:pPr>
              <w:pStyle w:val="af"/>
              <w:rPr>
                <w:rFonts w:ascii="Times New Roman" w:hAnsi="Times New Roman"/>
                <w:sz w:val="28"/>
                <w:szCs w:val="28"/>
                <w:lang w:val="kk-KZ"/>
              </w:rPr>
            </w:pPr>
            <w:r w:rsidRPr="00AD470D">
              <w:rPr>
                <w:rFonts w:ascii="Times New Roman" w:hAnsi="Times New Roman"/>
                <w:color w:val="000000"/>
                <w:sz w:val="28"/>
                <w:szCs w:val="28"/>
                <w:lang w:val="kk-KZ"/>
              </w:rPr>
              <w:t>"Тәрбие мектебі - отбасым" сынып сағаты</w:t>
            </w:r>
          </w:p>
        </w:tc>
        <w:tc>
          <w:tcPr>
            <w:tcW w:w="1983" w:type="dxa"/>
          </w:tcPr>
          <w:p w14:paraId="7EF93E94"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3AE2AE20" w14:textId="77777777" w:rsidR="008177B1" w:rsidRPr="00AD470D" w:rsidRDefault="008177B1" w:rsidP="000917A7">
            <w:pPr>
              <w:jc w:val="center"/>
              <w:rPr>
                <w:rStyle w:val="a8"/>
                <w:rFonts w:ascii="Times New Roman" w:hAnsi="Times New Roman"/>
                <w:b w:val="0"/>
                <w:sz w:val="28"/>
                <w:szCs w:val="28"/>
              </w:rPr>
            </w:pPr>
            <w:r w:rsidRPr="00AD470D">
              <w:rPr>
                <w:rStyle w:val="a8"/>
                <w:rFonts w:ascii="Times New Roman" w:hAnsi="Times New Roman"/>
                <w:sz w:val="28"/>
                <w:szCs w:val="28"/>
              </w:rPr>
              <w:t>0</w:t>
            </w:r>
            <w:r w:rsidRPr="00AD470D">
              <w:rPr>
                <w:rStyle w:val="a8"/>
                <w:rFonts w:ascii="Times New Roman" w:hAnsi="Times New Roman"/>
                <w:sz w:val="28"/>
                <w:szCs w:val="28"/>
                <w:lang w:val="kk-KZ"/>
              </w:rPr>
              <w:t>8</w:t>
            </w:r>
            <w:r w:rsidRPr="00AD470D">
              <w:rPr>
                <w:rStyle w:val="a8"/>
                <w:rFonts w:ascii="Times New Roman" w:hAnsi="Times New Roman"/>
                <w:sz w:val="28"/>
                <w:szCs w:val="28"/>
              </w:rPr>
              <w:t>.09</w:t>
            </w:r>
          </w:p>
        </w:tc>
      </w:tr>
      <w:tr w:rsidR="008177B1" w:rsidRPr="00AD470D" w14:paraId="65F342FE" w14:textId="77777777" w:rsidTr="008177B1">
        <w:tc>
          <w:tcPr>
            <w:tcW w:w="2093" w:type="dxa"/>
            <w:vMerge/>
          </w:tcPr>
          <w:p w14:paraId="75488EFD"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BA27984" w14:textId="77777777" w:rsidR="008177B1" w:rsidRPr="00AD470D" w:rsidRDefault="008177B1" w:rsidP="000917A7">
            <w:pPr>
              <w:pStyle w:val="af"/>
              <w:rPr>
                <w:rFonts w:ascii="Times New Roman" w:hAnsi="Times New Roman"/>
                <w:sz w:val="28"/>
                <w:szCs w:val="28"/>
              </w:rPr>
            </w:pPr>
            <w:proofErr w:type="spellStart"/>
            <w:r w:rsidRPr="00AD470D">
              <w:rPr>
                <w:rFonts w:ascii="Times New Roman" w:hAnsi="Times New Roman"/>
                <w:color w:val="000000"/>
                <w:sz w:val="28"/>
                <w:szCs w:val="28"/>
              </w:rPr>
              <w:t>Қамқоршылық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231CB5AA"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БТЖЖО</w:t>
            </w:r>
          </w:p>
          <w:p w14:paraId="1F720637" w14:textId="77777777" w:rsidR="008177B1" w:rsidRPr="00AD470D" w:rsidRDefault="008177B1" w:rsidP="000917A7">
            <w:pPr>
              <w:jc w:val="center"/>
              <w:rPr>
                <w:rFonts w:ascii="Times New Roman" w:hAnsi="Times New Roman"/>
                <w:bCs/>
                <w:iCs/>
                <w:sz w:val="28"/>
                <w:szCs w:val="28"/>
                <w:lang w:val="kk-KZ"/>
              </w:rPr>
            </w:pPr>
          </w:p>
        </w:tc>
        <w:tc>
          <w:tcPr>
            <w:tcW w:w="1560" w:type="dxa"/>
          </w:tcPr>
          <w:p w14:paraId="74651C1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3 - апта</w:t>
            </w:r>
          </w:p>
        </w:tc>
      </w:tr>
      <w:tr w:rsidR="008177B1" w:rsidRPr="00AD470D" w14:paraId="2B091AF6" w14:textId="77777777" w:rsidTr="008177B1">
        <w:tc>
          <w:tcPr>
            <w:tcW w:w="2093" w:type="dxa"/>
            <w:vMerge/>
          </w:tcPr>
          <w:p w14:paraId="405E03BC"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1C207A1"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Отбасы-мектеп</w:t>
            </w:r>
            <w:proofErr w:type="spellEnd"/>
            <w:r w:rsidRPr="00AD470D">
              <w:rPr>
                <w:rFonts w:ascii="Times New Roman" w:hAnsi="Times New Roman"/>
                <w:color w:val="000000"/>
                <w:sz w:val="28"/>
                <w:szCs w:val="28"/>
              </w:rPr>
              <w:t xml:space="preserve"> " </w:t>
            </w:r>
            <w:proofErr w:type="spellStart"/>
            <w:r w:rsidRPr="00AD470D">
              <w:rPr>
                <w:rFonts w:ascii="Times New Roman" w:hAnsi="Times New Roman"/>
                <w:color w:val="000000"/>
                <w:sz w:val="28"/>
                <w:szCs w:val="28"/>
              </w:rPr>
              <w:t>жобасы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отбасылық</w:t>
            </w:r>
            <w:proofErr w:type="spellEnd"/>
            <w:r w:rsidRPr="00AD470D">
              <w:rPr>
                <w:rFonts w:ascii="Times New Roman" w:hAnsi="Times New Roman"/>
                <w:color w:val="000000"/>
                <w:sz w:val="28"/>
                <w:szCs w:val="28"/>
              </w:rPr>
              <w:t xml:space="preserve"> клуб </w:t>
            </w:r>
            <w:proofErr w:type="spellStart"/>
            <w:r w:rsidRPr="00AD470D">
              <w:rPr>
                <w:rFonts w:ascii="Times New Roman" w:hAnsi="Times New Roman"/>
                <w:color w:val="000000"/>
                <w:sz w:val="28"/>
                <w:szCs w:val="28"/>
              </w:rPr>
              <w:t>отырысы</w:t>
            </w:r>
            <w:proofErr w:type="spellEnd"/>
          </w:p>
        </w:tc>
        <w:tc>
          <w:tcPr>
            <w:tcW w:w="1983" w:type="dxa"/>
          </w:tcPr>
          <w:p w14:paraId="3BAB9E81"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Клуб жетекшісі</w:t>
            </w:r>
          </w:p>
        </w:tc>
        <w:tc>
          <w:tcPr>
            <w:tcW w:w="1560" w:type="dxa"/>
          </w:tcPr>
          <w:p w14:paraId="41EC8DC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 xml:space="preserve">Клубтығ жұмыс </w:t>
            </w:r>
            <w:r w:rsidRPr="00AD470D">
              <w:rPr>
                <w:rFonts w:ascii="Times New Roman" w:hAnsi="Times New Roman"/>
                <w:sz w:val="28"/>
                <w:szCs w:val="28"/>
                <w:lang w:val="kk-KZ"/>
              </w:rPr>
              <w:lastRenderedPageBreak/>
              <w:t>жоспары бойынша</w:t>
            </w:r>
          </w:p>
        </w:tc>
      </w:tr>
      <w:tr w:rsidR="008177B1" w:rsidRPr="00AD470D" w14:paraId="7899C73E" w14:textId="77777777" w:rsidTr="008177B1">
        <w:tc>
          <w:tcPr>
            <w:tcW w:w="2093" w:type="dxa"/>
            <w:vMerge w:val="restart"/>
          </w:tcPr>
          <w:p w14:paraId="175C2444"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auto"/>
          </w:tcPr>
          <w:p w14:paraId="44E7F076" w14:textId="77777777" w:rsidR="008177B1" w:rsidRPr="00AD470D" w:rsidRDefault="008177B1" w:rsidP="000917A7">
            <w:pPr>
              <w:pStyle w:val="af"/>
              <w:rPr>
                <w:rFonts w:ascii="Times New Roman" w:hAnsi="Times New Roman"/>
                <w:sz w:val="28"/>
                <w:szCs w:val="28"/>
              </w:rPr>
            </w:pPr>
            <w:proofErr w:type="spellStart"/>
            <w:r w:rsidRPr="00AD470D">
              <w:rPr>
                <w:rFonts w:ascii="Times New Roman" w:hAnsi="Times New Roman"/>
                <w:color w:val="000000"/>
                <w:sz w:val="28"/>
                <w:szCs w:val="28"/>
              </w:rPr>
              <w:t>Мектептегі</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кезекшілікті</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ұйымдастыру</w:t>
            </w:r>
            <w:proofErr w:type="spellEnd"/>
          </w:p>
        </w:tc>
        <w:tc>
          <w:tcPr>
            <w:tcW w:w="1983" w:type="dxa"/>
          </w:tcPr>
          <w:p w14:paraId="1100BBB5"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БТЖЖО</w:t>
            </w:r>
          </w:p>
          <w:p w14:paraId="642DC440" w14:textId="77777777" w:rsidR="008177B1" w:rsidRPr="00AD470D" w:rsidRDefault="008177B1" w:rsidP="000917A7">
            <w:pPr>
              <w:jc w:val="center"/>
              <w:rPr>
                <w:rFonts w:ascii="Times New Roman" w:hAnsi="Times New Roman"/>
                <w:bCs/>
                <w:iCs/>
                <w:sz w:val="28"/>
                <w:szCs w:val="28"/>
                <w:lang w:val="kk-KZ"/>
              </w:rPr>
            </w:pPr>
          </w:p>
        </w:tc>
        <w:tc>
          <w:tcPr>
            <w:tcW w:w="1560" w:type="dxa"/>
          </w:tcPr>
          <w:p w14:paraId="4ACEBF9D" w14:textId="77777777" w:rsidR="008177B1" w:rsidRPr="00AD470D" w:rsidRDefault="008177B1" w:rsidP="000917A7">
            <w:pPr>
              <w:jc w:val="center"/>
              <w:rPr>
                <w:rStyle w:val="a8"/>
                <w:rFonts w:ascii="Times New Roman" w:hAnsi="Times New Roman"/>
                <w:b w:val="0"/>
                <w:sz w:val="28"/>
                <w:szCs w:val="28"/>
                <w:lang w:val="kk-KZ"/>
              </w:rPr>
            </w:pPr>
            <w:r w:rsidRPr="00AD470D">
              <w:rPr>
                <w:rStyle w:val="a8"/>
                <w:rFonts w:ascii="Times New Roman" w:hAnsi="Times New Roman"/>
                <w:sz w:val="28"/>
                <w:szCs w:val="28"/>
                <w:lang w:val="kk-KZ"/>
              </w:rPr>
              <w:t>1- апта</w:t>
            </w:r>
          </w:p>
        </w:tc>
      </w:tr>
      <w:tr w:rsidR="008177B1" w:rsidRPr="00AD470D" w14:paraId="2F14DE60" w14:textId="77777777" w:rsidTr="008177B1">
        <w:tc>
          <w:tcPr>
            <w:tcW w:w="2093" w:type="dxa"/>
            <w:vMerge/>
          </w:tcPr>
          <w:p w14:paraId="3E7D943A"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2AC54E7" w14:textId="77777777" w:rsidR="008177B1" w:rsidRPr="00AD470D" w:rsidRDefault="008177B1" w:rsidP="000917A7">
            <w:pPr>
              <w:pStyle w:val="af"/>
              <w:rPr>
                <w:rFonts w:ascii="Times New Roman" w:hAnsi="Times New Roman"/>
                <w:sz w:val="28"/>
                <w:szCs w:val="28"/>
                <w:lang w:val="kk-KZ"/>
              </w:rPr>
            </w:pPr>
            <w:r w:rsidRPr="00AD470D">
              <w:rPr>
                <w:rFonts w:ascii="Times New Roman" w:hAnsi="Times New Roman"/>
                <w:color w:val="000000"/>
                <w:sz w:val="28"/>
                <w:szCs w:val="28"/>
                <w:lang w:val="kk-KZ"/>
              </w:rPr>
              <w:t>Сынып бұрыштарын әзірлеу</w:t>
            </w:r>
          </w:p>
        </w:tc>
        <w:tc>
          <w:tcPr>
            <w:tcW w:w="1983" w:type="dxa"/>
          </w:tcPr>
          <w:p w14:paraId="584207F8"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78389E11" w14:textId="77777777" w:rsidR="008177B1" w:rsidRPr="00AD470D" w:rsidRDefault="008177B1" w:rsidP="000917A7">
            <w:pPr>
              <w:jc w:val="center"/>
              <w:rPr>
                <w:rStyle w:val="a8"/>
                <w:rFonts w:ascii="Times New Roman" w:hAnsi="Times New Roman"/>
                <w:b w:val="0"/>
                <w:sz w:val="28"/>
                <w:szCs w:val="28"/>
                <w:lang w:val="kk-KZ"/>
              </w:rPr>
            </w:pPr>
            <w:r w:rsidRPr="00AD470D">
              <w:rPr>
                <w:rStyle w:val="a8"/>
                <w:rFonts w:ascii="Times New Roman" w:hAnsi="Times New Roman"/>
                <w:sz w:val="28"/>
                <w:szCs w:val="28"/>
                <w:lang w:val="kk-KZ"/>
              </w:rPr>
              <w:t xml:space="preserve"> 3 - апта</w:t>
            </w:r>
          </w:p>
        </w:tc>
      </w:tr>
      <w:tr w:rsidR="008177B1" w:rsidRPr="00AD470D" w14:paraId="3208ACA9" w14:textId="77777777" w:rsidTr="008177B1">
        <w:tc>
          <w:tcPr>
            <w:tcW w:w="2093" w:type="dxa"/>
            <w:vMerge/>
          </w:tcPr>
          <w:p w14:paraId="4EA3C771"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C270739" w14:textId="77777777" w:rsidR="008177B1" w:rsidRPr="00AD470D" w:rsidRDefault="008177B1" w:rsidP="000917A7">
            <w:pPr>
              <w:pStyle w:val="af"/>
              <w:rPr>
                <w:rFonts w:ascii="Times New Roman" w:hAnsi="Times New Roman"/>
                <w:sz w:val="28"/>
                <w:szCs w:val="28"/>
                <w:lang w:val="kk-KZ"/>
              </w:rPr>
            </w:pPr>
            <w:r w:rsidRPr="00AD470D">
              <w:rPr>
                <w:rFonts w:ascii="Times New Roman" w:hAnsi="Times New Roman"/>
                <w:color w:val="000000"/>
                <w:sz w:val="28"/>
                <w:szCs w:val="28"/>
                <w:lang w:val="kk-KZ"/>
              </w:rPr>
              <w:t>"Рухани жаңғыру" экологиялық сынып сағаты "қоқыссыз әлем"</w:t>
            </w:r>
          </w:p>
        </w:tc>
        <w:tc>
          <w:tcPr>
            <w:tcW w:w="1983" w:type="dxa"/>
          </w:tcPr>
          <w:p w14:paraId="004D195C"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28D29772" w14:textId="77777777" w:rsidR="008177B1" w:rsidRPr="00AD470D" w:rsidRDefault="008177B1" w:rsidP="000917A7">
            <w:pPr>
              <w:jc w:val="center"/>
              <w:rPr>
                <w:rStyle w:val="a8"/>
                <w:rFonts w:ascii="Times New Roman" w:hAnsi="Times New Roman"/>
                <w:b w:val="0"/>
                <w:sz w:val="28"/>
                <w:szCs w:val="28"/>
              </w:rPr>
            </w:pPr>
            <w:r w:rsidRPr="00AD470D">
              <w:rPr>
                <w:rStyle w:val="a8"/>
                <w:rFonts w:ascii="Times New Roman" w:hAnsi="Times New Roman"/>
                <w:sz w:val="28"/>
                <w:szCs w:val="28"/>
                <w:lang w:val="kk-KZ"/>
              </w:rPr>
              <w:t>22</w:t>
            </w:r>
            <w:r w:rsidRPr="00AD470D">
              <w:rPr>
                <w:rStyle w:val="a8"/>
                <w:rFonts w:ascii="Times New Roman" w:hAnsi="Times New Roman"/>
                <w:sz w:val="28"/>
                <w:szCs w:val="28"/>
              </w:rPr>
              <w:t>.09</w:t>
            </w:r>
          </w:p>
        </w:tc>
      </w:tr>
      <w:tr w:rsidR="008177B1" w:rsidRPr="00AD470D" w14:paraId="32F320C5" w14:textId="77777777" w:rsidTr="008177B1">
        <w:tc>
          <w:tcPr>
            <w:tcW w:w="2093" w:type="dxa"/>
            <w:vMerge w:val="restart"/>
          </w:tcPr>
          <w:p w14:paraId="11D492C2"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230EDB45"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0BFEA1CA" w14:textId="77777777" w:rsidR="008177B1" w:rsidRPr="00AD470D" w:rsidRDefault="008177B1" w:rsidP="000917A7">
            <w:pPr>
              <w:pStyle w:val="afd"/>
              <w:spacing w:after="0"/>
              <w:ind w:left="0"/>
              <w:rPr>
                <w:rFonts w:ascii="Times New Roman" w:hAnsi="Times New Roman" w:cs="Times New Roman"/>
                <w:sz w:val="28"/>
                <w:szCs w:val="28"/>
                <w:shd w:val="clear" w:color="auto" w:fill="FFFFFF"/>
                <w:lang w:val="kk-KZ"/>
              </w:rPr>
            </w:pPr>
            <w:r w:rsidRPr="00AD470D">
              <w:rPr>
                <w:rFonts w:ascii="Times New Roman" w:hAnsi="Times New Roman" w:cs="Times New Roman"/>
                <w:color w:val="000000"/>
                <w:sz w:val="28"/>
                <w:szCs w:val="28"/>
                <w:lang w:val="kk-KZ"/>
              </w:rPr>
              <w:t>"Жол қозғалысы Ережелері – біздің достарымыз"суреттер байқауы.</w:t>
            </w:r>
          </w:p>
        </w:tc>
        <w:tc>
          <w:tcPr>
            <w:tcW w:w="1983" w:type="dxa"/>
          </w:tcPr>
          <w:p w14:paraId="42916CF1"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p w14:paraId="600D39FB"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Аға тәлімгер</w:t>
            </w:r>
          </w:p>
        </w:tc>
        <w:tc>
          <w:tcPr>
            <w:tcW w:w="1560" w:type="dxa"/>
          </w:tcPr>
          <w:p w14:paraId="7676499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1BCDB782" w14:textId="77777777" w:rsidTr="008177B1">
        <w:tc>
          <w:tcPr>
            <w:tcW w:w="2093" w:type="dxa"/>
            <w:vMerge/>
          </w:tcPr>
          <w:p w14:paraId="343CEE79"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209567AF" w14:textId="77777777" w:rsidR="008177B1" w:rsidRPr="00AD470D" w:rsidRDefault="008177B1" w:rsidP="000917A7">
            <w:pPr>
              <w:pStyle w:val="afd"/>
              <w:spacing w:after="0"/>
              <w:ind w:left="0"/>
              <w:rPr>
                <w:rFonts w:ascii="Times New Roman" w:hAnsi="Times New Roman" w:cs="Times New Roman"/>
                <w:sz w:val="28"/>
                <w:szCs w:val="28"/>
                <w:shd w:val="clear" w:color="auto" w:fill="FFFFFF"/>
              </w:rPr>
            </w:pPr>
            <w:r w:rsidRPr="00AD470D">
              <w:rPr>
                <w:rFonts w:ascii="Times New Roman" w:hAnsi="Times New Roman" w:cs="Times New Roman"/>
                <w:color w:val="000000"/>
                <w:sz w:val="28"/>
                <w:szCs w:val="28"/>
              </w:rPr>
              <w:t>"</w:t>
            </w:r>
            <w:proofErr w:type="spellStart"/>
            <w:r w:rsidRPr="00AD470D">
              <w:rPr>
                <w:rFonts w:ascii="Times New Roman" w:hAnsi="Times New Roman" w:cs="Times New Roman"/>
                <w:color w:val="000000"/>
                <w:sz w:val="28"/>
                <w:szCs w:val="28"/>
              </w:rPr>
              <w:t>Менің</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сүйікті</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отбасым"фотоколлажы</w:t>
            </w:r>
            <w:proofErr w:type="spellEnd"/>
          </w:p>
        </w:tc>
        <w:tc>
          <w:tcPr>
            <w:tcW w:w="1983" w:type="dxa"/>
          </w:tcPr>
          <w:p w14:paraId="1EB7623E"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p w14:paraId="7C40AACE"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eastAsia="Times New Roman" w:hAnsi="Times New Roman"/>
                <w:sz w:val="28"/>
                <w:szCs w:val="28"/>
                <w:lang w:val="kk-KZ" w:eastAsia="ru-RU"/>
              </w:rPr>
              <w:t>Аға тәлімгер</w:t>
            </w:r>
          </w:p>
        </w:tc>
        <w:tc>
          <w:tcPr>
            <w:tcW w:w="1560" w:type="dxa"/>
          </w:tcPr>
          <w:p w14:paraId="57E58936"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13.09-14.09</w:t>
            </w:r>
          </w:p>
        </w:tc>
      </w:tr>
      <w:tr w:rsidR="008177B1" w:rsidRPr="00AD470D" w14:paraId="49146BD5" w14:textId="77777777" w:rsidTr="008177B1">
        <w:tc>
          <w:tcPr>
            <w:tcW w:w="2093" w:type="dxa"/>
            <w:vMerge/>
          </w:tcPr>
          <w:p w14:paraId="3E05B65E"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C31FA34" w14:textId="77777777" w:rsidR="008177B1" w:rsidRPr="00AD470D" w:rsidRDefault="008177B1" w:rsidP="000917A7">
            <w:pPr>
              <w:pStyle w:val="afd"/>
              <w:spacing w:after="0"/>
              <w:ind w:left="0"/>
              <w:rPr>
                <w:rFonts w:ascii="Times New Roman" w:hAnsi="Times New Roman" w:cs="Times New Roman"/>
                <w:sz w:val="28"/>
                <w:szCs w:val="28"/>
                <w:shd w:val="clear" w:color="auto" w:fill="FFFFFF"/>
              </w:rPr>
            </w:pPr>
            <w:proofErr w:type="spellStart"/>
            <w:r w:rsidRPr="00AD470D">
              <w:rPr>
                <w:rFonts w:ascii="Times New Roman" w:hAnsi="Times New Roman" w:cs="Times New Roman"/>
                <w:color w:val="000000"/>
                <w:sz w:val="28"/>
                <w:szCs w:val="28"/>
              </w:rPr>
              <w:t>Үйірмелер</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секциялар</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жұмысын</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ұйымдастыру</w:t>
            </w:r>
            <w:proofErr w:type="spellEnd"/>
          </w:p>
        </w:tc>
        <w:tc>
          <w:tcPr>
            <w:tcW w:w="1983" w:type="dxa"/>
          </w:tcPr>
          <w:p w14:paraId="245896BA"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БТЖЖО</w:t>
            </w:r>
          </w:p>
          <w:p w14:paraId="759B1E61" w14:textId="77777777" w:rsidR="008177B1" w:rsidRPr="00AD470D" w:rsidRDefault="008177B1" w:rsidP="000917A7">
            <w:pPr>
              <w:jc w:val="center"/>
              <w:rPr>
                <w:rFonts w:ascii="Times New Roman" w:hAnsi="Times New Roman"/>
                <w:bCs/>
                <w:iCs/>
                <w:sz w:val="28"/>
                <w:szCs w:val="28"/>
                <w:lang w:val="kk-KZ"/>
              </w:rPr>
            </w:pPr>
          </w:p>
        </w:tc>
        <w:tc>
          <w:tcPr>
            <w:tcW w:w="1560" w:type="dxa"/>
          </w:tcPr>
          <w:p w14:paraId="5AE97403"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0CB664FD" w14:textId="77777777" w:rsidTr="008177B1">
        <w:trPr>
          <w:trHeight w:val="941"/>
        </w:trPr>
        <w:tc>
          <w:tcPr>
            <w:tcW w:w="2093" w:type="dxa"/>
            <w:vMerge w:val="restart"/>
          </w:tcPr>
          <w:p w14:paraId="2F79B4EE"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6B1ECD2C"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17B21277" w14:textId="77777777" w:rsidR="008177B1" w:rsidRPr="00AD470D" w:rsidRDefault="008177B1" w:rsidP="000917A7">
            <w:pPr>
              <w:pStyle w:val="afd"/>
              <w:spacing w:after="0"/>
              <w:ind w:left="0"/>
              <w:rPr>
                <w:rFonts w:ascii="Times New Roman" w:hAnsi="Times New Roman" w:cs="Times New Roman"/>
                <w:sz w:val="28"/>
                <w:szCs w:val="28"/>
                <w:lang w:val="kk-KZ"/>
              </w:rPr>
            </w:pPr>
            <w:r w:rsidRPr="00AD470D">
              <w:rPr>
                <w:rFonts w:ascii="Times New Roman" w:hAnsi="Times New Roman" w:cs="Times New Roman"/>
                <w:color w:val="000000"/>
                <w:sz w:val="28"/>
                <w:szCs w:val="28"/>
                <w:lang w:val="kk-KZ"/>
              </w:rPr>
              <w:t>Оқушылардың тәрбие деңгейін анықтау бойынша сауалнама</w:t>
            </w:r>
          </w:p>
        </w:tc>
        <w:tc>
          <w:tcPr>
            <w:tcW w:w="1983" w:type="dxa"/>
          </w:tcPr>
          <w:p w14:paraId="257B0DEA"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tcPr>
          <w:p w14:paraId="7CD183B3"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4-апта</w:t>
            </w:r>
          </w:p>
        </w:tc>
      </w:tr>
      <w:tr w:rsidR="008177B1" w:rsidRPr="00AD470D" w14:paraId="34FA90C9" w14:textId="77777777" w:rsidTr="008177B1">
        <w:trPr>
          <w:trHeight w:val="568"/>
        </w:trPr>
        <w:tc>
          <w:tcPr>
            <w:tcW w:w="2093" w:type="dxa"/>
            <w:vMerge/>
          </w:tcPr>
          <w:p w14:paraId="4C4CF43C"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3F426FB9" w14:textId="77777777" w:rsidR="008177B1" w:rsidRPr="00AD470D" w:rsidRDefault="008177B1" w:rsidP="000917A7">
            <w:pPr>
              <w:rPr>
                <w:rFonts w:ascii="Times New Roman" w:eastAsia="Times New Roman" w:hAnsi="Times New Roman"/>
                <w:sz w:val="28"/>
                <w:szCs w:val="28"/>
                <w:lang w:eastAsia="ru-RU"/>
              </w:rPr>
            </w:pPr>
          </w:p>
          <w:p w14:paraId="72C4E272" w14:textId="77777777" w:rsidR="008177B1" w:rsidRPr="00AD470D" w:rsidRDefault="008177B1" w:rsidP="000917A7">
            <w:pPr>
              <w:rPr>
                <w:rFonts w:ascii="Times New Roman" w:eastAsia="Times New Roman" w:hAnsi="Times New Roman"/>
                <w:sz w:val="28"/>
                <w:szCs w:val="28"/>
                <w:lang w:eastAsia="ru-RU"/>
              </w:rPr>
            </w:pPr>
            <w:proofErr w:type="spellStart"/>
            <w:r w:rsidRPr="00AD470D">
              <w:rPr>
                <w:rFonts w:ascii="Times New Roman" w:eastAsia="Times New Roman" w:hAnsi="Times New Roman"/>
                <w:sz w:val="28"/>
                <w:szCs w:val="28"/>
                <w:lang w:eastAsia="ru-RU"/>
              </w:rPr>
              <w:t>Сыныптың</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әлеуметтік</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паспорты</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бойынша</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деректер</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банкін</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құру</w:t>
            </w:r>
            <w:proofErr w:type="spellEnd"/>
          </w:p>
          <w:p w14:paraId="0630323E" w14:textId="77777777" w:rsidR="008177B1" w:rsidRPr="00AD470D" w:rsidRDefault="008177B1" w:rsidP="000917A7">
            <w:pPr>
              <w:pStyle w:val="afd"/>
              <w:spacing w:after="0"/>
              <w:ind w:left="0"/>
              <w:rPr>
                <w:rFonts w:ascii="Times New Roman" w:hAnsi="Times New Roman" w:cs="Times New Roman"/>
                <w:sz w:val="28"/>
                <w:szCs w:val="28"/>
              </w:rPr>
            </w:pPr>
          </w:p>
        </w:tc>
        <w:tc>
          <w:tcPr>
            <w:tcW w:w="1983" w:type="dxa"/>
          </w:tcPr>
          <w:p w14:paraId="02042D8C"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Әлеуметтік педагог, сынып жетекшілер</w:t>
            </w:r>
          </w:p>
        </w:tc>
        <w:tc>
          <w:tcPr>
            <w:tcW w:w="1560" w:type="dxa"/>
          </w:tcPr>
          <w:p w14:paraId="75541019"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1-апта</w:t>
            </w:r>
          </w:p>
        </w:tc>
      </w:tr>
      <w:tr w:rsidR="008177B1" w:rsidRPr="00AD470D" w14:paraId="7209B7FF" w14:textId="77777777" w:rsidTr="008177B1">
        <w:trPr>
          <w:trHeight w:val="710"/>
        </w:trPr>
        <w:tc>
          <w:tcPr>
            <w:tcW w:w="2093" w:type="dxa"/>
            <w:vMerge/>
          </w:tcPr>
          <w:p w14:paraId="0B91499D"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5FC1B04D"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 мектептегі өзін-өзі басқару құрамына сайлау</w:t>
            </w:r>
          </w:p>
        </w:tc>
        <w:tc>
          <w:tcPr>
            <w:tcW w:w="1983" w:type="dxa"/>
          </w:tcPr>
          <w:p w14:paraId="24955084"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0F3EA9E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09.09</w:t>
            </w:r>
          </w:p>
        </w:tc>
      </w:tr>
      <w:tr w:rsidR="008177B1" w:rsidRPr="00AD470D" w14:paraId="2EA1EEBE" w14:textId="77777777" w:rsidTr="008177B1">
        <w:trPr>
          <w:trHeight w:val="607"/>
        </w:trPr>
        <w:tc>
          <w:tcPr>
            <w:tcW w:w="2093" w:type="dxa"/>
            <w:vMerge/>
          </w:tcPr>
          <w:p w14:paraId="79E495BD"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51516746" w14:textId="77777777" w:rsidR="008177B1" w:rsidRPr="00AD470D" w:rsidRDefault="008177B1" w:rsidP="000917A7">
            <w:pPr>
              <w:pStyle w:val="af"/>
              <w:rPr>
                <w:rFonts w:ascii="Times New Roman" w:hAnsi="Times New Roman"/>
                <w:sz w:val="28"/>
                <w:szCs w:val="28"/>
              </w:rPr>
            </w:pPr>
            <w:proofErr w:type="spellStart"/>
            <w:r w:rsidRPr="00AD470D">
              <w:rPr>
                <w:rFonts w:ascii="Times New Roman" w:hAnsi="Times New Roman"/>
                <w:color w:val="000000"/>
                <w:sz w:val="28"/>
                <w:szCs w:val="28"/>
              </w:rPr>
              <w:t>Мектеп</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Президентін</w:t>
            </w:r>
            <w:proofErr w:type="spellEnd"/>
            <w:r w:rsidRPr="00AD470D">
              <w:rPr>
                <w:rFonts w:ascii="Times New Roman" w:hAnsi="Times New Roman"/>
                <w:color w:val="000000"/>
                <w:sz w:val="28"/>
                <w:szCs w:val="28"/>
              </w:rPr>
              <w:t xml:space="preserve"> сайлау</w:t>
            </w:r>
          </w:p>
        </w:tc>
        <w:tc>
          <w:tcPr>
            <w:tcW w:w="1983" w:type="dxa"/>
          </w:tcPr>
          <w:p w14:paraId="3AF3CCC2" w14:textId="77777777" w:rsidR="008177B1" w:rsidRPr="00AD470D" w:rsidRDefault="008177B1" w:rsidP="000917A7">
            <w:pPr>
              <w:jc w:val="center"/>
              <w:rPr>
                <w:rFonts w:ascii="Times New Roman" w:hAnsi="Times New Roman"/>
                <w:sz w:val="28"/>
                <w:szCs w:val="28"/>
              </w:rPr>
            </w:pPr>
            <w:r w:rsidRPr="00AD470D">
              <w:rPr>
                <w:rFonts w:ascii="Times New Roman" w:hAnsi="Times New Roman"/>
                <w:bCs/>
                <w:iCs/>
                <w:sz w:val="28"/>
                <w:szCs w:val="28"/>
                <w:lang w:val="kk-KZ"/>
              </w:rPr>
              <w:t>Аға тәлімгер</w:t>
            </w:r>
          </w:p>
        </w:tc>
        <w:tc>
          <w:tcPr>
            <w:tcW w:w="1560" w:type="dxa"/>
          </w:tcPr>
          <w:p w14:paraId="360310A2" w14:textId="77777777" w:rsidR="008177B1" w:rsidRPr="00AD470D" w:rsidRDefault="008177B1" w:rsidP="000917A7">
            <w:pPr>
              <w:jc w:val="center"/>
              <w:rPr>
                <w:rStyle w:val="a8"/>
                <w:rFonts w:ascii="Times New Roman" w:hAnsi="Times New Roman"/>
                <w:b w:val="0"/>
                <w:sz w:val="28"/>
                <w:szCs w:val="28"/>
                <w:lang w:val="kk-KZ"/>
              </w:rPr>
            </w:pPr>
            <w:r w:rsidRPr="00AD470D">
              <w:rPr>
                <w:rFonts w:ascii="Times New Roman" w:eastAsia="Times New Roman" w:hAnsi="Times New Roman"/>
                <w:sz w:val="28"/>
                <w:szCs w:val="28"/>
                <w:lang w:val="kk-KZ" w:eastAsia="ru-RU"/>
              </w:rPr>
              <w:t>4-апта</w:t>
            </w:r>
          </w:p>
        </w:tc>
      </w:tr>
      <w:tr w:rsidR="008177B1" w:rsidRPr="00AD470D" w14:paraId="650CD583" w14:textId="77777777" w:rsidTr="008177B1">
        <w:tc>
          <w:tcPr>
            <w:tcW w:w="2093" w:type="dxa"/>
            <w:vMerge w:val="restart"/>
          </w:tcPr>
          <w:p w14:paraId="1550CB57"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579573B0"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1B8411CA" w14:textId="77777777" w:rsidR="008177B1" w:rsidRPr="00AD470D" w:rsidRDefault="008177B1" w:rsidP="000917A7">
            <w:pPr>
              <w:pStyle w:val="afd"/>
              <w:spacing w:after="0"/>
              <w:ind w:left="0"/>
              <w:rPr>
                <w:rFonts w:ascii="Times New Roman" w:hAnsi="Times New Roman" w:cs="Times New Roman"/>
                <w:sz w:val="28"/>
                <w:szCs w:val="28"/>
                <w:lang w:val="kk-KZ"/>
              </w:rPr>
            </w:pPr>
            <w:r w:rsidRPr="00AD470D">
              <w:rPr>
                <w:rFonts w:ascii="Times New Roman" w:hAnsi="Times New Roman" w:cs="Times New Roman"/>
                <w:color w:val="000000"/>
                <w:sz w:val="28"/>
                <w:szCs w:val="28"/>
                <w:lang w:val="kk-KZ"/>
              </w:rPr>
              <w:t>Оқушылар арасында суицидтік мінез-құлықтың алдын алу</w:t>
            </w:r>
          </w:p>
        </w:tc>
        <w:tc>
          <w:tcPr>
            <w:tcW w:w="1983" w:type="dxa"/>
          </w:tcPr>
          <w:p w14:paraId="34AB269C"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xml:space="preserve">Психолог </w:t>
            </w:r>
          </w:p>
        </w:tc>
        <w:tc>
          <w:tcPr>
            <w:tcW w:w="1560" w:type="dxa"/>
          </w:tcPr>
          <w:p w14:paraId="24F4F94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1545EDB0" w14:textId="77777777" w:rsidTr="008177B1">
        <w:tc>
          <w:tcPr>
            <w:tcW w:w="2093" w:type="dxa"/>
            <w:vMerge/>
          </w:tcPr>
          <w:p w14:paraId="3867FAED"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08122500"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rPr>
              <w:t xml:space="preserve">"Назар </w:t>
            </w:r>
            <w:proofErr w:type="spellStart"/>
            <w:r w:rsidRPr="00AD470D">
              <w:rPr>
                <w:rFonts w:ascii="Times New Roman" w:hAnsi="Times New Roman"/>
                <w:color w:val="000000"/>
                <w:sz w:val="28"/>
                <w:szCs w:val="28"/>
              </w:rPr>
              <w:t>аударыңыз</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балалар</w:t>
            </w:r>
            <w:proofErr w:type="spellEnd"/>
            <w:r w:rsidRPr="00AD470D">
              <w:rPr>
                <w:rFonts w:ascii="Times New Roman" w:hAnsi="Times New Roman"/>
                <w:color w:val="000000"/>
                <w:sz w:val="28"/>
                <w:szCs w:val="28"/>
              </w:rPr>
              <w:t>!»</w:t>
            </w:r>
          </w:p>
        </w:tc>
        <w:tc>
          <w:tcPr>
            <w:tcW w:w="1983" w:type="dxa"/>
          </w:tcPr>
          <w:p w14:paraId="3B222EBE"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Әлеуметтік педагог</w:t>
            </w:r>
          </w:p>
        </w:tc>
        <w:tc>
          <w:tcPr>
            <w:tcW w:w="1560" w:type="dxa"/>
          </w:tcPr>
          <w:p w14:paraId="2967FC47" w14:textId="77777777" w:rsidR="008177B1" w:rsidRPr="00AD470D" w:rsidRDefault="008177B1" w:rsidP="000917A7">
            <w:pPr>
              <w:jc w:val="center"/>
              <w:rPr>
                <w:rFonts w:ascii="Times New Roman" w:hAnsi="Times New Roman"/>
                <w:sz w:val="28"/>
                <w:szCs w:val="28"/>
                <w:lang w:val="kk-KZ" w:eastAsia="ru-RU"/>
              </w:rPr>
            </w:pPr>
            <w:r w:rsidRPr="00AD470D">
              <w:rPr>
                <w:rFonts w:ascii="Times New Roman" w:eastAsia="Times New Roman" w:hAnsi="Times New Roman"/>
                <w:sz w:val="28"/>
                <w:szCs w:val="28"/>
                <w:lang w:val="kk-KZ" w:eastAsia="ru-RU"/>
              </w:rPr>
              <w:t>1 – апта</w:t>
            </w:r>
          </w:p>
        </w:tc>
      </w:tr>
      <w:tr w:rsidR="008177B1" w:rsidRPr="00AD470D" w14:paraId="6C346DD9" w14:textId="77777777" w:rsidTr="000917A7">
        <w:tc>
          <w:tcPr>
            <w:tcW w:w="10881" w:type="dxa"/>
            <w:gridSpan w:val="4"/>
          </w:tcPr>
          <w:p w14:paraId="36BC2DC3" w14:textId="77777777" w:rsidR="008177B1" w:rsidRPr="00AD470D" w:rsidRDefault="008177B1" w:rsidP="000917A7">
            <w:pPr>
              <w:jc w:val="center"/>
              <w:rPr>
                <w:rFonts w:ascii="Times New Roman" w:eastAsia="Times New Roman" w:hAnsi="Times New Roman"/>
                <w:b/>
                <w:sz w:val="28"/>
                <w:szCs w:val="28"/>
                <w:lang w:val="kk-KZ" w:eastAsia="ru-RU"/>
              </w:rPr>
            </w:pPr>
            <w:r w:rsidRPr="00AD470D">
              <w:rPr>
                <w:rFonts w:ascii="Times New Roman" w:eastAsia="Times New Roman" w:hAnsi="Times New Roman"/>
                <w:b/>
                <w:sz w:val="28"/>
                <w:szCs w:val="28"/>
                <w:lang w:val="kk-KZ" w:eastAsia="ru-RU"/>
              </w:rPr>
              <w:t>ҚАЗАН</w:t>
            </w:r>
          </w:p>
        </w:tc>
      </w:tr>
      <w:tr w:rsidR="008177B1" w:rsidRPr="00AD470D" w14:paraId="65CF8816" w14:textId="77777777" w:rsidTr="008177B1">
        <w:tc>
          <w:tcPr>
            <w:tcW w:w="2093" w:type="dxa"/>
            <w:vMerge w:val="restart"/>
          </w:tcPr>
          <w:p w14:paraId="32672022" w14:textId="77777777" w:rsidR="008177B1" w:rsidRPr="00AD470D" w:rsidRDefault="008177B1" w:rsidP="000917A7">
            <w:pPr>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shd w:val="clear" w:color="auto" w:fill="auto"/>
          </w:tcPr>
          <w:p w14:paraId="39488D65"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"Даналық, мейірімділік пен құрмет туралы" сынып сағаты</w:t>
            </w:r>
          </w:p>
        </w:tc>
        <w:tc>
          <w:tcPr>
            <w:tcW w:w="1983" w:type="dxa"/>
          </w:tcPr>
          <w:p w14:paraId="2F653BC0"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59B2095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09.10</w:t>
            </w:r>
          </w:p>
          <w:p w14:paraId="1E1D5195" w14:textId="77777777" w:rsidR="008177B1" w:rsidRPr="00AD470D" w:rsidRDefault="008177B1" w:rsidP="000917A7">
            <w:pPr>
              <w:jc w:val="center"/>
              <w:rPr>
                <w:rFonts w:ascii="Times New Roman" w:hAnsi="Times New Roman"/>
                <w:sz w:val="28"/>
                <w:szCs w:val="28"/>
              </w:rPr>
            </w:pPr>
          </w:p>
        </w:tc>
      </w:tr>
      <w:tr w:rsidR="008177B1" w:rsidRPr="00AD470D" w14:paraId="1C42B02E" w14:textId="77777777" w:rsidTr="008177B1">
        <w:tc>
          <w:tcPr>
            <w:tcW w:w="2093" w:type="dxa"/>
            <w:vMerge/>
          </w:tcPr>
          <w:p w14:paraId="65A48E5B"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74F61524" w14:textId="77777777" w:rsidR="008177B1" w:rsidRPr="00AD470D" w:rsidRDefault="008177B1" w:rsidP="000917A7">
            <w:pPr>
              <w:pStyle w:val="afd"/>
              <w:spacing w:after="0"/>
              <w:ind w:left="0"/>
              <w:rPr>
                <w:rFonts w:ascii="Times New Roman" w:hAnsi="Times New Roman" w:cs="Times New Roman"/>
                <w:sz w:val="28"/>
                <w:szCs w:val="28"/>
              </w:rPr>
            </w:pPr>
            <w:r w:rsidRPr="00AD470D">
              <w:rPr>
                <w:rFonts w:ascii="Times New Roman" w:hAnsi="Times New Roman" w:cs="Times New Roman"/>
                <w:color w:val="000000"/>
                <w:sz w:val="28"/>
                <w:szCs w:val="28"/>
              </w:rPr>
              <w:t xml:space="preserve">№ 2 </w:t>
            </w:r>
            <w:proofErr w:type="spellStart"/>
            <w:r w:rsidRPr="00AD470D">
              <w:rPr>
                <w:rFonts w:ascii="Times New Roman" w:hAnsi="Times New Roman" w:cs="Times New Roman"/>
                <w:color w:val="000000"/>
                <w:sz w:val="28"/>
                <w:szCs w:val="28"/>
              </w:rPr>
              <w:t>Алдын</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алу</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кеңесінің</w:t>
            </w:r>
            <w:proofErr w:type="spellEnd"/>
            <w:r w:rsidRPr="00AD470D">
              <w:rPr>
                <w:rFonts w:ascii="Times New Roman" w:hAnsi="Times New Roman" w:cs="Times New Roman"/>
                <w:color w:val="000000"/>
                <w:sz w:val="28"/>
                <w:szCs w:val="28"/>
              </w:rPr>
              <w:t xml:space="preserve"> </w:t>
            </w:r>
            <w:proofErr w:type="spellStart"/>
            <w:r w:rsidRPr="00AD470D">
              <w:rPr>
                <w:rFonts w:ascii="Times New Roman" w:hAnsi="Times New Roman" w:cs="Times New Roman"/>
                <w:color w:val="000000"/>
                <w:sz w:val="28"/>
                <w:szCs w:val="28"/>
              </w:rPr>
              <w:t>отырысы</w:t>
            </w:r>
            <w:proofErr w:type="spellEnd"/>
          </w:p>
        </w:tc>
        <w:tc>
          <w:tcPr>
            <w:tcW w:w="1983" w:type="dxa"/>
          </w:tcPr>
          <w:p w14:paraId="1F960F59"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tc>
        <w:tc>
          <w:tcPr>
            <w:tcW w:w="1560" w:type="dxa"/>
          </w:tcPr>
          <w:p w14:paraId="5AD79A2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6397A501" w14:textId="77777777" w:rsidTr="008177B1">
        <w:tc>
          <w:tcPr>
            <w:tcW w:w="2093" w:type="dxa"/>
            <w:vMerge/>
          </w:tcPr>
          <w:p w14:paraId="456D838B"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155C3321" w14:textId="77777777" w:rsidR="008177B1" w:rsidRPr="00AD470D" w:rsidRDefault="008177B1" w:rsidP="000917A7">
            <w:pPr>
              <w:ind w:right="261"/>
              <w:rPr>
                <w:rFonts w:ascii="Times New Roman" w:hAnsi="Times New Roman"/>
                <w:sz w:val="28"/>
                <w:szCs w:val="28"/>
                <w:shd w:val="clear" w:color="auto" w:fill="FFFFFF"/>
              </w:rPr>
            </w:pPr>
            <w:r w:rsidRPr="00AD470D">
              <w:rPr>
                <w:rFonts w:ascii="Times New Roman" w:hAnsi="Times New Roman"/>
                <w:sz w:val="28"/>
                <w:szCs w:val="28"/>
                <w:shd w:val="clear" w:color="auto" w:fill="FFFFFF"/>
              </w:rPr>
              <w:t xml:space="preserve"> </w:t>
            </w:r>
            <w:r w:rsidRPr="00AD470D">
              <w:rPr>
                <w:rFonts w:ascii="Times New Roman" w:eastAsia="Times New Roman" w:hAnsi="Times New Roman"/>
                <w:sz w:val="28"/>
                <w:szCs w:val="28"/>
                <w:lang w:eastAsia="ru-RU"/>
              </w:rPr>
              <w:t>«</w:t>
            </w:r>
            <w:proofErr w:type="spellStart"/>
            <w:r w:rsidRPr="00AD470D">
              <w:rPr>
                <w:rFonts w:ascii="Times New Roman" w:eastAsia="Times New Roman" w:hAnsi="Times New Roman"/>
                <w:sz w:val="28"/>
                <w:szCs w:val="28"/>
                <w:lang w:eastAsia="ru-RU"/>
              </w:rPr>
              <w:t>Адалдық</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сағаты</w:t>
            </w:r>
            <w:proofErr w:type="spellEnd"/>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 xml:space="preserve"> сынып сағаты</w:t>
            </w:r>
            <w:r w:rsidRPr="00AD470D">
              <w:rPr>
                <w:rFonts w:ascii="Times New Roman" w:eastAsia="Calibri" w:hAnsi="Times New Roman"/>
                <w:sz w:val="28"/>
                <w:szCs w:val="28"/>
              </w:rPr>
              <w:t xml:space="preserve"> </w:t>
            </w:r>
          </w:p>
        </w:tc>
        <w:tc>
          <w:tcPr>
            <w:tcW w:w="1983" w:type="dxa"/>
          </w:tcPr>
          <w:p w14:paraId="0D224558"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tcPr>
          <w:p w14:paraId="76CAF7F7"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06.10</w:t>
            </w:r>
          </w:p>
        </w:tc>
      </w:tr>
      <w:tr w:rsidR="008177B1" w:rsidRPr="00AD470D" w14:paraId="1FB3A0C6" w14:textId="77777777" w:rsidTr="008177B1">
        <w:tc>
          <w:tcPr>
            <w:tcW w:w="2093" w:type="dxa"/>
            <w:vMerge w:val="restart"/>
          </w:tcPr>
          <w:p w14:paraId="4BA21551" w14:textId="77777777" w:rsidR="008177B1" w:rsidRPr="00AD470D" w:rsidRDefault="008177B1" w:rsidP="000917A7">
            <w:pPr>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auto"/>
            <w:vAlign w:val="center"/>
          </w:tcPr>
          <w:p w14:paraId="2418AB3B"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Қарттар күніне және Мқғалімдер күніне арналған мерекелік концерт</w:t>
            </w:r>
            <w:r w:rsidRPr="00AD470D">
              <w:rPr>
                <w:rFonts w:ascii="Times New Roman" w:hAnsi="Times New Roman"/>
                <w:sz w:val="28"/>
                <w:szCs w:val="28"/>
                <w:lang w:val="kk-KZ"/>
              </w:rPr>
              <w:t xml:space="preserve"> </w:t>
            </w:r>
          </w:p>
          <w:p w14:paraId="616DB200" w14:textId="77777777" w:rsidR="008177B1" w:rsidRPr="00AD470D" w:rsidRDefault="008177B1" w:rsidP="000917A7">
            <w:pPr>
              <w:rPr>
                <w:rFonts w:ascii="Times New Roman" w:eastAsia="Times New Roman" w:hAnsi="Times New Roman"/>
                <w:sz w:val="28"/>
                <w:szCs w:val="28"/>
                <w:lang w:val="kk-KZ" w:eastAsia="ru-RU"/>
              </w:rPr>
            </w:pPr>
          </w:p>
        </w:tc>
        <w:tc>
          <w:tcPr>
            <w:tcW w:w="1983" w:type="dxa"/>
          </w:tcPr>
          <w:p w14:paraId="48529359"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БТЖЖО</w:t>
            </w:r>
          </w:p>
          <w:p w14:paraId="22EBA602"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hAnsi="Times New Roman"/>
                <w:bCs/>
                <w:iCs/>
                <w:sz w:val="28"/>
                <w:szCs w:val="28"/>
                <w:lang w:val="kk-KZ"/>
              </w:rPr>
              <w:t>Аға тәлімгер</w:t>
            </w:r>
          </w:p>
        </w:tc>
        <w:tc>
          <w:tcPr>
            <w:tcW w:w="1560" w:type="dxa"/>
          </w:tcPr>
          <w:p w14:paraId="454C6B0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30</w:t>
            </w:r>
            <w:r w:rsidRPr="00AD470D">
              <w:rPr>
                <w:rFonts w:ascii="Times New Roman" w:hAnsi="Times New Roman"/>
                <w:sz w:val="28"/>
                <w:szCs w:val="28"/>
              </w:rPr>
              <w:t>.</w:t>
            </w:r>
            <w:r w:rsidRPr="00AD470D">
              <w:rPr>
                <w:rFonts w:ascii="Times New Roman" w:hAnsi="Times New Roman"/>
                <w:sz w:val="28"/>
                <w:szCs w:val="28"/>
                <w:lang w:val="kk-KZ"/>
              </w:rPr>
              <w:t>09</w:t>
            </w:r>
          </w:p>
        </w:tc>
      </w:tr>
      <w:tr w:rsidR="008177B1" w:rsidRPr="00AD470D" w14:paraId="1B09E6CB" w14:textId="77777777" w:rsidTr="008177B1">
        <w:tc>
          <w:tcPr>
            <w:tcW w:w="2093" w:type="dxa"/>
            <w:vMerge/>
          </w:tcPr>
          <w:p w14:paraId="492B979B" w14:textId="77777777" w:rsidR="008177B1" w:rsidRPr="00AD470D" w:rsidRDefault="008177B1" w:rsidP="000917A7">
            <w:pPr>
              <w:rPr>
                <w:rFonts w:ascii="Times New Roman" w:hAnsi="Times New Roman"/>
                <w:b/>
                <w:sz w:val="28"/>
                <w:szCs w:val="28"/>
                <w:lang w:val="kk-KZ"/>
              </w:rPr>
            </w:pPr>
          </w:p>
        </w:tc>
        <w:tc>
          <w:tcPr>
            <w:tcW w:w="5245" w:type="dxa"/>
            <w:shd w:val="clear" w:color="auto" w:fill="FFFFFF"/>
            <w:vAlign w:val="center"/>
          </w:tcPr>
          <w:p w14:paraId="286400AF"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"Отбасы-мектеп" жобасы аясында қарт адамға сәлем берейік! " акциясы</w:t>
            </w:r>
          </w:p>
        </w:tc>
        <w:tc>
          <w:tcPr>
            <w:tcW w:w="1983" w:type="dxa"/>
          </w:tcPr>
          <w:p w14:paraId="1F7AF837"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4B912A20"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01.10</w:t>
            </w:r>
          </w:p>
        </w:tc>
      </w:tr>
      <w:tr w:rsidR="008177B1" w:rsidRPr="00AD470D" w14:paraId="4720CEDC" w14:textId="77777777" w:rsidTr="008177B1">
        <w:tc>
          <w:tcPr>
            <w:tcW w:w="2093" w:type="dxa"/>
            <w:vMerge/>
          </w:tcPr>
          <w:p w14:paraId="65E7B310" w14:textId="77777777" w:rsidR="008177B1" w:rsidRPr="00AD470D" w:rsidRDefault="008177B1" w:rsidP="000917A7">
            <w:pPr>
              <w:rPr>
                <w:rFonts w:ascii="Times New Roman" w:hAnsi="Times New Roman"/>
                <w:b/>
                <w:sz w:val="28"/>
                <w:szCs w:val="28"/>
                <w:lang w:val="kk-KZ"/>
              </w:rPr>
            </w:pPr>
          </w:p>
        </w:tc>
        <w:tc>
          <w:tcPr>
            <w:tcW w:w="5245" w:type="dxa"/>
            <w:shd w:val="clear" w:color="auto" w:fill="FFFFFF"/>
          </w:tcPr>
          <w:p w14:paraId="04CD6B4C" w14:textId="77777777" w:rsidR="008177B1" w:rsidRPr="00AD470D" w:rsidRDefault="008177B1" w:rsidP="000917A7">
            <w:pPr>
              <w:rPr>
                <w:rFonts w:ascii="Times New Roman" w:hAnsi="Times New Roman"/>
                <w:sz w:val="28"/>
                <w:szCs w:val="28"/>
                <w:shd w:val="clear" w:color="auto" w:fill="FFFFFF"/>
                <w:lang w:val="kk-KZ"/>
              </w:rPr>
            </w:pPr>
            <w:r w:rsidRPr="00AD470D">
              <w:rPr>
                <w:rFonts w:ascii="Times New Roman" w:hAnsi="Times New Roman"/>
                <w:sz w:val="28"/>
                <w:szCs w:val="28"/>
                <w:lang w:val="kk-KZ"/>
              </w:rPr>
              <w:t xml:space="preserve">«Оқитын мектеп» жоасы аясында </w:t>
            </w:r>
          </w:p>
          <w:p w14:paraId="5799E719"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sz w:val="28"/>
                <w:szCs w:val="28"/>
                <w:shd w:val="clear" w:color="auto" w:fill="FFFFFF"/>
                <w:lang w:val="kk-KZ"/>
              </w:rPr>
              <w:t xml:space="preserve">Ахмета Байтұрсыновтың туғанына 150-жыл толуына орай </w:t>
            </w:r>
            <w:r w:rsidRPr="00AD470D">
              <w:rPr>
                <w:rFonts w:ascii="Times New Roman" w:eastAsia="Times New Roman" w:hAnsi="Times New Roman"/>
                <w:sz w:val="28"/>
                <w:szCs w:val="28"/>
                <w:lang w:val="kk-KZ" w:eastAsia="ru-RU"/>
              </w:rPr>
              <w:t>«Ахмет Байтұрсынұлы және қазақ жазуының тарихы» атты педагог-филологтардың қатысуымен әдеби шолу</w:t>
            </w:r>
          </w:p>
        </w:tc>
        <w:tc>
          <w:tcPr>
            <w:tcW w:w="1983" w:type="dxa"/>
          </w:tcPr>
          <w:p w14:paraId="46439587"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Кітапханашы</w:t>
            </w:r>
          </w:p>
          <w:p w14:paraId="29CC4804" w14:textId="77777777" w:rsidR="008177B1" w:rsidRPr="00AD470D" w:rsidRDefault="008177B1" w:rsidP="000917A7">
            <w:pPr>
              <w:rPr>
                <w:rFonts w:ascii="Times New Roman" w:hAnsi="Times New Roman"/>
                <w:sz w:val="28"/>
                <w:szCs w:val="28"/>
              </w:rPr>
            </w:pPr>
          </w:p>
        </w:tc>
        <w:tc>
          <w:tcPr>
            <w:tcW w:w="1560" w:type="dxa"/>
          </w:tcPr>
          <w:p w14:paraId="1CF3917B" w14:textId="77777777" w:rsidR="008177B1" w:rsidRPr="00AD470D" w:rsidRDefault="008177B1" w:rsidP="000917A7">
            <w:pPr>
              <w:jc w:val="center"/>
              <w:rPr>
                <w:rFonts w:ascii="Times New Roman" w:hAnsi="Times New Roman"/>
                <w:sz w:val="28"/>
                <w:szCs w:val="28"/>
                <w:lang w:val="kk-KZ" w:eastAsia="ru-RU"/>
              </w:rPr>
            </w:pPr>
            <w:r w:rsidRPr="00AD470D">
              <w:rPr>
                <w:rFonts w:ascii="Times New Roman" w:hAnsi="Times New Roman"/>
                <w:sz w:val="28"/>
                <w:szCs w:val="28"/>
                <w:lang w:val="kk-KZ" w:eastAsia="ru-RU"/>
              </w:rPr>
              <w:t>Жоспар бойынша</w:t>
            </w:r>
          </w:p>
        </w:tc>
      </w:tr>
      <w:tr w:rsidR="008177B1" w:rsidRPr="00AD470D" w14:paraId="26557281" w14:textId="77777777" w:rsidTr="008177B1">
        <w:tc>
          <w:tcPr>
            <w:tcW w:w="2093" w:type="dxa"/>
            <w:vMerge/>
          </w:tcPr>
          <w:p w14:paraId="50ACAA15" w14:textId="77777777" w:rsidR="008177B1" w:rsidRPr="00AD470D" w:rsidRDefault="008177B1" w:rsidP="000917A7">
            <w:pPr>
              <w:rPr>
                <w:rFonts w:ascii="Times New Roman" w:hAnsi="Times New Roman"/>
                <w:b/>
                <w:sz w:val="28"/>
                <w:szCs w:val="28"/>
                <w:lang w:val="kk-KZ"/>
              </w:rPr>
            </w:pPr>
          </w:p>
        </w:tc>
        <w:tc>
          <w:tcPr>
            <w:tcW w:w="5245" w:type="dxa"/>
            <w:shd w:val="clear" w:color="auto" w:fill="FFFFFF"/>
            <w:vAlign w:val="center"/>
          </w:tcPr>
          <w:p w14:paraId="0B05D182"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Күз</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мезгілі</w:t>
            </w:r>
            <w:proofErr w:type="spellEnd"/>
            <w:r w:rsidRPr="00AD470D">
              <w:rPr>
                <w:rFonts w:ascii="Times New Roman" w:hAnsi="Times New Roman"/>
                <w:color w:val="000000"/>
                <w:sz w:val="28"/>
                <w:szCs w:val="28"/>
              </w:rPr>
              <w:t xml:space="preserve"> ... "</w:t>
            </w:r>
            <w:proofErr w:type="spellStart"/>
            <w:r w:rsidRPr="00AD470D">
              <w:rPr>
                <w:rFonts w:ascii="Times New Roman" w:hAnsi="Times New Roman"/>
                <w:color w:val="000000"/>
                <w:sz w:val="28"/>
                <w:szCs w:val="28"/>
              </w:rPr>
              <w:t>өлеңдер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байқауы</w:t>
            </w:r>
            <w:proofErr w:type="spellEnd"/>
          </w:p>
        </w:tc>
        <w:tc>
          <w:tcPr>
            <w:tcW w:w="1983" w:type="dxa"/>
          </w:tcPr>
          <w:p w14:paraId="79430E96"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hAnsi="Times New Roman"/>
                <w:bCs/>
                <w:iCs/>
                <w:sz w:val="28"/>
                <w:szCs w:val="28"/>
                <w:lang w:val="kk-KZ"/>
              </w:rPr>
              <w:t>Сынып жетекшілер</w:t>
            </w:r>
          </w:p>
        </w:tc>
        <w:tc>
          <w:tcPr>
            <w:tcW w:w="1560" w:type="dxa"/>
          </w:tcPr>
          <w:p w14:paraId="1C9390B2"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20-22.10</w:t>
            </w:r>
          </w:p>
          <w:p w14:paraId="6422CE69" w14:textId="77777777" w:rsidR="008177B1" w:rsidRPr="00AD470D" w:rsidRDefault="008177B1" w:rsidP="000917A7">
            <w:pPr>
              <w:jc w:val="center"/>
              <w:rPr>
                <w:rFonts w:ascii="Times New Roman" w:hAnsi="Times New Roman"/>
                <w:sz w:val="28"/>
                <w:szCs w:val="28"/>
              </w:rPr>
            </w:pPr>
          </w:p>
        </w:tc>
      </w:tr>
      <w:tr w:rsidR="008177B1" w:rsidRPr="00AD470D" w14:paraId="11C99A09" w14:textId="77777777" w:rsidTr="008177B1">
        <w:tc>
          <w:tcPr>
            <w:tcW w:w="2093" w:type="dxa"/>
            <w:vMerge/>
          </w:tcPr>
          <w:p w14:paraId="371688F8" w14:textId="77777777" w:rsidR="008177B1" w:rsidRPr="00AD470D" w:rsidRDefault="008177B1" w:rsidP="000917A7">
            <w:pPr>
              <w:rPr>
                <w:rFonts w:ascii="Times New Roman" w:hAnsi="Times New Roman"/>
                <w:b/>
                <w:sz w:val="28"/>
                <w:szCs w:val="28"/>
                <w:lang w:val="kk-KZ"/>
              </w:rPr>
            </w:pPr>
          </w:p>
        </w:tc>
        <w:tc>
          <w:tcPr>
            <w:tcW w:w="5245" w:type="dxa"/>
            <w:vAlign w:val="center"/>
          </w:tcPr>
          <w:p w14:paraId="76915E38"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Жеке жоспар бойынша күзгі демалысты ұйымдастыру</w:t>
            </w:r>
          </w:p>
        </w:tc>
        <w:tc>
          <w:tcPr>
            <w:tcW w:w="1983" w:type="dxa"/>
          </w:tcPr>
          <w:p w14:paraId="41D8792A" w14:textId="77777777" w:rsidR="008177B1" w:rsidRPr="00AD470D" w:rsidRDefault="008177B1" w:rsidP="000917A7">
            <w:pPr>
              <w:rPr>
                <w:rFonts w:ascii="Times New Roman" w:hAnsi="Times New Roman"/>
                <w:sz w:val="28"/>
                <w:szCs w:val="28"/>
              </w:rPr>
            </w:pPr>
            <w:r w:rsidRPr="00AD470D">
              <w:rPr>
                <w:rFonts w:ascii="Times New Roman" w:hAnsi="Times New Roman"/>
                <w:bCs/>
                <w:iCs/>
                <w:sz w:val="28"/>
                <w:szCs w:val="28"/>
                <w:lang w:val="kk-KZ"/>
              </w:rPr>
              <w:t>Сынып жетекшілер</w:t>
            </w:r>
          </w:p>
        </w:tc>
        <w:tc>
          <w:tcPr>
            <w:tcW w:w="1560" w:type="dxa"/>
          </w:tcPr>
          <w:p w14:paraId="28AD0C9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3-апта</w:t>
            </w:r>
          </w:p>
        </w:tc>
      </w:tr>
      <w:tr w:rsidR="008177B1" w:rsidRPr="00AD470D" w14:paraId="61AB724C" w14:textId="77777777" w:rsidTr="008177B1">
        <w:trPr>
          <w:trHeight w:val="475"/>
        </w:trPr>
        <w:tc>
          <w:tcPr>
            <w:tcW w:w="2093" w:type="dxa"/>
          </w:tcPr>
          <w:p w14:paraId="7E270B2E"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3AE4E197"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FFFFFF"/>
          </w:tcPr>
          <w:p w14:paraId="79AF3DB0" w14:textId="77777777" w:rsidR="008177B1" w:rsidRPr="00AD470D" w:rsidRDefault="008177B1" w:rsidP="000917A7">
            <w:pPr>
              <w:rPr>
                <w:rFonts w:ascii="Times New Roman" w:hAnsi="Times New Roman"/>
                <w:sz w:val="28"/>
                <w:szCs w:val="28"/>
              </w:rPr>
            </w:pPr>
          </w:p>
        </w:tc>
        <w:tc>
          <w:tcPr>
            <w:tcW w:w="1983" w:type="dxa"/>
          </w:tcPr>
          <w:p w14:paraId="52DE6EFD" w14:textId="77777777" w:rsidR="008177B1" w:rsidRPr="00AD470D" w:rsidRDefault="008177B1" w:rsidP="000917A7">
            <w:pPr>
              <w:jc w:val="center"/>
              <w:rPr>
                <w:rFonts w:ascii="Times New Roman" w:eastAsia="Times New Roman" w:hAnsi="Times New Roman"/>
                <w:sz w:val="28"/>
                <w:szCs w:val="28"/>
                <w:lang w:eastAsia="ru-RU"/>
              </w:rPr>
            </w:pPr>
          </w:p>
        </w:tc>
        <w:tc>
          <w:tcPr>
            <w:tcW w:w="1560" w:type="dxa"/>
          </w:tcPr>
          <w:p w14:paraId="3A54C8E3" w14:textId="77777777" w:rsidR="008177B1" w:rsidRPr="00AD470D" w:rsidRDefault="008177B1" w:rsidP="000917A7">
            <w:pPr>
              <w:jc w:val="center"/>
              <w:rPr>
                <w:rFonts w:ascii="Times New Roman" w:hAnsi="Times New Roman"/>
                <w:sz w:val="28"/>
                <w:szCs w:val="28"/>
              </w:rPr>
            </w:pPr>
          </w:p>
        </w:tc>
      </w:tr>
      <w:tr w:rsidR="00FE0EC5" w:rsidRPr="00AD470D" w14:paraId="271AE956" w14:textId="77777777" w:rsidTr="008177B1">
        <w:tc>
          <w:tcPr>
            <w:tcW w:w="2093" w:type="dxa"/>
            <w:vMerge w:val="restart"/>
          </w:tcPr>
          <w:p w14:paraId="094CB28B" w14:textId="77777777" w:rsidR="00FE0EC5" w:rsidRPr="00AD470D" w:rsidRDefault="00FE0EC5"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 xml:space="preserve">Отбасылық </w:t>
            </w:r>
          </w:p>
          <w:p w14:paraId="5E6A254F" w14:textId="77777777" w:rsidR="00FE0EC5" w:rsidRPr="00AD470D" w:rsidRDefault="00FE0EC5"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FFFFFF"/>
          </w:tcPr>
          <w:p w14:paraId="292624FD" w14:textId="77777777" w:rsidR="00FE0EC5" w:rsidRPr="00AD470D" w:rsidRDefault="00FE0EC5" w:rsidP="000917A7">
            <w:pPr>
              <w:rPr>
                <w:rFonts w:ascii="Times New Roman" w:hAnsi="Times New Roman"/>
                <w:color w:val="000000"/>
                <w:sz w:val="28"/>
                <w:szCs w:val="28"/>
                <w:lang w:val="kk-KZ"/>
              </w:rPr>
            </w:pPr>
            <w:r w:rsidRPr="00AD470D">
              <w:rPr>
                <w:rFonts w:ascii="Times New Roman" w:hAnsi="Times New Roman"/>
                <w:color w:val="000000"/>
                <w:sz w:val="28"/>
                <w:szCs w:val="28"/>
                <w:lang w:val="kk-KZ"/>
              </w:rPr>
              <w:t xml:space="preserve">"Отбасы – мектеп "Фотоколлаж" </w:t>
            </w:r>
          </w:p>
          <w:p w14:paraId="3765B6DB" w14:textId="77777777" w:rsidR="00FE0EC5" w:rsidRPr="00AD470D" w:rsidRDefault="00FE0EC5" w:rsidP="000917A7">
            <w:pPr>
              <w:rPr>
                <w:rFonts w:ascii="Times New Roman" w:hAnsi="Times New Roman"/>
                <w:sz w:val="28"/>
                <w:szCs w:val="28"/>
                <w:lang w:val="kk-KZ"/>
              </w:rPr>
            </w:pPr>
            <w:r w:rsidRPr="00AD470D">
              <w:rPr>
                <w:rFonts w:ascii="Times New Roman" w:hAnsi="Times New Roman"/>
                <w:color w:val="000000"/>
                <w:sz w:val="28"/>
                <w:szCs w:val="28"/>
                <w:lang w:val="kk-KZ"/>
              </w:rPr>
              <w:t>Менің отбасымның өмірінен бір күн" жобасы</w:t>
            </w:r>
          </w:p>
        </w:tc>
        <w:tc>
          <w:tcPr>
            <w:tcW w:w="1983" w:type="dxa"/>
          </w:tcPr>
          <w:p w14:paraId="5424CB32" w14:textId="77777777" w:rsidR="00FE0EC5" w:rsidRPr="00AD470D" w:rsidRDefault="00FE0EC5" w:rsidP="000917A7">
            <w:pPr>
              <w:rPr>
                <w:rStyle w:val="aff0"/>
                <w:rFonts w:ascii="Times New Roman" w:eastAsia="Times New Roman" w:hAnsi="Times New Roman" w:cs="Times New Roman"/>
                <w:sz w:val="28"/>
                <w:szCs w:val="28"/>
                <w:lang w:val="kk-KZ"/>
              </w:rPr>
            </w:pPr>
            <w:r w:rsidRPr="00AD470D">
              <w:rPr>
                <w:rFonts w:ascii="Times New Roman" w:eastAsia="Times New Roman" w:hAnsi="Times New Roman"/>
                <w:sz w:val="28"/>
                <w:szCs w:val="28"/>
                <w:lang w:val="kk-KZ" w:eastAsia="ru-RU"/>
              </w:rPr>
              <w:t xml:space="preserve"> Отбасы клубының жетекшісі, Сынып жетекшілер</w:t>
            </w:r>
          </w:p>
        </w:tc>
        <w:tc>
          <w:tcPr>
            <w:tcW w:w="1560" w:type="dxa"/>
          </w:tcPr>
          <w:p w14:paraId="22941CA0" w14:textId="77777777" w:rsidR="00FE0EC5" w:rsidRPr="00AD470D" w:rsidRDefault="00FE0EC5" w:rsidP="000917A7">
            <w:pPr>
              <w:jc w:val="center"/>
              <w:rPr>
                <w:rStyle w:val="aff0"/>
                <w:rFonts w:ascii="Times New Roman" w:hAnsi="Times New Roman" w:cs="Times New Roman"/>
                <w:sz w:val="28"/>
                <w:szCs w:val="28"/>
              </w:rPr>
            </w:pPr>
            <w:r w:rsidRPr="00AD470D">
              <w:rPr>
                <w:rFonts w:ascii="Times New Roman" w:hAnsi="Times New Roman"/>
                <w:sz w:val="28"/>
                <w:szCs w:val="28"/>
                <w:lang w:val="kk-KZ"/>
              </w:rPr>
              <w:t>4 - апта</w:t>
            </w:r>
          </w:p>
        </w:tc>
      </w:tr>
      <w:tr w:rsidR="00FE0EC5" w:rsidRPr="00AD470D" w14:paraId="2D9362EE" w14:textId="77777777" w:rsidTr="008177B1">
        <w:tc>
          <w:tcPr>
            <w:tcW w:w="2093" w:type="dxa"/>
            <w:vMerge/>
          </w:tcPr>
          <w:p w14:paraId="4E765F75" w14:textId="77777777" w:rsidR="00FE0EC5" w:rsidRPr="00AD470D" w:rsidRDefault="00FE0EC5" w:rsidP="000917A7">
            <w:pPr>
              <w:rPr>
                <w:rFonts w:ascii="Times New Roman" w:hAnsi="Times New Roman"/>
                <w:b/>
                <w:sz w:val="28"/>
                <w:szCs w:val="28"/>
                <w:lang w:val="kk-KZ"/>
              </w:rPr>
            </w:pPr>
          </w:p>
        </w:tc>
        <w:tc>
          <w:tcPr>
            <w:tcW w:w="5245" w:type="dxa"/>
            <w:shd w:val="clear" w:color="auto" w:fill="FFFFFF"/>
          </w:tcPr>
          <w:p w14:paraId="2E38F5D4" w14:textId="77777777" w:rsidR="00FE0EC5" w:rsidRPr="00AD470D" w:rsidRDefault="00FE0EC5" w:rsidP="000917A7">
            <w:pPr>
              <w:rPr>
                <w:rFonts w:ascii="Times New Roman" w:eastAsia="Calibri" w:hAnsi="Times New Roman"/>
                <w:bCs/>
                <w:sz w:val="28"/>
                <w:szCs w:val="28"/>
                <w:lang w:val="kk-KZ"/>
              </w:rPr>
            </w:pPr>
            <w:r w:rsidRPr="00AD470D">
              <w:rPr>
                <w:rFonts w:ascii="Times New Roman" w:hAnsi="Times New Roman"/>
                <w:color w:val="000000"/>
                <w:sz w:val="28"/>
                <w:szCs w:val="28"/>
                <w:lang w:val="kk-KZ"/>
              </w:rPr>
              <w:t>№2 жалпымектептік және сыныптық ата-аналар жиналысы</w:t>
            </w:r>
          </w:p>
        </w:tc>
        <w:tc>
          <w:tcPr>
            <w:tcW w:w="1983" w:type="dxa"/>
          </w:tcPr>
          <w:p w14:paraId="5A3B9630" w14:textId="77777777" w:rsidR="00FE0EC5" w:rsidRPr="00AD470D" w:rsidRDefault="00FE0EC5"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БТЖЖО</w:t>
            </w:r>
          </w:p>
        </w:tc>
        <w:tc>
          <w:tcPr>
            <w:tcW w:w="1560" w:type="dxa"/>
          </w:tcPr>
          <w:p w14:paraId="3AFD96EA" w14:textId="77777777" w:rsidR="00FE0EC5" w:rsidRPr="00AD470D" w:rsidRDefault="00FE0EC5"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4DBE494F" w14:textId="77777777" w:rsidTr="008177B1">
        <w:tc>
          <w:tcPr>
            <w:tcW w:w="2093" w:type="dxa"/>
            <w:vMerge w:val="restart"/>
          </w:tcPr>
          <w:p w14:paraId="0A4708B9"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FFFFFF"/>
          </w:tcPr>
          <w:p w14:paraId="622666E3"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"Бақшадан ғажайыптар" көкөністер мен жемістерден қолөнер көрмесі</w:t>
            </w:r>
          </w:p>
        </w:tc>
        <w:tc>
          <w:tcPr>
            <w:tcW w:w="1983" w:type="dxa"/>
          </w:tcPr>
          <w:p w14:paraId="76460FD1"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78D9C0B4"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20-22.10</w:t>
            </w:r>
          </w:p>
          <w:p w14:paraId="54C2BC4A" w14:textId="77777777" w:rsidR="008177B1" w:rsidRPr="00AD470D" w:rsidRDefault="008177B1" w:rsidP="000917A7">
            <w:pPr>
              <w:jc w:val="center"/>
              <w:rPr>
                <w:rFonts w:ascii="Times New Roman" w:hAnsi="Times New Roman"/>
                <w:sz w:val="28"/>
                <w:szCs w:val="28"/>
              </w:rPr>
            </w:pPr>
          </w:p>
        </w:tc>
      </w:tr>
      <w:tr w:rsidR="008177B1" w:rsidRPr="00AD470D" w14:paraId="4CEBF08E" w14:textId="77777777" w:rsidTr="008177B1">
        <w:tc>
          <w:tcPr>
            <w:tcW w:w="2093" w:type="dxa"/>
            <w:vMerge/>
          </w:tcPr>
          <w:p w14:paraId="180F4128" w14:textId="77777777" w:rsidR="008177B1" w:rsidRPr="00AD470D" w:rsidRDefault="008177B1" w:rsidP="000917A7">
            <w:pPr>
              <w:rPr>
                <w:rFonts w:ascii="Times New Roman" w:hAnsi="Times New Roman"/>
                <w:b/>
                <w:sz w:val="28"/>
                <w:szCs w:val="28"/>
                <w:lang w:val="kk-KZ"/>
              </w:rPr>
            </w:pPr>
          </w:p>
        </w:tc>
        <w:tc>
          <w:tcPr>
            <w:tcW w:w="5245" w:type="dxa"/>
            <w:shd w:val="clear" w:color="auto" w:fill="FFFFFF"/>
          </w:tcPr>
          <w:p w14:paraId="1C434CC3" w14:textId="77777777" w:rsidR="008177B1" w:rsidRPr="00AD470D" w:rsidRDefault="008177B1" w:rsidP="000917A7">
            <w:pPr>
              <w:rPr>
                <w:rFonts w:ascii="Times New Roman" w:eastAsia="Calibri" w:hAnsi="Times New Roman"/>
                <w:sz w:val="28"/>
                <w:szCs w:val="28"/>
                <w:lang w:val="kk-KZ"/>
              </w:rPr>
            </w:pPr>
            <w:r w:rsidRPr="00AD470D">
              <w:rPr>
                <w:rFonts w:ascii="Times New Roman" w:hAnsi="Times New Roman"/>
                <w:color w:val="000000"/>
                <w:sz w:val="28"/>
                <w:szCs w:val="28"/>
                <w:lang w:val="kk-KZ"/>
              </w:rPr>
              <w:t>"Рухани жаңғыру "экологиялық сынып сағаты" Эко-сән немесе қоқыстың екінші өмірі"</w:t>
            </w:r>
          </w:p>
        </w:tc>
        <w:tc>
          <w:tcPr>
            <w:tcW w:w="1983" w:type="dxa"/>
          </w:tcPr>
          <w:p w14:paraId="5CE49547" w14:textId="77777777" w:rsidR="008177B1" w:rsidRPr="00AD470D" w:rsidRDefault="008177B1" w:rsidP="000917A7">
            <w:pPr>
              <w:jc w:val="both"/>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tcPr>
          <w:p w14:paraId="483FA6B9"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18.10</w:t>
            </w:r>
          </w:p>
        </w:tc>
      </w:tr>
      <w:tr w:rsidR="008177B1" w:rsidRPr="00AD470D" w14:paraId="59D836BF" w14:textId="77777777" w:rsidTr="008177B1">
        <w:tc>
          <w:tcPr>
            <w:tcW w:w="2093" w:type="dxa"/>
            <w:vMerge/>
          </w:tcPr>
          <w:p w14:paraId="12786044" w14:textId="77777777" w:rsidR="008177B1" w:rsidRPr="00AD470D" w:rsidRDefault="008177B1" w:rsidP="000917A7">
            <w:pPr>
              <w:rPr>
                <w:rFonts w:ascii="Times New Roman" w:hAnsi="Times New Roman"/>
                <w:b/>
                <w:sz w:val="28"/>
                <w:szCs w:val="28"/>
                <w:lang w:val="kk-KZ"/>
              </w:rPr>
            </w:pPr>
          </w:p>
        </w:tc>
        <w:tc>
          <w:tcPr>
            <w:tcW w:w="5245" w:type="dxa"/>
            <w:shd w:val="clear" w:color="auto" w:fill="FFFFFF"/>
          </w:tcPr>
          <w:p w14:paraId="2F11BAAA" w14:textId="77777777" w:rsidR="008177B1" w:rsidRPr="00AD470D" w:rsidRDefault="008177B1" w:rsidP="000917A7">
            <w:pPr>
              <w:rPr>
                <w:rFonts w:ascii="Times New Roman" w:hAnsi="Times New Roman"/>
                <w:sz w:val="28"/>
                <w:szCs w:val="28"/>
              </w:rPr>
            </w:pPr>
            <w:r w:rsidRPr="00AD470D">
              <w:rPr>
                <w:rFonts w:ascii="Times New Roman" w:hAnsi="Times New Roman"/>
                <w:sz w:val="28"/>
                <w:szCs w:val="28"/>
              </w:rPr>
              <w:t xml:space="preserve"> </w:t>
            </w:r>
            <w:r w:rsidRPr="00AD470D">
              <w:rPr>
                <w:rFonts w:ascii="Times New Roman" w:hAnsi="Times New Roman"/>
                <w:sz w:val="28"/>
                <w:szCs w:val="28"/>
                <w:lang w:val="kk-KZ"/>
              </w:rPr>
              <w:t>«Қоғамға қызмет</w:t>
            </w:r>
            <w:r w:rsidRPr="00AD470D">
              <w:rPr>
                <w:rFonts w:ascii="Times New Roman" w:hAnsi="Times New Roman"/>
                <w:sz w:val="28"/>
                <w:szCs w:val="28"/>
              </w:rPr>
              <w:t>»</w:t>
            </w:r>
            <w:r w:rsidRPr="00AD470D">
              <w:rPr>
                <w:rFonts w:ascii="Times New Roman" w:hAnsi="Times New Roman"/>
                <w:sz w:val="28"/>
                <w:szCs w:val="28"/>
                <w:lang w:val="kk-KZ"/>
              </w:rPr>
              <w:t xml:space="preserve"> еріктілер акциясы</w:t>
            </w:r>
            <w:r w:rsidRPr="00AD470D">
              <w:rPr>
                <w:rFonts w:ascii="Times New Roman" w:hAnsi="Times New Roman"/>
                <w:sz w:val="28"/>
                <w:szCs w:val="28"/>
              </w:rPr>
              <w:t xml:space="preserve"> </w:t>
            </w:r>
          </w:p>
        </w:tc>
        <w:tc>
          <w:tcPr>
            <w:tcW w:w="1983" w:type="dxa"/>
          </w:tcPr>
          <w:p w14:paraId="5632DACE" w14:textId="77777777" w:rsidR="008177B1" w:rsidRPr="00AD470D" w:rsidRDefault="008177B1" w:rsidP="000917A7">
            <w:pPr>
              <w:jc w:val="both"/>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Аға тәлімгер</w:t>
            </w:r>
          </w:p>
        </w:tc>
        <w:tc>
          <w:tcPr>
            <w:tcW w:w="1560" w:type="dxa"/>
          </w:tcPr>
          <w:p w14:paraId="780102E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65BFB785" w14:textId="77777777" w:rsidTr="008177B1">
        <w:tc>
          <w:tcPr>
            <w:tcW w:w="2093" w:type="dxa"/>
            <w:vMerge w:val="restart"/>
          </w:tcPr>
          <w:p w14:paraId="56B92277"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176C0A59" w14:textId="77777777" w:rsidR="008177B1" w:rsidRPr="00AD470D" w:rsidRDefault="008177B1" w:rsidP="000917A7">
            <w:pPr>
              <w:rPr>
                <w:rFonts w:ascii="Times New Roman" w:hAnsi="Times New Roman"/>
                <w:b/>
                <w:sz w:val="28"/>
                <w:szCs w:val="28"/>
                <w:lang w:val="kk-KZ"/>
              </w:rPr>
            </w:pPr>
          </w:p>
        </w:tc>
        <w:tc>
          <w:tcPr>
            <w:tcW w:w="5245" w:type="dxa"/>
            <w:shd w:val="clear" w:color="auto" w:fill="FFFFFF"/>
          </w:tcPr>
          <w:p w14:paraId="26D5A704" w14:textId="77777777" w:rsidR="008177B1" w:rsidRPr="00AD470D" w:rsidRDefault="008177B1" w:rsidP="000917A7">
            <w:pPr>
              <w:rPr>
                <w:rFonts w:ascii="Times New Roman" w:eastAsia="Times New Roman" w:hAnsi="Times New Roman"/>
                <w:sz w:val="28"/>
                <w:szCs w:val="28"/>
                <w:lang w:val="kk-KZ" w:eastAsia="ru-RU"/>
              </w:rPr>
            </w:pPr>
          </w:p>
          <w:p w14:paraId="6D74FE25"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Мұғалімдер күніне орай құттықтау хаттар, газеттер шығару</w:t>
            </w:r>
          </w:p>
        </w:tc>
        <w:tc>
          <w:tcPr>
            <w:tcW w:w="1983" w:type="dxa"/>
          </w:tcPr>
          <w:p w14:paraId="3C46CC66"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 xml:space="preserve">Аға тәлімгер </w:t>
            </w:r>
          </w:p>
          <w:p w14:paraId="031C41BF"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Сынып жетекшілер</w:t>
            </w:r>
          </w:p>
        </w:tc>
        <w:tc>
          <w:tcPr>
            <w:tcW w:w="1560" w:type="dxa"/>
          </w:tcPr>
          <w:p w14:paraId="6E12E3F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26-30.10</w:t>
            </w:r>
          </w:p>
        </w:tc>
      </w:tr>
      <w:tr w:rsidR="008177B1" w:rsidRPr="00AD470D" w14:paraId="415ACBFA" w14:textId="77777777" w:rsidTr="008177B1">
        <w:tc>
          <w:tcPr>
            <w:tcW w:w="2093" w:type="dxa"/>
            <w:vMerge/>
          </w:tcPr>
          <w:p w14:paraId="06F05CC9" w14:textId="77777777" w:rsidR="008177B1" w:rsidRPr="00AD470D" w:rsidRDefault="008177B1" w:rsidP="000917A7">
            <w:pPr>
              <w:rPr>
                <w:rFonts w:ascii="Times New Roman" w:hAnsi="Times New Roman"/>
                <w:b/>
                <w:sz w:val="28"/>
                <w:szCs w:val="28"/>
                <w:lang w:val="kk-KZ"/>
              </w:rPr>
            </w:pPr>
          </w:p>
        </w:tc>
        <w:tc>
          <w:tcPr>
            <w:tcW w:w="5245" w:type="dxa"/>
            <w:shd w:val="clear" w:color="auto" w:fill="FFFFFF"/>
          </w:tcPr>
          <w:p w14:paraId="4E243AF9" w14:textId="77777777" w:rsidR="008177B1" w:rsidRPr="00AD470D" w:rsidRDefault="008177B1" w:rsidP="000917A7">
            <w:pPr>
              <w:rPr>
                <w:rFonts w:ascii="Times New Roman" w:eastAsia="Times New Roman" w:hAnsi="Times New Roman"/>
                <w:sz w:val="28"/>
                <w:szCs w:val="28"/>
                <w:lang w:eastAsia="ru-RU"/>
              </w:rPr>
            </w:pPr>
          </w:p>
          <w:p w14:paraId="5EF745E3"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eastAsia="ru-RU"/>
              </w:rPr>
              <w:t>"</w:t>
            </w:r>
            <w:proofErr w:type="spellStart"/>
            <w:r w:rsidRPr="00AD470D">
              <w:rPr>
                <w:rFonts w:ascii="Times New Roman" w:eastAsia="Times New Roman" w:hAnsi="Times New Roman"/>
                <w:sz w:val="28"/>
                <w:szCs w:val="28"/>
                <w:lang w:eastAsia="ru-RU"/>
              </w:rPr>
              <w:t>Рухани</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жаңғыру</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мұражайларына</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экскурсиялар</w:t>
            </w:r>
            <w:proofErr w:type="spellEnd"/>
          </w:p>
        </w:tc>
        <w:tc>
          <w:tcPr>
            <w:tcW w:w="1983" w:type="dxa"/>
          </w:tcPr>
          <w:p w14:paraId="4F40F0BA"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БТЖЖО </w:t>
            </w:r>
          </w:p>
          <w:p w14:paraId="095FF28E"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40E8E30A"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Ай бойы</w:t>
            </w:r>
          </w:p>
        </w:tc>
      </w:tr>
      <w:tr w:rsidR="008177B1" w:rsidRPr="00AD470D" w14:paraId="3913AACC" w14:textId="77777777" w:rsidTr="008177B1">
        <w:tc>
          <w:tcPr>
            <w:tcW w:w="2093" w:type="dxa"/>
            <w:vMerge w:val="restart"/>
          </w:tcPr>
          <w:p w14:paraId="53500B63"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40D1BF7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49AA09CC"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tcPr>
          <w:p w14:paraId="1B46B659"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02CE22A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5CC47F0D" w14:textId="77777777" w:rsidTr="008177B1">
        <w:tc>
          <w:tcPr>
            <w:tcW w:w="2093" w:type="dxa"/>
            <w:vMerge/>
          </w:tcPr>
          <w:p w14:paraId="428C16F3"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135933A9"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«Қымбатты менің ұстаздарым!» онлайн құттықтаулар легі</w:t>
            </w:r>
          </w:p>
        </w:tc>
        <w:tc>
          <w:tcPr>
            <w:tcW w:w="1983" w:type="dxa"/>
          </w:tcPr>
          <w:p w14:paraId="601F8387"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3405C788"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0</w:t>
            </w:r>
            <w:r w:rsidRPr="00AD470D">
              <w:rPr>
                <w:rFonts w:ascii="Times New Roman" w:hAnsi="Times New Roman"/>
                <w:sz w:val="28"/>
                <w:szCs w:val="28"/>
              </w:rPr>
              <w:t>1.10</w:t>
            </w:r>
          </w:p>
        </w:tc>
      </w:tr>
      <w:tr w:rsidR="008177B1" w:rsidRPr="00AD470D" w14:paraId="095F705D" w14:textId="77777777" w:rsidTr="008177B1">
        <w:tc>
          <w:tcPr>
            <w:tcW w:w="2093" w:type="dxa"/>
            <w:vMerge w:val="restart"/>
          </w:tcPr>
          <w:p w14:paraId="794AFCF8"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4CD7C1D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0C33FF72"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 </w:t>
            </w:r>
            <w:r w:rsidRPr="00AD470D">
              <w:rPr>
                <w:rFonts w:ascii="Times New Roman" w:hAnsi="Times New Roman"/>
                <w:color w:val="000000"/>
                <w:sz w:val="28"/>
                <w:szCs w:val="28"/>
                <w:lang w:val="kk-KZ"/>
              </w:rPr>
              <w:t>"Жыныстық қол сұғылмаушылық, ерте жүктілік"әңгімелері</w:t>
            </w:r>
          </w:p>
        </w:tc>
        <w:tc>
          <w:tcPr>
            <w:tcW w:w="1983" w:type="dxa"/>
          </w:tcPr>
          <w:p w14:paraId="41DB5D94"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БТЖЖО</w:t>
            </w:r>
          </w:p>
          <w:p w14:paraId="17A1D434"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Медбике</w:t>
            </w:r>
          </w:p>
          <w:p w14:paraId="365695C6"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Психолог </w:t>
            </w:r>
          </w:p>
        </w:tc>
        <w:tc>
          <w:tcPr>
            <w:tcW w:w="1560" w:type="dxa"/>
          </w:tcPr>
          <w:p w14:paraId="32BCA053"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20.10</w:t>
            </w:r>
          </w:p>
        </w:tc>
      </w:tr>
      <w:tr w:rsidR="008177B1" w:rsidRPr="00AD470D" w14:paraId="731C8F40" w14:textId="77777777" w:rsidTr="008177B1">
        <w:tc>
          <w:tcPr>
            <w:tcW w:w="2093" w:type="dxa"/>
            <w:vMerge/>
          </w:tcPr>
          <w:p w14:paraId="2D665BF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4AE27402" w14:textId="77777777" w:rsidR="008177B1" w:rsidRPr="00AD470D" w:rsidRDefault="008177B1" w:rsidP="000917A7">
            <w:pPr>
              <w:rPr>
                <w:rFonts w:ascii="Times New Roman" w:eastAsia="Calibri" w:hAnsi="Times New Roman"/>
                <w:sz w:val="28"/>
                <w:szCs w:val="28"/>
                <w:lang w:val="kk-KZ"/>
              </w:rPr>
            </w:pPr>
            <w:r w:rsidRPr="00AD470D">
              <w:rPr>
                <w:rFonts w:ascii="Times New Roman" w:hAnsi="Times New Roman"/>
                <w:color w:val="000000"/>
                <w:sz w:val="28"/>
                <w:szCs w:val="28"/>
                <w:lang w:val="kk-KZ"/>
              </w:rPr>
              <w:t>ЖЖЕ бойынша әңгімелер, демалыс уақыты бойынша ТБ бойынша нұсқаулық.</w:t>
            </w:r>
          </w:p>
        </w:tc>
        <w:tc>
          <w:tcPr>
            <w:tcW w:w="1983" w:type="dxa"/>
          </w:tcPr>
          <w:p w14:paraId="6C895ECB"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p w14:paraId="6D068B6D" w14:textId="77777777" w:rsidR="008177B1" w:rsidRPr="00AD470D" w:rsidRDefault="008177B1" w:rsidP="000917A7">
            <w:pPr>
              <w:jc w:val="center"/>
              <w:rPr>
                <w:rFonts w:ascii="Times New Roman" w:eastAsia="Times New Roman" w:hAnsi="Times New Roman"/>
                <w:sz w:val="28"/>
                <w:szCs w:val="28"/>
                <w:lang w:eastAsia="ru-RU"/>
              </w:rPr>
            </w:pPr>
          </w:p>
        </w:tc>
        <w:tc>
          <w:tcPr>
            <w:tcW w:w="1560" w:type="dxa"/>
          </w:tcPr>
          <w:p w14:paraId="2F1FD43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25.10</w:t>
            </w:r>
          </w:p>
        </w:tc>
      </w:tr>
      <w:tr w:rsidR="008177B1" w:rsidRPr="00AD470D" w14:paraId="7D16A202" w14:textId="77777777" w:rsidTr="008177B1">
        <w:tc>
          <w:tcPr>
            <w:tcW w:w="2093" w:type="dxa"/>
            <w:vMerge/>
          </w:tcPr>
          <w:p w14:paraId="29B08B9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74E773DF"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lang w:val="kk-KZ"/>
              </w:rPr>
              <w:t xml:space="preserve">Зиянды әдеттердің алдын алу және жеңу бойынша оқушыларға білім беруді </w:t>
            </w:r>
            <w:r w:rsidRPr="00AD470D">
              <w:rPr>
                <w:rFonts w:ascii="Times New Roman" w:hAnsi="Times New Roman"/>
                <w:color w:val="000000"/>
                <w:sz w:val="28"/>
                <w:szCs w:val="28"/>
                <w:lang w:val="kk-KZ"/>
              </w:rPr>
              <w:lastRenderedPageBreak/>
              <w:t xml:space="preserve">ұйымдастыру. </w:t>
            </w: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Темекі</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шегу</w:t>
            </w:r>
            <w:proofErr w:type="spellEnd"/>
            <w:r w:rsidRPr="00AD470D">
              <w:rPr>
                <w:rFonts w:ascii="Times New Roman" w:hAnsi="Times New Roman"/>
                <w:color w:val="000000"/>
                <w:sz w:val="28"/>
                <w:szCs w:val="28"/>
              </w:rPr>
              <w:t xml:space="preserve">, алкоголь, </w:t>
            </w:r>
            <w:proofErr w:type="spellStart"/>
            <w:r w:rsidRPr="00AD470D">
              <w:rPr>
                <w:rFonts w:ascii="Times New Roman" w:hAnsi="Times New Roman"/>
                <w:color w:val="000000"/>
                <w:sz w:val="28"/>
                <w:szCs w:val="28"/>
              </w:rPr>
              <w:t>есірткі</w:t>
            </w:r>
            <w:proofErr w:type="spellEnd"/>
            <w:r w:rsidRPr="00AD470D">
              <w:rPr>
                <w:rFonts w:ascii="Times New Roman" w:hAnsi="Times New Roman"/>
                <w:color w:val="000000"/>
                <w:sz w:val="28"/>
                <w:szCs w:val="28"/>
              </w:rPr>
              <w:t>)</w:t>
            </w:r>
          </w:p>
        </w:tc>
        <w:tc>
          <w:tcPr>
            <w:tcW w:w="1983" w:type="dxa"/>
          </w:tcPr>
          <w:p w14:paraId="6E551A4F"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lastRenderedPageBreak/>
              <w:t>Әлеуметтік педагог</w:t>
            </w:r>
          </w:p>
        </w:tc>
        <w:tc>
          <w:tcPr>
            <w:tcW w:w="1560" w:type="dxa"/>
          </w:tcPr>
          <w:p w14:paraId="51DF42E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14.10</w:t>
            </w:r>
          </w:p>
        </w:tc>
      </w:tr>
      <w:tr w:rsidR="008177B1" w:rsidRPr="00AD470D" w14:paraId="60946583" w14:textId="77777777" w:rsidTr="008177B1">
        <w:tc>
          <w:tcPr>
            <w:tcW w:w="2093" w:type="dxa"/>
            <w:vMerge/>
          </w:tcPr>
          <w:p w14:paraId="68521DDC"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315079C8" w14:textId="77777777" w:rsidR="008177B1" w:rsidRPr="00AD470D" w:rsidRDefault="008177B1" w:rsidP="000917A7">
            <w:pPr>
              <w:rPr>
                <w:rFonts w:ascii="Times New Roman" w:eastAsia="Times New Roman" w:hAnsi="Times New Roman"/>
                <w:sz w:val="28"/>
                <w:szCs w:val="28"/>
                <w:lang w:eastAsia="ru-RU"/>
              </w:rPr>
            </w:pPr>
          </w:p>
          <w:p w14:paraId="775CC6F8"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w:t>
            </w:r>
            <w:proofErr w:type="spellStart"/>
            <w:r w:rsidRPr="00AD470D">
              <w:rPr>
                <w:rFonts w:ascii="Times New Roman" w:eastAsia="Times New Roman" w:hAnsi="Times New Roman"/>
                <w:sz w:val="28"/>
                <w:szCs w:val="28"/>
                <w:lang w:eastAsia="ru-RU"/>
              </w:rPr>
              <w:t>Есірткісіз</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мектеп</w:t>
            </w:r>
            <w:proofErr w:type="spellEnd"/>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 xml:space="preserve"> </w:t>
            </w:r>
            <w:proofErr w:type="spellStart"/>
            <w:r w:rsidRPr="00AD470D">
              <w:rPr>
                <w:rFonts w:ascii="Times New Roman" w:eastAsia="Times New Roman" w:hAnsi="Times New Roman"/>
                <w:sz w:val="28"/>
                <w:szCs w:val="28"/>
                <w:lang w:eastAsia="ru-RU"/>
              </w:rPr>
              <w:t>бейнероликтер</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байқауы</w:t>
            </w:r>
            <w:proofErr w:type="spellEnd"/>
          </w:p>
          <w:p w14:paraId="3D4A05B7" w14:textId="77777777" w:rsidR="008177B1" w:rsidRPr="00AD470D" w:rsidRDefault="008177B1" w:rsidP="000917A7">
            <w:pPr>
              <w:rPr>
                <w:rFonts w:ascii="Times New Roman" w:eastAsia="Times New Roman" w:hAnsi="Times New Roman"/>
                <w:sz w:val="28"/>
                <w:szCs w:val="28"/>
                <w:lang w:eastAsia="ru-RU"/>
              </w:rPr>
            </w:pPr>
          </w:p>
        </w:tc>
        <w:tc>
          <w:tcPr>
            <w:tcW w:w="1983" w:type="dxa"/>
          </w:tcPr>
          <w:p w14:paraId="5BCA0D6D" w14:textId="77777777" w:rsidR="008177B1" w:rsidRPr="00AD470D" w:rsidRDefault="008177B1" w:rsidP="000917A7">
            <w:pP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 xml:space="preserve">    </w:t>
            </w:r>
            <w:r w:rsidRPr="00AD470D">
              <w:rPr>
                <w:rFonts w:ascii="Times New Roman" w:hAnsi="Times New Roman"/>
                <w:bCs/>
                <w:iCs/>
                <w:sz w:val="28"/>
                <w:szCs w:val="28"/>
                <w:lang w:val="kk-KZ"/>
              </w:rPr>
              <w:t>Аға тәлімгер</w:t>
            </w:r>
          </w:p>
          <w:p w14:paraId="71720787"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hAnsi="Times New Roman"/>
                <w:bCs/>
                <w:iCs/>
                <w:sz w:val="28"/>
                <w:szCs w:val="28"/>
                <w:lang w:val="kk-KZ"/>
              </w:rPr>
              <w:t>Сынып жетекшілер</w:t>
            </w:r>
          </w:p>
        </w:tc>
        <w:tc>
          <w:tcPr>
            <w:tcW w:w="1560" w:type="dxa"/>
          </w:tcPr>
          <w:p w14:paraId="3E97CCB1"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14-15.10</w:t>
            </w:r>
          </w:p>
        </w:tc>
      </w:tr>
      <w:tr w:rsidR="008177B1" w:rsidRPr="00AD470D" w14:paraId="05DBAE2A" w14:textId="77777777" w:rsidTr="000917A7">
        <w:tc>
          <w:tcPr>
            <w:tcW w:w="10881" w:type="dxa"/>
            <w:gridSpan w:val="4"/>
          </w:tcPr>
          <w:p w14:paraId="380729CF"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ҚАРАША</w:t>
            </w:r>
          </w:p>
        </w:tc>
      </w:tr>
      <w:tr w:rsidR="008177B1" w:rsidRPr="00AD470D" w14:paraId="61EF79A8" w14:textId="77777777" w:rsidTr="008177B1">
        <w:tc>
          <w:tcPr>
            <w:tcW w:w="2093" w:type="dxa"/>
            <w:vMerge w:val="restart"/>
          </w:tcPr>
          <w:p w14:paraId="57B52B11"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shd w:val="clear" w:color="auto" w:fill="FFFFFF"/>
          </w:tcPr>
          <w:p w14:paraId="5C4212A6" w14:textId="77777777" w:rsidR="008177B1" w:rsidRPr="00AD470D" w:rsidRDefault="008177B1" w:rsidP="000917A7">
            <w:pPr>
              <w:jc w:val="both"/>
              <w:rPr>
                <w:rFonts w:ascii="Times New Roman" w:hAnsi="Times New Roman"/>
                <w:b/>
                <w:sz w:val="28"/>
                <w:szCs w:val="28"/>
                <w:u w:val="single"/>
                <w:lang w:val="kk-KZ"/>
              </w:rPr>
            </w:pPr>
            <w:r w:rsidRPr="00AD470D">
              <w:rPr>
                <w:rFonts w:ascii="Times New Roman" w:hAnsi="Times New Roman"/>
                <w:color w:val="000000"/>
                <w:sz w:val="28"/>
                <w:szCs w:val="28"/>
                <w:lang w:val="kk-KZ"/>
              </w:rPr>
              <w:t>Тұңғыш Президент күніне арналған "Тәуелсіздікке жол - азаматтылық пен патриотизмге тәрбиелеу" бірыңғай сынып сағаттары</w:t>
            </w:r>
          </w:p>
        </w:tc>
        <w:tc>
          <w:tcPr>
            <w:tcW w:w="1983" w:type="dxa"/>
          </w:tcPr>
          <w:p w14:paraId="6DD26496"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3B69B91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01.12</w:t>
            </w:r>
          </w:p>
        </w:tc>
      </w:tr>
      <w:tr w:rsidR="008177B1" w:rsidRPr="00AD470D" w14:paraId="5E6B1997" w14:textId="77777777" w:rsidTr="008177B1">
        <w:tc>
          <w:tcPr>
            <w:tcW w:w="2093" w:type="dxa"/>
            <w:vMerge/>
          </w:tcPr>
          <w:p w14:paraId="3B1AFFFE"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5DB8493" w14:textId="77777777" w:rsidR="008177B1" w:rsidRPr="00AD470D" w:rsidRDefault="008177B1" w:rsidP="000917A7">
            <w:pPr>
              <w:jc w:val="both"/>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"Қылмыстық және әкімшілік құқық бұзушылықтар үшін жауапкершілік"профилактикалық әңгіме</w:t>
            </w:r>
          </w:p>
        </w:tc>
        <w:tc>
          <w:tcPr>
            <w:tcW w:w="1983" w:type="dxa"/>
          </w:tcPr>
          <w:p w14:paraId="2179B1F4"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Әлеуметтік педагог</w:t>
            </w:r>
          </w:p>
          <w:p w14:paraId="54AC9A1B"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p>
          <w:p w14:paraId="7CA0EE0C"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proofErr w:type="spellStart"/>
            <w:r w:rsidRPr="00AD470D">
              <w:rPr>
                <w:rFonts w:ascii="Times New Roman" w:hAnsi="Times New Roman"/>
                <w:color w:val="000000"/>
                <w:sz w:val="28"/>
                <w:szCs w:val="28"/>
              </w:rPr>
              <w:t>Ювеналды</w:t>
            </w:r>
            <w:proofErr w:type="spellEnd"/>
            <w:r w:rsidRPr="00AD470D">
              <w:rPr>
                <w:rFonts w:ascii="Times New Roman" w:hAnsi="Times New Roman"/>
                <w:color w:val="000000"/>
                <w:sz w:val="28"/>
                <w:szCs w:val="28"/>
              </w:rPr>
              <w:t xml:space="preserve"> полиция </w:t>
            </w:r>
            <w:proofErr w:type="spellStart"/>
            <w:r w:rsidRPr="00AD470D">
              <w:rPr>
                <w:rFonts w:ascii="Times New Roman" w:hAnsi="Times New Roman"/>
                <w:color w:val="000000"/>
                <w:sz w:val="28"/>
                <w:szCs w:val="28"/>
              </w:rPr>
              <w:t>өкілі</w:t>
            </w:r>
            <w:proofErr w:type="spellEnd"/>
          </w:p>
        </w:tc>
        <w:tc>
          <w:tcPr>
            <w:tcW w:w="1560" w:type="dxa"/>
          </w:tcPr>
          <w:p w14:paraId="44D9464F"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16.11</w:t>
            </w:r>
          </w:p>
        </w:tc>
      </w:tr>
      <w:tr w:rsidR="008177B1" w:rsidRPr="00AD470D" w14:paraId="2C1BAFCE" w14:textId="77777777" w:rsidTr="008177B1">
        <w:tc>
          <w:tcPr>
            <w:tcW w:w="2093" w:type="dxa"/>
            <w:vMerge/>
          </w:tcPr>
          <w:p w14:paraId="4DC1AE57"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A4A1C72"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"Адал Ұрпақ" клубының жұмысы "мен – жемқорлыққа қарсымын"суреттер байқауы</w:t>
            </w:r>
          </w:p>
        </w:tc>
        <w:tc>
          <w:tcPr>
            <w:tcW w:w="1983" w:type="dxa"/>
          </w:tcPr>
          <w:p w14:paraId="2831F6EA"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   АӘД мұғалімі</w:t>
            </w:r>
          </w:p>
          <w:p w14:paraId="1FDA3D03" w14:textId="77777777" w:rsidR="008177B1" w:rsidRPr="00AD470D" w:rsidRDefault="008177B1" w:rsidP="000917A7">
            <w:pP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 xml:space="preserve"> </w:t>
            </w:r>
            <w:r w:rsidRPr="00AD470D">
              <w:rPr>
                <w:rFonts w:ascii="Times New Roman" w:hAnsi="Times New Roman"/>
                <w:bCs/>
                <w:iCs/>
                <w:sz w:val="28"/>
                <w:szCs w:val="28"/>
                <w:lang w:val="kk-KZ"/>
              </w:rPr>
              <w:t>Аға тәлімгер</w:t>
            </w:r>
          </w:p>
          <w:p w14:paraId="126352F1" w14:textId="77777777" w:rsidR="008177B1" w:rsidRPr="00AD470D" w:rsidRDefault="008177B1" w:rsidP="000917A7">
            <w:pPr>
              <w:jc w:val="center"/>
              <w:rPr>
                <w:rFonts w:ascii="Times New Roman" w:eastAsia="Times New Roman" w:hAnsi="Times New Roman"/>
                <w:sz w:val="28"/>
                <w:szCs w:val="28"/>
                <w:lang w:eastAsia="ru-RU"/>
              </w:rPr>
            </w:pPr>
          </w:p>
        </w:tc>
        <w:tc>
          <w:tcPr>
            <w:tcW w:w="1560" w:type="dxa"/>
          </w:tcPr>
          <w:p w14:paraId="07719988"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15-16.11</w:t>
            </w:r>
          </w:p>
        </w:tc>
      </w:tr>
      <w:tr w:rsidR="008177B1" w:rsidRPr="00AD470D" w14:paraId="34E4D8D7" w14:textId="77777777" w:rsidTr="008177B1">
        <w:tc>
          <w:tcPr>
            <w:tcW w:w="2093" w:type="dxa"/>
            <w:vMerge/>
          </w:tcPr>
          <w:p w14:paraId="3D342A8F"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155176AF"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 xml:space="preserve">№ 3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7142DD08"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tc>
        <w:tc>
          <w:tcPr>
            <w:tcW w:w="1560" w:type="dxa"/>
          </w:tcPr>
          <w:p w14:paraId="2D26645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05FEBEF4" w14:textId="77777777" w:rsidTr="008177B1">
        <w:trPr>
          <w:trHeight w:val="1316"/>
        </w:trPr>
        <w:tc>
          <w:tcPr>
            <w:tcW w:w="2093" w:type="dxa"/>
            <w:vMerge/>
          </w:tcPr>
          <w:p w14:paraId="4A5F8B85"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4E7837D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"Қатыгездік пен зорлық-зомбылықсыз балалық шақ" онкүндігі</w:t>
            </w:r>
          </w:p>
        </w:tc>
        <w:tc>
          <w:tcPr>
            <w:tcW w:w="1983" w:type="dxa"/>
          </w:tcPr>
          <w:p w14:paraId="75043595"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Психолог</w:t>
            </w:r>
          </w:p>
          <w:p w14:paraId="3D889196"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Әлеуметтік педагог</w:t>
            </w:r>
          </w:p>
        </w:tc>
        <w:tc>
          <w:tcPr>
            <w:tcW w:w="1560" w:type="dxa"/>
          </w:tcPr>
          <w:p w14:paraId="3B45F618" w14:textId="77777777" w:rsidR="008177B1" w:rsidRPr="00AD470D" w:rsidRDefault="008177B1" w:rsidP="000917A7">
            <w:pPr>
              <w:jc w:val="center"/>
              <w:rPr>
                <w:rFonts w:ascii="Times New Roman" w:hAnsi="Times New Roman"/>
                <w:sz w:val="28"/>
                <w:szCs w:val="28"/>
              </w:rPr>
            </w:pPr>
            <w:r w:rsidRPr="00AD470D">
              <w:rPr>
                <w:rFonts w:ascii="Times New Roman" w:hAnsi="Times New Roman"/>
                <w:color w:val="000000"/>
                <w:sz w:val="28"/>
                <w:szCs w:val="28"/>
              </w:rPr>
              <w:t xml:space="preserve">РИК </w:t>
            </w:r>
            <w:proofErr w:type="spellStart"/>
            <w:r w:rsidRPr="00AD470D">
              <w:rPr>
                <w:rFonts w:ascii="Times New Roman" w:hAnsi="Times New Roman"/>
                <w:color w:val="000000"/>
                <w:sz w:val="28"/>
                <w:szCs w:val="28"/>
              </w:rPr>
              <w:t>жоспары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бойынша</w:t>
            </w:r>
            <w:proofErr w:type="spellEnd"/>
          </w:p>
        </w:tc>
      </w:tr>
      <w:tr w:rsidR="008177B1" w:rsidRPr="00AD470D" w14:paraId="25BEA261" w14:textId="77777777" w:rsidTr="008177B1">
        <w:tc>
          <w:tcPr>
            <w:tcW w:w="2093" w:type="dxa"/>
          </w:tcPr>
          <w:p w14:paraId="18F04E04"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FFFFFF"/>
          </w:tcPr>
          <w:p w14:paraId="55EDABD8"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Ертегілер әлеміндегі" балалар және театр "ертегілерді сахналау" жобасы</w:t>
            </w:r>
            <w:r w:rsidRPr="00AD470D">
              <w:rPr>
                <w:rFonts w:ascii="Times New Roman" w:eastAsia="Times New Roman" w:hAnsi="Times New Roman"/>
                <w:sz w:val="28"/>
                <w:szCs w:val="28"/>
                <w:lang w:val="kk-KZ" w:eastAsia="ru-RU"/>
              </w:rPr>
              <w:t xml:space="preserve">» </w:t>
            </w:r>
          </w:p>
        </w:tc>
        <w:tc>
          <w:tcPr>
            <w:tcW w:w="1983" w:type="dxa"/>
          </w:tcPr>
          <w:p w14:paraId="19E666BF"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tcPr>
          <w:p w14:paraId="370068B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17CA3F77" w14:textId="77777777" w:rsidTr="008177B1">
        <w:tc>
          <w:tcPr>
            <w:tcW w:w="2093" w:type="dxa"/>
            <w:vMerge w:val="restart"/>
          </w:tcPr>
          <w:p w14:paraId="1D6831EA"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414FAD35"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auto"/>
          </w:tcPr>
          <w:p w14:paraId="28B4A3D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"Теңге-Қазақстанның үміті мен өмірінің символы"сынып сағаты</w:t>
            </w:r>
          </w:p>
        </w:tc>
        <w:tc>
          <w:tcPr>
            <w:tcW w:w="1983" w:type="dxa"/>
          </w:tcPr>
          <w:p w14:paraId="34FF5EC8" w14:textId="77777777" w:rsidR="008177B1" w:rsidRPr="00AD470D" w:rsidRDefault="008177B1" w:rsidP="000917A7">
            <w:pPr>
              <w:jc w:val="center"/>
              <w:textAlignment w:val="baseline"/>
              <w:rPr>
                <w:rFonts w:ascii="Times New Roman" w:hAnsi="Times New Roman"/>
                <w:sz w:val="28"/>
                <w:szCs w:val="28"/>
              </w:rPr>
            </w:pPr>
            <w:r w:rsidRPr="00AD470D">
              <w:rPr>
                <w:rFonts w:ascii="Times New Roman" w:eastAsia="Times New Roman" w:hAnsi="Times New Roman"/>
                <w:sz w:val="28"/>
                <w:szCs w:val="28"/>
                <w:lang w:val="kk-KZ" w:eastAsia="ru-RU"/>
              </w:rPr>
              <w:t>Сынып жетекшілер</w:t>
            </w:r>
            <w:r w:rsidRPr="00AD470D">
              <w:rPr>
                <w:rFonts w:ascii="Times New Roman" w:eastAsia="Times New Roman" w:hAnsi="Times New Roman"/>
                <w:sz w:val="28"/>
                <w:szCs w:val="28"/>
                <w:lang w:eastAsia="ru-RU"/>
              </w:rPr>
              <w:t xml:space="preserve"> </w:t>
            </w:r>
          </w:p>
        </w:tc>
        <w:tc>
          <w:tcPr>
            <w:tcW w:w="1560" w:type="dxa"/>
          </w:tcPr>
          <w:p w14:paraId="43E3DE0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17.11</w:t>
            </w:r>
          </w:p>
        </w:tc>
      </w:tr>
      <w:tr w:rsidR="008177B1" w:rsidRPr="00AD470D" w14:paraId="5B354EF8" w14:textId="77777777" w:rsidTr="008177B1">
        <w:trPr>
          <w:trHeight w:val="950"/>
        </w:trPr>
        <w:tc>
          <w:tcPr>
            <w:tcW w:w="2093" w:type="dxa"/>
            <w:vMerge/>
          </w:tcPr>
          <w:p w14:paraId="44F1682F"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7C36B680"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Ұлттық валюта күніне арналған" Теңге-Қазақстанның үміті мен өмірінің символы " атты кітап көрмесі</w:t>
            </w:r>
          </w:p>
        </w:tc>
        <w:tc>
          <w:tcPr>
            <w:tcW w:w="1983" w:type="dxa"/>
          </w:tcPr>
          <w:p w14:paraId="5A044E2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Кітапханашы</w:t>
            </w:r>
          </w:p>
          <w:p w14:paraId="7236049A" w14:textId="77777777" w:rsidR="008177B1" w:rsidRPr="00AD470D" w:rsidRDefault="008177B1" w:rsidP="000917A7">
            <w:pPr>
              <w:rPr>
                <w:rFonts w:ascii="Times New Roman" w:hAnsi="Times New Roman"/>
                <w:sz w:val="28"/>
                <w:szCs w:val="28"/>
              </w:rPr>
            </w:pPr>
          </w:p>
        </w:tc>
        <w:tc>
          <w:tcPr>
            <w:tcW w:w="1560" w:type="dxa"/>
          </w:tcPr>
          <w:p w14:paraId="1D5B8621"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15-1</w:t>
            </w:r>
            <w:r w:rsidRPr="00AD470D">
              <w:rPr>
                <w:rFonts w:ascii="Times New Roman" w:hAnsi="Times New Roman"/>
                <w:sz w:val="28"/>
                <w:szCs w:val="28"/>
                <w:lang w:val="kk-KZ"/>
              </w:rPr>
              <w:t>7</w:t>
            </w:r>
            <w:r w:rsidRPr="00AD470D">
              <w:rPr>
                <w:rFonts w:ascii="Times New Roman" w:hAnsi="Times New Roman"/>
                <w:sz w:val="28"/>
                <w:szCs w:val="28"/>
              </w:rPr>
              <w:t>.11</w:t>
            </w:r>
          </w:p>
        </w:tc>
      </w:tr>
      <w:tr w:rsidR="008177B1" w:rsidRPr="00AD470D" w14:paraId="3FCED599" w14:textId="77777777" w:rsidTr="008177B1">
        <w:tc>
          <w:tcPr>
            <w:tcW w:w="2093" w:type="dxa"/>
            <w:vMerge w:val="restart"/>
          </w:tcPr>
          <w:p w14:paraId="272355AA"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Отбасылық</w:t>
            </w:r>
          </w:p>
          <w:p w14:paraId="119A1EDF"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FFFFFF"/>
          </w:tcPr>
          <w:p w14:paraId="609F08C2"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rPr>
              <w:t>«</w:t>
            </w:r>
            <w:r w:rsidRPr="00AD470D">
              <w:rPr>
                <w:rFonts w:ascii="Times New Roman" w:hAnsi="Times New Roman"/>
                <w:sz w:val="28"/>
                <w:szCs w:val="28"/>
                <w:lang w:val="kk-KZ"/>
              </w:rPr>
              <w:t>Оқитын мектеп</w:t>
            </w:r>
            <w:r w:rsidRPr="00AD470D">
              <w:rPr>
                <w:rFonts w:ascii="Times New Roman" w:hAnsi="Times New Roman"/>
                <w:sz w:val="28"/>
                <w:szCs w:val="28"/>
              </w:rPr>
              <w:t>»</w:t>
            </w:r>
            <w:r w:rsidRPr="00AD470D">
              <w:rPr>
                <w:rFonts w:ascii="Times New Roman" w:hAnsi="Times New Roman"/>
                <w:sz w:val="28"/>
                <w:szCs w:val="28"/>
                <w:lang w:val="kk-KZ"/>
              </w:rPr>
              <w:t xml:space="preserve"> жобасы</w:t>
            </w:r>
          </w:p>
        </w:tc>
        <w:tc>
          <w:tcPr>
            <w:tcW w:w="1983" w:type="dxa"/>
          </w:tcPr>
          <w:p w14:paraId="501FD9B6"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Кітапханашы</w:t>
            </w:r>
          </w:p>
        </w:tc>
        <w:tc>
          <w:tcPr>
            <w:tcW w:w="1560" w:type="dxa"/>
          </w:tcPr>
          <w:p w14:paraId="70EFEFC9"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sz w:val="28"/>
                <w:szCs w:val="28"/>
                <w:lang w:val="kk-KZ"/>
              </w:rPr>
              <w:t>Жоспар бойынша</w:t>
            </w:r>
          </w:p>
        </w:tc>
      </w:tr>
      <w:tr w:rsidR="008177B1" w:rsidRPr="00AD470D" w14:paraId="039B1C63" w14:textId="77777777" w:rsidTr="008177B1">
        <w:tc>
          <w:tcPr>
            <w:tcW w:w="2093" w:type="dxa"/>
            <w:vMerge/>
          </w:tcPr>
          <w:p w14:paraId="7CE537DA"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009CAE45"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Отбасы-мектеп</w:t>
            </w:r>
            <w:proofErr w:type="spellEnd"/>
            <w:r w:rsidRPr="00AD470D">
              <w:rPr>
                <w:rFonts w:ascii="Times New Roman" w:hAnsi="Times New Roman"/>
                <w:color w:val="000000"/>
                <w:sz w:val="28"/>
                <w:szCs w:val="28"/>
              </w:rPr>
              <w:t xml:space="preserve"> " </w:t>
            </w:r>
            <w:proofErr w:type="spellStart"/>
            <w:r w:rsidRPr="00AD470D">
              <w:rPr>
                <w:rFonts w:ascii="Times New Roman" w:hAnsi="Times New Roman"/>
                <w:color w:val="000000"/>
                <w:sz w:val="28"/>
                <w:szCs w:val="28"/>
              </w:rPr>
              <w:t>жобасы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отбасылық</w:t>
            </w:r>
            <w:proofErr w:type="spellEnd"/>
            <w:r w:rsidRPr="00AD470D">
              <w:rPr>
                <w:rFonts w:ascii="Times New Roman" w:hAnsi="Times New Roman"/>
                <w:color w:val="000000"/>
                <w:sz w:val="28"/>
                <w:szCs w:val="28"/>
              </w:rPr>
              <w:t xml:space="preserve"> клуб </w:t>
            </w:r>
            <w:proofErr w:type="spellStart"/>
            <w:r w:rsidRPr="00AD470D">
              <w:rPr>
                <w:rFonts w:ascii="Times New Roman" w:hAnsi="Times New Roman"/>
                <w:color w:val="000000"/>
                <w:sz w:val="28"/>
                <w:szCs w:val="28"/>
              </w:rPr>
              <w:t>отырысы</w:t>
            </w:r>
            <w:proofErr w:type="spellEnd"/>
          </w:p>
        </w:tc>
        <w:tc>
          <w:tcPr>
            <w:tcW w:w="1983" w:type="dxa"/>
          </w:tcPr>
          <w:p w14:paraId="15D63B26"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Клуб жетекшісі</w:t>
            </w:r>
          </w:p>
        </w:tc>
        <w:tc>
          <w:tcPr>
            <w:tcW w:w="1560" w:type="dxa"/>
          </w:tcPr>
          <w:p w14:paraId="56A7EF7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Жоспар бойынша</w:t>
            </w:r>
          </w:p>
        </w:tc>
      </w:tr>
      <w:tr w:rsidR="008177B1" w:rsidRPr="00AD470D" w14:paraId="4FE1ABC3" w14:textId="77777777" w:rsidTr="008177B1">
        <w:tc>
          <w:tcPr>
            <w:tcW w:w="2093" w:type="dxa"/>
            <w:vMerge w:val="restart"/>
          </w:tcPr>
          <w:p w14:paraId="709CC3E6"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FFFFFF"/>
          </w:tcPr>
          <w:p w14:paraId="491448C3"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Ата-аналарда</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кәсіпорында</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бір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күн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жобасы</w:t>
            </w:r>
            <w:proofErr w:type="spellEnd"/>
          </w:p>
        </w:tc>
        <w:tc>
          <w:tcPr>
            <w:tcW w:w="1983" w:type="dxa"/>
          </w:tcPr>
          <w:p w14:paraId="2A384492"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p w14:paraId="4BAB65D0"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eastAsia="Times New Roman" w:hAnsi="Times New Roman"/>
                <w:sz w:val="28"/>
                <w:szCs w:val="28"/>
                <w:lang w:val="kk-KZ" w:eastAsia="ru-RU"/>
              </w:rPr>
              <w:t>Психолог</w:t>
            </w:r>
          </w:p>
        </w:tc>
        <w:tc>
          <w:tcPr>
            <w:tcW w:w="1560" w:type="dxa"/>
          </w:tcPr>
          <w:p w14:paraId="096DAF1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71B9BA63" w14:textId="77777777" w:rsidTr="008177B1">
        <w:tc>
          <w:tcPr>
            <w:tcW w:w="2093" w:type="dxa"/>
            <w:vMerge/>
          </w:tcPr>
          <w:p w14:paraId="1F87457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23808FBE"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Экологиялық  сынып сағаты</w:t>
            </w:r>
          </w:p>
          <w:p w14:paraId="161737A1" w14:textId="77777777" w:rsidR="008177B1" w:rsidRPr="00AD470D" w:rsidRDefault="008177B1" w:rsidP="000917A7">
            <w:pPr>
              <w:rPr>
                <w:rFonts w:ascii="Times New Roman" w:hAnsi="Times New Roman"/>
                <w:sz w:val="28"/>
                <w:szCs w:val="28"/>
              </w:rPr>
            </w:pPr>
          </w:p>
        </w:tc>
        <w:tc>
          <w:tcPr>
            <w:tcW w:w="1983" w:type="dxa"/>
          </w:tcPr>
          <w:p w14:paraId="13BDD988"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754EF92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24.11</w:t>
            </w:r>
          </w:p>
        </w:tc>
      </w:tr>
      <w:tr w:rsidR="008177B1" w:rsidRPr="00AD470D" w14:paraId="51010ED4" w14:textId="77777777" w:rsidTr="008177B1">
        <w:tc>
          <w:tcPr>
            <w:tcW w:w="2093" w:type="dxa"/>
            <w:vMerge w:val="restart"/>
          </w:tcPr>
          <w:p w14:paraId="7D306B03"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w:t>
            </w:r>
            <w:r w:rsidRPr="00AD470D">
              <w:rPr>
                <w:rFonts w:ascii="Times New Roman" w:hAnsi="Times New Roman"/>
                <w:b/>
                <w:bCs/>
                <w:sz w:val="28"/>
                <w:szCs w:val="28"/>
                <w:lang w:val="kk-KZ"/>
              </w:rPr>
              <w:lastRenderedPageBreak/>
              <w:t>эстетикалық тәрбие</w:t>
            </w:r>
          </w:p>
          <w:p w14:paraId="4586467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4B49AD6D"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lastRenderedPageBreak/>
              <w:t>"Рухани жаңғыру" мектеп мұражайына экскурсиялар</w:t>
            </w:r>
          </w:p>
        </w:tc>
        <w:tc>
          <w:tcPr>
            <w:tcW w:w="1983" w:type="dxa"/>
          </w:tcPr>
          <w:p w14:paraId="648F0DE8"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Мұражай жетекшісі</w:t>
            </w:r>
          </w:p>
        </w:tc>
        <w:tc>
          <w:tcPr>
            <w:tcW w:w="1560" w:type="dxa"/>
          </w:tcPr>
          <w:p w14:paraId="5F1558E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4CC19DDA" w14:textId="77777777" w:rsidTr="008177B1">
        <w:tc>
          <w:tcPr>
            <w:tcW w:w="2093" w:type="dxa"/>
            <w:vMerge/>
          </w:tcPr>
          <w:p w14:paraId="30A2C497"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6F5CAC12" w14:textId="77777777" w:rsidR="008177B1" w:rsidRPr="00AD470D" w:rsidRDefault="008177B1" w:rsidP="000917A7">
            <w:pPr>
              <w:rPr>
                <w:rFonts w:ascii="Times New Roman" w:hAnsi="Times New Roman"/>
                <w:sz w:val="28"/>
                <w:szCs w:val="28"/>
                <w:shd w:val="clear" w:color="auto" w:fill="FFFFFF"/>
                <w:lang w:val="kk-KZ"/>
              </w:rPr>
            </w:pPr>
            <w:r w:rsidRPr="00AD470D">
              <w:rPr>
                <w:rFonts w:ascii="Times New Roman" w:hAnsi="Times New Roman"/>
                <w:sz w:val="28"/>
                <w:szCs w:val="28"/>
                <w:shd w:val="clear" w:color="auto" w:fill="FFFFFF"/>
                <w:lang w:val="kk-KZ"/>
              </w:rPr>
              <w:t xml:space="preserve"> </w:t>
            </w:r>
            <w:r w:rsidRPr="00AD470D">
              <w:rPr>
                <w:rFonts w:ascii="Times New Roman" w:hAnsi="Times New Roman"/>
                <w:color w:val="000000"/>
                <w:sz w:val="28"/>
                <w:szCs w:val="28"/>
                <w:lang w:val="kk-KZ"/>
              </w:rPr>
              <w:t>А. Байтұрсыновтың 150 жылдығына арналған пікірталас</w:t>
            </w:r>
          </w:p>
        </w:tc>
        <w:tc>
          <w:tcPr>
            <w:tcW w:w="1983" w:type="dxa"/>
          </w:tcPr>
          <w:p w14:paraId="514218DD" w14:textId="77777777" w:rsidR="008177B1" w:rsidRPr="00AD470D" w:rsidRDefault="008177B1" w:rsidP="000917A7">
            <w:pPr>
              <w:rPr>
                <w:rFonts w:ascii="Times New Roman" w:hAnsi="Times New Roman"/>
                <w:bCs/>
                <w:iCs/>
                <w:sz w:val="28"/>
                <w:szCs w:val="28"/>
                <w:lang w:val="kk-KZ"/>
              </w:rPr>
            </w:pPr>
            <w:r w:rsidRPr="00AD470D">
              <w:rPr>
                <w:rFonts w:ascii="Times New Roman" w:hAnsi="Times New Roman"/>
                <w:bCs/>
                <w:iCs/>
                <w:sz w:val="28"/>
                <w:szCs w:val="28"/>
                <w:lang w:val="kk-KZ"/>
              </w:rPr>
              <w:t>Деат клубының жетекшісі</w:t>
            </w:r>
          </w:p>
        </w:tc>
        <w:tc>
          <w:tcPr>
            <w:tcW w:w="1560" w:type="dxa"/>
          </w:tcPr>
          <w:p w14:paraId="6FC0A68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2-апта</w:t>
            </w:r>
          </w:p>
        </w:tc>
      </w:tr>
      <w:tr w:rsidR="008177B1" w:rsidRPr="00AD470D" w14:paraId="234209F3" w14:textId="77777777" w:rsidTr="008177B1">
        <w:tc>
          <w:tcPr>
            <w:tcW w:w="2093" w:type="dxa"/>
            <w:vMerge w:val="restart"/>
          </w:tcPr>
          <w:p w14:paraId="3AD183FF"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12C1924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27154998"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lang w:val="kk-KZ"/>
              </w:rPr>
              <w:t>«</w:t>
            </w:r>
            <w:proofErr w:type="spellStart"/>
            <w:r w:rsidRPr="00AD470D">
              <w:rPr>
                <w:rFonts w:ascii="Times New Roman" w:hAnsi="Times New Roman"/>
                <w:color w:val="000000"/>
                <w:sz w:val="28"/>
                <w:szCs w:val="28"/>
              </w:rPr>
              <w:t>Қауіпсіз</w:t>
            </w:r>
            <w:proofErr w:type="spellEnd"/>
            <w:r w:rsidRPr="00AD470D">
              <w:rPr>
                <w:rFonts w:ascii="Times New Roman" w:hAnsi="Times New Roman"/>
                <w:color w:val="000000"/>
                <w:sz w:val="28"/>
                <w:szCs w:val="28"/>
              </w:rPr>
              <w:t xml:space="preserve"> интернет</w:t>
            </w:r>
            <w:r w:rsidRPr="00AD470D">
              <w:rPr>
                <w:rFonts w:ascii="Times New Roman" w:hAnsi="Times New Roman"/>
                <w:color w:val="000000"/>
                <w:sz w:val="28"/>
                <w:szCs w:val="28"/>
                <w:lang w:val="kk-KZ"/>
              </w:rPr>
              <w:t xml:space="preserve">» </w:t>
            </w:r>
            <w:proofErr w:type="spellStart"/>
            <w:r w:rsidRPr="00AD470D">
              <w:rPr>
                <w:rFonts w:ascii="Times New Roman" w:hAnsi="Times New Roman"/>
                <w:color w:val="000000"/>
                <w:sz w:val="28"/>
                <w:szCs w:val="28"/>
              </w:rPr>
              <w:t>акциясы</w:t>
            </w:r>
            <w:proofErr w:type="spellEnd"/>
          </w:p>
        </w:tc>
        <w:tc>
          <w:tcPr>
            <w:tcW w:w="1983" w:type="dxa"/>
          </w:tcPr>
          <w:p w14:paraId="76B50E9A"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Информатика мұғалімі</w:t>
            </w:r>
          </w:p>
        </w:tc>
        <w:tc>
          <w:tcPr>
            <w:tcW w:w="1560" w:type="dxa"/>
          </w:tcPr>
          <w:p w14:paraId="1AFE279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3-4 апта</w:t>
            </w:r>
          </w:p>
        </w:tc>
      </w:tr>
      <w:tr w:rsidR="008177B1" w:rsidRPr="00AD470D" w14:paraId="6E46C3AF" w14:textId="77777777" w:rsidTr="008177B1">
        <w:tc>
          <w:tcPr>
            <w:tcW w:w="2093" w:type="dxa"/>
            <w:vMerge/>
          </w:tcPr>
          <w:p w14:paraId="3784824C"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71878156"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tcPr>
          <w:p w14:paraId="7679B760" w14:textId="77777777" w:rsidR="008177B1" w:rsidRPr="00AD470D" w:rsidRDefault="008177B1" w:rsidP="000917A7">
            <w:pP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367CD6BC"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1-апта</w:t>
            </w:r>
          </w:p>
        </w:tc>
      </w:tr>
      <w:tr w:rsidR="008177B1" w:rsidRPr="00AD470D" w14:paraId="0D5BEE49" w14:textId="77777777" w:rsidTr="008177B1">
        <w:tc>
          <w:tcPr>
            <w:tcW w:w="2093" w:type="dxa"/>
          </w:tcPr>
          <w:p w14:paraId="2BCE052A"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19A8E803"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7FD98710" w14:textId="77777777" w:rsidR="008177B1" w:rsidRPr="00AD470D" w:rsidRDefault="008177B1" w:rsidP="000917A7">
            <w:pPr>
              <w:jc w:val="both"/>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Жыныстық тәрбие бойынша сынып сағаттары</w:t>
            </w:r>
          </w:p>
        </w:tc>
        <w:tc>
          <w:tcPr>
            <w:tcW w:w="1983" w:type="dxa"/>
          </w:tcPr>
          <w:p w14:paraId="571F780F"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Сынып жетекшлілер, медбике</w:t>
            </w:r>
          </w:p>
          <w:p w14:paraId="6D4DAC0A" w14:textId="77777777" w:rsidR="008177B1" w:rsidRPr="00AD470D" w:rsidRDefault="008177B1" w:rsidP="000917A7">
            <w:pPr>
              <w:jc w:val="center"/>
              <w:rPr>
                <w:rFonts w:ascii="Times New Roman" w:hAnsi="Times New Roman"/>
                <w:bCs/>
                <w:iCs/>
                <w:sz w:val="28"/>
                <w:szCs w:val="28"/>
                <w:lang w:val="kk-KZ"/>
              </w:rPr>
            </w:pPr>
          </w:p>
          <w:p w14:paraId="57CDFE9B" w14:textId="77777777" w:rsidR="008177B1" w:rsidRPr="00AD470D" w:rsidRDefault="008177B1" w:rsidP="000917A7">
            <w:pPr>
              <w:jc w:val="center"/>
              <w:rPr>
                <w:rFonts w:ascii="Times New Roman" w:hAnsi="Times New Roman"/>
                <w:bCs/>
                <w:iCs/>
                <w:sz w:val="28"/>
                <w:szCs w:val="28"/>
                <w:lang w:val="kk-KZ"/>
              </w:rPr>
            </w:pPr>
          </w:p>
          <w:p w14:paraId="14AD6DA2" w14:textId="77777777" w:rsidR="008177B1" w:rsidRPr="00AD470D" w:rsidRDefault="008177B1" w:rsidP="000917A7">
            <w:pPr>
              <w:jc w:val="center"/>
              <w:rPr>
                <w:rFonts w:ascii="Times New Roman" w:hAnsi="Times New Roman"/>
                <w:bCs/>
                <w:iCs/>
                <w:sz w:val="28"/>
                <w:szCs w:val="28"/>
                <w:lang w:val="kk-KZ"/>
              </w:rPr>
            </w:pPr>
          </w:p>
        </w:tc>
        <w:tc>
          <w:tcPr>
            <w:tcW w:w="1560" w:type="dxa"/>
          </w:tcPr>
          <w:p w14:paraId="5C5393D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24.11</w:t>
            </w:r>
          </w:p>
        </w:tc>
      </w:tr>
      <w:tr w:rsidR="008177B1" w:rsidRPr="00AD470D" w14:paraId="643AEDA9" w14:textId="77777777" w:rsidTr="000917A7">
        <w:tc>
          <w:tcPr>
            <w:tcW w:w="10881" w:type="dxa"/>
            <w:gridSpan w:val="4"/>
          </w:tcPr>
          <w:p w14:paraId="1AD12310"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ЖЕЛТОҚСАН</w:t>
            </w:r>
          </w:p>
        </w:tc>
      </w:tr>
      <w:tr w:rsidR="008177B1" w:rsidRPr="00AD470D" w14:paraId="65089BE3" w14:textId="77777777" w:rsidTr="008177B1">
        <w:tc>
          <w:tcPr>
            <w:tcW w:w="2093" w:type="dxa"/>
            <w:vMerge w:val="restart"/>
          </w:tcPr>
          <w:p w14:paraId="43BC45DC"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shd w:val="clear" w:color="auto" w:fill="FFFFFF"/>
            <w:vAlign w:val="center"/>
          </w:tcPr>
          <w:p w14:paraId="28D0DE1E" w14:textId="77777777" w:rsidR="008177B1" w:rsidRPr="00AD470D" w:rsidRDefault="008177B1" w:rsidP="000917A7">
            <w:pPr>
              <w:shd w:val="clear" w:color="auto" w:fill="FFFFFF"/>
              <w:spacing w:line="225" w:lineRule="atLeast"/>
              <w:jc w:val="both"/>
              <w:textAlignment w:val="baseline"/>
              <w:rPr>
                <w:rFonts w:ascii="Times New Roman" w:hAnsi="Times New Roman"/>
                <w:sz w:val="28"/>
                <w:szCs w:val="28"/>
                <w:lang w:val="kk-KZ"/>
              </w:rPr>
            </w:pPr>
            <w:r w:rsidRPr="00AD470D">
              <w:rPr>
                <w:rFonts w:ascii="Times New Roman" w:hAnsi="Times New Roman"/>
                <w:color w:val="000000"/>
                <w:sz w:val="28"/>
                <w:szCs w:val="28"/>
                <w:lang w:val="kk-KZ"/>
              </w:rPr>
              <w:t>"Рухани жаңғыру" Қазақстан Республикасының Тәуелсіздік күніне арналған сынып сағаты</w:t>
            </w:r>
          </w:p>
        </w:tc>
        <w:tc>
          <w:tcPr>
            <w:tcW w:w="1983" w:type="dxa"/>
          </w:tcPr>
          <w:p w14:paraId="6FE5EC87"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p w14:paraId="62AFE9C2" w14:textId="77777777" w:rsidR="008177B1" w:rsidRPr="00AD470D" w:rsidRDefault="008177B1" w:rsidP="000917A7">
            <w:pPr>
              <w:jc w:val="center"/>
              <w:rPr>
                <w:rFonts w:ascii="Times New Roman" w:hAnsi="Times New Roman"/>
                <w:sz w:val="28"/>
                <w:szCs w:val="28"/>
              </w:rPr>
            </w:pPr>
          </w:p>
        </w:tc>
        <w:tc>
          <w:tcPr>
            <w:tcW w:w="1560" w:type="dxa"/>
          </w:tcPr>
          <w:p w14:paraId="11A794E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15.12</w:t>
            </w:r>
          </w:p>
        </w:tc>
      </w:tr>
      <w:tr w:rsidR="008177B1" w:rsidRPr="00AD470D" w14:paraId="36F7845C" w14:textId="77777777" w:rsidTr="008177B1">
        <w:tc>
          <w:tcPr>
            <w:tcW w:w="2093" w:type="dxa"/>
            <w:vMerge/>
          </w:tcPr>
          <w:p w14:paraId="16514D3A"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vAlign w:val="center"/>
          </w:tcPr>
          <w:p w14:paraId="480C63EA" w14:textId="77777777" w:rsidR="008177B1" w:rsidRPr="00AD470D" w:rsidRDefault="008177B1" w:rsidP="000917A7">
            <w:pPr>
              <w:textAlignment w:val="baseline"/>
              <w:rPr>
                <w:rFonts w:ascii="Times New Roman" w:hAnsi="Times New Roman"/>
                <w:sz w:val="28"/>
                <w:szCs w:val="28"/>
                <w:bdr w:val="none" w:sz="0" w:space="0" w:color="auto" w:frame="1"/>
                <w:lang w:val="kk-KZ"/>
              </w:rPr>
            </w:pPr>
            <w:r w:rsidRPr="00AD470D">
              <w:rPr>
                <w:rFonts w:ascii="Times New Roman" w:hAnsi="Times New Roman"/>
                <w:color w:val="000000"/>
                <w:sz w:val="28"/>
                <w:szCs w:val="28"/>
                <w:lang w:val="kk-KZ"/>
              </w:rPr>
              <w:t>"Рухани жаңғыру" Қазақстан Республикасының Тәуелсіздік күніне арналған концерттік бағдарлама</w:t>
            </w:r>
          </w:p>
        </w:tc>
        <w:tc>
          <w:tcPr>
            <w:tcW w:w="1983" w:type="dxa"/>
          </w:tcPr>
          <w:p w14:paraId="1E61EA8A"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 xml:space="preserve">БТЖЖО </w:t>
            </w:r>
          </w:p>
          <w:p w14:paraId="2D6F8481"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sz w:val="28"/>
                <w:szCs w:val="28"/>
                <w:lang w:val="kk-KZ"/>
              </w:rPr>
              <w:t>Сынп жетекшілер</w:t>
            </w:r>
          </w:p>
        </w:tc>
        <w:tc>
          <w:tcPr>
            <w:tcW w:w="1560" w:type="dxa"/>
          </w:tcPr>
          <w:p w14:paraId="2A3B109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15.12</w:t>
            </w:r>
          </w:p>
        </w:tc>
      </w:tr>
      <w:tr w:rsidR="008177B1" w:rsidRPr="00AD470D" w14:paraId="37463C8E" w14:textId="77777777" w:rsidTr="008177B1">
        <w:tc>
          <w:tcPr>
            <w:tcW w:w="2093" w:type="dxa"/>
            <w:vMerge/>
          </w:tcPr>
          <w:p w14:paraId="509D96A9"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vAlign w:val="center"/>
          </w:tcPr>
          <w:p w14:paraId="48A9B80C" w14:textId="77777777" w:rsidR="008177B1" w:rsidRPr="00AD470D" w:rsidRDefault="008177B1" w:rsidP="000917A7">
            <w:pPr>
              <w:rPr>
                <w:rFonts w:ascii="Times New Roman" w:eastAsia="Times New Roman" w:hAnsi="Times New Roman"/>
                <w:sz w:val="28"/>
                <w:szCs w:val="28"/>
                <w:lang w:val="kk-KZ" w:eastAsia="ru-RU"/>
              </w:rPr>
            </w:pPr>
          </w:p>
          <w:p w14:paraId="3206785B"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"Қазақстанның Тәуелсіздігі –инновациялық экономикаға жол: жетістіктер мен перспективалар"көрмесі</w:t>
            </w:r>
          </w:p>
          <w:p w14:paraId="3D440649" w14:textId="77777777" w:rsidR="008177B1" w:rsidRPr="00AD470D" w:rsidRDefault="008177B1" w:rsidP="000917A7">
            <w:pPr>
              <w:textAlignment w:val="baseline"/>
              <w:rPr>
                <w:rFonts w:ascii="Times New Roman" w:eastAsia="Times New Roman" w:hAnsi="Times New Roman"/>
                <w:sz w:val="28"/>
                <w:szCs w:val="28"/>
                <w:lang w:val="kk-KZ" w:eastAsia="ru-RU"/>
              </w:rPr>
            </w:pPr>
          </w:p>
        </w:tc>
        <w:tc>
          <w:tcPr>
            <w:tcW w:w="1983" w:type="dxa"/>
          </w:tcPr>
          <w:p w14:paraId="75B20671"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Кітапханашы</w:t>
            </w:r>
          </w:p>
        </w:tc>
        <w:tc>
          <w:tcPr>
            <w:tcW w:w="1560" w:type="dxa"/>
          </w:tcPr>
          <w:p w14:paraId="49AE1AC8" w14:textId="77777777" w:rsidR="008177B1" w:rsidRPr="00AD470D" w:rsidRDefault="008177B1" w:rsidP="000917A7">
            <w:pPr>
              <w:jc w:val="center"/>
              <w:rPr>
                <w:rFonts w:ascii="Times New Roman" w:hAnsi="Times New Roman"/>
                <w:sz w:val="28"/>
                <w:szCs w:val="28"/>
              </w:rPr>
            </w:pPr>
            <w:r w:rsidRPr="00AD470D">
              <w:rPr>
                <w:rFonts w:ascii="Times New Roman" w:eastAsia="Times New Roman" w:hAnsi="Times New Roman"/>
                <w:sz w:val="28"/>
                <w:szCs w:val="28"/>
                <w:lang w:val="kk-KZ" w:eastAsia="ru-RU"/>
              </w:rPr>
              <w:t>2-апта</w:t>
            </w:r>
          </w:p>
        </w:tc>
      </w:tr>
      <w:tr w:rsidR="008177B1" w:rsidRPr="00AD470D" w14:paraId="13D9630E" w14:textId="77777777" w:rsidTr="008177B1">
        <w:tc>
          <w:tcPr>
            <w:tcW w:w="2093" w:type="dxa"/>
            <w:vMerge/>
          </w:tcPr>
          <w:p w14:paraId="1C8DDB85"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vAlign w:val="center"/>
          </w:tcPr>
          <w:p w14:paraId="092B3F2F" w14:textId="77777777" w:rsidR="008177B1" w:rsidRPr="00AD470D" w:rsidRDefault="008177B1" w:rsidP="000917A7">
            <w:pPr>
              <w:textAlignment w:val="baseline"/>
              <w:rPr>
                <w:rFonts w:ascii="Times New Roman" w:hAnsi="Times New Roman"/>
                <w:sz w:val="28"/>
                <w:szCs w:val="28"/>
                <w:bdr w:val="none" w:sz="0" w:space="0" w:color="auto" w:frame="1"/>
                <w:lang w:val="kk-KZ"/>
              </w:rPr>
            </w:pPr>
            <w:r w:rsidRPr="00AD470D">
              <w:rPr>
                <w:rFonts w:ascii="Times New Roman" w:hAnsi="Times New Roman"/>
                <w:color w:val="000000"/>
                <w:sz w:val="28"/>
                <w:szCs w:val="28"/>
                <w:lang w:val="kk-KZ"/>
              </w:rPr>
              <w:t>Оқушыларды Жас Ұлан және Жас Қыран қатарына қабылдау</w:t>
            </w:r>
          </w:p>
        </w:tc>
        <w:tc>
          <w:tcPr>
            <w:tcW w:w="1983" w:type="dxa"/>
          </w:tcPr>
          <w:p w14:paraId="5B239496"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hAnsi="Times New Roman"/>
                <w:bCs/>
                <w:iCs/>
                <w:sz w:val="28"/>
                <w:szCs w:val="28"/>
                <w:lang w:val="kk-KZ"/>
              </w:rPr>
              <w:t>БТЖЖО</w:t>
            </w:r>
          </w:p>
          <w:p w14:paraId="7F082644"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p w14:paraId="76B0EE7E"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hAnsi="Times New Roman"/>
                <w:bCs/>
                <w:iCs/>
                <w:sz w:val="28"/>
                <w:szCs w:val="28"/>
                <w:lang w:val="kk-KZ"/>
              </w:rPr>
              <w:t>Сынып жетекшілер</w:t>
            </w:r>
          </w:p>
        </w:tc>
        <w:tc>
          <w:tcPr>
            <w:tcW w:w="1560" w:type="dxa"/>
            <w:vAlign w:val="center"/>
          </w:tcPr>
          <w:p w14:paraId="7CBA5846"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2-апты</w:t>
            </w:r>
          </w:p>
        </w:tc>
      </w:tr>
      <w:tr w:rsidR="008177B1" w:rsidRPr="00AD470D" w14:paraId="0D1941AC" w14:textId="77777777" w:rsidTr="008177B1">
        <w:tc>
          <w:tcPr>
            <w:tcW w:w="2093" w:type="dxa"/>
            <w:vMerge/>
          </w:tcPr>
          <w:p w14:paraId="15B9B9AD"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vAlign w:val="center"/>
          </w:tcPr>
          <w:p w14:paraId="1114CE0F" w14:textId="77777777" w:rsidR="008177B1" w:rsidRPr="00AD470D" w:rsidRDefault="008177B1" w:rsidP="000917A7">
            <w:pPr>
              <w:textAlignment w:val="baseline"/>
              <w:rPr>
                <w:rFonts w:ascii="Times New Roman" w:hAnsi="Times New Roman"/>
                <w:sz w:val="28"/>
                <w:szCs w:val="28"/>
                <w:bdr w:val="none" w:sz="0" w:space="0" w:color="auto" w:frame="1"/>
                <w:lang w:val="kk-KZ"/>
              </w:rPr>
            </w:pPr>
            <w:r w:rsidRPr="00AD470D">
              <w:rPr>
                <w:rFonts w:ascii="Times New Roman" w:hAnsi="Times New Roman"/>
                <w:sz w:val="28"/>
                <w:szCs w:val="28"/>
                <w:lang w:val="kk-KZ"/>
              </w:rPr>
              <w:t xml:space="preserve"> </w:t>
            </w:r>
            <w:r w:rsidRPr="00AD470D">
              <w:rPr>
                <w:rFonts w:ascii="Times New Roman" w:hAnsi="Times New Roman"/>
                <w:color w:val="000000"/>
                <w:sz w:val="28"/>
                <w:szCs w:val="28"/>
                <w:lang w:val="kk-KZ"/>
              </w:rPr>
              <w:t>"Адал Ұрпақ ""оқушылардың сыбайлас жемқорлық көріністеріне қатынасы" сауалнамасын өткізу</w:t>
            </w:r>
          </w:p>
        </w:tc>
        <w:tc>
          <w:tcPr>
            <w:tcW w:w="1983" w:type="dxa"/>
          </w:tcPr>
          <w:p w14:paraId="6631CF5E"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БТЖЖО</w:t>
            </w:r>
          </w:p>
          <w:p w14:paraId="1FED32A6" w14:textId="77777777" w:rsidR="008177B1" w:rsidRPr="00AD470D" w:rsidRDefault="008177B1" w:rsidP="000917A7">
            <w:pPr>
              <w:jc w:val="center"/>
              <w:rPr>
                <w:rFonts w:ascii="Times New Roman" w:eastAsia="Times New Roman" w:hAnsi="Times New Roman"/>
                <w:sz w:val="28"/>
                <w:szCs w:val="28"/>
                <w:lang w:val="kk-KZ" w:eastAsia="ru-RU"/>
              </w:rPr>
            </w:pPr>
          </w:p>
        </w:tc>
        <w:tc>
          <w:tcPr>
            <w:tcW w:w="1560" w:type="dxa"/>
          </w:tcPr>
          <w:p w14:paraId="69BCDA8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717C4C16" w14:textId="77777777" w:rsidTr="008177B1">
        <w:tc>
          <w:tcPr>
            <w:tcW w:w="2093" w:type="dxa"/>
            <w:vMerge/>
          </w:tcPr>
          <w:p w14:paraId="1CF90CEC"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9717E5F"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Құқық сағаты ("Бала құқықтары туралы" ҚР Заңы, "Білім туралы"ҚР Заңы). "Білім алушылар, кәмелетке толмағандардың заңды өкілдері. Білім алушыларды әлеуметтік қорғау")</w:t>
            </w:r>
          </w:p>
        </w:tc>
        <w:tc>
          <w:tcPr>
            <w:tcW w:w="1983" w:type="dxa"/>
          </w:tcPr>
          <w:p w14:paraId="3209C4AD"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tcPr>
          <w:p w14:paraId="3BCAE33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22.12</w:t>
            </w:r>
          </w:p>
        </w:tc>
      </w:tr>
      <w:tr w:rsidR="008177B1" w:rsidRPr="00AD470D" w14:paraId="79D1F677" w14:textId="77777777" w:rsidTr="008177B1">
        <w:tc>
          <w:tcPr>
            <w:tcW w:w="2093" w:type="dxa"/>
            <w:vMerge/>
          </w:tcPr>
          <w:p w14:paraId="487FD949"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6BBF9192" w14:textId="77777777" w:rsidR="008177B1" w:rsidRPr="00AD470D" w:rsidRDefault="008177B1" w:rsidP="000917A7">
            <w:pPr>
              <w:rPr>
                <w:rFonts w:ascii="Times New Roman" w:eastAsia="Times New Roman" w:hAnsi="Times New Roman"/>
                <w:sz w:val="28"/>
                <w:szCs w:val="28"/>
                <w:lang w:eastAsia="ru-RU"/>
              </w:rPr>
            </w:pPr>
          </w:p>
          <w:p w14:paraId="2F4075E4"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w:t>
            </w:r>
            <w:proofErr w:type="spellStart"/>
            <w:r w:rsidRPr="00AD470D">
              <w:rPr>
                <w:rFonts w:ascii="Times New Roman" w:eastAsia="Times New Roman" w:hAnsi="Times New Roman"/>
                <w:sz w:val="28"/>
                <w:szCs w:val="28"/>
                <w:lang w:eastAsia="ru-RU"/>
              </w:rPr>
              <w:t>Пиротехникалық</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өнім</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қауіпті</w:t>
            </w:r>
            <w:proofErr w:type="spellEnd"/>
            <w:r w:rsidRPr="00AD470D">
              <w:rPr>
                <w:rFonts w:ascii="Times New Roman" w:eastAsia="Times New Roman" w:hAnsi="Times New Roman"/>
                <w:sz w:val="28"/>
                <w:szCs w:val="28"/>
                <w:lang w:eastAsia="ru-RU"/>
              </w:rPr>
              <w:t>"</w:t>
            </w:r>
            <w:r w:rsidRPr="00AD470D">
              <w:rPr>
                <w:rFonts w:ascii="Times New Roman" w:eastAsia="Times New Roman" w:hAnsi="Times New Roman"/>
                <w:sz w:val="28"/>
                <w:szCs w:val="28"/>
                <w:lang w:val="kk-KZ" w:eastAsia="ru-RU"/>
              </w:rPr>
              <w:t xml:space="preserve"> </w:t>
            </w:r>
            <w:proofErr w:type="spellStart"/>
            <w:r w:rsidRPr="00AD470D">
              <w:rPr>
                <w:rFonts w:ascii="Times New Roman" w:eastAsia="Times New Roman" w:hAnsi="Times New Roman"/>
                <w:sz w:val="28"/>
                <w:szCs w:val="28"/>
                <w:lang w:eastAsia="ru-RU"/>
              </w:rPr>
              <w:t>әңгіме</w:t>
            </w:r>
            <w:proofErr w:type="spellEnd"/>
          </w:p>
          <w:p w14:paraId="56F77C3A" w14:textId="77777777" w:rsidR="008177B1" w:rsidRPr="00AD470D" w:rsidRDefault="008177B1" w:rsidP="000917A7">
            <w:pPr>
              <w:rPr>
                <w:rFonts w:ascii="Times New Roman" w:eastAsia="Calibri" w:hAnsi="Times New Roman"/>
                <w:sz w:val="28"/>
                <w:szCs w:val="28"/>
                <w:lang w:val="kk-KZ"/>
              </w:rPr>
            </w:pPr>
          </w:p>
        </w:tc>
        <w:tc>
          <w:tcPr>
            <w:tcW w:w="1983" w:type="dxa"/>
          </w:tcPr>
          <w:p w14:paraId="6F659316"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tcPr>
          <w:p w14:paraId="26C8A0E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22.12</w:t>
            </w:r>
          </w:p>
        </w:tc>
      </w:tr>
      <w:tr w:rsidR="008177B1" w:rsidRPr="00AD470D" w14:paraId="709E456B" w14:textId="77777777" w:rsidTr="008177B1">
        <w:tc>
          <w:tcPr>
            <w:tcW w:w="2093" w:type="dxa"/>
            <w:vMerge/>
          </w:tcPr>
          <w:p w14:paraId="06E91BAF"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37D7C3FE"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 xml:space="preserve">№ 4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6B86C2AF"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tc>
        <w:tc>
          <w:tcPr>
            <w:tcW w:w="1560" w:type="dxa"/>
          </w:tcPr>
          <w:p w14:paraId="2BE7A47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6937B45D" w14:textId="77777777" w:rsidTr="008177B1">
        <w:tc>
          <w:tcPr>
            <w:tcW w:w="2093" w:type="dxa"/>
            <w:vMerge w:val="restart"/>
          </w:tcPr>
          <w:p w14:paraId="02DA1D4D"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tcPr>
          <w:p w14:paraId="04A2B704" w14:textId="77777777" w:rsidR="008177B1" w:rsidRPr="00AD470D" w:rsidRDefault="008177B1" w:rsidP="000917A7">
            <w:pPr>
              <w:pStyle w:val="Default"/>
              <w:rPr>
                <w:color w:val="auto"/>
                <w:sz w:val="28"/>
                <w:szCs w:val="28"/>
                <w:lang w:val="kk-KZ"/>
              </w:rPr>
            </w:pPr>
            <w:r w:rsidRPr="00AD470D">
              <w:rPr>
                <w:sz w:val="28"/>
                <w:szCs w:val="28"/>
                <w:lang w:val="kk-KZ"/>
              </w:rPr>
              <w:t>"Рухани жаңғыру" "Абай және Пушкин : жарқыраған Есімдер шоқжұлдызы"әдеби қонақ бөлмесі</w:t>
            </w:r>
          </w:p>
        </w:tc>
        <w:tc>
          <w:tcPr>
            <w:tcW w:w="1983" w:type="dxa"/>
            <w:shd w:val="clear" w:color="auto" w:fill="FFFFFF"/>
          </w:tcPr>
          <w:p w14:paraId="7153D617"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Мұражай жетекшісі</w:t>
            </w:r>
          </w:p>
        </w:tc>
        <w:tc>
          <w:tcPr>
            <w:tcW w:w="1560" w:type="dxa"/>
            <w:shd w:val="clear" w:color="auto" w:fill="FFFFFF"/>
          </w:tcPr>
          <w:p w14:paraId="384925B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09.12</w:t>
            </w:r>
          </w:p>
        </w:tc>
      </w:tr>
      <w:tr w:rsidR="008177B1" w:rsidRPr="00AD470D" w14:paraId="74B2A742" w14:textId="77777777" w:rsidTr="008177B1">
        <w:tc>
          <w:tcPr>
            <w:tcW w:w="2093" w:type="dxa"/>
            <w:vMerge/>
          </w:tcPr>
          <w:p w14:paraId="190F556A" w14:textId="77777777" w:rsidR="008177B1" w:rsidRPr="00AD470D" w:rsidRDefault="008177B1" w:rsidP="000917A7">
            <w:pPr>
              <w:jc w:val="both"/>
              <w:rPr>
                <w:rFonts w:ascii="Times New Roman" w:hAnsi="Times New Roman"/>
                <w:b/>
                <w:sz w:val="28"/>
                <w:szCs w:val="28"/>
                <w:lang w:val="kk-KZ"/>
              </w:rPr>
            </w:pPr>
          </w:p>
        </w:tc>
        <w:tc>
          <w:tcPr>
            <w:tcW w:w="5245" w:type="dxa"/>
            <w:vAlign w:val="center"/>
          </w:tcPr>
          <w:p w14:paraId="7C4C801F"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Организация зимних каникул по отдельному плану</w:t>
            </w:r>
          </w:p>
        </w:tc>
        <w:tc>
          <w:tcPr>
            <w:tcW w:w="1983" w:type="dxa"/>
            <w:shd w:val="clear" w:color="auto" w:fill="FFFFFF"/>
          </w:tcPr>
          <w:p w14:paraId="1DDC2372" w14:textId="77777777" w:rsidR="008177B1" w:rsidRPr="00AD470D" w:rsidRDefault="008177B1" w:rsidP="000917A7">
            <w:pPr>
              <w:jc w:val="center"/>
              <w:rPr>
                <w:rFonts w:ascii="Times New Roman" w:hAnsi="Times New Roman"/>
                <w:sz w:val="28"/>
                <w:szCs w:val="28"/>
              </w:rPr>
            </w:pPr>
            <w:r w:rsidRPr="00AD470D">
              <w:rPr>
                <w:rFonts w:ascii="Times New Roman" w:hAnsi="Times New Roman"/>
                <w:bCs/>
                <w:iCs/>
                <w:sz w:val="28"/>
                <w:szCs w:val="28"/>
                <w:lang w:val="kk-KZ"/>
              </w:rPr>
              <w:t>Кл.руководители</w:t>
            </w:r>
          </w:p>
        </w:tc>
        <w:tc>
          <w:tcPr>
            <w:tcW w:w="1560" w:type="dxa"/>
            <w:shd w:val="clear" w:color="auto" w:fill="FFFFFF"/>
          </w:tcPr>
          <w:p w14:paraId="21487B65"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30.12-09.01</w:t>
            </w:r>
          </w:p>
        </w:tc>
      </w:tr>
      <w:tr w:rsidR="008177B1" w:rsidRPr="00AD470D" w14:paraId="594E5717" w14:textId="77777777" w:rsidTr="008177B1">
        <w:tc>
          <w:tcPr>
            <w:tcW w:w="2093" w:type="dxa"/>
          </w:tcPr>
          <w:p w14:paraId="04C77974"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738B0EF6"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FFFFFF"/>
          </w:tcPr>
          <w:p w14:paraId="38C9D992" w14:textId="77777777" w:rsidR="008177B1" w:rsidRPr="00AD470D" w:rsidRDefault="008177B1" w:rsidP="000917A7">
            <w:pPr>
              <w:rPr>
                <w:rFonts w:ascii="Times New Roman" w:hAnsi="Times New Roman"/>
                <w:sz w:val="28"/>
                <w:szCs w:val="28"/>
              </w:rPr>
            </w:pPr>
          </w:p>
        </w:tc>
        <w:tc>
          <w:tcPr>
            <w:tcW w:w="1983" w:type="dxa"/>
          </w:tcPr>
          <w:p w14:paraId="32AC8697" w14:textId="77777777" w:rsidR="008177B1" w:rsidRPr="00AD470D" w:rsidRDefault="008177B1" w:rsidP="000917A7">
            <w:pPr>
              <w:jc w:val="center"/>
              <w:rPr>
                <w:rFonts w:ascii="Times New Roman" w:hAnsi="Times New Roman"/>
                <w:sz w:val="28"/>
                <w:szCs w:val="28"/>
                <w:lang w:val="kk-KZ"/>
              </w:rPr>
            </w:pPr>
          </w:p>
        </w:tc>
        <w:tc>
          <w:tcPr>
            <w:tcW w:w="1560" w:type="dxa"/>
          </w:tcPr>
          <w:p w14:paraId="1FB40C73" w14:textId="77777777" w:rsidR="008177B1" w:rsidRPr="00AD470D" w:rsidRDefault="008177B1" w:rsidP="000917A7">
            <w:pPr>
              <w:jc w:val="center"/>
              <w:rPr>
                <w:rFonts w:ascii="Times New Roman" w:hAnsi="Times New Roman"/>
                <w:sz w:val="28"/>
                <w:szCs w:val="28"/>
              </w:rPr>
            </w:pPr>
          </w:p>
        </w:tc>
      </w:tr>
      <w:tr w:rsidR="008177B1" w:rsidRPr="00AD470D" w14:paraId="6066A765" w14:textId="77777777" w:rsidTr="008177B1">
        <w:trPr>
          <w:trHeight w:val="517"/>
        </w:trPr>
        <w:tc>
          <w:tcPr>
            <w:tcW w:w="2093" w:type="dxa"/>
          </w:tcPr>
          <w:p w14:paraId="2D6FF9DA"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sz w:val="28"/>
                <w:szCs w:val="28"/>
                <w:lang w:val="kk-KZ"/>
              </w:rPr>
              <w:t xml:space="preserve">Отбасылық тәрбие </w:t>
            </w:r>
          </w:p>
        </w:tc>
        <w:tc>
          <w:tcPr>
            <w:tcW w:w="5245" w:type="dxa"/>
            <w:shd w:val="clear" w:color="auto" w:fill="FFFFFF"/>
          </w:tcPr>
          <w:p w14:paraId="3BD0FAA2"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Қамқоршылық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жиналысы</w:t>
            </w:r>
            <w:proofErr w:type="spellEnd"/>
          </w:p>
        </w:tc>
        <w:tc>
          <w:tcPr>
            <w:tcW w:w="1983" w:type="dxa"/>
          </w:tcPr>
          <w:p w14:paraId="5B2BFBE8"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tc>
        <w:tc>
          <w:tcPr>
            <w:tcW w:w="1560" w:type="dxa"/>
          </w:tcPr>
          <w:p w14:paraId="416BD211"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2677CA78" w14:textId="77777777" w:rsidTr="008177B1">
        <w:trPr>
          <w:trHeight w:val="517"/>
        </w:trPr>
        <w:tc>
          <w:tcPr>
            <w:tcW w:w="2093" w:type="dxa"/>
          </w:tcPr>
          <w:p w14:paraId="5D30C9FF"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33C22297"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Отбасы-мектеп</w:t>
            </w:r>
            <w:proofErr w:type="spellEnd"/>
            <w:r w:rsidRPr="00AD470D">
              <w:rPr>
                <w:rFonts w:ascii="Times New Roman" w:hAnsi="Times New Roman"/>
                <w:color w:val="000000"/>
                <w:sz w:val="28"/>
                <w:szCs w:val="28"/>
              </w:rPr>
              <w:t xml:space="preserve"> " </w:t>
            </w:r>
            <w:proofErr w:type="spellStart"/>
            <w:r w:rsidRPr="00AD470D">
              <w:rPr>
                <w:rFonts w:ascii="Times New Roman" w:hAnsi="Times New Roman"/>
                <w:color w:val="000000"/>
                <w:sz w:val="28"/>
                <w:szCs w:val="28"/>
              </w:rPr>
              <w:t>жобасы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отбасылық</w:t>
            </w:r>
            <w:proofErr w:type="spellEnd"/>
            <w:r w:rsidRPr="00AD470D">
              <w:rPr>
                <w:rFonts w:ascii="Times New Roman" w:hAnsi="Times New Roman"/>
                <w:color w:val="000000"/>
                <w:sz w:val="28"/>
                <w:szCs w:val="28"/>
              </w:rPr>
              <w:t xml:space="preserve"> клуб </w:t>
            </w:r>
            <w:proofErr w:type="spellStart"/>
            <w:r w:rsidRPr="00AD470D">
              <w:rPr>
                <w:rFonts w:ascii="Times New Roman" w:hAnsi="Times New Roman"/>
                <w:color w:val="000000"/>
                <w:sz w:val="28"/>
                <w:szCs w:val="28"/>
              </w:rPr>
              <w:t>отырысы</w:t>
            </w:r>
            <w:proofErr w:type="spellEnd"/>
          </w:p>
        </w:tc>
        <w:tc>
          <w:tcPr>
            <w:tcW w:w="1983" w:type="dxa"/>
          </w:tcPr>
          <w:p w14:paraId="39B5C45C"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Клуб жетекшісі</w:t>
            </w:r>
          </w:p>
        </w:tc>
        <w:tc>
          <w:tcPr>
            <w:tcW w:w="1560" w:type="dxa"/>
          </w:tcPr>
          <w:p w14:paraId="0D3ADE8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Жоспар бойынша</w:t>
            </w:r>
          </w:p>
        </w:tc>
      </w:tr>
      <w:tr w:rsidR="008177B1" w:rsidRPr="00AD470D" w14:paraId="4A5F02B5" w14:textId="77777777" w:rsidTr="008177B1">
        <w:tc>
          <w:tcPr>
            <w:tcW w:w="2093" w:type="dxa"/>
            <w:vMerge w:val="restart"/>
          </w:tcPr>
          <w:p w14:paraId="5C9F26DF"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vAlign w:val="center"/>
          </w:tcPr>
          <w:p w14:paraId="60A32B93" w14:textId="77777777" w:rsidR="008177B1" w:rsidRPr="00AD470D" w:rsidRDefault="008177B1" w:rsidP="000917A7">
            <w:pPr>
              <w:jc w:val="both"/>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"Жаңа жылдық кәдесый" көрме-байқауы</w:t>
            </w:r>
          </w:p>
        </w:tc>
        <w:tc>
          <w:tcPr>
            <w:tcW w:w="1983" w:type="dxa"/>
            <w:shd w:val="clear" w:color="auto" w:fill="FFFFFF"/>
          </w:tcPr>
          <w:p w14:paraId="6ECB9C30" w14:textId="77777777" w:rsidR="008177B1" w:rsidRPr="00AD470D" w:rsidRDefault="008177B1" w:rsidP="000917A7">
            <w:pPr>
              <w:textAlignment w:val="baseline"/>
              <w:rPr>
                <w:rFonts w:ascii="Times New Roman" w:eastAsia="Times New Roman" w:hAnsi="Times New Roman"/>
                <w:sz w:val="28"/>
                <w:szCs w:val="28"/>
                <w:lang w:val="kk-KZ" w:eastAsia="ru-RU"/>
              </w:rPr>
            </w:pPr>
          </w:p>
          <w:p w14:paraId="1433CBF6"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Технология мұғалімдері</w:t>
            </w:r>
          </w:p>
          <w:p w14:paraId="22244CD9" w14:textId="77777777" w:rsidR="008177B1" w:rsidRPr="00AD470D" w:rsidRDefault="008177B1" w:rsidP="000917A7">
            <w:pPr>
              <w:jc w:val="center"/>
              <w:textAlignment w:val="baseline"/>
              <w:rPr>
                <w:rFonts w:ascii="Times New Roman" w:eastAsia="Times New Roman" w:hAnsi="Times New Roman"/>
                <w:sz w:val="28"/>
                <w:szCs w:val="28"/>
                <w:lang w:eastAsia="ru-RU"/>
              </w:rPr>
            </w:pPr>
          </w:p>
        </w:tc>
        <w:tc>
          <w:tcPr>
            <w:tcW w:w="1560" w:type="dxa"/>
            <w:shd w:val="clear" w:color="auto" w:fill="FFFFFF"/>
          </w:tcPr>
          <w:p w14:paraId="65A4E850"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19-23.12</w:t>
            </w:r>
          </w:p>
          <w:p w14:paraId="027129D8" w14:textId="77777777" w:rsidR="008177B1" w:rsidRPr="00AD470D" w:rsidRDefault="008177B1" w:rsidP="000917A7">
            <w:pPr>
              <w:jc w:val="center"/>
              <w:rPr>
                <w:rFonts w:ascii="Times New Roman" w:eastAsia="Times New Roman" w:hAnsi="Times New Roman"/>
                <w:sz w:val="28"/>
                <w:szCs w:val="28"/>
                <w:lang w:eastAsia="ru-RU"/>
              </w:rPr>
            </w:pPr>
          </w:p>
        </w:tc>
      </w:tr>
      <w:tr w:rsidR="008177B1" w:rsidRPr="00AD470D" w14:paraId="1A57819B" w14:textId="77777777" w:rsidTr="008177B1">
        <w:tc>
          <w:tcPr>
            <w:tcW w:w="2093" w:type="dxa"/>
            <w:vMerge/>
          </w:tcPr>
          <w:p w14:paraId="39F7BF49" w14:textId="77777777" w:rsidR="008177B1" w:rsidRPr="00AD470D" w:rsidRDefault="008177B1" w:rsidP="000917A7">
            <w:pPr>
              <w:jc w:val="both"/>
              <w:rPr>
                <w:rFonts w:ascii="Times New Roman" w:hAnsi="Times New Roman"/>
                <w:b/>
                <w:sz w:val="28"/>
                <w:szCs w:val="28"/>
                <w:lang w:val="kk-KZ"/>
              </w:rPr>
            </w:pPr>
          </w:p>
        </w:tc>
        <w:tc>
          <w:tcPr>
            <w:tcW w:w="5245" w:type="dxa"/>
          </w:tcPr>
          <w:p w14:paraId="707222B7"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Экологиялық сынып сағаты</w:t>
            </w:r>
          </w:p>
        </w:tc>
        <w:tc>
          <w:tcPr>
            <w:tcW w:w="1983" w:type="dxa"/>
            <w:shd w:val="clear" w:color="auto" w:fill="FFFFFF"/>
          </w:tcPr>
          <w:p w14:paraId="65AAC675"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shd w:val="clear" w:color="auto" w:fill="FFFFFF"/>
          </w:tcPr>
          <w:p w14:paraId="638C59A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29.12</w:t>
            </w:r>
          </w:p>
        </w:tc>
      </w:tr>
      <w:tr w:rsidR="008177B1" w:rsidRPr="00AD470D" w14:paraId="50AADAB3" w14:textId="77777777" w:rsidTr="008177B1">
        <w:tc>
          <w:tcPr>
            <w:tcW w:w="2093" w:type="dxa"/>
            <w:vMerge w:val="restart"/>
          </w:tcPr>
          <w:p w14:paraId="2A13E469"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582E667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vAlign w:val="center"/>
          </w:tcPr>
          <w:p w14:paraId="071DA04D"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"Театр және балалар "жобасы" жаңа жыл бізге қонаққа келеді " жаңа жылдық мерекелер.</w:t>
            </w:r>
          </w:p>
        </w:tc>
        <w:tc>
          <w:tcPr>
            <w:tcW w:w="1983" w:type="dxa"/>
          </w:tcPr>
          <w:p w14:paraId="169B5EE0"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Аға тәлімгер </w:t>
            </w:r>
          </w:p>
          <w:p w14:paraId="619373FE"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vAlign w:val="center"/>
          </w:tcPr>
          <w:p w14:paraId="70D5AF16"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28-29.12</w:t>
            </w:r>
          </w:p>
        </w:tc>
      </w:tr>
      <w:tr w:rsidR="008177B1" w:rsidRPr="00AD470D" w14:paraId="7C1D5725" w14:textId="77777777" w:rsidTr="008177B1">
        <w:tc>
          <w:tcPr>
            <w:tcW w:w="2093" w:type="dxa"/>
            <w:vMerge/>
          </w:tcPr>
          <w:p w14:paraId="4594DAAC"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7A95C38F" w14:textId="77777777" w:rsidR="008177B1" w:rsidRPr="00AD470D" w:rsidRDefault="008177B1" w:rsidP="000917A7">
            <w:pPr>
              <w:rPr>
                <w:rFonts w:ascii="Times New Roman" w:hAnsi="Times New Roman"/>
                <w:sz w:val="28"/>
                <w:szCs w:val="28"/>
              </w:rPr>
            </w:pPr>
            <w:r w:rsidRPr="00AD470D">
              <w:rPr>
                <w:rFonts w:ascii="Times New Roman" w:hAnsi="Times New Roman"/>
                <w:sz w:val="28"/>
                <w:szCs w:val="28"/>
              </w:rPr>
              <w:t>«</w:t>
            </w:r>
            <w:proofErr w:type="spellStart"/>
            <w:r w:rsidRPr="00AD470D">
              <w:rPr>
                <w:rFonts w:ascii="Times New Roman" w:hAnsi="Times New Roman"/>
                <w:sz w:val="28"/>
                <w:szCs w:val="28"/>
              </w:rPr>
              <w:t>Рухани</w:t>
            </w:r>
            <w:proofErr w:type="spellEnd"/>
            <w:r w:rsidRPr="00AD470D">
              <w:rPr>
                <w:rFonts w:ascii="Times New Roman" w:hAnsi="Times New Roman"/>
                <w:sz w:val="28"/>
                <w:szCs w:val="28"/>
              </w:rPr>
              <w:t xml:space="preserve"> </w:t>
            </w:r>
            <w:proofErr w:type="spellStart"/>
            <w:r w:rsidRPr="00AD470D">
              <w:rPr>
                <w:rFonts w:ascii="Times New Roman" w:hAnsi="Times New Roman"/>
                <w:sz w:val="28"/>
                <w:szCs w:val="28"/>
              </w:rPr>
              <w:t>жан</w:t>
            </w:r>
            <w:proofErr w:type="spellEnd"/>
            <w:r w:rsidRPr="00AD470D">
              <w:rPr>
                <w:rFonts w:ascii="Times New Roman" w:hAnsi="Times New Roman"/>
                <w:sz w:val="28"/>
                <w:szCs w:val="28"/>
                <w:lang w:val="kk-KZ"/>
              </w:rPr>
              <w:t xml:space="preserve">ғыру» </w:t>
            </w:r>
            <w:r w:rsidRPr="00AD470D">
              <w:rPr>
                <w:rFonts w:ascii="Times New Roman" w:hAnsi="Times New Roman"/>
                <w:sz w:val="28"/>
                <w:szCs w:val="28"/>
              </w:rPr>
              <w:t>Онлайн экскурсии в  музей</w:t>
            </w:r>
          </w:p>
        </w:tc>
        <w:tc>
          <w:tcPr>
            <w:tcW w:w="1983" w:type="dxa"/>
          </w:tcPr>
          <w:p w14:paraId="5E7C454D" w14:textId="77777777" w:rsidR="008177B1" w:rsidRPr="00AD470D" w:rsidRDefault="008177B1" w:rsidP="000917A7">
            <w:pPr>
              <w:rPr>
                <w:rFonts w:ascii="Times New Roman" w:hAnsi="Times New Roman"/>
                <w:sz w:val="28"/>
                <w:szCs w:val="28"/>
              </w:rPr>
            </w:pPr>
            <w:r w:rsidRPr="00AD470D">
              <w:rPr>
                <w:rFonts w:ascii="Times New Roman" w:eastAsia="Times New Roman" w:hAnsi="Times New Roman"/>
                <w:sz w:val="28"/>
                <w:szCs w:val="28"/>
                <w:lang w:eastAsia="ru-RU"/>
              </w:rPr>
              <w:t xml:space="preserve"> Классные руководители </w:t>
            </w:r>
          </w:p>
        </w:tc>
        <w:tc>
          <w:tcPr>
            <w:tcW w:w="1560" w:type="dxa"/>
          </w:tcPr>
          <w:p w14:paraId="607B7AA8"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В течение месяца</w:t>
            </w:r>
          </w:p>
        </w:tc>
      </w:tr>
      <w:tr w:rsidR="008177B1" w:rsidRPr="00AD470D" w14:paraId="47430260" w14:textId="77777777" w:rsidTr="008177B1">
        <w:tc>
          <w:tcPr>
            <w:tcW w:w="2093" w:type="dxa"/>
            <w:vMerge w:val="restart"/>
          </w:tcPr>
          <w:p w14:paraId="0CA517A9"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3489738E"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822DB2A" w14:textId="77777777" w:rsidR="008177B1" w:rsidRPr="00AD470D" w:rsidRDefault="008177B1" w:rsidP="000917A7">
            <w:pPr>
              <w:rPr>
                <w:rFonts w:ascii="Times New Roman" w:hAnsi="Times New Roman"/>
                <w:sz w:val="28"/>
                <w:szCs w:val="28"/>
                <w:lang w:val="kk-KZ" w:eastAsia="ru-RU"/>
              </w:rPr>
            </w:pPr>
            <w:r w:rsidRPr="00AD470D">
              <w:rPr>
                <w:rFonts w:ascii="Times New Roman" w:hAnsi="Times New Roman"/>
                <w:color w:val="000000"/>
                <w:sz w:val="28"/>
                <w:szCs w:val="28"/>
                <w:lang w:val="kk-KZ"/>
              </w:rPr>
              <w:t>"Жаңа жылдық тілектер"онлайн құттықтаулар</w:t>
            </w:r>
          </w:p>
        </w:tc>
        <w:tc>
          <w:tcPr>
            <w:tcW w:w="1983" w:type="dxa"/>
          </w:tcPr>
          <w:p w14:paraId="0C3EA62A"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Аға тәлімгер </w:t>
            </w:r>
          </w:p>
          <w:p w14:paraId="5A794CCF"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Сынып жетекшілер </w:t>
            </w:r>
          </w:p>
        </w:tc>
        <w:tc>
          <w:tcPr>
            <w:tcW w:w="1560" w:type="dxa"/>
          </w:tcPr>
          <w:p w14:paraId="7A8479D6"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27-28.12</w:t>
            </w:r>
          </w:p>
        </w:tc>
      </w:tr>
      <w:tr w:rsidR="008177B1" w:rsidRPr="00AD470D" w14:paraId="36CB8C75" w14:textId="77777777" w:rsidTr="008177B1">
        <w:tc>
          <w:tcPr>
            <w:tcW w:w="2093" w:type="dxa"/>
            <w:vMerge/>
          </w:tcPr>
          <w:p w14:paraId="70BEEB79"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675C6F8D"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tcPr>
          <w:p w14:paraId="603051F5"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Аға тәлімгер </w:t>
            </w:r>
          </w:p>
          <w:p w14:paraId="38C506C3" w14:textId="77777777" w:rsidR="008177B1" w:rsidRPr="00AD470D" w:rsidRDefault="008177B1" w:rsidP="000917A7">
            <w:pPr>
              <w:jc w:val="center"/>
              <w:rPr>
                <w:rFonts w:ascii="Times New Roman" w:hAnsi="Times New Roman"/>
                <w:bCs/>
                <w:iCs/>
                <w:sz w:val="28"/>
                <w:szCs w:val="28"/>
                <w:lang w:val="kk-KZ"/>
              </w:rPr>
            </w:pPr>
          </w:p>
        </w:tc>
        <w:tc>
          <w:tcPr>
            <w:tcW w:w="1560" w:type="dxa"/>
          </w:tcPr>
          <w:p w14:paraId="79A129B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13637B4A" w14:textId="77777777" w:rsidTr="008177B1">
        <w:tc>
          <w:tcPr>
            <w:tcW w:w="2093" w:type="dxa"/>
          </w:tcPr>
          <w:p w14:paraId="39D838F3"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370D90F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E7EAFD8" w14:textId="77777777" w:rsidR="008177B1" w:rsidRPr="00AD470D" w:rsidRDefault="008177B1" w:rsidP="000917A7">
            <w:pPr>
              <w:rPr>
                <w:rFonts w:ascii="Times New Roman" w:hAnsi="Times New Roman"/>
                <w:sz w:val="28"/>
                <w:szCs w:val="28"/>
                <w:lang w:val="kk-KZ" w:eastAsia="ru-RU"/>
              </w:rPr>
            </w:pPr>
            <w:r w:rsidRPr="00AD470D">
              <w:rPr>
                <w:rFonts w:ascii="Times New Roman" w:hAnsi="Times New Roman"/>
                <w:color w:val="000000"/>
                <w:sz w:val="28"/>
                <w:szCs w:val="28"/>
                <w:lang w:val="kk-KZ"/>
              </w:rPr>
              <w:t>ЖЖЕ бойынша әңгімелер, қысқы демалыс уақыты бойынша ҚТ бойынша нұсқаулық.</w:t>
            </w:r>
          </w:p>
        </w:tc>
        <w:tc>
          <w:tcPr>
            <w:tcW w:w="1983" w:type="dxa"/>
          </w:tcPr>
          <w:p w14:paraId="7D2CA4B7"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eastAsia="Times New Roman" w:hAnsi="Times New Roman"/>
                <w:sz w:val="28"/>
                <w:szCs w:val="28"/>
                <w:lang w:val="kk-KZ" w:eastAsia="ru-RU"/>
              </w:rPr>
              <w:t>Сынып жетекшілер</w:t>
            </w:r>
            <w:r w:rsidRPr="00AD470D">
              <w:rPr>
                <w:rFonts w:ascii="Times New Roman" w:eastAsia="Times New Roman" w:hAnsi="Times New Roman"/>
                <w:sz w:val="28"/>
                <w:szCs w:val="28"/>
                <w:lang w:eastAsia="ru-RU"/>
              </w:rPr>
              <w:t xml:space="preserve"> </w:t>
            </w:r>
          </w:p>
        </w:tc>
        <w:tc>
          <w:tcPr>
            <w:tcW w:w="1560" w:type="dxa"/>
          </w:tcPr>
          <w:p w14:paraId="34B809F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27.12</w:t>
            </w:r>
          </w:p>
        </w:tc>
      </w:tr>
      <w:tr w:rsidR="008177B1" w:rsidRPr="00AD470D" w14:paraId="69C83A0D" w14:textId="77777777" w:rsidTr="000917A7">
        <w:tc>
          <w:tcPr>
            <w:tcW w:w="10881" w:type="dxa"/>
            <w:gridSpan w:val="4"/>
          </w:tcPr>
          <w:p w14:paraId="6A7D7396"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ҚАҢТАР</w:t>
            </w:r>
          </w:p>
        </w:tc>
      </w:tr>
      <w:tr w:rsidR="008177B1" w:rsidRPr="00AD470D" w14:paraId="5C3CD656" w14:textId="77777777" w:rsidTr="008177B1">
        <w:tc>
          <w:tcPr>
            <w:tcW w:w="2093" w:type="dxa"/>
            <w:vMerge w:val="restart"/>
          </w:tcPr>
          <w:p w14:paraId="4167E887"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shd w:val="clear" w:color="auto" w:fill="FFFFFF"/>
          </w:tcPr>
          <w:p w14:paraId="4A505AC9"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lang w:val="kk-KZ"/>
              </w:rPr>
              <w:t xml:space="preserve">Құқық сағаты " жауапкершілік және оны іске асыру нысандары. </w:t>
            </w:r>
            <w:proofErr w:type="spellStart"/>
            <w:r w:rsidRPr="00AD470D">
              <w:rPr>
                <w:rFonts w:ascii="Times New Roman" w:hAnsi="Times New Roman"/>
                <w:color w:val="000000"/>
                <w:sz w:val="28"/>
                <w:szCs w:val="28"/>
              </w:rPr>
              <w:t>Кәмелетке</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толмағандардың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қылмыстық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жауаптылығы</w:t>
            </w:r>
            <w:proofErr w:type="spellEnd"/>
            <w:r w:rsidRPr="00AD470D">
              <w:rPr>
                <w:rFonts w:ascii="Times New Roman" w:hAnsi="Times New Roman"/>
                <w:color w:val="000000"/>
                <w:sz w:val="28"/>
                <w:szCs w:val="28"/>
              </w:rPr>
              <w:t>"</w:t>
            </w:r>
          </w:p>
        </w:tc>
        <w:tc>
          <w:tcPr>
            <w:tcW w:w="1983" w:type="dxa"/>
          </w:tcPr>
          <w:p w14:paraId="07B79F66"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tcPr>
          <w:p w14:paraId="2A6ABF6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12.01</w:t>
            </w:r>
          </w:p>
        </w:tc>
      </w:tr>
      <w:tr w:rsidR="008177B1" w:rsidRPr="00AD470D" w14:paraId="0A562D5D" w14:textId="77777777" w:rsidTr="008177B1">
        <w:tc>
          <w:tcPr>
            <w:tcW w:w="2093" w:type="dxa"/>
            <w:vMerge/>
          </w:tcPr>
          <w:p w14:paraId="24F782E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466498DA" w14:textId="77777777" w:rsidR="008177B1" w:rsidRPr="00AD470D" w:rsidRDefault="008177B1" w:rsidP="000917A7">
            <w:pPr>
              <w:shd w:val="clear" w:color="auto" w:fill="FFFFFF"/>
              <w:jc w:val="both"/>
              <w:rPr>
                <w:rFonts w:ascii="Times New Roman" w:hAnsi="Times New Roman"/>
                <w:sz w:val="28"/>
                <w:szCs w:val="28"/>
                <w:lang w:val="kk-KZ"/>
              </w:rPr>
            </w:pPr>
            <w:r w:rsidRPr="00AD470D">
              <w:rPr>
                <w:rFonts w:ascii="Times New Roman" w:hAnsi="Times New Roman"/>
                <w:color w:val="000000"/>
                <w:sz w:val="28"/>
                <w:szCs w:val="28"/>
                <w:lang w:val="kk-KZ"/>
              </w:rPr>
              <w:t>"Адал Ұрпақ" Жобасы "Біз сыбайлас жемқорлықсыз әлем үшін" суреттер байқауы</w:t>
            </w:r>
          </w:p>
        </w:tc>
        <w:tc>
          <w:tcPr>
            <w:tcW w:w="1983" w:type="dxa"/>
          </w:tcPr>
          <w:p w14:paraId="1C48B5FE"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Аға тәлімгер</w:t>
            </w:r>
          </w:p>
          <w:p w14:paraId="2C7AA019"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 xml:space="preserve">Сынып жетекшілер </w:t>
            </w:r>
          </w:p>
          <w:p w14:paraId="775CBC37" w14:textId="77777777" w:rsidR="008177B1" w:rsidRPr="00AD470D" w:rsidRDefault="008177B1" w:rsidP="000917A7">
            <w:pPr>
              <w:jc w:val="center"/>
              <w:rPr>
                <w:rFonts w:ascii="Times New Roman" w:hAnsi="Times New Roman"/>
                <w:b/>
                <w:sz w:val="28"/>
                <w:szCs w:val="28"/>
              </w:rPr>
            </w:pPr>
          </w:p>
        </w:tc>
        <w:tc>
          <w:tcPr>
            <w:tcW w:w="1560" w:type="dxa"/>
          </w:tcPr>
          <w:p w14:paraId="3BAD81B7"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16-18.01</w:t>
            </w:r>
          </w:p>
        </w:tc>
      </w:tr>
      <w:tr w:rsidR="008177B1" w:rsidRPr="00AD470D" w14:paraId="4965AFF3" w14:textId="77777777" w:rsidTr="008177B1">
        <w:tc>
          <w:tcPr>
            <w:tcW w:w="2093" w:type="dxa"/>
            <w:vMerge/>
          </w:tcPr>
          <w:p w14:paraId="27170122"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38933F9B" w14:textId="77777777" w:rsidR="008177B1" w:rsidRPr="00AD470D" w:rsidRDefault="008177B1" w:rsidP="000917A7">
            <w:pPr>
              <w:rPr>
                <w:rFonts w:ascii="Times New Roman" w:hAnsi="Times New Roman"/>
                <w:sz w:val="28"/>
                <w:szCs w:val="28"/>
                <w:shd w:val="clear" w:color="auto" w:fill="FFFFFF"/>
              </w:rPr>
            </w:pPr>
            <w:r w:rsidRPr="00AD470D">
              <w:rPr>
                <w:rFonts w:ascii="Times New Roman" w:hAnsi="Times New Roman"/>
                <w:color w:val="000000"/>
                <w:sz w:val="28"/>
                <w:szCs w:val="28"/>
              </w:rPr>
              <w:t xml:space="preserve">№ 5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03FBF760"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p w14:paraId="744DDE16" w14:textId="77777777" w:rsidR="008177B1" w:rsidRPr="00AD470D" w:rsidRDefault="008177B1" w:rsidP="000917A7">
            <w:pPr>
              <w:jc w:val="center"/>
              <w:rPr>
                <w:rFonts w:ascii="Times New Roman" w:eastAsia="Times New Roman" w:hAnsi="Times New Roman"/>
                <w:sz w:val="28"/>
                <w:szCs w:val="28"/>
                <w:lang w:val="kk-KZ" w:eastAsia="ru-RU"/>
              </w:rPr>
            </w:pPr>
          </w:p>
        </w:tc>
        <w:tc>
          <w:tcPr>
            <w:tcW w:w="1560" w:type="dxa"/>
          </w:tcPr>
          <w:p w14:paraId="6A4DE561"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5755F4B7" w14:textId="77777777" w:rsidTr="008177B1">
        <w:tc>
          <w:tcPr>
            <w:tcW w:w="2093" w:type="dxa"/>
            <w:vMerge w:val="restart"/>
          </w:tcPr>
          <w:p w14:paraId="5D1BE4D4"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FFFFFF"/>
          </w:tcPr>
          <w:p w14:paraId="122673E8"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Рухани жаңғыру "Қазіргі әлемдегі өнер"дөңгелек үстелі</w:t>
            </w:r>
          </w:p>
        </w:tc>
        <w:tc>
          <w:tcPr>
            <w:tcW w:w="1983" w:type="dxa"/>
          </w:tcPr>
          <w:p w14:paraId="68394B6B"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Тарих ӘБ мұғалімдері</w:t>
            </w:r>
            <w:r w:rsidRPr="00AD470D">
              <w:rPr>
                <w:rFonts w:ascii="Times New Roman" w:hAnsi="Times New Roman"/>
                <w:sz w:val="28"/>
                <w:szCs w:val="28"/>
              </w:rPr>
              <w:t xml:space="preserve">  </w:t>
            </w:r>
          </w:p>
        </w:tc>
        <w:tc>
          <w:tcPr>
            <w:tcW w:w="1560" w:type="dxa"/>
          </w:tcPr>
          <w:p w14:paraId="790F344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2BC4A044" w14:textId="77777777" w:rsidTr="008177B1">
        <w:tc>
          <w:tcPr>
            <w:tcW w:w="2093" w:type="dxa"/>
            <w:vMerge/>
          </w:tcPr>
          <w:p w14:paraId="1799F7A9"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08BEC672"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Алдар Көсе туралы ертегілерді қою "Театр және балалар", "оқитын мектеп" жобасы адамгершілік тәрбие бойынша</w:t>
            </w:r>
          </w:p>
        </w:tc>
        <w:tc>
          <w:tcPr>
            <w:tcW w:w="1983" w:type="dxa"/>
          </w:tcPr>
          <w:p w14:paraId="19CFB1CC"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Кітапханашы</w:t>
            </w:r>
          </w:p>
          <w:p w14:paraId="4FE4A34B"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Сынып жетекшілер</w:t>
            </w:r>
          </w:p>
        </w:tc>
        <w:tc>
          <w:tcPr>
            <w:tcW w:w="1560" w:type="dxa"/>
          </w:tcPr>
          <w:p w14:paraId="1159595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618BB1AD" w14:textId="77777777" w:rsidTr="008177B1">
        <w:tc>
          <w:tcPr>
            <w:tcW w:w="2093" w:type="dxa"/>
          </w:tcPr>
          <w:p w14:paraId="314525BF"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lastRenderedPageBreak/>
              <w:t>Ұлттық</w:t>
            </w:r>
          </w:p>
          <w:p w14:paraId="44C5F072"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FFFFFF"/>
          </w:tcPr>
          <w:p w14:paraId="78A61A01" w14:textId="77777777" w:rsidR="008177B1" w:rsidRPr="00AD470D" w:rsidRDefault="008177B1" w:rsidP="000917A7">
            <w:pPr>
              <w:pStyle w:val="2"/>
              <w:shd w:val="clear" w:color="auto" w:fill="FFFFFF"/>
              <w:spacing w:line="301" w:lineRule="atLeast"/>
              <w:ind w:left="34" w:right="-25" w:hanging="34"/>
              <w:rPr>
                <w:rFonts w:ascii="Times New Roman" w:eastAsia="Calibri" w:hAnsi="Times New Roman"/>
                <w:lang w:val="kk-KZ"/>
              </w:rPr>
            </w:pPr>
            <w:r w:rsidRPr="00AD470D">
              <w:rPr>
                <w:rFonts w:ascii="Times New Roman" w:hAnsi="Times New Roman"/>
                <w:color w:val="000000"/>
                <w:lang w:val="kk-KZ"/>
              </w:rPr>
              <w:t>7-сыныпта ашық тарих сабағы «Қазыбек би-даланың ұлы дипломаты»</w:t>
            </w:r>
          </w:p>
        </w:tc>
        <w:tc>
          <w:tcPr>
            <w:tcW w:w="1983" w:type="dxa"/>
            <w:shd w:val="clear" w:color="auto" w:fill="FFFFFF"/>
          </w:tcPr>
          <w:p w14:paraId="17409B57"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Тарих ӘБ мұғалімдері</w:t>
            </w:r>
            <w:r w:rsidRPr="00AD470D">
              <w:rPr>
                <w:rFonts w:ascii="Times New Roman" w:hAnsi="Times New Roman"/>
                <w:sz w:val="28"/>
                <w:szCs w:val="28"/>
              </w:rPr>
              <w:t xml:space="preserve">  </w:t>
            </w:r>
          </w:p>
        </w:tc>
        <w:tc>
          <w:tcPr>
            <w:tcW w:w="1560" w:type="dxa"/>
            <w:shd w:val="clear" w:color="auto" w:fill="FFFFFF"/>
          </w:tcPr>
          <w:p w14:paraId="24941F91"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10.01</w:t>
            </w:r>
          </w:p>
        </w:tc>
      </w:tr>
      <w:tr w:rsidR="008177B1" w:rsidRPr="00AD470D" w14:paraId="2EF3125A" w14:textId="77777777" w:rsidTr="008177B1">
        <w:tc>
          <w:tcPr>
            <w:tcW w:w="2093" w:type="dxa"/>
          </w:tcPr>
          <w:p w14:paraId="472C15EF"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sz w:val="28"/>
                <w:szCs w:val="28"/>
                <w:lang w:val="kk-KZ"/>
              </w:rPr>
              <w:t>Отбасылық тәрбие</w:t>
            </w:r>
          </w:p>
        </w:tc>
        <w:tc>
          <w:tcPr>
            <w:tcW w:w="5245" w:type="dxa"/>
            <w:shd w:val="clear" w:color="auto" w:fill="FFFFFF"/>
          </w:tcPr>
          <w:p w14:paraId="015254BC"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 3</w:t>
            </w:r>
            <w:r w:rsidRPr="00AD470D">
              <w:rPr>
                <w:rFonts w:ascii="Times New Roman" w:hAnsi="Times New Roman"/>
                <w:color w:val="000000"/>
                <w:sz w:val="28"/>
                <w:szCs w:val="28"/>
                <w:lang w:val="kk-KZ"/>
              </w:rPr>
              <w:t xml:space="preserve"> а</w:t>
            </w:r>
            <w:r w:rsidRPr="00AD470D">
              <w:rPr>
                <w:rFonts w:ascii="Times New Roman" w:hAnsi="Times New Roman"/>
                <w:color w:val="000000"/>
                <w:sz w:val="28"/>
                <w:szCs w:val="28"/>
              </w:rPr>
              <w:t>та-</w:t>
            </w:r>
            <w:proofErr w:type="spellStart"/>
            <w:r w:rsidRPr="00AD470D">
              <w:rPr>
                <w:rFonts w:ascii="Times New Roman" w:hAnsi="Times New Roman"/>
                <w:color w:val="000000"/>
                <w:sz w:val="28"/>
                <w:szCs w:val="28"/>
              </w:rPr>
              <w:t>аналар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сынып</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жиналыстары</w:t>
            </w:r>
            <w:proofErr w:type="spellEnd"/>
            <w:r w:rsidRPr="00AD470D">
              <w:rPr>
                <w:rFonts w:ascii="Times New Roman" w:hAnsi="Times New Roman"/>
                <w:color w:val="000000"/>
                <w:sz w:val="28"/>
                <w:szCs w:val="28"/>
              </w:rPr>
              <w:t xml:space="preserve"> </w:t>
            </w:r>
          </w:p>
        </w:tc>
        <w:tc>
          <w:tcPr>
            <w:tcW w:w="1983" w:type="dxa"/>
            <w:shd w:val="clear" w:color="auto" w:fill="FFFFFF"/>
          </w:tcPr>
          <w:p w14:paraId="4E895AC8"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p w14:paraId="066C8420" w14:textId="77777777" w:rsidR="008177B1" w:rsidRPr="00AD470D" w:rsidRDefault="008177B1" w:rsidP="000917A7">
            <w:pPr>
              <w:textAlignment w:val="baseline"/>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1-</w:t>
            </w:r>
            <w:r w:rsidRPr="00AD470D">
              <w:rPr>
                <w:rFonts w:ascii="Times New Roman" w:eastAsia="Times New Roman" w:hAnsi="Times New Roman"/>
                <w:sz w:val="28"/>
                <w:szCs w:val="28"/>
                <w:lang w:val="kk-KZ" w:eastAsia="ru-RU"/>
              </w:rPr>
              <w:t xml:space="preserve">11 </w:t>
            </w:r>
            <w:r w:rsidRPr="00AD470D">
              <w:rPr>
                <w:rFonts w:ascii="Times New Roman" w:hAnsi="Times New Roman"/>
                <w:bCs/>
                <w:iCs/>
                <w:sz w:val="28"/>
                <w:szCs w:val="28"/>
                <w:lang w:val="kk-KZ"/>
              </w:rPr>
              <w:t>сынып жетекшілер</w:t>
            </w:r>
            <w:r w:rsidRPr="00AD470D">
              <w:rPr>
                <w:rFonts w:ascii="Times New Roman" w:eastAsia="Times New Roman" w:hAnsi="Times New Roman"/>
                <w:sz w:val="28"/>
                <w:szCs w:val="28"/>
                <w:lang w:eastAsia="ru-RU"/>
              </w:rPr>
              <w:t xml:space="preserve"> </w:t>
            </w:r>
          </w:p>
        </w:tc>
        <w:tc>
          <w:tcPr>
            <w:tcW w:w="1560" w:type="dxa"/>
            <w:shd w:val="clear" w:color="auto" w:fill="FFFFFF"/>
          </w:tcPr>
          <w:p w14:paraId="0C1579EC"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2-апта</w:t>
            </w:r>
          </w:p>
        </w:tc>
      </w:tr>
      <w:tr w:rsidR="008177B1" w:rsidRPr="00AD470D" w14:paraId="0C52B3D8" w14:textId="77777777" w:rsidTr="008177B1">
        <w:tc>
          <w:tcPr>
            <w:tcW w:w="2093" w:type="dxa"/>
          </w:tcPr>
          <w:p w14:paraId="3E13C257"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FFFFFF"/>
          </w:tcPr>
          <w:p w14:paraId="17134D90"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Экологиялық сынып сағаты</w:t>
            </w:r>
          </w:p>
        </w:tc>
        <w:tc>
          <w:tcPr>
            <w:tcW w:w="1983" w:type="dxa"/>
            <w:shd w:val="clear" w:color="auto" w:fill="FFFFFF"/>
          </w:tcPr>
          <w:p w14:paraId="5A934B8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5FC4648F"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19</w:t>
            </w:r>
            <w:r w:rsidRPr="00AD470D">
              <w:rPr>
                <w:rFonts w:ascii="Times New Roman" w:hAnsi="Times New Roman"/>
                <w:sz w:val="28"/>
                <w:szCs w:val="28"/>
              </w:rPr>
              <w:t>.01</w:t>
            </w:r>
          </w:p>
        </w:tc>
      </w:tr>
      <w:tr w:rsidR="008177B1" w:rsidRPr="00AD470D" w14:paraId="29B5BA72" w14:textId="77777777" w:rsidTr="008177B1">
        <w:tc>
          <w:tcPr>
            <w:tcW w:w="2093" w:type="dxa"/>
          </w:tcPr>
          <w:p w14:paraId="5BCA1C8A"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73B5C76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FAEA7A3"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"Рухани жаңғыру" мұражайына онлайн экскурсиялар</w:t>
            </w:r>
          </w:p>
        </w:tc>
        <w:tc>
          <w:tcPr>
            <w:tcW w:w="1983" w:type="dxa"/>
            <w:shd w:val="clear" w:color="auto" w:fill="FFFFFF"/>
          </w:tcPr>
          <w:p w14:paraId="0A61D223"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shd w:val="clear" w:color="auto" w:fill="FFFFFF"/>
          </w:tcPr>
          <w:p w14:paraId="65C74BD9"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682774D1" w14:textId="77777777" w:rsidTr="008177B1">
        <w:tc>
          <w:tcPr>
            <w:tcW w:w="2093" w:type="dxa"/>
            <w:vMerge w:val="restart"/>
          </w:tcPr>
          <w:p w14:paraId="3BBE6F7F"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13C82AF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0123FDD3"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shd w:val="clear" w:color="auto" w:fill="FFFFFF"/>
          </w:tcPr>
          <w:p w14:paraId="5CCD49D0"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shd w:val="clear" w:color="auto" w:fill="FFFFFF"/>
          </w:tcPr>
          <w:p w14:paraId="4A95995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2-апта</w:t>
            </w:r>
          </w:p>
        </w:tc>
      </w:tr>
      <w:tr w:rsidR="008177B1" w:rsidRPr="00AD470D" w14:paraId="62A677AC" w14:textId="77777777" w:rsidTr="008177B1">
        <w:tc>
          <w:tcPr>
            <w:tcW w:w="2093" w:type="dxa"/>
            <w:vMerge/>
          </w:tcPr>
          <w:p w14:paraId="4CB95F33"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7E86093B"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Зияткерлік тәрбиені дамытуға, ақпараттық мәдениетті тәрбиелеуге арналған сынып сағаты</w:t>
            </w:r>
          </w:p>
        </w:tc>
        <w:tc>
          <w:tcPr>
            <w:tcW w:w="1983" w:type="dxa"/>
            <w:shd w:val="clear" w:color="auto" w:fill="FFFFFF"/>
          </w:tcPr>
          <w:p w14:paraId="771D173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32117446"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26.01</w:t>
            </w:r>
          </w:p>
        </w:tc>
      </w:tr>
      <w:tr w:rsidR="008177B1" w:rsidRPr="00AD470D" w14:paraId="6E3228C1" w14:textId="77777777" w:rsidTr="008177B1">
        <w:tc>
          <w:tcPr>
            <w:tcW w:w="2093" w:type="dxa"/>
            <w:vMerge w:val="restart"/>
          </w:tcPr>
          <w:p w14:paraId="2749DDF3"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57D46C4C"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0B4B8238"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ЖРВИ, тұмаудың алдын алу бойынша әңгімелер</w:t>
            </w:r>
          </w:p>
        </w:tc>
        <w:tc>
          <w:tcPr>
            <w:tcW w:w="1983" w:type="dxa"/>
            <w:shd w:val="clear" w:color="auto" w:fill="FFFFFF"/>
          </w:tcPr>
          <w:p w14:paraId="6ACF5351" w14:textId="77777777" w:rsidR="008177B1" w:rsidRPr="00AD470D" w:rsidRDefault="008177B1" w:rsidP="000917A7">
            <w:pPr>
              <w:jc w:val="center"/>
              <w:textAlignment w:val="baseline"/>
              <w:rPr>
                <w:rFonts w:ascii="Times New Roman" w:eastAsia="Times New Roman" w:hAnsi="Times New Roman"/>
                <w:sz w:val="28"/>
                <w:szCs w:val="28"/>
                <w:lang w:eastAsia="ru-RU"/>
              </w:rPr>
            </w:pPr>
            <w:r w:rsidRPr="00AD470D">
              <w:rPr>
                <w:rFonts w:ascii="Times New Roman" w:hAnsi="Times New Roman"/>
                <w:bCs/>
                <w:iCs/>
                <w:sz w:val="28"/>
                <w:szCs w:val="28"/>
                <w:lang w:val="kk-KZ"/>
              </w:rPr>
              <w:t>Мектеп медбикесі</w:t>
            </w:r>
          </w:p>
        </w:tc>
        <w:tc>
          <w:tcPr>
            <w:tcW w:w="1560" w:type="dxa"/>
            <w:shd w:val="clear" w:color="auto" w:fill="FFFFFF"/>
          </w:tcPr>
          <w:p w14:paraId="2EBC346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 xml:space="preserve"> 12-13.01</w:t>
            </w:r>
          </w:p>
          <w:p w14:paraId="05321A93" w14:textId="77777777" w:rsidR="008177B1" w:rsidRPr="00AD470D" w:rsidRDefault="008177B1" w:rsidP="000917A7">
            <w:pPr>
              <w:jc w:val="center"/>
              <w:rPr>
                <w:rFonts w:ascii="Times New Roman" w:hAnsi="Times New Roman"/>
                <w:sz w:val="28"/>
                <w:szCs w:val="28"/>
                <w:lang w:val="kk-KZ"/>
              </w:rPr>
            </w:pPr>
          </w:p>
        </w:tc>
      </w:tr>
      <w:tr w:rsidR="008177B1" w:rsidRPr="00AD470D" w14:paraId="6540C917" w14:textId="77777777" w:rsidTr="008177B1">
        <w:tc>
          <w:tcPr>
            <w:tcW w:w="2093" w:type="dxa"/>
            <w:vMerge/>
          </w:tcPr>
          <w:p w14:paraId="15526C87"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61A26A0" w14:textId="77777777" w:rsidR="008177B1" w:rsidRPr="00AD470D" w:rsidRDefault="008177B1" w:rsidP="000917A7">
            <w:pPr>
              <w:jc w:val="both"/>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«Сұлулық және денсаулық» салауатты өмір салты бойынша ақпараттық плакаттар(коллаждар, бейнероликтер) конкурсы</w:t>
            </w:r>
          </w:p>
        </w:tc>
        <w:tc>
          <w:tcPr>
            <w:tcW w:w="1983" w:type="dxa"/>
            <w:shd w:val="clear" w:color="auto" w:fill="FFFFFF"/>
          </w:tcPr>
          <w:p w14:paraId="044888B8"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Аға тәлімгер</w:t>
            </w:r>
          </w:p>
          <w:p w14:paraId="6DB19DFC"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shd w:val="clear" w:color="auto" w:fill="FFFFFF"/>
          </w:tcPr>
          <w:p w14:paraId="5206ADA7"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2-апта</w:t>
            </w:r>
          </w:p>
        </w:tc>
      </w:tr>
      <w:tr w:rsidR="008177B1" w:rsidRPr="00AD470D" w14:paraId="29CF3734" w14:textId="77777777" w:rsidTr="000917A7">
        <w:tc>
          <w:tcPr>
            <w:tcW w:w="10881" w:type="dxa"/>
            <w:gridSpan w:val="4"/>
          </w:tcPr>
          <w:p w14:paraId="016F6701"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АҚПАН</w:t>
            </w:r>
          </w:p>
        </w:tc>
      </w:tr>
      <w:tr w:rsidR="008177B1" w:rsidRPr="00AD470D" w14:paraId="70862D37" w14:textId="77777777" w:rsidTr="008177B1">
        <w:tc>
          <w:tcPr>
            <w:tcW w:w="2093" w:type="dxa"/>
            <w:vMerge w:val="restart"/>
          </w:tcPr>
          <w:p w14:paraId="0D859552"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shd w:val="clear" w:color="auto" w:fill="FFFFFF"/>
          </w:tcPr>
          <w:p w14:paraId="58BE1815"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Ауғанстаннан әскерлерді шығаруға арналған сынып сағаты.</w:t>
            </w:r>
          </w:p>
        </w:tc>
        <w:tc>
          <w:tcPr>
            <w:tcW w:w="1983" w:type="dxa"/>
            <w:shd w:val="clear" w:color="auto" w:fill="FFFFFF"/>
          </w:tcPr>
          <w:p w14:paraId="0FAEC30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p w14:paraId="3E7D6453" w14:textId="77777777" w:rsidR="008177B1" w:rsidRPr="00AD470D" w:rsidRDefault="008177B1" w:rsidP="000917A7">
            <w:pPr>
              <w:jc w:val="center"/>
              <w:rPr>
                <w:rStyle w:val="aff0"/>
                <w:rFonts w:ascii="Times New Roman" w:hAnsi="Times New Roman" w:cs="Times New Roman"/>
                <w:b/>
                <w:sz w:val="28"/>
                <w:szCs w:val="28"/>
              </w:rPr>
            </w:pPr>
          </w:p>
        </w:tc>
        <w:tc>
          <w:tcPr>
            <w:tcW w:w="1560" w:type="dxa"/>
          </w:tcPr>
          <w:p w14:paraId="6B7E8A2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09.02</w:t>
            </w:r>
          </w:p>
        </w:tc>
      </w:tr>
      <w:tr w:rsidR="008177B1" w:rsidRPr="00AD470D" w14:paraId="06E47EC5" w14:textId="77777777" w:rsidTr="008177B1">
        <w:tc>
          <w:tcPr>
            <w:tcW w:w="2093" w:type="dxa"/>
            <w:vMerge/>
          </w:tcPr>
          <w:p w14:paraId="6681825A"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1729BC7"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Ауғанстаннан әскерлерді шығару күніне арналған "Соғыс үшін ешкім жаралмаған" көрме</w:t>
            </w:r>
          </w:p>
        </w:tc>
        <w:tc>
          <w:tcPr>
            <w:tcW w:w="1983" w:type="dxa"/>
            <w:shd w:val="clear" w:color="auto" w:fill="FFFFFF"/>
          </w:tcPr>
          <w:p w14:paraId="74CED60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Кітапханашы</w:t>
            </w:r>
          </w:p>
          <w:p w14:paraId="3DF6390A" w14:textId="77777777" w:rsidR="008177B1" w:rsidRPr="00AD470D" w:rsidRDefault="008177B1" w:rsidP="000917A7">
            <w:pPr>
              <w:rPr>
                <w:rFonts w:ascii="Times New Roman" w:hAnsi="Times New Roman"/>
                <w:sz w:val="28"/>
                <w:szCs w:val="28"/>
              </w:rPr>
            </w:pPr>
          </w:p>
        </w:tc>
        <w:tc>
          <w:tcPr>
            <w:tcW w:w="1560" w:type="dxa"/>
          </w:tcPr>
          <w:p w14:paraId="29F714C4"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14-15.02</w:t>
            </w:r>
          </w:p>
        </w:tc>
      </w:tr>
      <w:tr w:rsidR="008177B1" w:rsidRPr="00AD470D" w14:paraId="475071F2" w14:textId="77777777" w:rsidTr="008177B1">
        <w:tc>
          <w:tcPr>
            <w:tcW w:w="2093" w:type="dxa"/>
            <w:vMerge/>
          </w:tcPr>
          <w:p w14:paraId="06DFFDB2"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5A145CF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"Жасөспірім және заң" құқық сағаты</w:t>
            </w:r>
          </w:p>
        </w:tc>
        <w:tc>
          <w:tcPr>
            <w:tcW w:w="1983" w:type="dxa"/>
            <w:shd w:val="clear" w:color="auto" w:fill="FFFFFF"/>
          </w:tcPr>
          <w:p w14:paraId="5A40797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p w14:paraId="76812B2A" w14:textId="77777777" w:rsidR="008177B1" w:rsidRPr="00AD470D" w:rsidRDefault="008177B1" w:rsidP="000917A7">
            <w:pPr>
              <w:jc w:val="center"/>
              <w:rPr>
                <w:rStyle w:val="aff0"/>
                <w:rFonts w:ascii="Times New Roman" w:hAnsi="Times New Roman" w:cs="Times New Roman"/>
                <w:b/>
                <w:sz w:val="28"/>
                <w:szCs w:val="28"/>
              </w:rPr>
            </w:pPr>
          </w:p>
        </w:tc>
        <w:tc>
          <w:tcPr>
            <w:tcW w:w="1560" w:type="dxa"/>
          </w:tcPr>
          <w:p w14:paraId="5461CF09"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24.02</w:t>
            </w:r>
          </w:p>
        </w:tc>
      </w:tr>
      <w:tr w:rsidR="008177B1" w:rsidRPr="00AD470D" w14:paraId="0E35A1E9" w14:textId="77777777" w:rsidTr="008177B1">
        <w:tc>
          <w:tcPr>
            <w:tcW w:w="2093" w:type="dxa"/>
            <w:vMerge/>
          </w:tcPr>
          <w:p w14:paraId="74303D68" w14:textId="77777777" w:rsidR="008177B1" w:rsidRPr="00AD470D" w:rsidRDefault="008177B1" w:rsidP="000917A7">
            <w:pPr>
              <w:jc w:val="both"/>
              <w:rPr>
                <w:rFonts w:ascii="Times New Roman" w:hAnsi="Times New Roman"/>
                <w:b/>
                <w:sz w:val="28"/>
                <w:szCs w:val="28"/>
                <w:lang w:val="kk-KZ"/>
              </w:rPr>
            </w:pPr>
          </w:p>
        </w:tc>
        <w:tc>
          <w:tcPr>
            <w:tcW w:w="5245" w:type="dxa"/>
          </w:tcPr>
          <w:p w14:paraId="79B0BF94" w14:textId="77777777" w:rsidR="008177B1" w:rsidRPr="00AD470D" w:rsidRDefault="008177B1" w:rsidP="000917A7">
            <w:pPr>
              <w:rPr>
                <w:rFonts w:ascii="Times New Roman" w:hAnsi="Times New Roman"/>
                <w:sz w:val="28"/>
                <w:szCs w:val="28"/>
                <w:shd w:val="clear" w:color="auto" w:fill="FFFFFF"/>
              </w:rPr>
            </w:pPr>
            <w:r w:rsidRPr="00AD470D">
              <w:rPr>
                <w:rFonts w:ascii="Times New Roman" w:hAnsi="Times New Roman"/>
                <w:color w:val="000000"/>
                <w:sz w:val="28"/>
                <w:szCs w:val="28"/>
              </w:rPr>
              <w:t xml:space="preserve">№ 6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0CB29A43"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tc>
        <w:tc>
          <w:tcPr>
            <w:tcW w:w="1560" w:type="dxa"/>
          </w:tcPr>
          <w:p w14:paraId="3AD4BBC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09FF1C5F" w14:textId="77777777" w:rsidTr="008177B1">
        <w:tc>
          <w:tcPr>
            <w:tcW w:w="2093" w:type="dxa"/>
          </w:tcPr>
          <w:p w14:paraId="3A91137A"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FFFFFF"/>
          </w:tcPr>
          <w:p w14:paraId="6AA5131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"Сыпайы адам кодексі"рухани-адамгершілік тәрбие тақырыбы бойынша сынып сағаты</w:t>
            </w:r>
          </w:p>
        </w:tc>
        <w:tc>
          <w:tcPr>
            <w:tcW w:w="1983" w:type="dxa"/>
            <w:shd w:val="clear" w:color="auto" w:fill="FFFFFF"/>
          </w:tcPr>
          <w:p w14:paraId="59DB8A5D" w14:textId="77777777" w:rsidR="008177B1" w:rsidRPr="00AD470D" w:rsidRDefault="008177B1" w:rsidP="000917A7">
            <w:pPr>
              <w:jc w:val="center"/>
              <w:rPr>
                <w:rFonts w:ascii="Times New Roman" w:hAnsi="Times New Roman"/>
                <w:sz w:val="28"/>
                <w:szCs w:val="28"/>
              </w:rPr>
            </w:pPr>
            <w:proofErr w:type="spellStart"/>
            <w:r w:rsidRPr="00AD470D">
              <w:rPr>
                <w:rFonts w:ascii="Times New Roman" w:hAnsi="Times New Roman"/>
                <w:sz w:val="28"/>
                <w:szCs w:val="28"/>
              </w:rPr>
              <w:t>кл</w:t>
            </w:r>
            <w:proofErr w:type="spellEnd"/>
            <w:r w:rsidRPr="00AD470D">
              <w:rPr>
                <w:rFonts w:ascii="Times New Roman" w:hAnsi="Times New Roman"/>
                <w:sz w:val="28"/>
                <w:szCs w:val="28"/>
              </w:rPr>
              <w:t>. руководители</w:t>
            </w:r>
          </w:p>
        </w:tc>
        <w:tc>
          <w:tcPr>
            <w:tcW w:w="1560" w:type="dxa"/>
            <w:shd w:val="clear" w:color="auto" w:fill="FFFFFF"/>
          </w:tcPr>
          <w:p w14:paraId="56580686"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23.02</w:t>
            </w:r>
          </w:p>
        </w:tc>
      </w:tr>
      <w:tr w:rsidR="008177B1" w:rsidRPr="00AD470D" w14:paraId="43D860ED" w14:textId="77777777" w:rsidTr="008177B1">
        <w:tc>
          <w:tcPr>
            <w:tcW w:w="2093" w:type="dxa"/>
          </w:tcPr>
          <w:p w14:paraId="1AF02C40"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0ADE4E86"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auto"/>
          </w:tcPr>
          <w:p w14:paraId="0D7711CC" w14:textId="77777777" w:rsidR="008177B1" w:rsidRPr="00AD470D" w:rsidRDefault="008177B1" w:rsidP="000917A7">
            <w:pPr>
              <w:rPr>
                <w:rFonts w:ascii="Times New Roman" w:hAnsi="Times New Roman"/>
                <w:sz w:val="28"/>
                <w:szCs w:val="28"/>
              </w:rPr>
            </w:pPr>
          </w:p>
        </w:tc>
        <w:tc>
          <w:tcPr>
            <w:tcW w:w="1983" w:type="dxa"/>
          </w:tcPr>
          <w:p w14:paraId="2BF26B8B" w14:textId="77777777" w:rsidR="008177B1" w:rsidRPr="00AD470D" w:rsidRDefault="008177B1" w:rsidP="000917A7">
            <w:pPr>
              <w:jc w:val="center"/>
              <w:rPr>
                <w:rFonts w:ascii="Times New Roman" w:eastAsia="Times New Roman" w:hAnsi="Times New Roman"/>
                <w:sz w:val="28"/>
                <w:szCs w:val="28"/>
                <w:lang w:eastAsia="ru-RU"/>
              </w:rPr>
            </w:pPr>
          </w:p>
        </w:tc>
        <w:tc>
          <w:tcPr>
            <w:tcW w:w="1560" w:type="dxa"/>
          </w:tcPr>
          <w:p w14:paraId="0E148253" w14:textId="77777777" w:rsidR="008177B1" w:rsidRPr="00AD470D" w:rsidRDefault="008177B1" w:rsidP="000917A7">
            <w:pPr>
              <w:jc w:val="center"/>
              <w:rPr>
                <w:rFonts w:ascii="Times New Roman" w:hAnsi="Times New Roman"/>
                <w:sz w:val="28"/>
                <w:szCs w:val="28"/>
              </w:rPr>
            </w:pPr>
          </w:p>
        </w:tc>
      </w:tr>
      <w:tr w:rsidR="008177B1" w:rsidRPr="00AD470D" w14:paraId="076E5F04" w14:textId="77777777" w:rsidTr="008177B1">
        <w:tc>
          <w:tcPr>
            <w:tcW w:w="2093" w:type="dxa"/>
          </w:tcPr>
          <w:p w14:paraId="5F0B3578"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sz w:val="28"/>
                <w:szCs w:val="28"/>
                <w:lang w:val="kk-KZ"/>
              </w:rPr>
              <w:t>Отбасылық тәрбие</w:t>
            </w:r>
          </w:p>
        </w:tc>
        <w:tc>
          <w:tcPr>
            <w:tcW w:w="5245" w:type="dxa"/>
          </w:tcPr>
          <w:p w14:paraId="4C0F2079"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"Мектеп өмірінің бір күні" жобасы (қыздармен жұмыс)</w:t>
            </w:r>
          </w:p>
        </w:tc>
        <w:tc>
          <w:tcPr>
            <w:tcW w:w="1983" w:type="dxa"/>
          </w:tcPr>
          <w:p w14:paraId="7B5DA0AA"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Клуб жетекшісі</w:t>
            </w:r>
          </w:p>
        </w:tc>
        <w:tc>
          <w:tcPr>
            <w:tcW w:w="1560" w:type="dxa"/>
          </w:tcPr>
          <w:p w14:paraId="51E98A6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Жоспар бойынша</w:t>
            </w:r>
          </w:p>
        </w:tc>
      </w:tr>
      <w:tr w:rsidR="008177B1" w:rsidRPr="00AD470D" w14:paraId="4513140C" w14:textId="77777777" w:rsidTr="008177B1">
        <w:tc>
          <w:tcPr>
            <w:tcW w:w="2093" w:type="dxa"/>
            <w:vMerge w:val="restart"/>
          </w:tcPr>
          <w:p w14:paraId="303FE3A3"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lastRenderedPageBreak/>
              <w:t>Еңбек, экономикалық және экологиялық тәрбие</w:t>
            </w:r>
          </w:p>
        </w:tc>
        <w:tc>
          <w:tcPr>
            <w:tcW w:w="5245" w:type="dxa"/>
            <w:shd w:val="clear" w:color="auto" w:fill="FFFFFF"/>
          </w:tcPr>
          <w:p w14:paraId="1E0CAD1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"Бір сәт бақыт сыйла" акциясы-қолөнер жасау</w:t>
            </w:r>
          </w:p>
        </w:tc>
        <w:tc>
          <w:tcPr>
            <w:tcW w:w="1983" w:type="dxa"/>
            <w:shd w:val="clear" w:color="auto" w:fill="FFFFFF"/>
          </w:tcPr>
          <w:p w14:paraId="675A4DFC"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Технология және сурет мұғалімдері</w:t>
            </w:r>
          </w:p>
        </w:tc>
        <w:tc>
          <w:tcPr>
            <w:tcW w:w="1560" w:type="dxa"/>
            <w:shd w:val="clear" w:color="auto" w:fill="FFFFFF"/>
          </w:tcPr>
          <w:p w14:paraId="0E6EA09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21-22.02</w:t>
            </w:r>
          </w:p>
        </w:tc>
      </w:tr>
      <w:tr w:rsidR="008177B1" w:rsidRPr="00AD470D" w14:paraId="57453CEB" w14:textId="77777777" w:rsidTr="008177B1">
        <w:tc>
          <w:tcPr>
            <w:tcW w:w="2093" w:type="dxa"/>
            <w:vMerge/>
          </w:tcPr>
          <w:p w14:paraId="07F4F8BD"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5BF71F1C"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Экологиялық сынып сағаттары</w:t>
            </w:r>
          </w:p>
        </w:tc>
        <w:tc>
          <w:tcPr>
            <w:tcW w:w="1983" w:type="dxa"/>
            <w:shd w:val="clear" w:color="auto" w:fill="FFFFFF"/>
          </w:tcPr>
          <w:p w14:paraId="327154B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40CB6DE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16.02</w:t>
            </w:r>
          </w:p>
        </w:tc>
      </w:tr>
      <w:tr w:rsidR="008177B1" w:rsidRPr="00AD470D" w14:paraId="529735F2" w14:textId="77777777" w:rsidTr="008177B1">
        <w:tc>
          <w:tcPr>
            <w:tcW w:w="2093" w:type="dxa"/>
            <w:vMerge w:val="restart"/>
          </w:tcPr>
          <w:p w14:paraId="163EEE12"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073FF532"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3BAE2BAC"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"Рухани жаңғыру" мұражайына онлайн экскурсиялар</w:t>
            </w:r>
          </w:p>
        </w:tc>
        <w:tc>
          <w:tcPr>
            <w:tcW w:w="1983" w:type="dxa"/>
            <w:shd w:val="clear" w:color="auto" w:fill="FFFFFF"/>
          </w:tcPr>
          <w:p w14:paraId="23CE3B48"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shd w:val="clear" w:color="auto" w:fill="FFFFFF"/>
          </w:tcPr>
          <w:p w14:paraId="39C4EBC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0E97825F" w14:textId="77777777" w:rsidTr="008177B1">
        <w:tc>
          <w:tcPr>
            <w:tcW w:w="2093" w:type="dxa"/>
            <w:vMerge/>
          </w:tcPr>
          <w:p w14:paraId="0DFD654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4D22F889"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"әлем менің көзіммен"шығармашылық жұмыстарының көрмесі</w:t>
            </w:r>
          </w:p>
        </w:tc>
        <w:tc>
          <w:tcPr>
            <w:tcW w:w="1983" w:type="dxa"/>
            <w:shd w:val="clear" w:color="auto" w:fill="FFFFFF"/>
          </w:tcPr>
          <w:p w14:paraId="51A56BE5"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hAnsi="Times New Roman"/>
                <w:bCs/>
                <w:iCs/>
                <w:sz w:val="28"/>
                <w:szCs w:val="28"/>
                <w:lang w:val="kk-KZ"/>
              </w:rPr>
              <w:t>Аға тәлімгер</w:t>
            </w:r>
          </w:p>
        </w:tc>
        <w:tc>
          <w:tcPr>
            <w:tcW w:w="1560" w:type="dxa"/>
            <w:shd w:val="clear" w:color="auto" w:fill="FFFFFF"/>
          </w:tcPr>
          <w:p w14:paraId="52291F02"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08-09.02</w:t>
            </w:r>
          </w:p>
        </w:tc>
      </w:tr>
      <w:tr w:rsidR="008177B1" w:rsidRPr="00AD470D" w14:paraId="1EDC9FB3" w14:textId="77777777" w:rsidTr="008177B1">
        <w:tc>
          <w:tcPr>
            <w:tcW w:w="2093" w:type="dxa"/>
          </w:tcPr>
          <w:p w14:paraId="6571268A"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40E06688"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7BCA468B" w14:textId="77777777" w:rsidR="008177B1" w:rsidRPr="00AD470D" w:rsidRDefault="008177B1" w:rsidP="000917A7">
            <w:pPr>
              <w:rPr>
                <w:rFonts w:ascii="Times New Roman" w:eastAsia="Times New Roman" w:hAnsi="Times New Roman"/>
                <w:sz w:val="28"/>
                <w:szCs w:val="28"/>
                <w:lang w:val="kk-KZ" w:eastAsia="ru-RU"/>
              </w:rPr>
            </w:pPr>
          </w:p>
          <w:p w14:paraId="1A014C38"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Оқушылардың өзін-өзі басқару мүшелерінің отырысы</w:t>
            </w:r>
          </w:p>
          <w:p w14:paraId="3ED5AE46" w14:textId="77777777" w:rsidR="008177B1" w:rsidRPr="00AD470D" w:rsidRDefault="008177B1" w:rsidP="000917A7">
            <w:pPr>
              <w:rPr>
                <w:rFonts w:ascii="Times New Roman" w:eastAsia="Times New Roman" w:hAnsi="Times New Roman"/>
                <w:sz w:val="28"/>
                <w:szCs w:val="28"/>
                <w:lang w:val="kk-KZ" w:eastAsia="ru-RU"/>
              </w:rPr>
            </w:pPr>
          </w:p>
        </w:tc>
        <w:tc>
          <w:tcPr>
            <w:tcW w:w="1983" w:type="dxa"/>
            <w:shd w:val="clear" w:color="auto" w:fill="FFFFFF"/>
          </w:tcPr>
          <w:p w14:paraId="268B9A88"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shd w:val="clear" w:color="auto" w:fill="FFFFFF"/>
          </w:tcPr>
          <w:p w14:paraId="54B42AD9"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1-апта</w:t>
            </w:r>
          </w:p>
        </w:tc>
      </w:tr>
      <w:tr w:rsidR="008177B1" w:rsidRPr="00AD470D" w14:paraId="09D2A785" w14:textId="77777777" w:rsidTr="008177B1">
        <w:tc>
          <w:tcPr>
            <w:tcW w:w="2093" w:type="dxa"/>
          </w:tcPr>
          <w:p w14:paraId="10E759D7"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166E4F58"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20E6AC53"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Дұрыс</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тамақтану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әңгімесі</w:t>
            </w:r>
            <w:proofErr w:type="spellEnd"/>
          </w:p>
        </w:tc>
        <w:tc>
          <w:tcPr>
            <w:tcW w:w="1983" w:type="dxa"/>
            <w:shd w:val="clear" w:color="auto" w:fill="FFFFFF"/>
          </w:tcPr>
          <w:p w14:paraId="4C6DBF53"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СӨС бағыттаушысы</w:t>
            </w:r>
          </w:p>
          <w:p w14:paraId="29519E75"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shd w:val="clear" w:color="auto" w:fill="FFFFFF"/>
          </w:tcPr>
          <w:p w14:paraId="3B38B709"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10.02</w:t>
            </w:r>
          </w:p>
        </w:tc>
      </w:tr>
      <w:tr w:rsidR="008177B1" w:rsidRPr="00AD470D" w14:paraId="2179867B" w14:textId="77777777" w:rsidTr="000917A7">
        <w:tc>
          <w:tcPr>
            <w:tcW w:w="10881" w:type="dxa"/>
            <w:gridSpan w:val="4"/>
          </w:tcPr>
          <w:p w14:paraId="71714539"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НАУРЫЗ</w:t>
            </w:r>
          </w:p>
        </w:tc>
      </w:tr>
      <w:tr w:rsidR="008177B1" w:rsidRPr="00AD470D" w14:paraId="32A528BB" w14:textId="77777777" w:rsidTr="008177B1">
        <w:tc>
          <w:tcPr>
            <w:tcW w:w="2093" w:type="dxa"/>
            <w:vMerge w:val="restart"/>
          </w:tcPr>
          <w:p w14:paraId="4E28F061"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tcPr>
          <w:p w14:paraId="139A8EF6"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 xml:space="preserve"> </w:t>
            </w:r>
            <w:r w:rsidRPr="00AD470D">
              <w:rPr>
                <w:rFonts w:ascii="Times New Roman" w:hAnsi="Times New Roman"/>
                <w:color w:val="000000"/>
                <w:sz w:val="28"/>
                <w:szCs w:val="28"/>
                <w:lang w:val="kk-KZ"/>
              </w:rPr>
              <w:t>Құқықтық білім сабақтары: - мектеп-заң аумағы - жаман сөз вирусы - менің құқықтарым мен міндеттерім - сенім телефоны</w:t>
            </w:r>
          </w:p>
        </w:tc>
        <w:tc>
          <w:tcPr>
            <w:tcW w:w="1983" w:type="dxa"/>
          </w:tcPr>
          <w:p w14:paraId="2B6B1F0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p w14:paraId="47930B97" w14:textId="77777777" w:rsidR="008177B1" w:rsidRPr="00AD470D" w:rsidRDefault="008177B1" w:rsidP="000917A7">
            <w:pPr>
              <w:jc w:val="center"/>
              <w:rPr>
                <w:rStyle w:val="aff0"/>
                <w:rFonts w:ascii="Times New Roman" w:hAnsi="Times New Roman" w:cs="Times New Roman"/>
                <w:b/>
                <w:sz w:val="28"/>
                <w:szCs w:val="28"/>
              </w:rPr>
            </w:pPr>
          </w:p>
        </w:tc>
        <w:tc>
          <w:tcPr>
            <w:tcW w:w="1560" w:type="dxa"/>
          </w:tcPr>
          <w:p w14:paraId="6F307FD6"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16.03</w:t>
            </w:r>
          </w:p>
        </w:tc>
      </w:tr>
      <w:tr w:rsidR="008177B1" w:rsidRPr="00AD470D" w14:paraId="688F174B" w14:textId="77777777" w:rsidTr="008177B1">
        <w:tc>
          <w:tcPr>
            <w:tcW w:w="2093" w:type="dxa"/>
            <w:vMerge/>
          </w:tcPr>
          <w:p w14:paraId="05186EAC" w14:textId="77777777" w:rsidR="008177B1" w:rsidRPr="00AD470D" w:rsidRDefault="008177B1" w:rsidP="000917A7">
            <w:pPr>
              <w:jc w:val="both"/>
              <w:rPr>
                <w:rFonts w:ascii="Times New Roman" w:hAnsi="Times New Roman"/>
                <w:b/>
                <w:sz w:val="28"/>
                <w:szCs w:val="28"/>
                <w:lang w:val="kk-KZ"/>
              </w:rPr>
            </w:pPr>
          </w:p>
        </w:tc>
        <w:tc>
          <w:tcPr>
            <w:tcW w:w="5245" w:type="dxa"/>
          </w:tcPr>
          <w:p w14:paraId="155A5CB5" w14:textId="77777777" w:rsidR="008177B1" w:rsidRPr="00AD470D" w:rsidRDefault="008177B1" w:rsidP="000917A7">
            <w:pPr>
              <w:rPr>
                <w:rFonts w:ascii="Times New Roman" w:hAnsi="Times New Roman"/>
                <w:sz w:val="28"/>
                <w:szCs w:val="28"/>
                <w:shd w:val="clear" w:color="auto" w:fill="FFFFFF"/>
              </w:rPr>
            </w:pPr>
            <w:r w:rsidRPr="00AD470D">
              <w:rPr>
                <w:rFonts w:ascii="Times New Roman" w:hAnsi="Times New Roman"/>
                <w:color w:val="000000"/>
                <w:sz w:val="28"/>
                <w:szCs w:val="28"/>
              </w:rPr>
              <w:t xml:space="preserve">№ 7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shd w:val="clear" w:color="auto" w:fill="FFFFFF"/>
          </w:tcPr>
          <w:p w14:paraId="46A34347"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tc>
        <w:tc>
          <w:tcPr>
            <w:tcW w:w="1560" w:type="dxa"/>
            <w:shd w:val="clear" w:color="auto" w:fill="FFFFFF"/>
          </w:tcPr>
          <w:p w14:paraId="0058C520"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3-апта</w:t>
            </w:r>
          </w:p>
        </w:tc>
      </w:tr>
      <w:tr w:rsidR="008177B1" w:rsidRPr="00AD470D" w14:paraId="64E23306" w14:textId="77777777" w:rsidTr="008177B1">
        <w:tc>
          <w:tcPr>
            <w:tcW w:w="2093" w:type="dxa"/>
            <w:vMerge/>
          </w:tcPr>
          <w:p w14:paraId="547D7AB4" w14:textId="77777777" w:rsidR="008177B1" w:rsidRPr="00AD470D" w:rsidRDefault="008177B1" w:rsidP="000917A7">
            <w:pPr>
              <w:jc w:val="both"/>
              <w:rPr>
                <w:rFonts w:ascii="Times New Roman" w:hAnsi="Times New Roman"/>
                <w:b/>
                <w:sz w:val="28"/>
                <w:szCs w:val="28"/>
                <w:lang w:val="kk-KZ"/>
              </w:rPr>
            </w:pPr>
          </w:p>
        </w:tc>
        <w:tc>
          <w:tcPr>
            <w:tcW w:w="5245" w:type="dxa"/>
          </w:tcPr>
          <w:p w14:paraId="6CD9272D" w14:textId="77777777" w:rsidR="008177B1" w:rsidRPr="00AD470D" w:rsidRDefault="008177B1" w:rsidP="000917A7">
            <w:pPr>
              <w:jc w:val="both"/>
              <w:rPr>
                <w:rFonts w:ascii="Times New Roman" w:hAnsi="Times New Roman"/>
                <w:sz w:val="28"/>
                <w:szCs w:val="28"/>
                <w:lang w:val="kk-KZ"/>
              </w:rPr>
            </w:pPr>
            <w:r w:rsidRPr="00AD470D">
              <w:rPr>
                <w:rFonts w:ascii="Times New Roman" w:hAnsi="Times New Roman"/>
                <w:color w:val="000000"/>
                <w:sz w:val="28"/>
                <w:szCs w:val="28"/>
                <w:lang w:val="kk-KZ"/>
              </w:rPr>
              <w:t>"Оқитын мектеп "жобасы"бірлік бесігі" кітап көрмесі</w:t>
            </w:r>
          </w:p>
        </w:tc>
        <w:tc>
          <w:tcPr>
            <w:tcW w:w="1983" w:type="dxa"/>
            <w:shd w:val="clear" w:color="auto" w:fill="FFFFFF"/>
          </w:tcPr>
          <w:p w14:paraId="61C0D6BE"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Кітрапханашы</w:t>
            </w:r>
          </w:p>
        </w:tc>
        <w:tc>
          <w:tcPr>
            <w:tcW w:w="1560" w:type="dxa"/>
            <w:shd w:val="clear" w:color="auto" w:fill="FFFFFF"/>
          </w:tcPr>
          <w:p w14:paraId="3DFB185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3-апта</w:t>
            </w:r>
          </w:p>
        </w:tc>
      </w:tr>
      <w:tr w:rsidR="008177B1" w:rsidRPr="00AD470D" w14:paraId="29F74D46" w14:textId="77777777" w:rsidTr="008177B1">
        <w:tc>
          <w:tcPr>
            <w:tcW w:w="2093" w:type="dxa"/>
            <w:vMerge w:val="restart"/>
          </w:tcPr>
          <w:p w14:paraId="54CC5075"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vAlign w:val="center"/>
          </w:tcPr>
          <w:p w14:paraId="3D378C32" w14:textId="77777777" w:rsidR="008177B1" w:rsidRPr="00AD470D" w:rsidRDefault="008177B1" w:rsidP="000917A7">
            <w:pPr>
              <w:ind w:right="127"/>
              <w:jc w:val="both"/>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"Аналар күні-ең қайырлы күн!»</w:t>
            </w:r>
          </w:p>
        </w:tc>
        <w:tc>
          <w:tcPr>
            <w:tcW w:w="1983" w:type="dxa"/>
            <w:vAlign w:val="center"/>
          </w:tcPr>
          <w:p w14:paraId="170A1F07"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eastAsia="Times New Roman" w:hAnsi="Times New Roman"/>
                <w:sz w:val="28"/>
                <w:szCs w:val="28"/>
                <w:lang w:val="kk-KZ" w:eastAsia="ru-RU"/>
              </w:rPr>
              <w:t>Сынып жетекшілер</w:t>
            </w:r>
          </w:p>
        </w:tc>
        <w:tc>
          <w:tcPr>
            <w:tcW w:w="1560" w:type="dxa"/>
            <w:vAlign w:val="center"/>
          </w:tcPr>
          <w:p w14:paraId="7A55003E"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02.03</w:t>
            </w:r>
          </w:p>
        </w:tc>
      </w:tr>
      <w:tr w:rsidR="008177B1" w:rsidRPr="00AD470D" w14:paraId="7ACE7562" w14:textId="77777777" w:rsidTr="008177B1">
        <w:tc>
          <w:tcPr>
            <w:tcW w:w="2093" w:type="dxa"/>
            <w:vMerge/>
          </w:tcPr>
          <w:p w14:paraId="0F5C4EEC" w14:textId="77777777" w:rsidR="008177B1" w:rsidRPr="00AD470D" w:rsidRDefault="008177B1" w:rsidP="000917A7">
            <w:pPr>
              <w:jc w:val="both"/>
              <w:rPr>
                <w:rFonts w:ascii="Times New Roman" w:hAnsi="Times New Roman"/>
                <w:b/>
                <w:sz w:val="28"/>
                <w:szCs w:val="28"/>
                <w:lang w:val="kk-KZ"/>
              </w:rPr>
            </w:pPr>
          </w:p>
        </w:tc>
        <w:tc>
          <w:tcPr>
            <w:tcW w:w="5245" w:type="dxa"/>
          </w:tcPr>
          <w:p w14:paraId="634C7B10"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"Ұлы Абай мұрасы" кітап көрмесі . онлайн таныстыру</w:t>
            </w:r>
          </w:p>
        </w:tc>
        <w:tc>
          <w:tcPr>
            <w:tcW w:w="1983" w:type="dxa"/>
          </w:tcPr>
          <w:p w14:paraId="081A1205"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Кітапханашы</w:t>
            </w:r>
          </w:p>
        </w:tc>
        <w:tc>
          <w:tcPr>
            <w:tcW w:w="1560" w:type="dxa"/>
          </w:tcPr>
          <w:p w14:paraId="6B32114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5F59F467" w14:textId="77777777" w:rsidTr="008177B1">
        <w:trPr>
          <w:trHeight w:val="990"/>
        </w:trPr>
        <w:tc>
          <w:tcPr>
            <w:tcW w:w="2093" w:type="dxa"/>
            <w:vMerge w:val="restart"/>
          </w:tcPr>
          <w:p w14:paraId="5D7A3CA4"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35754C26"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FFFFFF"/>
          </w:tcPr>
          <w:p w14:paraId="6FF72F35"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Рухани жаңғыру"жобасы Наурыз мерекесіне арналған мерекелік іс-шаралар</w:t>
            </w:r>
          </w:p>
        </w:tc>
        <w:tc>
          <w:tcPr>
            <w:tcW w:w="1983" w:type="dxa"/>
            <w:shd w:val="clear" w:color="auto" w:fill="FFFFFF"/>
            <w:vAlign w:val="center"/>
          </w:tcPr>
          <w:p w14:paraId="78DB098C"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 xml:space="preserve">БТЖЖО </w:t>
            </w:r>
          </w:p>
          <w:p w14:paraId="060A4576"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Аға тәлімгер</w:t>
            </w:r>
          </w:p>
          <w:p w14:paraId="53176E3F"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44ED516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15-17.03</w:t>
            </w:r>
          </w:p>
        </w:tc>
      </w:tr>
      <w:tr w:rsidR="008177B1" w:rsidRPr="00AD470D" w14:paraId="3B4ADCDB" w14:textId="77777777" w:rsidTr="008177B1">
        <w:tc>
          <w:tcPr>
            <w:tcW w:w="2093" w:type="dxa"/>
            <w:vMerge/>
          </w:tcPr>
          <w:p w14:paraId="1901EE89"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7A28AC72"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Рухани жаңғыру. "Қазақстанның салт-дәстүрлері"бейнероликтер, презентациялар конкурсы</w:t>
            </w:r>
          </w:p>
        </w:tc>
        <w:tc>
          <w:tcPr>
            <w:tcW w:w="1983" w:type="dxa"/>
            <w:shd w:val="clear" w:color="auto" w:fill="FFFFFF"/>
          </w:tcPr>
          <w:p w14:paraId="056C97D7"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жетекшілер</w:t>
            </w:r>
          </w:p>
        </w:tc>
        <w:tc>
          <w:tcPr>
            <w:tcW w:w="1560" w:type="dxa"/>
            <w:shd w:val="clear" w:color="auto" w:fill="FFFFFF"/>
          </w:tcPr>
          <w:p w14:paraId="3209C156"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18.03 дейін</w:t>
            </w:r>
          </w:p>
        </w:tc>
      </w:tr>
      <w:tr w:rsidR="008177B1" w:rsidRPr="00AD470D" w14:paraId="3FDCF1FC" w14:textId="77777777" w:rsidTr="008177B1">
        <w:tc>
          <w:tcPr>
            <w:tcW w:w="2093" w:type="dxa"/>
          </w:tcPr>
          <w:p w14:paraId="42078484"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Отбасылық тәрбие</w:t>
            </w:r>
          </w:p>
        </w:tc>
        <w:tc>
          <w:tcPr>
            <w:tcW w:w="5245" w:type="dxa"/>
            <w:shd w:val="clear" w:color="auto" w:fill="FFFFFF"/>
          </w:tcPr>
          <w:p w14:paraId="35739651"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Отбасы-мектеп</w:t>
            </w:r>
            <w:proofErr w:type="spellEnd"/>
            <w:r w:rsidRPr="00AD470D">
              <w:rPr>
                <w:rFonts w:ascii="Times New Roman" w:hAnsi="Times New Roman"/>
                <w:color w:val="000000"/>
                <w:sz w:val="28"/>
                <w:szCs w:val="28"/>
              </w:rPr>
              <w:t xml:space="preserve"> " </w:t>
            </w:r>
            <w:proofErr w:type="spellStart"/>
            <w:r w:rsidRPr="00AD470D">
              <w:rPr>
                <w:rFonts w:ascii="Times New Roman" w:hAnsi="Times New Roman"/>
                <w:color w:val="000000"/>
                <w:sz w:val="28"/>
                <w:szCs w:val="28"/>
              </w:rPr>
              <w:t>жобасы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отбасылық</w:t>
            </w:r>
            <w:proofErr w:type="spellEnd"/>
            <w:r w:rsidRPr="00AD470D">
              <w:rPr>
                <w:rFonts w:ascii="Times New Roman" w:hAnsi="Times New Roman"/>
                <w:color w:val="000000"/>
                <w:sz w:val="28"/>
                <w:szCs w:val="28"/>
              </w:rPr>
              <w:t xml:space="preserve"> клуб </w:t>
            </w:r>
            <w:proofErr w:type="spellStart"/>
            <w:r w:rsidRPr="00AD470D">
              <w:rPr>
                <w:rFonts w:ascii="Times New Roman" w:hAnsi="Times New Roman"/>
                <w:color w:val="000000"/>
                <w:sz w:val="28"/>
                <w:szCs w:val="28"/>
              </w:rPr>
              <w:t>отырысы</w:t>
            </w:r>
            <w:proofErr w:type="spellEnd"/>
          </w:p>
        </w:tc>
        <w:tc>
          <w:tcPr>
            <w:tcW w:w="1983" w:type="dxa"/>
            <w:shd w:val="clear" w:color="auto" w:fill="FFFFFF"/>
          </w:tcPr>
          <w:p w14:paraId="2E5A7D84"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Клуб жетекшісі</w:t>
            </w:r>
          </w:p>
        </w:tc>
        <w:tc>
          <w:tcPr>
            <w:tcW w:w="1560" w:type="dxa"/>
            <w:shd w:val="clear" w:color="auto" w:fill="FFFFFF"/>
          </w:tcPr>
          <w:p w14:paraId="608DED7E"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Клуб жұмысының жоспары бойынша</w:t>
            </w:r>
          </w:p>
        </w:tc>
      </w:tr>
      <w:tr w:rsidR="008177B1" w:rsidRPr="00AD470D" w14:paraId="5E7A9820" w14:textId="77777777" w:rsidTr="008177B1">
        <w:tc>
          <w:tcPr>
            <w:tcW w:w="2093" w:type="dxa"/>
          </w:tcPr>
          <w:p w14:paraId="1A3C2A0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11248A49" w14:textId="77777777" w:rsidR="008177B1" w:rsidRPr="00AD470D" w:rsidRDefault="008177B1" w:rsidP="000917A7">
            <w:pPr>
              <w:rPr>
                <w:rFonts w:ascii="Times New Roman" w:hAnsi="Times New Roman"/>
                <w:sz w:val="28"/>
                <w:szCs w:val="28"/>
                <w:lang w:val="kk-KZ"/>
              </w:rPr>
            </w:pPr>
            <w:r w:rsidRPr="00AD470D">
              <w:rPr>
                <w:rFonts w:ascii="Times New Roman" w:eastAsia="Times New Roman" w:hAnsi="Times New Roman"/>
                <w:sz w:val="28"/>
                <w:szCs w:val="28"/>
                <w:lang w:val="kk-KZ" w:eastAsia="ru-RU"/>
              </w:rPr>
              <w:t>№4 ата – аналар жиналысы</w:t>
            </w:r>
          </w:p>
        </w:tc>
        <w:tc>
          <w:tcPr>
            <w:tcW w:w="1983" w:type="dxa"/>
            <w:shd w:val="clear" w:color="auto" w:fill="FFFFFF"/>
            <w:vAlign w:val="center"/>
          </w:tcPr>
          <w:p w14:paraId="41D9DA27"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БТЖЖО</w:t>
            </w:r>
          </w:p>
          <w:p w14:paraId="5D92D685"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lastRenderedPageBreak/>
              <w:t>Сынып жетекшілерй</w:t>
            </w:r>
          </w:p>
        </w:tc>
        <w:tc>
          <w:tcPr>
            <w:tcW w:w="1560" w:type="dxa"/>
            <w:shd w:val="clear" w:color="auto" w:fill="FFFFFF"/>
          </w:tcPr>
          <w:p w14:paraId="653C89A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lastRenderedPageBreak/>
              <w:t>3-апта</w:t>
            </w:r>
          </w:p>
        </w:tc>
      </w:tr>
      <w:tr w:rsidR="008177B1" w:rsidRPr="00AD470D" w14:paraId="0D897DF9" w14:textId="77777777" w:rsidTr="008177B1">
        <w:tc>
          <w:tcPr>
            <w:tcW w:w="2093" w:type="dxa"/>
          </w:tcPr>
          <w:p w14:paraId="202ADB25"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FFFFFF"/>
          </w:tcPr>
          <w:p w14:paraId="2725D3EA" w14:textId="77777777" w:rsidR="008177B1" w:rsidRPr="00AD470D" w:rsidRDefault="008177B1" w:rsidP="000917A7">
            <w:pPr>
              <w:rPr>
                <w:rFonts w:ascii="Times New Roman" w:eastAsia="Times New Roman" w:hAnsi="Times New Roman"/>
                <w:sz w:val="28"/>
                <w:szCs w:val="28"/>
                <w:lang w:eastAsia="ru-RU"/>
              </w:rPr>
            </w:pPr>
          </w:p>
          <w:p w14:paraId="713F77B2" w14:textId="77777777" w:rsidR="008177B1" w:rsidRPr="00AD470D" w:rsidRDefault="008177B1" w:rsidP="000917A7">
            <w:pPr>
              <w:rPr>
                <w:rFonts w:ascii="Times New Roman" w:eastAsia="Times New Roman" w:hAnsi="Times New Roman"/>
                <w:sz w:val="28"/>
                <w:szCs w:val="28"/>
                <w:lang w:eastAsia="ru-RU"/>
              </w:rPr>
            </w:pPr>
            <w:proofErr w:type="spellStart"/>
            <w:r w:rsidRPr="00AD470D">
              <w:rPr>
                <w:rFonts w:ascii="Times New Roman" w:eastAsia="Times New Roman" w:hAnsi="Times New Roman"/>
                <w:sz w:val="28"/>
                <w:szCs w:val="28"/>
                <w:lang w:eastAsia="ru-RU"/>
              </w:rPr>
              <w:t>Ұлттық</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шығармашылық</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көрмесі</w:t>
            </w:r>
            <w:proofErr w:type="spellEnd"/>
          </w:p>
          <w:p w14:paraId="2ADFD0A4" w14:textId="77777777" w:rsidR="008177B1" w:rsidRPr="00AD470D" w:rsidRDefault="008177B1" w:rsidP="000917A7">
            <w:pPr>
              <w:rPr>
                <w:rFonts w:ascii="Times New Roman" w:eastAsia="Times New Roman" w:hAnsi="Times New Roman"/>
                <w:b/>
                <w:sz w:val="28"/>
                <w:szCs w:val="28"/>
                <w:lang w:eastAsia="ru-RU"/>
              </w:rPr>
            </w:pPr>
          </w:p>
        </w:tc>
        <w:tc>
          <w:tcPr>
            <w:tcW w:w="1983" w:type="dxa"/>
            <w:shd w:val="clear" w:color="auto" w:fill="FFFFFF"/>
          </w:tcPr>
          <w:p w14:paraId="6753E97C" w14:textId="77777777" w:rsidR="008177B1" w:rsidRPr="00AD470D" w:rsidRDefault="008177B1" w:rsidP="000917A7">
            <w:pPr>
              <w:jc w:val="center"/>
              <w:textAlignment w:val="baseline"/>
              <w:rPr>
                <w:rFonts w:ascii="Times New Roman" w:hAnsi="Times New Roman"/>
                <w:bCs/>
                <w:iCs/>
                <w:sz w:val="28"/>
                <w:szCs w:val="28"/>
                <w:lang w:val="kk-KZ"/>
              </w:rPr>
            </w:pPr>
            <w:r w:rsidRPr="00AD470D">
              <w:rPr>
                <w:rFonts w:ascii="Times New Roman" w:hAnsi="Times New Roman"/>
                <w:bCs/>
                <w:iCs/>
                <w:sz w:val="28"/>
                <w:szCs w:val="28"/>
                <w:lang w:val="kk-KZ"/>
              </w:rPr>
              <w:t>Технология мұғалімдері</w:t>
            </w:r>
          </w:p>
        </w:tc>
        <w:tc>
          <w:tcPr>
            <w:tcW w:w="1560" w:type="dxa"/>
            <w:shd w:val="clear" w:color="auto" w:fill="FFFFFF"/>
          </w:tcPr>
          <w:p w14:paraId="193125F2" w14:textId="77777777" w:rsidR="008177B1" w:rsidRPr="00AD470D" w:rsidRDefault="008177B1" w:rsidP="000917A7">
            <w:pPr>
              <w:jc w:val="center"/>
              <w:rPr>
                <w:rFonts w:ascii="Times New Roman" w:hAnsi="Times New Roman"/>
                <w:sz w:val="28"/>
                <w:szCs w:val="28"/>
                <w:lang w:val="kk-KZ"/>
              </w:rPr>
            </w:pPr>
            <w:r w:rsidRPr="00AD470D">
              <w:rPr>
                <w:rStyle w:val="aff0"/>
                <w:rFonts w:ascii="Times New Roman" w:hAnsi="Times New Roman" w:cs="Times New Roman"/>
                <w:sz w:val="28"/>
                <w:szCs w:val="28"/>
              </w:rPr>
              <w:t>1</w:t>
            </w:r>
            <w:r w:rsidRPr="00AD470D">
              <w:rPr>
                <w:rStyle w:val="aff0"/>
                <w:rFonts w:ascii="Times New Roman" w:hAnsi="Times New Roman" w:cs="Times New Roman"/>
                <w:sz w:val="28"/>
                <w:szCs w:val="28"/>
                <w:lang w:val="kk-KZ"/>
              </w:rPr>
              <w:t>5</w:t>
            </w:r>
            <w:r w:rsidRPr="00AD470D">
              <w:rPr>
                <w:rStyle w:val="aff0"/>
                <w:rFonts w:ascii="Times New Roman" w:hAnsi="Times New Roman" w:cs="Times New Roman"/>
                <w:sz w:val="28"/>
                <w:szCs w:val="28"/>
              </w:rPr>
              <w:t>-1</w:t>
            </w:r>
            <w:r w:rsidRPr="00AD470D">
              <w:rPr>
                <w:rStyle w:val="aff0"/>
                <w:rFonts w:ascii="Times New Roman" w:hAnsi="Times New Roman" w:cs="Times New Roman"/>
                <w:sz w:val="28"/>
                <w:szCs w:val="28"/>
                <w:lang w:val="kk-KZ"/>
              </w:rPr>
              <w:t>7</w:t>
            </w:r>
            <w:r w:rsidRPr="00AD470D">
              <w:rPr>
                <w:rStyle w:val="aff0"/>
                <w:rFonts w:ascii="Times New Roman" w:hAnsi="Times New Roman" w:cs="Times New Roman"/>
                <w:sz w:val="28"/>
                <w:szCs w:val="28"/>
              </w:rPr>
              <w:t>.03</w:t>
            </w:r>
          </w:p>
        </w:tc>
      </w:tr>
      <w:tr w:rsidR="008177B1" w:rsidRPr="00AD470D" w14:paraId="0BAFFAD6" w14:textId="77777777" w:rsidTr="008177B1">
        <w:tc>
          <w:tcPr>
            <w:tcW w:w="2093" w:type="dxa"/>
            <w:vMerge w:val="restart"/>
          </w:tcPr>
          <w:p w14:paraId="6EB270C0"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4E9C77E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63B0A006"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"Менің анам ең жақсы" суреттер көрмесі</w:t>
            </w:r>
          </w:p>
        </w:tc>
        <w:tc>
          <w:tcPr>
            <w:tcW w:w="1983" w:type="dxa"/>
            <w:shd w:val="clear" w:color="auto" w:fill="FFFFFF"/>
          </w:tcPr>
          <w:p w14:paraId="09F7EE7C"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p w14:paraId="0784B888"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Сынып жетекшілер</w:t>
            </w:r>
          </w:p>
        </w:tc>
        <w:tc>
          <w:tcPr>
            <w:tcW w:w="1560" w:type="dxa"/>
            <w:shd w:val="clear" w:color="auto" w:fill="FFFFFF"/>
          </w:tcPr>
          <w:p w14:paraId="09A7F6B4" w14:textId="77777777" w:rsidR="008177B1" w:rsidRPr="00AD470D" w:rsidRDefault="008177B1" w:rsidP="000917A7">
            <w:pPr>
              <w:jc w:val="center"/>
              <w:rPr>
                <w:rStyle w:val="aff0"/>
                <w:rFonts w:ascii="Times New Roman" w:hAnsi="Times New Roman" w:cs="Times New Roman"/>
                <w:sz w:val="28"/>
                <w:szCs w:val="28"/>
              </w:rPr>
            </w:pPr>
            <w:r w:rsidRPr="00AD470D">
              <w:rPr>
                <w:rStyle w:val="aff0"/>
                <w:rFonts w:ascii="Times New Roman" w:hAnsi="Times New Roman" w:cs="Times New Roman"/>
                <w:sz w:val="28"/>
                <w:szCs w:val="28"/>
                <w:lang w:val="kk-KZ"/>
              </w:rPr>
              <w:t>06-</w:t>
            </w:r>
            <w:r w:rsidRPr="00AD470D">
              <w:rPr>
                <w:rStyle w:val="aff0"/>
                <w:rFonts w:ascii="Times New Roman" w:hAnsi="Times New Roman" w:cs="Times New Roman"/>
                <w:sz w:val="28"/>
                <w:szCs w:val="28"/>
              </w:rPr>
              <w:t>07.03</w:t>
            </w:r>
          </w:p>
        </w:tc>
      </w:tr>
      <w:tr w:rsidR="008177B1" w:rsidRPr="00AD470D" w14:paraId="06222714" w14:textId="77777777" w:rsidTr="008177B1">
        <w:tc>
          <w:tcPr>
            <w:tcW w:w="2093" w:type="dxa"/>
            <w:vMerge/>
          </w:tcPr>
          <w:p w14:paraId="793693FE"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3DD87694"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Наурыз-Бейбітшілік пен жақсылық мерекесі " суреттер мен плакаттар көрмесі</w:t>
            </w:r>
          </w:p>
        </w:tc>
        <w:tc>
          <w:tcPr>
            <w:tcW w:w="1983" w:type="dxa"/>
            <w:shd w:val="clear" w:color="auto" w:fill="FFFFFF"/>
          </w:tcPr>
          <w:p w14:paraId="3449D69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Аға тәлімгер</w:t>
            </w:r>
          </w:p>
          <w:p w14:paraId="0FBB56D9"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sz w:val="28"/>
                <w:szCs w:val="28"/>
                <w:lang w:val="kk-KZ"/>
              </w:rPr>
              <w:t>Сынып жетекшілер</w:t>
            </w:r>
          </w:p>
        </w:tc>
        <w:tc>
          <w:tcPr>
            <w:tcW w:w="1560" w:type="dxa"/>
            <w:shd w:val="clear" w:color="auto" w:fill="FFFFFF"/>
          </w:tcPr>
          <w:p w14:paraId="20FF8871" w14:textId="77777777" w:rsidR="008177B1" w:rsidRPr="00AD470D" w:rsidRDefault="008177B1" w:rsidP="000917A7">
            <w:pPr>
              <w:jc w:val="center"/>
              <w:rPr>
                <w:rStyle w:val="aff0"/>
                <w:rFonts w:ascii="Times New Roman" w:hAnsi="Times New Roman" w:cs="Times New Roman"/>
                <w:sz w:val="28"/>
                <w:szCs w:val="28"/>
              </w:rPr>
            </w:pPr>
            <w:r w:rsidRPr="00AD470D">
              <w:rPr>
                <w:rFonts w:ascii="Times New Roman" w:hAnsi="Times New Roman"/>
                <w:sz w:val="28"/>
                <w:szCs w:val="28"/>
                <w:lang w:val="kk-KZ"/>
              </w:rPr>
              <w:t>15-17.03</w:t>
            </w:r>
          </w:p>
        </w:tc>
      </w:tr>
      <w:tr w:rsidR="008177B1" w:rsidRPr="00AD470D" w14:paraId="27B8BA5B" w14:textId="77777777" w:rsidTr="008177B1">
        <w:tc>
          <w:tcPr>
            <w:tcW w:w="2093" w:type="dxa"/>
            <w:vMerge/>
          </w:tcPr>
          <w:p w14:paraId="6741DD71"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64D91436" w14:textId="77777777" w:rsidR="008177B1" w:rsidRPr="00AD470D" w:rsidRDefault="008177B1" w:rsidP="000917A7">
            <w:pPr>
              <w:rPr>
                <w:rFonts w:ascii="Times New Roman" w:eastAsia="Times New Roman" w:hAnsi="Times New Roman"/>
                <w:kern w:val="2"/>
                <w:sz w:val="28"/>
                <w:szCs w:val="28"/>
                <w:lang w:val="kk-KZ" w:eastAsia="ko-KR"/>
              </w:rPr>
            </w:pPr>
            <w:r w:rsidRPr="00AD470D">
              <w:rPr>
                <w:rFonts w:ascii="Times New Roman" w:hAnsi="Times New Roman"/>
                <w:color w:val="000000"/>
                <w:sz w:val="28"/>
                <w:szCs w:val="28"/>
                <w:lang w:val="kk-KZ"/>
              </w:rPr>
              <w:t>Алғыс айту күніне арналған "Мейірімді жүрекпен"акциясы</w:t>
            </w:r>
          </w:p>
        </w:tc>
        <w:tc>
          <w:tcPr>
            <w:tcW w:w="1983" w:type="dxa"/>
            <w:shd w:val="clear" w:color="auto" w:fill="FFFFFF"/>
          </w:tcPr>
          <w:p w14:paraId="76E9457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Аға тәлімгер</w:t>
            </w:r>
          </w:p>
          <w:p w14:paraId="6E1BBF7F"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398E6B57" w14:textId="77777777" w:rsidR="008177B1" w:rsidRPr="00AD470D" w:rsidRDefault="008177B1" w:rsidP="000917A7">
            <w:pPr>
              <w:jc w:val="center"/>
              <w:rPr>
                <w:rStyle w:val="aff0"/>
                <w:rFonts w:ascii="Times New Roman" w:hAnsi="Times New Roman" w:cs="Times New Roman"/>
                <w:sz w:val="28"/>
                <w:szCs w:val="28"/>
              </w:rPr>
            </w:pPr>
            <w:r w:rsidRPr="00AD470D">
              <w:rPr>
                <w:rStyle w:val="aff0"/>
                <w:rFonts w:ascii="Times New Roman" w:hAnsi="Times New Roman" w:cs="Times New Roman"/>
                <w:sz w:val="28"/>
                <w:szCs w:val="28"/>
              </w:rPr>
              <w:t>01.03</w:t>
            </w:r>
          </w:p>
        </w:tc>
      </w:tr>
      <w:tr w:rsidR="008177B1" w:rsidRPr="00AD470D" w14:paraId="50D1E08A" w14:textId="77777777" w:rsidTr="008177B1">
        <w:tc>
          <w:tcPr>
            <w:tcW w:w="2093" w:type="dxa"/>
            <w:vMerge/>
          </w:tcPr>
          <w:p w14:paraId="74D1EF0D"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34CCB631"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Мұражайға саяхат</w:t>
            </w:r>
          </w:p>
        </w:tc>
        <w:tc>
          <w:tcPr>
            <w:tcW w:w="1983" w:type="dxa"/>
            <w:shd w:val="clear" w:color="auto" w:fill="FFFFFF"/>
          </w:tcPr>
          <w:p w14:paraId="2C764201"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4FCEEFC9"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719DDB5B" w14:textId="77777777" w:rsidTr="008177B1">
        <w:tc>
          <w:tcPr>
            <w:tcW w:w="2093" w:type="dxa"/>
            <w:vMerge w:val="restart"/>
          </w:tcPr>
          <w:p w14:paraId="1E9FE4E7"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771D326E"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36248EDD"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shd w:val="clear" w:color="auto" w:fill="FFFFFF"/>
          </w:tcPr>
          <w:p w14:paraId="33897327"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shd w:val="clear" w:color="auto" w:fill="FFFFFF"/>
          </w:tcPr>
          <w:p w14:paraId="3B1361D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290989B8" w14:textId="77777777" w:rsidTr="008177B1">
        <w:trPr>
          <w:trHeight w:val="774"/>
        </w:trPr>
        <w:tc>
          <w:tcPr>
            <w:tcW w:w="2093" w:type="dxa"/>
            <w:vMerge/>
          </w:tcPr>
          <w:p w14:paraId="4FF5393B"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0DA159FD" w14:textId="77777777" w:rsidR="008177B1" w:rsidRPr="00AD470D" w:rsidRDefault="008177B1" w:rsidP="000917A7">
            <w:pPr>
              <w:spacing w:before="75" w:after="75"/>
              <w:jc w:val="both"/>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Әр түрлі мамандық өкілдерімен кездесулер, колледждер, ЖОО өкілдерінің тұсаукесерлері</w:t>
            </w:r>
          </w:p>
        </w:tc>
        <w:tc>
          <w:tcPr>
            <w:tcW w:w="1983" w:type="dxa"/>
            <w:shd w:val="clear" w:color="auto" w:fill="FFFFFF"/>
          </w:tcPr>
          <w:p w14:paraId="0205F251"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Сынып жетекшілер</w:t>
            </w:r>
          </w:p>
        </w:tc>
        <w:tc>
          <w:tcPr>
            <w:tcW w:w="1560" w:type="dxa"/>
            <w:shd w:val="clear" w:color="auto" w:fill="FFFFFF"/>
          </w:tcPr>
          <w:p w14:paraId="392DB1C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60AE8B5D" w14:textId="77777777" w:rsidTr="008177B1">
        <w:tc>
          <w:tcPr>
            <w:tcW w:w="2093" w:type="dxa"/>
            <w:vMerge w:val="restart"/>
          </w:tcPr>
          <w:p w14:paraId="6DF51655"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6E66A773"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vAlign w:val="center"/>
          </w:tcPr>
          <w:p w14:paraId="7332C842"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Жеке жоспар бойынша көктемгі демалыс ұйымдастыру</w:t>
            </w:r>
          </w:p>
        </w:tc>
        <w:tc>
          <w:tcPr>
            <w:tcW w:w="1983" w:type="dxa"/>
            <w:shd w:val="clear" w:color="auto" w:fill="FFFFFF"/>
          </w:tcPr>
          <w:p w14:paraId="7E3971F3"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БТЖЖО</w:t>
            </w:r>
          </w:p>
          <w:p w14:paraId="7CD57FB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shd w:val="clear" w:color="auto" w:fill="FFFFFF"/>
          </w:tcPr>
          <w:p w14:paraId="2591AD35" w14:textId="77777777" w:rsidR="008177B1" w:rsidRPr="00AD470D" w:rsidRDefault="008177B1" w:rsidP="000917A7">
            <w:pPr>
              <w:jc w:val="center"/>
              <w:rPr>
                <w:rFonts w:ascii="Times New Roman" w:hAnsi="Times New Roman"/>
                <w:sz w:val="28"/>
                <w:szCs w:val="28"/>
                <w:lang w:val="kk-KZ"/>
              </w:rPr>
            </w:pPr>
            <w:r w:rsidRPr="00AD470D">
              <w:rPr>
                <w:rStyle w:val="aff0"/>
                <w:rFonts w:ascii="Times New Roman" w:hAnsi="Times New Roman" w:cs="Times New Roman"/>
                <w:sz w:val="28"/>
                <w:szCs w:val="28"/>
                <w:lang w:val="kk-KZ"/>
              </w:rPr>
              <w:t>3-апта</w:t>
            </w:r>
          </w:p>
        </w:tc>
      </w:tr>
      <w:tr w:rsidR="008177B1" w:rsidRPr="00AD470D" w14:paraId="6C094018" w14:textId="77777777" w:rsidTr="008177B1">
        <w:tc>
          <w:tcPr>
            <w:tcW w:w="2093" w:type="dxa"/>
            <w:vMerge/>
          </w:tcPr>
          <w:p w14:paraId="23256912"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FFFFFF"/>
          </w:tcPr>
          <w:p w14:paraId="6D3C9BCC" w14:textId="77777777" w:rsidR="008177B1" w:rsidRPr="00AD470D" w:rsidRDefault="008177B1" w:rsidP="000917A7">
            <w:pPr>
              <w:rPr>
                <w:rFonts w:ascii="Times New Roman" w:hAnsi="Times New Roman"/>
                <w:sz w:val="28"/>
                <w:szCs w:val="28"/>
                <w:lang w:val="kk-KZ" w:eastAsia="ru-RU"/>
              </w:rPr>
            </w:pPr>
            <w:r w:rsidRPr="00AD470D">
              <w:rPr>
                <w:rFonts w:ascii="Times New Roman" w:hAnsi="Times New Roman"/>
                <w:color w:val="000000"/>
                <w:sz w:val="28"/>
                <w:szCs w:val="28"/>
                <w:lang w:val="kk-KZ"/>
              </w:rPr>
              <w:t>ЖЖЕ бойынша әңгімелер, демалыс уақыты бойынша ТБ бойынша нұсқаулық.</w:t>
            </w:r>
          </w:p>
        </w:tc>
        <w:tc>
          <w:tcPr>
            <w:tcW w:w="1983" w:type="dxa"/>
            <w:shd w:val="clear" w:color="auto" w:fill="FFFFFF"/>
          </w:tcPr>
          <w:p w14:paraId="4931CD28"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hAnsi="Times New Roman"/>
                <w:bCs/>
                <w:iCs/>
                <w:sz w:val="28"/>
                <w:szCs w:val="28"/>
                <w:lang w:val="kk-KZ"/>
              </w:rPr>
              <w:t>Сынып жетекшілер</w:t>
            </w:r>
            <w:r w:rsidRPr="00AD470D">
              <w:rPr>
                <w:rFonts w:ascii="Times New Roman" w:eastAsia="Times New Roman" w:hAnsi="Times New Roman"/>
                <w:sz w:val="28"/>
                <w:szCs w:val="28"/>
                <w:lang w:eastAsia="ru-RU"/>
              </w:rPr>
              <w:t xml:space="preserve"> </w:t>
            </w:r>
          </w:p>
        </w:tc>
        <w:tc>
          <w:tcPr>
            <w:tcW w:w="1560" w:type="dxa"/>
            <w:shd w:val="clear" w:color="auto" w:fill="FFFFFF"/>
          </w:tcPr>
          <w:p w14:paraId="16984E87" w14:textId="77777777" w:rsidR="008177B1" w:rsidRPr="00AD470D" w:rsidRDefault="008177B1" w:rsidP="000917A7">
            <w:pPr>
              <w:jc w:val="center"/>
              <w:rPr>
                <w:rFonts w:ascii="Times New Roman" w:hAnsi="Times New Roman"/>
                <w:sz w:val="28"/>
                <w:szCs w:val="28"/>
                <w:lang w:val="kk-KZ"/>
              </w:rPr>
            </w:pPr>
            <w:r w:rsidRPr="00AD470D">
              <w:rPr>
                <w:rStyle w:val="aff0"/>
                <w:rFonts w:ascii="Times New Roman" w:hAnsi="Times New Roman" w:cs="Times New Roman"/>
                <w:sz w:val="28"/>
                <w:szCs w:val="28"/>
                <w:lang w:val="kk-KZ"/>
              </w:rPr>
              <w:t>3-апта</w:t>
            </w:r>
          </w:p>
        </w:tc>
      </w:tr>
      <w:tr w:rsidR="008177B1" w:rsidRPr="00AD470D" w14:paraId="4EB222D3" w14:textId="77777777" w:rsidTr="000917A7">
        <w:tc>
          <w:tcPr>
            <w:tcW w:w="10881" w:type="dxa"/>
            <w:gridSpan w:val="4"/>
          </w:tcPr>
          <w:p w14:paraId="39ECDB9F"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b/>
                <w:sz w:val="28"/>
                <w:szCs w:val="28"/>
                <w:lang w:val="kk-KZ"/>
              </w:rPr>
              <w:t>СӘУІР</w:t>
            </w:r>
          </w:p>
        </w:tc>
      </w:tr>
      <w:tr w:rsidR="008177B1" w:rsidRPr="00AD470D" w14:paraId="1E213FC3" w14:textId="77777777" w:rsidTr="008177B1">
        <w:tc>
          <w:tcPr>
            <w:tcW w:w="2093" w:type="dxa"/>
            <w:vMerge w:val="restart"/>
          </w:tcPr>
          <w:p w14:paraId="22EEDE1B"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tcPr>
          <w:p w14:paraId="40CB8966" w14:textId="77777777" w:rsidR="008177B1" w:rsidRPr="00AD470D" w:rsidRDefault="008177B1" w:rsidP="000917A7">
            <w:pPr>
              <w:rPr>
                <w:rFonts w:ascii="Times New Roman" w:hAnsi="Times New Roman"/>
                <w:sz w:val="28"/>
                <w:szCs w:val="28"/>
                <w:shd w:val="clear" w:color="auto" w:fill="FFFFFF"/>
                <w:lang w:val="kk-KZ"/>
              </w:rPr>
            </w:pPr>
            <w:r w:rsidRPr="00AD470D">
              <w:rPr>
                <w:rFonts w:ascii="Times New Roman" w:hAnsi="Times New Roman"/>
                <w:color w:val="000000"/>
                <w:sz w:val="28"/>
                <w:szCs w:val="28"/>
                <w:lang w:val="kk-KZ"/>
              </w:rPr>
              <w:t>"Ғарыштағы алғашқы адам"сынып сағаты</w:t>
            </w:r>
          </w:p>
        </w:tc>
        <w:tc>
          <w:tcPr>
            <w:tcW w:w="1983" w:type="dxa"/>
          </w:tcPr>
          <w:p w14:paraId="5B62F4DB"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Сынып жетекшілер</w:t>
            </w:r>
          </w:p>
        </w:tc>
        <w:tc>
          <w:tcPr>
            <w:tcW w:w="1560" w:type="dxa"/>
          </w:tcPr>
          <w:p w14:paraId="7E58577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06.04</w:t>
            </w:r>
          </w:p>
        </w:tc>
      </w:tr>
      <w:tr w:rsidR="008177B1" w:rsidRPr="00AD470D" w14:paraId="37B4B9E4" w14:textId="77777777" w:rsidTr="008177B1">
        <w:tc>
          <w:tcPr>
            <w:tcW w:w="2093" w:type="dxa"/>
            <w:vMerge/>
          </w:tcPr>
          <w:p w14:paraId="7C97DE26" w14:textId="77777777" w:rsidR="008177B1" w:rsidRPr="00AD470D" w:rsidRDefault="008177B1" w:rsidP="000917A7">
            <w:pPr>
              <w:jc w:val="both"/>
              <w:rPr>
                <w:rFonts w:ascii="Times New Roman" w:hAnsi="Times New Roman"/>
                <w:b/>
                <w:sz w:val="28"/>
                <w:szCs w:val="28"/>
                <w:lang w:val="kk-KZ"/>
              </w:rPr>
            </w:pPr>
          </w:p>
        </w:tc>
        <w:tc>
          <w:tcPr>
            <w:tcW w:w="5245" w:type="dxa"/>
            <w:vAlign w:val="center"/>
          </w:tcPr>
          <w:p w14:paraId="69324E7D" w14:textId="77777777" w:rsidR="008177B1" w:rsidRPr="00AD470D" w:rsidRDefault="008177B1" w:rsidP="000917A7">
            <w:pPr>
              <w:rPr>
                <w:rFonts w:ascii="Times New Roman" w:eastAsia="Times New Roman" w:hAnsi="Times New Roman"/>
                <w:sz w:val="28"/>
                <w:szCs w:val="28"/>
                <w:lang w:val="kk-KZ" w:eastAsia="ru-RU"/>
              </w:rPr>
            </w:pPr>
            <w:proofErr w:type="spellStart"/>
            <w:r w:rsidRPr="00AD470D">
              <w:rPr>
                <w:rFonts w:ascii="Times New Roman" w:hAnsi="Times New Roman"/>
                <w:color w:val="000000"/>
                <w:sz w:val="28"/>
                <w:szCs w:val="28"/>
              </w:rPr>
              <w:t>Құқықтық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жалпы</w:t>
            </w:r>
            <w:proofErr w:type="spellEnd"/>
            <w:r w:rsidRPr="00AD470D">
              <w:rPr>
                <w:rFonts w:ascii="Times New Roman" w:hAnsi="Times New Roman"/>
                <w:color w:val="000000"/>
                <w:sz w:val="28"/>
                <w:szCs w:val="28"/>
              </w:rPr>
              <w:t xml:space="preserve"> </w:t>
            </w:r>
            <w:r w:rsidRPr="00AD470D">
              <w:rPr>
                <w:rFonts w:ascii="Times New Roman" w:hAnsi="Times New Roman"/>
                <w:color w:val="000000"/>
                <w:sz w:val="28"/>
                <w:szCs w:val="28"/>
                <w:lang w:val="kk-KZ"/>
              </w:rPr>
              <w:t>білім беру</w:t>
            </w:r>
          </w:p>
        </w:tc>
        <w:tc>
          <w:tcPr>
            <w:tcW w:w="1983" w:type="dxa"/>
          </w:tcPr>
          <w:p w14:paraId="49FA06D3"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Сынып жетекшілер</w:t>
            </w:r>
          </w:p>
        </w:tc>
        <w:tc>
          <w:tcPr>
            <w:tcW w:w="1560" w:type="dxa"/>
          </w:tcPr>
          <w:p w14:paraId="17E49855"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w:t>
            </w:r>
            <w:r w:rsidRPr="00AD470D">
              <w:rPr>
                <w:rFonts w:ascii="Times New Roman" w:hAnsi="Times New Roman"/>
                <w:sz w:val="28"/>
                <w:szCs w:val="28"/>
                <w:lang w:val="kk-KZ"/>
              </w:rPr>
              <w:t>3</w:t>
            </w:r>
            <w:r w:rsidRPr="00AD470D">
              <w:rPr>
                <w:rFonts w:ascii="Times New Roman" w:hAnsi="Times New Roman"/>
                <w:sz w:val="28"/>
                <w:szCs w:val="28"/>
              </w:rPr>
              <w:t>.04</w:t>
            </w:r>
          </w:p>
        </w:tc>
      </w:tr>
      <w:tr w:rsidR="008177B1" w:rsidRPr="00AD470D" w14:paraId="61800D46" w14:textId="77777777" w:rsidTr="008177B1">
        <w:tc>
          <w:tcPr>
            <w:tcW w:w="2093" w:type="dxa"/>
            <w:vMerge/>
          </w:tcPr>
          <w:p w14:paraId="2B4C1E78" w14:textId="77777777" w:rsidR="008177B1" w:rsidRPr="00AD470D" w:rsidRDefault="008177B1" w:rsidP="000917A7">
            <w:pPr>
              <w:jc w:val="both"/>
              <w:rPr>
                <w:rFonts w:ascii="Times New Roman" w:hAnsi="Times New Roman"/>
                <w:b/>
                <w:sz w:val="28"/>
                <w:szCs w:val="28"/>
                <w:lang w:val="kk-KZ"/>
              </w:rPr>
            </w:pPr>
          </w:p>
        </w:tc>
        <w:tc>
          <w:tcPr>
            <w:tcW w:w="5245" w:type="dxa"/>
          </w:tcPr>
          <w:p w14:paraId="2239B5BE" w14:textId="77777777" w:rsidR="008177B1" w:rsidRPr="00AD470D" w:rsidRDefault="008177B1" w:rsidP="000917A7">
            <w:pPr>
              <w:rPr>
                <w:rFonts w:ascii="Times New Roman" w:hAnsi="Times New Roman"/>
                <w:sz w:val="28"/>
                <w:szCs w:val="28"/>
                <w:shd w:val="clear" w:color="auto" w:fill="FFFFFF"/>
              </w:rPr>
            </w:pPr>
            <w:r w:rsidRPr="00AD470D">
              <w:rPr>
                <w:rFonts w:ascii="Times New Roman" w:hAnsi="Times New Roman"/>
                <w:color w:val="000000"/>
                <w:sz w:val="28"/>
                <w:szCs w:val="28"/>
              </w:rPr>
              <w:t xml:space="preserve">№ 8 </w:t>
            </w:r>
            <w:proofErr w:type="spellStart"/>
            <w:r w:rsidRPr="00AD470D">
              <w:rPr>
                <w:rFonts w:ascii="Times New Roman" w:hAnsi="Times New Roman"/>
                <w:color w:val="000000"/>
                <w:sz w:val="28"/>
                <w:szCs w:val="28"/>
              </w:rPr>
              <w:t>алдын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1AFDECD4"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p w14:paraId="1A733A57" w14:textId="77777777" w:rsidR="008177B1" w:rsidRPr="00AD470D" w:rsidRDefault="008177B1" w:rsidP="000917A7">
            <w:pPr>
              <w:jc w:val="center"/>
              <w:rPr>
                <w:rFonts w:ascii="Times New Roman" w:eastAsia="Times New Roman" w:hAnsi="Times New Roman"/>
                <w:sz w:val="28"/>
                <w:szCs w:val="28"/>
                <w:lang w:val="kk-KZ" w:eastAsia="ru-RU"/>
              </w:rPr>
            </w:pPr>
          </w:p>
        </w:tc>
        <w:tc>
          <w:tcPr>
            <w:tcW w:w="1560" w:type="dxa"/>
          </w:tcPr>
          <w:p w14:paraId="5191CD5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5E5D0DBE" w14:textId="77777777" w:rsidTr="008177B1">
        <w:tc>
          <w:tcPr>
            <w:tcW w:w="2093" w:type="dxa"/>
            <w:vMerge/>
          </w:tcPr>
          <w:p w14:paraId="088A21E1" w14:textId="77777777" w:rsidR="008177B1" w:rsidRPr="00AD470D" w:rsidRDefault="008177B1" w:rsidP="000917A7">
            <w:pPr>
              <w:jc w:val="both"/>
              <w:rPr>
                <w:rFonts w:ascii="Times New Roman" w:hAnsi="Times New Roman"/>
                <w:b/>
                <w:sz w:val="28"/>
                <w:szCs w:val="28"/>
                <w:lang w:val="kk-KZ"/>
              </w:rPr>
            </w:pPr>
          </w:p>
        </w:tc>
        <w:tc>
          <w:tcPr>
            <w:tcW w:w="5245" w:type="dxa"/>
            <w:vAlign w:val="center"/>
          </w:tcPr>
          <w:p w14:paraId="36427A59"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Сынып сағаты</w:t>
            </w:r>
          </w:p>
        </w:tc>
        <w:tc>
          <w:tcPr>
            <w:tcW w:w="1983" w:type="dxa"/>
          </w:tcPr>
          <w:p w14:paraId="2F5C785B"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Сынып жетекшілер</w:t>
            </w:r>
          </w:p>
        </w:tc>
        <w:tc>
          <w:tcPr>
            <w:tcW w:w="1560" w:type="dxa"/>
          </w:tcPr>
          <w:p w14:paraId="0982149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27.04</w:t>
            </w:r>
          </w:p>
        </w:tc>
      </w:tr>
      <w:tr w:rsidR="008177B1" w:rsidRPr="00AD470D" w14:paraId="62D02A94" w14:textId="77777777" w:rsidTr="008177B1">
        <w:tc>
          <w:tcPr>
            <w:tcW w:w="2093" w:type="dxa"/>
            <w:vMerge/>
          </w:tcPr>
          <w:p w14:paraId="32E51BE6" w14:textId="77777777" w:rsidR="008177B1" w:rsidRPr="00AD470D" w:rsidRDefault="008177B1" w:rsidP="000917A7">
            <w:pPr>
              <w:jc w:val="both"/>
              <w:rPr>
                <w:rFonts w:ascii="Times New Roman" w:hAnsi="Times New Roman"/>
                <w:b/>
                <w:sz w:val="28"/>
                <w:szCs w:val="28"/>
                <w:lang w:val="kk-KZ"/>
              </w:rPr>
            </w:pPr>
          </w:p>
        </w:tc>
        <w:tc>
          <w:tcPr>
            <w:tcW w:w="5245" w:type="dxa"/>
            <w:vAlign w:val="center"/>
          </w:tcPr>
          <w:p w14:paraId="1A6C1349"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Фестиваль. "</w:t>
            </w:r>
            <w:proofErr w:type="spellStart"/>
            <w:r w:rsidRPr="00AD470D">
              <w:rPr>
                <w:rFonts w:ascii="Times New Roman" w:hAnsi="Times New Roman"/>
                <w:color w:val="000000"/>
                <w:sz w:val="28"/>
                <w:szCs w:val="28"/>
              </w:rPr>
              <w:t>Қазақстан-достық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елі"халықтар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достығы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күні</w:t>
            </w:r>
            <w:proofErr w:type="spellEnd"/>
          </w:p>
        </w:tc>
        <w:tc>
          <w:tcPr>
            <w:tcW w:w="1983" w:type="dxa"/>
          </w:tcPr>
          <w:p w14:paraId="3F2C8AFF"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 xml:space="preserve">Аға тәлімгер </w:t>
            </w:r>
          </w:p>
          <w:p w14:paraId="2ADD2A4F"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bCs/>
                <w:iCs/>
                <w:sz w:val="28"/>
                <w:szCs w:val="28"/>
                <w:lang w:val="kk-KZ"/>
              </w:rPr>
              <w:t>Сынып жетекшілер</w:t>
            </w:r>
          </w:p>
        </w:tc>
        <w:tc>
          <w:tcPr>
            <w:tcW w:w="1560" w:type="dxa"/>
          </w:tcPr>
          <w:p w14:paraId="01ACF21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28.04</w:t>
            </w:r>
          </w:p>
        </w:tc>
      </w:tr>
      <w:tr w:rsidR="008177B1" w:rsidRPr="00AD470D" w14:paraId="6680851E" w14:textId="77777777" w:rsidTr="008177B1">
        <w:tc>
          <w:tcPr>
            <w:tcW w:w="2093" w:type="dxa"/>
            <w:vMerge w:val="restart"/>
          </w:tcPr>
          <w:p w14:paraId="66FE61E2" w14:textId="77777777" w:rsidR="008177B1" w:rsidRPr="00AD470D" w:rsidRDefault="008177B1" w:rsidP="000917A7">
            <w:pPr>
              <w:jc w:val="both"/>
              <w:rPr>
                <w:rFonts w:ascii="Times New Roman" w:hAnsi="Times New Roman"/>
                <w:b/>
                <w:sz w:val="28"/>
                <w:szCs w:val="28"/>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auto"/>
          </w:tcPr>
          <w:p w14:paraId="47FDFE15"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Мейірімді</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сөздер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километрі</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акциясы</w:t>
            </w:r>
            <w:proofErr w:type="spellEnd"/>
          </w:p>
        </w:tc>
        <w:tc>
          <w:tcPr>
            <w:tcW w:w="1983" w:type="dxa"/>
          </w:tcPr>
          <w:p w14:paraId="76094371"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5C6D41C2"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13.04</w:t>
            </w:r>
          </w:p>
        </w:tc>
      </w:tr>
      <w:tr w:rsidR="008177B1" w:rsidRPr="00AD470D" w14:paraId="25285821" w14:textId="77777777" w:rsidTr="008177B1">
        <w:tc>
          <w:tcPr>
            <w:tcW w:w="2093" w:type="dxa"/>
            <w:vMerge/>
          </w:tcPr>
          <w:p w14:paraId="6B7FC15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1F290099" w14:textId="77777777" w:rsidR="008177B1" w:rsidRPr="00AD470D" w:rsidRDefault="008177B1" w:rsidP="000917A7">
            <w:pPr>
              <w:rPr>
                <w:rFonts w:ascii="Times New Roman" w:eastAsia="Times New Roman" w:hAnsi="Times New Roman"/>
                <w:sz w:val="28"/>
                <w:szCs w:val="28"/>
                <w:lang w:val="kk-KZ"/>
              </w:rPr>
            </w:pPr>
            <w:r w:rsidRPr="00AD470D">
              <w:rPr>
                <w:rFonts w:ascii="Times New Roman" w:hAnsi="Times New Roman"/>
                <w:color w:val="000000"/>
                <w:sz w:val="28"/>
                <w:szCs w:val="28"/>
                <w:lang w:val="kk-KZ"/>
              </w:rPr>
              <w:t>"Егер Мен адамдарға жақсылық жасасам"эссе байқауы</w:t>
            </w:r>
          </w:p>
        </w:tc>
        <w:tc>
          <w:tcPr>
            <w:tcW w:w="1983" w:type="dxa"/>
          </w:tcPr>
          <w:p w14:paraId="0308A6E8" w14:textId="77777777" w:rsidR="008177B1" w:rsidRPr="00AD470D" w:rsidRDefault="008177B1" w:rsidP="000917A7">
            <w:pPr>
              <w:jc w:val="center"/>
              <w:rPr>
                <w:rFonts w:ascii="Times New Roman" w:hAnsi="Times New Roman"/>
                <w:bCs/>
                <w:iCs/>
                <w:sz w:val="28"/>
                <w:szCs w:val="28"/>
                <w:lang w:val="kk-KZ"/>
              </w:rPr>
            </w:pPr>
            <w:proofErr w:type="spellStart"/>
            <w:r w:rsidRPr="00AD470D">
              <w:rPr>
                <w:rFonts w:ascii="Times New Roman" w:hAnsi="Times New Roman"/>
                <w:color w:val="000000"/>
                <w:sz w:val="28"/>
                <w:szCs w:val="28"/>
              </w:rPr>
              <w:t>Гуманитарлық</w:t>
            </w:r>
            <w:proofErr w:type="spellEnd"/>
            <w:r w:rsidRPr="00AD470D">
              <w:rPr>
                <w:rFonts w:ascii="Times New Roman" w:hAnsi="Times New Roman"/>
                <w:color w:val="000000"/>
                <w:sz w:val="28"/>
                <w:szCs w:val="28"/>
              </w:rPr>
              <w:t xml:space="preserve"> цикл ӘБ</w:t>
            </w:r>
          </w:p>
        </w:tc>
        <w:tc>
          <w:tcPr>
            <w:tcW w:w="1560" w:type="dxa"/>
          </w:tcPr>
          <w:p w14:paraId="7DF7C408"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sz w:val="28"/>
                <w:szCs w:val="28"/>
              </w:rPr>
              <w:t>20.04</w:t>
            </w:r>
          </w:p>
        </w:tc>
      </w:tr>
      <w:tr w:rsidR="008177B1" w:rsidRPr="00AD470D" w14:paraId="2C83F75E" w14:textId="77777777" w:rsidTr="008177B1">
        <w:tc>
          <w:tcPr>
            <w:tcW w:w="2093" w:type="dxa"/>
          </w:tcPr>
          <w:p w14:paraId="17C99FB7"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2D00EC06"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lastRenderedPageBreak/>
              <w:t>тәрбие</w:t>
            </w:r>
          </w:p>
        </w:tc>
        <w:tc>
          <w:tcPr>
            <w:tcW w:w="5245" w:type="dxa"/>
            <w:shd w:val="clear" w:color="auto" w:fill="auto"/>
          </w:tcPr>
          <w:p w14:paraId="176B7308" w14:textId="77777777" w:rsidR="008177B1" w:rsidRPr="00AD470D" w:rsidRDefault="008177B1" w:rsidP="000917A7">
            <w:pPr>
              <w:rPr>
                <w:rFonts w:ascii="Times New Roman" w:hAnsi="Times New Roman"/>
                <w:sz w:val="28"/>
                <w:szCs w:val="28"/>
              </w:rPr>
            </w:pPr>
          </w:p>
        </w:tc>
        <w:tc>
          <w:tcPr>
            <w:tcW w:w="1983" w:type="dxa"/>
          </w:tcPr>
          <w:p w14:paraId="1028AD03" w14:textId="77777777" w:rsidR="008177B1" w:rsidRPr="00AD470D" w:rsidRDefault="008177B1" w:rsidP="000917A7">
            <w:pPr>
              <w:jc w:val="center"/>
              <w:rPr>
                <w:rFonts w:ascii="Times New Roman" w:eastAsia="Times New Roman" w:hAnsi="Times New Roman"/>
                <w:sz w:val="28"/>
                <w:szCs w:val="28"/>
                <w:lang w:eastAsia="ru-RU"/>
              </w:rPr>
            </w:pPr>
          </w:p>
        </w:tc>
        <w:tc>
          <w:tcPr>
            <w:tcW w:w="1560" w:type="dxa"/>
          </w:tcPr>
          <w:p w14:paraId="0381FAED" w14:textId="77777777" w:rsidR="008177B1" w:rsidRPr="00AD470D" w:rsidRDefault="008177B1" w:rsidP="000917A7">
            <w:pPr>
              <w:jc w:val="center"/>
              <w:rPr>
                <w:rFonts w:ascii="Times New Roman" w:eastAsia="Times New Roman" w:hAnsi="Times New Roman"/>
                <w:sz w:val="28"/>
                <w:szCs w:val="28"/>
                <w:lang w:eastAsia="ru-RU"/>
              </w:rPr>
            </w:pPr>
          </w:p>
        </w:tc>
      </w:tr>
      <w:tr w:rsidR="008177B1" w:rsidRPr="00AD470D" w14:paraId="267943D5" w14:textId="77777777" w:rsidTr="008177B1">
        <w:tc>
          <w:tcPr>
            <w:tcW w:w="2093" w:type="dxa"/>
            <w:vMerge w:val="restart"/>
          </w:tcPr>
          <w:p w14:paraId="5DB59D80"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sz w:val="28"/>
                <w:szCs w:val="28"/>
                <w:lang w:val="kk-KZ"/>
              </w:rPr>
              <w:t>Отбасылық тәрбие</w:t>
            </w:r>
          </w:p>
        </w:tc>
        <w:tc>
          <w:tcPr>
            <w:tcW w:w="5245" w:type="dxa"/>
            <w:shd w:val="clear" w:color="auto" w:fill="auto"/>
          </w:tcPr>
          <w:p w14:paraId="1B6814DD"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Дәстүр мен ғұмыр "арнайы жобасы аясында әлеуметтік желі қолданушыларын тарта отырып, оқушылар мен олардың отбасылары арасында" Бабалар ізімен "отбасылық телевизиялық бейнеконкурс" Рухани жаңғыру"</w:t>
            </w:r>
          </w:p>
        </w:tc>
        <w:tc>
          <w:tcPr>
            <w:tcW w:w="1983" w:type="dxa"/>
            <w:vAlign w:val="center"/>
          </w:tcPr>
          <w:p w14:paraId="02F5223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Отбасы клубының жетекшісі</w:t>
            </w:r>
          </w:p>
        </w:tc>
        <w:tc>
          <w:tcPr>
            <w:tcW w:w="1560" w:type="dxa"/>
          </w:tcPr>
          <w:p w14:paraId="112DD60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2-апта</w:t>
            </w:r>
          </w:p>
        </w:tc>
      </w:tr>
      <w:tr w:rsidR="008177B1" w:rsidRPr="00AD470D" w14:paraId="754E8AEA" w14:textId="77777777" w:rsidTr="008177B1">
        <w:tc>
          <w:tcPr>
            <w:tcW w:w="2093" w:type="dxa"/>
            <w:vMerge/>
          </w:tcPr>
          <w:p w14:paraId="152C1913"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57CAA772"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Қамқоршылық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жиналысы</w:t>
            </w:r>
            <w:proofErr w:type="spellEnd"/>
          </w:p>
        </w:tc>
        <w:tc>
          <w:tcPr>
            <w:tcW w:w="1983" w:type="dxa"/>
          </w:tcPr>
          <w:p w14:paraId="1486AD70"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БТЖЖО</w:t>
            </w:r>
          </w:p>
        </w:tc>
        <w:tc>
          <w:tcPr>
            <w:tcW w:w="1560" w:type="dxa"/>
          </w:tcPr>
          <w:p w14:paraId="0DB8602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3-апта</w:t>
            </w:r>
          </w:p>
        </w:tc>
      </w:tr>
      <w:tr w:rsidR="008177B1" w:rsidRPr="00AD470D" w14:paraId="2BC1D021" w14:textId="77777777" w:rsidTr="008177B1">
        <w:tc>
          <w:tcPr>
            <w:tcW w:w="2093" w:type="dxa"/>
            <w:vMerge/>
          </w:tcPr>
          <w:p w14:paraId="61343AC7"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2BBFC33B"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Отбасы-мектеп</w:t>
            </w:r>
            <w:proofErr w:type="spellEnd"/>
            <w:r w:rsidRPr="00AD470D">
              <w:rPr>
                <w:rFonts w:ascii="Times New Roman" w:hAnsi="Times New Roman"/>
                <w:color w:val="000000"/>
                <w:sz w:val="28"/>
                <w:szCs w:val="28"/>
              </w:rPr>
              <w:t xml:space="preserve"> " </w:t>
            </w:r>
            <w:proofErr w:type="spellStart"/>
            <w:r w:rsidRPr="00AD470D">
              <w:rPr>
                <w:rFonts w:ascii="Times New Roman" w:hAnsi="Times New Roman"/>
                <w:color w:val="000000"/>
                <w:sz w:val="28"/>
                <w:szCs w:val="28"/>
              </w:rPr>
              <w:t>жобасы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отбасылық</w:t>
            </w:r>
            <w:proofErr w:type="spellEnd"/>
            <w:r w:rsidRPr="00AD470D">
              <w:rPr>
                <w:rFonts w:ascii="Times New Roman" w:hAnsi="Times New Roman"/>
                <w:color w:val="000000"/>
                <w:sz w:val="28"/>
                <w:szCs w:val="28"/>
              </w:rPr>
              <w:t xml:space="preserve"> клуб </w:t>
            </w:r>
            <w:proofErr w:type="spellStart"/>
            <w:r w:rsidRPr="00AD470D">
              <w:rPr>
                <w:rFonts w:ascii="Times New Roman" w:hAnsi="Times New Roman"/>
                <w:color w:val="000000"/>
                <w:sz w:val="28"/>
                <w:szCs w:val="28"/>
              </w:rPr>
              <w:t>отырысы</w:t>
            </w:r>
            <w:proofErr w:type="spellEnd"/>
          </w:p>
        </w:tc>
        <w:tc>
          <w:tcPr>
            <w:tcW w:w="1983" w:type="dxa"/>
          </w:tcPr>
          <w:p w14:paraId="76B1673A"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sz w:val="28"/>
                <w:szCs w:val="28"/>
                <w:lang w:val="kk-KZ"/>
              </w:rPr>
              <w:t>Отбасы клубының жетекшісі</w:t>
            </w:r>
          </w:p>
        </w:tc>
        <w:tc>
          <w:tcPr>
            <w:tcW w:w="1560" w:type="dxa"/>
          </w:tcPr>
          <w:p w14:paraId="0ED21023"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Жоспар бойынша</w:t>
            </w:r>
          </w:p>
        </w:tc>
      </w:tr>
      <w:tr w:rsidR="008177B1" w:rsidRPr="00AD470D" w14:paraId="3C0F6BC3" w14:textId="77777777" w:rsidTr="008177B1">
        <w:tc>
          <w:tcPr>
            <w:tcW w:w="2093" w:type="dxa"/>
          </w:tcPr>
          <w:p w14:paraId="455A4B6B"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auto"/>
          </w:tcPr>
          <w:p w14:paraId="340C2203"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eastAsia="Times New Roman" w:hAnsi="Times New Roman"/>
                <w:sz w:val="28"/>
                <w:szCs w:val="28"/>
                <w:lang w:eastAsia="ru-RU"/>
              </w:rPr>
              <w:t xml:space="preserve"> </w:t>
            </w:r>
            <w:proofErr w:type="spellStart"/>
            <w:r w:rsidRPr="00AD470D">
              <w:rPr>
                <w:rFonts w:ascii="Times New Roman" w:hAnsi="Times New Roman"/>
                <w:color w:val="000000"/>
                <w:sz w:val="28"/>
                <w:szCs w:val="28"/>
              </w:rPr>
              <w:t>Экоквест</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Біз</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табиғатты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қорғаушылармыз</w:t>
            </w:r>
            <w:proofErr w:type="spellEnd"/>
            <w:r w:rsidRPr="00AD470D">
              <w:rPr>
                <w:rFonts w:ascii="Times New Roman" w:hAnsi="Times New Roman"/>
                <w:color w:val="000000"/>
                <w:sz w:val="28"/>
                <w:szCs w:val="28"/>
              </w:rPr>
              <w:t>"</w:t>
            </w:r>
          </w:p>
        </w:tc>
        <w:tc>
          <w:tcPr>
            <w:tcW w:w="1983" w:type="dxa"/>
          </w:tcPr>
          <w:p w14:paraId="5081944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 xml:space="preserve">Аға тәлімгер </w:t>
            </w:r>
          </w:p>
          <w:p w14:paraId="16220A56"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tcPr>
          <w:p w14:paraId="32F354F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04.04</w:t>
            </w:r>
          </w:p>
        </w:tc>
      </w:tr>
      <w:tr w:rsidR="008177B1" w:rsidRPr="00AD470D" w14:paraId="11A319ED" w14:textId="77777777" w:rsidTr="008177B1">
        <w:tc>
          <w:tcPr>
            <w:tcW w:w="2093" w:type="dxa"/>
          </w:tcPr>
          <w:p w14:paraId="36A5DE20"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144733A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0A94CF08"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Біз және ғарыш "суреттер байқауы</w:t>
            </w:r>
          </w:p>
        </w:tc>
        <w:tc>
          <w:tcPr>
            <w:tcW w:w="1983" w:type="dxa"/>
            <w:vAlign w:val="center"/>
          </w:tcPr>
          <w:p w14:paraId="09D71F1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 xml:space="preserve">Аға тәлімгер </w:t>
            </w:r>
          </w:p>
          <w:p w14:paraId="1CD00C72"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sz w:val="28"/>
                <w:szCs w:val="28"/>
                <w:lang w:val="kk-KZ"/>
              </w:rPr>
              <w:t>Сынып жетекшілер</w:t>
            </w:r>
          </w:p>
        </w:tc>
        <w:tc>
          <w:tcPr>
            <w:tcW w:w="1560" w:type="dxa"/>
          </w:tcPr>
          <w:p w14:paraId="747A448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12-13.04</w:t>
            </w:r>
          </w:p>
        </w:tc>
      </w:tr>
      <w:tr w:rsidR="008177B1" w:rsidRPr="00AD470D" w14:paraId="4B2E9DA9" w14:textId="77777777" w:rsidTr="008177B1">
        <w:tc>
          <w:tcPr>
            <w:tcW w:w="2093" w:type="dxa"/>
            <w:vMerge w:val="restart"/>
          </w:tcPr>
          <w:p w14:paraId="392665C0"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p w14:paraId="111A49A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38872E8E"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tcPr>
          <w:p w14:paraId="3511D69A"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0862A3B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27B50E32" w14:textId="77777777" w:rsidTr="008177B1">
        <w:tc>
          <w:tcPr>
            <w:tcW w:w="2093" w:type="dxa"/>
            <w:vMerge/>
          </w:tcPr>
          <w:p w14:paraId="5663267F"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34C8C8A1" w14:textId="77777777" w:rsidR="008177B1" w:rsidRPr="00AD470D" w:rsidRDefault="008177B1" w:rsidP="000917A7">
            <w:pPr>
              <w:rPr>
                <w:rFonts w:ascii="Times New Roman" w:eastAsia="Times New Roman" w:hAnsi="Times New Roman"/>
                <w:kern w:val="2"/>
                <w:sz w:val="28"/>
                <w:szCs w:val="28"/>
                <w:lang w:val="kk-KZ" w:eastAsia="ko-KR"/>
              </w:rPr>
            </w:pPr>
            <w:r w:rsidRPr="00AD470D">
              <w:rPr>
                <w:rFonts w:ascii="Times New Roman" w:hAnsi="Times New Roman"/>
                <w:color w:val="000000"/>
                <w:sz w:val="28"/>
                <w:szCs w:val="28"/>
                <w:lang w:val="kk-KZ"/>
              </w:rPr>
              <w:t>Интернет желісіндегі қауіпсіздік, жеке ақпаратпен ұқыпты қарым-қатынас бойынша әңгіме</w:t>
            </w:r>
          </w:p>
        </w:tc>
        <w:tc>
          <w:tcPr>
            <w:tcW w:w="1983" w:type="dxa"/>
          </w:tcPr>
          <w:p w14:paraId="15C590F2" w14:textId="77777777" w:rsidR="008177B1" w:rsidRPr="00AD470D" w:rsidRDefault="008177B1" w:rsidP="000917A7">
            <w:pPr>
              <w:jc w:val="center"/>
              <w:rPr>
                <w:rStyle w:val="aff0"/>
                <w:rFonts w:ascii="Times New Roman" w:hAnsi="Times New Roman" w:cs="Times New Roman"/>
                <w:b/>
                <w:iCs/>
                <w:sz w:val="28"/>
                <w:szCs w:val="28"/>
                <w:lang w:val="kk-KZ"/>
              </w:rPr>
            </w:pPr>
            <w:r w:rsidRPr="00AD470D">
              <w:rPr>
                <w:rFonts w:ascii="Times New Roman" w:hAnsi="Times New Roman"/>
                <w:sz w:val="28"/>
                <w:szCs w:val="28"/>
                <w:lang w:val="kk-KZ"/>
              </w:rPr>
              <w:t>Сынып жетекшілер</w:t>
            </w:r>
          </w:p>
        </w:tc>
        <w:tc>
          <w:tcPr>
            <w:tcW w:w="1560" w:type="dxa"/>
          </w:tcPr>
          <w:p w14:paraId="57566031"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26.04</w:t>
            </w:r>
          </w:p>
        </w:tc>
      </w:tr>
      <w:tr w:rsidR="008177B1" w:rsidRPr="00AD470D" w14:paraId="67507A27" w14:textId="77777777" w:rsidTr="008177B1">
        <w:tc>
          <w:tcPr>
            <w:tcW w:w="2093" w:type="dxa"/>
            <w:vMerge/>
          </w:tcPr>
          <w:p w14:paraId="67EE5832"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3DBA73AB"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"Достық шаңырағының астында Қазақстан халықтары тұрады" Онлайн құттықтау сөзі</w:t>
            </w:r>
          </w:p>
        </w:tc>
        <w:tc>
          <w:tcPr>
            <w:tcW w:w="1983" w:type="dxa"/>
            <w:vAlign w:val="center"/>
          </w:tcPr>
          <w:p w14:paraId="34F44A7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 xml:space="preserve">Аға тәлімгер </w:t>
            </w:r>
          </w:p>
          <w:p w14:paraId="1AD9FE9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tcPr>
          <w:p w14:paraId="3809B423"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48132F76" w14:textId="77777777" w:rsidTr="008177B1">
        <w:tc>
          <w:tcPr>
            <w:tcW w:w="2093" w:type="dxa"/>
            <w:vMerge/>
          </w:tcPr>
          <w:p w14:paraId="156B2966"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4B1FF1DD"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Мұражайға</w:t>
            </w:r>
            <w:proofErr w:type="spellEnd"/>
            <w:r w:rsidRPr="00AD470D">
              <w:rPr>
                <w:rFonts w:ascii="Times New Roman" w:hAnsi="Times New Roman"/>
                <w:color w:val="000000"/>
                <w:sz w:val="28"/>
                <w:szCs w:val="28"/>
              </w:rPr>
              <w:t xml:space="preserve"> </w:t>
            </w:r>
            <w:r w:rsidRPr="00AD470D">
              <w:rPr>
                <w:rFonts w:ascii="Times New Roman" w:hAnsi="Times New Roman"/>
                <w:color w:val="000000"/>
                <w:sz w:val="28"/>
                <w:szCs w:val="28"/>
                <w:lang w:val="kk-KZ"/>
              </w:rPr>
              <w:t>о</w:t>
            </w:r>
            <w:proofErr w:type="spellStart"/>
            <w:r w:rsidRPr="00AD470D">
              <w:rPr>
                <w:rFonts w:ascii="Times New Roman" w:hAnsi="Times New Roman"/>
                <w:color w:val="000000"/>
                <w:sz w:val="28"/>
                <w:szCs w:val="28"/>
              </w:rPr>
              <w:t>нлайн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экскурсиялар</w:t>
            </w:r>
            <w:proofErr w:type="spellEnd"/>
          </w:p>
        </w:tc>
        <w:tc>
          <w:tcPr>
            <w:tcW w:w="1983" w:type="dxa"/>
          </w:tcPr>
          <w:p w14:paraId="238E93E3"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lang w:val="kk-KZ"/>
              </w:rPr>
              <w:t>Сынып жетекшілер</w:t>
            </w:r>
          </w:p>
        </w:tc>
        <w:tc>
          <w:tcPr>
            <w:tcW w:w="1560" w:type="dxa"/>
          </w:tcPr>
          <w:p w14:paraId="2FCC34D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4FF8C33F" w14:textId="77777777" w:rsidTr="008177B1">
        <w:tc>
          <w:tcPr>
            <w:tcW w:w="2093" w:type="dxa"/>
          </w:tcPr>
          <w:p w14:paraId="23108D2C"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4D04998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44823033"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Салауатты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өмір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салты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туралы</w:t>
            </w:r>
            <w:proofErr w:type="spellEnd"/>
            <w:r w:rsidRPr="00AD470D">
              <w:rPr>
                <w:rFonts w:ascii="Times New Roman" w:hAnsi="Times New Roman"/>
                <w:color w:val="000000"/>
                <w:sz w:val="28"/>
                <w:szCs w:val="28"/>
              </w:rPr>
              <w:t xml:space="preserve"> не </w:t>
            </w:r>
            <w:proofErr w:type="spellStart"/>
            <w:r w:rsidRPr="00AD470D">
              <w:rPr>
                <w:rFonts w:ascii="Times New Roman" w:hAnsi="Times New Roman"/>
                <w:color w:val="000000"/>
                <w:sz w:val="28"/>
                <w:szCs w:val="28"/>
              </w:rPr>
              <w:t>білемін"викторинасы</w:t>
            </w:r>
            <w:proofErr w:type="spellEnd"/>
          </w:p>
        </w:tc>
        <w:tc>
          <w:tcPr>
            <w:tcW w:w="1983" w:type="dxa"/>
          </w:tcPr>
          <w:p w14:paraId="517FE6CC"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Медбике</w:t>
            </w:r>
          </w:p>
          <w:p w14:paraId="32C60AE2" w14:textId="77777777" w:rsidR="008177B1" w:rsidRPr="00AD470D" w:rsidRDefault="008177B1" w:rsidP="000917A7">
            <w:pPr>
              <w:rPr>
                <w:rFonts w:ascii="Times New Roman" w:hAnsi="Times New Roman"/>
                <w:bCs/>
                <w:iCs/>
                <w:sz w:val="28"/>
                <w:szCs w:val="28"/>
                <w:lang w:val="kk-KZ"/>
              </w:rPr>
            </w:pPr>
          </w:p>
          <w:p w14:paraId="729C53B8" w14:textId="77777777" w:rsidR="008177B1" w:rsidRPr="00AD470D" w:rsidRDefault="008177B1" w:rsidP="000917A7">
            <w:pPr>
              <w:rPr>
                <w:rStyle w:val="aff0"/>
                <w:rFonts w:ascii="Times New Roman" w:hAnsi="Times New Roman" w:cs="Times New Roman"/>
                <w:b/>
                <w:iCs/>
                <w:sz w:val="28"/>
                <w:szCs w:val="28"/>
                <w:lang w:val="kk-KZ"/>
              </w:rPr>
            </w:pPr>
          </w:p>
        </w:tc>
        <w:tc>
          <w:tcPr>
            <w:tcW w:w="1560" w:type="dxa"/>
          </w:tcPr>
          <w:p w14:paraId="7244AEF4"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13.04</w:t>
            </w:r>
          </w:p>
        </w:tc>
      </w:tr>
      <w:tr w:rsidR="008177B1" w:rsidRPr="00AD470D" w14:paraId="30ED2996" w14:textId="77777777" w:rsidTr="000917A7">
        <w:tc>
          <w:tcPr>
            <w:tcW w:w="10881" w:type="dxa"/>
            <w:gridSpan w:val="4"/>
          </w:tcPr>
          <w:p w14:paraId="1567246D"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sz w:val="28"/>
                <w:szCs w:val="28"/>
                <w:lang w:val="kk-KZ"/>
              </w:rPr>
              <w:t>МАМЫР</w:t>
            </w:r>
          </w:p>
        </w:tc>
      </w:tr>
      <w:tr w:rsidR="008177B1" w:rsidRPr="00AD470D" w14:paraId="1AD978F9" w14:textId="77777777" w:rsidTr="008177B1">
        <w:trPr>
          <w:trHeight w:val="264"/>
        </w:trPr>
        <w:tc>
          <w:tcPr>
            <w:tcW w:w="2093" w:type="dxa"/>
            <w:vMerge w:val="restart"/>
          </w:tcPr>
          <w:p w14:paraId="15613DFB"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tcPr>
          <w:p w14:paraId="4E937B88" w14:textId="77777777" w:rsidR="008177B1" w:rsidRPr="00AD470D" w:rsidRDefault="008177B1" w:rsidP="000917A7">
            <w:pPr>
              <w:tabs>
                <w:tab w:val="left" w:pos="318"/>
              </w:tabs>
              <w:rPr>
                <w:rFonts w:ascii="Times New Roman" w:hAnsi="Times New Roman"/>
                <w:sz w:val="28"/>
                <w:szCs w:val="28"/>
              </w:rPr>
            </w:pPr>
            <w:proofErr w:type="spellStart"/>
            <w:r w:rsidRPr="00AD470D">
              <w:rPr>
                <w:rFonts w:ascii="Times New Roman" w:hAnsi="Times New Roman"/>
                <w:color w:val="000000"/>
                <w:sz w:val="28"/>
                <w:szCs w:val="28"/>
              </w:rPr>
              <w:t>Ерлік</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сабағы</w:t>
            </w:r>
            <w:proofErr w:type="spellEnd"/>
          </w:p>
        </w:tc>
        <w:tc>
          <w:tcPr>
            <w:tcW w:w="1983" w:type="dxa"/>
          </w:tcPr>
          <w:p w14:paraId="0AF6F6D6" w14:textId="77777777" w:rsidR="008177B1" w:rsidRPr="00AD470D" w:rsidRDefault="008177B1" w:rsidP="000917A7">
            <w:pPr>
              <w:jc w:val="center"/>
              <w:rPr>
                <w:rStyle w:val="aff0"/>
                <w:rFonts w:ascii="Times New Roman" w:hAnsi="Times New Roman" w:cs="Times New Roman"/>
                <w:b/>
                <w:iCs/>
                <w:sz w:val="28"/>
                <w:szCs w:val="28"/>
                <w:lang w:val="kk-KZ"/>
              </w:rPr>
            </w:pPr>
            <w:r w:rsidRPr="00AD470D">
              <w:rPr>
                <w:rFonts w:ascii="Times New Roman" w:hAnsi="Times New Roman"/>
                <w:sz w:val="28"/>
                <w:szCs w:val="28"/>
                <w:lang w:val="kk-KZ"/>
              </w:rPr>
              <w:t>Сынып жетекшілер</w:t>
            </w:r>
          </w:p>
        </w:tc>
        <w:tc>
          <w:tcPr>
            <w:tcW w:w="1560" w:type="dxa"/>
          </w:tcPr>
          <w:p w14:paraId="3F682ED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72F74D61" w14:textId="77777777" w:rsidTr="008177B1">
        <w:tc>
          <w:tcPr>
            <w:tcW w:w="2093" w:type="dxa"/>
            <w:vMerge/>
          </w:tcPr>
          <w:p w14:paraId="2402A8E6" w14:textId="77777777" w:rsidR="008177B1" w:rsidRPr="00AD470D" w:rsidRDefault="008177B1" w:rsidP="000917A7">
            <w:pPr>
              <w:jc w:val="both"/>
              <w:rPr>
                <w:rFonts w:ascii="Times New Roman" w:hAnsi="Times New Roman"/>
                <w:b/>
                <w:sz w:val="28"/>
                <w:szCs w:val="28"/>
                <w:lang w:val="kk-KZ"/>
              </w:rPr>
            </w:pPr>
          </w:p>
        </w:tc>
        <w:tc>
          <w:tcPr>
            <w:tcW w:w="5245" w:type="dxa"/>
          </w:tcPr>
          <w:p w14:paraId="15163B20" w14:textId="77777777" w:rsidR="008177B1" w:rsidRPr="00AD470D" w:rsidRDefault="008177B1" w:rsidP="000917A7">
            <w:pPr>
              <w:rPr>
                <w:rFonts w:ascii="Times New Roman" w:hAnsi="Times New Roman"/>
                <w:b/>
                <w:sz w:val="28"/>
                <w:szCs w:val="28"/>
              </w:rPr>
            </w:pPr>
            <w:r w:rsidRPr="00AD470D">
              <w:rPr>
                <w:rFonts w:ascii="Times New Roman" w:hAnsi="Times New Roman"/>
                <w:color w:val="000000"/>
                <w:sz w:val="28"/>
                <w:szCs w:val="28"/>
              </w:rPr>
              <w:t xml:space="preserve">Сап </w:t>
            </w:r>
            <w:proofErr w:type="spellStart"/>
            <w:r w:rsidRPr="00AD470D">
              <w:rPr>
                <w:rFonts w:ascii="Times New Roman" w:hAnsi="Times New Roman"/>
                <w:color w:val="000000"/>
                <w:sz w:val="28"/>
                <w:szCs w:val="28"/>
              </w:rPr>
              <w:t>және</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ән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байқауы</w:t>
            </w:r>
            <w:proofErr w:type="spellEnd"/>
          </w:p>
        </w:tc>
        <w:tc>
          <w:tcPr>
            <w:tcW w:w="1983" w:type="dxa"/>
          </w:tcPr>
          <w:p w14:paraId="10E6FD9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БТЖЖО</w:t>
            </w:r>
          </w:p>
          <w:p w14:paraId="089C325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АӘД мұғалімі</w:t>
            </w:r>
          </w:p>
          <w:p w14:paraId="6B4450A7"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sz w:val="28"/>
                <w:szCs w:val="28"/>
                <w:lang w:val="kk-KZ"/>
              </w:rPr>
              <w:t>Сынып жетекшілер</w:t>
            </w:r>
          </w:p>
        </w:tc>
        <w:tc>
          <w:tcPr>
            <w:tcW w:w="1560" w:type="dxa"/>
          </w:tcPr>
          <w:p w14:paraId="36D70C1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60382298" w14:textId="77777777" w:rsidTr="008177B1">
        <w:tc>
          <w:tcPr>
            <w:tcW w:w="2093" w:type="dxa"/>
            <w:vMerge/>
          </w:tcPr>
          <w:p w14:paraId="14607495" w14:textId="77777777" w:rsidR="008177B1" w:rsidRPr="00AD470D" w:rsidRDefault="008177B1" w:rsidP="000917A7">
            <w:pPr>
              <w:jc w:val="both"/>
              <w:rPr>
                <w:rFonts w:ascii="Times New Roman" w:hAnsi="Times New Roman"/>
                <w:b/>
                <w:sz w:val="28"/>
                <w:szCs w:val="28"/>
                <w:lang w:val="kk-KZ"/>
              </w:rPr>
            </w:pPr>
          </w:p>
        </w:tc>
        <w:tc>
          <w:tcPr>
            <w:tcW w:w="5245" w:type="dxa"/>
          </w:tcPr>
          <w:p w14:paraId="536532A6"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Әскери-патриоттық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әндер</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байқауы</w:t>
            </w:r>
            <w:proofErr w:type="spellEnd"/>
          </w:p>
        </w:tc>
        <w:tc>
          <w:tcPr>
            <w:tcW w:w="1983" w:type="dxa"/>
          </w:tcPr>
          <w:p w14:paraId="6C54DED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БТЖЖО</w:t>
            </w:r>
          </w:p>
          <w:p w14:paraId="0EF51A4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АӘД мұғалімі</w:t>
            </w:r>
          </w:p>
          <w:p w14:paraId="6BFEA0C3" w14:textId="77777777" w:rsidR="008177B1" w:rsidRPr="00AD470D" w:rsidRDefault="008177B1" w:rsidP="000917A7">
            <w:pPr>
              <w:jc w:val="center"/>
              <w:rPr>
                <w:rFonts w:ascii="Times New Roman" w:eastAsia="Times New Roman" w:hAnsi="Times New Roman"/>
                <w:sz w:val="28"/>
                <w:szCs w:val="28"/>
                <w:lang w:eastAsia="ru-RU"/>
              </w:rPr>
            </w:pPr>
            <w:r w:rsidRPr="00AD470D">
              <w:rPr>
                <w:rFonts w:ascii="Times New Roman" w:hAnsi="Times New Roman"/>
                <w:sz w:val="28"/>
                <w:szCs w:val="28"/>
                <w:lang w:val="kk-KZ"/>
              </w:rPr>
              <w:lastRenderedPageBreak/>
              <w:t>Сынып жетекшілер</w:t>
            </w:r>
          </w:p>
        </w:tc>
        <w:tc>
          <w:tcPr>
            <w:tcW w:w="1560" w:type="dxa"/>
          </w:tcPr>
          <w:p w14:paraId="226A39C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lastRenderedPageBreak/>
              <w:t>1-апта</w:t>
            </w:r>
          </w:p>
        </w:tc>
      </w:tr>
      <w:tr w:rsidR="008177B1" w:rsidRPr="00AD470D" w14:paraId="7A78A9E8" w14:textId="77777777" w:rsidTr="008177B1">
        <w:tc>
          <w:tcPr>
            <w:tcW w:w="2093" w:type="dxa"/>
            <w:vMerge/>
          </w:tcPr>
          <w:p w14:paraId="6494191A"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2093EC43"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Құқықтық жалпы оқыту бойынша сынып сағаты</w:t>
            </w:r>
          </w:p>
        </w:tc>
        <w:tc>
          <w:tcPr>
            <w:tcW w:w="1983" w:type="dxa"/>
          </w:tcPr>
          <w:p w14:paraId="65DB9CCE" w14:textId="77777777" w:rsidR="008177B1" w:rsidRPr="00AD470D" w:rsidRDefault="008177B1" w:rsidP="000917A7">
            <w:pPr>
              <w:jc w:val="center"/>
              <w:rPr>
                <w:rStyle w:val="aff0"/>
                <w:rFonts w:ascii="Times New Roman" w:hAnsi="Times New Roman" w:cs="Times New Roman"/>
                <w:b/>
                <w:iCs/>
                <w:sz w:val="28"/>
                <w:szCs w:val="28"/>
                <w:lang w:val="kk-KZ"/>
              </w:rPr>
            </w:pPr>
            <w:r w:rsidRPr="00AD470D">
              <w:rPr>
                <w:rFonts w:ascii="Times New Roman" w:hAnsi="Times New Roman"/>
                <w:sz w:val="28"/>
                <w:szCs w:val="28"/>
                <w:lang w:val="kk-KZ"/>
              </w:rPr>
              <w:t>Сынып жетекшілер</w:t>
            </w:r>
          </w:p>
        </w:tc>
        <w:tc>
          <w:tcPr>
            <w:tcW w:w="1560" w:type="dxa"/>
          </w:tcPr>
          <w:p w14:paraId="351B7C3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04.05</w:t>
            </w:r>
          </w:p>
        </w:tc>
      </w:tr>
      <w:tr w:rsidR="008177B1" w:rsidRPr="00AD470D" w14:paraId="0B0CC042" w14:textId="77777777" w:rsidTr="008177B1">
        <w:tc>
          <w:tcPr>
            <w:tcW w:w="2093" w:type="dxa"/>
            <w:vMerge/>
          </w:tcPr>
          <w:p w14:paraId="021B3361" w14:textId="77777777" w:rsidR="008177B1" w:rsidRPr="00AD470D" w:rsidRDefault="008177B1" w:rsidP="000917A7">
            <w:pPr>
              <w:jc w:val="both"/>
              <w:rPr>
                <w:rFonts w:ascii="Times New Roman" w:hAnsi="Times New Roman"/>
                <w:b/>
                <w:sz w:val="28"/>
                <w:szCs w:val="28"/>
                <w:lang w:val="kk-KZ"/>
              </w:rPr>
            </w:pPr>
          </w:p>
        </w:tc>
        <w:tc>
          <w:tcPr>
            <w:tcW w:w="5245" w:type="dxa"/>
          </w:tcPr>
          <w:p w14:paraId="688EBAB8"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Тәрбие</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деңгейі</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тестілеу</w:t>
            </w:r>
            <w:proofErr w:type="spellEnd"/>
          </w:p>
        </w:tc>
        <w:tc>
          <w:tcPr>
            <w:tcW w:w="1983" w:type="dxa"/>
          </w:tcPr>
          <w:p w14:paraId="469E24A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БТЖЖО</w:t>
            </w:r>
          </w:p>
          <w:p w14:paraId="3BF1C6AE"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tcPr>
          <w:p w14:paraId="455FE624"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3-апта</w:t>
            </w:r>
          </w:p>
        </w:tc>
      </w:tr>
      <w:tr w:rsidR="008177B1" w:rsidRPr="00AD470D" w14:paraId="5E671D86" w14:textId="77777777" w:rsidTr="008177B1">
        <w:tc>
          <w:tcPr>
            <w:tcW w:w="2093" w:type="dxa"/>
            <w:vMerge/>
          </w:tcPr>
          <w:p w14:paraId="03385AE7" w14:textId="77777777" w:rsidR="008177B1" w:rsidRPr="00AD470D" w:rsidRDefault="008177B1" w:rsidP="000917A7">
            <w:pPr>
              <w:jc w:val="both"/>
              <w:rPr>
                <w:rFonts w:ascii="Times New Roman" w:hAnsi="Times New Roman"/>
                <w:b/>
                <w:sz w:val="28"/>
                <w:szCs w:val="28"/>
                <w:lang w:val="kk-KZ"/>
              </w:rPr>
            </w:pPr>
          </w:p>
        </w:tc>
        <w:tc>
          <w:tcPr>
            <w:tcW w:w="5245" w:type="dxa"/>
          </w:tcPr>
          <w:p w14:paraId="240408DE"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Естелік</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вахтасы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акциясы</w:t>
            </w:r>
            <w:proofErr w:type="spellEnd"/>
          </w:p>
        </w:tc>
        <w:tc>
          <w:tcPr>
            <w:tcW w:w="1983" w:type="dxa"/>
          </w:tcPr>
          <w:p w14:paraId="49D4E1E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БТЖЖО</w:t>
            </w:r>
          </w:p>
          <w:p w14:paraId="06EC1133"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АӘД мұғалімі</w:t>
            </w:r>
          </w:p>
        </w:tc>
        <w:tc>
          <w:tcPr>
            <w:tcW w:w="1560" w:type="dxa"/>
          </w:tcPr>
          <w:p w14:paraId="295C8BAC"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0D8583A6" w14:textId="77777777" w:rsidTr="008177B1">
        <w:tc>
          <w:tcPr>
            <w:tcW w:w="2093" w:type="dxa"/>
            <w:vMerge/>
          </w:tcPr>
          <w:p w14:paraId="34E487EE" w14:textId="77777777" w:rsidR="008177B1" w:rsidRPr="00AD470D" w:rsidRDefault="008177B1" w:rsidP="000917A7">
            <w:pPr>
              <w:jc w:val="both"/>
              <w:rPr>
                <w:rFonts w:ascii="Times New Roman" w:hAnsi="Times New Roman"/>
                <w:b/>
                <w:sz w:val="28"/>
                <w:szCs w:val="28"/>
                <w:lang w:val="kk-KZ"/>
              </w:rPr>
            </w:pPr>
          </w:p>
        </w:tc>
        <w:tc>
          <w:tcPr>
            <w:tcW w:w="5245" w:type="dxa"/>
          </w:tcPr>
          <w:p w14:paraId="3E3F7EAB" w14:textId="77777777" w:rsidR="008177B1" w:rsidRPr="00AD470D" w:rsidRDefault="008177B1" w:rsidP="000917A7">
            <w:pPr>
              <w:shd w:val="clear" w:color="auto" w:fill="FFFFFF"/>
              <w:jc w:val="both"/>
              <w:rPr>
                <w:rFonts w:ascii="Times New Roman" w:eastAsia="Times New Roman" w:hAnsi="Times New Roman"/>
                <w:sz w:val="28"/>
                <w:szCs w:val="28"/>
                <w:lang w:val="kk-KZ" w:eastAsia="ru-RU"/>
              </w:rPr>
            </w:pPr>
            <w:r w:rsidRPr="00AD470D">
              <w:rPr>
                <w:rFonts w:ascii="Times New Roman" w:hAnsi="Times New Roman"/>
                <w:noProof/>
                <w:sz w:val="28"/>
                <w:szCs w:val="28"/>
                <w:lang w:val="kk-KZ" w:eastAsia="ru-RU"/>
              </w:rPr>
              <w:t xml:space="preserve">«Адал Ұрпак» жобасы. </w:t>
            </w:r>
            <w:r w:rsidRPr="00AD470D">
              <w:rPr>
                <w:rFonts w:ascii="Times New Roman" w:eastAsia="Calibri" w:hAnsi="Times New Roman"/>
                <w:sz w:val="28"/>
                <w:szCs w:val="28"/>
                <w:lang w:val="kk-KZ"/>
              </w:rPr>
              <w:t>«Адал және сатылмайтын еңбек бейнесі»</w:t>
            </w:r>
            <w:r w:rsidRPr="00AD470D">
              <w:rPr>
                <w:rFonts w:ascii="Times New Roman" w:hAnsi="Times New Roman"/>
                <w:sz w:val="28"/>
                <w:szCs w:val="28"/>
                <w:lang w:val="kk-KZ"/>
              </w:rPr>
              <w:t xml:space="preserve"> тақырыбындағы сайыс </w:t>
            </w:r>
          </w:p>
        </w:tc>
        <w:tc>
          <w:tcPr>
            <w:tcW w:w="1983" w:type="dxa"/>
          </w:tcPr>
          <w:p w14:paraId="24EB2B5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Аға тәлімгер</w:t>
            </w:r>
          </w:p>
          <w:p w14:paraId="6CEB159A"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tcPr>
          <w:p w14:paraId="11A8A318"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2-апта</w:t>
            </w:r>
          </w:p>
        </w:tc>
      </w:tr>
      <w:tr w:rsidR="008177B1" w:rsidRPr="00AD470D" w14:paraId="7504D5EF" w14:textId="77777777" w:rsidTr="008177B1">
        <w:tc>
          <w:tcPr>
            <w:tcW w:w="2093" w:type="dxa"/>
            <w:vMerge/>
          </w:tcPr>
          <w:p w14:paraId="5618260F" w14:textId="77777777" w:rsidR="008177B1" w:rsidRPr="00AD470D" w:rsidRDefault="008177B1" w:rsidP="000917A7">
            <w:pPr>
              <w:jc w:val="both"/>
              <w:rPr>
                <w:rFonts w:ascii="Times New Roman" w:hAnsi="Times New Roman"/>
                <w:b/>
                <w:sz w:val="28"/>
                <w:szCs w:val="28"/>
                <w:lang w:val="kk-KZ"/>
              </w:rPr>
            </w:pPr>
          </w:p>
        </w:tc>
        <w:tc>
          <w:tcPr>
            <w:tcW w:w="5245" w:type="dxa"/>
          </w:tcPr>
          <w:p w14:paraId="7778F479" w14:textId="77777777" w:rsidR="008177B1" w:rsidRPr="00AD470D" w:rsidRDefault="008177B1" w:rsidP="000917A7">
            <w:pPr>
              <w:rPr>
                <w:rFonts w:ascii="Times New Roman" w:eastAsia="Times New Roman" w:hAnsi="Times New Roman"/>
                <w:sz w:val="28"/>
                <w:szCs w:val="28"/>
                <w:lang w:eastAsia="ru-RU"/>
              </w:rPr>
            </w:pPr>
          </w:p>
          <w:p w14:paraId="7647BCCA"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eastAsia="ru-RU"/>
              </w:rPr>
              <w:t xml:space="preserve">№ 9 </w:t>
            </w:r>
            <w:proofErr w:type="spellStart"/>
            <w:r w:rsidRPr="00AD470D">
              <w:rPr>
                <w:rFonts w:ascii="Times New Roman" w:eastAsia="Times New Roman" w:hAnsi="Times New Roman"/>
                <w:sz w:val="28"/>
                <w:szCs w:val="28"/>
                <w:lang w:eastAsia="ru-RU"/>
              </w:rPr>
              <w:t>алдын</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алу</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кеңесінің</w:t>
            </w:r>
            <w:proofErr w:type="spellEnd"/>
            <w:r w:rsidRPr="00AD470D">
              <w:rPr>
                <w:rFonts w:ascii="Times New Roman" w:eastAsia="Times New Roman" w:hAnsi="Times New Roman"/>
                <w:sz w:val="28"/>
                <w:szCs w:val="28"/>
                <w:lang w:eastAsia="ru-RU"/>
              </w:rPr>
              <w:t xml:space="preserve"> </w:t>
            </w:r>
            <w:proofErr w:type="spellStart"/>
            <w:r w:rsidRPr="00AD470D">
              <w:rPr>
                <w:rFonts w:ascii="Times New Roman" w:eastAsia="Times New Roman" w:hAnsi="Times New Roman"/>
                <w:sz w:val="28"/>
                <w:szCs w:val="28"/>
                <w:lang w:eastAsia="ru-RU"/>
              </w:rPr>
              <w:t>отырысы</w:t>
            </w:r>
            <w:proofErr w:type="spellEnd"/>
          </w:p>
        </w:tc>
        <w:tc>
          <w:tcPr>
            <w:tcW w:w="1983" w:type="dxa"/>
          </w:tcPr>
          <w:p w14:paraId="392294BC"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БТЖЖО</w:t>
            </w:r>
          </w:p>
          <w:p w14:paraId="7EB0B3CE" w14:textId="77777777" w:rsidR="008177B1" w:rsidRPr="00AD470D" w:rsidRDefault="008177B1" w:rsidP="000917A7">
            <w:pPr>
              <w:jc w:val="center"/>
              <w:rPr>
                <w:rFonts w:ascii="Times New Roman" w:eastAsia="Times New Roman" w:hAnsi="Times New Roman"/>
                <w:sz w:val="28"/>
                <w:szCs w:val="28"/>
                <w:lang w:val="kk-KZ" w:eastAsia="ru-RU"/>
              </w:rPr>
            </w:pPr>
          </w:p>
        </w:tc>
        <w:tc>
          <w:tcPr>
            <w:tcW w:w="1560" w:type="dxa"/>
          </w:tcPr>
          <w:p w14:paraId="5BEED8ED"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4-апта</w:t>
            </w:r>
          </w:p>
        </w:tc>
      </w:tr>
      <w:tr w:rsidR="008177B1" w:rsidRPr="00AD470D" w14:paraId="6CD1CC8D" w14:textId="77777777" w:rsidTr="008177B1">
        <w:tc>
          <w:tcPr>
            <w:tcW w:w="2093" w:type="dxa"/>
            <w:vMerge w:val="restart"/>
          </w:tcPr>
          <w:p w14:paraId="559029DC" w14:textId="77777777" w:rsidR="008177B1" w:rsidRPr="00AD470D" w:rsidRDefault="008177B1" w:rsidP="000917A7">
            <w:pPr>
              <w:jc w:val="both"/>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auto"/>
          </w:tcPr>
          <w:p w14:paraId="16A2B650"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 жылының аяқталуына арналған "Соңғы қоңырау 2022" салтанатты жиыны</w:t>
            </w:r>
          </w:p>
        </w:tc>
        <w:tc>
          <w:tcPr>
            <w:tcW w:w="1983" w:type="dxa"/>
          </w:tcPr>
          <w:p w14:paraId="7B38E949"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БТЖЖО</w:t>
            </w:r>
          </w:p>
          <w:p w14:paraId="515A87A2"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hAnsi="Times New Roman"/>
                <w:bCs/>
                <w:iCs/>
                <w:sz w:val="28"/>
                <w:szCs w:val="28"/>
                <w:lang w:val="kk-KZ"/>
              </w:rPr>
              <w:t>Сынып жетекшілер</w:t>
            </w:r>
            <w:r w:rsidRPr="00AD470D">
              <w:rPr>
                <w:rFonts w:ascii="Times New Roman" w:eastAsia="Times New Roman" w:hAnsi="Times New Roman"/>
                <w:sz w:val="28"/>
                <w:szCs w:val="28"/>
                <w:lang w:eastAsia="ru-RU"/>
              </w:rPr>
              <w:t xml:space="preserve"> </w:t>
            </w:r>
          </w:p>
        </w:tc>
        <w:tc>
          <w:tcPr>
            <w:tcW w:w="1560" w:type="dxa"/>
          </w:tcPr>
          <w:p w14:paraId="19124445" w14:textId="77777777" w:rsidR="008177B1" w:rsidRPr="00AD470D" w:rsidRDefault="008177B1" w:rsidP="000917A7">
            <w:pPr>
              <w:jc w:val="center"/>
              <w:rPr>
                <w:rFonts w:ascii="Times New Roman" w:hAnsi="Times New Roman"/>
                <w:sz w:val="28"/>
                <w:szCs w:val="28"/>
              </w:rPr>
            </w:pPr>
            <w:r w:rsidRPr="00AD470D">
              <w:rPr>
                <w:rFonts w:ascii="Times New Roman" w:hAnsi="Times New Roman"/>
                <w:sz w:val="28"/>
                <w:szCs w:val="28"/>
              </w:rPr>
              <w:t>30.05</w:t>
            </w:r>
          </w:p>
        </w:tc>
      </w:tr>
      <w:tr w:rsidR="008177B1" w:rsidRPr="00AD470D" w14:paraId="56F09F65" w14:textId="77777777" w:rsidTr="008177B1">
        <w:tc>
          <w:tcPr>
            <w:tcW w:w="2093" w:type="dxa"/>
            <w:vMerge/>
          </w:tcPr>
          <w:p w14:paraId="47A133FC" w14:textId="77777777" w:rsidR="008177B1" w:rsidRPr="00AD470D" w:rsidRDefault="008177B1" w:rsidP="000917A7">
            <w:pPr>
              <w:jc w:val="both"/>
              <w:rPr>
                <w:rFonts w:ascii="Times New Roman" w:hAnsi="Times New Roman"/>
                <w:b/>
                <w:sz w:val="28"/>
                <w:szCs w:val="28"/>
                <w:lang w:val="kk-KZ"/>
              </w:rPr>
            </w:pPr>
          </w:p>
        </w:tc>
        <w:tc>
          <w:tcPr>
            <w:tcW w:w="5245" w:type="dxa"/>
          </w:tcPr>
          <w:p w14:paraId="0E5420A5"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"Мен саған жылу сыйлаймын" жобасы аясында "сүйікті мектебімнің түлегі" акциясы</w:t>
            </w:r>
          </w:p>
        </w:tc>
        <w:tc>
          <w:tcPr>
            <w:tcW w:w="1983" w:type="dxa"/>
          </w:tcPr>
          <w:p w14:paraId="4C75021A" w14:textId="77777777" w:rsidR="008177B1" w:rsidRPr="00AD470D" w:rsidRDefault="008177B1" w:rsidP="000917A7">
            <w:pPr>
              <w:jc w:val="center"/>
              <w:rPr>
                <w:rFonts w:ascii="Times New Roman" w:hAnsi="Times New Roman"/>
                <w:sz w:val="28"/>
                <w:szCs w:val="28"/>
              </w:rPr>
            </w:pPr>
            <w:r w:rsidRPr="00AD470D">
              <w:rPr>
                <w:rFonts w:ascii="Times New Roman" w:hAnsi="Times New Roman"/>
                <w:bCs/>
                <w:iCs/>
                <w:sz w:val="28"/>
                <w:szCs w:val="28"/>
                <w:lang w:val="kk-KZ"/>
              </w:rPr>
              <w:t>БТЖЖО</w:t>
            </w:r>
          </w:p>
        </w:tc>
        <w:tc>
          <w:tcPr>
            <w:tcW w:w="1560" w:type="dxa"/>
          </w:tcPr>
          <w:p w14:paraId="3FDE871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3-апта</w:t>
            </w:r>
          </w:p>
        </w:tc>
      </w:tr>
      <w:tr w:rsidR="008177B1" w:rsidRPr="00AD470D" w14:paraId="0761F140" w14:textId="77777777" w:rsidTr="008177B1">
        <w:tc>
          <w:tcPr>
            <w:tcW w:w="2093" w:type="dxa"/>
            <w:vMerge/>
          </w:tcPr>
          <w:p w14:paraId="681FC812" w14:textId="77777777" w:rsidR="008177B1" w:rsidRPr="00AD470D" w:rsidRDefault="008177B1" w:rsidP="000917A7">
            <w:pPr>
              <w:jc w:val="both"/>
              <w:rPr>
                <w:rFonts w:ascii="Times New Roman" w:hAnsi="Times New Roman"/>
                <w:b/>
                <w:sz w:val="28"/>
                <w:szCs w:val="28"/>
                <w:lang w:val="kk-KZ"/>
              </w:rPr>
            </w:pPr>
          </w:p>
        </w:tc>
        <w:tc>
          <w:tcPr>
            <w:tcW w:w="5245" w:type="dxa"/>
          </w:tcPr>
          <w:p w14:paraId="264B4756"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Рухани</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жаңғыру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жобасы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жасырын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жерлерге</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экскурсиялар</w:t>
            </w:r>
            <w:proofErr w:type="spellEnd"/>
          </w:p>
        </w:tc>
        <w:tc>
          <w:tcPr>
            <w:tcW w:w="1983" w:type="dxa"/>
          </w:tcPr>
          <w:p w14:paraId="30FC7E31"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БТЖЖО</w:t>
            </w:r>
          </w:p>
          <w:p w14:paraId="6181F05F"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Сынып жетекшілер</w:t>
            </w:r>
          </w:p>
        </w:tc>
        <w:tc>
          <w:tcPr>
            <w:tcW w:w="1560" w:type="dxa"/>
          </w:tcPr>
          <w:p w14:paraId="50EF4CCB"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Ай бойы</w:t>
            </w:r>
          </w:p>
        </w:tc>
      </w:tr>
      <w:tr w:rsidR="008177B1" w:rsidRPr="00AD470D" w14:paraId="4261334C" w14:textId="77777777" w:rsidTr="008177B1">
        <w:tc>
          <w:tcPr>
            <w:tcW w:w="2093" w:type="dxa"/>
          </w:tcPr>
          <w:p w14:paraId="5370CE22"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29A0DCCC" w14:textId="77777777" w:rsidR="008177B1" w:rsidRPr="00AD470D" w:rsidRDefault="008177B1" w:rsidP="000917A7">
            <w:pPr>
              <w:jc w:val="cente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vAlign w:val="center"/>
          </w:tcPr>
          <w:p w14:paraId="1B434DE9" w14:textId="77777777" w:rsidR="008177B1" w:rsidRPr="00AD470D" w:rsidRDefault="008177B1" w:rsidP="000917A7">
            <w:pPr>
              <w:textAlignment w:val="baseline"/>
              <w:rPr>
                <w:rFonts w:ascii="Times New Roman" w:eastAsia="Times New Roman" w:hAnsi="Times New Roman"/>
                <w:sz w:val="28"/>
                <w:szCs w:val="28"/>
                <w:lang w:val="kk-KZ" w:eastAsia="ru-RU"/>
              </w:rPr>
            </w:pPr>
            <w:r w:rsidRPr="00AD470D">
              <w:rPr>
                <w:rFonts w:ascii="Times New Roman" w:hAnsi="Times New Roman"/>
                <w:color w:val="000000"/>
                <w:sz w:val="28"/>
                <w:szCs w:val="28"/>
              </w:rPr>
              <w:t>Прием в ряды ДЮО "</w:t>
            </w:r>
            <w:proofErr w:type="spellStart"/>
            <w:r w:rsidRPr="00AD470D">
              <w:rPr>
                <w:rFonts w:ascii="Times New Roman" w:hAnsi="Times New Roman"/>
                <w:color w:val="000000"/>
                <w:sz w:val="28"/>
                <w:szCs w:val="28"/>
              </w:rPr>
              <w:t>Жас</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Ұлан</w:t>
            </w:r>
            <w:proofErr w:type="spellEnd"/>
            <w:r w:rsidRPr="00AD470D">
              <w:rPr>
                <w:rFonts w:ascii="Times New Roman" w:hAnsi="Times New Roman"/>
                <w:color w:val="000000"/>
                <w:sz w:val="28"/>
                <w:szCs w:val="28"/>
              </w:rPr>
              <w:t xml:space="preserve">" « " </w:t>
            </w:r>
            <w:proofErr w:type="spellStart"/>
            <w:r w:rsidRPr="00AD470D">
              <w:rPr>
                <w:rFonts w:ascii="Times New Roman" w:hAnsi="Times New Roman"/>
                <w:color w:val="000000"/>
                <w:sz w:val="28"/>
                <w:szCs w:val="28"/>
              </w:rPr>
              <w:t>Жас</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Қыран</w:t>
            </w:r>
            <w:proofErr w:type="spellEnd"/>
            <w:r w:rsidRPr="00AD470D">
              <w:rPr>
                <w:rFonts w:ascii="Times New Roman" w:hAnsi="Times New Roman"/>
                <w:color w:val="000000"/>
                <w:sz w:val="28"/>
                <w:szCs w:val="28"/>
              </w:rPr>
              <w:t>»</w:t>
            </w:r>
          </w:p>
        </w:tc>
        <w:tc>
          <w:tcPr>
            <w:tcW w:w="1983" w:type="dxa"/>
            <w:vAlign w:val="center"/>
          </w:tcPr>
          <w:p w14:paraId="0010A848"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Аға тәлімгер</w:t>
            </w:r>
          </w:p>
          <w:p w14:paraId="1A149452"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Сынып жетекшілер</w:t>
            </w:r>
          </w:p>
        </w:tc>
        <w:tc>
          <w:tcPr>
            <w:tcW w:w="1560" w:type="dxa"/>
            <w:vAlign w:val="center"/>
          </w:tcPr>
          <w:p w14:paraId="228AD02E" w14:textId="77777777" w:rsidR="008177B1" w:rsidRPr="00AD470D" w:rsidRDefault="008177B1" w:rsidP="000917A7">
            <w:pPr>
              <w:jc w:val="center"/>
              <w:textAlignment w:val="baseline"/>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3-апта</w:t>
            </w:r>
          </w:p>
        </w:tc>
      </w:tr>
      <w:tr w:rsidR="008177B1" w:rsidRPr="00AD470D" w14:paraId="5BF80644" w14:textId="77777777" w:rsidTr="008177B1">
        <w:tc>
          <w:tcPr>
            <w:tcW w:w="2093" w:type="dxa"/>
            <w:vMerge w:val="restart"/>
          </w:tcPr>
          <w:p w14:paraId="25F9AFF5"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sz w:val="28"/>
                <w:szCs w:val="28"/>
                <w:lang w:val="kk-KZ"/>
              </w:rPr>
              <w:t>Отбасылық тәрбие</w:t>
            </w:r>
          </w:p>
        </w:tc>
        <w:tc>
          <w:tcPr>
            <w:tcW w:w="5245" w:type="dxa"/>
            <w:shd w:val="clear" w:color="auto" w:fill="auto"/>
          </w:tcPr>
          <w:p w14:paraId="76E014DB"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lang w:val="kk-KZ"/>
              </w:rPr>
              <w:t xml:space="preserve">№ 5 жалпы мектептік жиналыс және сынып ата-аналар жиналысы. </w:t>
            </w:r>
            <w:proofErr w:type="spellStart"/>
            <w:r w:rsidRPr="00AD470D">
              <w:rPr>
                <w:rFonts w:ascii="Times New Roman" w:hAnsi="Times New Roman"/>
                <w:color w:val="000000"/>
                <w:sz w:val="28"/>
                <w:szCs w:val="28"/>
              </w:rPr>
              <w:t>Балалардың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жазғы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демалысын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ұйымдастыру</w:t>
            </w:r>
            <w:proofErr w:type="spellEnd"/>
          </w:p>
        </w:tc>
        <w:tc>
          <w:tcPr>
            <w:tcW w:w="1983" w:type="dxa"/>
            <w:vAlign w:val="center"/>
          </w:tcPr>
          <w:p w14:paraId="0D8D010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bCs/>
                <w:iCs/>
                <w:sz w:val="28"/>
                <w:szCs w:val="28"/>
                <w:lang w:val="kk-KZ"/>
              </w:rPr>
              <w:t>БТЖЖО</w:t>
            </w:r>
          </w:p>
        </w:tc>
        <w:tc>
          <w:tcPr>
            <w:tcW w:w="1560" w:type="dxa"/>
          </w:tcPr>
          <w:p w14:paraId="756C6F55" w14:textId="77777777" w:rsidR="008177B1" w:rsidRPr="00AD470D" w:rsidRDefault="008177B1" w:rsidP="000917A7">
            <w:pPr>
              <w:jc w:val="center"/>
              <w:rPr>
                <w:rFonts w:ascii="Times New Roman" w:hAnsi="Times New Roman"/>
                <w:sz w:val="28"/>
                <w:szCs w:val="28"/>
                <w:lang w:val="kk-KZ"/>
              </w:rPr>
            </w:pPr>
            <w:r w:rsidRPr="00AD470D">
              <w:rPr>
                <w:rFonts w:ascii="Times New Roman" w:eastAsia="Times New Roman" w:hAnsi="Times New Roman"/>
                <w:sz w:val="28"/>
                <w:szCs w:val="28"/>
                <w:lang w:val="kk-KZ" w:eastAsia="ru-RU"/>
              </w:rPr>
              <w:t>3-апта</w:t>
            </w:r>
          </w:p>
        </w:tc>
      </w:tr>
      <w:tr w:rsidR="008177B1" w:rsidRPr="00AD470D" w14:paraId="70BA7D33" w14:textId="77777777" w:rsidTr="008177B1">
        <w:tc>
          <w:tcPr>
            <w:tcW w:w="2093" w:type="dxa"/>
            <w:vMerge/>
          </w:tcPr>
          <w:p w14:paraId="5515383E" w14:textId="77777777" w:rsidR="008177B1" w:rsidRPr="00AD470D" w:rsidRDefault="008177B1" w:rsidP="000917A7">
            <w:pPr>
              <w:jc w:val="both"/>
              <w:rPr>
                <w:rFonts w:ascii="Times New Roman" w:hAnsi="Times New Roman"/>
                <w:b/>
                <w:sz w:val="28"/>
                <w:szCs w:val="28"/>
                <w:lang w:val="kk-KZ"/>
              </w:rPr>
            </w:pPr>
          </w:p>
        </w:tc>
        <w:tc>
          <w:tcPr>
            <w:tcW w:w="5245" w:type="dxa"/>
          </w:tcPr>
          <w:p w14:paraId="2A1B7EB0"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Мектептегі оқу мен тәрбие деңгейіне ата-аналардың қанағаттанушылығын диагностикалау</w:t>
            </w:r>
          </w:p>
        </w:tc>
        <w:tc>
          <w:tcPr>
            <w:tcW w:w="1983" w:type="dxa"/>
          </w:tcPr>
          <w:p w14:paraId="7BD7E972" w14:textId="77777777" w:rsidR="008177B1" w:rsidRPr="00AD470D" w:rsidRDefault="008177B1" w:rsidP="000917A7">
            <w:pPr>
              <w:jc w:val="center"/>
              <w:rPr>
                <w:rStyle w:val="aff0"/>
                <w:rFonts w:ascii="Times New Roman" w:hAnsi="Times New Roman" w:cs="Times New Roman"/>
                <w:sz w:val="28"/>
                <w:szCs w:val="28"/>
                <w:lang w:val="kk-KZ"/>
              </w:rPr>
            </w:pPr>
            <w:r w:rsidRPr="00AD470D">
              <w:rPr>
                <w:rStyle w:val="aff0"/>
                <w:rFonts w:ascii="Times New Roman" w:hAnsi="Times New Roman" w:cs="Times New Roman"/>
                <w:sz w:val="28"/>
                <w:szCs w:val="28"/>
                <w:lang w:val="kk-KZ"/>
              </w:rPr>
              <w:t>Психолог</w:t>
            </w:r>
          </w:p>
          <w:p w14:paraId="2523AD82"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Сынып жетекшілер</w:t>
            </w:r>
          </w:p>
          <w:p w14:paraId="64C407B3" w14:textId="77777777" w:rsidR="008177B1" w:rsidRPr="00AD470D" w:rsidRDefault="008177B1" w:rsidP="000917A7">
            <w:pPr>
              <w:jc w:val="center"/>
              <w:rPr>
                <w:rStyle w:val="aff0"/>
                <w:rFonts w:ascii="Times New Roman" w:hAnsi="Times New Roman" w:cs="Times New Roman"/>
                <w:b/>
                <w:sz w:val="28"/>
                <w:szCs w:val="28"/>
              </w:rPr>
            </w:pPr>
          </w:p>
        </w:tc>
        <w:tc>
          <w:tcPr>
            <w:tcW w:w="1560" w:type="dxa"/>
          </w:tcPr>
          <w:p w14:paraId="4F685610"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eastAsia="Times New Roman" w:hAnsi="Times New Roman"/>
                <w:sz w:val="28"/>
                <w:szCs w:val="28"/>
                <w:lang w:val="kk-KZ" w:eastAsia="ru-RU"/>
              </w:rPr>
              <w:t>3-апта</w:t>
            </w:r>
          </w:p>
        </w:tc>
      </w:tr>
      <w:tr w:rsidR="008177B1" w:rsidRPr="00AD470D" w14:paraId="4A655B2C" w14:textId="77777777" w:rsidTr="008177B1">
        <w:tc>
          <w:tcPr>
            <w:tcW w:w="2093" w:type="dxa"/>
            <w:vMerge/>
          </w:tcPr>
          <w:p w14:paraId="3D62021E" w14:textId="77777777" w:rsidR="008177B1" w:rsidRPr="00AD470D" w:rsidRDefault="008177B1" w:rsidP="000917A7">
            <w:pPr>
              <w:jc w:val="both"/>
              <w:rPr>
                <w:rFonts w:ascii="Times New Roman" w:hAnsi="Times New Roman"/>
                <w:b/>
                <w:sz w:val="28"/>
                <w:szCs w:val="28"/>
                <w:lang w:val="kk-KZ"/>
              </w:rPr>
            </w:pPr>
          </w:p>
        </w:tc>
        <w:tc>
          <w:tcPr>
            <w:tcW w:w="5245" w:type="dxa"/>
          </w:tcPr>
          <w:p w14:paraId="73F804A6"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Қамқоршылық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кеңесінің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отырысы</w:t>
            </w:r>
            <w:proofErr w:type="spellEnd"/>
          </w:p>
        </w:tc>
        <w:tc>
          <w:tcPr>
            <w:tcW w:w="1983" w:type="dxa"/>
          </w:tcPr>
          <w:p w14:paraId="0CD746A6" w14:textId="77777777" w:rsidR="008177B1" w:rsidRPr="00AD470D" w:rsidRDefault="008177B1" w:rsidP="000917A7">
            <w:pPr>
              <w:jc w:val="center"/>
              <w:rPr>
                <w:rStyle w:val="aff0"/>
                <w:rFonts w:ascii="Times New Roman" w:hAnsi="Times New Roman" w:cs="Times New Roman"/>
                <w:sz w:val="28"/>
                <w:szCs w:val="28"/>
                <w:lang w:val="kk-KZ"/>
              </w:rPr>
            </w:pPr>
            <w:r w:rsidRPr="00AD470D">
              <w:rPr>
                <w:rStyle w:val="aff0"/>
                <w:rFonts w:ascii="Times New Roman" w:hAnsi="Times New Roman" w:cs="Times New Roman"/>
                <w:sz w:val="28"/>
                <w:szCs w:val="28"/>
                <w:lang w:val="kk-KZ"/>
              </w:rPr>
              <w:t>БТЖЖО</w:t>
            </w:r>
          </w:p>
        </w:tc>
        <w:tc>
          <w:tcPr>
            <w:tcW w:w="1560" w:type="dxa"/>
          </w:tcPr>
          <w:p w14:paraId="39BE08D3" w14:textId="77777777" w:rsidR="008177B1" w:rsidRPr="00AD470D" w:rsidRDefault="008177B1" w:rsidP="000917A7">
            <w:pPr>
              <w:jc w:val="center"/>
              <w:rPr>
                <w:rFonts w:ascii="Times New Roman" w:eastAsia="Times New Roman" w:hAnsi="Times New Roman"/>
                <w:sz w:val="28"/>
                <w:szCs w:val="28"/>
                <w:lang w:val="kk-KZ" w:eastAsia="ru-RU"/>
              </w:rPr>
            </w:pPr>
            <w:r w:rsidRPr="00AD470D">
              <w:rPr>
                <w:rFonts w:ascii="Times New Roman" w:eastAsia="Times New Roman" w:hAnsi="Times New Roman"/>
                <w:sz w:val="28"/>
                <w:szCs w:val="28"/>
                <w:lang w:val="kk-KZ" w:eastAsia="ru-RU"/>
              </w:rPr>
              <w:t>3-апта</w:t>
            </w:r>
          </w:p>
        </w:tc>
      </w:tr>
      <w:tr w:rsidR="008177B1" w:rsidRPr="00AD470D" w14:paraId="2F5D232C" w14:textId="77777777" w:rsidTr="008177B1">
        <w:tc>
          <w:tcPr>
            <w:tcW w:w="2093" w:type="dxa"/>
          </w:tcPr>
          <w:p w14:paraId="2D677CA1" w14:textId="77777777" w:rsidR="008177B1" w:rsidRPr="00AD470D" w:rsidRDefault="008177B1" w:rsidP="000917A7">
            <w:pPr>
              <w:jc w:val="both"/>
              <w:rPr>
                <w:rFonts w:ascii="Times New Roman" w:hAnsi="Times New Roman"/>
                <w:b/>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shd w:val="clear" w:color="auto" w:fill="auto"/>
          </w:tcPr>
          <w:p w14:paraId="7624F790"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Кәсіптік бағдар беру жұмысы, колледждер мен ЖОО өкілдерімен кездесулер</w:t>
            </w:r>
          </w:p>
        </w:tc>
        <w:tc>
          <w:tcPr>
            <w:tcW w:w="1983" w:type="dxa"/>
          </w:tcPr>
          <w:p w14:paraId="033A4FAB"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sz w:val="28"/>
                <w:szCs w:val="28"/>
                <w:lang w:val="kk-KZ"/>
              </w:rPr>
              <w:t>БТЖЖО</w:t>
            </w:r>
          </w:p>
        </w:tc>
        <w:tc>
          <w:tcPr>
            <w:tcW w:w="1560" w:type="dxa"/>
          </w:tcPr>
          <w:p w14:paraId="6F0F0C70"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Ай бойы</w:t>
            </w:r>
          </w:p>
        </w:tc>
      </w:tr>
      <w:tr w:rsidR="008177B1" w:rsidRPr="00AD470D" w14:paraId="4FB79854" w14:textId="77777777" w:rsidTr="008177B1">
        <w:tc>
          <w:tcPr>
            <w:tcW w:w="2093" w:type="dxa"/>
          </w:tcPr>
          <w:p w14:paraId="231B0A68"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p w14:paraId="5F6AECD4"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240C71E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Қазақстан аумағында өмір сүретін халықтардың ертегілерін сахналаудың "балалар мен театр" жобасы</w:t>
            </w:r>
          </w:p>
        </w:tc>
        <w:tc>
          <w:tcPr>
            <w:tcW w:w="1983" w:type="dxa"/>
            <w:vAlign w:val="center"/>
          </w:tcPr>
          <w:p w14:paraId="0C7BAD67" w14:textId="77777777" w:rsidR="008177B1" w:rsidRPr="00AD470D" w:rsidRDefault="008177B1" w:rsidP="000917A7">
            <w:pPr>
              <w:jc w:val="center"/>
              <w:rPr>
                <w:rFonts w:ascii="Times New Roman" w:hAnsi="Times New Roman"/>
                <w:sz w:val="28"/>
                <w:szCs w:val="28"/>
                <w:lang w:val="kk-KZ"/>
              </w:rPr>
            </w:pPr>
            <w:r w:rsidRPr="00AD470D">
              <w:rPr>
                <w:rStyle w:val="aff0"/>
                <w:rFonts w:ascii="Times New Roman" w:hAnsi="Times New Roman" w:cs="Times New Roman"/>
                <w:sz w:val="28"/>
                <w:szCs w:val="28"/>
                <w:lang w:val="kk-KZ"/>
              </w:rPr>
              <w:t>Сынып жетекшілер</w:t>
            </w:r>
          </w:p>
        </w:tc>
        <w:tc>
          <w:tcPr>
            <w:tcW w:w="1560" w:type="dxa"/>
          </w:tcPr>
          <w:p w14:paraId="7FB7F825"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2-апта</w:t>
            </w:r>
          </w:p>
        </w:tc>
      </w:tr>
      <w:tr w:rsidR="008177B1" w:rsidRPr="00AD470D" w14:paraId="1133BC1D" w14:textId="77777777" w:rsidTr="008177B1">
        <w:tc>
          <w:tcPr>
            <w:tcW w:w="2093" w:type="dxa"/>
            <w:vMerge w:val="restart"/>
          </w:tcPr>
          <w:p w14:paraId="515BB624"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lastRenderedPageBreak/>
              <w:t>Зияткерлік тәрбие, ақпараттық мәдениет тәрбиесі</w:t>
            </w:r>
          </w:p>
          <w:p w14:paraId="466764EF"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07980735" w14:textId="77777777" w:rsidR="008177B1" w:rsidRPr="00AD470D" w:rsidRDefault="008177B1" w:rsidP="000917A7">
            <w:pPr>
              <w:rPr>
                <w:rFonts w:ascii="Times New Roman" w:eastAsia="Times New Roman" w:hAnsi="Times New Roman"/>
                <w:sz w:val="28"/>
                <w:szCs w:val="28"/>
                <w:lang w:val="kk-KZ" w:eastAsia="ru-RU"/>
              </w:rPr>
            </w:pPr>
            <w:r w:rsidRPr="00AD470D">
              <w:rPr>
                <w:rFonts w:ascii="Times New Roman" w:hAnsi="Times New Roman"/>
                <w:color w:val="000000"/>
                <w:sz w:val="28"/>
                <w:szCs w:val="28"/>
                <w:lang w:val="kk-KZ"/>
              </w:rPr>
              <w:t>Оқушылардың өзін-өзі басқару мүшелерінің отырысы</w:t>
            </w:r>
          </w:p>
        </w:tc>
        <w:tc>
          <w:tcPr>
            <w:tcW w:w="1983" w:type="dxa"/>
          </w:tcPr>
          <w:p w14:paraId="6E5942AF" w14:textId="77777777" w:rsidR="008177B1" w:rsidRPr="00AD470D" w:rsidRDefault="008177B1" w:rsidP="000917A7">
            <w:pPr>
              <w:jc w:val="center"/>
              <w:rPr>
                <w:rFonts w:ascii="Times New Roman" w:hAnsi="Times New Roman"/>
                <w:bCs/>
                <w:iCs/>
                <w:sz w:val="28"/>
                <w:szCs w:val="28"/>
                <w:lang w:val="kk-KZ"/>
              </w:rPr>
            </w:pPr>
            <w:r w:rsidRPr="00AD470D">
              <w:rPr>
                <w:rFonts w:ascii="Times New Roman" w:hAnsi="Times New Roman"/>
                <w:bCs/>
                <w:iCs/>
                <w:sz w:val="28"/>
                <w:szCs w:val="28"/>
                <w:lang w:val="kk-KZ"/>
              </w:rPr>
              <w:t>Аға тәлімгер</w:t>
            </w:r>
          </w:p>
        </w:tc>
        <w:tc>
          <w:tcPr>
            <w:tcW w:w="1560" w:type="dxa"/>
          </w:tcPr>
          <w:p w14:paraId="716029E2" w14:textId="77777777" w:rsidR="008177B1" w:rsidRPr="00AD470D" w:rsidRDefault="008177B1" w:rsidP="000917A7">
            <w:pPr>
              <w:jc w:val="center"/>
              <w:rPr>
                <w:rFonts w:ascii="Times New Roman" w:hAnsi="Times New Roman"/>
                <w:sz w:val="28"/>
                <w:szCs w:val="28"/>
                <w:lang w:val="kk-KZ"/>
              </w:rPr>
            </w:pPr>
            <w:r w:rsidRPr="00AD470D">
              <w:rPr>
                <w:rFonts w:ascii="Times New Roman" w:hAnsi="Times New Roman"/>
                <w:sz w:val="28"/>
                <w:szCs w:val="28"/>
                <w:lang w:val="kk-KZ"/>
              </w:rPr>
              <w:t>1-апта</w:t>
            </w:r>
          </w:p>
        </w:tc>
      </w:tr>
      <w:tr w:rsidR="008177B1" w:rsidRPr="00AD470D" w14:paraId="3B03AC83" w14:textId="77777777" w:rsidTr="008177B1">
        <w:tc>
          <w:tcPr>
            <w:tcW w:w="2093" w:type="dxa"/>
            <w:vMerge/>
          </w:tcPr>
          <w:p w14:paraId="08C4658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7176A57B"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rPr>
              <w:t>"</w:t>
            </w:r>
            <w:proofErr w:type="spellStart"/>
            <w:r w:rsidRPr="00AD470D">
              <w:rPr>
                <w:rFonts w:ascii="Times New Roman" w:hAnsi="Times New Roman"/>
                <w:color w:val="000000"/>
                <w:sz w:val="28"/>
                <w:szCs w:val="28"/>
              </w:rPr>
              <w:t>Қауіпсіз</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балалық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шақ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акциясы</w:t>
            </w:r>
            <w:proofErr w:type="spellEnd"/>
          </w:p>
        </w:tc>
        <w:tc>
          <w:tcPr>
            <w:tcW w:w="1983" w:type="dxa"/>
          </w:tcPr>
          <w:p w14:paraId="6FB7528C" w14:textId="77777777" w:rsidR="008177B1" w:rsidRPr="00AD470D" w:rsidRDefault="008177B1" w:rsidP="000917A7">
            <w:pPr>
              <w:jc w:val="center"/>
              <w:rPr>
                <w:rFonts w:ascii="Times New Roman" w:hAnsi="Times New Roman"/>
                <w:sz w:val="28"/>
                <w:szCs w:val="28"/>
                <w:lang w:val="kk-KZ"/>
              </w:rPr>
            </w:pPr>
            <w:proofErr w:type="spellStart"/>
            <w:r w:rsidRPr="00AD470D">
              <w:rPr>
                <w:rFonts w:ascii="Times New Roman" w:hAnsi="Times New Roman"/>
                <w:color w:val="000000"/>
                <w:sz w:val="28"/>
                <w:szCs w:val="28"/>
              </w:rPr>
              <w:t>Жасақ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жетекшісі</w:t>
            </w:r>
            <w:proofErr w:type="spellEnd"/>
          </w:p>
        </w:tc>
        <w:tc>
          <w:tcPr>
            <w:tcW w:w="1560" w:type="dxa"/>
          </w:tcPr>
          <w:p w14:paraId="66E6B03B" w14:textId="77777777" w:rsidR="008177B1" w:rsidRPr="00AD470D" w:rsidRDefault="008177B1" w:rsidP="000917A7">
            <w:pP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4-апта</w:t>
            </w:r>
          </w:p>
        </w:tc>
      </w:tr>
      <w:tr w:rsidR="008177B1" w:rsidRPr="00AD470D" w14:paraId="73E6CFC0" w14:textId="77777777" w:rsidTr="008177B1">
        <w:tc>
          <w:tcPr>
            <w:tcW w:w="2093" w:type="dxa"/>
            <w:vMerge w:val="restart"/>
          </w:tcPr>
          <w:p w14:paraId="16FDF8B5" w14:textId="77777777" w:rsidR="008177B1" w:rsidRPr="00AD470D" w:rsidRDefault="008177B1" w:rsidP="000917A7">
            <w:pPr>
              <w:jc w:val="center"/>
              <w:rPr>
                <w:rFonts w:ascii="Times New Roman" w:hAnsi="Times New Roman"/>
                <w:b/>
                <w:bCs/>
                <w:sz w:val="28"/>
                <w:szCs w:val="28"/>
                <w:lang w:val="kk-KZ"/>
              </w:rPr>
            </w:pPr>
            <w:r w:rsidRPr="00AD470D">
              <w:rPr>
                <w:rFonts w:ascii="Times New Roman" w:hAnsi="Times New Roman"/>
                <w:b/>
                <w:bCs/>
                <w:sz w:val="28"/>
                <w:szCs w:val="28"/>
                <w:lang w:val="kk-KZ"/>
              </w:rPr>
              <w:t>Дене тәрбиесі, салауатты өмір салты</w:t>
            </w:r>
          </w:p>
          <w:p w14:paraId="283AE670"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76A71061"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Судағы қауіпсіздік техникасы бойынша әңгіме "Жазғы демалыста өзін қалай ұстау керек"ЖЖЕ, ТБ бойынша әңгімелер</w:t>
            </w:r>
          </w:p>
        </w:tc>
        <w:tc>
          <w:tcPr>
            <w:tcW w:w="1983" w:type="dxa"/>
          </w:tcPr>
          <w:p w14:paraId="022C5433" w14:textId="77777777" w:rsidR="008177B1" w:rsidRPr="00AD470D" w:rsidRDefault="008177B1" w:rsidP="000917A7">
            <w:pPr>
              <w:jc w:val="center"/>
              <w:rPr>
                <w:rStyle w:val="aff0"/>
                <w:rFonts w:ascii="Times New Roman" w:hAnsi="Times New Roman" w:cs="Times New Roman"/>
                <w:sz w:val="28"/>
                <w:szCs w:val="28"/>
                <w:lang w:val="kk-KZ"/>
              </w:rPr>
            </w:pPr>
            <w:r w:rsidRPr="00AD470D">
              <w:rPr>
                <w:rStyle w:val="aff0"/>
                <w:rFonts w:ascii="Times New Roman" w:hAnsi="Times New Roman" w:cs="Times New Roman"/>
                <w:sz w:val="28"/>
                <w:szCs w:val="28"/>
                <w:lang w:val="kk-KZ"/>
              </w:rPr>
              <w:t>Сынып жетекшілер</w:t>
            </w:r>
          </w:p>
          <w:p w14:paraId="79A6DED9" w14:textId="77777777" w:rsidR="008177B1" w:rsidRPr="00AD470D" w:rsidRDefault="008177B1" w:rsidP="000917A7">
            <w:pPr>
              <w:jc w:val="center"/>
              <w:rPr>
                <w:rStyle w:val="aff0"/>
                <w:rFonts w:ascii="Times New Roman" w:hAnsi="Times New Roman" w:cs="Times New Roman"/>
                <w:sz w:val="28"/>
                <w:szCs w:val="28"/>
                <w:lang w:val="kk-KZ"/>
              </w:rPr>
            </w:pPr>
          </w:p>
          <w:p w14:paraId="11C01F20" w14:textId="77777777" w:rsidR="008177B1" w:rsidRPr="00AD470D" w:rsidRDefault="008177B1" w:rsidP="000917A7">
            <w:pPr>
              <w:jc w:val="center"/>
              <w:rPr>
                <w:rStyle w:val="aff0"/>
                <w:rFonts w:ascii="Times New Roman" w:hAnsi="Times New Roman" w:cs="Times New Roman"/>
                <w:b/>
                <w:sz w:val="28"/>
                <w:szCs w:val="28"/>
                <w:lang w:val="kk-KZ"/>
              </w:rPr>
            </w:pPr>
          </w:p>
        </w:tc>
        <w:tc>
          <w:tcPr>
            <w:tcW w:w="1560" w:type="dxa"/>
          </w:tcPr>
          <w:p w14:paraId="1276D56F" w14:textId="77777777" w:rsidR="008177B1" w:rsidRPr="00AD470D" w:rsidRDefault="008177B1" w:rsidP="000917A7">
            <w:pPr>
              <w:jc w:val="center"/>
              <w:rPr>
                <w:rStyle w:val="aff0"/>
                <w:rFonts w:ascii="Times New Roman" w:hAnsi="Times New Roman" w:cs="Times New Roman"/>
                <w:b/>
                <w:sz w:val="28"/>
                <w:szCs w:val="28"/>
              </w:rPr>
            </w:pPr>
            <w:r w:rsidRPr="00AD470D">
              <w:rPr>
                <w:rStyle w:val="aff0"/>
                <w:rFonts w:ascii="Times New Roman" w:hAnsi="Times New Roman" w:cs="Times New Roman"/>
                <w:sz w:val="28"/>
                <w:szCs w:val="28"/>
              </w:rPr>
              <w:t xml:space="preserve">23.05 </w:t>
            </w:r>
          </w:p>
        </w:tc>
      </w:tr>
      <w:tr w:rsidR="008177B1" w:rsidRPr="00AD470D" w14:paraId="031F8A32" w14:textId="77777777" w:rsidTr="008177B1">
        <w:tc>
          <w:tcPr>
            <w:tcW w:w="2093" w:type="dxa"/>
            <w:vMerge/>
          </w:tcPr>
          <w:p w14:paraId="78BCDD13" w14:textId="77777777" w:rsidR="008177B1" w:rsidRPr="00AD470D" w:rsidRDefault="008177B1" w:rsidP="000917A7">
            <w:pPr>
              <w:jc w:val="both"/>
              <w:rPr>
                <w:rFonts w:ascii="Times New Roman" w:hAnsi="Times New Roman"/>
                <w:b/>
                <w:sz w:val="28"/>
                <w:szCs w:val="28"/>
                <w:lang w:val="kk-KZ"/>
              </w:rPr>
            </w:pPr>
          </w:p>
        </w:tc>
        <w:tc>
          <w:tcPr>
            <w:tcW w:w="5245" w:type="dxa"/>
            <w:shd w:val="clear" w:color="auto" w:fill="auto"/>
          </w:tcPr>
          <w:p w14:paraId="007A2A80" w14:textId="77777777" w:rsidR="008177B1" w:rsidRPr="00AD470D" w:rsidRDefault="008177B1" w:rsidP="000917A7">
            <w:pPr>
              <w:rPr>
                <w:rFonts w:ascii="Times New Roman" w:eastAsia="Times New Roman" w:hAnsi="Times New Roman"/>
                <w:sz w:val="28"/>
                <w:szCs w:val="28"/>
                <w:lang w:eastAsia="ru-RU"/>
              </w:rPr>
            </w:pPr>
            <w:r w:rsidRPr="00AD470D">
              <w:rPr>
                <w:rFonts w:ascii="Times New Roman" w:hAnsi="Times New Roman"/>
                <w:color w:val="000000"/>
                <w:sz w:val="28"/>
                <w:szCs w:val="28"/>
              </w:rPr>
              <w:t>Ж</w:t>
            </w:r>
            <w:r w:rsidRPr="00AD470D">
              <w:rPr>
                <w:rFonts w:ascii="Times New Roman" w:hAnsi="Times New Roman"/>
                <w:color w:val="000000"/>
                <w:sz w:val="28"/>
                <w:szCs w:val="28"/>
                <w:lang w:val="kk-KZ"/>
              </w:rPr>
              <w:t>Қ</w:t>
            </w:r>
            <w:r w:rsidRPr="00AD470D">
              <w:rPr>
                <w:rFonts w:ascii="Times New Roman" w:hAnsi="Times New Roman"/>
                <w:color w:val="000000"/>
                <w:sz w:val="28"/>
                <w:szCs w:val="28"/>
              </w:rPr>
              <w:t xml:space="preserve">И </w:t>
            </w:r>
            <w:proofErr w:type="spellStart"/>
            <w:r w:rsidRPr="00AD470D">
              <w:rPr>
                <w:rFonts w:ascii="Times New Roman" w:hAnsi="Times New Roman"/>
                <w:color w:val="000000"/>
                <w:sz w:val="28"/>
                <w:szCs w:val="28"/>
              </w:rPr>
              <w:t>отрядтарының</w:t>
            </w:r>
            <w:proofErr w:type="spellEnd"/>
            <w:r w:rsidRPr="00AD470D">
              <w:rPr>
                <w:rFonts w:ascii="Times New Roman" w:hAnsi="Times New Roman"/>
                <w:color w:val="000000"/>
                <w:sz w:val="28"/>
                <w:szCs w:val="28"/>
              </w:rPr>
              <w:t xml:space="preserve"> конкурсы</w:t>
            </w:r>
          </w:p>
        </w:tc>
        <w:tc>
          <w:tcPr>
            <w:tcW w:w="1983" w:type="dxa"/>
          </w:tcPr>
          <w:p w14:paraId="69BD2912" w14:textId="77777777" w:rsidR="008177B1" w:rsidRPr="00AD470D" w:rsidRDefault="008177B1" w:rsidP="000917A7">
            <w:pPr>
              <w:rPr>
                <w:rFonts w:ascii="Times New Roman" w:hAnsi="Times New Roman"/>
                <w:sz w:val="28"/>
                <w:szCs w:val="28"/>
                <w:lang w:val="kk-KZ"/>
              </w:rPr>
            </w:pPr>
            <w:proofErr w:type="spellStart"/>
            <w:r w:rsidRPr="00AD470D">
              <w:rPr>
                <w:rFonts w:ascii="Times New Roman" w:hAnsi="Times New Roman"/>
                <w:color w:val="000000"/>
                <w:sz w:val="28"/>
                <w:szCs w:val="28"/>
              </w:rPr>
              <w:t>Жасақ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жетекшісі</w:t>
            </w:r>
            <w:proofErr w:type="spellEnd"/>
          </w:p>
        </w:tc>
        <w:tc>
          <w:tcPr>
            <w:tcW w:w="1560" w:type="dxa"/>
          </w:tcPr>
          <w:p w14:paraId="18DD76B4" w14:textId="77777777" w:rsidR="008177B1" w:rsidRPr="00AD470D" w:rsidRDefault="008177B1" w:rsidP="000917A7">
            <w:pPr>
              <w:rPr>
                <w:rFonts w:ascii="Times New Roman" w:hAnsi="Times New Roman"/>
                <w:sz w:val="28"/>
                <w:szCs w:val="28"/>
                <w:lang w:val="kk-KZ"/>
              </w:rPr>
            </w:pPr>
            <w:r w:rsidRPr="00AD470D">
              <w:rPr>
                <w:rStyle w:val="aff0"/>
                <w:rFonts w:ascii="Times New Roman" w:hAnsi="Times New Roman" w:cs="Times New Roman"/>
                <w:sz w:val="28"/>
                <w:szCs w:val="28"/>
              </w:rPr>
              <w:t>3</w:t>
            </w:r>
            <w:r w:rsidRPr="00AD470D">
              <w:rPr>
                <w:rStyle w:val="aff0"/>
                <w:rFonts w:ascii="Times New Roman" w:hAnsi="Times New Roman" w:cs="Times New Roman"/>
                <w:sz w:val="28"/>
                <w:szCs w:val="28"/>
                <w:lang w:val="kk-KZ"/>
              </w:rPr>
              <w:t>-4апта</w:t>
            </w:r>
          </w:p>
        </w:tc>
      </w:tr>
      <w:tr w:rsidR="008177B1" w:rsidRPr="00AD470D" w14:paraId="2446C22B" w14:textId="77777777" w:rsidTr="000917A7">
        <w:tc>
          <w:tcPr>
            <w:tcW w:w="10881" w:type="dxa"/>
            <w:gridSpan w:val="4"/>
          </w:tcPr>
          <w:p w14:paraId="6C05597B"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b/>
                <w:sz w:val="28"/>
                <w:szCs w:val="28"/>
                <w:lang w:val="kk-KZ"/>
              </w:rPr>
              <w:t>МАУСЫМ-ШІЛДЕ</w:t>
            </w:r>
          </w:p>
        </w:tc>
      </w:tr>
      <w:tr w:rsidR="008177B1" w:rsidRPr="00AD470D" w14:paraId="5A324F3B" w14:textId="77777777" w:rsidTr="008177B1">
        <w:tc>
          <w:tcPr>
            <w:tcW w:w="2093" w:type="dxa"/>
            <w:vMerge w:val="restart"/>
          </w:tcPr>
          <w:p w14:paraId="4993A70A" w14:textId="77777777" w:rsidR="008177B1" w:rsidRPr="00AD470D" w:rsidRDefault="008177B1" w:rsidP="000917A7">
            <w:pPr>
              <w:rPr>
                <w:rFonts w:ascii="Times New Roman" w:hAnsi="Times New Roman"/>
                <w:b/>
                <w:sz w:val="28"/>
                <w:szCs w:val="28"/>
                <w:lang w:val="kk-KZ"/>
              </w:rPr>
            </w:pPr>
            <w:r w:rsidRPr="00AD470D">
              <w:rPr>
                <w:rFonts w:ascii="Times New Roman" w:eastAsia="Times New Roman" w:hAnsi="Times New Roman"/>
                <w:b/>
                <w:color w:val="000000"/>
                <w:sz w:val="28"/>
                <w:szCs w:val="28"/>
                <w:bdr w:val="none" w:sz="0" w:space="0" w:color="auto" w:frame="1"/>
                <w:lang w:val="kk-KZ" w:eastAsia="ru-RU"/>
              </w:rPr>
              <w:t>Қ</w:t>
            </w:r>
            <w:proofErr w:type="spellStart"/>
            <w:r w:rsidRPr="00AD470D">
              <w:rPr>
                <w:rFonts w:ascii="Times New Roman" w:eastAsia="Times New Roman" w:hAnsi="Times New Roman"/>
                <w:b/>
                <w:color w:val="000000"/>
                <w:sz w:val="28"/>
                <w:szCs w:val="28"/>
                <w:bdr w:val="none" w:sz="0" w:space="0" w:color="auto" w:frame="1"/>
                <w:lang w:eastAsia="ru-RU"/>
              </w:rPr>
              <w:t>азақстандық</w:t>
            </w:r>
            <w:proofErr w:type="spellEnd"/>
            <w:r w:rsidRPr="00AD470D">
              <w:rPr>
                <w:rFonts w:ascii="Times New Roman" w:eastAsia="Times New Roman" w:hAnsi="Times New Roman"/>
                <w:b/>
                <w:color w:val="000000"/>
                <w:sz w:val="28"/>
                <w:szCs w:val="28"/>
                <w:bdr w:val="none" w:sz="0" w:space="0" w:color="auto" w:frame="1"/>
                <w:lang w:eastAsia="ru-RU"/>
              </w:rPr>
              <w:t xml:space="preserve"> патриотизм мен </w:t>
            </w:r>
            <w:proofErr w:type="spellStart"/>
            <w:r w:rsidRPr="00AD470D">
              <w:rPr>
                <w:rFonts w:ascii="Times New Roman" w:eastAsia="Times New Roman" w:hAnsi="Times New Roman"/>
                <w:b/>
                <w:color w:val="000000"/>
                <w:sz w:val="28"/>
                <w:szCs w:val="28"/>
                <w:bdr w:val="none" w:sz="0" w:space="0" w:color="auto" w:frame="1"/>
                <w:lang w:eastAsia="ru-RU"/>
              </w:rPr>
              <w:t>азаматтықты</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тәрбиелеу</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құқықтық</w:t>
            </w:r>
            <w:proofErr w:type="spellEnd"/>
            <w:r w:rsidRPr="00AD470D">
              <w:rPr>
                <w:rFonts w:ascii="Times New Roman" w:eastAsia="Times New Roman" w:hAnsi="Times New Roman"/>
                <w:b/>
                <w:color w:val="000000"/>
                <w:sz w:val="28"/>
                <w:szCs w:val="28"/>
                <w:bdr w:val="none" w:sz="0" w:space="0" w:color="auto" w:frame="1"/>
                <w:lang w:eastAsia="ru-RU"/>
              </w:rPr>
              <w:t xml:space="preserve"> </w:t>
            </w:r>
            <w:proofErr w:type="spellStart"/>
            <w:r w:rsidRPr="00AD470D">
              <w:rPr>
                <w:rFonts w:ascii="Times New Roman" w:eastAsia="Times New Roman" w:hAnsi="Times New Roman"/>
                <w:b/>
                <w:color w:val="000000"/>
                <w:sz w:val="28"/>
                <w:szCs w:val="28"/>
                <w:bdr w:val="none" w:sz="0" w:space="0" w:color="auto" w:frame="1"/>
                <w:lang w:eastAsia="ru-RU"/>
              </w:rPr>
              <w:t>тәрбие</w:t>
            </w:r>
            <w:proofErr w:type="spellEnd"/>
          </w:p>
        </w:tc>
        <w:tc>
          <w:tcPr>
            <w:tcW w:w="5245" w:type="dxa"/>
            <w:shd w:val="clear" w:color="auto" w:fill="auto"/>
          </w:tcPr>
          <w:p w14:paraId="407C060C" w14:textId="77777777" w:rsidR="008177B1" w:rsidRPr="00AD470D" w:rsidRDefault="008177B1" w:rsidP="000917A7">
            <w:pPr>
              <w:rPr>
                <w:rStyle w:val="aff0"/>
                <w:rFonts w:ascii="Times New Roman" w:hAnsi="Times New Roman" w:cs="Times New Roman"/>
                <w:b/>
                <w:bCs/>
                <w:sz w:val="28"/>
                <w:szCs w:val="28"/>
              </w:rPr>
            </w:pPr>
            <w:r w:rsidRPr="00AD470D">
              <w:rPr>
                <w:rFonts w:ascii="Times New Roman" w:hAnsi="Times New Roman"/>
                <w:color w:val="000000"/>
                <w:sz w:val="28"/>
                <w:szCs w:val="28"/>
                <w:lang w:val="kk-KZ"/>
              </w:rPr>
              <w:t xml:space="preserve">Балаларды қорғау күніне арналған іс-шаралар. </w:t>
            </w:r>
            <w:proofErr w:type="spellStart"/>
            <w:r w:rsidRPr="00AD470D">
              <w:rPr>
                <w:rFonts w:ascii="Times New Roman" w:hAnsi="Times New Roman"/>
                <w:color w:val="000000"/>
                <w:sz w:val="28"/>
                <w:szCs w:val="28"/>
              </w:rPr>
              <w:t>Жазғы</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сауықтыру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алаңының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ашылуы</w:t>
            </w:r>
            <w:proofErr w:type="spellEnd"/>
          </w:p>
        </w:tc>
        <w:tc>
          <w:tcPr>
            <w:tcW w:w="1983" w:type="dxa"/>
          </w:tcPr>
          <w:p w14:paraId="7100C4E9" w14:textId="77777777" w:rsidR="008177B1" w:rsidRPr="00AD470D" w:rsidRDefault="008177B1" w:rsidP="000917A7">
            <w:pPr>
              <w:rPr>
                <w:rStyle w:val="aff0"/>
                <w:rFonts w:ascii="Times New Roman" w:hAnsi="Times New Roman" w:cs="Times New Roman"/>
                <w:sz w:val="28"/>
                <w:szCs w:val="28"/>
                <w:lang w:val="kk-KZ"/>
              </w:rPr>
            </w:pPr>
            <w:r w:rsidRPr="00AD470D">
              <w:rPr>
                <w:rStyle w:val="aff0"/>
                <w:rFonts w:ascii="Times New Roman" w:hAnsi="Times New Roman" w:cs="Times New Roman"/>
                <w:sz w:val="28"/>
                <w:szCs w:val="28"/>
                <w:lang w:val="kk-KZ"/>
              </w:rPr>
              <w:t>БТЖЖО</w:t>
            </w:r>
          </w:p>
          <w:p w14:paraId="458F1495" w14:textId="77777777" w:rsidR="008177B1" w:rsidRPr="00AD470D" w:rsidRDefault="008177B1" w:rsidP="000917A7">
            <w:pPr>
              <w:rPr>
                <w:rStyle w:val="aff0"/>
                <w:rFonts w:ascii="Times New Roman" w:hAnsi="Times New Roman" w:cs="Times New Roman"/>
                <w:b/>
                <w:bCs/>
                <w:sz w:val="28"/>
                <w:szCs w:val="28"/>
              </w:rPr>
            </w:pPr>
            <w:r w:rsidRPr="00AD470D">
              <w:rPr>
                <w:rStyle w:val="aff0"/>
                <w:rFonts w:ascii="Times New Roman" w:hAnsi="Times New Roman" w:cs="Times New Roman"/>
                <w:sz w:val="28"/>
                <w:szCs w:val="28"/>
                <w:lang w:val="kk-KZ"/>
              </w:rPr>
              <w:t>ЖСЛ басшысы</w:t>
            </w:r>
            <w:r w:rsidRPr="00AD470D">
              <w:rPr>
                <w:rFonts w:ascii="Times New Roman" w:hAnsi="Times New Roman"/>
                <w:sz w:val="28"/>
                <w:szCs w:val="28"/>
              </w:rPr>
              <w:t xml:space="preserve"> </w:t>
            </w:r>
          </w:p>
        </w:tc>
        <w:tc>
          <w:tcPr>
            <w:tcW w:w="1560" w:type="dxa"/>
          </w:tcPr>
          <w:p w14:paraId="1D156E39" w14:textId="77777777" w:rsidR="008177B1" w:rsidRPr="00AD470D" w:rsidRDefault="008177B1" w:rsidP="000917A7">
            <w:pPr>
              <w:jc w:val="center"/>
              <w:rPr>
                <w:rStyle w:val="aff0"/>
                <w:rFonts w:ascii="Times New Roman" w:hAnsi="Times New Roman" w:cs="Times New Roman"/>
                <w:b/>
                <w:sz w:val="28"/>
                <w:szCs w:val="28"/>
              </w:rPr>
            </w:pPr>
            <w:r w:rsidRPr="00AD470D">
              <w:rPr>
                <w:rStyle w:val="aff0"/>
                <w:rFonts w:ascii="Times New Roman" w:hAnsi="Times New Roman" w:cs="Times New Roman"/>
                <w:sz w:val="28"/>
                <w:szCs w:val="28"/>
              </w:rPr>
              <w:t>01.06</w:t>
            </w:r>
          </w:p>
        </w:tc>
      </w:tr>
      <w:tr w:rsidR="008177B1" w:rsidRPr="00AD470D" w14:paraId="65CE4898" w14:textId="77777777" w:rsidTr="008177B1">
        <w:trPr>
          <w:trHeight w:val="916"/>
        </w:trPr>
        <w:tc>
          <w:tcPr>
            <w:tcW w:w="2093" w:type="dxa"/>
            <w:vMerge/>
          </w:tcPr>
          <w:p w14:paraId="5716720F"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13228B4F"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ҚР Мемлекеттік рәміздер күніне, Астана күніне, ҚР Конституциясы күніне арналған іс-шаралар (жеке жоспар бойынша)</w:t>
            </w:r>
          </w:p>
        </w:tc>
        <w:tc>
          <w:tcPr>
            <w:tcW w:w="1983" w:type="dxa"/>
          </w:tcPr>
          <w:p w14:paraId="2F4711B8" w14:textId="77777777" w:rsidR="008177B1" w:rsidRPr="00AD470D" w:rsidRDefault="008177B1" w:rsidP="000917A7">
            <w:pPr>
              <w:rPr>
                <w:rStyle w:val="aff0"/>
                <w:rFonts w:ascii="Times New Roman" w:hAnsi="Times New Roman" w:cs="Times New Roman"/>
                <w:sz w:val="28"/>
                <w:szCs w:val="28"/>
                <w:lang w:val="kk-KZ"/>
              </w:rPr>
            </w:pPr>
            <w:r w:rsidRPr="00AD470D">
              <w:rPr>
                <w:rStyle w:val="aff0"/>
                <w:rFonts w:ascii="Times New Roman" w:hAnsi="Times New Roman" w:cs="Times New Roman"/>
                <w:sz w:val="28"/>
                <w:szCs w:val="28"/>
                <w:lang w:val="kk-KZ"/>
              </w:rPr>
              <w:t>БТЖЖО</w:t>
            </w:r>
          </w:p>
          <w:p w14:paraId="547F8647" w14:textId="77777777" w:rsidR="008177B1" w:rsidRPr="00AD470D" w:rsidRDefault="008177B1" w:rsidP="000917A7">
            <w:pPr>
              <w:rPr>
                <w:rStyle w:val="aff0"/>
                <w:rFonts w:ascii="Times New Roman" w:hAnsi="Times New Roman" w:cs="Times New Roman"/>
                <w:b/>
                <w:bCs/>
                <w:sz w:val="28"/>
                <w:szCs w:val="28"/>
              </w:rPr>
            </w:pPr>
            <w:r w:rsidRPr="00AD470D">
              <w:rPr>
                <w:rStyle w:val="aff0"/>
                <w:rFonts w:ascii="Times New Roman" w:hAnsi="Times New Roman" w:cs="Times New Roman"/>
                <w:sz w:val="28"/>
                <w:szCs w:val="28"/>
                <w:lang w:val="kk-KZ"/>
              </w:rPr>
              <w:t>ЖСЛ басшысы</w:t>
            </w:r>
          </w:p>
        </w:tc>
        <w:tc>
          <w:tcPr>
            <w:tcW w:w="1560" w:type="dxa"/>
          </w:tcPr>
          <w:p w14:paraId="3B4F21BE" w14:textId="77777777" w:rsidR="008177B1" w:rsidRPr="00AD470D" w:rsidRDefault="008177B1" w:rsidP="000917A7">
            <w:pPr>
              <w:jc w:val="center"/>
              <w:rPr>
                <w:rStyle w:val="aff0"/>
                <w:rFonts w:ascii="Times New Roman" w:eastAsia="Times New Roman" w:hAnsi="Times New Roman" w:cs="Times New Roman"/>
                <w:sz w:val="28"/>
                <w:szCs w:val="28"/>
                <w:lang w:val="kk-KZ"/>
              </w:rPr>
            </w:pPr>
            <w:r w:rsidRPr="00AD470D">
              <w:rPr>
                <w:rFonts w:ascii="Times New Roman" w:eastAsia="Times New Roman" w:hAnsi="Times New Roman"/>
                <w:sz w:val="28"/>
                <w:szCs w:val="28"/>
                <w:lang w:val="kk-KZ" w:eastAsia="ru-RU"/>
              </w:rPr>
              <w:t>Жазғы маусым бойы</w:t>
            </w:r>
          </w:p>
        </w:tc>
      </w:tr>
      <w:tr w:rsidR="008177B1" w:rsidRPr="00AD470D" w14:paraId="1678D6AE" w14:textId="77777777" w:rsidTr="008177B1">
        <w:tc>
          <w:tcPr>
            <w:tcW w:w="2093" w:type="dxa"/>
            <w:vMerge w:val="restart"/>
          </w:tcPr>
          <w:p w14:paraId="35C3CF81" w14:textId="77777777" w:rsidR="008177B1" w:rsidRPr="00AD470D" w:rsidRDefault="008177B1" w:rsidP="000917A7">
            <w:pPr>
              <w:rPr>
                <w:rFonts w:ascii="Times New Roman" w:hAnsi="Times New Roman"/>
                <w:sz w:val="28"/>
                <w:szCs w:val="28"/>
              </w:rPr>
            </w:pPr>
            <w:r w:rsidRPr="00AD470D">
              <w:rPr>
                <w:rFonts w:ascii="Times New Roman" w:eastAsia="Times New Roman" w:hAnsi="Times New Roman"/>
                <w:b/>
                <w:color w:val="000000"/>
                <w:sz w:val="28"/>
                <w:szCs w:val="28"/>
                <w:bdr w:val="none" w:sz="0" w:space="0" w:color="auto" w:frame="1"/>
                <w:lang w:val="kk-KZ" w:eastAsia="ru-RU"/>
              </w:rPr>
              <w:t>Рухани-адамгершілік тәрбие</w:t>
            </w:r>
          </w:p>
        </w:tc>
        <w:tc>
          <w:tcPr>
            <w:tcW w:w="5245" w:type="dxa"/>
            <w:shd w:val="clear" w:color="auto" w:fill="auto"/>
          </w:tcPr>
          <w:p w14:paraId="33FC4B00"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 xml:space="preserve">9 </w:t>
            </w:r>
            <w:proofErr w:type="spellStart"/>
            <w:r w:rsidRPr="00AD470D">
              <w:rPr>
                <w:rFonts w:ascii="Times New Roman" w:hAnsi="Times New Roman"/>
                <w:color w:val="000000"/>
                <w:sz w:val="28"/>
                <w:szCs w:val="28"/>
              </w:rPr>
              <w:t>сыныптарға</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арналған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бітіру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кеші</w:t>
            </w:r>
            <w:proofErr w:type="spellEnd"/>
          </w:p>
        </w:tc>
        <w:tc>
          <w:tcPr>
            <w:tcW w:w="1983" w:type="dxa"/>
            <w:vAlign w:val="center"/>
          </w:tcPr>
          <w:p w14:paraId="70D60F3F"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БТЖЖО</w:t>
            </w:r>
          </w:p>
        </w:tc>
        <w:tc>
          <w:tcPr>
            <w:tcW w:w="1560" w:type="dxa"/>
            <w:vAlign w:val="center"/>
          </w:tcPr>
          <w:p w14:paraId="5F13D254"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Маусым</w:t>
            </w:r>
          </w:p>
        </w:tc>
      </w:tr>
      <w:tr w:rsidR="008177B1" w:rsidRPr="00AD470D" w14:paraId="7FD419E2" w14:textId="77777777" w:rsidTr="008177B1">
        <w:tc>
          <w:tcPr>
            <w:tcW w:w="2093" w:type="dxa"/>
            <w:vMerge/>
          </w:tcPr>
          <w:p w14:paraId="34D095D9" w14:textId="77777777" w:rsidR="008177B1" w:rsidRPr="00AD470D" w:rsidRDefault="008177B1" w:rsidP="000917A7">
            <w:pPr>
              <w:rPr>
                <w:rFonts w:ascii="Times New Roman" w:hAnsi="Times New Roman"/>
                <w:b/>
                <w:sz w:val="28"/>
                <w:szCs w:val="28"/>
                <w:lang w:val="kk-KZ"/>
              </w:rPr>
            </w:pPr>
          </w:p>
        </w:tc>
        <w:tc>
          <w:tcPr>
            <w:tcW w:w="5245" w:type="dxa"/>
            <w:shd w:val="clear" w:color="auto" w:fill="auto"/>
          </w:tcPr>
          <w:p w14:paraId="411167FE"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lang w:val="kk-KZ"/>
              </w:rPr>
              <w:t>11</w:t>
            </w:r>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сыныптарға</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арналған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бітіру</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кеші</w:t>
            </w:r>
            <w:proofErr w:type="spellEnd"/>
          </w:p>
        </w:tc>
        <w:tc>
          <w:tcPr>
            <w:tcW w:w="1983" w:type="dxa"/>
            <w:vAlign w:val="center"/>
          </w:tcPr>
          <w:p w14:paraId="53CF6406" w14:textId="77777777" w:rsidR="008177B1" w:rsidRPr="00AD470D" w:rsidRDefault="008177B1" w:rsidP="000917A7">
            <w:pPr>
              <w:rPr>
                <w:rFonts w:ascii="Times New Roman" w:hAnsi="Times New Roman"/>
                <w:sz w:val="28"/>
                <w:szCs w:val="28"/>
                <w:lang w:val="kk-KZ"/>
              </w:rPr>
            </w:pPr>
            <w:r w:rsidRPr="00AD470D">
              <w:rPr>
                <w:rFonts w:ascii="Times New Roman" w:hAnsi="Times New Roman"/>
                <w:sz w:val="28"/>
                <w:szCs w:val="28"/>
                <w:lang w:val="kk-KZ"/>
              </w:rPr>
              <w:t>БТЖЖО</w:t>
            </w:r>
          </w:p>
        </w:tc>
        <w:tc>
          <w:tcPr>
            <w:tcW w:w="1560" w:type="dxa"/>
            <w:vAlign w:val="center"/>
          </w:tcPr>
          <w:p w14:paraId="563D1178" w14:textId="77777777" w:rsidR="008177B1" w:rsidRPr="00AD470D" w:rsidRDefault="008177B1" w:rsidP="000917A7">
            <w:pPr>
              <w:jc w:val="center"/>
              <w:textAlignment w:val="baseline"/>
              <w:rPr>
                <w:rFonts w:ascii="Times New Roman" w:hAnsi="Times New Roman"/>
                <w:sz w:val="28"/>
                <w:szCs w:val="28"/>
                <w:lang w:val="kk-KZ"/>
              </w:rPr>
            </w:pPr>
            <w:r w:rsidRPr="00AD470D">
              <w:rPr>
                <w:rFonts w:ascii="Times New Roman" w:hAnsi="Times New Roman"/>
                <w:sz w:val="28"/>
                <w:szCs w:val="28"/>
                <w:lang w:val="kk-KZ"/>
              </w:rPr>
              <w:t>Маусым</w:t>
            </w:r>
          </w:p>
        </w:tc>
      </w:tr>
      <w:tr w:rsidR="008177B1" w:rsidRPr="00AD470D" w14:paraId="242C3CCD" w14:textId="77777777" w:rsidTr="008177B1">
        <w:tc>
          <w:tcPr>
            <w:tcW w:w="2093" w:type="dxa"/>
            <w:vMerge w:val="restart"/>
          </w:tcPr>
          <w:p w14:paraId="06F1E585" w14:textId="77777777" w:rsidR="008177B1" w:rsidRPr="00AD470D" w:rsidRDefault="008177B1" w:rsidP="000917A7">
            <w:pPr>
              <w:rPr>
                <w:rFonts w:ascii="Times New Roman" w:hAnsi="Times New Roman"/>
                <w:b/>
                <w:bCs/>
                <w:sz w:val="28"/>
                <w:szCs w:val="28"/>
                <w:lang w:val="kk-KZ"/>
              </w:rPr>
            </w:pPr>
            <w:r w:rsidRPr="00AD470D">
              <w:rPr>
                <w:rFonts w:ascii="Times New Roman" w:hAnsi="Times New Roman"/>
                <w:b/>
                <w:bCs/>
                <w:sz w:val="28"/>
                <w:szCs w:val="28"/>
                <w:lang w:val="kk-KZ"/>
              </w:rPr>
              <w:t>Ұлттық</w:t>
            </w:r>
          </w:p>
          <w:p w14:paraId="08FEE0E2" w14:textId="77777777" w:rsidR="008177B1" w:rsidRPr="00AD470D" w:rsidRDefault="008177B1" w:rsidP="000917A7">
            <w:pPr>
              <w:rPr>
                <w:rFonts w:ascii="Times New Roman" w:hAnsi="Times New Roman"/>
                <w:b/>
                <w:sz w:val="28"/>
                <w:szCs w:val="28"/>
                <w:lang w:val="kk-KZ"/>
              </w:rPr>
            </w:pPr>
            <w:r w:rsidRPr="00AD470D">
              <w:rPr>
                <w:rFonts w:ascii="Times New Roman" w:hAnsi="Times New Roman"/>
                <w:b/>
                <w:bCs/>
                <w:sz w:val="28"/>
                <w:szCs w:val="28"/>
                <w:lang w:val="kk-KZ"/>
              </w:rPr>
              <w:t>тәрбие</w:t>
            </w:r>
          </w:p>
        </w:tc>
        <w:tc>
          <w:tcPr>
            <w:tcW w:w="5245" w:type="dxa"/>
            <w:shd w:val="clear" w:color="auto" w:fill="auto"/>
          </w:tcPr>
          <w:p w14:paraId="3505EF1B"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Мемлекеттік рәміздер күніне арналған іс-шаралар</w:t>
            </w:r>
          </w:p>
        </w:tc>
        <w:tc>
          <w:tcPr>
            <w:tcW w:w="1983" w:type="dxa"/>
          </w:tcPr>
          <w:p w14:paraId="3FB2B0B5" w14:textId="77777777" w:rsidR="008177B1" w:rsidRPr="00AD470D" w:rsidRDefault="008177B1" w:rsidP="000917A7">
            <w:pPr>
              <w:rPr>
                <w:rFonts w:ascii="Times New Roman" w:hAnsi="Times New Roman"/>
                <w:sz w:val="28"/>
                <w:szCs w:val="28"/>
              </w:rPr>
            </w:pPr>
            <w:r w:rsidRPr="00AD470D">
              <w:rPr>
                <w:rFonts w:ascii="Times New Roman" w:hAnsi="Times New Roman"/>
                <w:sz w:val="28"/>
                <w:szCs w:val="28"/>
                <w:lang w:val="kk-KZ"/>
              </w:rPr>
              <w:t>БТЖЖО</w:t>
            </w:r>
          </w:p>
        </w:tc>
        <w:tc>
          <w:tcPr>
            <w:tcW w:w="1560" w:type="dxa"/>
          </w:tcPr>
          <w:p w14:paraId="4531D7AF" w14:textId="77777777" w:rsidR="008177B1" w:rsidRPr="00AD470D" w:rsidRDefault="008177B1" w:rsidP="000917A7">
            <w:pPr>
              <w:jc w:val="center"/>
              <w:rPr>
                <w:rStyle w:val="aff0"/>
                <w:rFonts w:ascii="Times New Roman" w:hAnsi="Times New Roman" w:cs="Times New Roman"/>
                <w:b/>
                <w:sz w:val="28"/>
                <w:szCs w:val="28"/>
              </w:rPr>
            </w:pPr>
            <w:r w:rsidRPr="00AD470D">
              <w:rPr>
                <w:rStyle w:val="aff0"/>
                <w:rFonts w:ascii="Times New Roman" w:hAnsi="Times New Roman" w:cs="Times New Roman"/>
                <w:sz w:val="28"/>
                <w:szCs w:val="28"/>
              </w:rPr>
              <w:t>04.06</w:t>
            </w:r>
          </w:p>
        </w:tc>
      </w:tr>
      <w:tr w:rsidR="008177B1" w:rsidRPr="00AD470D" w14:paraId="0F16F32D" w14:textId="77777777" w:rsidTr="008177B1">
        <w:tc>
          <w:tcPr>
            <w:tcW w:w="2093" w:type="dxa"/>
            <w:vMerge/>
          </w:tcPr>
          <w:p w14:paraId="50255159" w14:textId="77777777" w:rsidR="008177B1" w:rsidRPr="00AD470D" w:rsidRDefault="008177B1" w:rsidP="000917A7">
            <w:pPr>
              <w:rPr>
                <w:rFonts w:ascii="Times New Roman" w:hAnsi="Times New Roman"/>
                <w:sz w:val="28"/>
                <w:szCs w:val="28"/>
                <w:lang w:val="kk-KZ"/>
              </w:rPr>
            </w:pPr>
          </w:p>
        </w:tc>
        <w:tc>
          <w:tcPr>
            <w:tcW w:w="5245" w:type="dxa"/>
            <w:shd w:val="clear" w:color="auto" w:fill="auto"/>
          </w:tcPr>
          <w:p w14:paraId="42AEAB1C"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Мерекелік іс-шараларға қатысу, Астана күніне арналған</w:t>
            </w:r>
          </w:p>
        </w:tc>
        <w:tc>
          <w:tcPr>
            <w:tcW w:w="1983" w:type="dxa"/>
          </w:tcPr>
          <w:p w14:paraId="41E71A9A" w14:textId="77777777" w:rsidR="008177B1" w:rsidRPr="00AD470D" w:rsidRDefault="008177B1" w:rsidP="000917A7">
            <w:pPr>
              <w:rPr>
                <w:rFonts w:ascii="Times New Roman" w:hAnsi="Times New Roman"/>
                <w:sz w:val="28"/>
                <w:szCs w:val="28"/>
              </w:rPr>
            </w:pPr>
            <w:r w:rsidRPr="00AD470D">
              <w:rPr>
                <w:rFonts w:ascii="Times New Roman" w:hAnsi="Times New Roman"/>
                <w:sz w:val="28"/>
                <w:szCs w:val="28"/>
                <w:lang w:val="kk-KZ"/>
              </w:rPr>
              <w:t>БТЖЖО</w:t>
            </w:r>
          </w:p>
        </w:tc>
        <w:tc>
          <w:tcPr>
            <w:tcW w:w="1560" w:type="dxa"/>
          </w:tcPr>
          <w:p w14:paraId="59F46015" w14:textId="77777777" w:rsidR="008177B1" w:rsidRPr="00AD470D" w:rsidRDefault="008177B1" w:rsidP="000917A7">
            <w:pPr>
              <w:jc w:val="center"/>
              <w:rPr>
                <w:rStyle w:val="aff0"/>
                <w:rFonts w:ascii="Times New Roman" w:hAnsi="Times New Roman" w:cs="Times New Roman"/>
                <w:b/>
                <w:sz w:val="28"/>
                <w:szCs w:val="28"/>
              </w:rPr>
            </w:pPr>
            <w:r w:rsidRPr="00AD470D">
              <w:rPr>
                <w:rStyle w:val="aff0"/>
                <w:rFonts w:ascii="Times New Roman" w:hAnsi="Times New Roman" w:cs="Times New Roman"/>
                <w:sz w:val="28"/>
                <w:szCs w:val="28"/>
              </w:rPr>
              <w:t>06.07</w:t>
            </w:r>
          </w:p>
        </w:tc>
      </w:tr>
      <w:tr w:rsidR="008177B1" w:rsidRPr="00AD470D" w14:paraId="5E46935D" w14:textId="77777777" w:rsidTr="008177B1">
        <w:tc>
          <w:tcPr>
            <w:tcW w:w="2093" w:type="dxa"/>
          </w:tcPr>
          <w:p w14:paraId="7E7BCE40" w14:textId="77777777" w:rsidR="008177B1" w:rsidRPr="00AD470D" w:rsidRDefault="008177B1" w:rsidP="000917A7">
            <w:pPr>
              <w:rPr>
                <w:rFonts w:ascii="Times New Roman" w:hAnsi="Times New Roman"/>
                <w:sz w:val="28"/>
                <w:szCs w:val="28"/>
                <w:lang w:val="kk-KZ"/>
              </w:rPr>
            </w:pPr>
            <w:r w:rsidRPr="00AD470D">
              <w:rPr>
                <w:rFonts w:ascii="Times New Roman" w:hAnsi="Times New Roman"/>
                <w:b/>
                <w:sz w:val="28"/>
                <w:szCs w:val="28"/>
                <w:lang w:val="kk-KZ"/>
              </w:rPr>
              <w:t>Отбасылық тәрбие</w:t>
            </w:r>
          </w:p>
        </w:tc>
        <w:tc>
          <w:tcPr>
            <w:tcW w:w="5245" w:type="dxa"/>
          </w:tcPr>
          <w:p w14:paraId="6EA46356"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Біз</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ата-аналармен</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бірге</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саяхаттаймыз</w:t>
            </w:r>
            <w:proofErr w:type="spellEnd"/>
          </w:p>
        </w:tc>
        <w:tc>
          <w:tcPr>
            <w:tcW w:w="1983" w:type="dxa"/>
          </w:tcPr>
          <w:p w14:paraId="3383BE46" w14:textId="77777777" w:rsidR="008177B1" w:rsidRPr="00AD470D" w:rsidRDefault="008177B1" w:rsidP="000917A7">
            <w:pP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Сынып жетекшілер</w:t>
            </w:r>
          </w:p>
        </w:tc>
        <w:tc>
          <w:tcPr>
            <w:tcW w:w="1560" w:type="dxa"/>
          </w:tcPr>
          <w:p w14:paraId="602749C9"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eastAsia="Times New Roman" w:hAnsi="Times New Roman"/>
                <w:sz w:val="28"/>
                <w:szCs w:val="28"/>
                <w:lang w:val="kk-KZ" w:eastAsia="ru-RU"/>
              </w:rPr>
              <w:t>Жазғы маусым бойы</w:t>
            </w:r>
          </w:p>
        </w:tc>
      </w:tr>
      <w:tr w:rsidR="008177B1" w:rsidRPr="00AD470D" w14:paraId="56877F0F" w14:textId="77777777" w:rsidTr="008177B1">
        <w:tc>
          <w:tcPr>
            <w:tcW w:w="2093" w:type="dxa"/>
          </w:tcPr>
          <w:p w14:paraId="54902D7A" w14:textId="77777777" w:rsidR="008177B1" w:rsidRPr="00AD470D" w:rsidRDefault="008177B1" w:rsidP="000917A7">
            <w:pPr>
              <w:rPr>
                <w:rFonts w:ascii="Times New Roman" w:hAnsi="Times New Roman"/>
                <w:sz w:val="28"/>
                <w:szCs w:val="28"/>
                <w:lang w:val="kk-KZ"/>
              </w:rPr>
            </w:pPr>
            <w:r w:rsidRPr="00AD470D">
              <w:rPr>
                <w:rFonts w:ascii="Times New Roman" w:hAnsi="Times New Roman"/>
                <w:b/>
                <w:bCs/>
                <w:sz w:val="28"/>
                <w:szCs w:val="28"/>
                <w:lang w:val="kk-KZ"/>
              </w:rPr>
              <w:t>Еңбек, экономикалық және экологиялық тәрбие</w:t>
            </w:r>
          </w:p>
        </w:tc>
        <w:tc>
          <w:tcPr>
            <w:tcW w:w="5245" w:type="dxa"/>
          </w:tcPr>
          <w:p w14:paraId="3A2D813B" w14:textId="77777777" w:rsidR="008177B1" w:rsidRPr="00AD470D" w:rsidRDefault="008177B1" w:rsidP="000917A7">
            <w:pPr>
              <w:rPr>
                <w:rFonts w:ascii="Times New Roman" w:hAnsi="Times New Roman"/>
                <w:sz w:val="28"/>
                <w:szCs w:val="28"/>
                <w:lang w:val="kk-KZ"/>
              </w:rPr>
            </w:pPr>
            <w:r w:rsidRPr="00AD470D">
              <w:rPr>
                <w:rFonts w:ascii="Times New Roman" w:hAnsi="Times New Roman"/>
                <w:color w:val="000000"/>
                <w:sz w:val="28"/>
                <w:szCs w:val="28"/>
                <w:lang w:val="kk-KZ"/>
              </w:rPr>
              <w:t>Мектеп аумағында гүл отырғызу және ағаш отырғызу</w:t>
            </w:r>
          </w:p>
        </w:tc>
        <w:tc>
          <w:tcPr>
            <w:tcW w:w="1983" w:type="dxa"/>
          </w:tcPr>
          <w:p w14:paraId="7EC37B16" w14:textId="77777777" w:rsidR="008177B1" w:rsidRPr="00AD470D" w:rsidRDefault="008177B1" w:rsidP="000917A7">
            <w:pPr>
              <w:jc w:val="center"/>
              <w:rPr>
                <w:rStyle w:val="aff0"/>
                <w:rFonts w:ascii="Times New Roman" w:hAnsi="Times New Roman" w:cs="Times New Roman"/>
                <w:sz w:val="28"/>
                <w:szCs w:val="28"/>
                <w:lang w:val="kk-KZ"/>
              </w:rPr>
            </w:pPr>
            <w:r w:rsidRPr="00AD470D">
              <w:rPr>
                <w:rStyle w:val="aff0"/>
                <w:rFonts w:ascii="Times New Roman" w:hAnsi="Times New Roman" w:cs="Times New Roman"/>
                <w:sz w:val="28"/>
                <w:szCs w:val="28"/>
                <w:lang w:val="kk-KZ"/>
              </w:rPr>
              <w:t>БТЖЖО</w:t>
            </w:r>
          </w:p>
          <w:p w14:paraId="2C560636" w14:textId="77777777" w:rsidR="008177B1" w:rsidRPr="00AD470D" w:rsidRDefault="008177B1" w:rsidP="000917A7">
            <w:pPr>
              <w:jc w:val="cente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Сынып жетекшілер</w:t>
            </w:r>
          </w:p>
        </w:tc>
        <w:tc>
          <w:tcPr>
            <w:tcW w:w="1560" w:type="dxa"/>
          </w:tcPr>
          <w:p w14:paraId="7B390BD2"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hAnsi="Times New Roman"/>
                <w:sz w:val="28"/>
                <w:szCs w:val="28"/>
                <w:lang w:val="kk-KZ"/>
              </w:rPr>
              <w:t>Маусым</w:t>
            </w:r>
          </w:p>
        </w:tc>
      </w:tr>
      <w:tr w:rsidR="008177B1" w:rsidRPr="00AD470D" w14:paraId="3A828234" w14:textId="77777777" w:rsidTr="008177B1">
        <w:tc>
          <w:tcPr>
            <w:tcW w:w="2093" w:type="dxa"/>
          </w:tcPr>
          <w:p w14:paraId="27224163" w14:textId="77777777" w:rsidR="008177B1" w:rsidRPr="00AD470D" w:rsidRDefault="008177B1" w:rsidP="000917A7">
            <w:pPr>
              <w:rPr>
                <w:rFonts w:ascii="Times New Roman" w:hAnsi="Times New Roman"/>
                <w:b/>
                <w:bCs/>
                <w:sz w:val="28"/>
                <w:szCs w:val="28"/>
                <w:lang w:val="kk-KZ"/>
              </w:rPr>
            </w:pPr>
            <w:r w:rsidRPr="00AD470D">
              <w:rPr>
                <w:rFonts w:ascii="Times New Roman" w:hAnsi="Times New Roman"/>
                <w:b/>
                <w:bCs/>
                <w:sz w:val="28"/>
                <w:szCs w:val="28"/>
                <w:lang w:val="kk-KZ"/>
              </w:rPr>
              <w:t>Зияткерлік тәрбие, ақпараттық мәдениет тәрбиесі</w:t>
            </w:r>
          </w:p>
        </w:tc>
        <w:tc>
          <w:tcPr>
            <w:tcW w:w="5245" w:type="dxa"/>
          </w:tcPr>
          <w:p w14:paraId="68332BC2" w14:textId="77777777" w:rsidR="008177B1" w:rsidRPr="00AD470D" w:rsidRDefault="008177B1" w:rsidP="000917A7">
            <w:pPr>
              <w:rPr>
                <w:rFonts w:ascii="Times New Roman" w:hAnsi="Times New Roman"/>
                <w:sz w:val="28"/>
                <w:szCs w:val="28"/>
              </w:rPr>
            </w:pPr>
            <w:r w:rsidRPr="00AD470D">
              <w:rPr>
                <w:rFonts w:ascii="Times New Roman" w:hAnsi="Times New Roman"/>
                <w:color w:val="000000"/>
                <w:sz w:val="28"/>
                <w:szCs w:val="28"/>
              </w:rPr>
              <w:t xml:space="preserve">Робототехника </w:t>
            </w:r>
            <w:proofErr w:type="spellStart"/>
            <w:r w:rsidRPr="00AD470D">
              <w:rPr>
                <w:rFonts w:ascii="Times New Roman" w:hAnsi="Times New Roman"/>
                <w:color w:val="000000"/>
                <w:sz w:val="28"/>
                <w:szCs w:val="28"/>
              </w:rPr>
              <w:t>үйірмесінің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жұмысы</w:t>
            </w:r>
            <w:proofErr w:type="spellEnd"/>
          </w:p>
        </w:tc>
        <w:tc>
          <w:tcPr>
            <w:tcW w:w="1983" w:type="dxa"/>
          </w:tcPr>
          <w:p w14:paraId="0E22A58B" w14:textId="77777777" w:rsidR="008177B1" w:rsidRPr="00AD470D" w:rsidRDefault="008177B1" w:rsidP="000917A7">
            <w:pPr>
              <w:rPr>
                <w:rStyle w:val="aff0"/>
                <w:rFonts w:ascii="Times New Roman" w:hAnsi="Times New Roman" w:cs="Times New Roman"/>
                <w:b/>
                <w:sz w:val="28"/>
                <w:szCs w:val="28"/>
                <w:lang w:val="kk-KZ"/>
              </w:rPr>
            </w:pPr>
            <w:r w:rsidRPr="00AD470D">
              <w:rPr>
                <w:rStyle w:val="aff0"/>
                <w:rFonts w:ascii="Times New Roman" w:hAnsi="Times New Roman" w:cs="Times New Roman"/>
                <w:sz w:val="28"/>
                <w:szCs w:val="28"/>
                <w:lang w:val="kk-KZ"/>
              </w:rPr>
              <w:t>Үйірме жетекшісі</w:t>
            </w:r>
          </w:p>
        </w:tc>
        <w:tc>
          <w:tcPr>
            <w:tcW w:w="1560" w:type="dxa"/>
          </w:tcPr>
          <w:p w14:paraId="623586D5" w14:textId="77777777" w:rsidR="008177B1" w:rsidRPr="00AD470D" w:rsidRDefault="008177B1" w:rsidP="000917A7">
            <w:pPr>
              <w:jc w:val="center"/>
              <w:rPr>
                <w:rStyle w:val="aff0"/>
                <w:rFonts w:ascii="Times New Roman" w:hAnsi="Times New Roman" w:cs="Times New Roman"/>
                <w:b/>
                <w:sz w:val="28"/>
                <w:szCs w:val="28"/>
              </w:rPr>
            </w:pPr>
            <w:r w:rsidRPr="00AD470D">
              <w:rPr>
                <w:rFonts w:ascii="Times New Roman" w:eastAsia="Times New Roman" w:hAnsi="Times New Roman"/>
                <w:sz w:val="28"/>
                <w:szCs w:val="28"/>
                <w:lang w:val="kk-KZ" w:eastAsia="ru-RU"/>
              </w:rPr>
              <w:t>Жазғы маусым бойы</w:t>
            </w:r>
          </w:p>
        </w:tc>
      </w:tr>
      <w:tr w:rsidR="008177B1" w:rsidRPr="00AD470D" w14:paraId="6CB20522" w14:textId="77777777" w:rsidTr="008177B1">
        <w:tc>
          <w:tcPr>
            <w:tcW w:w="2093" w:type="dxa"/>
          </w:tcPr>
          <w:p w14:paraId="3BC9E327" w14:textId="77777777" w:rsidR="008177B1" w:rsidRPr="00AD470D" w:rsidRDefault="008177B1" w:rsidP="000917A7">
            <w:pPr>
              <w:rPr>
                <w:rFonts w:ascii="Times New Roman" w:hAnsi="Times New Roman"/>
                <w:b/>
                <w:bCs/>
                <w:sz w:val="28"/>
                <w:szCs w:val="28"/>
                <w:lang w:val="kk-KZ"/>
              </w:rPr>
            </w:pPr>
            <w:r w:rsidRPr="00AD470D">
              <w:rPr>
                <w:rFonts w:ascii="Times New Roman" w:hAnsi="Times New Roman"/>
                <w:b/>
                <w:bCs/>
                <w:sz w:val="28"/>
                <w:szCs w:val="28"/>
                <w:lang w:val="kk-KZ"/>
              </w:rPr>
              <w:t>Полимәдени және көркем-эстетикалық тәрбие</w:t>
            </w:r>
          </w:p>
        </w:tc>
        <w:tc>
          <w:tcPr>
            <w:tcW w:w="5245" w:type="dxa"/>
            <w:shd w:val="clear" w:color="auto" w:fill="auto"/>
          </w:tcPr>
          <w:p w14:paraId="4B1C15FA"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Лингвистикалық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клубтардың</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жұмысы</w:t>
            </w:r>
            <w:proofErr w:type="spellEnd"/>
          </w:p>
        </w:tc>
        <w:tc>
          <w:tcPr>
            <w:tcW w:w="1983" w:type="dxa"/>
          </w:tcPr>
          <w:p w14:paraId="0F83E440" w14:textId="77777777" w:rsidR="008177B1" w:rsidRPr="00AD470D" w:rsidRDefault="008177B1" w:rsidP="000917A7">
            <w:pPr>
              <w:rPr>
                <w:rStyle w:val="aff0"/>
                <w:rFonts w:ascii="Times New Roman" w:hAnsi="Times New Roman" w:cs="Times New Roman"/>
                <w:b/>
                <w:bCs/>
                <w:sz w:val="28"/>
                <w:szCs w:val="28"/>
              </w:rPr>
            </w:pPr>
            <w:r w:rsidRPr="00AD470D">
              <w:rPr>
                <w:rStyle w:val="aff0"/>
                <w:rFonts w:ascii="Times New Roman" w:hAnsi="Times New Roman" w:cs="Times New Roman"/>
                <w:sz w:val="28"/>
                <w:szCs w:val="28"/>
                <w:lang w:val="kk-KZ"/>
              </w:rPr>
              <w:t>ЖСЛ басшысы</w:t>
            </w:r>
          </w:p>
        </w:tc>
        <w:tc>
          <w:tcPr>
            <w:tcW w:w="1560" w:type="dxa"/>
          </w:tcPr>
          <w:p w14:paraId="51D82937" w14:textId="77777777" w:rsidR="008177B1" w:rsidRPr="00AD470D" w:rsidRDefault="008177B1" w:rsidP="000917A7">
            <w:pPr>
              <w:jc w:val="center"/>
              <w:rPr>
                <w:rFonts w:ascii="Times New Roman" w:hAnsi="Times New Roman"/>
                <w:sz w:val="28"/>
                <w:szCs w:val="28"/>
              </w:rPr>
            </w:pPr>
            <w:r w:rsidRPr="00AD470D">
              <w:rPr>
                <w:rFonts w:ascii="Times New Roman" w:eastAsia="Times New Roman" w:hAnsi="Times New Roman"/>
                <w:sz w:val="28"/>
                <w:szCs w:val="28"/>
                <w:lang w:val="kk-KZ" w:eastAsia="ru-RU"/>
              </w:rPr>
              <w:t>Жазғы маусым бойы</w:t>
            </w:r>
          </w:p>
        </w:tc>
      </w:tr>
      <w:tr w:rsidR="008177B1" w:rsidRPr="00AD470D" w14:paraId="7C598144" w14:textId="77777777" w:rsidTr="008177B1">
        <w:tc>
          <w:tcPr>
            <w:tcW w:w="2093" w:type="dxa"/>
          </w:tcPr>
          <w:p w14:paraId="047BE79C" w14:textId="77777777" w:rsidR="008177B1" w:rsidRPr="00AD470D" w:rsidRDefault="008177B1" w:rsidP="000917A7">
            <w:pPr>
              <w:rPr>
                <w:rFonts w:ascii="Times New Roman" w:hAnsi="Times New Roman"/>
                <w:b/>
                <w:bCs/>
                <w:sz w:val="28"/>
                <w:szCs w:val="28"/>
                <w:lang w:val="kk-KZ"/>
              </w:rPr>
            </w:pPr>
            <w:r w:rsidRPr="00AD470D">
              <w:rPr>
                <w:rFonts w:ascii="Times New Roman" w:hAnsi="Times New Roman"/>
                <w:b/>
                <w:bCs/>
                <w:sz w:val="28"/>
                <w:szCs w:val="28"/>
                <w:lang w:val="kk-KZ"/>
              </w:rPr>
              <w:lastRenderedPageBreak/>
              <w:t>Дене тәрбиесі, салауатты өмір салты</w:t>
            </w:r>
          </w:p>
        </w:tc>
        <w:tc>
          <w:tcPr>
            <w:tcW w:w="5245" w:type="dxa"/>
          </w:tcPr>
          <w:p w14:paraId="207101B3" w14:textId="77777777" w:rsidR="008177B1" w:rsidRPr="00AD470D" w:rsidRDefault="008177B1" w:rsidP="000917A7">
            <w:pPr>
              <w:rPr>
                <w:rFonts w:ascii="Times New Roman" w:hAnsi="Times New Roman"/>
                <w:color w:val="000000"/>
                <w:sz w:val="28"/>
                <w:szCs w:val="28"/>
                <w:lang w:val="kk-KZ"/>
              </w:rPr>
            </w:pPr>
            <w:proofErr w:type="spellStart"/>
            <w:r w:rsidRPr="00AD470D">
              <w:rPr>
                <w:rFonts w:ascii="Times New Roman" w:hAnsi="Times New Roman"/>
                <w:color w:val="000000"/>
                <w:sz w:val="28"/>
                <w:szCs w:val="28"/>
              </w:rPr>
              <w:t>Экскурсиялар</w:t>
            </w:r>
            <w:proofErr w:type="spellEnd"/>
            <w:r w:rsidRPr="00AD470D">
              <w:rPr>
                <w:rFonts w:ascii="Times New Roman" w:hAnsi="Times New Roman"/>
                <w:color w:val="000000"/>
                <w:sz w:val="28"/>
                <w:szCs w:val="28"/>
              </w:rPr>
              <w:t xml:space="preserve"> </w:t>
            </w:r>
          </w:p>
          <w:p w14:paraId="2A5AE215" w14:textId="77777777" w:rsidR="008177B1" w:rsidRPr="00AD470D" w:rsidRDefault="008177B1" w:rsidP="000917A7">
            <w:pPr>
              <w:rPr>
                <w:rFonts w:ascii="Times New Roman" w:hAnsi="Times New Roman"/>
                <w:sz w:val="28"/>
                <w:szCs w:val="28"/>
              </w:rPr>
            </w:pPr>
            <w:proofErr w:type="spellStart"/>
            <w:r w:rsidRPr="00AD470D">
              <w:rPr>
                <w:rFonts w:ascii="Times New Roman" w:hAnsi="Times New Roman"/>
                <w:color w:val="000000"/>
                <w:sz w:val="28"/>
                <w:szCs w:val="28"/>
              </w:rPr>
              <w:t>Спорттық</w:t>
            </w:r>
            <w:proofErr w:type="spellEnd"/>
            <w:r w:rsidRPr="00AD470D">
              <w:rPr>
                <w:rFonts w:ascii="Times New Roman" w:hAnsi="Times New Roman"/>
                <w:color w:val="000000"/>
                <w:sz w:val="28"/>
                <w:szCs w:val="28"/>
              </w:rPr>
              <w:t xml:space="preserve"> </w:t>
            </w:r>
            <w:proofErr w:type="spellStart"/>
            <w:r w:rsidRPr="00AD470D">
              <w:rPr>
                <w:rFonts w:ascii="Times New Roman" w:hAnsi="Times New Roman"/>
                <w:color w:val="000000"/>
                <w:sz w:val="28"/>
                <w:szCs w:val="28"/>
              </w:rPr>
              <w:t>іс-шаралар</w:t>
            </w:r>
            <w:proofErr w:type="spellEnd"/>
          </w:p>
        </w:tc>
        <w:tc>
          <w:tcPr>
            <w:tcW w:w="1983" w:type="dxa"/>
          </w:tcPr>
          <w:p w14:paraId="7B9FFFFD" w14:textId="77777777" w:rsidR="008177B1" w:rsidRPr="00AD470D" w:rsidRDefault="008177B1" w:rsidP="000917A7">
            <w:pPr>
              <w:rPr>
                <w:rStyle w:val="aff0"/>
                <w:rFonts w:ascii="Times New Roman" w:hAnsi="Times New Roman" w:cs="Times New Roman"/>
                <w:b/>
                <w:bCs/>
                <w:sz w:val="28"/>
                <w:szCs w:val="28"/>
              </w:rPr>
            </w:pPr>
            <w:r w:rsidRPr="00AD470D">
              <w:rPr>
                <w:rStyle w:val="aff0"/>
                <w:rFonts w:ascii="Times New Roman" w:hAnsi="Times New Roman" w:cs="Times New Roman"/>
                <w:sz w:val="28"/>
                <w:szCs w:val="28"/>
                <w:lang w:val="kk-KZ"/>
              </w:rPr>
              <w:t>ЖСЛ басшысы</w:t>
            </w:r>
          </w:p>
        </w:tc>
        <w:tc>
          <w:tcPr>
            <w:tcW w:w="1560" w:type="dxa"/>
          </w:tcPr>
          <w:p w14:paraId="442C8E3D" w14:textId="77777777" w:rsidR="008177B1" w:rsidRPr="00AD470D" w:rsidRDefault="008177B1" w:rsidP="000917A7">
            <w:pPr>
              <w:jc w:val="center"/>
              <w:rPr>
                <w:rFonts w:ascii="Times New Roman" w:hAnsi="Times New Roman"/>
                <w:sz w:val="28"/>
                <w:szCs w:val="28"/>
              </w:rPr>
            </w:pPr>
            <w:r w:rsidRPr="00AD470D">
              <w:rPr>
                <w:rFonts w:ascii="Times New Roman" w:eastAsia="Times New Roman" w:hAnsi="Times New Roman"/>
                <w:sz w:val="28"/>
                <w:szCs w:val="28"/>
                <w:lang w:val="kk-KZ" w:eastAsia="ru-RU"/>
              </w:rPr>
              <w:t>Жазғы маусым бойы</w:t>
            </w:r>
          </w:p>
        </w:tc>
      </w:tr>
    </w:tbl>
    <w:p w14:paraId="10C0F602" w14:textId="77777777" w:rsidR="008177B1" w:rsidRPr="00AD470D" w:rsidRDefault="008177B1" w:rsidP="008177B1">
      <w:pPr>
        <w:jc w:val="center"/>
        <w:rPr>
          <w:rFonts w:ascii="Times New Roman" w:hAnsi="Times New Roman"/>
          <w:b/>
          <w:sz w:val="28"/>
          <w:szCs w:val="28"/>
          <w:lang w:val="kk-KZ"/>
        </w:rPr>
      </w:pPr>
    </w:p>
    <w:p w14:paraId="5466B9B2" w14:textId="77777777" w:rsidR="008177B1" w:rsidRPr="00AD470D" w:rsidRDefault="008177B1" w:rsidP="00EE7498">
      <w:pPr>
        <w:ind w:left="-142" w:hanging="142"/>
        <w:contextualSpacing/>
        <w:rPr>
          <w:rFonts w:ascii="Times New Roman" w:hAnsi="Times New Roman"/>
          <w:sz w:val="28"/>
          <w:szCs w:val="28"/>
          <w:lang w:val="kk-KZ"/>
        </w:rPr>
      </w:pPr>
    </w:p>
    <w:p w14:paraId="03EEC686" w14:textId="77777777" w:rsidR="008177B1" w:rsidRPr="00AD470D" w:rsidRDefault="008177B1" w:rsidP="00EE7498">
      <w:pPr>
        <w:ind w:left="-142" w:hanging="142"/>
        <w:contextualSpacing/>
        <w:rPr>
          <w:rFonts w:ascii="Times New Roman" w:hAnsi="Times New Roman"/>
          <w:sz w:val="28"/>
          <w:szCs w:val="28"/>
          <w:lang w:val="kk-KZ"/>
        </w:rPr>
      </w:pPr>
    </w:p>
    <w:p w14:paraId="7A42A285" w14:textId="77777777" w:rsidR="008177B1" w:rsidRPr="00AD470D" w:rsidRDefault="008177B1" w:rsidP="00EE7498">
      <w:pPr>
        <w:ind w:left="-142" w:hanging="142"/>
        <w:contextualSpacing/>
        <w:rPr>
          <w:rFonts w:ascii="Times New Roman" w:hAnsi="Times New Roman"/>
          <w:sz w:val="28"/>
          <w:szCs w:val="28"/>
          <w:lang w:val="kk-KZ"/>
        </w:rPr>
      </w:pPr>
    </w:p>
    <w:p w14:paraId="6961D016" w14:textId="77777777" w:rsidR="008177B1" w:rsidRPr="00AD470D" w:rsidRDefault="008177B1" w:rsidP="00EE7498">
      <w:pPr>
        <w:ind w:left="-142" w:hanging="142"/>
        <w:contextualSpacing/>
        <w:rPr>
          <w:rFonts w:ascii="Times New Roman" w:hAnsi="Times New Roman"/>
          <w:sz w:val="28"/>
          <w:szCs w:val="28"/>
          <w:lang w:val="kk-KZ"/>
        </w:rPr>
      </w:pPr>
    </w:p>
    <w:p w14:paraId="6878BAED" w14:textId="77777777" w:rsidR="008177B1" w:rsidRPr="00AD470D" w:rsidRDefault="008177B1" w:rsidP="00EE7498">
      <w:pPr>
        <w:ind w:left="-142" w:hanging="142"/>
        <w:contextualSpacing/>
        <w:rPr>
          <w:rFonts w:ascii="Times New Roman" w:hAnsi="Times New Roman"/>
          <w:sz w:val="28"/>
          <w:szCs w:val="28"/>
          <w:lang w:val="kk-KZ"/>
        </w:rPr>
      </w:pPr>
    </w:p>
    <w:p w14:paraId="03D63CF8" w14:textId="784E186B" w:rsidR="008546D5" w:rsidRPr="00AD470D" w:rsidRDefault="008546D5" w:rsidP="00EE7498">
      <w:pPr>
        <w:contextualSpacing/>
        <w:rPr>
          <w:rFonts w:ascii="Times New Roman" w:hAnsi="Times New Roman"/>
          <w:sz w:val="28"/>
          <w:szCs w:val="28"/>
          <w:lang w:val="kk-KZ"/>
        </w:rPr>
      </w:pPr>
    </w:p>
    <w:p w14:paraId="670BA87F" w14:textId="77777777" w:rsidR="00084D8A" w:rsidRPr="00AD470D" w:rsidRDefault="00084D8A" w:rsidP="00EE7498">
      <w:pPr>
        <w:contextualSpacing/>
        <w:rPr>
          <w:rFonts w:ascii="Times New Roman" w:hAnsi="Times New Roman"/>
          <w:sz w:val="28"/>
          <w:szCs w:val="28"/>
          <w:lang w:val="kk-KZ"/>
        </w:rPr>
      </w:pPr>
    </w:p>
    <w:sectPr w:rsidR="00084D8A" w:rsidRPr="00AD470D" w:rsidSect="00D1073D">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26E"/>
    <w:multiLevelType w:val="hybridMultilevel"/>
    <w:tmpl w:val="76844202"/>
    <w:lvl w:ilvl="0" w:tplc="0FF6ACEC">
      <w:start w:val="6"/>
      <w:numFmt w:val="decimal"/>
      <w:lvlText w:val="%1."/>
      <w:lvlJc w:val="left"/>
      <w:pPr>
        <w:ind w:left="1155" w:hanging="360"/>
      </w:pPr>
      <w:rPr>
        <w:rFonts w:hint="default"/>
      </w:rPr>
    </w:lvl>
    <w:lvl w:ilvl="1" w:tplc="20000019" w:tentative="1">
      <w:start w:val="1"/>
      <w:numFmt w:val="lowerLetter"/>
      <w:lvlText w:val="%2."/>
      <w:lvlJc w:val="left"/>
      <w:pPr>
        <w:ind w:left="1875" w:hanging="360"/>
      </w:pPr>
    </w:lvl>
    <w:lvl w:ilvl="2" w:tplc="2000001B" w:tentative="1">
      <w:start w:val="1"/>
      <w:numFmt w:val="lowerRoman"/>
      <w:lvlText w:val="%3."/>
      <w:lvlJc w:val="right"/>
      <w:pPr>
        <w:ind w:left="2595" w:hanging="180"/>
      </w:pPr>
    </w:lvl>
    <w:lvl w:ilvl="3" w:tplc="2000000F" w:tentative="1">
      <w:start w:val="1"/>
      <w:numFmt w:val="decimal"/>
      <w:lvlText w:val="%4."/>
      <w:lvlJc w:val="left"/>
      <w:pPr>
        <w:ind w:left="3315" w:hanging="360"/>
      </w:pPr>
    </w:lvl>
    <w:lvl w:ilvl="4" w:tplc="20000019" w:tentative="1">
      <w:start w:val="1"/>
      <w:numFmt w:val="lowerLetter"/>
      <w:lvlText w:val="%5."/>
      <w:lvlJc w:val="left"/>
      <w:pPr>
        <w:ind w:left="4035" w:hanging="360"/>
      </w:pPr>
    </w:lvl>
    <w:lvl w:ilvl="5" w:tplc="2000001B" w:tentative="1">
      <w:start w:val="1"/>
      <w:numFmt w:val="lowerRoman"/>
      <w:lvlText w:val="%6."/>
      <w:lvlJc w:val="right"/>
      <w:pPr>
        <w:ind w:left="4755" w:hanging="180"/>
      </w:pPr>
    </w:lvl>
    <w:lvl w:ilvl="6" w:tplc="2000000F" w:tentative="1">
      <w:start w:val="1"/>
      <w:numFmt w:val="decimal"/>
      <w:lvlText w:val="%7."/>
      <w:lvlJc w:val="left"/>
      <w:pPr>
        <w:ind w:left="5475" w:hanging="360"/>
      </w:pPr>
    </w:lvl>
    <w:lvl w:ilvl="7" w:tplc="20000019" w:tentative="1">
      <w:start w:val="1"/>
      <w:numFmt w:val="lowerLetter"/>
      <w:lvlText w:val="%8."/>
      <w:lvlJc w:val="left"/>
      <w:pPr>
        <w:ind w:left="6195" w:hanging="360"/>
      </w:pPr>
    </w:lvl>
    <w:lvl w:ilvl="8" w:tplc="2000001B" w:tentative="1">
      <w:start w:val="1"/>
      <w:numFmt w:val="lowerRoman"/>
      <w:lvlText w:val="%9."/>
      <w:lvlJc w:val="right"/>
      <w:pPr>
        <w:ind w:left="6915" w:hanging="180"/>
      </w:pPr>
    </w:lvl>
  </w:abstractNum>
  <w:abstractNum w:abstractNumId="1" w15:restartNumberingAfterBreak="0">
    <w:nsid w:val="0C93169B"/>
    <w:multiLevelType w:val="multilevel"/>
    <w:tmpl w:val="E1D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C6910"/>
    <w:multiLevelType w:val="hybridMultilevel"/>
    <w:tmpl w:val="AC9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AF07B2"/>
    <w:multiLevelType w:val="multilevel"/>
    <w:tmpl w:val="DE0C0FFC"/>
    <w:lvl w:ilvl="0">
      <w:start w:val="4"/>
      <w:numFmt w:val="decimal"/>
      <w:lvlText w:val="%1"/>
      <w:lvlJc w:val="left"/>
      <w:pPr>
        <w:ind w:left="5619"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660E5F"/>
    <w:multiLevelType w:val="hybridMultilevel"/>
    <w:tmpl w:val="F03606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CB1647"/>
    <w:multiLevelType w:val="hybridMultilevel"/>
    <w:tmpl w:val="832E08CC"/>
    <w:lvl w:ilvl="0" w:tplc="73BC5BB4">
      <w:start w:val="201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083626"/>
    <w:multiLevelType w:val="multilevel"/>
    <w:tmpl w:val="39E8E61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F75481"/>
    <w:multiLevelType w:val="multilevel"/>
    <w:tmpl w:val="637A9862"/>
    <w:lvl w:ilvl="0">
      <w:start w:val="5"/>
      <w:numFmt w:val="decimal"/>
      <w:lvlText w:val="%1"/>
      <w:lvlJc w:val="left"/>
      <w:pPr>
        <w:ind w:left="435" w:hanging="360"/>
      </w:pPr>
      <w:rPr>
        <w:rFonts w:hint="default"/>
      </w:rPr>
    </w:lvl>
    <w:lvl w:ilvl="1">
      <w:start w:val="2"/>
      <w:numFmt w:val="decimal"/>
      <w:isLgl/>
      <w:lvlText w:val="%1.%2."/>
      <w:lvlJc w:val="left"/>
      <w:pPr>
        <w:ind w:left="795" w:hanging="720"/>
      </w:pPr>
      <w:rPr>
        <w:rFonts w:eastAsia="Calibri" w:hint="default"/>
        <w:color w:val="000000"/>
      </w:rPr>
    </w:lvl>
    <w:lvl w:ilvl="2">
      <w:start w:val="1"/>
      <w:numFmt w:val="decimal"/>
      <w:isLgl/>
      <w:lvlText w:val="%1.%2.%3."/>
      <w:lvlJc w:val="left"/>
      <w:pPr>
        <w:ind w:left="795" w:hanging="720"/>
      </w:pPr>
      <w:rPr>
        <w:rFonts w:eastAsia="Calibri" w:hint="default"/>
        <w:color w:val="000000"/>
      </w:rPr>
    </w:lvl>
    <w:lvl w:ilvl="3">
      <w:start w:val="1"/>
      <w:numFmt w:val="decimal"/>
      <w:isLgl/>
      <w:lvlText w:val="%1.%2.%3.%4."/>
      <w:lvlJc w:val="left"/>
      <w:pPr>
        <w:ind w:left="1155" w:hanging="1080"/>
      </w:pPr>
      <w:rPr>
        <w:rFonts w:eastAsia="Calibri" w:hint="default"/>
        <w:color w:val="000000"/>
      </w:rPr>
    </w:lvl>
    <w:lvl w:ilvl="4">
      <w:start w:val="1"/>
      <w:numFmt w:val="decimal"/>
      <w:isLgl/>
      <w:lvlText w:val="%1.%2.%3.%4.%5."/>
      <w:lvlJc w:val="left"/>
      <w:pPr>
        <w:ind w:left="1155" w:hanging="1080"/>
      </w:pPr>
      <w:rPr>
        <w:rFonts w:eastAsia="Calibri" w:hint="default"/>
        <w:color w:val="000000"/>
      </w:rPr>
    </w:lvl>
    <w:lvl w:ilvl="5">
      <w:start w:val="1"/>
      <w:numFmt w:val="decimal"/>
      <w:isLgl/>
      <w:lvlText w:val="%1.%2.%3.%4.%5.%6."/>
      <w:lvlJc w:val="left"/>
      <w:pPr>
        <w:ind w:left="1515" w:hanging="1440"/>
      </w:pPr>
      <w:rPr>
        <w:rFonts w:eastAsia="Calibri" w:hint="default"/>
        <w:color w:val="000000"/>
      </w:rPr>
    </w:lvl>
    <w:lvl w:ilvl="6">
      <w:start w:val="1"/>
      <w:numFmt w:val="decimal"/>
      <w:isLgl/>
      <w:lvlText w:val="%1.%2.%3.%4.%5.%6.%7."/>
      <w:lvlJc w:val="left"/>
      <w:pPr>
        <w:ind w:left="1875" w:hanging="1800"/>
      </w:pPr>
      <w:rPr>
        <w:rFonts w:eastAsia="Calibri" w:hint="default"/>
        <w:color w:val="000000"/>
      </w:rPr>
    </w:lvl>
    <w:lvl w:ilvl="7">
      <w:start w:val="1"/>
      <w:numFmt w:val="decimal"/>
      <w:isLgl/>
      <w:lvlText w:val="%1.%2.%3.%4.%5.%6.%7.%8."/>
      <w:lvlJc w:val="left"/>
      <w:pPr>
        <w:ind w:left="1875" w:hanging="1800"/>
      </w:pPr>
      <w:rPr>
        <w:rFonts w:eastAsia="Calibri" w:hint="default"/>
        <w:color w:val="000000"/>
      </w:rPr>
    </w:lvl>
    <w:lvl w:ilvl="8">
      <w:start w:val="1"/>
      <w:numFmt w:val="decimal"/>
      <w:isLgl/>
      <w:lvlText w:val="%1.%2.%3.%4.%5.%6.%7.%8.%9."/>
      <w:lvlJc w:val="left"/>
      <w:pPr>
        <w:ind w:left="2235" w:hanging="2160"/>
      </w:pPr>
      <w:rPr>
        <w:rFonts w:eastAsia="Calibri" w:hint="default"/>
        <w:color w:val="000000"/>
      </w:rPr>
    </w:lvl>
  </w:abstractNum>
  <w:abstractNum w:abstractNumId="8" w15:restartNumberingAfterBreak="0">
    <w:nsid w:val="34D2148D"/>
    <w:multiLevelType w:val="multilevel"/>
    <w:tmpl w:val="637A9862"/>
    <w:lvl w:ilvl="0">
      <w:start w:val="5"/>
      <w:numFmt w:val="decimal"/>
      <w:lvlText w:val="%1"/>
      <w:lvlJc w:val="left"/>
      <w:pPr>
        <w:ind w:left="435" w:hanging="360"/>
      </w:pPr>
      <w:rPr>
        <w:rFonts w:hint="default"/>
      </w:rPr>
    </w:lvl>
    <w:lvl w:ilvl="1">
      <w:start w:val="2"/>
      <w:numFmt w:val="decimal"/>
      <w:isLgl/>
      <w:lvlText w:val="%1.%2."/>
      <w:lvlJc w:val="left"/>
      <w:pPr>
        <w:ind w:left="795" w:hanging="720"/>
      </w:pPr>
      <w:rPr>
        <w:rFonts w:eastAsia="Calibri" w:hint="default"/>
        <w:color w:val="000000"/>
      </w:rPr>
    </w:lvl>
    <w:lvl w:ilvl="2">
      <w:start w:val="1"/>
      <w:numFmt w:val="decimal"/>
      <w:isLgl/>
      <w:lvlText w:val="%1.%2.%3."/>
      <w:lvlJc w:val="left"/>
      <w:pPr>
        <w:ind w:left="795" w:hanging="720"/>
      </w:pPr>
      <w:rPr>
        <w:rFonts w:eastAsia="Calibri" w:hint="default"/>
        <w:color w:val="000000"/>
      </w:rPr>
    </w:lvl>
    <w:lvl w:ilvl="3">
      <w:start w:val="1"/>
      <w:numFmt w:val="decimal"/>
      <w:isLgl/>
      <w:lvlText w:val="%1.%2.%3.%4."/>
      <w:lvlJc w:val="left"/>
      <w:pPr>
        <w:ind w:left="1155" w:hanging="1080"/>
      </w:pPr>
      <w:rPr>
        <w:rFonts w:eastAsia="Calibri" w:hint="default"/>
        <w:color w:val="000000"/>
      </w:rPr>
    </w:lvl>
    <w:lvl w:ilvl="4">
      <w:start w:val="1"/>
      <w:numFmt w:val="decimal"/>
      <w:isLgl/>
      <w:lvlText w:val="%1.%2.%3.%4.%5."/>
      <w:lvlJc w:val="left"/>
      <w:pPr>
        <w:ind w:left="1155" w:hanging="1080"/>
      </w:pPr>
      <w:rPr>
        <w:rFonts w:eastAsia="Calibri" w:hint="default"/>
        <w:color w:val="000000"/>
      </w:rPr>
    </w:lvl>
    <w:lvl w:ilvl="5">
      <w:start w:val="1"/>
      <w:numFmt w:val="decimal"/>
      <w:isLgl/>
      <w:lvlText w:val="%1.%2.%3.%4.%5.%6."/>
      <w:lvlJc w:val="left"/>
      <w:pPr>
        <w:ind w:left="1515" w:hanging="1440"/>
      </w:pPr>
      <w:rPr>
        <w:rFonts w:eastAsia="Calibri" w:hint="default"/>
        <w:color w:val="000000"/>
      </w:rPr>
    </w:lvl>
    <w:lvl w:ilvl="6">
      <w:start w:val="1"/>
      <w:numFmt w:val="decimal"/>
      <w:isLgl/>
      <w:lvlText w:val="%1.%2.%3.%4.%5.%6.%7."/>
      <w:lvlJc w:val="left"/>
      <w:pPr>
        <w:ind w:left="1875" w:hanging="1800"/>
      </w:pPr>
      <w:rPr>
        <w:rFonts w:eastAsia="Calibri" w:hint="default"/>
        <w:color w:val="000000"/>
      </w:rPr>
    </w:lvl>
    <w:lvl w:ilvl="7">
      <w:start w:val="1"/>
      <w:numFmt w:val="decimal"/>
      <w:isLgl/>
      <w:lvlText w:val="%1.%2.%3.%4.%5.%6.%7.%8."/>
      <w:lvlJc w:val="left"/>
      <w:pPr>
        <w:ind w:left="1875" w:hanging="1800"/>
      </w:pPr>
      <w:rPr>
        <w:rFonts w:eastAsia="Calibri" w:hint="default"/>
        <w:color w:val="000000"/>
      </w:rPr>
    </w:lvl>
    <w:lvl w:ilvl="8">
      <w:start w:val="1"/>
      <w:numFmt w:val="decimal"/>
      <w:isLgl/>
      <w:lvlText w:val="%1.%2.%3.%4.%5.%6.%7.%8.%9."/>
      <w:lvlJc w:val="left"/>
      <w:pPr>
        <w:ind w:left="2235" w:hanging="2160"/>
      </w:pPr>
      <w:rPr>
        <w:rFonts w:eastAsia="Calibri" w:hint="default"/>
        <w:color w:val="000000"/>
      </w:rPr>
    </w:lvl>
  </w:abstractNum>
  <w:abstractNum w:abstractNumId="9" w15:restartNumberingAfterBreak="0">
    <w:nsid w:val="40944222"/>
    <w:multiLevelType w:val="multilevel"/>
    <w:tmpl w:val="9E00E916"/>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C32A99"/>
    <w:multiLevelType w:val="multilevel"/>
    <w:tmpl w:val="C70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703BC"/>
    <w:multiLevelType w:val="hybridMultilevel"/>
    <w:tmpl w:val="E604D4AE"/>
    <w:lvl w:ilvl="0" w:tplc="C8448190">
      <w:start w:val="1"/>
      <w:numFmt w:val="bullet"/>
      <w:lvlText w:val=""/>
      <w:lvlJc w:val="left"/>
      <w:pPr>
        <w:tabs>
          <w:tab w:val="num" w:pos="720"/>
        </w:tabs>
        <w:ind w:left="720" w:hanging="360"/>
      </w:pPr>
      <w:rPr>
        <w:rFonts w:ascii="Wingdings" w:hAnsi="Wingdings" w:hint="default"/>
      </w:rPr>
    </w:lvl>
    <w:lvl w:ilvl="1" w:tplc="E6166AD4" w:tentative="1">
      <w:start w:val="1"/>
      <w:numFmt w:val="bullet"/>
      <w:lvlText w:val=""/>
      <w:lvlJc w:val="left"/>
      <w:pPr>
        <w:tabs>
          <w:tab w:val="num" w:pos="1440"/>
        </w:tabs>
        <w:ind w:left="1440" w:hanging="360"/>
      </w:pPr>
      <w:rPr>
        <w:rFonts w:ascii="Wingdings" w:hAnsi="Wingdings" w:hint="default"/>
      </w:rPr>
    </w:lvl>
    <w:lvl w:ilvl="2" w:tplc="C12E977A" w:tentative="1">
      <w:start w:val="1"/>
      <w:numFmt w:val="bullet"/>
      <w:lvlText w:val=""/>
      <w:lvlJc w:val="left"/>
      <w:pPr>
        <w:tabs>
          <w:tab w:val="num" w:pos="2160"/>
        </w:tabs>
        <w:ind w:left="2160" w:hanging="360"/>
      </w:pPr>
      <w:rPr>
        <w:rFonts w:ascii="Wingdings" w:hAnsi="Wingdings" w:hint="default"/>
      </w:rPr>
    </w:lvl>
    <w:lvl w:ilvl="3" w:tplc="D35C2790" w:tentative="1">
      <w:start w:val="1"/>
      <w:numFmt w:val="bullet"/>
      <w:lvlText w:val=""/>
      <w:lvlJc w:val="left"/>
      <w:pPr>
        <w:tabs>
          <w:tab w:val="num" w:pos="2880"/>
        </w:tabs>
        <w:ind w:left="2880" w:hanging="360"/>
      </w:pPr>
      <w:rPr>
        <w:rFonts w:ascii="Wingdings" w:hAnsi="Wingdings" w:hint="default"/>
      </w:rPr>
    </w:lvl>
    <w:lvl w:ilvl="4" w:tplc="4BBA90A0" w:tentative="1">
      <w:start w:val="1"/>
      <w:numFmt w:val="bullet"/>
      <w:lvlText w:val=""/>
      <w:lvlJc w:val="left"/>
      <w:pPr>
        <w:tabs>
          <w:tab w:val="num" w:pos="3600"/>
        </w:tabs>
        <w:ind w:left="3600" w:hanging="360"/>
      </w:pPr>
      <w:rPr>
        <w:rFonts w:ascii="Wingdings" w:hAnsi="Wingdings" w:hint="default"/>
      </w:rPr>
    </w:lvl>
    <w:lvl w:ilvl="5" w:tplc="CA781C38" w:tentative="1">
      <w:start w:val="1"/>
      <w:numFmt w:val="bullet"/>
      <w:lvlText w:val=""/>
      <w:lvlJc w:val="left"/>
      <w:pPr>
        <w:tabs>
          <w:tab w:val="num" w:pos="4320"/>
        </w:tabs>
        <w:ind w:left="4320" w:hanging="360"/>
      </w:pPr>
      <w:rPr>
        <w:rFonts w:ascii="Wingdings" w:hAnsi="Wingdings" w:hint="default"/>
      </w:rPr>
    </w:lvl>
    <w:lvl w:ilvl="6" w:tplc="F8EE7214" w:tentative="1">
      <w:start w:val="1"/>
      <w:numFmt w:val="bullet"/>
      <w:lvlText w:val=""/>
      <w:lvlJc w:val="left"/>
      <w:pPr>
        <w:tabs>
          <w:tab w:val="num" w:pos="5040"/>
        </w:tabs>
        <w:ind w:left="5040" w:hanging="360"/>
      </w:pPr>
      <w:rPr>
        <w:rFonts w:ascii="Wingdings" w:hAnsi="Wingdings" w:hint="default"/>
      </w:rPr>
    </w:lvl>
    <w:lvl w:ilvl="7" w:tplc="C588884C" w:tentative="1">
      <w:start w:val="1"/>
      <w:numFmt w:val="bullet"/>
      <w:lvlText w:val=""/>
      <w:lvlJc w:val="left"/>
      <w:pPr>
        <w:tabs>
          <w:tab w:val="num" w:pos="5760"/>
        </w:tabs>
        <w:ind w:left="5760" w:hanging="360"/>
      </w:pPr>
      <w:rPr>
        <w:rFonts w:ascii="Wingdings" w:hAnsi="Wingdings" w:hint="default"/>
      </w:rPr>
    </w:lvl>
    <w:lvl w:ilvl="8" w:tplc="728CD6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752BC"/>
    <w:multiLevelType w:val="singleLevel"/>
    <w:tmpl w:val="D91803F8"/>
    <w:lvl w:ilvl="0">
      <w:start w:val="1"/>
      <w:numFmt w:val="decimal"/>
      <w:lvlText w:val="%1."/>
      <w:lvlJc w:val="left"/>
      <w:pPr>
        <w:tabs>
          <w:tab w:val="num" w:pos="360"/>
        </w:tabs>
        <w:ind w:left="360" w:hanging="360"/>
      </w:pPr>
    </w:lvl>
  </w:abstractNum>
  <w:abstractNum w:abstractNumId="13" w15:restartNumberingAfterBreak="0">
    <w:nsid w:val="568B56AA"/>
    <w:multiLevelType w:val="multilevel"/>
    <w:tmpl w:val="01E0516A"/>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7E5904"/>
    <w:multiLevelType w:val="hybridMultilevel"/>
    <w:tmpl w:val="714CF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82675"/>
    <w:multiLevelType w:val="hybridMultilevel"/>
    <w:tmpl w:val="50E2743E"/>
    <w:lvl w:ilvl="0" w:tplc="2DD0F95E">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15:restartNumberingAfterBreak="0">
    <w:nsid w:val="60236E13"/>
    <w:multiLevelType w:val="hybridMultilevel"/>
    <w:tmpl w:val="C91484DA"/>
    <w:lvl w:ilvl="0" w:tplc="D0A2648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A0F09"/>
    <w:multiLevelType w:val="multilevel"/>
    <w:tmpl w:val="EB86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76F4DF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0" w15:restartNumberingAfterBreak="0">
    <w:nsid w:val="6EA803D8"/>
    <w:multiLevelType w:val="multilevel"/>
    <w:tmpl w:val="637A9862"/>
    <w:lvl w:ilvl="0">
      <w:start w:val="5"/>
      <w:numFmt w:val="decimal"/>
      <w:lvlText w:val="%1"/>
      <w:lvlJc w:val="left"/>
      <w:pPr>
        <w:ind w:left="435" w:hanging="360"/>
      </w:pPr>
      <w:rPr>
        <w:rFonts w:hint="default"/>
      </w:rPr>
    </w:lvl>
    <w:lvl w:ilvl="1">
      <w:start w:val="2"/>
      <w:numFmt w:val="decimal"/>
      <w:isLgl/>
      <w:lvlText w:val="%1.%2."/>
      <w:lvlJc w:val="left"/>
      <w:pPr>
        <w:ind w:left="795" w:hanging="720"/>
      </w:pPr>
      <w:rPr>
        <w:rFonts w:eastAsia="Calibri" w:hint="default"/>
        <w:color w:val="000000"/>
      </w:rPr>
    </w:lvl>
    <w:lvl w:ilvl="2">
      <w:start w:val="1"/>
      <w:numFmt w:val="decimal"/>
      <w:isLgl/>
      <w:lvlText w:val="%1.%2.%3."/>
      <w:lvlJc w:val="left"/>
      <w:pPr>
        <w:ind w:left="795" w:hanging="720"/>
      </w:pPr>
      <w:rPr>
        <w:rFonts w:eastAsia="Calibri" w:hint="default"/>
        <w:color w:val="000000"/>
      </w:rPr>
    </w:lvl>
    <w:lvl w:ilvl="3">
      <w:start w:val="1"/>
      <w:numFmt w:val="decimal"/>
      <w:isLgl/>
      <w:lvlText w:val="%1.%2.%3.%4."/>
      <w:lvlJc w:val="left"/>
      <w:pPr>
        <w:ind w:left="1155" w:hanging="1080"/>
      </w:pPr>
      <w:rPr>
        <w:rFonts w:eastAsia="Calibri" w:hint="default"/>
        <w:color w:val="000000"/>
      </w:rPr>
    </w:lvl>
    <w:lvl w:ilvl="4">
      <w:start w:val="1"/>
      <w:numFmt w:val="decimal"/>
      <w:isLgl/>
      <w:lvlText w:val="%1.%2.%3.%4.%5."/>
      <w:lvlJc w:val="left"/>
      <w:pPr>
        <w:ind w:left="1155" w:hanging="1080"/>
      </w:pPr>
      <w:rPr>
        <w:rFonts w:eastAsia="Calibri" w:hint="default"/>
        <w:color w:val="000000"/>
      </w:rPr>
    </w:lvl>
    <w:lvl w:ilvl="5">
      <w:start w:val="1"/>
      <w:numFmt w:val="decimal"/>
      <w:isLgl/>
      <w:lvlText w:val="%1.%2.%3.%4.%5.%6."/>
      <w:lvlJc w:val="left"/>
      <w:pPr>
        <w:ind w:left="1515" w:hanging="1440"/>
      </w:pPr>
      <w:rPr>
        <w:rFonts w:eastAsia="Calibri" w:hint="default"/>
        <w:color w:val="000000"/>
      </w:rPr>
    </w:lvl>
    <w:lvl w:ilvl="6">
      <w:start w:val="1"/>
      <w:numFmt w:val="decimal"/>
      <w:isLgl/>
      <w:lvlText w:val="%1.%2.%3.%4.%5.%6.%7."/>
      <w:lvlJc w:val="left"/>
      <w:pPr>
        <w:ind w:left="1875" w:hanging="1800"/>
      </w:pPr>
      <w:rPr>
        <w:rFonts w:eastAsia="Calibri" w:hint="default"/>
        <w:color w:val="000000"/>
      </w:rPr>
    </w:lvl>
    <w:lvl w:ilvl="7">
      <w:start w:val="1"/>
      <w:numFmt w:val="decimal"/>
      <w:isLgl/>
      <w:lvlText w:val="%1.%2.%3.%4.%5.%6.%7.%8."/>
      <w:lvlJc w:val="left"/>
      <w:pPr>
        <w:ind w:left="1875" w:hanging="1800"/>
      </w:pPr>
      <w:rPr>
        <w:rFonts w:eastAsia="Calibri" w:hint="default"/>
        <w:color w:val="000000"/>
      </w:rPr>
    </w:lvl>
    <w:lvl w:ilvl="8">
      <w:start w:val="1"/>
      <w:numFmt w:val="decimal"/>
      <w:isLgl/>
      <w:lvlText w:val="%1.%2.%3.%4.%5.%6.%7.%8.%9."/>
      <w:lvlJc w:val="left"/>
      <w:pPr>
        <w:ind w:left="2235" w:hanging="2160"/>
      </w:pPr>
      <w:rPr>
        <w:rFonts w:eastAsia="Calibri" w:hint="default"/>
        <w:color w:val="000000"/>
      </w:rPr>
    </w:lvl>
  </w:abstractNum>
  <w:abstractNum w:abstractNumId="21" w15:restartNumberingAfterBreak="0">
    <w:nsid w:val="727C3EE8"/>
    <w:multiLevelType w:val="hybridMultilevel"/>
    <w:tmpl w:val="9E24501E"/>
    <w:lvl w:ilvl="0" w:tplc="774C3940">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097CB9"/>
    <w:multiLevelType w:val="hybridMultilevel"/>
    <w:tmpl w:val="1CECF5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811A83"/>
    <w:multiLevelType w:val="hybridMultilevel"/>
    <w:tmpl w:val="50985D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6D64DE8"/>
    <w:multiLevelType w:val="hybridMultilevel"/>
    <w:tmpl w:val="01C2D0B2"/>
    <w:lvl w:ilvl="0" w:tplc="17CEB1E4">
      <w:start w:val="5"/>
      <w:numFmt w:val="decimal"/>
      <w:lvlText w:val="%1"/>
      <w:lvlJc w:val="left"/>
      <w:pPr>
        <w:ind w:left="795" w:hanging="360"/>
      </w:pPr>
      <w:rPr>
        <w:rFonts w:hint="default"/>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5"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6" w15:restartNumberingAfterBreak="0">
    <w:nsid w:val="7B541092"/>
    <w:multiLevelType w:val="hybridMultilevel"/>
    <w:tmpl w:val="A8AE8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116AAA"/>
    <w:multiLevelType w:val="multilevel"/>
    <w:tmpl w:val="B5B8D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7FA112DC"/>
    <w:multiLevelType w:val="multilevel"/>
    <w:tmpl w:val="7480B3EA"/>
    <w:lvl w:ilvl="0">
      <w:start w:val="2"/>
      <w:numFmt w:val="decimal"/>
      <w:lvlText w:val="%1."/>
      <w:lvlJc w:val="left"/>
      <w:pPr>
        <w:ind w:left="450" w:hanging="450"/>
      </w:pPr>
      <w:rPr>
        <w:rFonts w:hint="default"/>
      </w:rPr>
    </w:lvl>
    <w:lvl w:ilvl="1">
      <w:start w:val="7"/>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59279882">
    <w:abstractNumId w:val="5"/>
  </w:num>
  <w:num w:numId="2" w16cid:durableId="2001424043">
    <w:abstractNumId w:val="16"/>
  </w:num>
  <w:num w:numId="3" w16cid:durableId="677777259">
    <w:abstractNumId w:val="4"/>
  </w:num>
  <w:num w:numId="4" w16cid:durableId="1948151061">
    <w:abstractNumId w:val="1"/>
  </w:num>
  <w:num w:numId="5" w16cid:durableId="861015982">
    <w:abstractNumId w:val="21"/>
  </w:num>
  <w:num w:numId="6" w16cid:durableId="951789944">
    <w:abstractNumId w:val="14"/>
  </w:num>
  <w:num w:numId="7" w16cid:durableId="321203501">
    <w:abstractNumId w:val="17"/>
  </w:num>
  <w:num w:numId="8" w16cid:durableId="642858431">
    <w:abstractNumId w:val="23"/>
  </w:num>
  <w:num w:numId="9" w16cid:durableId="778913758">
    <w:abstractNumId w:val="6"/>
  </w:num>
  <w:num w:numId="10" w16cid:durableId="56516881">
    <w:abstractNumId w:val="27"/>
  </w:num>
  <w:num w:numId="11" w16cid:durableId="1930498259">
    <w:abstractNumId w:val="12"/>
    <w:lvlOverride w:ilvl="0">
      <w:startOverride w:val="1"/>
    </w:lvlOverride>
  </w:num>
  <w:num w:numId="12" w16cid:durableId="1889105890">
    <w:abstractNumId w:val="18"/>
    <w:lvlOverride w:ilvl="0">
      <w:startOverride w:val="1"/>
    </w:lvlOverride>
  </w:num>
  <w:num w:numId="13" w16cid:durableId="2100900940">
    <w:abstractNumId w:val="3"/>
  </w:num>
  <w:num w:numId="14" w16cid:durableId="477262881">
    <w:abstractNumId w:val="13"/>
  </w:num>
  <w:num w:numId="15" w16cid:durableId="1975476907">
    <w:abstractNumId w:val="28"/>
  </w:num>
  <w:num w:numId="16" w16cid:durableId="2038921581">
    <w:abstractNumId w:val="8"/>
  </w:num>
  <w:num w:numId="17" w16cid:durableId="665475466">
    <w:abstractNumId w:val="7"/>
  </w:num>
  <w:num w:numId="18" w16cid:durableId="414279148">
    <w:abstractNumId w:val="20"/>
  </w:num>
  <w:num w:numId="19" w16cid:durableId="2146925824">
    <w:abstractNumId w:val="24"/>
  </w:num>
  <w:num w:numId="20" w16cid:durableId="592860233">
    <w:abstractNumId w:val="0"/>
  </w:num>
  <w:num w:numId="21" w16cid:durableId="480511534">
    <w:abstractNumId w:val="22"/>
  </w:num>
  <w:num w:numId="22" w16cid:durableId="456416493">
    <w:abstractNumId w:val="9"/>
  </w:num>
  <w:num w:numId="23" w16cid:durableId="1682270259">
    <w:abstractNumId w:val="10"/>
  </w:num>
  <w:num w:numId="24" w16cid:durableId="385685342">
    <w:abstractNumId w:val="11"/>
  </w:num>
  <w:num w:numId="25" w16cid:durableId="1103526136">
    <w:abstractNumId w:val="15"/>
  </w:num>
  <w:num w:numId="26" w16cid:durableId="638848633">
    <w:abstractNumId w:val="26"/>
  </w:num>
  <w:num w:numId="27" w16cid:durableId="553855751">
    <w:abstractNumId w:val="2"/>
  </w:num>
  <w:num w:numId="28" w16cid:durableId="1259757285">
    <w:abstractNumId w:val="19"/>
  </w:num>
  <w:num w:numId="29" w16cid:durableId="13921481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B1"/>
    <w:rsid w:val="00006A78"/>
    <w:rsid w:val="00010006"/>
    <w:rsid w:val="0001159D"/>
    <w:rsid w:val="000116B7"/>
    <w:rsid w:val="00012A92"/>
    <w:rsid w:val="0001535E"/>
    <w:rsid w:val="00017F90"/>
    <w:rsid w:val="00022D68"/>
    <w:rsid w:val="000258DD"/>
    <w:rsid w:val="000444F8"/>
    <w:rsid w:val="00046109"/>
    <w:rsid w:val="0005114A"/>
    <w:rsid w:val="00054DF1"/>
    <w:rsid w:val="0005551F"/>
    <w:rsid w:val="000572B3"/>
    <w:rsid w:val="00066C51"/>
    <w:rsid w:val="0006729D"/>
    <w:rsid w:val="00084D8A"/>
    <w:rsid w:val="00087CD6"/>
    <w:rsid w:val="000917A7"/>
    <w:rsid w:val="00094EFD"/>
    <w:rsid w:val="000A47D5"/>
    <w:rsid w:val="000B34A1"/>
    <w:rsid w:val="000B660F"/>
    <w:rsid w:val="000B75DC"/>
    <w:rsid w:val="000C14F7"/>
    <w:rsid w:val="000D6676"/>
    <w:rsid w:val="000E0962"/>
    <w:rsid w:val="000E6646"/>
    <w:rsid w:val="000F04FB"/>
    <w:rsid w:val="000F5F60"/>
    <w:rsid w:val="000F6B71"/>
    <w:rsid w:val="00124237"/>
    <w:rsid w:val="00126ABA"/>
    <w:rsid w:val="0013550F"/>
    <w:rsid w:val="001415E2"/>
    <w:rsid w:val="00144F09"/>
    <w:rsid w:val="00147001"/>
    <w:rsid w:val="00151D49"/>
    <w:rsid w:val="001570AB"/>
    <w:rsid w:val="0016368B"/>
    <w:rsid w:val="00170D08"/>
    <w:rsid w:val="00196C48"/>
    <w:rsid w:val="0019783B"/>
    <w:rsid w:val="001A26CD"/>
    <w:rsid w:val="001A4046"/>
    <w:rsid w:val="001B2C76"/>
    <w:rsid w:val="001B54C0"/>
    <w:rsid w:val="001C32D1"/>
    <w:rsid w:val="001D2350"/>
    <w:rsid w:val="001E15A8"/>
    <w:rsid w:val="001E2B79"/>
    <w:rsid w:val="001E5AFF"/>
    <w:rsid w:val="001E7E7F"/>
    <w:rsid w:val="001F1D2D"/>
    <w:rsid w:val="001F52B0"/>
    <w:rsid w:val="00200A82"/>
    <w:rsid w:val="0021058A"/>
    <w:rsid w:val="00225286"/>
    <w:rsid w:val="00244558"/>
    <w:rsid w:val="0027218B"/>
    <w:rsid w:val="00272941"/>
    <w:rsid w:val="00280CEC"/>
    <w:rsid w:val="00294AF7"/>
    <w:rsid w:val="00297132"/>
    <w:rsid w:val="002B19DD"/>
    <w:rsid w:val="002B5174"/>
    <w:rsid w:val="002B791C"/>
    <w:rsid w:val="002C69E7"/>
    <w:rsid w:val="002D7A66"/>
    <w:rsid w:val="002E0F0C"/>
    <w:rsid w:val="002E3616"/>
    <w:rsid w:val="002E6646"/>
    <w:rsid w:val="002E6828"/>
    <w:rsid w:val="002F3212"/>
    <w:rsid w:val="002F7223"/>
    <w:rsid w:val="00314595"/>
    <w:rsid w:val="0032783C"/>
    <w:rsid w:val="00341BA0"/>
    <w:rsid w:val="00347D66"/>
    <w:rsid w:val="00352F08"/>
    <w:rsid w:val="00365D37"/>
    <w:rsid w:val="00367F94"/>
    <w:rsid w:val="003719D1"/>
    <w:rsid w:val="0037445D"/>
    <w:rsid w:val="003779AA"/>
    <w:rsid w:val="003815BF"/>
    <w:rsid w:val="00385F11"/>
    <w:rsid w:val="003A03C6"/>
    <w:rsid w:val="003A6E04"/>
    <w:rsid w:val="003B27F2"/>
    <w:rsid w:val="003B65CD"/>
    <w:rsid w:val="003C1871"/>
    <w:rsid w:val="003D71C4"/>
    <w:rsid w:val="003E0347"/>
    <w:rsid w:val="003E11A0"/>
    <w:rsid w:val="003E6B63"/>
    <w:rsid w:val="003F28D5"/>
    <w:rsid w:val="003F4428"/>
    <w:rsid w:val="00403414"/>
    <w:rsid w:val="00405515"/>
    <w:rsid w:val="004056C0"/>
    <w:rsid w:val="00406455"/>
    <w:rsid w:val="00424629"/>
    <w:rsid w:val="004247C0"/>
    <w:rsid w:val="00425BCA"/>
    <w:rsid w:val="00426861"/>
    <w:rsid w:val="00435BCE"/>
    <w:rsid w:val="004370F8"/>
    <w:rsid w:val="004547E0"/>
    <w:rsid w:val="00454BE7"/>
    <w:rsid w:val="00460853"/>
    <w:rsid w:val="00471559"/>
    <w:rsid w:val="00471984"/>
    <w:rsid w:val="00482936"/>
    <w:rsid w:val="00486200"/>
    <w:rsid w:val="004948BD"/>
    <w:rsid w:val="004A2CC6"/>
    <w:rsid w:val="004B5748"/>
    <w:rsid w:val="004B6B05"/>
    <w:rsid w:val="004C2D43"/>
    <w:rsid w:val="004C4E27"/>
    <w:rsid w:val="004C5FB8"/>
    <w:rsid w:val="004C6804"/>
    <w:rsid w:val="004E7652"/>
    <w:rsid w:val="004F2CC4"/>
    <w:rsid w:val="004F359B"/>
    <w:rsid w:val="004F7679"/>
    <w:rsid w:val="00501E0E"/>
    <w:rsid w:val="005123E4"/>
    <w:rsid w:val="00523DE3"/>
    <w:rsid w:val="00524A83"/>
    <w:rsid w:val="00525915"/>
    <w:rsid w:val="00525E3E"/>
    <w:rsid w:val="00526863"/>
    <w:rsid w:val="00542AC8"/>
    <w:rsid w:val="00542DCA"/>
    <w:rsid w:val="00547516"/>
    <w:rsid w:val="005531D8"/>
    <w:rsid w:val="00556AC0"/>
    <w:rsid w:val="00557CF6"/>
    <w:rsid w:val="00560507"/>
    <w:rsid w:val="0056238D"/>
    <w:rsid w:val="00562C28"/>
    <w:rsid w:val="00563DC6"/>
    <w:rsid w:val="00565805"/>
    <w:rsid w:val="0056641A"/>
    <w:rsid w:val="005728B1"/>
    <w:rsid w:val="0059436E"/>
    <w:rsid w:val="00597B4E"/>
    <w:rsid w:val="005A220E"/>
    <w:rsid w:val="005A7316"/>
    <w:rsid w:val="005B34B5"/>
    <w:rsid w:val="005B5023"/>
    <w:rsid w:val="005B6A46"/>
    <w:rsid w:val="005C67B9"/>
    <w:rsid w:val="005D0913"/>
    <w:rsid w:val="005D6D99"/>
    <w:rsid w:val="005E2872"/>
    <w:rsid w:val="005F5ABB"/>
    <w:rsid w:val="00602FBD"/>
    <w:rsid w:val="006075E6"/>
    <w:rsid w:val="00607E0F"/>
    <w:rsid w:val="006237FE"/>
    <w:rsid w:val="006305D1"/>
    <w:rsid w:val="006418C1"/>
    <w:rsid w:val="00650CAC"/>
    <w:rsid w:val="00651AC3"/>
    <w:rsid w:val="006526EC"/>
    <w:rsid w:val="006551DF"/>
    <w:rsid w:val="00656031"/>
    <w:rsid w:val="00662449"/>
    <w:rsid w:val="00666ADF"/>
    <w:rsid w:val="0067793B"/>
    <w:rsid w:val="00681B1E"/>
    <w:rsid w:val="00681DBA"/>
    <w:rsid w:val="006966B9"/>
    <w:rsid w:val="0069728F"/>
    <w:rsid w:val="00697514"/>
    <w:rsid w:val="006B534D"/>
    <w:rsid w:val="006C2254"/>
    <w:rsid w:val="006C265E"/>
    <w:rsid w:val="006D7E30"/>
    <w:rsid w:val="006E65C9"/>
    <w:rsid w:val="00702A0A"/>
    <w:rsid w:val="00714CDB"/>
    <w:rsid w:val="00717605"/>
    <w:rsid w:val="00730D43"/>
    <w:rsid w:val="007548D6"/>
    <w:rsid w:val="00755970"/>
    <w:rsid w:val="007562AB"/>
    <w:rsid w:val="00761482"/>
    <w:rsid w:val="007661AC"/>
    <w:rsid w:val="00775466"/>
    <w:rsid w:val="007826C0"/>
    <w:rsid w:val="00783124"/>
    <w:rsid w:val="007A1709"/>
    <w:rsid w:val="007A17F0"/>
    <w:rsid w:val="007A3667"/>
    <w:rsid w:val="007A4325"/>
    <w:rsid w:val="007A633D"/>
    <w:rsid w:val="007B4044"/>
    <w:rsid w:val="007B57E6"/>
    <w:rsid w:val="007C1DCA"/>
    <w:rsid w:val="007C256A"/>
    <w:rsid w:val="007C4EB8"/>
    <w:rsid w:val="007C5783"/>
    <w:rsid w:val="007C78B4"/>
    <w:rsid w:val="007D0B82"/>
    <w:rsid w:val="007D136C"/>
    <w:rsid w:val="007E560E"/>
    <w:rsid w:val="007E5AE2"/>
    <w:rsid w:val="007E74A0"/>
    <w:rsid w:val="00802A66"/>
    <w:rsid w:val="00803085"/>
    <w:rsid w:val="0080329F"/>
    <w:rsid w:val="008071FE"/>
    <w:rsid w:val="00807C4B"/>
    <w:rsid w:val="008145B7"/>
    <w:rsid w:val="00814606"/>
    <w:rsid w:val="008177B1"/>
    <w:rsid w:val="008244AA"/>
    <w:rsid w:val="0082508A"/>
    <w:rsid w:val="00826E1A"/>
    <w:rsid w:val="0082702B"/>
    <w:rsid w:val="00833ECE"/>
    <w:rsid w:val="00840A40"/>
    <w:rsid w:val="0085220C"/>
    <w:rsid w:val="008546D5"/>
    <w:rsid w:val="00873114"/>
    <w:rsid w:val="008837D9"/>
    <w:rsid w:val="00885A36"/>
    <w:rsid w:val="008862D2"/>
    <w:rsid w:val="0088759E"/>
    <w:rsid w:val="00897379"/>
    <w:rsid w:val="008B275F"/>
    <w:rsid w:val="008B6A8B"/>
    <w:rsid w:val="008C2801"/>
    <w:rsid w:val="008C4F59"/>
    <w:rsid w:val="008D12C5"/>
    <w:rsid w:val="008D1DE6"/>
    <w:rsid w:val="008D3E9D"/>
    <w:rsid w:val="008E3E92"/>
    <w:rsid w:val="008E4AAB"/>
    <w:rsid w:val="008E5DD7"/>
    <w:rsid w:val="008E6F15"/>
    <w:rsid w:val="008F2094"/>
    <w:rsid w:val="009065DF"/>
    <w:rsid w:val="00920F48"/>
    <w:rsid w:val="0092716D"/>
    <w:rsid w:val="00943EB1"/>
    <w:rsid w:val="009560C4"/>
    <w:rsid w:val="009571CD"/>
    <w:rsid w:val="009A0A54"/>
    <w:rsid w:val="009A11F5"/>
    <w:rsid w:val="009A3B42"/>
    <w:rsid w:val="009A7AA8"/>
    <w:rsid w:val="009B0466"/>
    <w:rsid w:val="009B3F9F"/>
    <w:rsid w:val="009C1FFD"/>
    <w:rsid w:val="009C302F"/>
    <w:rsid w:val="009C72AE"/>
    <w:rsid w:val="009D0B43"/>
    <w:rsid w:val="009E0544"/>
    <w:rsid w:val="009E1AA8"/>
    <w:rsid w:val="009E1B93"/>
    <w:rsid w:val="009F2B7B"/>
    <w:rsid w:val="009F332D"/>
    <w:rsid w:val="009F5DA3"/>
    <w:rsid w:val="009F7BFE"/>
    <w:rsid w:val="00A1420C"/>
    <w:rsid w:val="00A217D4"/>
    <w:rsid w:val="00A221FE"/>
    <w:rsid w:val="00A2533D"/>
    <w:rsid w:val="00A41988"/>
    <w:rsid w:val="00A43C25"/>
    <w:rsid w:val="00A5234C"/>
    <w:rsid w:val="00A566AE"/>
    <w:rsid w:val="00A61030"/>
    <w:rsid w:val="00A6273F"/>
    <w:rsid w:val="00A74B10"/>
    <w:rsid w:val="00A76321"/>
    <w:rsid w:val="00A80F91"/>
    <w:rsid w:val="00A81995"/>
    <w:rsid w:val="00A907C9"/>
    <w:rsid w:val="00AA20ED"/>
    <w:rsid w:val="00AC137A"/>
    <w:rsid w:val="00AC5F34"/>
    <w:rsid w:val="00AC7504"/>
    <w:rsid w:val="00AD470D"/>
    <w:rsid w:val="00AD6EFD"/>
    <w:rsid w:val="00AE7F8D"/>
    <w:rsid w:val="00B02E33"/>
    <w:rsid w:val="00B0489A"/>
    <w:rsid w:val="00B14D41"/>
    <w:rsid w:val="00B157B1"/>
    <w:rsid w:val="00B265CF"/>
    <w:rsid w:val="00B26734"/>
    <w:rsid w:val="00B2764E"/>
    <w:rsid w:val="00B340A2"/>
    <w:rsid w:val="00B36DF3"/>
    <w:rsid w:val="00B37F50"/>
    <w:rsid w:val="00B516B3"/>
    <w:rsid w:val="00B52456"/>
    <w:rsid w:val="00B537D2"/>
    <w:rsid w:val="00B53BEE"/>
    <w:rsid w:val="00B60E6E"/>
    <w:rsid w:val="00B61C75"/>
    <w:rsid w:val="00B663DA"/>
    <w:rsid w:val="00B72128"/>
    <w:rsid w:val="00B74C9A"/>
    <w:rsid w:val="00B76CC2"/>
    <w:rsid w:val="00B802CD"/>
    <w:rsid w:val="00B85C5B"/>
    <w:rsid w:val="00B9787B"/>
    <w:rsid w:val="00BA3710"/>
    <w:rsid w:val="00BB0C09"/>
    <w:rsid w:val="00BB1588"/>
    <w:rsid w:val="00BB64C9"/>
    <w:rsid w:val="00BC3475"/>
    <w:rsid w:val="00BC5A9B"/>
    <w:rsid w:val="00BE132B"/>
    <w:rsid w:val="00BE680E"/>
    <w:rsid w:val="00BE7F40"/>
    <w:rsid w:val="00BF5183"/>
    <w:rsid w:val="00BF71C1"/>
    <w:rsid w:val="00C30767"/>
    <w:rsid w:val="00C40275"/>
    <w:rsid w:val="00C417B8"/>
    <w:rsid w:val="00C43BDE"/>
    <w:rsid w:val="00C51DB7"/>
    <w:rsid w:val="00C61C43"/>
    <w:rsid w:val="00C76B7D"/>
    <w:rsid w:val="00C91331"/>
    <w:rsid w:val="00CA5BA2"/>
    <w:rsid w:val="00CB0148"/>
    <w:rsid w:val="00CB0854"/>
    <w:rsid w:val="00CB2792"/>
    <w:rsid w:val="00CC06F3"/>
    <w:rsid w:val="00CC208C"/>
    <w:rsid w:val="00CC29CA"/>
    <w:rsid w:val="00CD2123"/>
    <w:rsid w:val="00CE5B67"/>
    <w:rsid w:val="00CE61EF"/>
    <w:rsid w:val="00CF1D05"/>
    <w:rsid w:val="00D1073D"/>
    <w:rsid w:val="00D15CA2"/>
    <w:rsid w:val="00D177F5"/>
    <w:rsid w:val="00D2081D"/>
    <w:rsid w:val="00D425C7"/>
    <w:rsid w:val="00D46C4C"/>
    <w:rsid w:val="00D50379"/>
    <w:rsid w:val="00D575D3"/>
    <w:rsid w:val="00D62CD0"/>
    <w:rsid w:val="00D70C2E"/>
    <w:rsid w:val="00D76A5C"/>
    <w:rsid w:val="00DA5455"/>
    <w:rsid w:val="00DA626D"/>
    <w:rsid w:val="00DB5B54"/>
    <w:rsid w:val="00E0255E"/>
    <w:rsid w:val="00E12F48"/>
    <w:rsid w:val="00E246E4"/>
    <w:rsid w:val="00E37129"/>
    <w:rsid w:val="00E46409"/>
    <w:rsid w:val="00E50EC8"/>
    <w:rsid w:val="00E5297B"/>
    <w:rsid w:val="00E551F7"/>
    <w:rsid w:val="00E654E6"/>
    <w:rsid w:val="00E71688"/>
    <w:rsid w:val="00E729EC"/>
    <w:rsid w:val="00E72A91"/>
    <w:rsid w:val="00E812F2"/>
    <w:rsid w:val="00E83E40"/>
    <w:rsid w:val="00E92EFB"/>
    <w:rsid w:val="00E97880"/>
    <w:rsid w:val="00EA47C5"/>
    <w:rsid w:val="00EB7398"/>
    <w:rsid w:val="00EC400D"/>
    <w:rsid w:val="00EC78A6"/>
    <w:rsid w:val="00ED2C3B"/>
    <w:rsid w:val="00ED7755"/>
    <w:rsid w:val="00EE4886"/>
    <w:rsid w:val="00EE7498"/>
    <w:rsid w:val="00EF774B"/>
    <w:rsid w:val="00EF7C9E"/>
    <w:rsid w:val="00F0157F"/>
    <w:rsid w:val="00F2159D"/>
    <w:rsid w:val="00F30AB7"/>
    <w:rsid w:val="00F5655D"/>
    <w:rsid w:val="00F56D8D"/>
    <w:rsid w:val="00F646CC"/>
    <w:rsid w:val="00F662E2"/>
    <w:rsid w:val="00F701E0"/>
    <w:rsid w:val="00F77230"/>
    <w:rsid w:val="00F8416F"/>
    <w:rsid w:val="00F84D2A"/>
    <w:rsid w:val="00F86578"/>
    <w:rsid w:val="00F86789"/>
    <w:rsid w:val="00F87552"/>
    <w:rsid w:val="00FA1ACA"/>
    <w:rsid w:val="00FA4EB3"/>
    <w:rsid w:val="00FA4FDB"/>
    <w:rsid w:val="00FB33E8"/>
    <w:rsid w:val="00FB58A5"/>
    <w:rsid w:val="00FB6ACD"/>
    <w:rsid w:val="00FC3175"/>
    <w:rsid w:val="00FC6C5E"/>
    <w:rsid w:val="00FE0EC5"/>
    <w:rsid w:val="00FE2861"/>
    <w:rsid w:val="00FE76E7"/>
    <w:rsid w:val="00FF7A5E"/>
    <w:rsid w:val="00FF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9C04"/>
  <w15:docId w15:val="{22EFABE7-59AF-4244-B152-8378A1C9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E92"/>
    <w:rPr>
      <w:sz w:val="24"/>
      <w:szCs w:val="24"/>
    </w:rPr>
  </w:style>
  <w:style w:type="paragraph" w:styleId="1">
    <w:name w:val="heading 1"/>
    <w:basedOn w:val="a"/>
    <w:next w:val="a"/>
    <w:link w:val="10"/>
    <w:uiPriority w:val="9"/>
    <w:qFormat/>
    <w:rsid w:val="008E3E9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E3E9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E3E9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E3E92"/>
    <w:pPr>
      <w:keepNext/>
      <w:spacing w:before="240" w:after="60"/>
      <w:outlineLvl w:val="3"/>
    </w:pPr>
    <w:rPr>
      <w:b/>
      <w:bCs/>
      <w:sz w:val="28"/>
      <w:szCs w:val="28"/>
    </w:rPr>
  </w:style>
  <w:style w:type="paragraph" w:styleId="5">
    <w:name w:val="heading 5"/>
    <w:basedOn w:val="a"/>
    <w:next w:val="a"/>
    <w:link w:val="50"/>
    <w:uiPriority w:val="9"/>
    <w:semiHidden/>
    <w:unhideWhenUsed/>
    <w:qFormat/>
    <w:rsid w:val="008E3E92"/>
    <w:pPr>
      <w:spacing w:before="240" w:after="60"/>
      <w:outlineLvl w:val="4"/>
    </w:pPr>
    <w:rPr>
      <w:b/>
      <w:bCs/>
      <w:i/>
      <w:iCs/>
      <w:sz w:val="26"/>
      <w:szCs w:val="26"/>
    </w:rPr>
  </w:style>
  <w:style w:type="paragraph" w:styleId="6">
    <w:name w:val="heading 6"/>
    <w:basedOn w:val="a"/>
    <w:next w:val="a"/>
    <w:link w:val="60"/>
    <w:uiPriority w:val="9"/>
    <w:semiHidden/>
    <w:unhideWhenUsed/>
    <w:qFormat/>
    <w:rsid w:val="008E3E92"/>
    <w:pPr>
      <w:spacing w:before="240" w:after="60"/>
      <w:outlineLvl w:val="5"/>
    </w:pPr>
    <w:rPr>
      <w:b/>
      <w:bCs/>
      <w:sz w:val="22"/>
      <w:szCs w:val="22"/>
    </w:rPr>
  </w:style>
  <w:style w:type="paragraph" w:styleId="7">
    <w:name w:val="heading 7"/>
    <w:basedOn w:val="a"/>
    <w:next w:val="a"/>
    <w:link w:val="70"/>
    <w:uiPriority w:val="9"/>
    <w:semiHidden/>
    <w:unhideWhenUsed/>
    <w:qFormat/>
    <w:rsid w:val="008E3E92"/>
    <w:pPr>
      <w:spacing w:before="240" w:after="60"/>
      <w:outlineLvl w:val="6"/>
    </w:pPr>
  </w:style>
  <w:style w:type="paragraph" w:styleId="8">
    <w:name w:val="heading 8"/>
    <w:basedOn w:val="a"/>
    <w:next w:val="a"/>
    <w:link w:val="80"/>
    <w:uiPriority w:val="9"/>
    <w:semiHidden/>
    <w:unhideWhenUsed/>
    <w:qFormat/>
    <w:rsid w:val="008E3E92"/>
    <w:pPr>
      <w:spacing w:before="240" w:after="60"/>
      <w:outlineLvl w:val="7"/>
    </w:pPr>
    <w:rPr>
      <w:i/>
      <w:iCs/>
    </w:rPr>
  </w:style>
  <w:style w:type="paragraph" w:styleId="9">
    <w:name w:val="heading 9"/>
    <w:basedOn w:val="a"/>
    <w:next w:val="a"/>
    <w:link w:val="90"/>
    <w:uiPriority w:val="9"/>
    <w:semiHidden/>
    <w:unhideWhenUsed/>
    <w:qFormat/>
    <w:rsid w:val="008E3E9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
    <w:basedOn w:val="a"/>
    <w:link w:val="a5"/>
    <w:uiPriority w:val="34"/>
    <w:qFormat/>
    <w:rsid w:val="008E3E92"/>
    <w:pPr>
      <w:ind w:left="720"/>
      <w:contextualSpacing/>
    </w:pPr>
  </w:style>
  <w:style w:type="paragraph" w:styleId="a6">
    <w:name w:val="Normal (Web)"/>
    <w:aliases w:val=" Знак,Знак,Обычный (Web),Знак Знак4,Знак Знак6,Знак Знак1,Знак2,Знак21,Обычный (веб) Знак1,Обычный (веб) Знак Знак,Обычный (Web)1,Знак Знак3,Обычный (веб) Знак Знак Знак Знак,Знак4 Зна,Знак4,Знак4 Знак"/>
    <w:basedOn w:val="a"/>
    <w:link w:val="a7"/>
    <w:uiPriority w:val="99"/>
    <w:rsid w:val="008E4AAB"/>
    <w:rPr>
      <w:rFonts w:ascii="Times New Roman" w:eastAsia="Calibri" w:hAnsi="Times New Roman"/>
    </w:rPr>
  </w:style>
  <w:style w:type="character" w:styleId="a8">
    <w:name w:val="Strong"/>
    <w:basedOn w:val="a0"/>
    <w:uiPriority w:val="22"/>
    <w:qFormat/>
    <w:rsid w:val="008E3E92"/>
    <w:rPr>
      <w:b/>
      <w:bCs/>
    </w:rPr>
  </w:style>
  <w:style w:type="character" w:styleId="a9">
    <w:name w:val="Emphasis"/>
    <w:basedOn w:val="a0"/>
    <w:uiPriority w:val="20"/>
    <w:qFormat/>
    <w:rsid w:val="008E3E92"/>
    <w:rPr>
      <w:rFonts w:asciiTheme="minorHAnsi" w:hAnsiTheme="minorHAnsi"/>
      <w:b/>
      <w:i/>
      <w:iCs/>
    </w:rPr>
  </w:style>
  <w:style w:type="character" w:styleId="aa">
    <w:name w:val="Hyperlink"/>
    <w:basedOn w:val="a0"/>
    <w:uiPriority w:val="99"/>
    <w:semiHidden/>
    <w:unhideWhenUsed/>
    <w:rsid w:val="00920F48"/>
    <w:rPr>
      <w:color w:val="0000FF"/>
      <w:u w:val="single"/>
    </w:rPr>
  </w:style>
  <w:style w:type="paragraph" w:styleId="ab">
    <w:name w:val="Balloon Text"/>
    <w:basedOn w:val="a"/>
    <w:link w:val="ac"/>
    <w:uiPriority w:val="99"/>
    <w:semiHidden/>
    <w:unhideWhenUsed/>
    <w:rsid w:val="00010006"/>
    <w:rPr>
      <w:rFonts w:ascii="Tahoma" w:hAnsi="Tahoma" w:cs="Tahoma"/>
      <w:sz w:val="16"/>
      <w:szCs w:val="16"/>
    </w:rPr>
  </w:style>
  <w:style w:type="character" w:customStyle="1" w:styleId="ac">
    <w:name w:val="Текст выноски Знак"/>
    <w:basedOn w:val="a0"/>
    <w:link w:val="ab"/>
    <w:uiPriority w:val="99"/>
    <w:semiHidden/>
    <w:rsid w:val="00010006"/>
    <w:rPr>
      <w:rFonts w:ascii="Tahoma" w:hAnsi="Tahoma" w:cs="Tahoma"/>
      <w:sz w:val="16"/>
      <w:szCs w:val="16"/>
    </w:rPr>
  </w:style>
  <w:style w:type="paragraph" w:styleId="ad">
    <w:name w:val="Body Text"/>
    <w:basedOn w:val="a"/>
    <w:link w:val="ae"/>
    <w:uiPriority w:val="1"/>
    <w:rsid w:val="00225286"/>
    <w:pPr>
      <w:widowControl w:val="0"/>
      <w:autoSpaceDE w:val="0"/>
      <w:autoSpaceDN w:val="0"/>
    </w:pPr>
    <w:rPr>
      <w:rFonts w:ascii="Calibri" w:eastAsia="Calibri" w:hAnsi="Calibri" w:cs="Calibri"/>
    </w:rPr>
  </w:style>
  <w:style w:type="character" w:customStyle="1" w:styleId="ae">
    <w:name w:val="Основной текст Знак"/>
    <w:basedOn w:val="a0"/>
    <w:link w:val="ad"/>
    <w:uiPriority w:val="1"/>
    <w:rsid w:val="00225286"/>
    <w:rPr>
      <w:rFonts w:ascii="Calibri" w:eastAsia="Calibri" w:hAnsi="Calibri" w:cs="Calibri"/>
      <w:sz w:val="24"/>
      <w:szCs w:val="24"/>
    </w:rPr>
  </w:style>
  <w:style w:type="paragraph" w:styleId="HTML">
    <w:name w:val="HTML Preformatted"/>
    <w:basedOn w:val="a"/>
    <w:link w:val="HTML0"/>
    <w:uiPriority w:val="99"/>
    <w:unhideWhenUsed/>
    <w:rsid w:val="0090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065DF"/>
    <w:rPr>
      <w:rFonts w:ascii="Courier New" w:eastAsia="Times New Roman" w:hAnsi="Courier New" w:cs="Courier New"/>
      <w:sz w:val="20"/>
      <w:szCs w:val="20"/>
    </w:rPr>
  </w:style>
  <w:style w:type="character" w:customStyle="1" w:styleId="y2iqfc">
    <w:name w:val="y2iqfc"/>
    <w:basedOn w:val="a0"/>
    <w:rsid w:val="009065DF"/>
  </w:style>
  <w:style w:type="table" w:customStyle="1" w:styleId="TableNormal">
    <w:name w:val="Table Normal"/>
    <w:uiPriority w:val="2"/>
    <w:semiHidden/>
    <w:unhideWhenUsed/>
    <w:qFormat/>
    <w:rsid w:val="003E6B63"/>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3E6B63"/>
    <w:pPr>
      <w:widowControl w:val="0"/>
      <w:autoSpaceDE w:val="0"/>
      <w:autoSpaceDN w:val="0"/>
    </w:pPr>
    <w:rPr>
      <w:rFonts w:ascii="Times New Roman" w:eastAsia="Times New Roman" w:hAnsi="Times New Roman"/>
      <w:lang w:val="kk-KZ"/>
    </w:rPr>
  </w:style>
  <w:style w:type="character" w:customStyle="1" w:styleId="a7">
    <w:name w:val="Обычный (Интернет) Знак"/>
    <w:aliases w:val=" Знак Знак,Знак Знак,Обычный (Web) Знак,Знак Знак4 Знак,Знак Знак6 Знак,Знак Знак1 Знак,Знак2 Знак,Знак21 Знак,Обычный (веб) Знак1 Знак,Обычный (веб) Знак Знак Знак,Обычный (Web)1 Знак,Знак Знак3 Знак,Знак4 Зна Знак,Знак4 Знак1"/>
    <w:link w:val="a6"/>
    <w:uiPriority w:val="99"/>
    <w:locked/>
    <w:rsid w:val="003E6B63"/>
    <w:rPr>
      <w:rFonts w:ascii="Times New Roman" w:eastAsia="Calibri" w:hAnsi="Times New Roman" w:cs="Times New Roman"/>
      <w:sz w:val="24"/>
      <w:szCs w:val="24"/>
    </w:rPr>
  </w:style>
  <w:style w:type="paragraph" w:customStyle="1" w:styleId="msonormalbullet2gif">
    <w:name w:val="msonormalbullet2.gif"/>
    <w:basedOn w:val="a"/>
    <w:rsid w:val="003E6B63"/>
    <w:pPr>
      <w:spacing w:before="100" w:beforeAutospacing="1" w:after="100" w:afterAutospacing="1"/>
    </w:pPr>
    <w:rPr>
      <w:rFonts w:ascii="Times New Roman" w:eastAsia="Times New Roman" w:hAnsi="Times New Roman"/>
      <w:lang w:eastAsia="ru-RU"/>
    </w:rPr>
  </w:style>
  <w:style w:type="paragraph" w:styleId="af">
    <w:name w:val="No Spacing"/>
    <w:aliases w:val="мелкий,мой рабочий,No Spacing,норма,Обя,Айгерим"/>
    <w:basedOn w:val="a"/>
    <w:link w:val="af0"/>
    <w:uiPriority w:val="1"/>
    <w:qFormat/>
    <w:rsid w:val="008E3E92"/>
    <w:rPr>
      <w:szCs w:val="32"/>
    </w:rPr>
  </w:style>
  <w:style w:type="paragraph" w:customStyle="1" w:styleId="11">
    <w:name w:val="Без интервала1"/>
    <w:rsid w:val="00E654E6"/>
    <w:rPr>
      <w:rFonts w:ascii="Calibri" w:eastAsia="Times New Roman" w:hAnsi="Calibri"/>
      <w:lang w:eastAsia="ru-RU"/>
    </w:rPr>
  </w:style>
  <w:style w:type="character" w:customStyle="1" w:styleId="a5">
    <w:name w:val="Абзац списка Знак"/>
    <w:aliases w:val="маркированный Знак"/>
    <w:link w:val="a4"/>
    <w:uiPriority w:val="34"/>
    <w:rsid w:val="006D7E30"/>
    <w:rPr>
      <w:sz w:val="24"/>
      <w:szCs w:val="24"/>
    </w:rPr>
  </w:style>
  <w:style w:type="character" w:customStyle="1" w:styleId="10">
    <w:name w:val="Заголовок 1 Знак"/>
    <w:basedOn w:val="a0"/>
    <w:link w:val="1"/>
    <w:uiPriority w:val="9"/>
    <w:rsid w:val="008E3E9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E3E9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3E9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E3E92"/>
    <w:rPr>
      <w:b/>
      <w:bCs/>
      <w:sz w:val="28"/>
      <w:szCs w:val="28"/>
    </w:rPr>
  </w:style>
  <w:style w:type="character" w:customStyle="1" w:styleId="50">
    <w:name w:val="Заголовок 5 Знак"/>
    <w:basedOn w:val="a0"/>
    <w:link w:val="5"/>
    <w:uiPriority w:val="9"/>
    <w:semiHidden/>
    <w:rsid w:val="008E3E92"/>
    <w:rPr>
      <w:b/>
      <w:bCs/>
      <w:i/>
      <w:iCs/>
      <w:sz w:val="26"/>
      <w:szCs w:val="26"/>
    </w:rPr>
  </w:style>
  <w:style w:type="character" w:customStyle="1" w:styleId="60">
    <w:name w:val="Заголовок 6 Знак"/>
    <w:basedOn w:val="a0"/>
    <w:link w:val="6"/>
    <w:uiPriority w:val="9"/>
    <w:semiHidden/>
    <w:rsid w:val="008E3E92"/>
    <w:rPr>
      <w:b/>
      <w:bCs/>
    </w:rPr>
  </w:style>
  <w:style w:type="character" w:customStyle="1" w:styleId="70">
    <w:name w:val="Заголовок 7 Знак"/>
    <w:basedOn w:val="a0"/>
    <w:link w:val="7"/>
    <w:uiPriority w:val="9"/>
    <w:semiHidden/>
    <w:rsid w:val="008E3E92"/>
    <w:rPr>
      <w:sz w:val="24"/>
      <w:szCs w:val="24"/>
    </w:rPr>
  </w:style>
  <w:style w:type="character" w:customStyle="1" w:styleId="80">
    <w:name w:val="Заголовок 8 Знак"/>
    <w:basedOn w:val="a0"/>
    <w:link w:val="8"/>
    <w:uiPriority w:val="9"/>
    <w:semiHidden/>
    <w:rsid w:val="008E3E92"/>
    <w:rPr>
      <w:i/>
      <w:iCs/>
      <w:sz w:val="24"/>
      <w:szCs w:val="24"/>
    </w:rPr>
  </w:style>
  <w:style w:type="character" w:customStyle="1" w:styleId="90">
    <w:name w:val="Заголовок 9 Знак"/>
    <w:basedOn w:val="a0"/>
    <w:link w:val="9"/>
    <w:uiPriority w:val="9"/>
    <w:semiHidden/>
    <w:rsid w:val="008E3E92"/>
    <w:rPr>
      <w:rFonts w:asciiTheme="majorHAnsi" w:eastAsiaTheme="majorEastAsia" w:hAnsiTheme="majorHAnsi"/>
    </w:rPr>
  </w:style>
  <w:style w:type="paragraph" w:styleId="af1">
    <w:name w:val="Title"/>
    <w:basedOn w:val="a"/>
    <w:next w:val="a"/>
    <w:link w:val="af2"/>
    <w:uiPriority w:val="10"/>
    <w:qFormat/>
    <w:rsid w:val="008E3E92"/>
    <w:pPr>
      <w:spacing w:before="240" w:after="60"/>
      <w:jc w:val="center"/>
      <w:outlineLvl w:val="0"/>
    </w:pPr>
    <w:rPr>
      <w:rFonts w:asciiTheme="majorHAnsi" w:eastAsiaTheme="majorEastAsia" w:hAnsiTheme="majorHAnsi"/>
      <w:b/>
      <w:bCs/>
      <w:kern w:val="28"/>
      <w:sz w:val="32"/>
      <w:szCs w:val="32"/>
    </w:rPr>
  </w:style>
  <w:style w:type="character" w:customStyle="1" w:styleId="af2">
    <w:name w:val="Заголовок Знак"/>
    <w:basedOn w:val="a0"/>
    <w:link w:val="af1"/>
    <w:uiPriority w:val="10"/>
    <w:rsid w:val="008E3E92"/>
    <w:rPr>
      <w:rFonts w:asciiTheme="majorHAnsi" w:eastAsiaTheme="majorEastAsia" w:hAnsiTheme="majorHAnsi"/>
      <w:b/>
      <w:bCs/>
      <w:kern w:val="28"/>
      <w:sz w:val="32"/>
      <w:szCs w:val="32"/>
    </w:rPr>
  </w:style>
  <w:style w:type="paragraph" w:styleId="af3">
    <w:name w:val="Subtitle"/>
    <w:basedOn w:val="a"/>
    <w:next w:val="a"/>
    <w:link w:val="af4"/>
    <w:uiPriority w:val="11"/>
    <w:qFormat/>
    <w:rsid w:val="008E3E92"/>
    <w:pPr>
      <w:spacing w:after="60"/>
      <w:jc w:val="center"/>
      <w:outlineLvl w:val="1"/>
    </w:pPr>
    <w:rPr>
      <w:rFonts w:asciiTheme="majorHAnsi" w:eastAsiaTheme="majorEastAsia" w:hAnsiTheme="majorHAnsi"/>
    </w:rPr>
  </w:style>
  <w:style w:type="character" w:customStyle="1" w:styleId="af4">
    <w:name w:val="Подзаголовок Знак"/>
    <w:basedOn w:val="a0"/>
    <w:link w:val="af3"/>
    <w:uiPriority w:val="11"/>
    <w:rsid w:val="008E3E92"/>
    <w:rPr>
      <w:rFonts w:asciiTheme="majorHAnsi" w:eastAsiaTheme="majorEastAsia" w:hAnsiTheme="majorHAnsi"/>
      <w:sz w:val="24"/>
      <w:szCs w:val="24"/>
    </w:rPr>
  </w:style>
  <w:style w:type="paragraph" w:styleId="21">
    <w:name w:val="Quote"/>
    <w:basedOn w:val="a"/>
    <w:next w:val="a"/>
    <w:link w:val="22"/>
    <w:uiPriority w:val="29"/>
    <w:qFormat/>
    <w:rsid w:val="008E3E92"/>
    <w:rPr>
      <w:i/>
    </w:rPr>
  </w:style>
  <w:style w:type="character" w:customStyle="1" w:styleId="22">
    <w:name w:val="Цитата 2 Знак"/>
    <w:basedOn w:val="a0"/>
    <w:link w:val="21"/>
    <w:uiPriority w:val="29"/>
    <w:rsid w:val="008E3E92"/>
    <w:rPr>
      <w:i/>
      <w:sz w:val="24"/>
      <w:szCs w:val="24"/>
    </w:rPr>
  </w:style>
  <w:style w:type="paragraph" w:styleId="af5">
    <w:name w:val="Intense Quote"/>
    <w:basedOn w:val="a"/>
    <w:next w:val="a"/>
    <w:link w:val="af6"/>
    <w:uiPriority w:val="30"/>
    <w:qFormat/>
    <w:rsid w:val="008E3E92"/>
    <w:pPr>
      <w:ind w:left="720" w:right="720"/>
    </w:pPr>
    <w:rPr>
      <w:b/>
      <w:i/>
      <w:szCs w:val="22"/>
    </w:rPr>
  </w:style>
  <w:style w:type="character" w:customStyle="1" w:styleId="af6">
    <w:name w:val="Выделенная цитата Знак"/>
    <w:basedOn w:val="a0"/>
    <w:link w:val="af5"/>
    <w:uiPriority w:val="30"/>
    <w:rsid w:val="008E3E92"/>
    <w:rPr>
      <w:b/>
      <w:i/>
      <w:sz w:val="24"/>
    </w:rPr>
  </w:style>
  <w:style w:type="character" w:styleId="af7">
    <w:name w:val="Subtle Emphasis"/>
    <w:uiPriority w:val="19"/>
    <w:qFormat/>
    <w:rsid w:val="008E3E92"/>
    <w:rPr>
      <w:i/>
      <w:color w:val="5A5A5A" w:themeColor="text1" w:themeTint="A5"/>
    </w:rPr>
  </w:style>
  <w:style w:type="character" w:styleId="af8">
    <w:name w:val="Intense Emphasis"/>
    <w:basedOn w:val="a0"/>
    <w:uiPriority w:val="21"/>
    <w:qFormat/>
    <w:rsid w:val="008E3E92"/>
    <w:rPr>
      <w:b/>
      <w:i/>
      <w:sz w:val="24"/>
      <w:szCs w:val="24"/>
      <w:u w:val="single"/>
    </w:rPr>
  </w:style>
  <w:style w:type="character" w:styleId="af9">
    <w:name w:val="Subtle Reference"/>
    <w:basedOn w:val="a0"/>
    <w:uiPriority w:val="31"/>
    <w:qFormat/>
    <w:rsid w:val="008E3E92"/>
    <w:rPr>
      <w:sz w:val="24"/>
      <w:szCs w:val="24"/>
      <w:u w:val="single"/>
    </w:rPr>
  </w:style>
  <w:style w:type="character" w:styleId="afa">
    <w:name w:val="Intense Reference"/>
    <w:basedOn w:val="a0"/>
    <w:uiPriority w:val="32"/>
    <w:qFormat/>
    <w:rsid w:val="008E3E92"/>
    <w:rPr>
      <w:b/>
      <w:sz w:val="24"/>
      <w:u w:val="single"/>
    </w:rPr>
  </w:style>
  <w:style w:type="character" w:styleId="afb">
    <w:name w:val="Book Title"/>
    <w:basedOn w:val="a0"/>
    <w:uiPriority w:val="33"/>
    <w:qFormat/>
    <w:rsid w:val="008E3E92"/>
    <w:rPr>
      <w:rFonts w:asciiTheme="majorHAnsi" w:eastAsiaTheme="majorEastAsia" w:hAnsiTheme="majorHAnsi"/>
      <w:b/>
      <w:i/>
      <w:sz w:val="24"/>
      <w:szCs w:val="24"/>
    </w:rPr>
  </w:style>
  <w:style w:type="paragraph" w:styleId="afc">
    <w:name w:val="TOC Heading"/>
    <w:basedOn w:val="1"/>
    <w:next w:val="a"/>
    <w:uiPriority w:val="39"/>
    <w:semiHidden/>
    <w:unhideWhenUsed/>
    <w:qFormat/>
    <w:rsid w:val="008E3E92"/>
    <w:pPr>
      <w:outlineLvl w:val="9"/>
    </w:pPr>
  </w:style>
  <w:style w:type="paragraph" w:styleId="afd">
    <w:name w:val="Body Text Indent"/>
    <w:basedOn w:val="a"/>
    <w:link w:val="afe"/>
    <w:unhideWhenUsed/>
    <w:rsid w:val="008177B1"/>
    <w:pPr>
      <w:spacing w:after="120" w:line="276" w:lineRule="auto"/>
      <w:ind w:left="283"/>
    </w:pPr>
    <w:rPr>
      <w:rFonts w:eastAsiaTheme="minorHAnsi" w:cstheme="minorBidi"/>
      <w:sz w:val="22"/>
      <w:szCs w:val="22"/>
    </w:rPr>
  </w:style>
  <w:style w:type="character" w:customStyle="1" w:styleId="afe">
    <w:name w:val="Основной текст с отступом Знак"/>
    <w:basedOn w:val="a0"/>
    <w:link w:val="afd"/>
    <w:rsid w:val="008177B1"/>
    <w:rPr>
      <w:rFonts w:eastAsiaTheme="minorHAnsi" w:cstheme="minorBidi"/>
    </w:rPr>
  </w:style>
  <w:style w:type="paragraph" w:customStyle="1" w:styleId="Default">
    <w:name w:val="Default"/>
    <w:rsid w:val="008177B1"/>
    <w:pPr>
      <w:autoSpaceDE w:val="0"/>
      <w:autoSpaceDN w:val="0"/>
      <w:adjustRightInd w:val="0"/>
    </w:pPr>
    <w:rPr>
      <w:rFonts w:ascii="Times New Roman" w:eastAsiaTheme="minorHAnsi" w:hAnsi="Times New Roman"/>
      <w:color w:val="000000"/>
      <w:sz w:val="24"/>
      <w:szCs w:val="24"/>
    </w:rPr>
  </w:style>
  <w:style w:type="character" w:customStyle="1" w:styleId="af0">
    <w:name w:val="Без интервала Знак"/>
    <w:aliases w:val="мелкий Знак,мой рабочий Знак,No Spacing Знак,норма Знак,Обя Знак,Айгерим Знак"/>
    <w:link w:val="af"/>
    <w:uiPriority w:val="1"/>
    <w:locked/>
    <w:rsid w:val="008177B1"/>
    <w:rPr>
      <w:sz w:val="24"/>
      <w:szCs w:val="32"/>
    </w:rPr>
  </w:style>
  <w:style w:type="paragraph" w:styleId="aff">
    <w:name w:val="annotation text"/>
    <w:basedOn w:val="a"/>
    <w:link w:val="aff0"/>
    <w:uiPriority w:val="99"/>
    <w:unhideWhenUsed/>
    <w:rsid w:val="008177B1"/>
    <w:pPr>
      <w:spacing w:after="200"/>
    </w:pPr>
    <w:rPr>
      <w:rFonts w:cstheme="minorBidi"/>
      <w:sz w:val="20"/>
      <w:szCs w:val="20"/>
      <w:lang w:eastAsia="ru-RU"/>
    </w:rPr>
  </w:style>
  <w:style w:type="character" w:customStyle="1" w:styleId="aff0">
    <w:name w:val="Текст примечания Знак"/>
    <w:basedOn w:val="a0"/>
    <w:link w:val="aff"/>
    <w:uiPriority w:val="99"/>
    <w:rsid w:val="008177B1"/>
    <w:rPr>
      <w:rFonts w:cstheme="minorBidi"/>
      <w:sz w:val="20"/>
      <w:szCs w:val="20"/>
      <w:lang w:eastAsia="ru-RU"/>
    </w:rPr>
  </w:style>
  <w:style w:type="character" w:customStyle="1" w:styleId="52">
    <w:name w:val="СРОУ_5.2_Основной_текст_жирный"/>
    <w:uiPriority w:val="4"/>
    <w:rsid w:val="00F86578"/>
    <w:rPr>
      <w:b/>
      <w:bCs/>
      <w:color w:val="000000"/>
    </w:rPr>
  </w:style>
  <w:style w:type="paragraph" w:customStyle="1" w:styleId="949">
    <w:name w:val="СРОУ_9.4_Приложение_текст (СРОУ_9_Приложение)"/>
    <w:basedOn w:val="a"/>
    <w:uiPriority w:val="8"/>
    <w:rsid w:val="00F86578"/>
    <w:pPr>
      <w:autoSpaceDE w:val="0"/>
      <w:autoSpaceDN w:val="0"/>
      <w:adjustRightInd w:val="0"/>
      <w:spacing w:line="252" w:lineRule="atLeast"/>
      <w:ind w:left="284" w:right="284" w:firstLine="284"/>
      <w:jc w:val="both"/>
      <w:textAlignment w:val="center"/>
    </w:pPr>
    <w:rPr>
      <w:rFonts w:ascii="Arial" w:eastAsiaTheme="minorHAnsi" w:hAnsi="Arial" w:cs="Arial"/>
      <w:color w:val="000000"/>
      <w:sz w:val="21"/>
      <w:szCs w:val="20"/>
    </w:rPr>
  </w:style>
  <w:style w:type="paragraph" w:customStyle="1" w:styleId="959">
    <w:name w:val="СРОУ_9.5_Приложение_подабзац_тире (СРОУ_9_Приложение)"/>
    <w:basedOn w:val="a"/>
    <w:uiPriority w:val="8"/>
    <w:rsid w:val="00F86578"/>
    <w:pPr>
      <w:numPr>
        <w:numId w:val="28"/>
      </w:numPr>
      <w:autoSpaceDE w:val="0"/>
      <w:autoSpaceDN w:val="0"/>
      <w:adjustRightInd w:val="0"/>
      <w:spacing w:line="252" w:lineRule="atLeast"/>
      <w:ind w:left="568" w:right="284" w:hanging="284"/>
      <w:jc w:val="both"/>
      <w:textAlignment w:val="center"/>
    </w:pPr>
    <w:rPr>
      <w:rFonts w:ascii="Arial" w:eastAsiaTheme="minorHAnsi" w:hAnsi="Arial" w:cs="Arial"/>
      <w:color w:val="000000"/>
      <w:sz w:val="21"/>
      <w:szCs w:val="20"/>
    </w:rPr>
  </w:style>
  <w:style w:type="paragraph" w:customStyle="1" w:styleId="969">
    <w:name w:val="СРОУ_9.6_Приложение_подабзац_галка (СРОУ_9_Приложение)"/>
    <w:basedOn w:val="a"/>
    <w:uiPriority w:val="8"/>
    <w:rsid w:val="00F86578"/>
    <w:pPr>
      <w:numPr>
        <w:numId w:val="29"/>
      </w:numPr>
      <w:autoSpaceDE w:val="0"/>
      <w:autoSpaceDN w:val="0"/>
      <w:adjustRightInd w:val="0"/>
      <w:spacing w:line="252" w:lineRule="atLeast"/>
      <w:ind w:left="568" w:right="284" w:hanging="284"/>
      <w:jc w:val="both"/>
      <w:textAlignment w:val="center"/>
    </w:pPr>
    <w:rPr>
      <w:rFonts w:ascii="Arial" w:eastAsiaTheme="minorHAnsi" w:hAnsi="Arial" w:cs="Arial"/>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92">
      <w:bodyDiv w:val="1"/>
      <w:marLeft w:val="0"/>
      <w:marRight w:val="0"/>
      <w:marTop w:val="0"/>
      <w:marBottom w:val="0"/>
      <w:divBdr>
        <w:top w:val="none" w:sz="0" w:space="0" w:color="auto"/>
        <w:left w:val="none" w:sz="0" w:space="0" w:color="auto"/>
        <w:bottom w:val="none" w:sz="0" w:space="0" w:color="auto"/>
        <w:right w:val="none" w:sz="0" w:space="0" w:color="auto"/>
      </w:divBdr>
    </w:div>
    <w:div w:id="475606319">
      <w:bodyDiv w:val="1"/>
      <w:marLeft w:val="0"/>
      <w:marRight w:val="0"/>
      <w:marTop w:val="0"/>
      <w:marBottom w:val="0"/>
      <w:divBdr>
        <w:top w:val="none" w:sz="0" w:space="0" w:color="auto"/>
        <w:left w:val="none" w:sz="0" w:space="0" w:color="auto"/>
        <w:bottom w:val="none" w:sz="0" w:space="0" w:color="auto"/>
        <w:right w:val="none" w:sz="0" w:space="0" w:color="auto"/>
      </w:divBdr>
      <w:divsChild>
        <w:div w:id="590356621">
          <w:marLeft w:val="0"/>
          <w:marRight w:val="0"/>
          <w:marTop w:val="0"/>
          <w:marBottom w:val="0"/>
          <w:divBdr>
            <w:top w:val="none" w:sz="0" w:space="0" w:color="auto"/>
            <w:left w:val="none" w:sz="0" w:space="0" w:color="auto"/>
            <w:bottom w:val="none" w:sz="0" w:space="0" w:color="auto"/>
            <w:right w:val="none" w:sz="0" w:space="0" w:color="auto"/>
          </w:divBdr>
        </w:div>
        <w:div w:id="1844777772">
          <w:marLeft w:val="0"/>
          <w:marRight w:val="0"/>
          <w:marTop w:val="0"/>
          <w:marBottom w:val="0"/>
          <w:divBdr>
            <w:top w:val="none" w:sz="0" w:space="0" w:color="auto"/>
            <w:left w:val="none" w:sz="0" w:space="0" w:color="auto"/>
            <w:bottom w:val="none" w:sz="0" w:space="0" w:color="auto"/>
            <w:right w:val="none" w:sz="0" w:space="0" w:color="auto"/>
          </w:divBdr>
        </w:div>
      </w:divsChild>
    </w:div>
    <w:div w:id="599870160">
      <w:bodyDiv w:val="1"/>
      <w:marLeft w:val="0"/>
      <w:marRight w:val="0"/>
      <w:marTop w:val="0"/>
      <w:marBottom w:val="0"/>
      <w:divBdr>
        <w:top w:val="none" w:sz="0" w:space="0" w:color="auto"/>
        <w:left w:val="none" w:sz="0" w:space="0" w:color="auto"/>
        <w:bottom w:val="none" w:sz="0" w:space="0" w:color="auto"/>
        <w:right w:val="none" w:sz="0" w:space="0" w:color="auto"/>
      </w:divBdr>
    </w:div>
    <w:div w:id="678657935">
      <w:bodyDiv w:val="1"/>
      <w:marLeft w:val="0"/>
      <w:marRight w:val="0"/>
      <w:marTop w:val="0"/>
      <w:marBottom w:val="0"/>
      <w:divBdr>
        <w:top w:val="none" w:sz="0" w:space="0" w:color="auto"/>
        <w:left w:val="none" w:sz="0" w:space="0" w:color="auto"/>
        <w:bottom w:val="none" w:sz="0" w:space="0" w:color="auto"/>
        <w:right w:val="none" w:sz="0" w:space="0" w:color="auto"/>
      </w:divBdr>
    </w:div>
    <w:div w:id="809857404">
      <w:bodyDiv w:val="1"/>
      <w:marLeft w:val="0"/>
      <w:marRight w:val="0"/>
      <w:marTop w:val="0"/>
      <w:marBottom w:val="0"/>
      <w:divBdr>
        <w:top w:val="none" w:sz="0" w:space="0" w:color="auto"/>
        <w:left w:val="none" w:sz="0" w:space="0" w:color="auto"/>
        <w:bottom w:val="none" w:sz="0" w:space="0" w:color="auto"/>
        <w:right w:val="none" w:sz="0" w:space="0" w:color="auto"/>
      </w:divBdr>
    </w:div>
    <w:div w:id="828330675">
      <w:bodyDiv w:val="1"/>
      <w:marLeft w:val="0"/>
      <w:marRight w:val="0"/>
      <w:marTop w:val="0"/>
      <w:marBottom w:val="0"/>
      <w:divBdr>
        <w:top w:val="none" w:sz="0" w:space="0" w:color="auto"/>
        <w:left w:val="none" w:sz="0" w:space="0" w:color="auto"/>
        <w:bottom w:val="none" w:sz="0" w:space="0" w:color="auto"/>
        <w:right w:val="none" w:sz="0" w:space="0" w:color="auto"/>
      </w:divBdr>
    </w:div>
    <w:div w:id="1342125045">
      <w:bodyDiv w:val="1"/>
      <w:marLeft w:val="0"/>
      <w:marRight w:val="0"/>
      <w:marTop w:val="0"/>
      <w:marBottom w:val="0"/>
      <w:divBdr>
        <w:top w:val="none" w:sz="0" w:space="0" w:color="auto"/>
        <w:left w:val="none" w:sz="0" w:space="0" w:color="auto"/>
        <w:bottom w:val="none" w:sz="0" w:space="0" w:color="auto"/>
        <w:right w:val="none" w:sz="0" w:space="0" w:color="auto"/>
      </w:divBdr>
      <w:divsChild>
        <w:div w:id="182860228">
          <w:marLeft w:val="0"/>
          <w:marRight w:val="0"/>
          <w:marTop w:val="0"/>
          <w:marBottom w:val="0"/>
          <w:divBdr>
            <w:top w:val="none" w:sz="0" w:space="0" w:color="auto"/>
            <w:left w:val="none" w:sz="0" w:space="0" w:color="auto"/>
            <w:bottom w:val="none" w:sz="0" w:space="0" w:color="auto"/>
            <w:right w:val="none" w:sz="0" w:space="0" w:color="auto"/>
          </w:divBdr>
          <w:divsChild>
            <w:div w:id="2084714080">
              <w:marLeft w:val="0"/>
              <w:marRight w:val="0"/>
              <w:marTop w:val="0"/>
              <w:marBottom w:val="0"/>
              <w:divBdr>
                <w:top w:val="none" w:sz="0" w:space="0" w:color="auto"/>
                <w:left w:val="none" w:sz="0" w:space="0" w:color="auto"/>
                <w:bottom w:val="none" w:sz="0" w:space="0" w:color="auto"/>
                <w:right w:val="none" w:sz="0" w:space="0" w:color="auto"/>
              </w:divBdr>
              <w:divsChild>
                <w:div w:id="2105761625">
                  <w:marLeft w:val="0"/>
                  <w:marRight w:val="0"/>
                  <w:marTop w:val="150"/>
                  <w:marBottom w:val="600"/>
                  <w:divBdr>
                    <w:top w:val="none" w:sz="0" w:space="0" w:color="auto"/>
                    <w:left w:val="none" w:sz="0" w:space="0" w:color="auto"/>
                    <w:bottom w:val="none" w:sz="0" w:space="0" w:color="auto"/>
                    <w:right w:val="none" w:sz="0" w:space="0" w:color="auto"/>
                  </w:divBdr>
                  <w:divsChild>
                    <w:div w:id="1162158312">
                      <w:marLeft w:val="0"/>
                      <w:marRight w:val="0"/>
                      <w:marTop w:val="0"/>
                      <w:marBottom w:val="0"/>
                      <w:divBdr>
                        <w:top w:val="none" w:sz="0" w:space="0" w:color="auto"/>
                        <w:left w:val="none" w:sz="0" w:space="0" w:color="auto"/>
                        <w:bottom w:val="none" w:sz="0" w:space="0" w:color="auto"/>
                        <w:right w:val="none" w:sz="0" w:space="0" w:color="auto"/>
                      </w:divBdr>
                      <w:divsChild>
                        <w:div w:id="1310556141">
                          <w:marLeft w:val="0"/>
                          <w:marRight w:val="465"/>
                          <w:marTop w:val="105"/>
                          <w:marBottom w:val="600"/>
                          <w:divBdr>
                            <w:top w:val="none" w:sz="0" w:space="0" w:color="auto"/>
                            <w:left w:val="none" w:sz="0" w:space="0" w:color="auto"/>
                            <w:bottom w:val="none" w:sz="0" w:space="0" w:color="auto"/>
                            <w:right w:val="none" w:sz="0" w:space="0" w:color="auto"/>
                          </w:divBdr>
                          <w:divsChild>
                            <w:div w:id="18261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00941">
          <w:marLeft w:val="0"/>
          <w:marRight w:val="0"/>
          <w:marTop w:val="0"/>
          <w:marBottom w:val="0"/>
          <w:divBdr>
            <w:top w:val="none" w:sz="0" w:space="0" w:color="auto"/>
            <w:left w:val="none" w:sz="0" w:space="0" w:color="auto"/>
            <w:bottom w:val="none" w:sz="0" w:space="0" w:color="auto"/>
            <w:right w:val="none" w:sz="0" w:space="0" w:color="auto"/>
          </w:divBdr>
          <w:divsChild>
            <w:div w:id="1595430170">
              <w:marLeft w:val="0"/>
              <w:marRight w:val="0"/>
              <w:marTop w:val="0"/>
              <w:marBottom w:val="0"/>
              <w:divBdr>
                <w:top w:val="none" w:sz="0" w:space="0" w:color="auto"/>
                <w:left w:val="none" w:sz="0" w:space="0" w:color="auto"/>
                <w:bottom w:val="none" w:sz="0" w:space="0" w:color="auto"/>
                <w:right w:val="none" w:sz="0" w:space="0" w:color="auto"/>
              </w:divBdr>
              <w:divsChild>
                <w:div w:id="1388990072">
                  <w:marLeft w:val="0"/>
                  <w:marRight w:val="0"/>
                  <w:marTop w:val="0"/>
                  <w:marBottom w:val="0"/>
                  <w:divBdr>
                    <w:top w:val="none" w:sz="0" w:space="0" w:color="auto"/>
                    <w:left w:val="none" w:sz="0" w:space="0" w:color="auto"/>
                    <w:bottom w:val="none" w:sz="0" w:space="0" w:color="auto"/>
                    <w:right w:val="none" w:sz="0" w:space="0" w:color="auto"/>
                  </w:divBdr>
                  <w:divsChild>
                    <w:div w:id="1687900998">
                      <w:marLeft w:val="0"/>
                      <w:marRight w:val="0"/>
                      <w:marTop w:val="0"/>
                      <w:marBottom w:val="0"/>
                      <w:divBdr>
                        <w:top w:val="none" w:sz="0" w:space="0" w:color="auto"/>
                        <w:left w:val="none" w:sz="0" w:space="0" w:color="auto"/>
                        <w:bottom w:val="none" w:sz="0" w:space="0" w:color="auto"/>
                        <w:right w:val="none" w:sz="0" w:space="0" w:color="auto"/>
                      </w:divBdr>
                      <w:divsChild>
                        <w:div w:id="7890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76780">
      <w:bodyDiv w:val="1"/>
      <w:marLeft w:val="0"/>
      <w:marRight w:val="0"/>
      <w:marTop w:val="0"/>
      <w:marBottom w:val="0"/>
      <w:divBdr>
        <w:top w:val="none" w:sz="0" w:space="0" w:color="auto"/>
        <w:left w:val="none" w:sz="0" w:space="0" w:color="auto"/>
        <w:bottom w:val="none" w:sz="0" w:space="0" w:color="auto"/>
        <w:right w:val="none" w:sz="0" w:space="0" w:color="auto"/>
      </w:divBdr>
    </w:div>
    <w:div w:id="1600064730">
      <w:bodyDiv w:val="1"/>
      <w:marLeft w:val="0"/>
      <w:marRight w:val="0"/>
      <w:marTop w:val="0"/>
      <w:marBottom w:val="0"/>
      <w:divBdr>
        <w:top w:val="none" w:sz="0" w:space="0" w:color="auto"/>
        <w:left w:val="none" w:sz="0" w:space="0" w:color="auto"/>
        <w:bottom w:val="none" w:sz="0" w:space="0" w:color="auto"/>
        <w:right w:val="none" w:sz="0" w:space="0" w:color="auto"/>
      </w:divBdr>
    </w:div>
    <w:div w:id="1611624430">
      <w:bodyDiv w:val="1"/>
      <w:marLeft w:val="0"/>
      <w:marRight w:val="0"/>
      <w:marTop w:val="0"/>
      <w:marBottom w:val="0"/>
      <w:divBdr>
        <w:top w:val="none" w:sz="0" w:space="0" w:color="auto"/>
        <w:left w:val="none" w:sz="0" w:space="0" w:color="auto"/>
        <w:bottom w:val="none" w:sz="0" w:space="0" w:color="auto"/>
        <w:right w:val="none" w:sz="0" w:space="0" w:color="auto"/>
      </w:divBdr>
    </w:div>
    <w:div w:id="1649556030">
      <w:bodyDiv w:val="1"/>
      <w:marLeft w:val="0"/>
      <w:marRight w:val="0"/>
      <w:marTop w:val="0"/>
      <w:marBottom w:val="0"/>
      <w:divBdr>
        <w:top w:val="none" w:sz="0" w:space="0" w:color="auto"/>
        <w:left w:val="none" w:sz="0" w:space="0" w:color="auto"/>
        <w:bottom w:val="none" w:sz="0" w:space="0" w:color="auto"/>
        <w:right w:val="none" w:sz="0" w:space="0" w:color="auto"/>
      </w:divBdr>
    </w:div>
    <w:div w:id="1651135349">
      <w:bodyDiv w:val="1"/>
      <w:marLeft w:val="0"/>
      <w:marRight w:val="0"/>
      <w:marTop w:val="0"/>
      <w:marBottom w:val="0"/>
      <w:divBdr>
        <w:top w:val="none" w:sz="0" w:space="0" w:color="auto"/>
        <w:left w:val="none" w:sz="0" w:space="0" w:color="auto"/>
        <w:bottom w:val="none" w:sz="0" w:space="0" w:color="auto"/>
        <w:right w:val="none" w:sz="0" w:space="0" w:color="auto"/>
      </w:divBdr>
    </w:div>
    <w:div w:id="1789229773">
      <w:bodyDiv w:val="1"/>
      <w:marLeft w:val="0"/>
      <w:marRight w:val="0"/>
      <w:marTop w:val="0"/>
      <w:marBottom w:val="0"/>
      <w:divBdr>
        <w:top w:val="none" w:sz="0" w:space="0" w:color="auto"/>
        <w:left w:val="none" w:sz="0" w:space="0" w:color="auto"/>
        <w:bottom w:val="none" w:sz="0" w:space="0" w:color="auto"/>
        <w:right w:val="none" w:sz="0" w:space="0" w:color="auto"/>
      </w:divBdr>
    </w:div>
    <w:div w:id="1935743076">
      <w:bodyDiv w:val="1"/>
      <w:marLeft w:val="0"/>
      <w:marRight w:val="0"/>
      <w:marTop w:val="0"/>
      <w:marBottom w:val="0"/>
      <w:divBdr>
        <w:top w:val="none" w:sz="0" w:space="0" w:color="auto"/>
        <w:left w:val="none" w:sz="0" w:space="0" w:color="auto"/>
        <w:bottom w:val="none" w:sz="0" w:space="0" w:color="auto"/>
        <w:right w:val="none" w:sz="0" w:space="0" w:color="auto"/>
      </w:divBdr>
    </w:div>
    <w:div w:id="2033415220">
      <w:bodyDiv w:val="1"/>
      <w:marLeft w:val="0"/>
      <w:marRight w:val="0"/>
      <w:marTop w:val="0"/>
      <w:marBottom w:val="0"/>
      <w:divBdr>
        <w:top w:val="none" w:sz="0" w:space="0" w:color="auto"/>
        <w:left w:val="none" w:sz="0" w:space="0" w:color="auto"/>
        <w:bottom w:val="none" w:sz="0" w:space="0" w:color="auto"/>
        <w:right w:val="none" w:sz="0" w:space="0" w:color="auto"/>
      </w:divBdr>
    </w:div>
    <w:div w:id="21261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h19@goo.edu.kz"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hyperlink" Target="mailto:sosh19@goo.edu.kz"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ipkpkpavlodar.kz/IPK_PK.files/News/EventsIPK/Docs/konkurs.zi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7.xml.rels><?xml version="1.0" encoding="UTF-8" standalone="yes"?>
<Relationships xmlns="http://schemas.openxmlformats.org/package/2006/relationships"><Relationship Id="rId1" Type="http://schemas.openxmlformats.org/officeDocument/2006/relationships/oleObject" Target="file:///d:\WinUsers\MSI\Desktop\&#1044;&#1054;&#1050;&#1059;&#1052;&#1045;&#1053;&#1058;&#1067;%202022-2023\&#1076;&#1080;&#1072;&#1075;&#1088;&#1072;&#1084;&#1084;&#107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WinUsers\MSI\Desktop\&#1044;&#1054;&#1050;&#1059;&#1052;&#1045;&#1053;&#1058;&#1067;%202022-2023\&#1076;&#1080;&#1072;&#1075;&#1088;&#1072;&#1084;&#1084;&#107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WinUsers\MSI\Desktop\&#1044;&#1054;&#1050;&#1059;&#1052;&#1045;&#1053;&#1058;&#1067;%202022-2023\&#1076;&#1080;&#1072;&#1075;&#1088;&#1072;&#1084;&#1084;&#1072;.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1-4 сыныптар</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F7-4FFF-97A2-A1476CC03CF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F7-4FFF-97A2-A1476CC03CF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F7-4FFF-97A2-A1476CC03C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2019-2020 о.ж.</c:v>
                </c:pt>
                <c:pt idx="1">
                  <c:v>2020-2021 о.ж.</c:v>
                </c:pt>
                <c:pt idx="2">
                  <c:v>2021-2022 о.ж.</c:v>
                </c:pt>
              </c:strCache>
            </c:strRef>
          </c:cat>
          <c:val>
            <c:numRef>
              <c:f>Лист1!$B$2:$B$4</c:f>
              <c:numCache>
                <c:formatCode>General</c:formatCode>
                <c:ptCount val="3"/>
                <c:pt idx="0">
                  <c:v>97</c:v>
                </c:pt>
                <c:pt idx="1">
                  <c:v>98</c:v>
                </c:pt>
                <c:pt idx="2">
                  <c:v>75</c:v>
                </c:pt>
              </c:numCache>
            </c:numRef>
          </c:val>
          <c:extLst>
            <c:ext xmlns:c16="http://schemas.microsoft.com/office/drawing/2014/chart" uri="{C3380CC4-5D6E-409C-BE32-E72D297353CC}">
              <c16:uniqueId val="{00000003-DDF7-4FFF-97A2-A1476CC03CF1}"/>
            </c:ext>
          </c:extLst>
        </c:ser>
        <c:ser>
          <c:idx val="1"/>
          <c:order val="1"/>
          <c:tx>
            <c:strRef>
              <c:f>Лист1!$C$1</c:f>
              <c:strCache>
                <c:ptCount val="1"/>
                <c:pt idx="0">
                  <c:v>5-9 сыныптар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2019-2020 о.ж.</c:v>
                </c:pt>
                <c:pt idx="1">
                  <c:v>2020-2021 о.ж.</c:v>
                </c:pt>
                <c:pt idx="2">
                  <c:v>2021-2022 о.ж.</c:v>
                </c:pt>
              </c:strCache>
            </c:strRef>
          </c:cat>
          <c:val>
            <c:numRef>
              <c:f>Лист1!$C$2:$C$4</c:f>
              <c:numCache>
                <c:formatCode>General</c:formatCode>
                <c:ptCount val="3"/>
                <c:pt idx="0">
                  <c:v>48</c:v>
                </c:pt>
                <c:pt idx="1">
                  <c:v>60</c:v>
                </c:pt>
                <c:pt idx="2">
                  <c:v>51</c:v>
                </c:pt>
              </c:numCache>
            </c:numRef>
          </c:val>
          <c:extLst>
            <c:ext xmlns:c16="http://schemas.microsoft.com/office/drawing/2014/chart" uri="{C3380CC4-5D6E-409C-BE32-E72D297353CC}">
              <c16:uniqueId val="{00000004-DDF7-4FFF-97A2-A1476CC03CF1}"/>
            </c:ext>
          </c:extLst>
        </c:ser>
        <c:ser>
          <c:idx val="2"/>
          <c:order val="2"/>
          <c:tx>
            <c:strRef>
              <c:f>Лист1!$D$1</c:f>
              <c:strCache>
                <c:ptCount val="1"/>
                <c:pt idx="0">
                  <c:v>10-11 сыныптар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2019-2020 о.ж.</c:v>
                </c:pt>
                <c:pt idx="1">
                  <c:v>2020-2021 о.ж.</c:v>
                </c:pt>
                <c:pt idx="2">
                  <c:v>2021-2022 о.ж.</c:v>
                </c:pt>
              </c:strCache>
            </c:strRef>
          </c:cat>
          <c:val>
            <c:numRef>
              <c:f>Лист1!$D$2:$D$4</c:f>
              <c:numCache>
                <c:formatCode>General</c:formatCode>
                <c:ptCount val="3"/>
                <c:pt idx="0">
                  <c:v>58</c:v>
                </c:pt>
                <c:pt idx="1">
                  <c:v>60.5</c:v>
                </c:pt>
                <c:pt idx="2">
                  <c:v>61.5</c:v>
                </c:pt>
              </c:numCache>
            </c:numRef>
          </c:val>
          <c:extLst>
            <c:ext xmlns:c16="http://schemas.microsoft.com/office/drawing/2014/chart" uri="{C3380CC4-5D6E-409C-BE32-E72D297353CC}">
              <c16:uniqueId val="{00000005-DDF7-4FFF-97A2-A1476CC03CF1}"/>
            </c:ext>
          </c:extLst>
        </c:ser>
        <c:dLbls>
          <c:showLegendKey val="0"/>
          <c:showVal val="0"/>
          <c:showCatName val="0"/>
          <c:showSerName val="0"/>
          <c:showPercent val="0"/>
          <c:showBubbleSize val="0"/>
        </c:dLbls>
        <c:gapWidth val="219"/>
        <c:overlap val="-27"/>
        <c:axId val="174335488"/>
        <c:axId val="174337024"/>
      </c:barChart>
      <c:catAx>
        <c:axId val="17433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337024"/>
        <c:crosses val="autoZero"/>
        <c:auto val="1"/>
        <c:lblAlgn val="ctr"/>
        <c:lblOffset val="100"/>
        <c:noMultiLvlLbl val="0"/>
      </c:catAx>
      <c:valAx>
        <c:axId val="17433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335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Лист3!$B$23</c:f>
              <c:strCache>
                <c:ptCount val="1"/>
                <c:pt idx="0">
                  <c:v>2017-2018</c:v>
                </c:pt>
              </c:strCache>
            </c:strRef>
          </c:tx>
          <c:spPr>
            <a:solidFill>
              <a:schemeClr val="accent1"/>
            </a:solidFill>
            <a:ln>
              <a:noFill/>
            </a:ln>
            <a:effectLst/>
          </c:spPr>
          <c:invertIfNegative val="0"/>
          <c:cat>
            <c:strRef>
              <c:f>Лист3!$C$22:$G$22</c:f>
              <c:strCache>
                <c:ptCount val="5"/>
                <c:pt idx="0">
                  <c:v>Челлендж</c:v>
                </c:pt>
                <c:pt idx="1">
                  <c:v>Сайыстар</c:v>
                </c:pt>
                <c:pt idx="2">
                  <c:v>Жарыстар </c:v>
                </c:pt>
                <c:pt idx="3">
                  <c:v>БАҚ</c:v>
                </c:pt>
                <c:pt idx="4">
                  <c:v>Флэшмоб</c:v>
                </c:pt>
              </c:strCache>
            </c:strRef>
          </c:cat>
          <c:val>
            <c:numRef>
              <c:f>Лист3!$C$23:$G$23</c:f>
              <c:numCache>
                <c:formatCode>General</c:formatCode>
                <c:ptCount val="5"/>
                <c:pt idx="0">
                  <c:v>7</c:v>
                </c:pt>
                <c:pt idx="1">
                  <c:v>21</c:v>
                </c:pt>
                <c:pt idx="2">
                  <c:v>18</c:v>
                </c:pt>
                <c:pt idx="3">
                  <c:v>7</c:v>
                </c:pt>
                <c:pt idx="4">
                  <c:v>7</c:v>
                </c:pt>
              </c:numCache>
            </c:numRef>
          </c:val>
          <c:extLst>
            <c:ext xmlns:c16="http://schemas.microsoft.com/office/drawing/2014/chart" uri="{C3380CC4-5D6E-409C-BE32-E72D297353CC}">
              <c16:uniqueId val="{00000000-A962-460E-9FCD-D19965EC8517}"/>
            </c:ext>
          </c:extLst>
        </c:ser>
        <c:ser>
          <c:idx val="1"/>
          <c:order val="1"/>
          <c:tx>
            <c:strRef>
              <c:f>Лист3!$B$24</c:f>
              <c:strCache>
                <c:ptCount val="1"/>
                <c:pt idx="0">
                  <c:v>2018-2019</c:v>
                </c:pt>
              </c:strCache>
            </c:strRef>
          </c:tx>
          <c:spPr>
            <a:solidFill>
              <a:schemeClr val="accent2"/>
            </a:solidFill>
            <a:ln>
              <a:noFill/>
            </a:ln>
            <a:effectLst/>
          </c:spPr>
          <c:invertIfNegative val="0"/>
          <c:cat>
            <c:strRef>
              <c:f>Лист3!$C$22:$G$22</c:f>
              <c:strCache>
                <c:ptCount val="5"/>
                <c:pt idx="0">
                  <c:v>Челлендж</c:v>
                </c:pt>
                <c:pt idx="1">
                  <c:v>Сайыстар</c:v>
                </c:pt>
                <c:pt idx="2">
                  <c:v>Жарыстар </c:v>
                </c:pt>
                <c:pt idx="3">
                  <c:v>БАҚ</c:v>
                </c:pt>
                <c:pt idx="4">
                  <c:v>Флэшмоб</c:v>
                </c:pt>
              </c:strCache>
            </c:strRef>
          </c:cat>
          <c:val>
            <c:numRef>
              <c:f>Лист3!$C$24:$G$24</c:f>
              <c:numCache>
                <c:formatCode>General</c:formatCode>
                <c:ptCount val="5"/>
                <c:pt idx="0">
                  <c:v>12</c:v>
                </c:pt>
                <c:pt idx="1">
                  <c:v>34</c:v>
                </c:pt>
                <c:pt idx="2">
                  <c:v>15</c:v>
                </c:pt>
                <c:pt idx="3">
                  <c:v>12</c:v>
                </c:pt>
                <c:pt idx="4">
                  <c:v>10</c:v>
                </c:pt>
              </c:numCache>
            </c:numRef>
          </c:val>
          <c:extLst>
            <c:ext xmlns:c16="http://schemas.microsoft.com/office/drawing/2014/chart" uri="{C3380CC4-5D6E-409C-BE32-E72D297353CC}">
              <c16:uniqueId val="{00000001-A962-460E-9FCD-D19965EC8517}"/>
            </c:ext>
          </c:extLst>
        </c:ser>
        <c:ser>
          <c:idx val="2"/>
          <c:order val="2"/>
          <c:tx>
            <c:strRef>
              <c:f>Лист3!$B$25</c:f>
              <c:strCache>
                <c:ptCount val="1"/>
                <c:pt idx="0">
                  <c:v>2019-2020</c:v>
                </c:pt>
              </c:strCache>
            </c:strRef>
          </c:tx>
          <c:spPr>
            <a:solidFill>
              <a:schemeClr val="accent3"/>
            </a:solidFill>
            <a:ln>
              <a:noFill/>
            </a:ln>
            <a:effectLst/>
          </c:spPr>
          <c:invertIfNegative val="0"/>
          <c:cat>
            <c:strRef>
              <c:f>Лист3!$C$22:$G$22</c:f>
              <c:strCache>
                <c:ptCount val="5"/>
                <c:pt idx="0">
                  <c:v>Челлендж</c:v>
                </c:pt>
                <c:pt idx="1">
                  <c:v>Сайыстар</c:v>
                </c:pt>
                <c:pt idx="2">
                  <c:v>Жарыстар </c:v>
                </c:pt>
                <c:pt idx="3">
                  <c:v>БАҚ</c:v>
                </c:pt>
                <c:pt idx="4">
                  <c:v>Флэшмоб</c:v>
                </c:pt>
              </c:strCache>
            </c:strRef>
          </c:cat>
          <c:val>
            <c:numRef>
              <c:f>Лист3!$C$25:$G$25</c:f>
              <c:numCache>
                <c:formatCode>General</c:formatCode>
                <c:ptCount val="5"/>
                <c:pt idx="0">
                  <c:v>26</c:v>
                </c:pt>
                <c:pt idx="1">
                  <c:v>38</c:v>
                </c:pt>
                <c:pt idx="2">
                  <c:v>5</c:v>
                </c:pt>
                <c:pt idx="3">
                  <c:v>24</c:v>
                </c:pt>
                <c:pt idx="4">
                  <c:v>18</c:v>
                </c:pt>
              </c:numCache>
            </c:numRef>
          </c:val>
          <c:extLst>
            <c:ext xmlns:c16="http://schemas.microsoft.com/office/drawing/2014/chart" uri="{C3380CC4-5D6E-409C-BE32-E72D297353CC}">
              <c16:uniqueId val="{00000002-A962-460E-9FCD-D19965EC8517}"/>
            </c:ext>
          </c:extLst>
        </c:ser>
        <c:ser>
          <c:idx val="3"/>
          <c:order val="3"/>
          <c:tx>
            <c:strRef>
              <c:f>Лист3!$B$26</c:f>
              <c:strCache>
                <c:ptCount val="1"/>
                <c:pt idx="0">
                  <c:v>2020-2021</c:v>
                </c:pt>
              </c:strCache>
            </c:strRef>
          </c:tx>
          <c:spPr>
            <a:solidFill>
              <a:schemeClr val="accent4"/>
            </a:solidFill>
            <a:ln>
              <a:noFill/>
            </a:ln>
            <a:effectLst/>
          </c:spPr>
          <c:invertIfNegative val="0"/>
          <c:cat>
            <c:strRef>
              <c:f>Лист3!$C$22:$G$22</c:f>
              <c:strCache>
                <c:ptCount val="5"/>
                <c:pt idx="0">
                  <c:v>Челлендж</c:v>
                </c:pt>
                <c:pt idx="1">
                  <c:v>Сайыстар</c:v>
                </c:pt>
                <c:pt idx="2">
                  <c:v>Жарыстар </c:v>
                </c:pt>
                <c:pt idx="3">
                  <c:v>БАҚ</c:v>
                </c:pt>
                <c:pt idx="4">
                  <c:v>Флэшмоб</c:v>
                </c:pt>
              </c:strCache>
            </c:strRef>
          </c:cat>
          <c:val>
            <c:numRef>
              <c:f>Лист3!$C$26:$G$26</c:f>
              <c:numCache>
                <c:formatCode>General</c:formatCode>
                <c:ptCount val="5"/>
                <c:pt idx="0">
                  <c:v>42</c:v>
                </c:pt>
                <c:pt idx="1">
                  <c:v>42</c:v>
                </c:pt>
                <c:pt idx="2">
                  <c:v>7</c:v>
                </c:pt>
                <c:pt idx="3">
                  <c:v>31</c:v>
                </c:pt>
                <c:pt idx="4">
                  <c:v>5</c:v>
                </c:pt>
              </c:numCache>
            </c:numRef>
          </c:val>
          <c:extLst>
            <c:ext xmlns:c16="http://schemas.microsoft.com/office/drawing/2014/chart" uri="{C3380CC4-5D6E-409C-BE32-E72D297353CC}">
              <c16:uniqueId val="{00000003-A962-460E-9FCD-D19965EC8517}"/>
            </c:ext>
          </c:extLst>
        </c:ser>
        <c:ser>
          <c:idx val="4"/>
          <c:order val="4"/>
          <c:tx>
            <c:strRef>
              <c:f>Лист3!$B$27</c:f>
              <c:strCache>
                <c:ptCount val="1"/>
                <c:pt idx="0">
                  <c:v>2021-2022</c:v>
                </c:pt>
              </c:strCache>
            </c:strRef>
          </c:tx>
          <c:spPr>
            <a:solidFill>
              <a:schemeClr val="accent5"/>
            </a:solidFill>
            <a:ln>
              <a:noFill/>
            </a:ln>
            <a:effectLst/>
          </c:spPr>
          <c:invertIfNegative val="0"/>
          <c:cat>
            <c:strRef>
              <c:f>Лист3!$C$22:$G$22</c:f>
              <c:strCache>
                <c:ptCount val="5"/>
                <c:pt idx="0">
                  <c:v>Челлендж</c:v>
                </c:pt>
                <c:pt idx="1">
                  <c:v>Сайыстар</c:v>
                </c:pt>
                <c:pt idx="2">
                  <c:v>Жарыстар </c:v>
                </c:pt>
                <c:pt idx="3">
                  <c:v>БАҚ</c:v>
                </c:pt>
                <c:pt idx="4">
                  <c:v>Флэшмоб</c:v>
                </c:pt>
              </c:strCache>
            </c:strRef>
          </c:cat>
          <c:val>
            <c:numRef>
              <c:f>Лист3!$C$27:$G$27</c:f>
              <c:numCache>
                <c:formatCode>General</c:formatCode>
                <c:ptCount val="5"/>
                <c:pt idx="0">
                  <c:v>5</c:v>
                </c:pt>
                <c:pt idx="1">
                  <c:v>12</c:v>
                </c:pt>
                <c:pt idx="2">
                  <c:v>4</c:v>
                </c:pt>
                <c:pt idx="3">
                  <c:v>4</c:v>
                </c:pt>
                <c:pt idx="4">
                  <c:v>4</c:v>
                </c:pt>
              </c:numCache>
            </c:numRef>
          </c:val>
          <c:extLst>
            <c:ext xmlns:c16="http://schemas.microsoft.com/office/drawing/2014/chart" uri="{C3380CC4-5D6E-409C-BE32-E72D297353CC}">
              <c16:uniqueId val="{00000004-A962-460E-9FCD-D19965EC8517}"/>
            </c:ext>
          </c:extLst>
        </c:ser>
        <c:dLbls>
          <c:showLegendKey val="0"/>
          <c:showVal val="0"/>
          <c:showCatName val="0"/>
          <c:showSerName val="0"/>
          <c:showPercent val="0"/>
          <c:showBubbleSize val="0"/>
        </c:dLbls>
        <c:gapWidth val="219"/>
        <c:overlap val="-27"/>
        <c:axId val="176355968"/>
        <c:axId val="176423296"/>
      </c:barChart>
      <c:catAx>
        <c:axId val="17635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423296"/>
        <c:crosses val="autoZero"/>
        <c:auto val="1"/>
        <c:lblAlgn val="ctr"/>
        <c:lblOffset val="100"/>
        <c:noMultiLvlLbl val="0"/>
      </c:catAx>
      <c:valAx>
        <c:axId val="17642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5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Лист1!$C$4</c:f>
              <c:strCache>
                <c:ptCount val="1"/>
                <c:pt idx="0">
                  <c:v>Вокал</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Лист1!$D$3:$H$3</c:f>
              <c:strCache>
                <c:ptCount val="5"/>
                <c:pt idx="0">
                  <c:v>2017-2018</c:v>
                </c:pt>
                <c:pt idx="1">
                  <c:v>2018-2019</c:v>
                </c:pt>
                <c:pt idx="2">
                  <c:v>2019-2020</c:v>
                </c:pt>
                <c:pt idx="3">
                  <c:v>2020-2021</c:v>
                </c:pt>
                <c:pt idx="4">
                  <c:v>2021-2022</c:v>
                </c:pt>
              </c:strCache>
            </c:strRef>
          </c:cat>
          <c:val>
            <c:numRef>
              <c:f>Лист1!$D$4:$H$4</c:f>
              <c:numCache>
                <c:formatCode>General</c:formatCode>
                <c:ptCount val="5"/>
                <c:pt idx="0">
                  <c:v>22</c:v>
                </c:pt>
                <c:pt idx="1">
                  <c:v>35</c:v>
                </c:pt>
                <c:pt idx="2">
                  <c:v>42</c:v>
                </c:pt>
                <c:pt idx="3">
                  <c:v>45</c:v>
                </c:pt>
                <c:pt idx="4">
                  <c:v>50</c:v>
                </c:pt>
              </c:numCache>
            </c:numRef>
          </c:val>
          <c:extLst>
            <c:ext xmlns:c16="http://schemas.microsoft.com/office/drawing/2014/chart" uri="{C3380CC4-5D6E-409C-BE32-E72D297353CC}">
              <c16:uniqueId val="{00000000-221E-448B-A3D0-01333595B688}"/>
            </c:ext>
          </c:extLst>
        </c:ser>
        <c:ser>
          <c:idx val="1"/>
          <c:order val="1"/>
          <c:tx>
            <c:strRef>
              <c:f>Лист1!$C$5</c:f>
              <c:strCache>
                <c:ptCount val="1"/>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Лист1!$D$3:$H$3</c:f>
              <c:strCache>
                <c:ptCount val="5"/>
                <c:pt idx="0">
                  <c:v>2017-2018</c:v>
                </c:pt>
                <c:pt idx="1">
                  <c:v>2018-2019</c:v>
                </c:pt>
                <c:pt idx="2">
                  <c:v>2019-2020</c:v>
                </c:pt>
                <c:pt idx="3">
                  <c:v>2020-2021</c:v>
                </c:pt>
                <c:pt idx="4">
                  <c:v>2021-2022</c:v>
                </c:pt>
              </c:strCache>
            </c:strRef>
          </c:cat>
          <c:val>
            <c:numRef>
              <c:f>Лист1!$D$5:$H$5</c:f>
              <c:numCache>
                <c:formatCode>General</c:formatCode>
                <c:ptCount val="5"/>
              </c:numCache>
            </c:numRef>
          </c:val>
          <c:extLst>
            <c:ext xmlns:c16="http://schemas.microsoft.com/office/drawing/2014/chart" uri="{C3380CC4-5D6E-409C-BE32-E72D297353CC}">
              <c16:uniqueId val="{00000001-221E-448B-A3D0-01333595B688}"/>
            </c:ext>
          </c:extLst>
        </c:ser>
        <c:ser>
          <c:idx val="2"/>
          <c:order val="2"/>
          <c:tx>
            <c:strRef>
              <c:f>Лист1!$C$6</c:f>
              <c:strCache>
                <c:ptCount val="1"/>
                <c:pt idx="0">
                  <c:v>«Домбыра-дастан»</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Лист1!$D$3:$H$3</c:f>
              <c:strCache>
                <c:ptCount val="5"/>
                <c:pt idx="0">
                  <c:v>2017-2018</c:v>
                </c:pt>
                <c:pt idx="1">
                  <c:v>2018-2019</c:v>
                </c:pt>
                <c:pt idx="2">
                  <c:v>2019-2020</c:v>
                </c:pt>
                <c:pt idx="3">
                  <c:v>2020-2021</c:v>
                </c:pt>
                <c:pt idx="4">
                  <c:v>2021-2022</c:v>
                </c:pt>
              </c:strCache>
            </c:strRef>
          </c:cat>
          <c:val>
            <c:numRef>
              <c:f>Лист1!$D$6:$H$6</c:f>
              <c:numCache>
                <c:formatCode>General</c:formatCode>
                <c:ptCount val="5"/>
                <c:pt idx="0">
                  <c:v>10</c:v>
                </c:pt>
                <c:pt idx="1">
                  <c:v>15</c:v>
                </c:pt>
                <c:pt idx="2">
                  <c:v>25</c:v>
                </c:pt>
                <c:pt idx="3">
                  <c:v>25</c:v>
                </c:pt>
                <c:pt idx="4">
                  <c:v>30</c:v>
                </c:pt>
              </c:numCache>
            </c:numRef>
          </c:val>
          <c:extLst>
            <c:ext xmlns:c16="http://schemas.microsoft.com/office/drawing/2014/chart" uri="{C3380CC4-5D6E-409C-BE32-E72D297353CC}">
              <c16:uniqueId val="{00000002-221E-448B-A3D0-01333595B688}"/>
            </c:ext>
          </c:extLst>
        </c:ser>
        <c:ser>
          <c:idx val="3"/>
          <c:order val="3"/>
          <c:tx>
            <c:strRef>
              <c:f>Лист1!$C$7</c:f>
              <c:strCache>
                <c:ptCount val="1"/>
                <c:pt idx="0">
                  <c:v>Компьтер, мнтернет</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Лист1!$D$3:$H$3</c:f>
              <c:strCache>
                <c:ptCount val="5"/>
                <c:pt idx="0">
                  <c:v>2017-2018</c:v>
                </c:pt>
                <c:pt idx="1">
                  <c:v>2018-2019</c:v>
                </c:pt>
                <c:pt idx="2">
                  <c:v>2019-2020</c:v>
                </c:pt>
                <c:pt idx="3">
                  <c:v>2020-2021</c:v>
                </c:pt>
                <c:pt idx="4">
                  <c:v>2021-2022</c:v>
                </c:pt>
              </c:strCache>
            </c:strRef>
          </c:cat>
          <c:val>
            <c:numRef>
              <c:f>Лист1!$D$7:$H$7</c:f>
              <c:numCache>
                <c:formatCode>General</c:formatCode>
                <c:ptCount val="5"/>
                <c:pt idx="0">
                  <c:v>8</c:v>
                </c:pt>
                <c:pt idx="1">
                  <c:v>12</c:v>
                </c:pt>
                <c:pt idx="2">
                  <c:v>16</c:v>
                </c:pt>
                <c:pt idx="3">
                  <c:v>24</c:v>
                </c:pt>
                <c:pt idx="4">
                  <c:v>32</c:v>
                </c:pt>
              </c:numCache>
            </c:numRef>
          </c:val>
          <c:extLst>
            <c:ext xmlns:c16="http://schemas.microsoft.com/office/drawing/2014/chart" uri="{C3380CC4-5D6E-409C-BE32-E72D297353CC}">
              <c16:uniqueId val="{00000003-221E-448B-A3D0-01333595B688}"/>
            </c:ext>
          </c:extLst>
        </c:ser>
        <c:ser>
          <c:idx val="4"/>
          <c:order val="4"/>
          <c:tx>
            <c:strRef>
              <c:f>Лист1!$C$8</c:f>
              <c:strCache>
                <c:ptCount val="1"/>
                <c:pt idx="0">
                  <c:v>«Көбелектер» би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Лист1!$D$3:$H$3</c:f>
              <c:strCache>
                <c:ptCount val="5"/>
                <c:pt idx="0">
                  <c:v>2017-2018</c:v>
                </c:pt>
                <c:pt idx="1">
                  <c:v>2018-2019</c:v>
                </c:pt>
                <c:pt idx="2">
                  <c:v>2019-2020</c:v>
                </c:pt>
                <c:pt idx="3">
                  <c:v>2020-2021</c:v>
                </c:pt>
                <c:pt idx="4">
                  <c:v>2021-2022</c:v>
                </c:pt>
              </c:strCache>
            </c:strRef>
          </c:cat>
          <c:val>
            <c:numRef>
              <c:f>Лист1!$D$8:$H$8</c:f>
              <c:numCache>
                <c:formatCode>General</c:formatCode>
                <c:ptCount val="5"/>
                <c:pt idx="0">
                  <c:v>25</c:v>
                </c:pt>
                <c:pt idx="1">
                  <c:v>43</c:v>
                </c:pt>
                <c:pt idx="2">
                  <c:v>50</c:v>
                </c:pt>
                <c:pt idx="3">
                  <c:v>55</c:v>
                </c:pt>
                <c:pt idx="4">
                  <c:v>64</c:v>
                </c:pt>
              </c:numCache>
            </c:numRef>
          </c:val>
          <c:extLst>
            <c:ext xmlns:c16="http://schemas.microsoft.com/office/drawing/2014/chart" uri="{C3380CC4-5D6E-409C-BE32-E72D297353CC}">
              <c16:uniqueId val="{00000004-221E-448B-A3D0-01333595B68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[Книга1]Лист1!$A$5</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[Книга1]Лист1!$B$4:$E$4</c:f>
              <c:strCache>
                <c:ptCount val="4"/>
                <c:pt idx="0">
                  <c:v>Қалалық </c:v>
                </c:pt>
                <c:pt idx="1">
                  <c:v>Облыстық </c:v>
                </c:pt>
                <c:pt idx="2">
                  <c:v>Республикалық</c:v>
                </c:pt>
                <c:pt idx="3">
                  <c:v>Халықаралық </c:v>
                </c:pt>
              </c:strCache>
            </c:strRef>
          </c:cat>
          <c:val>
            <c:numRef>
              <c:f>[Книга1]Лист1!$B$5:$E$5</c:f>
              <c:numCache>
                <c:formatCode>General</c:formatCode>
                <c:ptCount val="4"/>
                <c:pt idx="0">
                  <c:v>14</c:v>
                </c:pt>
                <c:pt idx="1">
                  <c:v>1</c:v>
                </c:pt>
                <c:pt idx="2">
                  <c:v>27</c:v>
                </c:pt>
                <c:pt idx="3">
                  <c:v>7</c:v>
                </c:pt>
              </c:numCache>
            </c:numRef>
          </c:val>
          <c:extLst>
            <c:ext xmlns:c16="http://schemas.microsoft.com/office/drawing/2014/chart" uri="{C3380CC4-5D6E-409C-BE32-E72D297353CC}">
              <c16:uniqueId val="{00000000-A517-41D8-B67D-CDEAF8BA36E3}"/>
            </c:ext>
          </c:extLst>
        </c:ser>
        <c:ser>
          <c:idx val="1"/>
          <c:order val="1"/>
          <c:tx>
            <c:strRef>
              <c:f>[Книга1]Лист1!$A$6</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[Книга1]Лист1!$B$4:$E$4</c:f>
              <c:strCache>
                <c:ptCount val="4"/>
                <c:pt idx="0">
                  <c:v>Қалалық </c:v>
                </c:pt>
                <c:pt idx="1">
                  <c:v>Облыстық </c:v>
                </c:pt>
                <c:pt idx="2">
                  <c:v>Республикалық</c:v>
                </c:pt>
                <c:pt idx="3">
                  <c:v>Халықаралық </c:v>
                </c:pt>
              </c:strCache>
            </c:strRef>
          </c:cat>
          <c:val>
            <c:numRef>
              <c:f>[Книга1]Лист1!$B$6:$E$6</c:f>
              <c:numCache>
                <c:formatCode>General</c:formatCode>
                <c:ptCount val="4"/>
                <c:pt idx="0">
                  <c:v>79</c:v>
                </c:pt>
                <c:pt idx="1">
                  <c:v>19</c:v>
                </c:pt>
                <c:pt idx="2">
                  <c:v>35</c:v>
                </c:pt>
                <c:pt idx="3">
                  <c:v>17</c:v>
                </c:pt>
              </c:numCache>
            </c:numRef>
          </c:val>
          <c:extLst>
            <c:ext xmlns:c16="http://schemas.microsoft.com/office/drawing/2014/chart" uri="{C3380CC4-5D6E-409C-BE32-E72D297353CC}">
              <c16:uniqueId val="{00000001-A517-41D8-B67D-CDEAF8BA36E3}"/>
            </c:ext>
          </c:extLst>
        </c:ser>
        <c:ser>
          <c:idx val="2"/>
          <c:order val="2"/>
          <c:tx>
            <c:strRef>
              <c:f>[Книга1]Лист1!$A$7</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[Книга1]Лист1!$B$4:$E$4</c:f>
              <c:strCache>
                <c:ptCount val="4"/>
                <c:pt idx="0">
                  <c:v>Қалалық </c:v>
                </c:pt>
                <c:pt idx="1">
                  <c:v>Облыстық </c:v>
                </c:pt>
                <c:pt idx="2">
                  <c:v>Республикалық</c:v>
                </c:pt>
                <c:pt idx="3">
                  <c:v>Халықаралық </c:v>
                </c:pt>
              </c:strCache>
            </c:strRef>
          </c:cat>
          <c:val>
            <c:numRef>
              <c:f>[Книга1]Лист1!$B$7:$E$7</c:f>
              <c:numCache>
                <c:formatCode>General</c:formatCode>
                <c:ptCount val="4"/>
                <c:pt idx="0">
                  <c:v>134</c:v>
                </c:pt>
                <c:pt idx="1">
                  <c:v>71</c:v>
                </c:pt>
                <c:pt idx="2">
                  <c:v>113</c:v>
                </c:pt>
                <c:pt idx="3">
                  <c:v>61</c:v>
                </c:pt>
              </c:numCache>
            </c:numRef>
          </c:val>
          <c:extLst>
            <c:ext xmlns:c16="http://schemas.microsoft.com/office/drawing/2014/chart" uri="{C3380CC4-5D6E-409C-BE32-E72D297353CC}">
              <c16:uniqueId val="{00000002-A517-41D8-B67D-CDEAF8BA36E3}"/>
            </c:ext>
          </c:extLst>
        </c:ser>
        <c:ser>
          <c:idx val="3"/>
          <c:order val="3"/>
          <c:tx>
            <c:strRef>
              <c:f>[Книга1]Лист1!$A$8</c:f>
              <c:strCache>
                <c:ptCount val="1"/>
                <c:pt idx="0">
                  <c:v>пайызы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[Книга1]Лист1!$B$4:$E$4</c:f>
              <c:strCache>
                <c:ptCount val="4"/>
                <c:pt idx="0">
                  <c:v>Қалалық </c:v>
                </c:pt>
                <c:pt idx="1">
                  <c:v>Облыстық </c:v>
                </c:pt>
                <c:pt idx="2">
                  <c:v>Республикалық</c:v>
                </c:pt>
                <c:pt idx="3">
                  <c:v>Халықаралық </c:v>
                </c:pt>
              </c:strCache>
            </c:strRef>
          </c:cat>
          <c:val>
            <c:numRef>
              <c:f>[Книга1]Лист1!$B$8:$E$8</c:f>
              <c:numCache>
                <c:formatCode>0%</c:formatCode>
                <c:ptCount val="4"/>
                <c:pt idx="0">
                  <c:v>0.39273356401384085</c:v>
                </c:pt>
                <c:pt idx="1">
                  <c:v>0.157439446366782</c:v>
                </c:pt>
                <c:pt idx="2">
                  <c:v>0.30276816608996537</c:v>
                </c:pt>
                <c:pt idx="3">
                  <c:v>0.14705882352941177</c:v>
                </c:pt>
              </c:numCache>
            </c:numRef>
          </c:val>
          <c:extLst>
            <c:ext xmlns:c16="http://schemas.microsoft.com/office/drawing/2014/chart" uri="{C3380CC4-5D6E-409C-BE32-E72D297353CC}">
              <c16:uniqueId val="{00000003-A517-41D8-B67D-CDEAF8BA36E3}"/>
            </c:ext>
          </c:extLst>
        </c:ser>
        <c:dLbls>
          <c:showLegendKey val="0"/>
          <c:showVal val="1"/>
          <c:showCatName val="0"/>
          <c:showSerName val="0"/>
          <c:showPercent val="0"/>
          <c:showBubbleSize val="0"/>
        </c:dLbls>
        <c:gapWidth val="150"/>
        <c:axId val="177654400"/>
        <c:axId val="177680768"/>
      </c:barChart>
      <c:catAx>
        <c:axId val="177654400"/>
        <c:scaling>
          <c:orientation val="minMax"/>
        </c:scaling>
        <c:delete val="0"/>
        <c:axPos val="b"/>
        <c:numFmt formatCode="General" sourceLinked="0"/>
        <c:majorTickMark val="out"/>
        <c:minorTickMark val="none"/>
        <c:tickLblPos val="nextTo"/>
        <c:crossAx val="177680768"/>
        <c:crosses val="autoZero"/>
        <c:auto val="1"/>
        <c:lblAlgn val="ctr"/>
        <c:lblOffset val="100"/>
        <c:noMultiLvlLbl val="0"/>
      </c:catAx>
      <c:valAx>
        <c:axId val="177680768"/>
        <c:scaling>
          <c:orientation val="minMax"/>
        </c:scaling>
        <c:delete val="0"/>
        <c:axPos val="l"/>
        <c:majorGridlines/>
        <c:numFmt formatCode="General" sourceLinked="1"/>
        <c:majorTickMark val="out"/>
        <c:minorTickMark val="none"/>
        <c:tickLblPos val="nextTo"/>
        <c:crossAx val="177654400"/>
        <c:crosses val="autoZero"/>
        <c:crossBetween val="between"/>
      </c:valAx>
    </c:plotArea>
    <c:legend>
      <c:legendPos val="r"/>
      <c:legendEntry>
        <c:idx val="3"/>
        <c:delete val="1"/>
      </c:legendEntry>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[Книга1]Лист2!$A$2</c:f>
              <c:strCache>
                <c:ptCount val="1"/>
                <c:pt idx="0">
                  <c:v>2019-2020</c:v>
                </c:pt>
              </c:strCache>
            </c:strRef>
          </c:tx>
          <c:cat>
            <c:strRef>
              <c:f>[Книга1]Лист2!$B$1:$D$1</c:f>
              <c:strCache>
                <c:ptCount val="3"/>
                <c:pt idx="0">
                  <c:v>Жас қыран</c:v>
                </c:pt>
                <c:pt idx="1">
                  <c:v>Жас ұлан</c:v>
                </c:pt>
                <c:pt idx="2">
                  <c:v>пайызы</c:v>
                </c:pt>
              </c:strCache>
            </c:strRef>
          </c:cat>
          <c:val>
            <c:numRef>
              <c:f>[Книга1]Лист2!$B$2:$D$2</c:f>
              <c:numCache>
                <c:formatCode>General</c:formatCode>
                <c:ptCount val="3"/>
                <c:pt idx="0">
                  <c:v>472</c:v>
                </c:pt>
                <c:pt idx="1">
                  <c:v>448</c:v>
                </c:pt>
                <c:pt idx="2" formatCode="0%">
                  <c:v>0.82</c:v>
                </c:pt>
              </c:numCache>
            </c:numRef>
          </c:val>
          <c:smooth val="0"/>
          <c:extLst>
            <c:ext xmlns:c16="http://schemas.microsoft.com/office/drawing/2014/chart" uri="{C3380CC4-5D6E-409C-BE32-E72D297353CC}">
              <c16:uniqueId val="{00000000-0D9A-4CF1-B213-4F66251D0D04}"/>
            </c:ext>
          </c:extLst>
        </c:ser>
        <c:ser>
          <c:idx val="1"/>
          <c:order val="1"/>
          <c:tx>
            <c:strRef>
              <c:f>[Книга1]Лист2!$A$3</c:f>
              <c:strCache>
                <c:ptCount val="1"/>
                <c:pt idx="0">
                  <c:v>2020-2021</c:v>
                </c:pt>
              </c:strCache>
            </c:strRef>
          </c:tx>
          <c:cat>
            <c:strRef>
              <c:f>[Книга1]Лист2!$B$1:$D$1</c:f>
              <c:strCache>
                <c:ptCount val="3"/>
                <c:pt idx="0">
                  <c:v>Жас қыран</c:v>
                </c:pt>
                <c:pt idx="1">
                  <c:v>Жас ұлан</c:v>
                </c:pt>
                <c:pt idx="2">
                  <c:v>пайызы</c:v>
                </c:pt>
              </c:strCache>
            </c:strRef>
          </c:cat>
          <c:val>
            <c:numRef>
              <c:f>[Книга1]Лист2!$B$3:$D$3</c:f>
              <c:numCache>
                <c:formatCode>General</c:formatCode>
                <c:ptCount val="3"/>
                <c:pt idx="0">
                  <c:v>425</c:v>
                </c:pt>
                <c:pt idx="1">
                  <c:v>354</c:v>
                </c:pt>
                <c:pt idx="2" formatCode="0%">
                  <c:v>0.73</c:v>
                </c:pt>
              </c:numCache>
            </c:numRef>
          </c:val>
          <c:smooth val="0"/>
          <c:extLst>
            <c:ext xmlns:c16="http://schemas.microsoft.com/office/drawing/2014/chart" uri="{C3380CC4-5D6E-409C-BE32-E72D297353CC}">
              <c16:uniqueId val="{00000001-0D9A-4CF1-B213-4F66251D0D04}"/>
            </c:ext>
          </c:extLst>
        </c:ser>
        <c:ser>
          <c:idx val="2"/>
          <c:order val="2"/>
          <c:tx>
            <c:strRef>
              <c:f>[Книга1]Лист2!$A$4</c:f>
              <c:strCache>
                <c:ptCount val="1"/>
                <c:pt idx="0">
                  <c:v>2021-2022</c:v>
                </c:pt>
              </c:strCache>
            </c:strRef>
          </c:tx>
          <c:cat>
            <c:strRef>
              <c:f>[Книга1]Лист2!$B$1:$D$1</c:f>
              <c:strCache>
                <c:ptCount val="3"/>
                <c:pt idx="0">
                  <c:v>Жас қыран</c:v>
                </c:pt>
                <c:pt idx="1">
                  <c:v>Жас ұлан</c:v>
                </c:pt>
                <c:pt idx="2">
                  <c:v>пайызы</c:v>
                </c:pt>
              </c:strCache>
            </c:strRef>
          </c:cat>
          <c:val>
            <c:numRef>
              <c:f>[Книга1]Лист2!$B$4:$D$4</c:f>
              <c:numCache>
                <c:formatCode>General</c:formatCode>
                <c:ptCount val="3"/>
                <c:pt idx="0">
                  <c:v>378</c:v>
                </c:pt>
                <c:pt idx="1">
                  <c:v>307</c:v>
                </c:pt>
                <c:pt idx="2" formatCode="0%">
                  <c:v>0.71</c:v>
                </c:pt>
              </c:numCache>
            </c:numRef>
          </c:val>
          <c:smooth val="0"/>
          <c:extLst>
            <c:ext xmlns:c16="http://schemas.microsoft.com/office/drawing/2014/chart" uri="{C3380CC4-5D6E-409C-BE32-E72D297353CC}">
              <c16:uniqueId val="{00000002-0D9A-4CF1-B213-4F66251D0D04}"/>
            </c:ext>
          </c:extLst>
        </c:ser>
        <c:dLbls>
          <c:showLegendKey val="0"/>
          <c:showVal val="0"/>
          <c:showCatName val="0"/>
          <c:showSerName val="0"/>
          <c:showPercent val="0"/>
          <c:showBubbleSize val="0"/>
        </c:dLbls>
        <c:marker val="1"/>
        <c:smooth val="0"/>
        <c:axId val="177708032"/>
        <c:axId val="177709824"/>
      </c:lineChart>
      <c:catAx>
        <c:axId val="1777080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77709824"/>
        <c:crosses val="autoZero"/>
        <c:auto val="1"/>
        <c:lblAlgn val="ctr"/>
        <c:lblOffset val="100"/>
        <c:noMultiLvlLbl val="0"/>
      </c:catAx>
      <c:valAx>
        <c:axId val="177709824"/>
        <c:scaling>
          <c:orientation val="minMax"/>
        </c:scaling>
        <c:delete val="0"/>
        <c:axPos val="l"/>
        <c:majorGridlines/>
        <c:numFmt formatCode="General" sourceLinked="1"/>
        <c:majorTickMark val="out"/>
        <c:minorTickMark val="none"/>
        <c:tickLblPos val="nextTo"/>
        <c:crossAx val="17770803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ru-RU" sz="1600"/>
              <a:t>2019-2020 оқу жылы</a:t>
            </a:r>
          </a:p>
        </c:rich>
      </c:tx>
      <c:layout>
        <c:manualLayout>
          <c:xMode val="edge"/>
          <c:yMode val="edge"/>
          <c:x val="0.21003373133142952"/>
          <c:y val="2.3651145602365115E-2"/>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7109939128740495"/>
          <c:y val="0.16555597081484338"/>
          <c:w val="0.7966656277418297"/>
          <c:h val="0.61491858915308162"/>
        </c:manualLayout>
      </c:layout>
      <c:bar3DChart>
        <c:barDir val="col"/>
        <c:grouping val="stacked"/>
        <c:varyColors val="0"/>
        <c:ser>
          <c:idx val="0"/>
          <c:order val="0"/>
          <c:tx>
            <c:strRef>
              <c:f>Лист1!$B$1</c:f>
              <c:strCache>
                <c:ptCount val="1"/>
                <c:pt idx="0">
                  <c:v>2016-2017 оқу жылы</c:v>
                </c:pt>
              </c:strCache>
            </c:strRef>
          </c:tx>
          <c:invertIfNegative val="0"/>
          <c:dLbls>
            <c:dLbl>
              <c:idx val="0"/>
              <c:tx>
                <c:rich>
                  <a:bodyPr/>
                  <a:lstStyle/>
                  <a:p>
                    <a:pPr>
                      <a:defRPr/>
                    </a:pPr>
                    <a:r>
                      <a:rPr lang="en-US"/>
                      <a:t>869</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7FB-4D61-ACF9-4A2C9EAFCA96}"/>
                </c:ext>
              </c:extLst>
            </c:dLbl>
            <c:dLbl>
              <c:idx val="1"/>
              <c:tx>
                <c:rich>
                  <a:bodyPr/>
                  <a:lstStyle/>
                  <a:p>
                    <a:pPr>
                      <a:defRPr/>
                    </a:pPr>
                    <a:r>
                      <a:rPr lang="en-US"/>
                      <a:t>553</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7FB-4D61-ACF9-4A2C9EAFCA9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Мектептішілік үйірмелерде</c:v>
                </c:pt>
                <c:pt idx="1">
                  <c:v>Мектептен тыс мекемелерде</c:v>
                </c:pt>
              </c:strCache>
            </c:strRef>
          </c:cat>
          <c:val>
            <c:numRef>
              <c:f>Лист1!$B$2:$B$3</c:f>
              <c:numCache>
                <c:formatCode>General</c:formatCode>
                <c:ptCount val="2"/>
                <c:pt idx="0">
                  <c:v>995</c:v>
                </c:pt>
                <c:pt idx="1">
                  <c:v>503</c:v>
                </c:pt>
              </c:numCache>
            </c:numRef>
          </c:val>
          <c:extLst>
            <c:ext xmlns:c16="http://schemas.microsoft.com/office/drawing/2014/chart" uri="{C3380CC4-5D6E-409C-BE32-E72D297353CC}">
              <c16:uniqueId val="{00000002-87FB-4D61-ACF9-4A2C9EAFCA96}"/>
            </c:ext>
          </c:extLst>
        </c:ser>
        <c:dLbls>
          <c:showLegendKey val="0"/>
          <c:showVal val="0"/>
          <c:showCatName val="0"/>
          <c:showSerName val="0"/>
          <c:showPercent val="0"/>
          <c:showBubbleSize val="0"/>
        </c:dLbls>
        <c:gapWidth val="150"/>
        <c:shape val="cone"/>
        <c:axId val="177597440"/>
        <c:axId val="177820416"/>
        <c:axId val="0"/>
      </c:bar3DChart>
      <c:catAx>
        <c:axId val="177597440"/>
        <c:scaling>
          <c:orientation val="minMax"/>
        </c:scaling>
        <c:delete val="0"/>
        <c:axPos val="b"/>
        <c:numFmt formatCode="General" sourceLinked="1"/>
        <c:majorTickMark val="out"/>
        <c:minorTickMark val="none"/>
        <c:tickLblPos val="nextTo"/>
        <c:crossAx val="177820416"/>
        <c:crosses val="autoZero"/>
        <c:auto val="1"/>
        <c:lblAlgn val="ctr"/>
        <c:lblOffset val="100"/>
        <c:noMultiLvlLbl val="0"/>
      </c:catAx>
      <c:valAx>
        <c:axId val="177820416"/>
        <c:scaling>
          <c:orientation val="minMax"/>
        </c:scaling>
        <c:delete val="0"/>
        <c:axPos val="l"/>
        <c:majorGridlines/>
        <c:numFmt formatCode="General" sourceLinked="1"/>
        <c:majorTickMark val="out"/>
        <c:minorTickMark val="none"/>
        <c:tickLblPos val="nextTo"/>
        <c:crossAx val="177597440"/>
        <c:crosses val="autoZero"/>
        <c:crossBetween val="between"/>
      </c:valAx>
      <c:spPr>
        <a:noFill/>
        <a:ln w="25307">
          <a:noFill/>
        </a:ln>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ru-RU" sz="1600"/>
              <a:t>2020-2021 оқу жылы</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3848752183569027"/>
          <c:y val="0.17190501187351581"/>
          <c:w val="0.7966656277418297"/>
          <c:h val="0.61491858915308162"/>
        </c:manualLayout>
      </c:layout>
      <c:bar3DChart>
        <c:barDir val="col"/>
        <c:grouping val="stacked"/>
        <c:varyColors val="0"/>
        <c:ser>
          <c:idx val="0"/>
          <c:order val="0"/>
          <c:tx>
            <c:strRef>
              <c:f>Лист1!$B$1</c:f>
              <c:strCache>
                <c:ptCount val="1"/>
                <c:pt idx="0">
                  <c:v>2015-2016 оқу жылы</c:v>
                </c:pt>
              </c:strCache>
            </c:strRef>
          </c:tx>
          <c:invertIfNegative val="0"/>
          <c:dLbls>
            <c:dLbl>
              <c:idx val="0"/>
              <c:tx>
                <c:rich>
                  <a:bodyPr/>
                  <a:lstStyle/>
                  <a:p>
                    <a:pPr>
                      <a:defRPr/>
                    </a:pPr>
                    <a:r>
                      <a:rPr lang="en-US"/>
                      <a:t>901</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446-481A-904D-DC31BDB89BB1}"/>
                </c:ext>
              </c:extLst>
            </c:dLbl>
            <c:dLbl>
              <c:idx val="1"/>
              <c:tx>
                <c:rich>
                  <a:bodyPr/>
                  <a:lstStyle/>
                  <a:p>
                    <a:pPr>
                      <a:defRPr/>
                    </a:pPr>
                    <a:r>
                      <a:rPr lang="en-US"/>
                      <a:t>661</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446-481A-904D-DC31BDB89BB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Мектептішілік үйірмелерде</c:v>
                </c:pt>
                <c:pt idx="1">
                  <c:v>Мектептен тыс мекемелерде</c:v>
                </c:pt>
              </c:strCache>
            </c:strRef>
          </c:cat>
          <c:val>
            <c:numRef>
              <c:f>Лист1!$B$2:$B$3</c:f>
              <c:numCache>
                <c:formatCode>General</c:formatCode>
                <c:ptCount val="2"/>
                <c:pt idx="0">
                  <c:v>871</c:v>
                </c:pt>
                <c:pt idx="1">
                  <c:v>493</c:v>
                </c:pt>
              </c:numCache>
            </c:numRef>
          </c:val>
          <c:extLst>
            <c:ext xmlns:c16="http://schemas.microsoft.com/office/drawing/2014/chart" uri="{C3380CC4-5D6E-409C-BE32-E72D297353CC}">
              <c16:uniqueId val="{00000002-4446-481A-904D-DC31BDB89BB1}"/>
            </c:ext>
          </c:extLst>
        </c:ser>
        <c:dLbls>
          <c:showLegendKey val="0"/>
          <c:showVal val="0"/>
          <c:showCatName val="0"/>
          <c:showSerName val="0"/>
          <c:showPercent val="0"/>
          <c:showBubbleSize val="0"/>
        </c:dLbls>
        <c:gapWidth val="150"/>
        <c:shape val="cone"/>
        <c:axId val="177945600"/>
        <c:axId val="177967872"/>
        <c:axId val="0"/>
      </c:bar3DChart>
      <c:catAx>
        <c:axId val="177945600"/>
        <c:scaling>
          <c:orientation val="minMax"/>
        </c:scaling>
        <c:delete val="0"/>
        <c:axPos val="b"/>
        <c:numFmt formatCode="General" sourceLinked="1"/>
        <c:majorTickMark val="out"/>
        <c:minorTickMark val="none"/>
        <c:tickLblPos val="nextTo"/>
        <c:crossAx val="177967872"/>
        <c:crosses val="autoZero"/>
        <c:auto val="1"/>
        <c:lblAlgn val="ctr"/>
        <c:lblOffset val="100"/>
        <c:noMultiLvlLbl val="0"/>
      </c:catAx>
      <c:valAx>
        <c:axId val="177967872"/>
        <c:scaling>
          <c:orientation val="minMax"/>
        </c:scaling>
        <c:delete val="0"/>
        <c:axPos val="l"/>
        <c:majorGridlines/>
        <c:numFmt formatCode="General" sourceLinked="1"/>
        <c:majorTickMark val="out"/>
        <c:minorTickMark val="none"/>
        <c:tickLblPos val="nextTo"/>
        <c:crossAx val="177945600"/>
        <c:crosses val="autoZero"/>
        <c:crossBetween val="between"/>
      </c:valAx>
      <c:spPr>
        <a:noFill/>
        <a:ln w="25307">
          <a:noFill/>
        </a:ln>
      </c:spPr>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t>2021-2022</a:t>
            </a:r>
            <a:r>
              <a:rPr lang="ru-RU"/>
              <a:t> оқу жылы</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710993912874052"/>
          <c:y val="0.16555597081484338"/>
          <c:w val="0.7966656277418297"/>
          <c:h val="0.61491858915308162"/>
        </c:manualLayout>
      </c:layout>
      <c:bar3DChart>
        <c:barDir val="col"/>
        <c:grouping val="stacked"/>
        <c:varyColors val="0"/>
        <c:ser>
          <c:idx val="0"/>
          <c:order val="0"/>
          <c:tx>
            <c:strRef>
              <c:f>Лист1!$B$1</c:f>
              <c:strCache>
                <c:ptCount val="1"/>
                <c:pt idx="0">
                  <c:v>2014-2015 оқу жылы</c:v>
                </c:pt>
              </c:strCache>
            </c:strRef>
          </c:tx>
          <c:invertIfNegative val="0"/>
          <c:dLbls>
            <c:dLbl>
              <c:idx val="0"/>
              <c:tx>
                <c:rich>
                  <a:bodyPr/>
                  <a:lstStyle/>
                  <a:p>
                    <a:pPr>
                      <a:defRPr/>
                    </a:pPr>
                    <a:r>
                      <a:rPr lang="en-US"/>
                      <a:t>995</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93D-4BA3-8331-7D7413CD9948}"/>
                </c:ext>
              </c:extLst>
            </c:dLbl>
            <c:dLbl>
              <c:idx val="1"/>
              <c:tx>
                <c:rich>
                  <a:bodyPr/>
                  <a:lstStyle/>
                  <a:p>
                    <a:pPr>
                      <a:defRPr/>
                    </a:pPr>
                    <a:r>
                      <a:rPr lang="en-US"/>
                      <a:t>786</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93D-4BA3-8331-7D7413CD994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Мектептішілік үйірмелерде</c:v>
                </c:pt>
                <c:pt idx="1">
                  <c:v>Мектептен тыс мекемелерде</c:v>
                </c:pt>
              </c:strCache>
            </c:strRef>
          </c:cat>
          <c:val>
            <c:numRef>
              <c:f>Лист1!$B$2:$B$3</c:f>
              <c:numCache>
                <c:formatCode>General</c:formatCode>
                <c:ptCount val="2"/>
                <c:pt idx="0">
                  <c:v>837</c:v>
                </c:pt>
                <c:pt idx="1">
                  <c:v>474</c:v>
                </c:pt>
              </c:numCache>
            </c:numRef>
          </c:val>
          <c:extLst>
            <c:ext xmlns:c16="http://schemas.microsoft.com/office/drawing/2014/chart" uri="{C3380CC4-5D6E-409C-BE32-E72D297353CC}">
              <c16:uniqueId val="{00000002-293D-4BA3-8331-7D7413CD9948}"/>
            </c:ext>
          </c:extLst>
        </c:ser>
        <c:dLbls>
          <c:showLegendKey val="0"/>
          <c:showVal val="0"/>
          <c:showCatName val="0"/>
          <c:showSerName val="0"/>
          <c:showPercent val="0"/>
          <c:showBubbleSize val="0"/>
        </c:dLbls>
        <c:gapWidth val="150"/>
        <c:shape val="cone"/>
        <c:axId val="177728512"/>
        <c:axId val="177812224"/>
        <c:axId val="0"/>
      </c:bar3DChart>
      <c:catAx>
        <c:axId val="177728512"/>
        <c:scaling>
          <c:orientation val="minMax"/>
        </c:scaling>
        <c:delete val="0"/>
        <c:axPos val="b"/>
        <c:numFmt formatCode="General" sourceLinked="1"/>
        <c:majorTickMark val="out"/>
        <c:minorTickMark val="none"/>
        <c:tickLblPos val="nextTo"/>
        <c:crossAx val="177812224"/>
        <c:crosses val="autoZero"/>
        <c:auto val="1"/>
        <c:lblAlgn val="ctr"/>
        <c:lblOffset val="100"/>
        <c:noMultiLvlLbl val="0"/>
      </c:catAx>
      <c:valAx>
        <c:axId val="177812224"/>
        <c:scaling>
          <c:orientation val="minMax"/>
        </c:scaling>
        <c:delete val="0"/>
        <c:axPos val="l"/>
        <c:majorGridlines/>
        <c:numFmt formatCode="General" sourceLinked="1"/>
        <c:majorTickMark val="out"/>
        <c:minorTickMark val="none"/>
        <c:tickLblPos val="nextTo"/>
        <c:crossAx val="177728512"/>
        <c:crosses val="autoZero"/>
        <c:crossBetween val="between"/>
      </c:valAx>
      <c:spPr>
        <a:noFill/>
        <a:ln w="25307">
          <a:noFill/>
        </a:ln>
      </c:spPr>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Лист1!$B$11</c:f>
              <c:strCache>
                <c:ptCount val="1"/>
                <c:pt idx="0">
                  <c:v>Жоғары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Лист1!$C$10:$H$10</c:f>
              <c:strCache>
                <c:ptCount val="5"/>
                <c:pt idx="0">
                  <c:v>2019-2020</c:v>
                </c:pt>
                <c:pt idx="2">
                  <c:v>2020-2021</c:v>
                </c:pt>
                <c:pt idx="4">
                  <c:v>2021-2022</c:v>
                </c:pt>
              </c:strCache>
            </c:strRef>
          </c:cat>
          <c:val>
            <c:numRef>
              <c:f>Лист1!$C$11:$H$11</c:f>
              <c:numCache>
                <c:formatCode>0%</c:formatCode>
                <c:ptCount val="6"/>
                <c:pt idx="0">
                  <c:v>0.5</c:v>
                </c:pt>
                <c:pt idx="1">
                  <c:v>0.5</c:v>
                </c:pt>
                <c:pt idx="2">
                  <c:v>0.5</c:v>
                </c:pt>
                <c:pt idx="3">
                  <c:v>0.34</c:v>
                </c:pt>
                <c:pt idx="4">
                  <c:v>0.34</c:v>
                </c:pt>
                <c:pt idx="5">
                  <c:v>8.0000000000000016E-2</c:v>
                </c:pt>
              </c:numCache>
            </c:numRef>
          </c:val>
          <c:extLst>
            <c:ext xmlns:c16="http://schemas.microsoft.com/office/drawing/2014/chart" uri="{C3380CC4-5D6E-409C-BE32-E72D297353CC}">
              <c16:uniqueId val="{00000000-BA69-4B2E-83EF-8D5DE1F0AD87}"/>
            </c:ext>
          </c:extLst>
        </c:ser>
        <c:ser>
          <c:idx val="1"/>
          <c:order val="1"/>
          <c:tx>
            <c:strRef>
              <c:f>Лист1!$B$12</c:f>
              <c:strCache>
                <c:ptCount val="1"/>
                <c:pt idx="0">
                  <c:v>Орта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Лист1!$C$10:$H$10</c:f>
              <c:strCache>
                <c:ptCount val="5"/>
                <c:pt idx="0">
                  <c:v>2019-2020</c:v>
                </c:pt>
                <c:pt idx="2">
                  <c:v>2020-2021</c:v>
                </c:pt>
                <c:pt idx="4">
                  <c:v>2021-2022</c:v>
                </c:pt>
              </c:strCache>
            </c:strRef>
          </c:cat>
          <c:val>
            <c:numRef>
              <c:f>Лист1!$C$12:$H$12</c:f>
              <c:numCache>
                <c:formatCode>0%</c:formatCode>
                <c:ptCount val="6"/>
                <c:pt idx="0">
                  <c:v>0.25</c:v>
                </c:pt>
                <c:pt idx="1">
                  <c:v>0.25</c:v>
                </c:pt>
                <c:pt idx="2">
                  <c:v>0.25</c:v>
                </c:pt>
                <c:pt idx="3">
                  <c:v>0.76000000000000012</c:v>
                </c:pt>
                <c:pt idx="4">
                  <c:v>0.76000000000000012</c:v>
                </c:pt>
                <c:pt idx="5">
                  <c:v>0.67000000000000015</c:v>
                </c:pt>
              </c:numCache>
            </c:numRef>
          </c:val>
          <c:extLst>
            <c:ext xmlns:c16="http://schemas.microsoft.com/office/drawing/2014/chart" uri="{C3380CC4-5D6E-409C-BE32-E72D297353CC}">
              <c16:uniqueId val="{00000001-BA69-4B2E-83EF-8D5DE1F0AD87}"/>
            </c:ext>
          </c:extLst>
        </c:ser>
        <c:ser>
          <c:idx val="2"/>
          <c:order val="2"/>
          <c:tx>
            <c:strRef>
              <c:f>Лист1!$B$13</c:f>
              <c:strCache>
                <c:ptCount val="1"/>
                <c:pt idx="0">
                  <c:v>Төмен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Лист1!$C$10:$H$10</c:f>
              <c:strCache>
                <c:ptCount val="5"/>
                <c:pt idx="0">
                  <c:v>2019-2020</c:v>
                </c:pt>
                <c:pt idx="2">
                  <c:v>2020-2021</c:v>
                </c:pt>
                <c:pt idx="4">
                  <c:v>2021-2022</c:v>
                </c:pt>
              </c:strCache>
            </c:strRef>
          </c:cat>
          <c:val>
            <c:numRef>
              <c:f>Лист1!$C$13:$H$13</c:f>
              <c:numCache>
                <c:formatCode>0%</c:formatCode>
                <c:ptCount val="6"/>
                <c:pt idx="0">
                  <c:v>0.25</c:v>
                </c:pt>
                <c:pt idx="1">
                  <c:v>0.25</c:v>
                </c:pt>
                <c:pt idx="2">
                  <c:v>0.25</c:v>
                </c:pt>
                <c:pt idx="3">
                  <c:v>0.42000000000000004</c:v>
                </c:pt>
                <c:pt idx="4">
                  <c:v>0.42000000000000004</c:v>
                </c:pt>
                <c:pt idx="5">
                  <c:v>0.59</c:v>
                </c:pt>
              </c:numCache>
            </c:numRef>
          </c:val>
          <c:extLst>
            <c:ext xmlns:c16="http://schemas.microsoft.com/office/drawing/2014/chart" uri="{C3380CC4-5D6E-409C-BE32-E72D297353CC}">
              <c16:uniqueId val="{00000002-BA69-4B2E-83EF-8D5DE1F0AD87}"/>
            </c:ext>
          </c:extLst>
        </c:ser>
        <c:dLbls>
          <c:showLegendKey val="0"/>
          <c:showVal val="1"/>
          <c:showCatName val="0"/>
          <c:showSerName val="0"/>
          <c:showPercent val="0"/>
          <c:showBubbleSize val="0"/>
        </c:dLbls>
        <c:gapWidth val="150"/>
        <c:shape val="cone"/>
        <c:axId val="178197248"/>
        <c:axId val="178198784"/>
        <c:axId val="0"/>
      </c:bar3DChart>
      <c:catAx>
        <c:axId val="17819724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78198784"/>
        <c:crosses val="autoZero"/>
        <c:auto val="1"/>
        <c:lblAlgn val="ctr"/>
        <c:lblOffset val="100"/>
        <c:noMultiLvlLbl val="0"/>
      </c:catAx>
      <c:valAx>
        <c:axId val="178198784"/>
        <c:scaling>
          <c:orientation val="minMax"/>
        </c:scaling>
        <c:delete val="1"/>
        <c:axPos val="l"/>
        <c:numFmt formatCode="0%" sourceLinked="1"/>
        <c:majorTickMark val="out"/>
        <c:minorTickMark val="none"/>
        <c:tickLblPos val="nextTo"/>
        <c:crossAx val="178197248"/>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Лист1!$B$19</c:f>
              <c:strCache>
                <c:ptCount val="1"/>
                <c:pt idx="0">
                  <c:v>Жоғары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Лист1!$C$17:$H$18</c:f>
              <c:strCache>
                <c:ptCount val="5"/>
                <c:pt idx="0">
                  <c:v>2019-2020</c:v>
                </c:pt>
                <c:pt idx="2">
                  <c:v>2020-2021</c:v>
                </c:pt>
                <c:pt idx="4">
                  <c:v>2021-2022</c:v>
                </c:pt>
              </c:strCache>
            </c:strRef>
          </c:cat>
          <c:val>
            <c:numRef>
              <c:f>Лист1!$C$19:$H$19</c:f>
              <c:numCache>
                <c:formatCode>0%</c:formatCode>
                <c:ptCount val="6"/>
                <c:pt idx="0">
                  <c:v>0.38000000000000006</c:v>
                </c:pt>
                <c:pt idx="1">
                  <c:v>0.30000000000000004</c:v>
                </c:pt>
                <c:pt idx="2">
                  <c:v>0.32000000000000006</c:v>
                </c:pt>
                <c:pt idx="3">
                  <c:v>0.27</c:v>
                </c:pt>
                <c:pt idx="4">
                  <c:v>0.34</c:v>
                </c:pt>
                <c:pt idx="5">
                  <c:v>0.29000000000000004</c:v>
                </c:pt>
              </c:numCache>
            </c:numRef>
          </c:val>
          <c:extLst>
            <c:ext xmlns:c16="http://schemas.microsoft.com/office/drawing/2014/chart" uri="{C3380CC4-5D6E-409C-BE32-E72D297353CC}">
              <c16:uniqueId val="{00000000-7C90-46F1-8664-84E3FB9D5B71}"/>
            </c:ext>
          </c:extLst>
        </c:ser>
        <c:ser>
          <c:idx val="1"/>
          <c:order val="1"/>
          <c:tx>
            <c:strRef>
              <c:f>Лист1!$B$20</c:f>
              <c:strCache>
                <c:ptCount val="1"/>
                <c:pt idx="0">
                  <c:v>Орта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Лист1!$C$17:$H$18</c:f>
              <c:strCache>
                <c:ptCount val="5"/>
                <c:pt idx="0">
                  <c:v>2019-2020</c:v>
                </c:pt>
                <c:pt idx="2">
                  <c:v>2020-2021</c:v>
                </c:pt>
                <c:pt idx="4">
                  <c:v>2021-2022</c:v>
                </c:pt>
              </c:strCache>
            </c:strRef>
          </c:cat>
          <c:val>
            <c:numRef>
              <c:f>Лист1!$C$20:$H$20</c:f>
              <c:numCache>
                <c:formatCode>0%</c:formatCode>
                <c:ptCount val="6"/>
                <c:pt idx="0">
                  <c:v>0.43000000000000005</c:v>
                </c:pt>
                <c:pt idx="1">
                  <c:v>0.39000000000000007</c:v>
                </c:pt>
                <c:pt idx="2">
                  <c:v>0.45</c:v>
                </c:pt>
                <c:pt idx="3">
                  <c:v>0.52</c:v>
                </c:pt>
                <c:pt idx="4">
                  <c:v>0.49000000000000005</c:v>
                </c:pt>
                <c:pt idx="5">
                  <c:v>0.47000000000000003</c:v>
                </c:pt>
              </c:numCache>
            </c:numRef>
          </c:val>
          <c:extLst>
            <c:ext xmlns:c16="http://schemas.microsoft.com/office/drawing/2014/chart" uri="{C3380CC4-5D6E-409C-BE32-E72D297353CC}">
              <c16:uniqueId val="{00000001-7C90-46F1-8664-84E3FB9D5B71}"/>
            </c:ext>
          </c:extLst>
        </c:ser>
        <c:ser>
          <c:idx val="2"/>
          <c:order val="2"/>
          <c:tx>
            <c:strRef>
              <c:f>Лист1!$B$21</c:f>
              <c:strCache>
                <c:ptCount val="1"/>
                <c:pt idx="0">
                  <c:v>Төмен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Лист1!$C$17:$H$18</c:f>
              <c:strCache>
                <c:ptCount val="5"/>
                <c:pt idx="0">
                  <c:v>2019-2020</c:v>
                </c:pt>
                <c:pt idx="2">
                  <c:v>2020-2021</c:v>
                </c:pt>
                <c:pt idx="4">
                  <c:v>2021-2022</c:v>
                </c:pt>
              </c:strCache>
            </c:strRef>
          </c:cat>
          <c:val>
            <c:numRef>
              <c:f>Лист1!$C$21:$H$21</c:f>
              <c:numCache>
                <c:formatCode>0%</c:formatCode>
                <c:ptCount val="6"/>
                <c:pt idx="0">
                  <c:v>0.19</c:v>
                </c:pt>
                <c:pt idx="1">
                  <c:v>0.31000000000000005</c:v>
                </c:pt>
                <c:pt idx="2">
                  <c:v>0.23</c:v>
                </c:pt>
                <c:pt idx="3">
                  <c:v>0.21000000000000002</c:v>
                </c:pt>
                <c:pt idx="4">
                  <c:v>0.17</c:v>
                </c:pt>
                <c:pt idx="5">
                  <c:v>0.24000000000000002</c:v>
                </c:pt>
              </c:numCache>
            </c:numRef>
          </c:val>
          <c:extLst>
            <c:ext xmlns:c16="http://schemas.microsoft.com/office/drawing/2014/chart" uri="{C3380CC4-5D6E-409C-BE32-E72D297353CC}">
              <c16:uniqueId val="{00000002-7C90-46F1-8664-84E3FB9D5B71}"/>
            </c:ext>
          </c:extLst>
        </c:ser>
        <c:dLbls>
          <c:showLegendKey val="0"/>
          <c:showVal val="1"/>
          <c:showCatName val="0"/>
          <c:showSerName val="0"/>
          <c:showPercent val="0"/>
          <c:showBubbleSize val="0"/>
        </c:dLbls>
        <c:gapWidth val="150"/>
        <c:shape val="cone"/>
        <c:axId val="178243840"/>
        <c:axId val="178348032"/>
        <c:axId val="0"/>
      </c:bar3DChart>
      <c:catAx>
        <c:axId val="17824384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78348032"/>
        <c:crosses val="autoZero"/>
        <c:auto val="1"/>
        <c:lblAlgn val="ctr"/>
        <c:lblOffset val="100"/>
        <c:noMultiLvlLbl val="0"/>
      </c:catAx>
      <c:valAx>
        <c:axId val="178348032"/>
        <c:scaling>
          <c:orientation val="minMax"/>
        </c:scaling>
        <c:delete val="1"/>
        <c:axPos val="l"/>
        <c:numFmt formatCode="0%" sourceLinked="1"/>
        <c:majorTickMark val="out"/>
        <c:minorTickMark val="none"/>
        <c:tickLblPos val="nextTo"/>
        <c:crossAx val="178243840"/>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Лист1!$B$27</c:f>
              <c:strCache>
                <c:ptCount val="1"/>
                <c:pt idx="0">
                  <c:v>Жоғары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Лист1!$C$25:$H$26</c:f>
              <c:strCache>
                <c:ptCount val="5"/>
                <c:pt idx="0">
                  <c:v>2019-2020</c:v>
                </c:pt>
                <c:pt idx="2">
                  <c:v>2020-2021</c:v>
                </c:pt>
                <c:pt idx="4">
                  <c:v>2021-2022</c:v>
                </c:pt>
              </c:strCache>
            </c:strRef>
          </c:cat>
          <c:val>
            <c:numRef>
              <c:f>Лист1!$C$27:$H$27</c:f>
              <c:numCache>
                <c:formatCode>0%</c:formatCode>
                <c:ptCount val="6"/>
                <c:pt idx="0">
                  <c:v>0.41000000000000003</c:v>
                </c:pt>
                <c:pt idx="1">
                  <c:v>0.48000000000000004</c:v>
                </c:pt>
                <c:pt idx="2">
                  <c:v>0.32000000000000006</c:v>
                </c:pt>
                <c:pt idx="3">
                  <c:v>0.36000000000000004</c:v>
                </c:pt>
                <c:pt idx="4">
                  <c:v>0.34</c:v>
                </c:pt>
                <c:pt idx="5">
                  <c:v>0.45</c:v>
                </c:pt>
              </c:numCache>
            </c:numRef>
          </c:val>
          <c:extLst>
            <c:ext xmlns:c16="http://schemas.microsoft.com/office/drawing/2014/chart" uri="{C3380CC4-5D6E-409C-BE32-E72D297353CC}">
              <c16:uniqueId val="{00000000-2015-42F3-BF58-AB3E7FA4EAD0}"/>
            </c:ext>
          </c:extLst>
        </c:ser>
        <c:ser>
          <c:idx val="1"/>
          <c:order val="1"/>
          <c:tx>
            <c:strRef>
              <c:f>Лист1!$B$28</c:f>
              <c:strCache>
                <c:ptCount val="1"/>
                <c:pt idx="0">
                  <c:v>Орта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Лист1!$C$25:$H$26</c:f>
              <c:strCache>
                <c:ptCount val="5"/>
                <c:pt idx="0">
                  <c:v>2019-2020</c:v>
                </c:pt>
                <c:pt idx="2">
                  <c:v>2020-2021</c:v>
                </c:pt>
                <c:pt idx="4">
                  <c:v>2021-2022</c:v>
                </c:pt>
              </c:strCache>
            </c:strRef>
          </c:cat>
          <c:val>
            <c:numRef>
              <c:f>Лист1!$C$28:$H$28</c:f>
              <c:numCache>
                <c:formatCode>0%</c:formatCode>
                <c:ptCount val="6"/>
                <c:pt idx="0">
                  <c:v>0.42000000000000004</c:v>
                </c:pt>
                <c:pt idx="1">
                  <c:v>0.39000000000000007</c:v>
                </c:pt>
                <c:pt idx="2">
                  <c:v>0.51</c:v>
                </c:pt>
                <c:pt idx="3">
                  <c:v>0.55000000000000004</c:v>
                </c:pt>
                <c:pt idx="4">
                  <c:v>0.59</c:v>
                </c:pt>
                <c:pt idx="5">
                  <c:v>0.49000000000000005</c:v>
                </c:pt>
              </c:numCache>
            </c:numRef>
          </c:val>
          <c:extLst>
            <c:ext xmlns:c16="http://schemas.microsoft.com/office/drawing/2014/chart" uri="{C3380CC4-5D6E-409C-BE32-E72D297353CC}">
              <c16:uniqueId val="{00000001-2015-42F3-BF58-AB3E7FA4EAD0}"/>
            </c:ext>
          </c:extLst>
        </c:ser>
        <c:ser>
          <c:idx val="2"/>
          <c:order val="2"/>
          <c:tx>
            <c:strRef>
              <c:f>Лист1!$B$29</c:f>
              <c:strCache>
                <c:ptCount val="1"/>
                <c:pt idx="0">
                  <c:v>Төмен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Лист1!$C$25:$H$26</c:f>
              <c:strCache>
                <c:ptCount val="5"/>
                <c:pt idx="0">
                  <c:v>2019-2020</c:v>
                </c:pt>
                <c:pt idx="2">
                  <c:v>2020-2021</c:v>
                </c:pt>
                <c:pt idx="4">
                  <c:v>2021-2022</c:v>
                </c:pt>
              </c:strCache>
            </c:strRef>
          </c:cat>
          <c:val>
            <c:numRef>
              <c:f>Лист1!$C$29:$H$29</c:f>
              <c:numCache>
                <c:formatCode>0%</c:formatCode>
                <c:ptCount val="6"/>
                <c:pt idx="0">
                  <c:v>0.17</c:v>
                </c:pt>
                <c:pt idx="1">
                  <c:v>0.13</c:v>
                </c:pt>
                <c:pt idx="2">
                  <c:v>0.17</c:v>
                </c:pt>
                <c:pt idx="3">
                  <c:v>9.0000000000000011E-2</c:v>
                </c:pt>
                <c:pt idx="4">
                  <c:v>7.0000000000000021E-2</c:v>
                </c:pt>
                <c:pt idx="5">
                  <c:v>6.0000000000000005E-2</c:v>
                </c:pt>
              </c:numCache>
            </c:numRef>
          </c:val>
          <c:extLst>
            <c:ext xmlns:c16="http://schemas.microsoft.com/office/drawing/2014/chart" uri="{C3380CC4-5D6E-409C-BE32-E72D297353CC}">
              <c16:uniqueId val="{00000002-2015-42F3-BF58-AB3E7FA4EAD0}"/>
            </c:ext>
          </c:extLst>
        </c:ser>
        <c:dLbls>
          <c:showLegendKey val="0"/>
          <c:showVal val="1"/>
          <c:showCatName val="0"/>
          <c:showSerName val="0"/>
          <c:showPercent val="0"/>
          <c:showBubbleSize val="0"/>
        </c:dLbls>
        <c:gapWidth val="150"/>
        <c:shape val="cone"/>
        <c:axId val="178380160"/>
        <c:axId val="178386048"/>
        <c:axId val="0"/>
      </c:bar3DChart>
      <c:catAx>
        <c:axId val="17838016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78386048"/>
        <c:crosses val="autoZero"/>
        <c:auto val="1"/>
        <c:lblAlgn val="ctr"/>
        <c:lblOffset val="100"/>
        <c:noMultiLvlLbl val="0"/>
      </c:catAx>
      <c:valAx>
        <c:axId val="178386048"/>
        <c:scaling>
          <c:orientation val="minMax"/>
        </c:scaling>
        <c:delete val="1"/>
        <c:axPos val="l"/>
        <c:numFmt formatCode="0%" sourceLinked="1"/>
        <c:majorTickMark val="out"/>
        <c:minorTickMark val="none"/>
        <c:tickLblPos val="nextTo"/>
        <c:crossAx val="178380160"/>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сапа</c:v>
                </c:pt>
              </c:strCache>
            </c:strRef>
          </c:tx>
          <c:spPr>
            <a:solidFill>
              <a:schemeClr val="accent1"/>
            </a:solidFill>
            <a:ln>
              <a:noFill/>
            </a:ln>
            <a:effectLst/>
            <a:sp3d/>
          </c:spPr>
          <c:invertIfNegative val="0"/>
          <c:cat>
            <c:strRef>
              <c:f>Лист1!$A$2:$A$11</c:f>
              <c:strCache>
                <c:ptCount val="10"/>
                <c:pt idx="0">
                  <c:v>3ә</c:v>
                </c:pt>
                <c:pt idx="1">
                  <c:v>4а</c:v>
                </c:pt>
                <c:pt idx="2">
                  <c:v>5а</c:v>
                </c:pt>
                <c:pt idx="3">
                  <c:v>5б</c:v>
                </c:pt>
                <c:pt idx="4">
                  <c:v>6а</c:v>
                </c:pt>
                <c:pt idx="5">
                  <c:v>6ә</c:v>
                </c:pt>
                <c:pt idx="6">
                  <c:v>7а</c:v>
                </c:pt>
                <c:pt idx="7">
                  <c:v>7ә</c:v>
                </c:pt>
                <c:pt idx="8">
                  <c:v>8а</c:v>
                </c:pt>
                <c:pt idx="9">
                  <c:v>10а</c:v>
                </c:pt>
              </c:strCache>
            </c:strRef>
          </c:cat>
          <c:val>
            <c:numRef>
              <c:f>Лист1!$B$2:$B$11</c:f>
              <c:numCache>
                <c:formatCode>General</c:formatCode>
                <c:ptCount val="10"/>
                <c:pt idx="0">
                  <c:v>83</c:v>
                </c:pt>
                <c:pt idx="1">
                  <c:v>84</c:v>
                </c:pt>
                <c:pt idx="2">
                  <c:v>73</c:v>
                </c:pt>
                <c:pt idx="3">
                  <c:v>71</c:v>
                </c:pt>
                <c:pt idx="4">
                  <c:v>76</c:v>
                </c:pt>
                <c:pt idx="5">
                  <c:v>48</c:v>
                </c:pt>
                <c:pt idx="6">
                  <c:v>48</c:v>
                </c:pt>
                <c:pt idx="7">
                  <c:v>71</c:v>
                </c:pt>
                <c:pt idx="8">
                  <c:v>48</c:v>
                </c:pt>
                <c:pt idx="9">
                  <c:v>59</c:v>
                </c:pt>
              </c:numCache>
            </c:numRef>
          </c:val>
          <c:extLst>
            <c:ext xmlns:c16="http://schemas.microsoft.com/office/drawing/2014/chart" uri="{C3380CC4-5D6E-409C-BE32-E72D297353CC}">
              <c16:uniqueId val="{00000000-CEE7-4306-9D38-A0EED910ACE8}"/>
            </c:ext>
          </c:extLst>
        </c:ser>
        <c:dLbls>
          <c:showLegendKey val="0"/>
          <c:showVal val="0"/>
          <c:showCatName val="0"/>
          <c:showSerName val="0"/>
          <c:showPercent val="0"/>
          <c:showBubbleSize val="0"/>
        </c:dLbls>
        <c:gapWidth val="150"/>
        <c:shape val="box"/>
        <c:axId val="174363008"/>
        <c:axId val="174364544"/>
        <c:axId val="0"/>
      </c:bar3DChart>
      <c:catAx>
        <c:axId val="174363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364544"/>
        <c:crosses val="autoZero"/>
        <c:auto val="1"/>
        <c:lblAlgn val="ctr"/>
        <c:lblOffset val="100"/>
        <c:noMultiLvlLbl val="0"/>
      </c:catAx>
      <c:valAx>
        <c:axId val="17436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36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909659440718085E-2"/>
          <c:y val="0.13709411323584553"/>
          <c:w val="0.98157771945173489"/>
          <c:h val="0.54970753655793025"/>
        </c:manualLayout>
      </c:layout>
      <c:barChart>
        <c:barDir val="col"/>
        <c:grouping val="clustered"/>
        <c:varyColors val="0"/>
        <c:ser>
          <c:idx val="0"/>
          <c:order val="0"/>
          <c:invertIfNegative val="0"/>
          <c:dLbls>
            <c:spPr>
              <a:noFill/>
              <a:ln>
                <a:noFill/>
              </a:ln>
              <a:effectLst/>
            </c:spPr>
            <c:txPr>
              <a:bodyPr/>
              <a:lstStyle/>
              <a:p>
                <a:pPr>
                  <a:defRPr sz="9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Лист1!$A$2:$A$24</c:f>
              <c:strCache>
                <c:ptCount val="23"/>
                <c:pt idx="0">
                  <c:v>2019-2020 </c:v>
                </c:pt>
                <c:pt idx="1">
                  <c:v>Тегін ыстық тамақпен қамтылғаны</c:v>
                </c:pt>
                <c:pt idx="2">
                  <c:v>1-4 сыныптар</c:v>
                </c:pt>
                <c:pt idx="3">
                  <c:v>5-11 сыныптар</c:v>
                </c:pt>
                <c:pt idx="4">
                  <c:v>Жетім</c:v>
                </c:pt>
                <c:pt idx="5">
                  <c:v>Жалгер арқылы</c:v>
                </c:pt>
                <c:pt idx="6">
                  <c:v>Қоғамдық тамақпен қамтылғаны</c:v>
                </c:pt>
                <c:pt idx="8">
                  <c:v>2020-2021</c:v>
                </c:pt>
                <c:pt idx="9">
                  <c:v>Тегін ыстық тамақпен қамтылғаны</c:v>
                </c:pt>
                <c:pt idx="10">
                  <c:v>1-4 сыныптар</c:v>
                </c:pt>
                <c:pt idx="11">
                  <c:v>5-11 сыныптар</c:v>
                </c:pt>
                <c:pt idx="12">
                  <c:v>Жетім</c:v>
                </c:pt>
                <c:pt idx="13">
                  <c:v>Жалгер арқылы</c:v>
                </c:pt>
                <c:pt idx="14">
                  <c:v>Қоғамдық тамақпен қамтылғаны</c:v>
                </c:pt>
                <c:pt idx="16">
                  <c:v>2021-2022</c:v>
                </c:pt>
                <c:pt idx="17">
                  <c:v>Тегін ыстық тамақпен қамтылғаны</c:v>
                </c:pt>
                <c:pt idx="18">
                  <c:v>1-4 сыныптар</c:v>
                </c:pt>
                <c:pt idx="19">
                  <c:v>5-11 сыныптар</c:v>
                </c:pt>
                <c:pt idx="20">
                  <c:v>Жетім</c:v>
                </c:pt>
                <c:pt idx="21">
                  <c:v>Жалгер арқылы</c:v>
                </c:pt>
                <c:pt idx="22">
                  <c:v>Қоғамдық тамақпен қамтылғаны</c:v>
                </c:pt>
              </c:strCache>
            </c:strRef>
          </c:cat>
          <c:val>
            <c:numRef>
              <c:f>Лист1!$B$2:$B$24</c:f>
              <c:numCache>
                <c:formatCode>General</c:formatCode>
                <c:ptCount val="23"/>
                <c:pt idx="1">
                  <c:v>111</c:v>
                </c:pt>
                <c:pt idx="2">
                  <c:v>63</c:v>
                </c:pt>
                <c:pt idx="3">
                  <c:v>52</c:v>
                </c:pt>
                <c:pt idx="4">
                  <c:v>3</c:v>
                </c:pt>
                <c:pt idx="5">
                  <c:v>0</c:v>
                </c:pt>
                <c:pt idx="6">
                  <c:v>500</c:v>
                </c:pt>
                <c:pt idx="9">
                  <c:v>110</c:v>
                </c:pt>
                <c:pt idx="10">
                  <c:v>54</c:v>
                </c:pt>
                <c:pt idx="11">
                  <c:v>56</c:v>
                </c:pt>
                <c:pt idx="12">
                  <c:v>3</c:v>
                </c:pt>
                <c:pt idx="13">
                  <c:v>5</c:v>
                </c:pt>
                <c:pt idx="14">
                  <c:v>500</c:v>
                </c:pt>
                <c:pt idx="17">
                  <c:v>43</c:v>
                </c:pt>
                <c:pt idx="18">
                  <c:v>14</c:v>
                </c:pt>
                <c:pt idx="19">
                  <c:v>29</c:v>
                </c:pt>
                <c:pt idx="20">
                  <c:v>1</c:v>
                </c:pt>
                <c:pt idx="21">
                  <c:v>3</c:v>
                </c:pt>
                <c:pt idx="22">
                  <c:v>500</c:v>
                </c:pt>
              </c:numCache>
            </c:numRef>
          </c:val>
          <c:extLst>
            <c:ext xmlns:c16="http://schemas.microsoft.com/office/drawing/2014/chart" uri="{C3380CC4-5D6E-409C-BE32-E72D297353CC}">
              <c16:uniqueId val="{00000000-0684-4149-B8FD-7820745F2602}"/>
            </c:ext>
          </c:extLst>
        </c:ser>
        <c:dLbls>
          <c:showLegendKey val="0"/>
          <c:showVal val="1"/>
          <c:showCatName val="0"/>
          <c:showSerName val="0"/>
          <c:showPercent val="0"/>
          <c:showBubbleSize val="0"/>
        </c:dLbls>
        <c:gapWidth val="150"/>
        <c:axId val="179467008"/>
        <c:axId val="179469696"/>
      </c:barChart>
      <c:catAx>
        <c:axId val="179467008"/>
        <c:scaling>
          <c:orientation val="minMax"/>
        </c:scaling>
        <c:delete val="0"/>
        <c:axPos val="b"/>
        <c:numFmt formatCode="General" sourceLinked="0"/>
        <c:majorTickMark val="none"/>
        <c:minorTickMark val="none"/>
        <c:tickLblPos val="nextTo"/>
        <c:txPr>
          <a:bodyPr/>
          <a:lstStyle/>
          <a:p>
            <a:pPr>
              <a:defRPr sz="1100" b="0" i="1" baseline="0">
                <a:latin typeface="Times New Roman" pitchFamily="18" charset="0"/>
                <a:cs typeface="Times New Roman" pitchFamily="18" charset="0"/>
              </a:defRPr>
            </a:pPr>
            <a:endParaRPr lang="ru-RU"/>
          </a:p>
        </c:txPr>
        <c:crossAx val="179469696"/>
        <c:crosses val="autoZero"/>
        <c:auto val="1"/>
        <c:lblAlgn val="ctr"/>
        <c:lblOffset val="100"/>
        <c:noMultiLvlLbl val="0"/>
      </c:catAx>
      <c:valAx>
        <c:axId val="179469696"/>
        <c:scaling>
          <c:orientation val="minMax"/>
        </c:scaling>
        <c:delete val="1"/>
        <c:axPos val="l"/>
        <c:numFmt formatCode="General" sourceLinked="1"/>
        <c:majorTickMark val="none"/>
        <c:minorTickMark val="none"/>
        <c:tickLblPos val="nextTo"/>
        <c:crossAx val="179467008"/>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2598206474190727E-2"/>
          <c:y val="0.17592592592592593"/>
          <c:w val="0.91126334208223858"/>
          <c:h val="0.4590915718868479"/>
        </c:manualLayout>
      </c:layout>
      <c:bar3DChart>
        <c:barDir val="col"/>
        <c:grouping val="clustered"/>
        <c:varyColors val="0"/>
        <c:ser>
          <c:idx val="0"/>
          <c:order val="0"/>
          <c:invertIfNegative val="0"/>
          <c:dLbls>
            <c:dLbl>
              <c:idx val="2"/>
              <c:layout>
                <c:manualLayout>
                  <c:x val="1.1111111111111125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C4-47B9-A722-107F27D6614A}"/>
                </c:ext>
              </c:extLst>
            </c:dLbl>
            <c:spPr>
              <a:noFill/>
              <a:ln>
                <a:noFill/>
              </a:ln>
              <a:effectLst/>
            </c:spPr>
            <c:txPr>
              <a:bodyPr/>
              <a:lstStyle/>
              <a:p>
                <a:pPr>
                  <a:defRPr sz="10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2019-2020 </c:v>
                </c:pt>
                <c:pt idx="1">
                  <c:v>Жаппай оқыту қоры бойынша</c:v>
                </c:pt>
                <c:pt idx="2">
                  <c:v>Бюджеттен тыс берілген көмек</c:v>
                </c:pt>
                <c:pt idx="5">
                  <c:v>2020-2021</c:v>
                </c:pt>
                <c:pt idx="6">
                  <c:v>Жаппай оқыту қоры бойынша</c:v>
                </c:pt>
                <c:pt idx="7">
                  <c:v>Бюджеттен тыс берілген көмек</c:v>
                </c:pt>
                <c:pt idx="10">
                  <c:v>2021-2022</c:v>
                </c:pt>
                <c:pt idx="11">
                  <c:v>Жаппай оқыту қоры бойынша</c:v>
                </c:pt>
                <c:pt idx="12">
                  <c:v>Бюджеттен тыс берілген көмек</c:v>
                </c:pt>
              </c:strCache>
            </c:strRef>
          </c:cat>
          <c:val>
            <c:numRef>
              <c:f>Лист1!$B$2:$B$14</c:f>
              <c:numCache>
                <c:formatCode>General</c:formatCode>
                <c:ptCount val="13"/>
                <c:pt idx="1">
                  <c:v>133070.62</c:v>
                </c:pt>
                <c:pt idx="2">
                  <c:v>336745</c:v>
                </c:pt>
                <c:pt idx="6">
                  <c:v>2388659.16</c:v>
                </c:pt>
                <c:pt idx="7">
                  <c:v>300000</c:v>
                </c:pt>
                <c:pt idx="11">
                  <c:v>2420799</c:v>
                </c:pt>
                <c:pt idx="12">
                  <c:v>364176</c:v>
                </c:pt>
              </c:numCache>
            </c:numRef>
          </c:val>
          <c:extLst>
            <c:ext xmlns:c16="http://schemas.microsoft.com/office/drawing/2014/chart" uri="{C3380CC4-5D6E-409C-BE32-E72D297353CC}">
              <c16:uniqueId val="{00000001-61C4-47B9-A722-107F27D6614A}"/>
            </c:ext>
          </c:extLst>
        </c:ser>
        <c:dLbls>
          <c:showLegendKey val="0"/>
          <c:showVal val="1"/>
          <c:showCatName val="0"/>
          <c:showSerName val="0"/>
          <c:showPercent val="0"/>
          <c:showBubbleSize val="0"/>
        </c:dLbls>
        <c:gapWidth val="150"/>
        <c:shape val="cone"/>
        <c:axId val="179534464"/>
        <c:axId val="179545600"/>
        <c:axId val="0"/>
      </c:bar3DChart>
      <c:catAx>
        <c:axId val="179534464"/>
        <c:scaling>
          <c:orientation val="minMax"/>
        </c:scaling>
        <c:delete val="0"/>
        <c:axPos val="b"/>
        <c:numFmt formatCode="General" sourceLinked="0"/>
        <c:majorTickMark val="none"/>
        <c:minorTickMark val="none"/>
        <c:tickLblPos val="nextTo"/>
        <c:txPr>
          <a:bodyPr/>
          <a:lstStyle/>
          <a:p>
            <a:pPr>
              <a:defRPr sz="1000" b="0" i="1">
                <a:latin typeface="Times New Roman" pitchFamily="18" charset="0"/>
                <a:cs typeface="Times New Roman" pitchFamily="18" charset="0"/>
              </a:defRPr>
            </a:pPr>
            <a:endParaRPr lang="ru-RU"/>
          </a:p>
        </c:txPr>
        <c:crossAx val="179545600"/>
        <c:crosses val="autoZero"/>
        <c:auto val="1"/>
        <c:lblAlgn val="ctr"/>
        <c:lblOffset val="100"/>
        <c:noMultiLvlLbl val="0"/>
      </c:catAx>
      <c:valAx>
        <c:axId val="179545600"/>
        <c:scaling>
          <c:orientation val="minMax"/>
        </c:scaling>
        <c:delete val="1"/>
        <c:axPos val="l"/>
        <c:numFmt formatCode="General" sourceLinked="1"/>
        <c:majorTickMark val="none"/>
        <c:minorTickMark val="none"/>
        <c:tickLblPos val="nextTo"/>
        <c:crossAx val="1795344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Лист1!$C$3</c:f>
              <c:strCache>
                <c:ptCount val="1"/>
                <c:pt idx="0">
                  <c:v>Конференциялар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Лист1!$B$4:$B$9</c:f>
              <c:strCache>
                <c:ptCount val="5"/>
                <c:pt idx="0">
                  <c:v>2017-2018</c:v>
                </c:pt>
                <c:pt idx="1">
                  <c:v>2018-2019</c:v>
                </c:pt>
                <c:pt idx="2">
                  <c:v>2019-2020</c:v>
                </c:pt>
                <c:pt idx="3">
                  <c:v>2020-2021</c:v>
                </c:pt>
                <c:pt idx="4">
                  <c:v>2021-2022</c:v>
                </c:pt>
              </c:strCache>
            </c:strRef>
          </c:cat>
          <c:val>
            <c:numRef>
              <c:f>Лист1!$C$4:$C$9</c:f>
              <c:numCache>
                <c:formatCode>General</c:formatCode>
                <c:ptCount val="6"/>
                <c:pt idx="0">
                  <c:v>5</c:v>
                </c:pt>
                <c:pt idx="1">
                  <c:v>7</c:v>
                </c:pt>
                <c:pt idx="2">
                  <c:v>11</c:v>
                </c:pt>
                <c:pt idx="3">
                  <c:v>13</c:v>
                </c:pt>
                <c:pt idx="4">
                  <c:v>2</c:v>
                </c:pt>
              </c:numCache>
            </c:numRef>
          </c:val>
          <c:extLst>
            <c:ext xmlns:c16="http://schemas.microsoft.com/office/drawing/2014/chart" uri="{C3380CC4-5D6E-409C-BE32-E72D297353CC}">
              <c16:uniqueId val="{00000000-E863-4F35-B944-1C0E400E55B7}"/>
            </c:ext>
          </c:extLst>
        </c:ser>
        <c:ser>
          <c:idx val="1"/>
          <c:order val="1"/>
          <c:tx>
            <c:strRef>
              <c:f>Лист1!$D$3</c:f>
              <c:strCache>
                <c:ptCount val="1"/>
                <c:pt idx="0">
                  <c:v>Семинарлар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Лист1!$B$4:$B$9</c:f>
              <c:strCache>
                <c:ptCount val="5"/>
                <c:pt idx="0">
                  <c:v>2017-2018</c:v>
                </c:pt>
                <c:pt idx="1">
                  <c:v>2018-2019</c:v>
                </c:pt>
                <c:pt idx="2">
                  <c:v>2019-2020</c:v>
                </c:pt>
                <c:pt idx="3">
                  <c:v>2020-2021</c:v>
                </c:pt>
                <c:pt idx="4">
                  <c:v>2021-2022</c:v>
                </c:pt>
              </c:strCache>
            </c:strRef>
          </c:cat>
          <c:val>
            <c:numRef>
              <c:f>Лист1!$D$4:$D$9</c:f>
              <c:numCache>
                <c:formatCode>General</c:formatCode>
                <c:ptCount val="6"/>
                <c:pt idx="0">
                  <c:v>9</c:v>
                </c:pt>
                <c:pt idx="1">
                  <c:v>12</c:v>
                </c:pt>
                <c:pt idx="2">
                  <c:v>16</c:v>
                </c:pt>
                <c:pt idx="3">
                  <c:v>18</c:v>
                </c:pt>
                <c:pt idx="4">
                  <c:v>4</c:v>
                </c:pt>
              </c:numCache>
            </c:numRef>
          </c:val>
          <c:extLst>
            <c:ext xmlns:c16="http://schemas.microsoft.com/office/drawing/2014/chart" uri="{C3380CC4-5D6E-409C-BE32-E72D297353CC}">
              <c16:uniqueId val="{00000001-E863-4F35-B944-1C0E400E55B7}"/>
            </c:ext>
          </c:extLst>
        </c:ser>
        <c:ser>
          <c:idx val="2"/>
          <c:order val="2"/>
          <c:tx>
            <c:strRef>
              <c:f>Лист1!$E$3</c:f>
              <c:strCache>
                <c:ptCount val="1"/>
                <c:pt idx="0">
                  <c:v>Дөңгелек үстелдер</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Лист1!$B$4:$B$9</c:f>
              <c:strCache>
                <c:ptCount val="5"/>
                <c:pt idx="0">
                  <c:v>2017-2018</c:v>
                </c:pt>
                <c:pt idx="1">
                  <c:v>2018-2019</c:v>
                </c:pt>
                <c:pt idx="2">
                  <c:v>2019-2020</c:v>
                </c:pt>
                <c:pt idx="3">
                  <c:v>2020-2021</c:v>
                </c:pt>
                <c:pt idx="4">
                  <c:v>2021-2022</c:v>
                </c:pt>
              </c:strCache>
            </c:strRef>
          </c:cat>
          <c:val>
            <c:numRef>
              <c:f>Лист1!$E$4:$E$9</c:f>
              <c:numCache>
                <c:formatCode>General</c:formatCode>
                <c:ptCount val="6"/>
                <c:pt idx="0">
                  <c:v>17</c:v>
                </c:pt>
                <c:pt idx="1">
                  <c:v>23</c:v>
                </c:pt>
                <c:pt idx="2">
                  <c:v>27</c:v>
                </c:pt>
                <c:pt idx="3">
                  <c:v>28</c:v>
                </c:pt>
                <c:pt idx="4">
                  <c:v>11</c:v>
                </c:pt>
              </c:numCache>
            </c:numRef>
          </c:val>
          <c:extLst>
            <c:ext xmlns:c16="http://schemas.microsoft.com/office/drawing/2014/chart" uri="{C3380CC4-5D6E-409C-BE32-E72D297353CC}">
              <c16:uniqueId val="{00000002-E863-4F35-B944-1C0E400E55B7}"/>
            </c:ext>
          </c:extLst>
        </c:ser>
        <c:ser>
          <c:idx val="3"/>
          <c:order val="3"/>
          <c:tx>
            <c:strRef>
              <c:f>Лист1!$F$3</c:f>
              <c:strCache>
                <c:ptCount val="1"/>
                <c:pt idx="0">
                  <c:v>Кездесулер</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Лист1!$B$4:$B$9</c:f>
              <c:strCache>
                <c:ptCount val="5"/>
                <c:pt idx="0">
                  <c:v>2017-2018</c:v>
                </c:pt>
                <c:pt idx="1">
                  <c:v>2018-2019</c:v>
                </c:pt>
                <c:pt idx="2">
                  <c:v>2019-2020</c:v>
                </c:pt>
                <c:pt idx="3">
                  <c:v>2020-2021</c:v>
                </c:pt>
                <c:pt idx="4">
                  <c:v>2021-2022</c:v>
                </c:pt>
              </c:strCache>
            </c:strRef>
          </c:cat>
          <c:val>
            <c:numRef>
              <c:f>Лист1!$F$4:$F$9</c:f>
              <c:numCache>
                <c:formatCode>General</c:formatCode>
                <c:ptCount val="6"/>
                <c:pt idx="0">
                  <c:v>11</c:v>
                </c:pt>
                <c:pt idx="1">
                  <c:v>19</c:v>
                </c:pt>
                <c:pt idx="2">
                  <c:v>21</c:v>
                </c:pt>
                <c:pt idx="3">
                  <c:v>24</c:v>
                </c:pt>
                <c:pt idx="4">
                  <c:v>3</c:v>
                </c:pt>
              </c:numCache>
            </c:numRef>
          </c:val>
          <c:extLst>
            <c:ext xmlns:c16="http://schemas.microsoft.com/office/drawing/2014/chart" uri="{C3380CC4-5D6E-409C-BE32-E72D297353CC}">
              <c16:uniqueId val="{00000003-E863-4F35-B944-1C0E400E55B7}"/>
            </c:ext>
          </c:extLst>
        </c:ser>
        <c:ser>
          <c:idx val="4"/>
          <c:order val="4"/>
          <c:tx>
            <c:strRef>
              <c:f>Лист1!$G$3</c:f>
              <c:strCache>
                <c:ptCount val="1"/>
                <c:pt idx="0">
                  <c:v>Атаулы күндер</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Лист1!$B$4:$B$9</c:f>
              <c:strCache>
                <c:ptCount val="5"/>
                <c:pt idx="0">
                  <c:v>2017-2018</c:v>
                </c:pt>
                <c:pt idx="1">
                  <c:v>2018-2019</c:v>
                </c:pt>
                <c:pt idx="2">
                  <c:v>2019-2020</c:v>
                </c:pt>
                <c:pt idx="3">
                  <c:v>2020-2021</c:v>
                </c:pt>
                <c:pt idx="4">
                  <c:v>2021-2022</c:v>
                </c:pt>
              </c:strCache>
            </c:strRef>
          </c:cat>
          <c:val>
            <c:numRef>
              <c:f>Лист1!$G$4:$G$9</c:f>
              <c:numCache>
                <c:formatCode>General</c:formatCode>
                <c:ptCount val="6"/>
                <c:pt idx="0">
                  <c:v>9</c:v>
                </c:pt>
                <c:pt idx="1">
                  <c:v>12</c:v>
                </c:pt>
                <c:pt idx="2">
                  <c:v>23</c:v>
                </c:pt>
                <c:pt idx="3">
                  <c:v>27</c:v>
                </c:pt>
                <c:pt idx="4">
                  <c:v>4</c:v>
                </c:pt>
              </c:numCache>
            </c:numRef>
          </c:val>
          <c:extLst>
            <c:ext xmlns:c16="http://schemas.microsoft.com/office/drawing/2014/chart" uri="{C3380CC4-5D6E-409C-BE32-E72D297353CC}">
              <c16:uniqueId val="{00000004-E863-4F35-B944-1C0E400E55B7}"/>
            </c:ext>
          </c:extLst>
        </c:ser>
        <c:dLbls>
          <c:dLblPos val="inEnd"/>
          <c:showLegendKey val="0"/>
          <c:showVal val="1"/>
          <c:showCatName val="0"/>
          <c:showSerName val="0"/>
          <c:showPercent val="0"/>
          <c:showBubbleSize val="0"/>
        </c:dLbls>
        <c:gapWidth val="100"/>
        <c:overlap val="-24"/>
        <c:axId val="174503040"/>
        <c:axId val="174504576"/>
      </c:barChart>
      <c:catAx>
        <c:axId val="174503040"/>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74504576"/>
        <c:crosses val="autoZero"/>
        <c:auto val="1"/>
        <c:lblAlgn val="ctr"/>
        <c:lblOffset val="100"/>
        <c:noMultiLvlLbl val="0"/>
      </c:catAx>
      <c:valAx>
        <c:axId val="1745045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7450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Лист1!$M$4</c:f>
              <c:strCache>
                <c:ptCount val="1"/>
                <c:pt idx="0">
                  <c:v>2017-2018</c:v>
                </c:pt>
              </c:strCache>
            </c:strRef>
          </c:tx>
          <c:invertIfNegative val="0"/>
          <c:cat>
            <c:strRef>
              <c:f>Лист1!$N$3:$R$3</c:f>
              <c:strCache>
                <c:ptCount val="5"/>
                <c:pt idx="0">
                  <c:v>Конференциялар </c:v>
                </c:pt>
                <c:pt idx="1">
                  <c:v>Семинарлар</c:v>
                </c:pt>
                <c:pt idx="2">
                  <c:v>Дөңгелек үстелдер</c:v>
                </c:pt>
                <c:pt idx="3">
                  <c:v>Кездесулер</c:v>
                </c:pt>
                <c:pt idx="4">
                  <c:v>Атаулы күндер</c:v>
                </c:pt>
              </c:strCache>
            </c:strRef>
          </c:cat>
          <c:val>
            <c:numRef>
              <c:f>Лист1!$N$4:$R$4</c:f>
              <c:numCache>
                <c:formatCode>General</c:formatCode>
                <c:ptCount val="5"/>
                <c:pt idx="0">
                  <c:v>6</c:v>
                </c:pt>
                <c:pt idx="1">
                  <c:v>7</c:v>
                </c:pt>
                <c:pt idx="2">
                  <c:v>10</c:v>
                </c:pt>
                <c:pt idx="3">
                  <c:v>12</c:v>
                </c:pt>
                <c:pt idx="4">
                  <c:v>14</c:v>
                </c:pt>
              </c:numCache>
            </c:numRef>
          </c:val>
          <c:extLst>
            <c:ext xmlns:c16="http://schemas.microsoft.com/office/drawing/2014/chart" uri="{C3380CC4-5D6E-409C-BE32-E72D297353CC}">
              <c16:uniqueId val="{00000000-9CEC-412E-B90F-D2F5E61501F1}"/>
            </c:ext>
          </c:extLst>
        </c:ser>
        <c:ser>
          <c:idx val="1"/>
          <c:order val="1"/>
          <c:tx>
            <c:strRef>
              <c:f>Лист1!$M$5</c:f>
              <c:strCache>
                <c:ptCount val="1"/>
                <c:pt idx="0">
                  <c:v>2018-2019</c:v>
                </c:pt>
              </c:strCache>
            </c:strRef>
          </c:tx>
          <c:invertIfNegative val="0"/>
          <c:cat>
            <c:strRef>
              <c:f>Лист1!$N$3:$R$3</c:f>
              <c:strCache>
                <c:ptCount val="5"/>
                <c:pt idx="0">
                  <c:v>Конференциялар </c:v>
                </c:pt>
                <c:pt idx="1">
                  <c:v>Семинарлар</c:v>
                </c:pt>
                <c:pt idx="2">
                  <c:v>Дөңгелек үстелдер</c:v>
                </c:pt>
                <c:pt idx="3">
                  <c:v>Кездесулер</c:v>
                </c:pt>
                <c:pt idx="4">
                  <c:v>Атаулы күндер</c:v>
                </c:pt>
              </c:strCache>
            </c:strRef>
          </c:cat>
          <c:val>
            <c:numRef>
              <c:f>Лист1!$N$5:$R$5</c:f>
              <c:numCache>
                <c:formatCode>General</c:formatCode>
                <c:ptCount val="5"/>
                <c:pt idx="0">
                  <c:v>12</c:v>
                </c:pt>
                <c:pt idx="1">
                  <c:v>9</c:v>
                </c:pt>
                <c:pt idx="2">
                  <c:v>15</c:v>
                </c:pt>
                <c:pt idx="3">
                  <c:v>17</c:v>
                </c:pt>
                <c:pt idx="4">
                  <c:v>19</c:v>
                </c:pt>
              </c:numCache>
            </c:numRef>
          </c:val>
          <c:extLst>
            <c:ext xmlns:c16="http://schemas.microsoft.com/office/drawing/2014/chart" uri="{C3380CC4-5D6E-409C-BE32-E72D297353CC}">
              <c16:uniqueId val="{00000001-9CEC-412E-B90F-D2F5E61501F1}"/>
            </c:ext>
          </c:extLst>
        </c:ser>
        <c:ser>
          <c:idx val="2"/>
          <c:order val="2"/>
          <c:tx>
            <c:strRef>
              <c:f>Лист1!$M$6</c:f>
              <c:strCache>
                <c:ptCount val="1"/>
                <c:pt idx="0">
                  <c:v>2019-2020</c:v>
                </c:pt>
              </c:strCache>
            </c:strRef>
          </c:tx>
          <c:invertIfNegative val="0"/>
          <c:cat>
            <c:strRef>
              <c:f>Лист1!$N$3:$R$3</c:f>
              <c:strCache>
                <c:ptCount val="5"/>
                <c:pt idx="0">
                  <c:v>Конференциялар </c:v>
                </c:pt>
                <c:pt idx="1">
                  <c:v>Семинарлар</c:v>
                </c:pt>
                <c:pt idx="2">
                  <c:v>Дөңгелек үстелдер</c:v>
                </c:pt>
                <c:pt idx="3">
                  <c:v>Кездесулер</c:v>
                </c:pt>
                <c:pt idx="4">
                  <c:v>Атаулы күндер</c:v>
                </c:pt>
              </c:strCache>
            </c:strRef>
          </c:cat>
          <c:val>
            <c:numRef>
              <c:f>Лист1!$N$6:$R$6</c:f>
              <c:numCache>
                <c:formatCode>General</c:formatCode>
                <c:ptCount val="5"/>
                <c:pt idx="0">
                  <c:v>15</c:v>
                </c:pt>
                <c:pt idx="1">
                  <c:v>11</c:v>
                </c:pt>
                <c:pt idx="2">
                  <c:v>17</c:v>
                </c:pt>
                <c:pt idx="3">
                  <c:v>19</c:v>
                </c:pt>
                <c:pt idx="4">
                  <c:v>22</c:v>
                </c:pt>
              </c:numCache>
            </c:numRef>
          </c:val>
          <c:extLst>
            <c:ext xmlns:c16="http://schemas.microsoft.com/office/drawing/2014/chart" uri="{C3380CC4-5D6E-409C-BE32-E72D297353CC}">
              <c16:uniqueId val="{00000002-9CEC-412E-B90F-D2F5E61501F1}"/>
            </c:ext>
          </c:extLst>
        </c:ser>
        <c:ser>
          <c:idx val="3"/>
          <c:order val="3"/>
          <c:tx>
            <c:strRef>
              <c:f>Лист1!$M$7</c:f>
              <c:strCache>
                <c:ptCount val="1"/>
                <c:pt idx="0">
                  <c:v>2020-2021</c:v>
                </c:pt>
              </c:strCache>
            </c:strRef>
          </c:tx>
          <c:invertIfNegative val="0"/>
          <c:cat>
            <c:strRef>
              <c:f>Лист1!$N$3:$R$3</c:f>
              <c:strCache>
                <c:ptCount val="5"/>
                <c:pt idx="0">
                  <c:v>Конференциялар </c:v>
                </c:pt>
                <c:pt idx="1">
                  <c:v>Семинарлар</c:v>
                </c:pt>
                <c:pt idx="2">
                  <c:v>Дөңгелек үстелдер</c:v>
                </c:pt>
                <c:pt idx="3">
                  <c:v>Кездесулер</c:v>
                </c:pt>
                <c:pt idx="4">
                  <c:v>Атаулы күндер</c:v>
                </c:pt>
              </c:strCache>
            </c:strRef>
          </c:cat>
          <c:val>
            <c:numRef>
              <c:f>Лист1!$N$7:$R$7</c:f>
              <c:numCache>
                <c:formatCode>General</c:formatCode>
                <c:ptCount val="5"/>
                <c:pt idx="0">
                  <c:v>17</c:v>
                </c:pt>
                <c:pt idx="1">
                  <c:v>14</c:v>
                </c:pt>
                <c:pt idx="2">
                  <c:v>19</c:v>
                </c:pt>
                <c:pt idx="3">
                  <c:v>22</c:v>
                </c:pt>
                <c:pt idx="4">
                  <c:v>26</c:v>
                </c:pt>
              </c:numCache>
            </c:numRef>
          </c:val>
          <c:extLst>
            <c:ext xmlns:c16="http://schemas.microsoft.com/office/drawing/2014/chart" uri="{C3380CC4-5D6E-409C-BE32-E72D297353CC}">
              <c16:uniqueId val="{00000003-9CEC-412E-B90F-D2F5E61501F1}"/>
            </c:ext>
          </c:extLst>
        </c:ser>
        <c:ser>
          <c:idx val="4"/>
          <c:order val="4"/>
          <c:tx>
            <c:strRef>
              <c:f>Лист1!$M$8</c:f>
              <c:strCache>
                <c:ptCount val="1"/>
                <c:pt idx="0">
                  <c:v>2021-2022</c:v>
                </c:pt>
              </c:strCache>
            </c:strRef>
          </c:tx>
          <c:invertIfNegative val="0"/>
          <c:cat>
            <c:strRef>
              <c:f>Лист1!$N$3:$R$3</c:f>
              <c:strCache>
                <c:ptCount val="5"/>
                <c:pt idx="0">
                  <c:v>Конференциялар </c:v>
                </c:pt>
                <c:pt idx="1">
                  <c:v>Семинарлар</c:v>
                </c:pt>
                <c:pt idx="2">
                  <c:v>Дөңгелек үстелдер</c:v>
                </c:pt>
                <c:pt idx="3">
                  <c:v>Кездесулер</c:v>
                </c:pt>
                <c:pt idx="4">
                  <c:v>Атаулы күндер</c:v>
                </c:pt>
              </c:strCache>
            </c:strRef>
          </c:cat>
          <c:val>
            <c:numRef>
              <c:f>Лист1!$N$8:$R$8</c:f>
              <c:numCache>
                <c:formatCode>General</c:formatCode>
                <c:ptCount val="5"/>
                <c:pt idx="0">
                  <c:v>2</c:v>
                </c:pt>
                <c:pt idx="1">
                  <c:v>3</c:v>
                </c:pt>
                <c:pt idx="2">
                  <c:v>6</c:v>
                </c:pt>
                <c:pt idx="3">
                  <c:v>4</c:v>
                </c:pt>
                <c:pt idx="4">
                  <c:v>2</c:v>
                </c:pt>
              </c:numCache>
            </c:numRef>
          </c:val>
          <c:extLst>
            <c:ext xmlns:c16="http://schemas.microsoft.com/office/drawing/2014/chart" uri="{C3380CC4-5D6E-409C-BE32-E72D297353CC}">
              <c16:uniqueId val="{00000004-9CEC-412E-B90F-D2F5E61501F1}"/>
            </c:ext>
          </c:extLst>
        </c:ser>
        <c:dLbls>
          <c:showLegendKey val="0"/>
          <c:showVal val="0"/>
          <c:showCatName val="0"/>
          <c:showSerName val="0"/>
          <c:showPercent val="0"/>
          <c:showBubbleSize val="0"/>
        </c:dLbls>
        <c:gapWidth val="150"/>
        <c:shape val="cone"/>
        <c:axId val="174386560"/>
        <c:axId val="174388352"/>
        <c:axId val="0"/>
      </c:bar3DChart>
      <c:catAx>
        <c:axId val="174386560"/>
        <c:scaling>
          <c:orientation val="minMax"/>
        </c:scaling>
        <c:delete val="0"/>
        <c:axPos val="b"/>
        <c:numFmt formatCode="General" sourceLinked="0"/>
        <c:majorTickMark val="out"/>
        <c:minorTickMark val="none"/>
        <c:tickLblPos val="nextTo"/>
        <c:crossAx val="174388352"/>
        <c:crosses val="autoZero"/>
        <c:auto val="1"/>
        <c:lblAlgn val="ctr"/>
        <c:lblOffset val="100"/>
        <c:noMultiLvlLbl val="0"/>
      </c:catAx>
      <c:valAx>
        <c:axId val="174388352"/>
        <c:scaling>
          <c:orientation val="minMax"/>
        </c:scaling>
        <c:delete val="0"/>
        <c:axPos val="l"/>
        <c:majorGridlines/>
        <c:numFmt formatCode="General" sourceLinked="1"/>
        <c:majorTickMark val="out"/>
        <c:minorTickMark val="none"/>
        <c:tickLblPos val="nextTo"/>
        <c:crossAx val="1743865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Лист3!$C$13</c:f>
              <c:strCache>
                <c:ptCount val="1"/>
                <c:pt idx="0">
                  <c:v>Конференциялар </c:v>
                </c:pt>
              </c:strCache>
            </c:strRef>
          </c:tx>
          <c:spPr>
            <a:solidFill>
              <a:schemeClr val="accent1"/>
            </a:solidFill>
            <a:ln>
              <a:noFill/>
            </a:ln>
            <a:effectLst/>
            <a:sp3d/>
          </c:spPr>
          <c:invertIfNegative val="0"/>
          <c:cat>
            <c:strRef>
              <c:f>Лист3!$B$14:$B$18</c:f>
              <c:strCache>
                <c:ptCount val="5"/>
                <c:pt idx="0">
                  <c:v>2017-2018</c:v>
                </c:pt>
                <c:pt idx="1">
                  <c:v>2018-2019</c:v>
                </c:pt>
                <c:pt idx="2">
                  <c:v>2019-2020</c:v>
                </c:pt>
                <c:pt idx="3">
                  <c:v>2020-2021</c:v>
                </c:pt>
                <c:pt idx="4">
                  <c:v>2021-2022</c:v>
                </c:pt>
              </c:strCache>
            </c:strRef>
          </c:cat>
          <c:val>
            <c:numRef>
              <c:f>Лист3!$C$14:$C$18</c:f>
              <c:numCache>
                <c:formatCode>General</c:formatCode>
                <c:ptCount val="5"/>
                <c:pt idx="0">
                  <c:v>9</c:v>
                </c:pt>
                <c:pt idx="1">
                  <c:v>11</c:v>
                </c:pt>
                <c:pt idx="2">
                  <c:v>16</c:v>
                </c:pt>
                <c:pt idx="3">
                  <c:v>21</c:v>
                </c:pt>
                <c:pt idx="4">
                  <c:v>3</c:v>
                </c:pt>
              </c:numCache>
            </c:numRef>
          </c:val>
          <c:extLst>
            <c:ext xmlns:c16="http://schemas.microsoft.com/office/drawing/2014/chart" uri="{C3380CC4-5D6E-409C-BE32-E72D297353CC}">
              <c16:uniqueId val="{00000000-4BAD-49CC-86A9-B06AADCC6634}"/>
            </c:ext>
          </c:extLst>
        </c:ser>
        <c:ser>
          <c:idx val="1"/>
          <c:order val="1"/>
          <c:tx>
            <c:strRef>
              <c:f>Лист3!$D$13</c:f>
              <c:strCache>
                <c:ptCount val="1"/>
                <c:pt idx="0">
                  <c:v>Семинарлар</c:v>
                </c:pt>
              </c:strCache>
            </c:strRef>
          </c:tx>
          <c:spPr>
            <a:solidFill>
              <a:schemeClr val="accent2"/>
            </a:solidFill>
            <a:ln>
              <a:noFill/>
            </a:ln>
            <a:effectLst/>
            <a:sp3d/>
          </c:spPr>
          <c:invertIfNegative val="0"/>
          <c:cat>
            <c:strRef>
              <c:f>Лист3!$B$14:$B$18</c:f>
              <c:strCache>
                <c:ptCount val="5"/>
                <c:pt idx="0">
                  <c:v>2017-2018</c:v>
                </c:pt>
                <c:pt idx="1">
                  <c:v>2018-2019</c:v>
                </c:pt>
                <c:pt idx="2">
                  <c:v>2019-2020</c:v>
                </c:pt>
                <c:pt idx="3">
                  <c:v>2020-2021</c:v>
                </c:pt>
                <c:pt idx="4">
                  <c:v>2021-2022</c:v>
                </c:pt>
              </c:strCache>
            </c:strRef>
          </c:cat>
          <c:val>
            <c:numRef>
              <c:f>Лист3!$D$14:$D$18</c:f>
              <c:numCache>
                <c:formatCode>General</c:formatCode>
                <c:ptCount val="5"/>
                <c:pt idx="0">
                  <c:v>11</c:v>
                </c:pt>
                <c:pt idx="1">
                  <c:v>14</c:v>
                </c:pt>
                <c:pt idx="2">
                  <c:v>16</c:v>
                </c:pt>
                <c:pt idx="3">
                  <c:v>19</c:v>
                </c:pt>
                <c:pt idx="4">
                  <c:v>2</c:v>
                </c:pt>
              </c:numCache>
            </c:numRef>
          </c:val>
          <c:extLst>
            <c:ext xmlns:c16="http://schemas.microsoft.com/office/drawing/2014/chart" uri="{C3380CC4-5D6E-409C-BE32-E72D297353CC}">
              <c16:uniqueId val="{00000001-4BAD-49CC-86A9-B06AADCC6634}"/>
            </c:ext>
          </c:extLst>
        </c:ser>
        <c:ser>
          <c:idx val="2"/>
          <c:order val="2"/>
          <c:tx>
            <c:strRef>
              <c:f>Лист3!$E$13</c:f>
              <c:strCache>
                <c:ptCount val="1"/>
                <c:pt idx="0">
                  <c:v>Дөңгелек үстелдер</c:v>
                </c:pt>
              </c:strCache>
            </c:strRef>
          </c:tx>
          <c:spPr>
            <a:solidFill>
              <a:schemeClr val="accent3"/>
            </a:solidFill>
            <a:ln>
              <a:noFill/>
            </a:ln>
            <a:effectLst/>
            <a:sp3d/>
          </c:spPr>
          <c:invertIfNegative val="0"/>
          <c:cat>
            <c:strRef>
              <c:f>Лист3!$B$14:$B$18</c:f>
              <c:strCache>
                <c:ptCount val="5"/>
                <c:pt idx="0">
                  <c:v>2017-2018</c:v>
                </c:pt>
                <c:pt idx="1">
                  <c:v>2018-2019</c:v>
                </c:pt>
                <c:pt idx="2">
                  <c:v>2019-2020</c:v>
                </c:pt>
                <c:pt idx="3">
                  <c:v>2020-2021</c:v>
                </c:pt>
                <c:pt idx="4">
                  <c:v>2021-2022</c:v>
                </c:pt>
              </c:strCache>
            </c:strRef>
          </c:cat>
          <c:val>
            <c:numRef>
              <c:f>Лист3!$E$14:$E$18</c:f>
              <c:numCache>
                <c:formatCode>General</c:formatCode>
                <c:ptCount val="5"/>
                <c:pt idx="0">
                  <c:v>9</c:v>
                </c:pt>
                <c:pt idx="1">
                  <c:v>11</c:v>
                </c:pt>
                <c:pt idx="2">
                  <c:v>13</c:v>
                </c:pt>
                <c:pt idx="3">
                  <c:v>18</c:v>
                </c:pt>
                <c:pt idx="4">
                  <c:v>2</c:v>
                </c:pt>
              </c:numCache>
            </c:numRef>
          </c:val>
          <c:extLst>
            <c:ext xmlns:c16="http://schemas.microsoft.com/office/drawing/2014/chart" uri="{C3380CC4-5D6E-409C-BE32-E72D297353CC}">
              <c16:uniqueId val="{00000002-4BAD-49CC-86A9-B06AADCC6634}"/>
            </c:ext>
          </c:extLst>
        </c:ser>
        <c:ser>
          <c:idx val="3"/>
          <c:order val="3"/>
          <c:tx>
            <c:strRef>
              <c:f>Лист3!$F$13</c:f>
              <c:strCache>
                <c:ptCount val="1"/>
                <c:pt idx="0">
                  <c:v>Кездесулер</c:v>
                </c:pt>
              </c:strCache>
            </c:strRef>
          </c:tx>
          <c:spPr>
            <a:solidFill>
              <a:schemeClr val="accent4"/>
            </a:solidFill>
            <a:ln>
              <a:noFill/>
            </a:ln>
            <a:effectLst/>
            <a:sp3d/>
          </c:spPr>
          <c:invertIfNegative val="0"/>
          <c:cat>
            <c:strRef>
              <c:f>Лист3!$B$14:$B$18</c:f>
              <c:strCache>
                <c:ptCount val="5"/>
                <c:pt idx="0">
                  <c:v>2017-2018</c:v>
                </c:pt>
                <c:pt idx="1">
                  <c:v>2018-2019</c:v>
                </c:pt>
                <c:pt idx="2">
                  <c:v>2019-2020</c:v>
                </c:pt>
                <c:pt idx="3">
                  <c:v>2020-2021</c:v>
                </c:pt>
                <c:pt idx="4">
                  <c:v>2021-2022</c:v>
                </c:pt>
              </c:strCache>
            </c:strRef>
          </c:cat>
          <c:val>
            <c:numRef>
              <c:f>Лист3!$F$14:$F$18</c:f>
              <c:numCache>
                <c:formatCode>General</c:formatCode>
                <c:ptCount val="5"/>
                <c:pt idx="0">
                  <c:v>10</c:v>
                </c:pt>
                <c:pt idx="1">
                  <c:v>12</c:v>
                </c:pt>
                <c:pt idx="2">
                  <c:v>14</c:v>
                </c:pt>
                <c:pt idx="3">
                  <c:v>19</c:v>
                </c:pt>
                <c:pt idx="4">
                  <c:v>4</c:v>
                </c:pt>
              </c:numCache>
            </c:numRef>
          </c:val>
          <c:extLst>
            <c:ext xmlns:c16="http://schemas.microsoft.com/office/drawing/2014/chart" uri="{C3380CC4-5D6E-409C-BE32-E72D297353CC}">
              <c16:uniqueId val="{00000003-4BAD-49CC-86A9-B06AADCC6634}"/>
            </c:ext>
          </c:extLst>
        </c:ser>
        <c:ser>
          <c:idx val="4"/>
          <c:order val="4"/>
          <c:tx>
            <c:strRef>
              <c:f>Лист3!$G$13</c:f>
              <c:strCache>
                <c:ptCount val="1"/>
                <c:pt idx="0">
                  <c:v>Атаулы күндер</c:v>
                </c:pt>
              </c:strCache>
            </c:strRef>
          </c:tx>
          <c:spPr>
            <a:solidFill>
              <a:schemeClr val="accent5"/>
            </a:solidFill>
            <a:ln>
              <a:noFill/>
            </a:ln>
            <a:effectLst/>
            <a:sp3d/>
          </c:spPr>
          <c:invertIfNegative val="0"/>
          <c:cat>
            <c:strRef>
              <c:f>Лист3!$B$14:$B$18</c:f>
              <c:strCache>
                <c:ptCount val="5"/>
                <c:pt idx="0">
                  <c:v>2017-2018</c:v>
                </c:pt>
                <c:pt idx="1">
                  <c:v>2018-2019</c:v>
                </c:pt>
                <c:pt idx="2">
                  <c:v>2019-2020</c:v>
                </c:pt>
                <c:pt idx="3">
                  <c:v>2020-2021</c:v>
                </c:pt>
                <c:pt idx="4">
                  <c:v>2021-2022</c:v>
                </c:pt>
              </c:strCache>
            </c:strRef>
          </c:cat>
          <c:val>
            <c:numRef>
              <c:f>Лист3!$G$14:$G$18</c:f>
              <c:numCache>
                <c:formatCode>General</c:formatCode>
                <c:ptCount val="5"/>
                <c:pt idx="0">
                  <c:v>12</c:v>
                </c:pt>
                <c:pt idx="1">
                  <c:v>15</c:v>
                </c:pt>
                <c:pt idx="2">
                  <c:v>19</c:v>
                </c:pt>
                <c:pt idx="3">
                  <c:v>20</c:v>
                </c:pt>
                <c:pt idx="4">
                  <c:v>3</c:v>
                </c:pt>
              </c:numCache>
            </c:numRef>
          </c:val>
          <c:extLst>
            <c:ext xmlns:c16="http://schemas.microsoft.com/office/drawing/2014/chart" uri="{C3380CC4-5D6E-409C-BE32-E72D297353CC}">
              <c16:uniqueId val="{00000004-4BAD-49CC-86A9-B06AADCC6634}"/>
            </c:ext>
          </c:extLst>
        </c:ser>
        <c:dLbls>
          <c:showLegendKey val="0"/>
          <c:showVal val="0"/>
          <c:showCatName val="0"/>
          <c:showSerName val="0"/>
          <c:showPercent val="0"/>
          <c:showBubbleSize val="0"/>
        </c:dLbls>
        <c:gapWidth val="150"/>
        <c:shape val="box"/>
        <c:axId val="174639360"/>
        <c:axId val="174649344"/>
        <c:axId val="174509120"/>
      </c:bar3DChart>
      <c:catAx>
        <c:axId val="174639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649344"/>
        <c:crosses val="autoZero"/>
        <c:auto val="1"/>
        <c:lblAlgn val="ctr"/>
        <c:lblOffset val="100"/>
        <c:noMultiLvlLbl val="0"/>
      </c:catAx>
      <c:valAx>
        <c:axId val="17464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639360"/>
        <c:crosses val="autoZero"/>
        <c:crossBetween val="between"/>
      </c:valAx>
      <c:serAx>
        <c:axId val="17450912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64934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Лист3!$B$23</c:f>
              <c:strCache>
                <c:ptCount val="1"/>
                <c:pt idx="0">
                  <c:v>2017-2018</c:v>
                </c:pt>
              </c:strCache>
            </c:strRef>
          </c:tx>
          <c:spPr>
            <a:solidFill>
              <a:schemeClr val="accent1"/>
            </a:solidFill>
            <a:ln>
              <a:noFill/>
            </a:ln>
            <a:effectLst/>
          </c:spPr>
          <c:invertIfNegative val="0"/>
          <c:cat>
            <c:strRef>
              <c:f>Лист3!$C$22:$G$22</c:f>
              <c:strCache>
                <c:ptCount val="5"/>
                <c:pt idx="0">
                  <c:v>Сауалнамалар </c:v>
                </c:pt>
                <c:pt idx="1">
                  <c:v>Семинарлар</c:v>
                </c:pt>
                <c:pt idx="2">
                  <c:v>Дөңгелек үстелдер</c:v>
                </c:pt>
                <c:pt idx="3">
                  <c:v>Кездесулер</c:v>
                </c:pt>
                <c:pt idx="4">
                  <c:v>Отбасыға байланысты мектепішілік шаралар</c:v>
                </c:pt>
              </c:strCache>
            </c:strRef>
          </c:cat>
          <c:val>
            <c:numRef>
              <c:f>Лист3!$C$23:$G$23</c:f>
              <c:numCache>
                <c:formatCode>General</c:formatCode>
                <c:ptCount val="5"/>
                <c:pt idx="0">
                  <c:v>5</c:v>
                </c:pt>
                <c:pt idx="1">
                  <c:v>6</c:v>
                </c:pt>
                <c:pt idx="2">
                  <c:v>9</c:v>
                </c:pt>
                <c:pt idx="3">
                  <c:v>12</c:v>
                </c:pt>
                <c:pt idx="4">
                  <c:v>16</c:v>
                </c:pt>
              </c:numCache>
            </c:numRef>
          </c:val>
          <c:extLst>
            <c:ext xmlns:c16="http://schemas.microsoft.com/office/drawing/2014/chart" uri="{C3380CC4-5D6E-409C-BE32-E72D297353CC}">
              <c16:uniqueId val="{00000000-6C81-44FE-88D6-EF75F45C4EF3}"/>
            </c:ext>
          </c:extLst>
        </c:ser>
        <c:ser>
          <c:idx val="1"/>
          <c:order val="1"/>
          <c:tx>
            <c:strRef>
              <c:f>Лист3!$B$24</c:f>
              <c:strCache>
                <c:ptCount val="1"/>
                <c:pt idx="0">
                  <c:v>2018-2019</c:v>
                </c:pt>
              </c:strCache>
            </c:strRef>
          </c:tx>
          <c:spPr>
            <a:solidFill>
              <a:schemeClr val="accent2"/>
            </a:solidFill>
            <a:ln>
              <a:noFill/>
            </a:ln>
            <a:effectLst/>
          </c:spPr>
          <c:invertIfNegative val="0"/>
          <c:cat>
            <c:strRef>
              <c:f>Лист3!$C$22:$G$22</c:f>
              <c:strCache>
                <c:ptCount val="5"/>
                <c:pt idx="0">
                  <c:v>Сауалнамалар </c:v>
                </c:pt>
                <c:pt idx="1">
                  <c:v>Семинарлар</c:v>
                </c:pt>
                <c:pt idx="2">
                  <c:v>Дөңгелек үстелдер</c:v>
                </c:pt>
                <c:pt idx="3">
                  <c:v>Кездесулер</c:v>
                </c:pt>
                <c:pt idx="4">
                  <c:v>Отбасыға байланысты мектепішілік шаралар</c:v>
                </c:pt>
              </c:strCache>
            </c:strRef>
          </c:cat>
          <c:val>
            <c:numRef>
              <c:f>Лист3!$C$24:$G$24</c:f>
              <c:numCache>
                <c:formatCode>General</c:formatCode>
                <c:ptCount val="5"/>
                <c:pt idx="0">
                  <c:v>7</c:v>
                </c:pt>
                <c:pt idx="1">
                  <c:v>8</c:v>
                </c:pt>
                <c:pt idx="2">
                  <c:v>15</c:v>
                </c:pt>
                <c:pt idx="3">
                  <c:v>18</c:v>
                </c:pt>
                <c:pt idx="4">
                  <c:v>22</c:v>
                </c:pt>
              </c:numCache>
            </c:numRef>
          </c:val>
          <c:extLst>
            <c:ext xmlns:c16="http://schemas.microsoft.com/office/drawing/2014/chart" uri="{C3380CC4-5D6E-409C-BE32-E72D297353CC}">
              <c16:uniqueId val="{00000001-6C81-44FE-88D6-EF75F45C4EF3}"/>
            </c:ext>
          </c:extLst>
        </c:ser>
        <c:ser>
          <c:idx val="2"/>
          <c:order val="2"/>
          <c:tx>
            <c:strRef>
              <c:f>Лист3!$B$25</c:f>
              <c:strCache>
                <c:ptCount val="1"/>
                <c:pt idx="0">
                  <c:v>2019-2020</c:v>
                </c:pt>
              </c:strCache>
            </c:strRef>
          </c:tx>
          <c:spPr>
            <a:solidFill>
              <a:schemeClr val="accent3"/>
            </a:solidFill>
            <a:ln>
              <a:noFill/>
            </a:ln>
            <a:effectLst/>
          </c:spPr>
          <c:invertIfNegative val="0"/>
          <c:cat>
            <c:strRef>
              <c:f>Лист3!$C$22:$G$22</c:f>
              <c:strCache>
                <c:ptCount val="5"/>
                <c:pt idx="0">
                  <c:v>Сауалнамалар </c:v>
                </c:pt>
                <c:pt idx="1">
                  <c:v>Семинарлар</c:v>
                </c:pt>
                <c:pt idx="2">
                  <c:v>Дөңгелек үстелдер</c:v>
                </c:pt>
                <c:pt idx="3">
                  <c:v>Кездесулер</c:v>
                </c:pt>
                <c:pt idx="4">
                  <c:v>Отбасыға байланысты мектепішілік шаралар</c:v>
                </c:pt>
              </c:strCache>
            </c:strRef>
          </c:cat>
          <c:val>
            <c:numRef>
              <c:f>Лист3!$C$25:$G$25</c:f>
              <c:numCache>
                <c:formatCode>General</c:formatCode>
                <c:ptCount val="5"/>
                <c:pt idx="0">
                  <c:v>15</c:v>
                </c:pt>
                <c:pt idx="1">
                  <c:v>12</c:v>
                </c:pt>
                <c:pt idx="2">
                  <c:v>24</c:v>
                </c:pt>
                <c:pt idx="3">
                  <c:v>21</c:v>
                </c:pt>
                <c:pt idx="4">
                  <c:v>34</c:v>
                </c:pt>
              </c:numCache>
            </c:numRef>
          </c:val>
          <c:extLst>
            <c:ext xmlns:c16="http://schemas.microsoft.com/office/drawing/2014/chart" uri="{C3380CC4-5D6E-409C-BE32-E72D297353CC}">
              <c16:uniqueId val="{00000002-6C81-44FE-88D6-EF75F45C4EF3}"/>
            </c:ext>
          </c:extLst>
        </c:ser>
        <c:ser>
          <c:idx val="3"/>
          <c:order val="3"/>
          <c:tx>
            <c:strRef>
              <c:f>Лист3!$B$26</c:f>
              <c:strCache>
                <c:ptCount val="1"/>
                <c:pt idx="0">
                  <c:v>2020-2021</c:v>
                </c:pt>
              </c:strCache>
            </c:strRef>
          </c:tx>
          <c:spPr>
            <a:solidFill>
              <a:schemeClr val="accent4"/>
            </a:solidFill>
            <a:ln>
              <a:noFill/>
            </a:ln>
            <a:effectLst/>
          </c:spPr>
          <c:invertIfNegative val="0"/>
          <c:cat>
            <c:strRef>
              <c:f>Лист3!$C$22:$G$22</c:f>
              <c:strCache>
                <c:ptCount val="5"/>
                <c:pt idx="0">
                  <c:v>Сауалнамалар </c:v>
                </c:pt>
                <c:pt idx="1">
                  <c:v>Семинарлар</c:v>
                </c:pt>
                <c:pt idx="2">
                  <c:v>Дөңгелек үстелдер</c:v>
                </c:pt>
                <c:pt idx="3">
                  <c:v>Кездесулер</c:v>
                </c:pt>
                <c:pt idx="4">
                  <c:v>Отбасыға байланысты мектепішілік шаралар</c:v>
                </c:pt>
              </c:strCache>
            </c:strRef>
          </c:cat>
          <c:val>
            <c:numRef>
              <c:f>Лист3!$C$26:$G$26</c:f>
              <c:numCache>
                <c:formatCode>General</c:formatCode>
                <c:ptCount val="5"/>
                <c:pt idx="0">
                  <c:v>21</c:v>
                </c:pt>
                <c:pt idx="1">
                  <c:v>15</c:v>
                </c:pt>
                <c:pt idx="2">
                  <c:v>28</c:v>
                </c:pt>
                <c:pt idx="3">
                  <c:v>26</c:v>
                </c:pt>
                <c:pt idx="4">
                  <c:v>38</c:v>
                </c:pt>
              </c:numCache>
            </c:numRef>
          </c:val>
          <c:extLst>
            <c:ext xmlns:c16="http://schemas.microsoft.com/office/drawing/2014/chart" uri="{C3380CC4-5D6E-409C-BE32-E72D297353CC}">
              <c16:uniqueId val="{00000003-6C81-44FE-88D6-EF75F45C4EF3}"/>
            </c:ext>
          </c:extLst>
        </c:ser>
        <c:ser>
          <c:idx val="4"/>
          <c:order val="4"/>
          <c:tx>
            <c:strRef>
              <c:f>Лист3!$B$27</c:f>
              <c:strCache>
                <c:ptCount val="1"/>
                <c:pt idx="0">
                  <c:v>2021-2022</c:v>
                </c:pt>
              </c:strCache>
            </c:strRef>
          </c:tx>
          <c:spPr>
            <a:solidFill>
              <a:schemeClr val="accent5"/>
            </a:solidFill>
            <a:ln>
              <a:noFill/>
            </a:ln>
            <a:effectLst/>
          </c:spPr>
          <c:invertIfNegative val="0"/>
          <c:cat>
            <c:strRef>
              <c:f>Лист3!$C$22:$G$22</c:f>
              <c:strCache>
                <c:ptCount val="5"/>
                <c:pt idx="0">
                  <c:v>Сауалнамалар </c:v>
                </c:pt>
                <c:pt idx="1">
                  <c:v>Семинарлар</c:v>
                </c:pt>
                <c:pt idx="2">
                  <c:v>Дөңгелек үстелдер</c:v>
                </c:pt>
                <c:pt idx="3">
                  <c:v>Кездесулер</c:v>
                </c:pt>
                <c:pt idx="4">
                  <c:v>Отбасыға байланысты мектепішілік шаралар</c:v>
                </c:pt>
              </c:strCache>
            </c:strRef>
          </c:cat>
          <c:val>
            <c:numRef>
              <c:f>Лист3!$C$27:$G$27</c:f>
              <c:numCache>
                <c:formatCode>General</c:formatCode>
                <c:ptCount val="5"/>
                <c:pt idx="0">
                  <c:v>3</c:v>
                </c:pt>
                <c:pt idx="1">
                  <c:v>1</c:v>
                </c:pt>
                <c:pt idx="2">
                  <c:v>2</c:v>
                </c:pt>
                <c:pt idx="3">
                  <c:v>2</c:v>
                </c:pt>
                <c:pt idx="4">
                  <c:v>4</c:v>
                </c:pt>
              </c:numCache>
            </c:numRef>
          </c:val>
          <c:extLst>
            <c:ext xmlns:c16="http://schemas.microsoft.com/office/drawing/2014/chart" uri="{C3380CC4-5D6E-409C-BE32-E72D297353CC}">
              <c16:uniqueId val="{00000004-6C81-44FE-88D6-EF75F45C4EF3}"/>
            </c:ext>
          </c:extLst>
        </c:ser>
        <c:dLbls>
          <c:showLegendKey val="0"/>
          <c:showVal val="0"/>
          <c:showCatName val="0"/>
          <c:showSerName val="0"/>
          <c:showPercent val="0"/>
          <c:showBubbleSize val="0"/>
        </c:dLbls>
        <c:gapWidth val="219"/>
        <c:overlap val="-27"/>
        <c:axId val="174716800"/>
        <c:axId val="174718336"/>
      </c:barChart>
      <c:catAx>
        <c:axId val="17471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718336"/>
        <c:crosses val="autoZero"/>
        <c:auto val="1"/>
        <c:lblAlgn val="ctr"/>
        <c:lblOffset val="100"/>
        <c:noMultiLvlLbl val="0"/>
      </c:catAx>
      <c:valAx>
        <c:axId val="17471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71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Лист3!$V$3</c:f>
              <c:strCache>
                <c:ptCount val="1"/>
                <c:pt idx="0">
                  <c:v>Экологиялық шаралар</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5F0-47C4-AAC3-0EEA934652F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5F0-47C4-AAC3-0EEA934652F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5F0-47C4-AAC3-0EEA934652F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5F0-47C4-AAC3-0EEA934652F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45F0-47C4-AAC3-0EEA934652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Лист3!$U$4:$U$8</c:f>
              <c:strCache>
                <c:ptCount val="5"/>
                <c:pt idx="0">
                  <c:v>2017-2018</c:v>
                </c:pt>
                <c:pt idx="1">
                  <c:v>2018-2019</c:v>
                </c:pt>
                <c:pt idx="2">
                  <c:v>2019-2020</c:v>
                </c:pt>
                <c:pt idx="3">
                  <c:v>2020-2021</c:v>
                </c:pt>
                <c:pt idx="4">
                  <c:v>2021-2022</c:v>
                </c:pt>
              </c:strCache>
            </c:strRef>
          </c:cat>
          <c:val>
            <c:numRef>
              <c:f>Лист3!$V$4:$V$8</c:f>
              <c:numCache>
                <c:formatCode>General</c:formatCode>
                <c:ptCount val="5"/>
                <c:pt idx="0">
                  <c:v>6</c:v>
                </c:pt>
                <c:pt idx="1">
                  <c:v>12</c:v>
                </c:pt>
                <c:pt idx="2">
                  <c:v>24</c:v>
                </c:pt>
                <c:pt idx="3">
                  <c:v>36</c:v>
                </c:pt>
                <c:pt idx="4">
                  <c:v>3</c:v>
                </c:pt>
              </c:numCache>
            </c:numRef>
          </c:val>
          <c:extLst>
            <c:ext xmlns:c16="http://schemas.microsoft.com/office/drawing/2014/chart" uri="{C3380CC4-5D6E-409C-BE32-E72D297353CC}">
              <c16:uniqueId val="{0000000A-45F0-47C4-AAC3-0EEA934652F1}"/>
            </c:ext>
          </c:extLst>
        </c:ser>
        <c:ser>
          <c:idx val="1"/>
          <c:order val="1"/>
          <c:tx>
            <c:strRef>
              <c:f>Лист3!$W$3</c:f>
              <c:strCache>
                <c:ptCount val="1"/>
                <c:pt idx="0">
                  <c:v>Семинарлар</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C-45F0-47C4-AAC3-0EEA934652F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E-45F0-47C4-AAC3-0EEA934652F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0-45F0-47C4-AAC3-0EEA934652F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2-45F0-47C4-AAC3-0EEA934652F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4-45F0-47C4-AAC3-0EEA934652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Лист3!$U$4:$U$8</c:f>
              <c:strCache>
                <c:ptCount val="5"/>
                <c:pt idx="0">
                  <c:v>2017-2018</c:v>
                </c:pt>
                <c:pt idx="1">
                  <c:v>2018-2019</c:v>
                </c:pt>
                <c:pt idx="2">
                  <c:v>2019-2020</c:v>
                </c:pt>
                <c:pt idx="3">
                  <c:v>2020-2021</c:v>
                </c:pt>
                <c:pt idx="4">
                  <c:v>2021-2022</c:v>
                </c:pt>
              </c:strCache>
            </c:strRef>
          </c:cat>
          <c:val>
            <c:numRef>
              <c:f>Лист3!$W$4:$W$8</c:f>
              <c:numCache>
                <c:formatCode>General</c:formatCode>
                <c:ptCount val="5"/>
                <c:pt idx="0">
                  <c:v>10</c:v>
                </c:pt>
                <c:pt idx="1">
                  <c:v>16</c:v>
                </c:pt>
                <c:pt idx="2">
                  <c:v>21</c:v>
                </c:pt>
                <c:pt idx="3">
                  <c:v>24</c:v>
                </c:pt>
                <c:pt idx="4">
                  <c:v>1</c:v>
                </c:pt>
              </c:numCache>
            </c:numRef>
          </c:val>
          <c:extLst>
            <c:ext xmlns:c16="http://schemas.microsoft.com/office/drawing/2014/chart" uri="{C3380CC4-5D6E-409C-BE32-E72D297353CC}">
              <c16:uniqueId val="{00000015-45F0-47C4-AAC3-0EEA934652F1}"/>
            </c:ext>
          </c:extLst>
        </c:ser>
        <c:ser>
          <c:idx val="2"/>
          <c:order val="2"/>
          <c:tx>
            <c:strRef>
              <c:f>Лист3!$X$3</c:f>
              <c:strCache>
                <c:ptCount val="1"/>
                <c:pt idx="0">
                  <c:v>Дөңгелек үстелдер</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45F0-47C4-AAC3-0EEA934652F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9-45F0-47C4-AAC3-0EEA934652F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B-45F0-47C4-AAC3-0EEA934652F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D-45F0-47C4-AAC3-0EEA934652F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F-45F0-47C4-AAC3-0EEA934652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Лист3!$U$4:$U$8</c:f>
              <c:strCache>
                <c:ptCount val="5"/>
                <c:pt idx="0">
                  <c:v>2017-2018</c:v>
                </c:pt>
                <c:pt idx="1">
                  <c:v>2018-2019</c:v>
                </c:pt>
                <c:pt idx="2">
                  <c:v>2019-2020</c:v>
                </c:pt>
                <c:pt idx="3">
                  <c:v>2020-2021</c:v>
                </c:pt>
                <c:pt idx="4">
                  <c:v>2021-2022</c:v>
                </c:pt>
              </c:strCache>
            </c:strRef>
          </c:cat>
          <c:val>
            <c:numRef>
              <c:f>Лист3!$X$4:$X$8</c:f>
              <c:numCache>
                <c:formatCode>General</c:formatCode>
                <c:ptCount val="5"/>
                <c:pt idx="0">
                  <c:v>6</c:v>
                </c:pt>
                <c:pt idx="1">
                  <c:v>17</c:v>
                </c:pt>
                <c:pt idx="2">
                  <c:v>24</c:v>
                </c:pt>
                <c:pt idx="3">
                  <c:v>26</c:v>
                </c:pt>
                <c:pt idx="4">
                  <c:v>3</c:v>
                </c:pt>
              </c:numCache>
            </c:numRef>
          </c:val>
          <c:extLst>
            <c:ext xmlns:c16="http://schemas.microsoft.com/office/drawing/2014/chart" uri="{C3380CC4-5D6E-409C-BE32-E72D297353CC}">
              <c16:uniqueId val="{00000020-45F0-47C4-AAC3-0EEA934652F1}"/>
            </c:ext>
          </c:extLst>
        </c:ser>
        <c:ser>
          <c:idx val="3"/>
          <c:order val="3"/>
          <c:tx>
            <c:strRef>
              <c:f>Лист3!$Y$3</c:f>
              <c:strCache>
                <c:ptCount val="1"/>
                <c:pt idx="0">
                  <c:v>Кездесулер</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2-45F0-47C4-AAC3-0EEA934652F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4-45F0-47C4-AAC3-0EEA934652F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6-45F0-47C4-AAC3-0EEA934652F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8-45F0-47C4-AAC3-0EEA934652F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A-45F0-47C4-AAC3-0EEA934652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Лист3!$U$4:$U$8</c:f>
              <c:strCache>
                <c:ptCount val="5"/>
                <c:pt idx="0">
                  <c:v>2017-2018</c:v>
                </c:pt>
                <c:pt idx="1">
                  <c:v>2018-2019</c:v>
                </c:pt>
                <c:pt idx="2">
                  <c:v>2019-2020</c:v>
                </c:pt>
                <c:pt idx="3">
                  <c:v>2020-2021</c:v>
                </c:pt>
                <c:pt idx="4">
                  <c:v>2021-2022</c:v>
                </c:pt>
              </c:strCache>
            </c:strRef>
          </c:cat>
          <c:val>
            <c:numRef>
              <c:f>Лист3!$Y$4:$Y$8</c:f>
              <c:numCache>
                <c:formatCode>General</c:formatCode>
                <c:ptCount val="5"/>
                <c:pt idx="0">
                  <c:v>4</c:v>
                </c:pt>
                <c:pt idx="1">
                  <c:v>8</c:v>
                </c:pt>
                <c:pt idx="2">
                  <c:v>10</c:v>
                </c:pt>
                <c:pt idx="3">
                  <c:v>12</c:v>
                </c:pt>
                <c:pt idx="4">
                  <c:v>1</c:v>
                </c:pt>
              </c:numCache>
            </c:numRef>
          </c:val>
          <c:extLst>
            <c:ext xmlns:c16="http://schemas.microsoft.com/office/drawing/2014/chart" uri="{C3380CC4-5D6E-409C-BE32-E72D297353CC}">
              <c16:uniqueId val="{0000002B-45F0-47C4-AAC3-0EEA934652F1}"/>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Лист3!$V$12</c:f>
              <c:strCache>
                <c:ptCount val="1"/>
                <c:pt idx="0">
                  <c:v>Семинарлар</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72F-4627-A15E-93F33E804FD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72F-4627-A15E-93F33E804FD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72F-4627-A15E-93F33E804FD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72F-4627-A15E-93F33E804FD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72F-4627-A15E-93F33E804FD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1-E72F-4627-A15E-93F33E804FD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3-E72F-4627-A15E-93F33E804FD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5-E72F-4627-A15E-93F33E804FD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7-E72F-4627-A15E-93F33E804FD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9-E72F-4627-A15E-93F33E804FD8}"/>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Лист3!$U$13:$U$17</c:f>
              <c:strCache>
                <c:ptCount val="5"/>
                <c:pt idx="0">
                  <c:v>2017-2018</c:v>
                </c:pt>
                <c:pt idx="1">
                  <c:v>2018-2019</c:v>
                </c:pt>
                <c:pt idx="2">
                  <c:v>2019-2020</c:v>
                </c:pt>
                <c:pt idx="3">
                  <c:v>2020-2021</c:v>
                </c:pt>
                <c:pt idx="4">
                  <c:v>2021-2022</c:v>
                </c:pt>
              </c:strCache>
            </c:strRef>
          </c:cat>
          <c:val>
            <c:numRef>
              <c:f>Лист3!$V$13:$V$17</c:f>
              <c:numCache>
                <c:formatCode>General</c:formatCode>
                <c:ptCount val="5"/>
                <c:pt idx="0">
                  <c:v>6</c:v>
                </c:pt>
                <c:pt idx="1">
                  <c:v>8</c:v>
                </c:pt>
                <c:pt idx="2">
                  <c:v>10</c:v>
                </c:pt>
                <c:pt idx="3">
                  <c:v>13</c:v>
                </c:pt>
                <c:pt idx="4">
                  <c:v>2</c:v>
                </c:pt>
              </c:numCache>
            </c:numRef>
          </c:val>
          <c:extLst>
            <c:ext xmlns:c16="http://schemas.microsoft.com/office/drawing/2014/chart" uri="{C3380CC4-5D6E-409C-BE32-E72D297353CC}">
              <c16:uniqueId val="{0000000A-E72F-4627-A15E-93F33E804FD8}"/>
            </c:ext>
          </c:extLst>
        </c:ser>
        <c:ser>
          <c:idx val="1"/>
          <c:order val="1"/>
          <c:tx>
            <c:strRef>
              <c:f>Лист3!$W$12</c:f>
              <c:strCache>
                <c:ptCount val="1"/>
                <c:pt idx="0">
                  <c:v>Дөңгелек үстелдер</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E72F-4627-A15E-93F33E804FD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E72F-4627-A15E-93F33E804FD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E72F-4627-A15E-93F33E804FD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2-E72F-4627-A15E-93F33E804FD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4-E72F-4627-A15E-93F33E804FD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C-E72F-4627-A15E-93F33E804FD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0E-E72F-4627-A15E-93F33E804FD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0-E72F-4627-A15E-93F33E804FD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2-E72F-4627-A15E-93F33E804FD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4-E72F-4627-A15E-93F33E804FD8}"/>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Лист3!$U$13:$U$17</c:f>
              <c:strCache>
                <c:ptCount val="5"/>
                <c:pt idx="0">
                  <c:v>2017-2018</c:v>
                </c:pt>
                <c:pt idx="1">
                  <c:v>2018-2019</c:v>
                </c:pt>
                <c:pt idx="2">
                  <c:v>2019-2020</c:v>
                </c:pt>
                <c:pt idx="3">
                  <c:v>2020-2021</c:v>
                </c:pt>
                <c:pt idx="4">
                  <c:v>2021-2022</c:v>
                </c:pt>
              </c:strCache>
            </c:strRef>
          </c:cat>
          <c:val>
            <c:numRef>
              <c:f>Лист3!$W$13:$W$17</c:f>
              <c:numCache>
                <c:formatCode>General</c:formatCode>
                <c:ptCount val="5"/>
                <c:pt idx="0">
                  <c:v>5</c:v>
                </c:pt>
                <c:pt idx="1">
                  <c:v>10</c:v>
                </c:pt>
                <c:pt idx="2">
                  <c:v>16</c:v>
                </c:pt>
                <c:pt idx="3">
                  <c:v>24</c:v>
                </c:pt>
                <c:pt idx="4">
                  <c:v>3</c:v>
                </c:pt>
              </c:numCache>
            </c:numRef>
          </c:val>
          <c:extLst>
            <c:ext xmlns:c16="http://schemas.microsoft.com/office/drawing/2014/chart" uri="{C3380CC4-5D6E-409C-BE32-E72D297353CC}">
              <c16:uniqueId val="{00000015-E72F-4627-A15E-93F33E804FD8}"/>
            </c:ext>
          </c:extLst>
        </c:ser>
        <c:ser>
          <c:idx val="2"/>
          <c:order val="2"/>
          <c:tx>
            <c:strRef>
              <c:f>Лист3!$X$12</c:f>
              <c:strCache>
                <c:ptCount val="1"/>
                <c:pt idx="0">
                  <c:v>Кездесулер</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E72F-4627-A15E-93F33E804FD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E72F-4627-A15E-93F33E804FD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E72F-4627-A15E-93F33E804FD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E72F-4627-A15E-93F33E804FD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E72F-4627-A15E-93F33E804FD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7-E72F-4627-A15E-93F33E804FD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9-E72F-4627-A15E-93F33E804FD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B-E72F-4627-A15E-93F33E804FD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D-E72F-4627-A15E-93F33E804FD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1F-E72F-4627-A15E-93F33E804FD8}"/>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Лист3!$U$13:$U$17</c:f>
              <c:strCache>
                <c:ptCount val="5"/>
                <c:pt idx="0">
                  <c:v>2017-2018</c:v>
                </c:pt>
                <c:pt idx="1">
                  <c:v>2018-2019</c:v>
                </c:pt>
                <c:pt idx="2">
                  <c:v>2019-2020</c:v>
                </c:pt>
                <c:pt idx="3">
                  <c:v>2020-2021</c:v>
                </c:pt>
                <c:pt idx="4">
                  <c:v>2021-2022</c:v>
                </c:pt>
              </c:strCache>
            </c:strRef>
          </c:cat>
          <c:val>
            <c:numRef>
              <c:f>Лист3!$X$13:$X$17</c:f>
              <c:numCache>
                <c:formatCode>General</c:formatCode>
                <c:ptCount val="5"/>
                <c:pt idx="0">
                  <c:v>4</c:v>
                </c:pt>
                <c:pt idx="1">
                  <c:v>8</c:v>
                </c:pt>
                <c:pt idx="2">
                  <c:v>11</c:v>
                </c:pt>
                <c:pt idx="3">
                  <c:v>14</c:v>
                </c:pt>
                <c:pt idx="4">
                  <c:v>3</c:v>
                </c:pt>
              </c:numCache>
            </c:numRef>
          </c:val>
          <c:extLst>
            <c:ext xmlns:c16="http://schemas.microsoft.com/office/drawing/2014/chart" uri="{C3380CC4-5D6E-409C-BE32-E72D297353CC}">
              <c16:uniqueId val="{00000020-E72F-4627-A15E-93F33E804FD8}"/>
            </c:ext>
          </c:extLst>
        </c:ser>
        <c:ser>
          <c:idx val="3"/>
          <c:order val="3"/>
          <c:tx>
            <c:strRef>
              <c:f>Лист3!$Y$12</c:f>
              <c:strCache>
                <c:ptCount val="1"/>
                <c:pt idx="0">
                  <c:v>Көрнекті жерлерге саяхат</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2-E72F-4627-A15E-93F33E804FD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4-E72F-4627-A15E-93F33E804FD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6-E72F-4627-A15E-93F33E804FD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8-E72F-4627-A15E-93F33E804FD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A-E72F-4627-A15E-93F33E804FD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22-E72F-4627-A15E-93F33E804FD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24-E72F-4627-A15E-93F33E804FD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26-E72F-4627-A15E-93F33E804FD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28-E72F-4627-A15E-93F33E804FD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0"/>
              <c:showCatName val="1"/>
              <c:showSerName val="0"/>
              <c:showPercent val="0"/>
              <c:showBubbleSize val="0"/>
              <c:extLst>
                <c:ext xmlns:c16="http://schemas.microsoft.com/office/drawing/2014/chart" uri="{C3380CC4-5D6E-409C-BE32-E72D297353CC}">
                  <c16:uniqueId val="{0000002A-E72F-4627-A15E-93F33E804FD8}"/>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Лист3!$U$13:$U$17</c:f>
              <c:strCache>
                <c:ptCount val="5"/>
                <c:pt idx="0">
                  <c:v>2017-2018</c:v>
                </c:pt>
                <c:pt idx="1">
                  <c:v>2018-2019</c:v>
                </c:pt>
                <c:pt idx="2">
                  <c:v>2019-2020</c:v>
                </c:pt>
                <c:pt idx="3">
                  <c:v>2020-2021</c:v>
                </c:pt>
                <c:pt idx="4">
                  <c:v>2021-2022</c:v>
                </c:pt>
              </c:strCache>
            </c:strRef>
          </c:cat>
          <c:val>
            <c:numRef>
              <c:f>Лист3!$Y$13:$Y$17</c:f>
              <c:numCache>
                <c:formatCode>General</c:formatCode>
                <c:ptCount val="5"/>
                <c:pt idx="0">
                  <c:v>4</c:v>
                </c:pt>
                <c:pt idx="1">
                  <c:v>7</c:v>
                </c:pt>
                <c:pt idx="2">
                  <c:v>10</c:v>
                </c:pt>
                <c:pt idx="3">
                  <c:v>17</c:v>
                </c:pt>
                <c:pt idx="4">
                  <c:v>4</c:v>
                </c:pt>
              </c:numCache>
            </c:numRef>
          </c:val>
          <c:extLst>
            <c:ext xmlns:c16="http://schemas.microsoft.com/office/drawing/2014/chart" uri="{C3380CC4-5D6E-409C-BE32-E72D297353CC}">
              <c16:uniqueId val="{0000002B-E72F-4627-A15E-93F33E804FD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Лист4!$C$4</c:f>
              <c:strCache>
                <c:ptCount val="1"/>
                <c:pt idx="0">
                  <c:v>БАҚ</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Лист4!$B$5:$B$9</c:f>
              <c:strCache>
                <c:ptCount val="5"/>
                <c:pt idx="0">
                  <c:v>2017-2018</c:v>
                </c:pt>
                <c:pt idx="1">
                  <c:v>2018-2019</c:v>
                </c:pt>
                <c:pt idx="2">
                  <c:v>2019-2020</c:v>
                </c:pt>
                <c:pt idx="3">
                  <c:v>2020-2021</c:v>
                </c:pt>
                <c:pt idx="4">
                  <c:v>2021-2022</c:v>
                </c:pt>
              </c:strCache>
            </c:strRef>
          </c:cat>
          <c:val>
            <c:numRef>
              <c:f>Лист4!$C$5:$C$9</c:f>
              <c:numCache>
                <c:formatCode>General</c:formatCode>
                <c:ptCount val="5"/>
                <c:pt idx="0">
                  <c:v>7</c:v>
                </c:pt>
                <c:pt idx="1">
                  <c:v>12</c:v>
                </c:pt>
                <c:pt idx="2">
                  <c:v>24</c:v>
                </c:pt>
                <c:pt idx="3">
                  <c:v>31</c:v>
                </c:pt>
                <c:pt idx="4">
                  <c:v>4</c:v>
                </c:pt>
              </c:numCache>
            </c:numRef>
          </c:val>
          <c:extLst>
            <c:ext xmlns:c16="http://schemas.microsoft.com/office/drawing/2014/chart" uri="{C3380CC4-5D6E-409C-BE32-E72D297353CC}">
              <c16:uniqueId val="{00000000-CB8A-421F-8F94-217EA6234CC0}"/>
            </c:ext>
          </c:extLst>
        </c:ser>
        <c:ser>
          <c:idx val="1"/>
          <c:order val="1"/>
          <c:tx>
            <c:strRef>
              <c:f>Лист4!$D$4</c:f>
              <c:strCache>
                <c:ptCount val="1"/>
                <c:pt idx="0">
                  <c:v>Семинарлар</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Лист4!$B$5:$B$9</c:f>
              <c:strCache>
                <c:ptCount val="5"/>
                <c:pt idx="0">
                  <c:v>2017-2018</c:v>
                </c:pt>
                <c:pt idx="1">
                  <c:v>2018-2019</c:v>
                </c:pt>
                <c:pt idx="2">
                  <c:v>2019-2020</c:v>
                </c:pt>
                <c:pt idx="3">
                  <c:v>2020-2021</c:v>
                </c:pt>
                <c:pt idx="4">
                  <c:v>2021-2022</c:v>
                </c:pt>
              </c:strCache>
            </c:strRef>
          </c:cat>
          <c:val>
            <c:numRef>
              <c:f>Лист4!$D$5:$D$9</c:f>
              <c:numCache>
                <c:formatCode>General</c:formatCode>
                <c:ptCount val="5"/>
                <c:pt idx="0">
                  <c:v>6</c:v>
                </c:pt>
                <c:pt idx="1">
                  <c:v>9</c:v>
                </c:pt>
                <c:pt idx="2">
                  <c:v>12</c:v>
                </c:pt>
                <c:pt idx="3">
                  <c:v>14</c:v>
                </c:pt>
                <c:pt idx="4">
                  <c:v>21</c:v>
                </c:pt>
              </c:numCache>
            </c:numRef>
          </c:val>
          <c:extLst>
            <c:ext xmlns:c16="http://schemas.microsoft.com/office/drawing/2014/chart" uri="{C3380CC4-5D6E-409C-BE32-E72D297353CC}">
              <c16:uniqueId val="{00000001-CB8A-421F-8F94-217EA6234CC0}"/>
            </c:ext>
          </c:extLst>
        </c:ser>
        <c:ser>
          <c:idx val="2"/>
          <c:order val="2"/>
          <c:tx>
            <c:strRef>
              <c:f>Лист4!$E$4</c:f>
              <c:strCache>
                <c:ptCount val="1"/>
                <c:pt idx="0">
                  <c:v>Дөңгелек үстелдер</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Лист4!$B$5:$B$9</c:f>
              <c:strCache>
                <c:ptCount val="5"/>
                <c:pt idx="0">
                  <c:v>2017-2018</c:v>
                </c:pt>
                <c:pt idx="1">
                  <c:v>2018-2019</c:v>
                </c:pt>
                <c:pt idx="2">
                  <c:v>2019-2020</c:v>
                </c:pt>
                <c:pt idx="3">
                  <c:v>2020-2021</c:v>
                </c:pt>
                <c:pt idx="4">
                  <c:v>2021-2022</c:v>
                </c:pt>
              </c:strCache>
            </c:strRef>
          </c:cat>
          <c:val>
            <c:numRef>
              <c:f>Лист4!$E$5:$E$9</c:f>
              <c:numCache>
                <c:formatCode>General</c:formatCode>
                <c:ptCount val="5"/>
                <c:pt idx="0">
                  <c:v>12</c:v>
                </c:pt>
                <c:pt idx="1">
                  <c:v>21</c:v>
                </c:pt>
                <c:pt idx="2">
                  <c:v>26</c:v>
                </c:pt>
                <c:pt idx="3">
                  <c:v>31</c:v>
                </c:pt>
                <c:pt idx="4">
                  <c:v>4</c:v>
                </c:pt>
              </c:numCache>
            </c:numRef>
          </c:val>
          <c:extLst>
            <c:ext xmlns:c16="http://schemas.microsoft.com/office/drawing/2014/chart" uri="{C3380CC4-5D6E-409C-BE32-E72D297353CC}">
              <c16:uniqueId val="{00000002-CB8A-421F-8F94-217EA6234CC0}"/>
            </c:ext>
          </c:extLst>
        </c:ser>
        <c:ser>
          <c:idx val="3"/>
          <c:order val="3"/>
          <c:tx>
            <c:strRef>
              <c:f>Лист4!$F$4</c:f>
              <c:strCache>
                <c:ptCount val="1"/>
                <c:pt idx="0">
                  <c:v>Кездесулер</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Лист4!$B$5:$B$9</c:f>
              <c:strCache>
                <c:ptCount val="5"/>
                <c:pt idx="0">
                  <c:v>2017-2018</c:v>
                </c:pt>
                <c:pt idx="1">
                  <c:v>2018-2019</c:v>
                </c:pt>
                <c:pt idx="2">
                  <c:v>2019-2020</c:v>
                </c:pt>
                <c:pt idx="3">
                  <c:v>2020-2021</c:v>
                </c:pt>
                <c:pt idx="4">
                  <c:v>2021-2022</c:v>
                </c:pt>
              </c:strCache>
            </c:strRef>
          </c:cat>
          <c:val>
            <c:numRef>
              <c:f>Лист4!$F$5:$F$9</c:f>
              <c:numCache>
                <c:formatCode>General</c:formatCode>
                <c:ptCount val="5"/>
                <c:pt idx="0">
                  <c:v>4</c:v>
                </c:pt>
                <c:pt idx="1">
                  <c:v>8</c:v>
                </c:pt>
                <c:pt idx="2">
                  <c:v>12</c:v>
                </c:pt>
                <c:pt idx="3">
                  <c:v>16</c:v>
                </c:pt>
                <c:pt idx="4">
                  <c:v>1</c:v>
                </c:pt>
              </c:numCache>
            </c:numRef>
          </c:val>
          <c:extLst>
            <c:ext xmlns:c16="http://schemas.microsoft.com/office/drawing/2014/chart" uri="{C3380CC4-5D6E-409C-BE32-E72D297353CC}">
              <c16:uniqueId val="{00000003-CB8A-421F-8F94-217EA6234CC0}"/>
            </c:ext>
          </c:extLst>
        </c:ser>
        <c:dLbls>
          <c:showLegendKey val="0"/>
          <c:showVal val="1"/>
          <c:showCatName val="0"/>
          <c:showSerName val="0"/>
          <c:showPercent val="0"/>
          <c:showBubbleSize val="0"/>
        </c:dLbls>
        <c:gapWidth val="79"/>
        <c:shape val="box"/>
        <c:axId val="176316416"/>
        <c:axId val="176317952"/>
        <c:axId val="0"/>
      </c:bar3DChart>
      <c:catAx>
        <c:axId val="176316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76317952"/>
        <c:crosses val="autoZero"/>
        <c:auto val="1"/>
        <c:lblAlgn val="ctr"/>
        <c:lblOffset val="100"/>
        <c:noMultiLvlLbl val="0"/>
      </c:catAx>
      <c:valAx>
        <c:axId val="176317952"/>
        <c:scaling>
          <c:orientation val="minMax"/>
        </c:scaling>
        <c:delete val="1"/>
        <c:axPos val="l"/>
        <c:numFmt formatCode="General" sourceLinked="1"/>
        <c:majorTickMark val="none"/>
        <c:minorTickMark val="none"/>
        <c:tickLblPos val="nextTo"/>
        <c:crossAx val="176316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C573-8AC7-4B34-8697-1E41C0F9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91</Pages>
  <Words>17359</Words>
  <Characters>98951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15</cp:revision>
  <cp:lastPrinted>2023-01-05T12:00:00Z</cp:lastPrinted>
  <dcterms:created xsi:type="dcterms:W3CDTF">2022-12-02T08:29:00Z</dcterms:created>
  <dcterms:modified xsi:type="dcterms:W3CDTF">2023-01-18T10:46:00Z</dcterms:modified>
</cp:coreProperties>
</file>