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1B47" w14:textId="6BBB3F16" w:rsidR="00B8178F" w:rsidRDefault="00B8178F" w:rsidP="00B817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ЕКІТЕМІН»</w:t>
      </w:r>
    </w:p>
    <w:p w14:paraId="127613FD" w14:textId="0E103B03" w:rsidR="00B8178F" w:rsidRDefault="00B8178F" w:rsidP="00B817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К. Макпалеев атындағы мектеп басшысы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</w:p>
    <w:p w14:paraId="56E9964B" w14:textId="77777777" w:rsidR="00B8178F" w:rsidRDefault="00B8178F" w:rsidP="00B817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Ж.Ш.Байгозинова</w:t>
      </w:r>
    </w:p>
    <w:p w14:paraId="5A379CBA" w14:textId="77777777" w:rsidR="00B8178F" w:rsidRDefault="00B8178F" w:rsidP="00B8178F">
      <w:pPr>
        <w:spacing w:after="0"/>
        <w:ind w:left="1276" w:hanging="12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28» 08  2022 г.</w:t>
      </w:r>
    </w:p>
    <w:p w14:paraId="1A9BF7FB" w14:textId="2272BF9C" w:rsidR="00B8178F" w:rsidRPr="00B8178F" w:rsidRDefault="00B8178F" w:rsidP="00B8178F">
      <w:pPr>
        <w:pStyle w:val="serp-item"/>
        <w:shd w:val="clear" w:color="auto" w:fill="FBFBFB"/>
        <w:spacing w:after="240" w:afterAutospacing="0" w:line="255" w:lineRule="atLeast"/>
        <w:ind w:left="720"/>
        <w:rPr>
          <w:b/>
          <w:bCs/>
          <w:color w:val="000000"/>
          <w:sz w:val="28"/>
          <w:szCs w:val="28"/>
          <w:lang w:val="kk-KZ"/>
        </w:rPr>
      </w:pPr>
      <w:r w:rsidRPr="00B8178F">
        <w:rPr>
          <w:b/>
          <w:bCs/>
          <w:color w:val="000000"/>
          <w:sz w:val="28"/>
          <w:szCs w:val="28"/>
          <w:lang w:val="kk-KZ"/>
        </w:rPr>
        <w:t xml:space="preserve"> "Қ. Мақпалеев атындағы жалпы орта білім беру мектебі" КММ 2021-2022 оқу жылына</w:t>
      </w:r>
      <w:r w:rsidRPr="00B8178F">
        <w:rPr>
          <w:b/>
          <w:bCs/>
          <w:color w:val="000000"/>
          <w:sz w:val="28"/>
          <w:szCs w:val="28"/>
          <w:lang w:val="kk-KZ"/>
        </w:rPr>
        <w:t xml:space="preserve"> д</w:t>
      </w:r>
      <w:r w:rsidRPr="00B8178F">
        <w:rPr>
          <w:b/>
          <w:bCs/>
          <w:color w:val="000000"/>
          <w:sz w:val="28"/>
          <w:szCs w:val="28"/>
          <w:lang w:val="kk-KZ"/>
        </w:rPr>
        <w:t>арынды балалармен жұмыс жоспары</w:t>
      </w:r>
    </w:p>
    <w:p w14:paraId="2284717A" w14:textId="0E4E0683" w:rsidR="00B8178F" w:rsidRDefault="00B8178F" w:rsidP="00B81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План работы с одаренными детьми</w:t>
      </w:r>
    </w:p>
    <w:p w14:paraId="4E0209FF" w14:textId="77777777" w:rsidR="00B8178F" w:rsidRDefault="00B8178F" w:rsidP="00B81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КГУ «Средняя общеобразовательная школа имени К.Макпалеева»</w:t>
      </w:r>
    </w:p>
    <w:p w14:paraId="3F4649B6" w14:textId="77777777" w:rsidR="00B8178F" w:rsidRDefault="00B8178F" w:rsidP="00B81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 2021-2022 учебном году</w:t>
      </w:r>
    </w:p>
    <w:p w14:paraId="1AB37326" w14:textId="42D4CC8C" w:rsidR="00B8178F" w:rsidRPr="00B8178F" w:rsidRDefault="00B8178F" w:rsidP="00B8178F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178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Мақсаты:</w:t>
      </w:r>
      <w:r w:rsidRPr="00B8178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балалардың шығармашылық әлеуетін іске асыру үшін қолайлы жағдайлар жасау мақсатында мұғалімдердің, ата-аналардың күш-жігерін біріктіру.</w:t>
      </w:r>
    </w:p>
    <w:p w14:paraId="0686AF4D" w14:textId="64E0AF56" w:rsidR="00B8178F" w:rsidRPr="00B8178F" w:rsidRDefault="00B8178F" w:rsidP="00B8178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178F">
        <w:rPr>
          <w:rFonts w:ascii="Times New Roman" w:hAnsi="Times New Roman" w:cs="Times New Roman"/>
          <w:b/>
          <w:sz w:val="24"/>
          <w:szCs w:val="24"/>
          <w:lang w:val="kk-KZ"/>
        </w:rPr>
        <w:t>Цель:</w:t>
      </w:r>
      <w:r w:rsidRPr="00B8178F">
        <w:rPr>
          <w:rFonts w:ascii="Times New Roman" w:hAnsi="Times New Roman" w:cs="Times New Roman"/>
          <w:sz w:val="24"/>
          <w:szCs w:val="24"/>
          <w:lang w:val="kk-KZ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</w:t>
      </w:r>
    </w:p>
    <w:p w14:paraId="773DADC6" w14:textId="14408C67" w:rsidR="00B8178F" w:rsidRDefault="00B8178F" w:rsidP="00B8178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14:paraId="0B570E7B" w14:textId="381A8DC4" w:rsidR="00B8178F" w:rsidRPr="00B8178F" w:rsidRDefault="00B8178F" w:rsidP="00B8178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Arial" w:hAnsi="Arial" w:cs="Arial"/>
          <w:color w:val="000000"/>
          <w:sz w:val="20"/>
          <w:szCs w:val="20"/>
          <w:lang w:val="kk-KZ"/>
        </w:rPr>
        <w:t>1.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Дарынды балаларды қолдау мен дамытуды анықтау үшін оңтайлы жағдайлар жасау.</w:t>
      </w:r>
    </w:p>
    <w:p w14:paraId="6DBD7928" w14:textId="78C7646A" w:rsidR="00B8178F" w:rsidRPr="00B8178F" w:rsidRDefault="00B8178F" w:rsidP="00B8178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2.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Оқудың жоғары деңгейі бар оқушыларды оқытуда және тәрбиелеуде тұлғаға бағытталған тәсіл қағидатын іске асыру.</w:t>
      </w:r>
    </w:p>
    <w:p w14:paraId="1464361D" w14:textId="5E9E7B6B" w:rsidR="00B8178F" w:rsidRPr="00B8178F" w:rsidRDefault="00B8178F" w:rsidP="00B8178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3.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Зияткерлік құндылықтар мен білімнің беделін насихаттау.</w:t>
      </w:r>
    </w:p>
    <w:p w14:paraId="00F19131" w14:textId="5ED38BB3" w:rsidR="00B8178F" w:rsidRPr="00B8178F" w:rsidRDefault="00B8178F" w:rsidP="00B8178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Жаңа формалар мен тиімді әдістерді құру, ғылыми шығармашылықтың шығармашылық қабілеттері мен тәжірибесін дамыту.</w:t>
      </w:r>
    </w:p>
    <w:p w14:paraId="77FFCAD3" w14:textId="4360E4FE" w:rsidR="00B8178F" w:rsidRDefault="00B8178F" w:rsidP="00B8178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Задачи:</w:t>
      </w:r>
    </w:p>
    <w:p w14:paraId="2B150726" w14:textId="77777777" w:rsidR="00B8178F" w:rsidRDefault="00B8178F" w:rsidP="00B817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  Создание оптимальных условий для выявления поддержки и развития одаренных детей.</w:t>
      </w:r>
    </w:p>
    <w:p w14:paraId="60C01871" w14:textId="77777777" w:rsidR="00B8178F" w:rsidRDefault="00B8178F" w:rsidP="00B817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  Реализация принципа личностно-ориентированного подхода в обучении и   воспитание учащихся с повышенным уровнем обучаемости.</w:t>
      </w:r>
    </w:p>
    <w:p w14:paraId="44768682" w14:textId="4132D28D" w:rsidR="00B8178F" w:rsidRDefault="00B8178F" w:rsidP="00B817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   Проп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ганда интелектуальных ценностей и авторитета знаний.</w:t>
      </w:r>
    </w:p>
    <w:p w14:paraId="121312CE" w14:textId="77777777" w:rsidR="00B8178F" w:rsidRDefault="00B8178F" w:rsidP="00B817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 Создание новых форм и эффективных методик, развитие творческих способностей и опыта научного творчества.</w:t>
      </w:r>
    </w:p>
    <w:p w14:paraId="0868F4B8" w14:textId="77777777" w:rsidR="00B8178F" w:rsidRDefault="00B8178F" w:rsidP="00B8178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9B5E51" w14:textId="77777777" w:rsidR="00B8178F" w:rsidRDefault="00B8178F" w:rsidP="00B8178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Жұмыстың мазмұны мен формалары: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421943A3" w14:textId="77777777" w:rsidR="00B8178F" w:rsidRPr="00B8178F" w:rsidRDefault="00B8178F" w:rsidP="00B817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Дарынды және талантты балаларды анықтау  және талантты балаларды анықтау;</w:t>
      </w:r>
    </w:p>
    <w:p w14:paraId="0933F37A" w14:textId="4C023712" w:rsidR="00B8178F" w:rsidRPr="00B8178F" w:rsidRDefault="00B8178F" w:rsidP="00B817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Дарынды балаларды анықтау және тәрбиелеу үшін мектептен тыс, ғылыми-зерттеу және мәдени-ағарту мекемелерімен, оқушылардың ата-аналарымен өзара іс-қимыл жүйесін құру. </w:t>
      </w:r>
    </w:p>
    <w:p w14:paraId="4651F3A0" w14:textId="77777777" w:rsidR="00B8178F" w:rsidRPr="00B8178F" w:rsidRDefault="00B8178F" w:rsidP="00B817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Дарынды балалар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банкін құру. </w:t>
      </w:r>
    </w:p>
    <w:p w14:paraId="7418F696" w14:textId="77777777" w:rsidR="00B8178F" w:rsidRPr="00B8178F" w:rsidRDefault="00B8178F" w:rsidP="00B817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Психологиялық қызметті қолдана отырып, балалардың ықтимал мүмкіндіктерін диагностикалау; </w:t>
      </w:r>
    </w:p>
    <w:p w14:paraId="5A8074DC" w14:textId="77777777" w:rsidR="00B8178F" w:rsidRPr="00B8178F" w:rsidRDefault="00B8178F" w:rsidP="00B8178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Ерекше жетістіктер мен жетістіктерді талдау;</w:t>
      </w:r>
    </w:p>
    <w:p w14:paraId="00C519B2" w14:textId="7CB8D997" w:rsidR="00B8178F" w:rsidRPr="00B8178F" w:rsidRDefault="00B8178F" w:rsidP="00B8178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b/>
          <w:sz w:val="28"/>
          <w:szCs w:val="28"/>
          <w:lang w:val="kk-KZ"/>
        </w:rPr>
        <w:t>Содержание и формы работы:</w:t>
      </w:r>
    </w:p>
    <w:p w14:paraId="24775F43" w14:textId="77777777" w:rsidR="00B8178F" w:rsidRDefault="00B8178F" w:rsidP="00B8178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Выявление одаренных и талантливых детей</w:t>
      </w:r>
    </w:p>
    <w:p w14:paraId="128E5D84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Выявление одаренных и талантливых детей;</w:t>
      </w:r>
    </w:p>
    <w:p w14:paraId="7AA65D90" w14:textId="77777777" w:rsidR="00B8178F" w:rsidRDefault="00B8178F" w:rsidP="00B8178F">
      <w:pPr>
        <w:pStyle w:val="a4"/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60663E" w14:textId="77777777" w:rsid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Создание системы взаимодействие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14:paraId="1C3F4399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Создание банка данных «Одаренные дети».</w:t>
      </w:r>
    </w:p>
    <w:p w14:paraId="42110DB6" w14:textId="77777777" w:rsidR="00B8178F" w:rsidRDefault="00B8178F" w:rsidP="00B8178F">
      <w:pPr>
        <w:pStyle w:val="a4"/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47E3BF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Диагностика потенциальных возможностей детей с использованием психологической службы;</w:t>
      </w:r>
    </w:p>
    <w:p w14:paraId="17F8EE0E" w14:textId="11B0D92A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особых успехов и достижений;</w:t>
      </w:r>
    </w:p>
    <w:p w14:paraId="4887D408" w14:textId="1DDE2474" w:rsidR="00B8178F" w:rsidRDefault="00B8178F" w:rsidP="00B8178F">
      <w:pPr>
        <w:pStyle w:val="a4"/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EE0DED" w14:textId="77777777" w:rsidR="00B8178F" w:rsidRDefault="00B8178F" w:rsidP="00B8178F">
      <w:pPr>
        <w:pStyle w:val="a4"/>
        <w:spacing w:before="24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Дарынды оқушыларға шығармашылық бағыттарын жүзеге асыруға көмектесу</w:t>
      </w:r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7A5EE075" w14:textId="77777777" w:rsidR="00B8178F" w:rsidRP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Жеке оқыту және тәрбиелеу арқылы оқушыға сәттілік пен сенімділік жағдайын жасау; </w:t>
      </w:r>
    </w:p>
    <w:p w14:paraId="3DC5F412" w14:textId="77777777" w:rsidR="00B8178F" w:rsidRP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Ғылыми-зерттеу қызметін ұйымдастыру; </w:t>
      </w:r>
    </w:p>
    <w:p w14:paraId="6E22C18A" w14:textId="77777777" w:rsidR="00B8178F" w:rsidRP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Зияткерлік ойындарды, шығармашылық конкурстарды, пәндік олимпиадаларды, ғылыми-практикалық конференцияларды ұйымдастыру және қатысу. </w:t>
      </w:r>
    </w:p>
    <w:p w14:paraId="15BA01F6" w14:textId="77777777" w:rsidR="00B8178F" w:rsidRP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Пәнаралық ғылыми-зерттеу пәндерін әзірлеу және сату. </w:t>
      </w:r>
    </w:p>
    <w:p w14:paraId="6E293F0B" w14:textId="4667C33E" w:rsidR="00B8178F" w:rsidRP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Компьютерлік презентациялар, бейнероликтер, зерттеулер дайындау</w:t>
      </w: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43D1567E" w14:textId="77777777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05F845" w14:textId="77777777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B6F918" w14:textId="77777777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EFFD95" w14:textId="3B125E43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Помощь одаренным учащимся в самореализации их творческой направленности</w:t>
      </w:r>
    </w:p>
    <w:p w14:paraId="21E026DB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Создание для ученика ситуации успеха и уверенности, через индивидуальное обучение и воспитание;</w:t>
      </w:r>
    </w:p>
    <w:p w14:paraId="2F3F5E5A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научно-исследовательской деятельности;</w:t>
      </w:r>
    </w:p>
    <w:p w14:paraId="2D135E6A" w14:textId="77777777" w:rsidR="00B8178F" w:rsidRDefault="00B8178F" w:rsidP="00B8178F">
      <w:pPr>
        <w:pStyle w:val="a4"/>
        <w:numPr>
          <w:ilvl w:val="0"/>
          <w:numId w:val="1"/>
        </w:numPr>
        <w:spacing w:before="240"/>
        <w:ind w:left="426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и участие в интеллектуальных играх, творческих конкурсах, предметных олимпиадах, научно-практических конференциях.</w:t>
      </w:r>
    </w:p>
    <w:p w14:paraId="5B19D96E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Разработка и реализация межпредметных научно-исследовательских предметов.</w:t>
      </w:r>
    </w:p>
    <w:p w14:paraId="09B73166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Изготовление комьютерных презентаций, видеороликов, исследований.</w:t>
      </w:r>
    </w:p>
    <w:p w14:paraId="53EEC0C3" w14:textId="77777777" w:rsidR="00B8178F" w:rsidRDefault="00B8178F" w:rsidP="00B8178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97E05B" w14:textId="7B9B2494" w:rsidR="00B8178F" w:rsidRPr="00B8178F" w:rsidRDefault="00B8178F" w:rsidP="00B8178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Дарындылардың танымдық іс-әрекетінің дамуын бақылау</w:t>
      </w:r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14:paraId="4043E154" w14:textId="77777777" w:rsidR="00B8178F" w:rsidRPr="00B8178F" w:rsidRDefault="00B8178F" w:rsidP="00B8178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Оқу қызметі аясындағы білімді тақырыптық бақылау; </w:t>
      </w:r>
    </w:p>
    <w:p w14:paraId="45005173" w14:textId="5F6BA91F" w:rsidR="00B8178F" w:rsidRPr="00B8178F" w:rsidRDefault="00B8178F" w:rsidP="00B8178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Дарынды және талантты балалардың әртүрлі деңгейдегі байқауларға міндетті түрде қатысуын бақылау;</w:t>
      </w:r>
    </w:p>
    <w:p w14:paraId="2BC28956" w14:textId="77777777" w:rsidR="00B8178F" w:rsidRDefault="00B8178F" w:rsidP="00B8178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65E736" w14:textId="07282FE8" w:rsidR="00B8178F" w:rsidRDefault="00B8178F" w:rsidP="00B8178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Контроль над развитием познавательной деятельности одаренных </w:t>
      </w:r>
    </w:p>
    <w:p w14:paraId="2563CB73" w14:textId="77777777" w:rsidR="00B8178F" w:rsidRDefault="00B8178F" w:rsidP="00B8178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школьников</w:t>
      </w:r>
    </w:p>
    <w:p w14:paraId="0080C389" w14:textId="77777777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DA208E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Тематический контроль знаний в рамках учебной деятельности;</w:t>
      </w:r>
    </w:p>
    <w:p w14:paraId="591FD3DB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Контроль за обязательным участием одаренных и талантливых детей в конкурсах разного уровня;</w:t>
      </w:r>
    </w:p>
    <w:p w14:paraId="350F6FEC" w14:textId="77777777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FE64C8" w14:textId="77777777" w:rsidR="00B8178F" w:rsidRPr="00B8178F" w:rsidRDefault="00B8178F" w:rsidP="00B8178F">
      <w:pPr>
        <w:pStyle w:val="a4"/>
        <w:spacing w:before="2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Дарынды</w:t>
      </w:r>
      <w:proofErr w:type="spellEnd"/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балаларды</w:t>
      </w:r>
      <w:proofErr w:type="spellEnd"/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817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ынталандыру</w:t>
      </w:r>
      <w:proofErr w:type="spellEnd"/>
    </w:p>
    <w:p w14:paraId="22150209" w14:textId="77777777" w:rsidR="00B8178F" w:rsidRP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178F">
        <w:rPr>
          <w:rFonts w:ascii="Times New Roman" w:hAnsi="Times New Roman" w:cs="Times New Roman"/>
          <w:color w:val="000000"/>
          <w:sz w:val="28"/>
          <w:szCs w:val="28"/>
        </w:rPr>
        <w:t xml:space="preserve">БАҚ-та, </w:t>
      </w:r>
      <w:proofErr w:type="spellStart"/>
      <w:r w:rsidRPr="00B8178F">
        <w:rPr>
          <w:rFonts w:ascii="Times New Roman" w:hAnsi="Times New Roman" w:cs="Times New Roman"/>
          <w:color w:val="000000"/>
          <w:sz w:val="28"/>
          <w:szCs w:val="28"/>
        </w:rPr>
        <w:t>мектеп</w:t>
      </w:r>
      <w:proofErr w:type="spellEnd"/>
      <w:r w:rsidRPr="00B81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178F">
        <w:rPr>
          <w:rFonts w:ascii="Times New Roman" w:hAnsi="Times New Roman" w:cs="Times New Roman"/>
          <w:color w:val="000000"/>
          <w:sz w:val="28"/>
          <w:szCs w:val="28"/>
        </w:rPr>
        <w:t>сайтында</w:t>
      </w:r>
      <w:proofErr w:type="spellEnd"/>
      <w:r w:rsidRPr="00B817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178F">
        <w:rPr>
          <w:rFonts w:ascii="Times New Roman" w:hAnsi="Times New Roman" w:cs="Times New Roman"/>
          <w:color w:val="000000"/>
          <w:sz w:val="28"/>
          <w:szCs w:val="28"/>
        </w:rPr>
        <w:t>жариялау</w:t>
      </w:r>
      <w:proofErr w:type="spellEnd"/>
      <w:r w:rsidRPr="00B8178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4D70C098" w14:textId="77777777" w:rsidR="00B8178F" w:rsidRPr="00B8178F" w:rsidRDefault="00B8178F" w:rsidP="00B8178F">
      <w:pPr>
        <w:pStyle w:val="a4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8178F">
        <w:rPr>
          <w:rFonts w:ascii="Times New Roman" w:hAnsi="Times New Roman" w:cs="Times New Roman"/>
          <w:color w:val="000000"/>
          <w:sz w:val="28"/>
          <w:szCs w:val="28"/>
        </w:rPr>
        <w:t>Марапаттау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>;</w:t>
      </w:r>
    </w:p>
    <w:p w14:paraId="7F2A85E1" w14:textId="5B4BFE36" w:rsidR="00B8178F" w:rsidRPr="00B8178F" w:rsidRDefault="00B8178F" w:rsidP="00B8178F">
      <w:pPr>
        <w:pStyle w:val="a4"/>
        <w:spacing w:before="24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Поощрение одаренных детей</w:t>
      </w:r>
    </w:p>
    <w:p w14:paraId="1D5EF77C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Публикации в СМИ, на сайте школы;</w:t>
      </w:r>
    </w:p>
    <w:p w14:paraId="5F491581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Награждение;</w:t>
      </w:r>
    </w:p>
    <w:p w14:paraId="11CADE51" w14:textId="77777777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BF84D8" w14:textId="57E71E3A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Принц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пы педагогической деятельности в работе с одаренными детьми:</w:t>
      </w:r>
    </w:p>
    <w:p w14:paraId="04582DE3" w14:textId="77777777" w:rsidR="00B8178F" w:rsidRDefault="00B8178F" w:rsidP="00B8178F">
      <w:pPr>
        <w:pStyle w:val="a4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E501A8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максимального разнообразия предоставляемых возможностей для развития личности;</w:t>
      </w:r>
    </w:p>
    <w:p w14:paraId="7D7D599A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индивидуализации и дифференциации обучения;</w:t>
      </w:r>
    </w:p>
    <w:p w14:paraId="4CE36567" w14:textId="77777777" w:rsidR="00B8178F" w:rsidRDefault="00B8178F" w:rsidP="00B8178F">
      <w:pPr>
        <w:pStyle w:val="a4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Принцип свободы выбора учащимся дополнительных образовательных услуг, помощи, наставничества;</w:t>
      </w:r>
    </w:p>
    <w:p w14:paraId="4AB5EF04" w14:textId="77777777" w:rsidR="00B8178F" w:rsidRDefault="00B8178F" w:rsidP="00B8178F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5590" w:type="pct"/>
        <w:tblCellSpacing w:w="15" w:type="dxa"/>
        <w:tblInd w:w="-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22"/>
        <w:gridCol w:w="4090"/>
        <w:gridCol w:w="2961"/>
        <w:gridCol w:w="2564"/>
      </w:tblGrid>
      <w:tr w:rsidR="00B8178F" w14:paraId="1A8DE825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F5B0C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4B918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EDB079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   Сроки   проведения 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97FB3C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B8178F" w14:paraId="0AED6EFD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F8186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E8C05A" w14:textId="77777777" w:rsidR="00B8178F" w:rsidRDefault="00B8178F" w:rsidP="00F85E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индивидуальных программ развития одаренных учащихся.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283242" w14:textId="77777777" w:rsidR="00B8178F" w:rsidRDefault="00B8178F" w:rsidP="00F85E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1CE797" w14:textId="77777777" w:rsidR="00B8178F" w:rsidRDefault="00B8178F" w:rsidP="00F85EDD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 совместно с классными руководителями</w:t>
            </w:r>
          </w:p>
        </w:tc>
      </w:tr>
      <w:tr w:rsidR="00B8178F" w14:paraId="34563B32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79F4C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371A12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F02138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3744C7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B8178F" w14:paraId="4C19139B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9A9C7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633579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Формирование списка одаренных детей.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07384D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07B78B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>
              <w:rPr>
                <w:sz w:val="28"/>
                <w:szCs w:val="28"/>
              </w:rPr>
              <w:t>, учителя –предметники, руководители МО.</w:t>
            </w:r>
          </w:p>
        </w:tc>
      </w:tr>
      <w:tr w:rsidR="00B8178F" w14:paraId="23E500A6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1FF6A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808B1B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1 тура школьной олимпиады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655F8D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0F8EC5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B8178F" w14:paraId="5D26BA53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6950E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A10F21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Участие  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городских</w:t>
            </w:r>
            <w:r>
              <w:rPr>
                <w:sz w:val="28"/>
                <w:szCs w:val="28"/>
              </w:rPr>
              <w:t xml:space="preserve"> предметных  олимпиадах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CE450B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3BB1F5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B8178F" w14:paraId="38BA1452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6F671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9234B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  в </w:t>
            </w:r>
            <w:r>
              <w:rPr>
                <w:sz w:val="28"/>
                <w:szCs w:val="28"/>
                <w:lang w:val="kk-KZ"/>
              </w:rPr>
              <w:t>городских</w:t>
            </w:r>
            <w:r>
              <w:rPr>
                <w:sz w:val="28"/>
                <w:szCs w:val="28"/>
              </w:rPr>
              <w:t xml:space="preserve"> предметных  олимпиадах младших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FBD0B5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28F23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B8178F" w14:paraId="01558386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A6920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FDA94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Анализ итогов олимпиады школьников</w:t>
            </w:r>
            <w:r>
              <w:rPr>
                <w:sz w:val="28"/>
                <w:szCs w:val="28"/>
                <w:lang w:val="kk-KZ"/>
              </w:rPr>
              <w:t xml:space="preserve"> за І полугодие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C10D18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204DCC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B8178F" w14:paraId="6AC6C911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35B2F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EDFA0F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международном конкурс</w:t>
            </w:r>
            <w:r>
              <w:rPr>
                <w:sz w:val="28"/>
                <w:szCs w:val="28"/>
                <w:lang w:val="kk-KZ"/>
              </w:rPr>
              <w:t>ах, интеллектуальных играх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9EEA89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9888DA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B8178F" w14:paraId="79912FB9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C8204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4C292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оформления творческих работ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94330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B374B6" w14:textId="77777777" w:rsidR="00B8178F" w:rsidRDefault="00B8178F" w:rsidP="00F85EDD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 Руководители проектов.</w:t>
            </w:r>
          </w:p>
        </w:tc>
      </w:tr>
      <w:tr w:rsidR="00B8178F" w14:paraId="206B3A16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0C298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961AC2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и завершение работы по оформлению исследований и методике защиты исследовательских работ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8D60A4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март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13717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проектов</w:t>
            </w:r>
          </w:p>
        </w:tc>
      </w:tr>
      <w:tr w:rsidR="00B8178F" w14:paraId="4109D9AB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01178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AFA44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мастерские.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EFDC19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DB52F1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B8178F" w14:paraId="62223CED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04119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FE3CF6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портфолио всех школьников.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75A43F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течение  года</w:t>
            </w:r>
            <w:proofErr w:type="gramEnd"/>
          </w:p>
          <w:p w14:paraId="482B00E5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CE1C58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B8178F" w14:paraId="2220C823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82B96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FCEB04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0C3E8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течение  года</w:t>
            </w:r>
            <w:proofErr w:type="gramEnd"/>
          </w:p>
          <w:p w14:paraId="00F871C1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309DC1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УВР,  руководители</w:t>
            </w:r>
            <w:proofErr w:type="gramEnd"/>
            <w:r>
              <w:rPr>
                <w:sz w:val="28"/>
                <w:szCs w:val="28"/>
              </w:rPr>
              <w:t xml:space="preserve"> МО.</w:t>
            </w:r>
          </w:p>
        </w:tc>
      </w:tr>
      <w:tr w:rsidR="00B8178F" w14:paraId="6555ABDD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AAF8B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1D569D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недели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90AD2F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течени</w:t>
            </w:r>
            <w:proofErr w:type="spellEnd"/>
            <w:r>
              <w:rPr>
                <w:sz w:val="28"/>
                <w:szCs w:val="28"/>
                <w:lang w:val="kk-KZ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года, 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графику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50D059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МО.</w:t>
            </w:r>
          </w:p>
        </w:tc>
      </w:tr>
      <w:tr w:rsidR="00B8178F" w14:paraId="4C865A18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F2CB5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52D30D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конкурсах, </w:t>
            </w:r>
            <w:r>
              <w:rPr>
                <w:sz w:val="28"/>
                <w:szCs w:val="28"/>
                <w:lang w:val="kk-KZ"/>
              </w:rPr>
              <w:t xml:space="preserve">исследовательских проектах, </w:t>
            </w:r>
            <w:r>
              <w:rPr>
                <w:sz w:val="28"/>
                <w:szCs w:val="28"/>
              </w:rPr>
              <w:t xml:space="preserve">проектах различных направлений и уровней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777583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3E9A0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УВР ,директор</w:t>
            </w:r>
            <w:proofErr w:type="gramEnd"/>
            <w:r>
              <w:rPr>
                <w:sz w:val="28"/>
                <w:szCs w:val="28"/>
              </w:rPr>
              <w:t xml:space="preserve"> школы </w:t>
            </w:r>
          </w:p>
        </w:tc>
      </w:tr>
      <w:tr w:rsidR="00B8178F" w14:paraId="60FDA838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B22AF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AE76DB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спортивных секций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127CE2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DD553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УВР ,</w:t>
            </w:r>
            <w:proofErr w:type="gramEnd"/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B8178F" w14:paraId="31A21E9E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B48BA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20659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0A6B0F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B9F96A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УВР </w:t>
            </w:r>
          </w:p>
        </w:tc>
      </w:tr>
      <w:tr w:rsidR="00B8178F" w14:paraId="5C61A9CA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D5556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3F9816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BA67A6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27151D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предметники.</w:t>
            </w:r>
          </w:p>
        </w:tc>
      </w:tr>
      <w:tr w:rsidR="00B8178F" w14:paraId="50B417CE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B8353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A9D1EF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E77BF1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A9648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– предметники.</w:t>
            </w:r>
          </w:p>
        </w:tc>
      </w:tr>
      <w:tr w:rsidR="00B8178F" w14:paraId="411526CE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216E6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353FF5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и систематизация материалов периодической печати по работе с одаренными детьми.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38201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FF3EB3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B8178F" w14:paraId="17EB00BE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E7524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60CAC9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с одаренными детьми в 202</w:t>
            </w:r>
            <w:r>
              <w:rPr>
                <w:sz w:val="28"/>
                <w:szCs w:val="28"/>
                <w:lang w:val="kk-KZ"/>
              </w:rPr>
              <w:t>1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</w:rPr>
              <w:t xml:space="preserve"> учебном </w:t>
            </w:r>
            <w:r>
              <w:rPr>
                <w:sz w:val="28"/>
                <w:szCs w:val="28"/>
              </w:rPr>
              <w:lastRenderedPageBreak/>
              <w:t>году. Задачи на следующий год.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50394A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B2B588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B8178F" w14:paraId="7CEF6DB6" w14:textId="77777777" w:rsidTr="00F85EDD">
        <w:trPr>
          <w:tblCellSpacing w:w="15" w:type="dxa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846CD" w14:textId="77777777" w:rsidR="00B8178F" w:rsidRDefault="00B8178F" w:rsidP="00F85ED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10EEC7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«Алмазная россыпь талантов»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A52D00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BC1145" w14:textId="77777777" w:rsidR="00B8178F" w:rsidRDefault="00B8178F" w:rsidP="00F85EDD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</w:tbl>
    <w:p w14:paraId="0850E3AB" w14:textId="77777777" w:rsidR="00B8178F" w:rsidRDefault="00B8178F" w:rsidP="00B8178F">
      <w:pPr>
        <w:spacing w:before="240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14:paraId="223AD709" w14:textId="77777777" w:rsidR="00B8178F" w:rsidRDefault="00B8178F" w:rsidP="00B8178F"/>
    <w:p w14:paraId="79B9F181" w14:textId="77777777" w:rsidR="007A38B5" w:rsidRDefault="007A38B5"/>
    <w:sectPr w:rsidR="007A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7D2"/>
    <w:multiLevelType w:val="hybridMultilevel"/>
    <w:tmpl w:val="EFF29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24908"/>
    <w:multiLevelType w:val="multilevel"/>
    <w:tmpl w:val="F098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14A4C"/>
    <w:multiLevelType w:val="hybridMultilevel"/>
    <w:tmpl w:val="208C1ED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5C4A12"/>
    <w:multiLevelType w:val="hybridMultilevel"/>
    <w:tmpl w:val="CB10D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FD5BFE"/>
    <w:multiLevelType w:val="hybridMultilevel"/>
    <w:tmpl w:val="C6E02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24255">
    <w:abstractNumId w:val="0"/>
  </w:num>
  <w:num w:numId="2" w16cid:durableId="1097750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137596">
    <w:abstractNumId w:val="1"/>
  </w:num>
  <w:num w:numId="4" w16cid:durableId="861171237">
    <w:abstractNumId w:val="3"/>
  </w:num>
  <w:num w:numId="5" w16cid:durableId="670137038">
    <w:abstractNumId w:val="4"/>
  </w:num>
  <w:num w:numId="6" w16cid:durableId="34193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DB"/>
    <w:rsid w:val="007168DB"/>
    <w:rsid w:val="007A38B5"/>
    <w:rsid w:val="00B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9CE6"/>
  <w15:chartTrackingRefBased/>
  <w15:docId w15:val="{2456337F-9375-43C6-AAD1-09664DFE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8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178F"/>
    <w:pPr>
      <w:ind w:left="720"/>
      <w:contextualSpacing/>
    </w:pPr>
  </w:style>
  <w:style w:type="paragraph" w:customStyle="1" w:styleId="serp-item">
    <w:name w:val="serp-item"/>
    <w:basedOn w:val="a"/>
    <w:rsid w:val="00B8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284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79485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2023-01-18T09:06:00Z</dcterms:created>
  <dcterms:modified xsi:type="dcterms:W3CDTF">2023-01-18T09:23:00Z</dcterms:modified>
</cp:coreProperties>
</file>