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b8e7" w14:textId="7cfb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туралы</w:t>
      </w:r>
    </w:p>
    <w:p>
      <w:pPr>
        <w:spacing w:after="0"/>
        <w:ind w:left="0"/>
        <w:jc w:val="both"/>
      </w:pPr>
      <w:r>
        <w:rPr>
          <w:rFonts w:ascii="Times New Roman"/>
          <w:b w:val="false"/>
          <w:i w:val="false"/>
          <w:color w:val="000000"/>
          <w:sz w:val="28"/>
        </w:rPr>
        <w:t>Қазақстан Республикасының Заңы 2015 жылғы 24 қарашадағы № 418-V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67-баптан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Қазақстан Республикасының аумағында, ақпараттандыру объектілерін құру, дамыту және пайдалану кезінде, сондай-ақ ақпараттық-коммуникациялық технологиялар саласын дамытуды мемлекеттік қолдау кезінде мемлекеттік органдар, жеке және заңды тұлғалар арасында туындайтын ақпараттандыру саласындағы қоғамдық қатынастарды реттейді.</w:t>
      </w:r>
    </w:p>
    <w:bookmarkEnd w:id="0"/>
    <w:bookmarkStart w:name="z2" w:id="1"/>
    <w:p>
      <w:pPr>
        <w:spacing w:after="0"/>
        <w:ind w:left="0"/>
        <w:jc w:val="left"/>
      </w:pPr>
      <w:r>
        <w:rPr>
          <w:rFonts w:ascii="Times New Roman"/>
          <w:b/>
          <w:i w:val="false"/>
          <w:color w:val="000000"/>
        </w:rPr>
        <w:t xml:space="preserve"> 1-БӨЛІМ. АҚПАРАТТАНДЫРУ САЛАСЫНДАҒЫ ҚАТЫНАСТАРДЫ РЕТТЕУ НЕГІЗДЕРІ</w:t>
      </w:r>
      <w:r>
        <w:br/>
      </w:r>
      <w:r>
        <w:rPr>
          <w:rFonts w:ascii="Times New Roman"/>
          <w:b/>
          <w:i w:val="false"/>
          <w:color w:val="000000"/>
        </w:rPr>
        <w:t>1-тарау. ЖАЛПЫ ЕРЕЖЕЛЕР</w:t>
      </w:r>
    </w:p>
    <w:bookmarkEnd w:id="1"/>
    <w:p>
      <w:pPr>
        <w:spacing w:after="0"/>
        <w:ind w:left="0"/>
        <w:jc w:val="both"/>
      </w:pPr>
      <w:r>
        <w:rPr>
          <w:rFonts w:ascii="Times New Roman"/>
          <w:b/>
          <w:i w:val="false"/>
          <w:color w:val="000000"/>
          <w:sz w:val="28"/>
        </w:rPr>
        <w:t>1-бап. Осы Заңда пайдаланылатын негiзгi ұғымдар</w:t>
      </w:r>
    </w:p>
    <w:bookmarkStart w:name="z5"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153" w:id="3"/>
    <w:p>
      <w:pPr>
        <w:spacing w:after="0"/>
        <w:ind w:left="0"/>
        <w:jc w:val="both"/>
      </w:pPr>
      <w:r>
        <w:rPr>
          <w:rFonts w:ascii="Times New Roman"/>
          <w:b w:val="false"/>
          <w:i w:val="false"/>
          <w:color w:val="000000"/>
          <w:sz w:val="28"/>
        </w:rPr>
        <w:t>
      1) автоматтандыру – ақпаратты жасауды, іздестіруді, жинауды, жинақтауды, сақтауды, өңдеуді, алуды, пайдалануды, өзгертуді, көрсетуді, таратуды және беруді оңтайландыру үшін ақпараттық-коммуникациялық технологиялар құралдарын пайдалану процесі;</w:t>
      </w:r>
    </w:p>
    <w:bookmarkEnd w:id="3"/>
    <w:bookmarkStart w:name="z154" w:id="4"/>
    <w:p>
      <w:pPr>
        <w:spacing w:after="0"/>
        <w:ind w:left="0"/>
        <w:jc w:val="both"/>
      </w:pPr>
      <w:r>
        <w:rPr>
          <w:rFonts w:ascii="Times New Roman"/>
          <w:b w:val="false"/>
          <w:i w:val="false"/>
          <w:color w:val="000000"/>
          <w:sz w:val="28"/>
        </w:rPr>
        <w:t>
      2) ақпараттандыру – ақпараттандыру субъектілерінің қызметін автоматтандыруға бағытталған ұйымдастырушылық, әлеуметтiк-экономикалық және ғылыми-техникалық процесс;</w:t>
      </w:r>
    </w:p>
    <w:bookmarkEnd w:id="4"/>
    <w:bookmarkStart w:name="z155" w:id="5"/>
    <w:p>
      <w:pPr>
        <w:spacing w:after="0"/>
        <w:ind w:left="0"/>
        <w:jc w:val="both"/>
      </w:pPr>
      <w:r>
        <w:rPr>
          <w:rFonts w:ascii="Times New Roman"/>
          <w:b w:val="false"/>
          <w:i w:val="false"/>
          <w:color w:val="000000"/>
          <w:sz w:val="28"/>
        </w:rPr>
        <w:t>
      3) ақпараттандырудың сервистік моделі – ақпараттық-коммуникациялық көрсетілетін қызметтерді сатып алу арқылы мемлекеттік функцияларды автоматтандыру және олардан туындайтын мемлекеттік қызметтерді көрсету;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3-2)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6" w:id="6"/>
    <w:p>
      <w:pPr>
        <w:spacing w:after="0"/>
        <w:ind w:left="0"/>
        <w:jc w:val="both"/>
      </w:pPr>
      <w:r>
        <w:rPr>
          <w:rFonts w:ascii="Times New Roman"/>
          <w:b w:val="false"/>
          <w:i w:val="false"/>
          <w:color w:val="000000"/>
          <w:sz w:val="28"/>
        </w:rPr>
        <w:t>
      4)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6"/>
    <w:bookmarkStart w:name="z157" w:id="7"/>
    <w:p>
      <w:pPr>
        <w:spacing w:after="0"/>
        <w:ind w:left="0"/>
        <w:jc w:val="both"/>
      </w:pPr>
      <w:r>
        <w:rPr>
          <w:rFonts w:ascii="Times New Roman"/>
          <w:b w:val="false"/>
          <w:i w:val="false"/>
          <w:color w:val="000000"/>
          <w:sz w:val="28"/>
        </w:rPr>
        <w:t>
      5)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bookmarkEnd w:id="7"/>
    <w:bookmarkStart w:name="z368" w:id="8"/>
    <w:p>
      <w:pPr>
        <w:spacing w:after="0"/>
        <w:ind w:left="0"/>
        <w:jc w:val="both"/>
      </w:pPr>
      <w:r>
        <w:rPr>
          <w:rFonts w:ascii="Times New Roman"/>
          <w:b w:val="false"/>
          <w:i w:val="false"/>
          <w:color w:val="000000"/>
          <w:sz w:val="28"/>
        </w:rPr>
        <w:t>
      5-1) ақпараттандыру объектілерінің интеграциясы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End w:id="8"/>
    <w:bookmarkStart w:name="z158" w:id="9"/>
    <w:p>
      <w:pPr>
        <w:spacing w:after="0"/>
        <w:ind w:left="0"/>
        <w:jc w:val="both"/>
      </w:pPr>
      <w:r>
        <w:rPr>
          <w:rFonts w:ascii="Times New Roman"/>
          <w:b w:val="false"/>
          <w:i w:val="false"/>
          <w:color w:val="000000"/>
          <w:sz w:val="28"/>
        </w:rPr>
        <w:t>
      6) ақпараттандыру объектілерінің сыныптауышы (бұдан әрі – сыныптауыш) – ақпараттандыру объектілерін сәйкестендіруге және сипаттауға бағытталған санаттардың жүйеленген тізбесі;</w:t>
      </w:r>
    </w:p>
    <w:bookmarkEnd w:id="9"/>
    <w:bookmarkStart w:name="z461" w:id="10"/>
    <w:p>
      <w:pPr>
        <w:spacing w:after="0"/>
        <w:ind w:left="0"/>
        <w:jc w:val="both"/>
      </w:pPr>
      <w:r>
        <w:rPr>
          <w:rFonts w:ascii="Times New Roman"/>
          <w:b w:val="false"/>
          <w:i w:val="false"/>
          <w:color w:val="000000"/>
          <w:sz w:val="28"/>
        </w:rPr>
        <w:t>
      6-1) ақпараттандыру объектісін дамыту – ақпараттандыру объектісінің өмірлік циклінің кезеңі, осы кезең ішінде ақпараттандыру объектісінің жұмыс істеуін оңтайландыру және (немесе) функционалын кеңейту мақсатында өнеркәсіптік пайдалануға енгізілген оның қосымша функционалдық талаптарын іске асыру, сондай-ақ оны жаңғырту жөніндегі іс-шаралар кешені жүзеге асырылады;</w:t>
      </w:r>
    </w:p>
    <w:bookmarkEnd w:id="10"/>
    <w:bookmarkStart w:name="z462" w:id="11"/>
    <w:p>
      <w:pPr>
        <w:spacing w:after="0"/>
        <w:ind w:left="0"/>
        <w:jc w:val="both"/>
      </w:pPr>
      <w:r>
        <w:rPr>
          <w:rFonts w:ascii="Times New Roman"/>
          <w:b w:val="false"/>
          <w:i w:val="false"/>
          <w:color w:val="000000"/>
          <w:sz w:val="28"/>
        </w:rPr>
        <w:t>
      6-2) ақпараттандыру объектісін ендіру – автоматтандыру объектісі мен персоналды дайындауды, іске қосуды реттеу жұмыстарын, алдын ала және қабылдап алу сынақтарын жүргізуді қамтитын ақпараттандыру объектісін қолданысқа енгізу жөніндегі іс-шаралар кешенін жүргізуге бағытталған ақпараттандыру объектісін құру немесе дамыту кезеңі;</w:t>
      </w:r>
    </w:p>
    <w:bookmarkEnd w:id="11"/>
    <w:bookmarkStart w:name="z463" w:id="12"/>
    <w:p>
      <w:pPr>
        <w:spacing w:after="0"/>
        <w:ind w:left="0"/>
        <w:jc w:val="both"/>
      </w:pPr>
      <w:r>
        <w:rPr>
          <w:rFonts w:ascii="Times New Roman"/>
          <w:b w:val="false"/>
          <w:i w:val="false"/>
          <w:color w:val="000000"/>
          <w:sz w:val="28"/>
        </w:rPr>
        <w:t>
      6-3) ақпараттандыру объектісін қолдап отыру – өнеркәсіптік пайдалануға енгізілген ақпараттандыру объектісін оған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bookmarkEnd w:id="12"/>
    <w:bookmarkStart w:name="z464" w:id="13"/>
    <w:p>
      <w:pPr>
        <w:spacing w:after="0"/>
        <w:ind w:left="0"/>
        <w:jc w:val="both"/>
      </w:pPr>
      <w:r>
        <w:rPr>
          <w:rFonts w:ascii="Times New Roman"/>
          <w:b w:val="false"/>
          <w:i w:val="false"/>
          <w:color w:val="000000"/>
          <w:sz w:val="28"/>
        </w:rPr>
        <w:t>
      6-4) ақпараттандыру объектісін құру – ақпараттандыру объектісінің өмірлік циклінің кезеңі, осы кезең ішінде ақпараттандыру объектісін әзірлеуге, тәжірибелік пайдалануға, ендіруге, сондай-ақ оның жұмыс істеуі үшін қажетті техникалық құралдар кешенін және бағдарламалық қамтылымды иеленуге және (немесе) мүліктік жалдауға (жалға беруге) бағытталған ұйымдастырушылық және техникалық іс-шаралар кешенін іске асыру жүзеге асырылады;</w:t>
      </w:r>
    </w:p>
    <w:bookmarkEnd w:id="13"/>
    <w:bookmarkStart w:name="z465" w:id="14"/>
    <w:p>
      <w:pPr>
        <w:spacing w:after="0"/>
        <w:ind w:left="0"/>
        <w:jc w:val="both"/>
      </w:pPr>
      <w:r>
        <w:rPr>
          <w:rFonts w:ascii="Times New Roman"/>
          <w:b w:val="false"/>
          <w:i w:val="false"/>
          <w:color w:val="000000"/>
          <w:sz w:val="28"/>
        </w:rPr>
        <w:t>
      6-5) ақпараттандыру объектісін өнеркәсіптік пайдалану – ақпараттандыру объектісінің өмірлік циклінің кезеңі, осы кезең ішінде ақпараттандыру объектісін техникалық құжаттамада және нормативтік-техникалық құжаттамада жазылған мақсаттарға, міндеттер мен талаптарға сәйкес штаттық режимде пайдалану жүзеге асырылады;</w:t>
      </w:r>
    </w:p>
    <w:bookmarkEnd w:id="14"/>
    <w:bookmarkStart w:name="z466" w:id="15"/>
    <w:p>
      <w:pPr>
        <w:spacing w:after="0"/>
        <w:ind w:left="0"/>
        <w:jc w:val="both"/>
      </w:pPr>
      <w:r>
        <w:rPr>
          <w:rFonts w:ascii="Times New Roman"/>
          <w:b w:val="false"/>
          <w:i w:val="false"/>
          <w:color w:val="000000"/>
          <w:sz w:val="28"/>
        </w:rPr>
        <w:t>
      6-6) ақпараттандыру объектісін тәжірибелік пайдалану – ақпараттандыру объектісін пилоттық аймақта пайдалану, бұл оның жұмыс істеуіндегі кемшіліктерді анықтау мен жою және техникалық құжаттаманың талаптарына сәйкестігін айқындау мақсатында жүргізіледі;</w:t>
      </w:r>
    </w:p>
    <w:bookmarkEnd w:id="15"/>
    <w:bookmarkStart w:name="z467" w:id="16"/>
    <w:p>
      <w:pPr>
        <w:spacing w:after="0"/>
        <w:ind w:left="0"/>
        <w:jc w:val="both"/>
      </w:pPr>
      <w:r>
        <w:rPr>
          <w:rFonts w:ascii="Times New Roman"/>
          <w:b w:val="false"/>
          <w:i w:val="false"/>
          <w:color w:val="000000"/>
          <w:sz w:val="28"/>
        </w:rPr>
        <w:t>
      6-7) ақпараттандыру объектісінің өмірлік циклі – ақпараттандыру объектісін құру, өнеркәсіптік пайдалану, дамыту және оның өнеркәсіптік пайдаланылуын тоқтату кезеңдерінің жиынтығы;</w:t>
      </w:r>
    </w:p>
    <w:bookmarkEnd w:id="16"/>
    <w:bookmarkStart w:name="z159" w:id="17"/>
    <w:p>
      <w:pPr>
        <w:spacing w:after="0"/>
        <w:ind w:left="0"/>
        <w:jc w:val="both"/>
      </w:pPr>
      <w:r>
        <w:rPr>
          <w:rFonts w:ascii="Times New Roman"/>
          <w:b w:val="false"/>
          <w:i w:val="false"/>
          <w:color w:val="000000"/>
          <w:sz w:val="28"/>
        </w:rPr>
        <w:t>
      7)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1" w:id="18"/>
    <w:p>
      <w:pPr>
        <w:spacing w:after="0"/>
        <w:ind w:left="0"/>
        <w:jc w:val="both"/>
      </w:pPr>
      <w:r>
        <w:rPr>
          <w:rFonts w:ascii="Times New Roman"/>
          <w:b w:val="false"/>
          <w:i w:val="false"/>
          <w:color w:val="000000"/>
          <w:sz w:val="28"/>
        </w:rPr>
        <w:t>
      9) ақпараттандыру саласындағы сарапшылық кеңес (бұдан әрі – сарапшылық кеңес) – арнаулы мемлекеттік органдарды қоспағанда, мемлекеттік органдардың қызметін ақпараттандыру жөніндегі мәселелерді қарайтын, уәкілетті орган жанындағы ведомствоаралық комиссия;</w:t>
      </w:r>
    </w:p>
    <w:bookmarkEnd w:id="18"/>
    <w:bookmarkStart w:name="z162" w:id="19"/>
    <w:p>
      <w:pPr>
        <w:spacing w:after="0"/>
        <w:ind w:left="0"/>
        <w:jc w:val="both"/>
      </w:pPr>
      <w:r>
        <w:rPr>
          <w:rFonts w:ascii="Times New Roman"/>
          <w:b w:val="false"/>
          <w:i w:val="false"/>
          <w:color w:val="000000"/>
          <w:sz w:val="28"/>
        </w:rPr>
        <w:t>
      10)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9"/>
    <w:bookmarkStart w:name="z163" w:id="20"/>
    <w:p>
      <w:pPr>
        <w:spacing w:after="0"/>
        <w:ind w:left="0"/>
        <w:jc w:val="both"/>
      </w:pPr>
      <w:r>
        <w:rPr>
          <w:rFonts w:ascii="Times New Roman"/>
          <w:b w:val="false"/>
          <w:i w:val="false"/>
          <w:color w:val="000000"/>
          <w:sz w:val="28"/>
        </w:rPr>
        <w:t>
      11) ақпараттандыру субъектілері – ақпараттандыру саласында қызметті жүзеге асыратын немесе құқықтық қатынастарға түсетін мемлекеттік органдар, жеке және заңды тұлғалар;</w:t>
      </w:r>
    </w:p>
    <w:bookmarkEnd w:id="20"/>
    <w:bookmarkStart w:name="z164" w:id="21"/>
    <w:p>
      <w:pPr>
        <w:spacing w:after="0"/>
        <w:ind w:left="0"/>
        <w:jc w:val="both"/>
      </w:pPr>
      <w:r>
        <w:rPr>
          <w:rFonts w:ascii="Times New Roman"/>
          <w:b w:val="false"/>
          <w:i w:val="false"/>
          <w:color w:val="000000"/>
          <w:sz w:val="28"/>
        </w:rPr>
        <w:t>
      12)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0" w:id="22"/>
    <w:p>
      <w:pPr>
        <w:spacing w:after="0"/>
        <w:ind w:left="0"/>
        <w:jc w:val="both"/>
      </w:pPr>
      <w:r>
        <w:rPr>
          <w:rFonts w:ascii="Times New Roman"/>
          <w:b w:val="false"/>
          <w:i w:val="false"/>
          <w:color w:val="000000"/>
          <w:sz w:val="28"/>
        </w:rPr>
        <w:t>
      18) ақпараттық жүйенің аудиті – ақпараттық жүйені пайдалану тиімділігін арттыру мақсатында оны тәуелсіз зерттеп-қарау;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5" w:id="23"/>
    <w:p>
      <w:pPr>
        <w:spacing w:after="0"/>
        <w:ind w:left="0"/>
        <w:jc w:val="both"/>
      </w:pPr>
      <w:r>
        <w:rPr>
          <w:rFonts w:ascii="Times New Roman"/>
          <w:b w:val="false"/>
          <w:i w:val="false"/>
          <w:color w:val="000000"/>
          <w:sz w:val="28"/>
        </w:rPr>
        <w:t>
      23) ақпараттық-коммуникациялық инфрақұрылым – электрондық ақпараттық ресурстарды қалыптастыру және оларға қол жеткізуді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23"/>
    <w:bookmarkStart w:name="z176" w:id="24"/>
    <w:p>
      <w:pPr>
        <w:spacing w:after="0"/>
        <w:ind w:left="0"/>
        <w:jc w:val="both"/>
      </w:pPr>
      <w:r>
        <w:rPr>
          <w:rFonts w:ascii="Times New Roman"/>
          <w:b w:val="false"/>
          <w:i w:val="false"/>
          <w:color w:val="000000"/>
          <w:sz w:val="28"/>
        </w:rPr>
        <w:t>
      24) ақпараттық-коммуникациялық инфрақұрылымның аса маңызды объектілері - жұмыс істеуінің бұзылуы немесе тоқтауы қолжетімділігі шектеулі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bookmarkEnd w:id="24"/>
    <w:bookmarkStart w:name="z177" w:id="25"/>
    <w:p>
      <w:pPr>
        <w:spacing w:after="0"/>
        <w:ind w:left="0"/>
        <w:jc w:val="both"/>
      </w:pPr>
      <w:r>
        <w:rPr>
          <w:rFonts w:ascii="Times New Roman"/>
          <w:b w:val="false"/>
          <w:i w:val="false"/>
          <w:color w:val="000000"/>
          <w:sz w:val="28"/>
        </w:rPr>
        <w:t>
      25) ақпараттық-коммуникациялық инфрақұрылым объектілері – ақпараттық жүйелер, технологиялық платформалар, аппараттық-бағдарламалық кешендер, серверлік үй-жайлар (деректерді өңдеу орталықтары), телекоммуникациялар желілері, сондай-ақ техникалық құралдардың ақпараттық қауіпсіздігін және үздіксіз жұмыс істеуін қамтамасыз ету жүйелері;</w:t>
      </w:r>
    </w:p>
    <w:bookmarkEnd w:id="25"/>
    <w:bookmarkStart w:name="z178" w:id="26"/>
    <w:p>
      <w:pPr>
        <w:spacing w:after="0"/>
        <w:ind w:left="0"/>
        <w:jc w:val="both"/>
      </w:pPr>
      <w:r>
        <w:rPr>
          <w:rFonts w:ascii="Times New Roman"/>
          <w:b w:val="false"/>
          <w:i w:val="false"/>
          <w:color w:val="000000"/>
          <w:sz w:val="28"/>
        </w:rPr>
        <w:t>
      26)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уақытша пайдалану) және (немесе) орналастыру, бағдарламалық қамтылымды, бағдарламалық өнімдерді, техникалық құралдарды пайдалануға беру жөніндегі көрсетілетін қызмет немесе көрсетілетін қызметтердің жиынтығы;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0" w:id="27"/>
    <w:p>
      <w:pPr>
        <w:spacing w:after="0"/>
        <w:ind w:left="0"/>
        <w:jc w:val="both"/>
      </w:pPr>
      <w:r>
        <w:rPr>
          <w:rFonts w:ascii="Times New Roman"/>
          <w:b w:val="false"/>
          <w:i w:val="false"/>
          <w:color w:val="000000"/>
          <w:sz w:val="28"/>
        </w:rPr>
        <w:t>
      28)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bookmarkEnd w:id="27"/>
    <w:bookmarkStart w:name="z181" w:id="28"/>
    <w:p>
      <w:pPr>
        <w:spacing w:after="0"/>
        <w:ind w:left="0"/>
        <w:jc w:val="both"/>
      </w:pPr>
      <w:r>
        <w:rPr>
          <w:rFonts w:ascii="Times New Roman"/>
          <w:b w:val="false"/>
          <w:i w:val="false"/>
          <w:color w:val="000000"/>
          <w:sz w:val="28"/>
        </w:rPr>
        <w:t>
      29) ақпараттық-коммуникациялық технологиялар саласы – экономиканың бағдарламалық қамтылымды, техникалық құралдарды, тұрмыстық электрониканы және оның құрамдастарын жобалаумен, жасаумен және өткізумен, сондай-ақ ақпараттық-коммуникациялық көрсетілетін қызметтерді ұсынумен байланысты саласы;</w:t>
      </w:r>
    </w:p>
    <w:bookmarkEnd w:id="28"/>
    <w:bookmarkStart w:name="z468" w:id="29"/>
    <w:p>
      <w:pPr>
        <w:spacing w:after="0"/>
        <w:ind w:left="0"/>
        <w:jc w:val="both"/>
      </w:pPr>
      <w:r>
        <w:rPr>
          <w:rFonts w:ascii="Times New Roman"/>
          <w:b w:val="false"/>
          <w:i w:val="false"/>
          <w:color w:val="000000"/>
          <w:sz w:val="28"/>
        </w:rPr>
        <w:t>
      29-1) ақпараттық қауіпсіздік оқиғаларын мониторингтеу – ақпараттық қауіпсіздік оқиғаларын анықтау және сәйкестендіру мақсатында ақпараттандыру объектісін тұрақты байқау;</w:t>
      </w:r>
    </w:p>
    <w:bookmarkEnd w:id="29"/>
    <w:bookmarkStart w:name="z182" w:id="30"/>
    <w:p>
      <w:pPr>
        <w:spacing w:after="0"/>
        <w:ind w:left="0"/>
        <w:jc w:val="both"/>
      </w:pPr>
      <w:r>
        <w:rPr>
          <w:rFonts w:ascii="Times New Roman"/>
          <w:b w:val="false"/>
          <w:i w:val="false"/>
          <w:color w:val="000000"/>
          <w:sz w:val="28"/>
        </w:rPr>
        <w:t>
      30) ақпараттық қауіпсіздік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bookmarkEnd w:id="30"/>
    <w:bookmarkStart w:name="z370" w:id="31"/>
    <w:p>
      <w:pPr>
        <w:spacing w:after="0"/>
        <w:ind w:left="0"/>
        <w:jc w:val="both"/>
      </w:pPr>
      <w:r>
        <w:rPr>
          <w:rFonts w:ascii="Times New Roman"/>
          <w:b w:val="false"/>
          <w:i w:val="false"/>
          <w:color w:val="000000"/>
          <w:sz w:val="28"/>
        </w:rPr>
        <w:t>
      30-1)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техникалық іс-шаралар;</w:t>
      </w:r>
    </w:p>
    <w:bookmarkEnd w:id="31"/>
    <w:bookmarkStart w:name="z371" w:id="32"/>
    <w:p>
      <w:pPr>
        <w:spacing w:after="0"/>
        <w:ind w:left="0"/>
        <w:jc w:val="both"/>
      </w:pPr>
      <w:r>
        <w:rPr>
          <w:rFonts w:ascii="Times New Roman"/>
          <w:b w:val="false"/>
          <w:i w:val="false"/>
          <w:color w:val="000000"/>
          <w:sz w:val="28"/>
        </w:rPr>
        <w:t>
      30-2)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32"/>
    <w:bookmarkStart w:name="z372" w:id="33"/>
    <w:p>
      <w:pPr>
        <w:spacing w:after="0"/>
        <w:ind w:left="0"/>
        <w:jc w:val="both"/>
      </w:pPr>
      <w:r>
        <w:rPr>
          <w:rFonts w:ascii="Times New Roman"/>
          <w:b w:val="false"/>
          <w:i w:val="false"/>
          <w:color w:val="000000"/>
          <w:sz w:val="28"/>
        </w:rPr>
        <w:t>
      30-3) ақпараттық қауіпсіздікті қамтамасыз ету саласындағы ұлттық даму институты - ақпараттық қауіпсіздік және электрондық өнеркәсіп саласын дамыту мақсатында Қазақстан Республикасының Үкіметі айқындайтын заңды тұлға;</w:t>
      </w:r>
    </w:p>
    <w:bookmarkEnd w:id="33"/>
    <w:bookmarkStart w:name="z373" w:id="34"/>
    <w:p>
      <w:pPr>
        <w:spacing w:after="0"/>
        <w:ind w:left="0"/>
        <w:jc w:val="both"/>
      </w:pPr>
      <w:r>
        <w:rPr>
          <w:rFonts w:ascii="Times New Roman"/>
          <w:b w:val="false"/>
          <w:i w:val="false"/>
          <w:color w:val="000000"/>
          <w:sz w:val="28"/>
        </w:rPr>
        <w:t>
      30-4) ақпараттық қауіпсіздіктің жедел орталығы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34"/>
    <w:bookmarkStart w:name="z492" w:id="35"/>
    <w:p>
      <w:pPr>
        <w:spacing w:after="0"/>
        <w:ind w:left="0"/>
        <w:jc w:val="both"/>
      </w:pPr>
      <w:r>
        <w:rPr>
          <w:rFonts w:ascii="Times New Roman"/>
          <w:b w:val="false"/>
          <w:i w:val="false"/>
          <w:color w:val="000000"/>
          <w:sz w:val="28"/>
        </w:rPr>
        <w:t>
      30-5) ақпараттық қауіпсіздіктің оқыс оқиғаларына ден қою қызметі - осы Заңда белгіленген құзыретіне сәйкес қызметін жүзеге асыратын заңды тұлға немесе заңды тұлғаның құрылымдық бөлімшесі;</w:t>
      </w:r>
    </w:p>
    <w:bookmarkEnd w:id="35"/>
    <w:bookmarkStart w:name="z183" w:id="36"/>
    <w:p>
      <w:pPr>
        <w:spacing w:after="0"/>
        <w:ind w:left="0"/>
        <w:jc w:val="both"/>
      </w:pPr>
      <w:r>
        <w:rPr>
          <w:rFonts w:ascii="Times New Roman"/>
          <w:b w:val="false"/>
          <w:i w:val="false"/>
          <w:color w:val="000000"/>
          <w:sz w:val="28"/>
        </w:rPr>
        <w:t>
      31) ақпараттық қауіпсіздіктің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электрондық ақпараттық ресурстарды заңсыз алу, көшiрмесін түсіріп алу, тарату, түрлендiру, жою немесе бұғаттау үшiн жағдай жасайтын іркілістер;</w:t>
      </w:r>
    </w:p>
    <w:bookmarkEnd w:id="36"/>
    <w:bookmarkStart w:name="z488" w:id="37"/>
    <w:p>
      <w:pPr>
        <w:spacing w:after="0"/>
        <w:ind w:left="0"/>
        <w:jc w:val="both"/>
      </w:pPr>
      <w:r>
        <w:rPr>
          <w:rFonts w:ascii="Times New Roman"/>
          <w:b w:val="false"/>
          <w:i w:val="false"/>
          <w:color w:val="000000"/>
          <w:sz w:val="28"/>
        </w:rPr>
        <w:t>
      31-1) ақпараттық қауіпсіздіктің салалық орталығы – ведомстволық бағынысты ұйымдарға және (немесе) реттелетін басқару саласына қатысты ақпаратты санкцияланбаған қол жеткізуден немесе ықпал етуден қорғауды қамтамасыз ету жөніндегі іс-шараларды ұйымдастыруды және үйлестіруді жүзеге асыратын заңды тұлға немесе орталық атқарушы органның, қаржы нарығы мен қаржы ұйымдарын реттеу, бақылау және қадағалау жөніндегі уәкілетті органның құрылымдық бөлімшесі;</w:t>
      </w:r>
    </w:p>
    <w:bookmarkEnd w:id="37"/>
    <w:bookmarkStart w:name="z184" w:id="38"/>
    <w:p>
      <w:pPr>
        <w:spacing w:after="0"/>
        <w:ind w:left="0"/>
        <w:jc w:val="both"/>
      </w:pPr>
      <w:r>
        <w:rPr>
          <w:rFonts w:ascii="Times New Roman"/>
          <w:b w:val="false"/>
          <w:i w:val="false"/>
          <w:color w:val="000000"/>
          <w:sz w:val="28"/>
        </w:rPr>
        <w:t>
      32) ақпаратты қорғау құралы – ақпараттың қорғалуын қамтамасыз етуге арналған және сол үшін пайдаланылатын бағдарламалық қамтылым, техникалық және өзге де құралдар;</w:t>
      </w:r>
    </w:p>
    <w:bookmarkEnd w:id="38"/>
    <w:bookmarkStart w:name="z538" w:id="39"/>
    <w:p>
      <w:pPr>
        <w:spacing w:after="0"/>
        <w:ind w:left="0"/>
        <w:jc w:val="both"/>
      </w:pPr>
      <w:r>
        <w:rPr>
          <w:rFonts w:ascii="Times New Roman"/>
          <w:b w:val="false"/>
          <w:i w:val="false"/>
          <w:color w:val="000000"/>
          <w:sz w:val="28"/>
        </w:rPr>
        <w:t>
      32-1)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bookmarkEnd w:id="39"/>
    <w:bookmarkStart w:name="z185" w:id="40"/>
    <w:p>
      <w:pPr>
        <w:spacing w:after="0"/>
        <w:ind w:left="0"/>
        <w:jc w:val="both"/>
      </w:pPr>
      <w:r>
        <w:rPr>
          <w:rFonts w:ascii="Times New Roman"/>
          <w:b w:val="false"/>
          <w:i w:val="false"/>
          <w:color w:val="000000"/>
          <w:sz w:val="28"/>
        </w:rPr>
        <w:t>
      33) арнайы сарапшылық кеңесі – Қазақстан Республикасы арнаулы мемлекеттік органдарының қызметін ақпараттандыру мәселелерін қарайтын Қазақстан Республикасының арнаулы мемлекеттік органдарының комиссиясы;</w:t>
      </w:r>
    </w:p>
    <w:bookmarkEnd w:id="40"/>
    <w:bookmarkStart w:name="z562" w:id="41"/>
    <w:p>
      <w:pPr>
        <w:spacing w:after="0"/>
        <w:ind w:left="0"/>
        <w:jc w:val="both"/>
      </w:pPr>
      <w:r>
        <w:rPr>
          <w:rFonts w:ascii="Times New Roman"/>
          <w:b w:val="false"/>
          <w:i w:val="false"/>
          <w:color w:val="000000"/>
          <w:sz w:val="28"/>
        </w:rPr>
        <w:t>
      33-1) "Астана Хаб" халықаралық технологиялық паркі - Қазақстан Республикасының Үкіметі айқындаған, ақпараттық-коммуникациялық технологиялар саласындағы инновациялық қызметтi iске асыру үшiн қолайлы жағдайлар жасалатын бiрыңғай материалдық-техникалық кешенге меншiк құқығында немесе өзге де заңды негiздерде иелiк ететiн заңды тұлға;</w:t>
      </w:r>
    </w:p>
    <w:bookmarkEnd w:id="41"/>
    <w:bookmarkStart w:name="z563" w:id="42"/>
    <w:p>
      <w:pPr>
        <w:spacing w:after="0"/>
        <w:ind w:left="0"/>
        <w:jc w:val="both"/>
      </w:pPr>
      <w:r>
        <w:rPr>
          <w:rFonts w:ascii="Times New Roman"/>
          <w:b w:val="false"/>
          <w:i w:val="false"/>
          <w:color w:val="000000"/>
          <w:sz w:val="28"/>
        </w:rPr>
        <w:t>
      33-2) "Астана Хаб" халықаралық технологиялық паркіне қатысушыларды акселерациялау - "Астана Хаб" халықаралық технологиялық паркіне қатысушыларды ақпараттық-коммуникациялық технологиялар саласындағы өздерінің инновациялық жобаларын іске асыруға дайындау мен оқыту процесі;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7" w:id="43"/>
    <w:p>
      <w:pPr>
        <w:spacing w:after="0"/>
        <w:ind w:left="0"/>
        <w:jc w:val="both"/>
      </w:pPr>
      <w:r>
        <w:rPr>
          <w:rFonts w:ascii="Times New Roman"/>
          <w:b w:val="false"/>
          <w:i w:val="false"/>
          <w:color w:val="000000"/>
          <w:sz w:val="28"/>
        </w:rPr>
        <w:t>
      35) ашық деректер – машинада оқылатын түрде ұсынылған және өзгермеген түрде одан әрі пайдалануға, қайта жариялауға арналған деректер;</w:t>
      </w:r>
    </w:p>
    <w:bookmarkEnd w:id="43"/>
    <w:bookmarkStart w:name="z188" w:id="44"/>
    <w:p>
      <w:pPr>
        <w:spacing w:after="0"/>
        <w:ind w:left="0"/>
        <w:jc w:val="both"/>
      </w:pPr>
      <w:r>
        <w:rPr>
          <w:rFonts w:ascii="Times New Roman"/>
          <w:b w:val="false"/>
          <w:i w:val="false"/>
          <w:color w:val="000000"/>
          <w:sz w:val="28"/>
        </w:rPr>
        <w:t>
      36) ашық деректердің интернет-порталы – ашық деректер бойынша сипаттаушы және сілтемелік ақпараттың орталықтандырылып сақталуын қамтамасыз ететін ақпараттандыру объектісі;</w:t>
      </w:r>
    </w:p>
    <w:bookmarkEnd w:id="44"/>
    <w:bookmarkStart w:name="z189" w:id="45"/>
    <w:p>
      <w:pPr>
        <w:spacing w:after="0"/>
        <w:ind w:left="0"/>
        <w:jc w:val="both"/>
      </w:pPr>
      <w:r>
        <w:rPr>
          <w:rFonts w:ascii="Times New Roman"/>
          <w:b w:val="false"/>
          <w:i w:val="false"/>
          <w:color w:val="000000"/>
          <w:sz w:val="28"/>
        </w:rPr>
        <w:t>
      37)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w:t>
      </w:r>
    </w:p>
    <w:bookmarkEnd w:id="45"/>
    <w:bookmarkStart w:name="z190" w:id="46"/>
    <w:p>
      <w:pPr>
        <w:spacing w:after="0"/>
        <w:ind w:left="0"/>
        <w:jc w:val="both"/>
      </w:pPr>
      <w:r>
        <w:rPr>
          <w:rFonts w:ascii="Times New Roman"/>
          <w:b w:val="false"/>
          <w:i w:val="false"/>
          <w:color w:val="000000"/>
          <w:sz w:val="28"/>
        </w:rPr>
        <w:t>
      38) бағдарламалық өнім – әзірлеушілеріне қарамастан, техникалық құжаттамада белгіленген жүйелік талаптарға сәйкес көзделген мақсаттарда пайдаланылуы мүмкін, тауар болып табылатын дербес бағдарлама немесе бағдарламалық қамтылымның бір бөлігі;</w:t>
      </w:r>
    </w:p>
    <w:bookmarkEnd w:id="46"/>
    <w:bookmarkStart w:name="z487" w:id="47"/>
    <w:p>
      <w:pPr>
        <w:spacing w:after="0"/>
        <w:ind w:left="0"/>
        <w:jc w:val="both"/>
      </w:pPr>
      <w:r>
        <w:rPr>
          <w:rFonts w:ascii="Times New Roman"/>
          <w:b w:val="false"/>
          <w:i w:val="false"/>
          <w:color w:val="000000"/>
          <w:sz w:val="28"/>
        </w:rPr>
        <w:t>
      38-1) биометриялық сәйкестендіру – жеке басты физиологиялық және биологиялық өзгермейтін белгілері негізінде сәйкестендіретін шаралар кешені;</w:t>
      </w:r>
    </w:p>
    <w:bookmarkEnd w:id="47"/>
    <w:bookmarkStart w:name="z493" w:id="48"/>
    <w:p>
      <w:pPr>
        <w:spacing w:after="0"/>
        <w:ind w:left="0"/>
        <w:jc w:val="both"/>
      </w:pPr>
      <w:r>
        <w:rPr>
          <w:rFonts w:ascii="Times New Roman"/>
          <w:b w:val="false"/>
          <w:i w:val="false"/>
          <w:color w:val="000000"/>
          <w:sz w:val="28"/>
        </w:rPr>
        <w:t>
      38-2) блокчейн - өзара байланысты деректер блоктарының, тұтастығын растаудың берілген алгоритмдері мен шифрлау құралдарының тізбектері базасында деректердің таратылған платформасындағы ақпараттың өзгермеуін қамтамасыз ететін ақпараттық-коммуникациялық технология;</w:t>
      </w:r>
    </w:p>
    <w:bookmarkEnd w:id="48"/>
    <w:bookmarkStart w:name="z191" w:id="49"/>
    <w:p>
      <w:pPr>
        <w:spacing w:after="0"/>
        <w:ind w:left="0"/>
        <w:jc w:val="both"/>
      </w:pPr>
      <w:r>
        <w:rPr>
          <w:rFonts w:ascii="Times New Roman"/>
          <w:b w:val="false"/>
          <w:i w:val="false"/>
          <w:color w:val="000000"/>
          <w:sz w:val="28"/>
        </w:rPr>
        <w:t>
      39) бір реттік пароль – электрондық нысанда көрсетілетін қызметтерді алушы субъектілерді сәйкестендірудің бір сеансы үшін ғана жарамды пароль;</w:t>
      </w:r>
    </w:p>
    <w:bookmarkEnd w:id="49"/>
    <w:bookmarkStart w:name="z494" w:id="50"/>
    <w:p>
      <w:pPr>
        <w:spacing w:after="0"/>
        <w:ind w:left="0"/>
        <w:jc w:val="both"/>
      </w:pPr>
      <w:r>
        <w:rPr>
          <w:rFonts w:ascii="Times New Roman"/>
          <w:b w:val="false"/>
          <w:i w:val="false"/>
          <w:color w:val="000000"/>
          <w:sz w:val="28"/>
        </w:rPr>
        <w:t>
      39-1) деректердің таратылған платформасы - құрамбөліктері берілген алгоритмдермен байланысқан, желінің түрлі тораптарында орналастырылған, бір немесе одан көп иеленушісі болуы мүмкін, сондай-ақ деректер ұқсастығының түрлі деңгейіне ие болуы мүмкін технологиялық платформа;</w:t>
      </w:r>
    </w:p>
    <w:bookmarkEnd w:id="50"/>
    <w:bookmarkStart w:name="z495" w:id="51"/>
    <w:p>
      <w:pPr>
        <w:spacing w:after="0"/>
        <w:ind w:left="0"/>
        <w:jc w:val="both"/>
      </w:pPr>
      <w:r>
        <w:rPr>
          <w:rFonts w:ascii="Times New Roman"/>
          <w:b w:val="false"/>
          <w:i w:val="false"/>
          <w:color w:val="000000"/>
          <w:sz w:val="28"/>
        </w:rPr>
        <w:t>
      39-2) деректерді талдау - шешім қабылдау үшін ақпарат пен тұжырымдар алу мақсатында деректерді өңдеу процесі;</w:t>
      </w:r>
    </w:p>
    <w:bookmarkEnd w:id="51"/>
    <w:bookmarkStart w:name="z192" w:id="52"/>
    <w:p>
      <w:pPr>
        <w:spacing w:after="0"/>
        <w:ind w:left="0"/>
        <w:jc w:val="both"/>
      </w:pPr>
      <w:r>
        <w:rPr>
          <w:rFonts w:ascii="Times New Roman"/>
          <w:b w:val="false"/>
          <w:i w:val="false"/>
          <w:color w:val="000000"/>
          <w:sz w:val="28"/>
        </w:rPr>
        <w:t>
      40) домендiк ат – Интернетті адрестеу қағидаларына сәйкес қалыптастырылған, белгiлi бiр желiлiк адреске сәйкес келетiн және Интернеттің объектiсiне атауландырып өтініш жасауға арналған символдық (әрiптiк-цифрлық) белгiлеме;</w:t>
      </w:r>
    </w:p>
    <w:bookmarkEnd w:id="52"/>
    <w:bookmarkStart w:name="z193" w:id="53"/>
    <w:p>
      <w:pPr>
        <w:spacing w:after="0"/>
        <w:ind w:left="0"/>
        <w:jc w:val="both"/>
      </w:pPr>
      <w:r>
        <w:rPr>
          <w:rFonts w:ascii="Times New Roman"/>
          <w:b w:val="false"/>
          <w:i w:val="false"/>
          <w:color w:val="000000"/>
          <w:sz w:val="28"/>
        </w:rPr>
        <w:t>
      41) еркін бағдарламалық қамтылым – құқық иеленуші пайдаланушыға бағдарламалық қамтылымға қатысты шектеусіз орнату, іске қосу және көшірмесін түсіріп алу, сондай-ақ еркін пайдалану, зерделеу, дамыту және тарату құқығын беретін, ашық бастапқы коды бар бағдарламалық қамтылым;</w:t>
      </w:r>
    </w:p>
    <w:bookmarkEnd w:id="53"/>
    <w:bookmarkStart w:name="z194" w:id="54"/>
    <w:p>
      <w:pPr>
        <w:spacing w:after="0"/>
        <w:ind w:left="0"/>
        <w:jc w:val="both"/>
      </w:pPr>
      <w:r>
        <w:rPr>
          <w:rFonts w:ascii="Times New Roman"/>
          <w:b w:val="false"/>
          <w:i w:val="false"/>
          <w:color w:val="000000"/>
          <w:sz w:val="28"/>
        </w:rPr>
        <w:t>
      42) жергілікті желі – телекоммуникациялардың басқа желілеріне қосылу нүктесіне дейін тұйық инфрақұрылымы бар және ақпарат беруді және объектінің аумақтық шектелген кеңістігіндегі (үй-жай, ғимарат, құрылыс және оның кешені) желілік құрылғыларға бірлесіп қол жеткізуді ұйымдастыруды қамтамасыз ететін телекоммуникациялар желісінің бір бөлігі;</w:t>
      </w:r>
    </w:p>
    <w:bookmarkEnd w:id="54"/>
    <w:bookmarkStart w:name="z195" w:id="55"/>
    <w:p>
      <w:pPr>
        <w:spacing w:after="0"/>
        <w:ind w:left="0"/>
        <w:jc w:val="both"/>
      </w:pPr>
      <w:r>
        <w:rPr>
          <w:rFonts w:ascii="Times New Roman"/>
          <w:b w:val="false"/>
          <w:i w:val="false"/>
          <w:color w:val="000000"/>
          <w:sz w:val="28"/>
        </w:rPr>
        <w:t>
      43) жүйелік-техникалық қызмет көрсету – аппараттық-бағдарламалық кешен мен телекоммуникациялар желілерінің үздіксіз жұмыс істеуін қамтамасыз ету жөніндегі іс-шаралар;</w:t>
      </w:r>
    </w:p>
    <w:bookmarkEnd w:id="55"/>
    <w:bookmarkStart w:name="z496" w:id="56"/>
    <w:p>
      <w:pPr>
        <w:spacing w:after="0"/>
        <w:ind w:left="0"/>
        <w:jc w:val="both"/>
      </w:pPr>
      <w:r>
        <w:rPr>
          <w:rFonts w:ascii="Times New Roman"/>
          <w:b w:val="false"/>
          <w:i w:val="false"/>
          <w:color w:val="000000"/>
          <w:sz w:val="28"/>
        </w:rPr>
        <w:t>
      43-1) зияткерлік робот - қабылданған және танылған сыртқы ортаны ескере отырып, белгілі бір әрекет жасайтын немесе әрекет жасамайтын автоматтандырылған құрылғы;</w:t>
      </w:r>
    </w:p>
    <w:bookmarkEnd w:id="56"/>
    <w:bookmarkStart w:name="z196" w:id="57"/>
    <w:p>
      <w:pPr>
        <w:spacing w:after="0"/>
        <w:ind w:left="0"/>
        <w:jc w:val="both"/>
      </w:pPr>
      <w:r>
        <w:rPr>
          <w:rFonts w:ascii="Times New Roman"/>
          <w:b w:val="false"/>
          <w:i w:val="false"/>
          <w:color w:val="000000"/>
          <w:sz w:val="28"/>
        </w:rPr>
        <w:t>
      44)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bookmarkEnd w:id="57"/>
    <w:bookmarkStart w:name="z197" w:id="58"/>
    <w:p>
      <w:pPr>
        <w:spacing w:after="0"/>
        <w:ind w:left="0"/>
        <w:jc w:val="both"/>
      </w:pPr>
      <w:r>
        <w:rPr>
          <w:rFonts w:ascii="Times New Roman"/>
          <w:b w:val="false"/>
          <w:i w:val="false"/>
          <w:color w:val="000000"/>
          <w:sz w:val="28"/>
        </w:rPr>
        <w:t>
      45) Интернетке қол жеткізудің бірыңғай шлюзі – Интернетке және (немесе) Интернетке шыға алатын байланыс желілеріне қол жеткізу кезінде ақпараттандыру объектілерін қорғауға арналған аппараттық-бағдарламалық кешен;</w:t>
      </w:r>
    </w:p>
    <w:bookmarkEnd w:id="58"/>
    <w:bookmarkStart w:name="z198" w:id="59"/>
    <w:p>
      <w:pPr>
        <w:spacing w:after="0"/>
        <w:ind w:left="0"/>
        <w:jc w:val="both"/>
      </w:pPr>
      <w:r>
        <w:rPr>
          <w:rFonts w:ascii="Times New Roman"/>
          <w:b w:val="false"/>
          <w:i w:val="false"/>
          <w:color w:val="000000"/>
          <w:sz w:val="28"/>
        </w:rPr>
        <w:t>
      46)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59"/>
    <w:bookmarkStart w:name="z497" w:id="60"/>
    <w:p>
      <w:pPr>
        <w:spacing w:after="0"/>
        <w:ind w:left="0"/>
        <w:jc w:val="both"/>
      </w:pPr>
      <w:r>
        <w:rPr>
          <w:rFonts w:ascii="Times New Roman"/>
          <w:b w:val="false"/>
          <w:i w:val="false"/>
          <w:color w:val="000000"/>
          <w:sz w:val="28"/>
        </w:rPr>
        <w:t>
      46-1) интернеттің қазақстандық сегментінің кеңістігі - Қазақстан Республикасы аумағында орналасқан аппараттық-бағдарламалық кешендерде орналастырылатын интернет-ресурстар жиынтығы;</w:t>
      </w:r>
    </w:p>
    <w:bookmarkEnd w:id="60"/>
    <w:bookmarkStart w:name="z555" w:id="61"/>
    <w:p>
      <w:pPr>
        <w:spacing w:after="0"/>
        <w:ind w:left="0"/>
        <w:jc w:val="both"/>
      </w:pPr>
      <w:r>
        <w:rPr>
          <w:rFonts w:ascii="Times New Roman"/>
          <w:b w:val="false"/>
          <w:i w:val="false"/>
          <w:color w:val="000000"/>
          <w:sz w:val="28"/>
        </w:rPr>
        <w:t>
      46-2) көпфакторлы аутентификациялау – әртүрлі параметрлер комбинациясының, оның ішінде парольдерді немесе аутентификациялық белгілерді (цифрлық сертификаттарды, токендерді, смарт-карталарды, бірреттік парольдердің генераторларын және биометриялық сәйкестендіру құралдарын) генерациялаудың және енгізудің көмегімен пайдаланушының шынайылығын тексеру тәсілі;</w:t>
      </w:r>
    </w:p>
    <w:bookmarkEnd w:id="61"/>
    <w:bookmarkStart w:name="z199" w:id="62"/>
    <w:p>
      <w:pPr>
        <w:spacing w:after="0"/>
        <w:ind w:left="0"/>
        <w:jc w:val="both"/>
      </w:pPr>
      <w:r>
        <w:rPr>
          <w:rFonts w:ascii="Times New Roman"/>
          <w:b w:val="false"/>
          <w:i w:val="false"/>
          <w:color w:val="000000"/>
          <w:sz w:val="28"/>
        </w:rPr>
        <w:t>
      47) Қазақстан Республикасының ұлттық шлюзі – мемлекеттердің ақпараттық жүйелері мен электрондық ақпараттық ресурстарының мемлекетаралық ақпараттық өзара іс-қимылын қамтамасыз етуге арналған ақпараттық жүйе;</w:t>
      </w:r>
    </w:p>
    <w:bookmarkEnd w:id="62"/>
    <w:bookmarkStart w:name="z374" w:id="63"/>
    <w:p>
      <w:pPr>
        <w:spacing w:after="0"/>
        <w:ind w:left="0"/>
        <w:jc w:val="both"/>
      </w:pPr>
      <w:r>
        <w:rPr>
          <w:rFonts w:ascii="Times New Roman"/>
          <w:b w:val="false"/>
          <w:i w:val="false"/>
          <w:color w:val="000000"/>
          <w:sz w:val="28"/>
        </w:rPr>
        <w:t>
      47-1) қорғау бейіні – ақпараттандыру объектілерінің құрамдастары болып табылатын бағдарламалық және техникалық құралдардың қауіпсіздігіне қойылатын ең төмен талаптардың тізбесі;</w:t>
      </w:r>
    </w:p>
    <w:bookmarkEnd w:id="63"/>
    <w:bookmarkStart w:name="z558" w:id="64"/>
    <w:p>
      <w:pPr>
        <w:spacing w:after="0"/>
        <w:ind w:left="0"/>
        <w:jc w:val="both"/>
      </w:pPr>
      <w:r>
        <w:rPr>
          <w:rFonts w:ascii="Times New Roman"/>
          <w:b w:val="false"/>
          <w:i w:val="false"/>
          <w:color w:val="000000"/>
          <w:sz w:val="28"/>
        </w:rPr>
        <w:t>
      47-2) лездік хабарлар алмасу сервисі – қаржылық көрсетілетін қызметтерді ұсынуға және электрондық коммерцияға арналған бағдарламалық қамтылымды қоспағанда, лездік хабарлар алмасуға не оларды нақты айқындалған тұлғаға (тұлғаларға) телекоммуникация желілерін пайдалана отырып нақты уақыт режимінде беруге арналған және (немесе) сол үшін пайдаланушылар қолданатын бағдарламалық қамтылым;</w:t>
      </w:r>
    </w:p>
    <w:bookmarkEnd w:id="64"/>
    <w:bookmarkStart w:name="z200" w:id="65"/>
    <w:p>
      <w:pPr>
        <w:spacing w:after="0"/>
        <w:ind w:left="0"/>
        <w:jc w:val="both"/>
      </w:pPr>
      <w:r>
        <w:rPr>
          <w:rFonts w:ascii="Times New Roman"/>
          <w:b w:val="false"/>
          <w:i w:val="false"/>
          <w:color w:val="000000"/>
          <w:sz w:val="28"/>
        </w:rPr>
        <w:t>
      48) мемлекеттік органдардың интернет-ресурстарының бірыңғай платформасы – мемлекеттік органдардың интернет-ресурстарын орналастыруға арналған технологиялық платформа;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2" w:id="66"/>
    <w:p>
      <w:pPr>
        <w:spacing w:after="0"/>
        <w:ind w:left="0"/>
        <w:jc w:val="both"/>
      </w:pPr>
      <w:r>
        <w:rPr>
          <w:rFonts w:ascii="Times New Roman"/>
          <w:b w:val="false"/>
          <w:i w:val="false"/>
          <w:color w:val="000000"/>
          <w:sz w:val="28"/>
        </w:rPr>
        <w:t>
      50) мемлекеттік техникалық қызмет - Қазақстан Республикасы Үкіметінің шешімі бойынша құрылған акционерлік қоғам;</w:t>
      </w:r>
    </w:p>
    <w:bookmarkEnd w:id="66"/>
    <w:bookmarkStart w:name="z203" w:id="67"/>
    <w:p>
      <w:pPr>
        <w:spacing w:after="0"/>
        <w:ind w:left="0"/>
        <w:jc w:val="both"/>
      </w:pPr>
      <w:r>
        <w:rPr>
          <w:rFonts w:ascii="Times New Roman"/>
          <w:b w:val="false"/>
          <w:i w:val="false"/>
          <w:color w:val="000000"/>
          <w:sz w:val="28"/>
        </w:rPr>
        <w:t>
      51) нормативтік-техникалық құжаттама – ақпараттандыру объектілерін құруға және пайдалануға (іске қосуға), сондай-ақ олардың ақпараттандыру саласындағы белгіленген талаптарға сәйкестігін бақылауға қойылатын жалпы міндеттерді, қағидаттар мен талаптарды айқындайтын құжаттар жиынтығы;</w:t>
      </w:r>
    </w:p>
    <w:bookmarkEnd w:id="67"/>
    <w:bookmarkStart w:name="z559" w:id="68"/>
    <w:p>
      <w:pPr>
        <w:spacing w:after="0"/>
        <w:ind w:left="0"/>
        <w:jc w:val="both"/>
      </w:pPr>
      <w:r>
        <w:rPr>
          <w:rFonts w:ascii="Times New Roman"/>
          <w:b w:val="false"/>
          <w:i w:val="false"/>
          <w:color w:val="000000"/>
          <w:sz w:val="28"/>
        </w:rPr>
        <w:t>
      51-1) онлайн-платформа – қаржылық көрсетілетін қызметтерді ұсынуға және электрондық коммерцияға арналған интернет-ресурсты және (немесе) лездік хабарлар алмасу сервисін қоспағанда, белгілерді және (немесе) сигналдарды және (немесе) дауыстық ақпаратты және (немесе) жазбаша мәтінді және (немесе) кескінді және (немесе) дыбыстарды және (немесе) хабарларды орналастыру, қабылдау және (немесе) нақты айқындалған немесе айқындалмаған тұлғалар тобына беру арқылы пайдаланушының өзі жасаған дербес парақшасы арқылы ақпарат таратуына арналған интернет-ресурс және (немесе) лездік хабарлар алмасу сервисі;</w:t>
      </w:r>
    </w:p>
    <w:bookmarkEnd w:id="68"/>
    <w:bookmarkStart w:name="z602" w:id="69"/>
    <w:p>
      <w:pPr>
        <w:spacing w:after="0"/>
        <w:ind w:left="0"/>
        <w:jc w:val="both"/>
      </w:pPr>
      <w:r>
        <w:rPr>
          <w:rFonts w:ascii="Times New Roman"/>
          <w:b w:val="false"/>
          <w:i w:val="false"/>
          <w:color w:val="000000"/>
          <w:sz w:val="28"/>
        </w:rPr>
        <w:t>
      51-2) онлайн-платформаны пайдаланушы – өзінің дербес деректерін тіркеген және ұсынған, сондай-ақ қазіргі бар онлайн-платформалардың бірінде сәйкестендіруден өткен жеке және (немесе) заңды тұлға;</w:t>
      </w:r>
    </w:p>
    <w:bookmarkEnd w:id="69"/>
    <w:bookmarkStart w:name="z204" w:id="70"/>
    <w:p>
      <w:pPr>
        <w:spacing w:after="0"/>
        <w:ind w:left="0"/>
        <w:jc w:val="both"/>
      </w:pPr>
      <w:r>
        <w:rPr>
          <w:rFonts w:ascii="Times New Roman"/>
          <w:b w:val="false"/>
          <w:i w:val="false"/>
          <w:color w:val="000000"/>
          <w:sz w:val="28"/>
        </w:rPr>
        <w:t>
      52) пайдаланушы – нақты функцияны және (немесе) міндетті орындау үшін ақпараттандыру объектілерін пайдаланатын ақпараттандыру субъектісі;</w:t>
      </w:r>
    </w:p>
    <w:bookmarkEnd w:id="70"/>
    <w:bookmarkStart w:name="z469" w:id="71"/>
    <w:p>
      <w:pPr>
        <w:spacing w:after="0"/>
        <w:ind w:left="0"/>
        <w:jc w:val="both"/>
      </w:pPr>
      <w:r>
        <w:rPr>
          <w:rFonts w:ascii="Times New Roman"/>
          <w:b w:val="false"/>
          <w:i w:val="false"/>
          <w:color w:val="000000"/>
          <w:sz w:val="28"/>
        </w:rPr>
        <w:t>
      52-1) сенім білдірілген бағдарламалық қамтылымның және электрондық өнеркәсіп өнімінің тізілімі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9" w:id="72"/>
    <w:p>
      <w:pPr>
        <w:spacing w:after="0"/>
        <w:ind w:left="0"/>
        <w:jc w:val="both"/>
      </w:pPr>
      <w:r>
        <w:rPr>
          <w:rFonts w:ascii="Times New Roman"/>
          <w:b w:val="false"/>
          <w:i w:val="false"/>
          <w:color w:val="000000"/>
          <w:sz w:val="28"/>
        </w:rPr>
        <w:t>
      53-1) техникалық қолдау – лицензиялық бағдарламалық қамтылымның және техникалық құралдардың жұмыс істеу қабілеттілігін қолдау жөнінде консультациялық, ақпараттық-технологиялық және өзге де қызметтерді көрсету;</w:t>
      </w:r>
    </w:p>
    <w:bookmarkEnd w:id="72"/>
    <w:bookmarkStart w:name="z540" w:id="73"/>
    <w:p>
      <w:pPr>
        <w:spacing w:after="0"/>
        <w:ind w:left="0"/>
        <w:jc w:val="both"/>
      </w:pPr>
      <w:r>
        <w:rPr>
          <w:rFonts w:ascii="Times New Roman"/>
          <w:b w:val="false"/>
          <w:i w:val="false"/>
          <w:color w:val="000000"/>
          <w:sz w:val="28"/>
        </w:rPr>
        <w:t>
      53-2) техникалық құжаттама – ақпараттандыру объектісін құру мен дамыту, сондай-ақ оны тәжірибелік және өнеркәсіптік пайдалану өзінің негізінде жүзеге асырылатын ақпараттандыру объектісіне арналған құжаттамалар жиынтығы;</w:t>
      </w:r>
    </w:p>
    <w:bookmarkEnd w:id="73"/>
    <w:bookmarkStart w:name="z206" w:id="74"/>
    <w:p>
      <w:pPr>
        <w:spacing w:after="0"/>
        <w:ind w:left="0"/>
        <w:jc w:val="both"/>
      </w:pPr>
      <w:r>
        <w:rPr>
          <w:rFonts w:ascii="Times New Roman"/>
          <w:b w:val="false"/>
          <w:i w:val="false"/>
          <w:color w:val="000000"/>
          <w:sz w:val="28"/>
        </w:rPr>
        <w:t>
      54) ұлттық жасанды интеллект платформасы – деректер жиынтығын жинауға, өңдеуге, сақтау мен таратуға және жасанды интеллект саласында көрсетілетін қызметтер ұсынуға арналған технологиялық платформа;</w:t>
      </w:r>
    </w:p>
    <w:bookmarkEnd w:id="74"/>
    <w:bookmarkStart w:name="z207" w:id="75"/>
    <w:p>
      <w:pPr>
        <w:spacing w:after="0"/>
        <w:ind w:left="0"/>
        <w:jc w:val="both"/>
      </w:pPr>
      <w:r>
        <w:rPr>
          <w:rFonts w:ascii="Times New Roman"/>
          <w:b w:val="false"/>
          <w:i w:val="false"/>
          <w:color w:val="000000"/>
          <w:sz w:val="28"/>
        </w:rPr>
        <w:t>
      55) ұлттық жасанды интеллект платформасының операторы – өзіне бекітілген Ұлттық жасанды интеллект платформасының дамуы мен жұмыс істеуін қамтамасыз ету жүктелген, Қазақстан Республикасының Үкіметі айқындайтын заңды тұлға;</w:t>
      </w:r>
    </w:p>
    <w:bookmarkEnd w:id="75"/>
    <w:bookmarkStart w:name="z498" w:id="76"/>
    <w:p>
      <w:pPr>
        <w:spacing w:after="0"/>
        <w:ind w:left="0"/>
        <w:jc w:val="both"/>
      </w:pPr>
      <w:r>
        <w:rPr>
          <w:rFonts w:ascii="Times New Roman"/>
          <w:b w:val="false"/>
          <w:i w:val="false"/>
          <w:color w:val="000000"/>
          <w:sz w:val="28"/>
        </w:rPr>
        <w:t xml:space="preserve">
      55-1) цифрлық актив - криптография және компьютерлік есептеу құралдарын қолдана отырып электрондық-цифрлық нысанда құрылған, қаржылық құрал болып табылмайтын мүлік, сондай-ақ мүліктік құқықтарды куәландырудың электрондық-цифрлық нысаны; </w:t>
      </w:r>
    </w:p>
    <w:bookmarkEnd w:id="76"/>
    <w:bookmarkStart w:name="z499" w:id="77"/>
    <w:p>
      <w:pPr>
        <w:spacing w:after="0"/>
        <w:ind w:left="0"/>
        <w:jc w:val="both"/>
      </w:pPr>
      <w:r>
        <w:rPr>
          <w:rFonts w:ascii="Times New Roman"/>
          <w:b w:val="false"/>
          <w:i w:val="false"/>
          <w:color w:val="000000"/>
          <w:sz w:val="28"/>
        </w:rPr>
        <w:t>
      55-2)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77"/>
    <w:p>
      <w:pPr>
        <w:spacing w:after="0"/>
        <w:ind w:left="0"/>
        <w:jc w:val="both"/>
      </w:pPr>
      <w:r>
        <w:rPr>
          <w:rFonts w:ascii="Times New Roman"/>
          <w:b w:val="false"/>
          <w:i w:val="false"/>
          <w:color w:val="000000"/>
          <w:sz w:val="28"/>
        </w:rPr>
        <w:t>
      Мемлекеттік органдар, жеке және заңды тұлғалар пайдаланатын және оларға ұсынылатын цифрлық құжаттар сервисіндегі құжаттардың қағаз жеткізгіштегі құжаттармен мәні бірдей;</w:t>
      </w:r>
    </w:p>
    <w:bookmarkStart w:name="z500" w:id="78"/>
    <w:p>
      <w:pPr>
        <w:spacing w:after="0"/>
        <w:ind w:left="0"/>
        <w:jc w:val="both"/>
      </w:pPr>
      <w:r>
        <w:rPr>
          <w:rFonts w:ascii="Times New Roman"/>
          <w:b w:val="false"/>
          <w:i w:val="false"/>
          <w:color w:val="000000"/>
          <w:sz w:val="28"/>
        </w:rPr>
        <w:t>
      55-3) цифрлық майнинг - блокчейн арқылы ақпараттандыру объектілеріндегі деректер блоктарының тұтастығын растауды қамтамасыз ететін, деректерді шифрлаудың және өңдеудің берілген алгоритмдеріне сәйкес компьютерлік, энергетикалық қуаттарды пайдалана отырып есептеу операцияларын жүргізу процесі;</w:t>
      </w:r>
    </w:p>
    <w:bookmarkEnd w:id="78"/>
    <w:bookmarkStart w:name="z208" w:id="79"/>
    <w:p>
      <w:pPr>
        <w:spacing w:after="0"/>
        <w:ind w:left="0"/>
        <w:jc w:val="both"/>
      </w:pPr>
      <w:r>
        <w:rPr>
          <w:rFonts w:ascii="Times New Roman"/>
          <w:b w:val="false"/>
          <w:i w:val="false"/>
          <w:color w:val="000000"/>
          <w:sz w:val="28"/>
        </w:rPr>
        <w:t>
      56) цифрлық сауаттылық – адамның ақпараттық-коммуникациялық технологияларды білуі және оларды күнделікті әрі кәсіптік қызметінде пайдалана білуі;</w:t>
      </w:r>
    </w:p>
    <w:bookmarkEnd w:id="79"/>
    <w:bookmarkStart w:name="z501" w:id="80"/>
    <w:p>
      <w:pPr>
        <w:spacing w:after="0"/>
        <w:ind w:left="0"/>
        <w:jc w:val="both"/>
      </w:pPr>
      <w:r>
        <w:rPr>
          <w:rFonts w:ascii="Times New Roman"/>
          <w:b w:val="false"/>
          <w:i w:val="false"/>
          <w:color w:val="000000"/>
          <w:sz w:val="28"/>
        </w:rPr>
        <w:t>
      56-1) цифрлық токен - мүліктік құқықтарды есепке алудың, айырбастаудың және куәландырудың цифрлық құралы болып табылатын цифрлық активтің түрі;</w:t>
      </w:r>
    </w:p>
    <w:bookmarkEnd w:id="80"/>
    <w:bookmarkStart w:name="z209" w:id="81"/>
    <w:p>
      <w:pPr>
        <w:spacing w:after="0"/>
        <w:ind w:left="0"/>
        <w:jc w:val="both"/>
      </w:pPr>
      <w:r>
        <w:rPr>
          <w:rFonts w:ascii="Times New Roman"/>
          <w:b w:val="false"/>
          <w:i w:val="false"/>
          <w:color w:val="000000"/>
          <w:sz w:val="28"/>
        </w:rPr>
        <w:t>
      57) электрондық ақпараттық ресурстар - электрондық жеткізгіште және ақпараттандыру объектілерінде қамтылған электрондық-цифрлық нысандағы ақпарат;</w:t>
      </w:r>
    </w:p>
    <w:bookmarkEnd w:id="81"/>
    <w:bookmarkStart w:name="z541" w:id="82"/>
    <w:p>
      <w:pPr>
        <w:spacing w:after="0"/>
        <w:ind w:left="0"/>
        <w:jc w:val="both"/>
      </w:pPr>
      <w:r>
        <w:rPr>
          <w:rFonts w:ascii="Times New Roman"/>
          <w:b w:val="false"/>
          <w:i w:val="false"/>
          <w:color w:val="000000"/>
          <w:sz w:val="28"/>
        </w:rPr>
        <w:t>
      57-1)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 – электрондық ақпараттық ресурстарда қамтылған қолжетімділігі шектеулі дербес деректерді өңдеуді, сақтауды, таратуды және қорғауды жүзеге асырған кезде қолданылатын қауіпсіздік шаралары мен қорғау әрекеттерін бағалау;</w:t>
      </w:r>
    </w:p>
    <w:bookmarkEnd w:id="82"/>
    <w:bookmarkStart w:name="z210" w:id="83"/>
    <w:p>
      <w:pPr>
        <w:spacing w:after="0"/>
        <w:ind w:left="0"/>
        <w:jc w:val="both"/>
      </w:pPr>
      <w:r>
        <w:rPr>
          <w:rFonts w:ascii="Times New Roman"/>
          <w:b w:val="false"/>
          <w:i w:val="false"/>
          <w:color w:val="000000"/>
          <w:sz w:val="28"/>
        </w:rPr>
        <w:t>
      58) "электрондық әкiмдiк" – жергiлiктi атқарушы органдардың мемлекеттік функцияларды автоматтандыруға және оңтайландыруға негізделген, сондай-ақ және электрондық нысанда қызметтер көрсетуге арналған, "электрондық үкіметтің" бір бөлігі болып табылатын мемлекеттік органдармен, жеке және заңды тұлғалармен ақпараттық өзара іс-қимыл жүйесі;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2" w:id="84"/>
    <w:p>
      <w:pPr>
        <w:spacing w:after="0"/>
        <w:ind w:left="0"/>
        <w:jc w:val="both"/>
      </w:pPr>
      <w:r>
        <w:rPr>
          <w:rFonts w:ascii="Times New Roman"/>
          <w:b w:val="false"/>
          <w:i w:val="false"/>
          <w:color w:val="000000"/>
          <w:sz w:val="28"/>
        </w:rPr>
        <w:t>
      60) электрондық жеткізгіш – ақпаратты электрондық нысанда сақтауға, сондай-ақ оны техникалық құралдар көмегімен жазуға немесе тыңдатып-көрсетуге арналған материалдық жеткізгіш;</w:t>
      </w:r>
    </w:p>
    <w:bookmarkEnd w:id="84"/>
    <w:bookmarkStart w:name="z213" w:id="85"/>
    <w:p>
      <w:pPr>
        <w:spacing w:after="0"/>
        <w:ind w:left="0"/>
        <w:jc w:val="both"/>
      </w:pPr>
      <w:r>
        <w:rPr>
          <w:rFonts w:ascii="Times New Roman"/>
          <w:b w:val="false"/>
          <w:i w:val="false"/>
          <w:color w:val="000000"/>
          <w:sz w:val="28"/>
        </w:rPr>
        <w:t>
      61) электрондық нысанда көрсетілетін қызметтерді алушы субъект – мемлекеттік немесе өзге де көрсетілетін қызметтерді электрондық нысанда алуға өтініш білдірген жеке немесе заңды тұлға;</w:t>
      </w:r>
    </w:p>
    <w:bookmarkEnd w:id="85"/>
    <w:bookmarkStart w:name="z214" w:id="86"/>
    <w:p>
      <w:pPr>
        <w:spacing w:after="0"/>
        <w:ind w:left="0"/>
        <w:jc w:val="both"/>
      </w:pPr>
      <w:r>
        <w:rPr>
          <w:rFonts w:ascii="Times New Roman"/>
          <w:b w:val="false"/>
          <w:i w:val="false"/>
          <w:color w:val="000000"/>
          <w:sz w:val="28"/>
        </w:rPr>
        <w:t>
      62) электрондық нысанда қызметтер көрсету субъектісі – мемлекеттік немесе өзге де қызметтерді электрондық нысанда көрсететін жеке немесе заңды тұлға;</w:t>
      </w:r>
    </w:p>
    <w:bookmarkEnd w:id="86"/>
    <w:bookmarkStart w:name="z375" w:id="87"/>
    <w:p>
      <w:pPr>
        <w:spacing w:after="0"/>
        <w:ind w:left="0"/>
        <w:jc w:val="both"/>
      </w:pPr>
      <w:r>
        <w:rPr>
          <w:rFonts w:ascii="Times New Roman"/>
          <w:b w:val="false"/>
          <w:i w:val="false"/>
          <w:color w:val="000000"/>
          <w:sz w:val="28"/>
        </w:rPr>
        <w:t>
      62-1) электрондық өнеркәсіп - тұтынушыларға арналған компьютерлер, компьютерлік перифериялық жабдық, коммуникациялық жабдық, электрондық аспаптар, ғарышқа арналған өлшеу, тестілеу және авиациялық, иррадиациялық-төзімді құрамдастар, электромедициналық және электротерапиялық жабдық, оптикалық аспаптар мен жабдық, магниттік және оптикалық ортаны зерттеуге арналған жабдық сияқты құрылғыларды әзірлеуді, құрастыруды, сынауды және өндіруді, сондай-ақ электрондық өнеркәсіп өнімдеріне арналған тораптар, құрауыштар (интегралды микросхемалар, "активті" және "пассивті" электрондық компоненттер) мен қосалқы бөлшектер өндірісін қамтитын өнеркәсіп саласы;</w:t>
      </w:r>
    </w:p>
    <w:bookmarkEnd w:id="87"/>
    <w:bookmarkStart w:name="z502" w:id="88"/>
    <w:p>
      <w:pPr>
        <w:spacing w:after="0"/>
        <w:ind w:left="0"/>
        <w:jc w:val="both"/>
      </w:pPr>
      <w:r>
        <w:rPr>
          <w:rFonts w:ascii="Times New Roman"/>
          <w:b w:val="false"/>
          <w:i w:val="false"/>
          <w:color w:val="000000"/>
          <w:sz w:val="28"/>
        </w:rPr>
        <w:t>
      62-2) электрондық өнеркәсіп өнімі - электрондық құрамдастар және олардан жасалған түрлі мақсаттағы бұйымдар;</w:t>
      </w:r>
    </w:p>
    <w:bookmarkEnd w:id="88"/>
    <w:bookmarkStart w:name="z503" w:id="89"/>
    <w:p>
      <w:pPr>
        <w:spacing w:after="0"/>
        <w:ind w:left="0"/>
        <w:jc w:val="both"/>
      </w:pPr>
      <w:r>
        <w:rPr>
          <w:rFonts w:ascii="Times New Roman"/>
          <w:b w:val="false"/>
          <w:i w:val="false"/>
          <w:color w:val="000000"/>
          <w:sz w:val="28"/>
        </w:rPr>
        <w:t>
      62-3) электрондық өнеркәсіп саласындағы уәкілетті орган - электрондық өнеркәсіп саласындағы мемлекеттік реттеуді жүзеге асыратын орталық атқарушы орган;</w:t>
      </w:r>
    </w:p>
    <w:bookmarkEnd w:id="89"/>
    <w:bookmarkStart w:name="z215" w:id="90"/>
    <w:p>
      <w:pPr>
        <w:spacing w:after="0"/>
        <w:ind w:left="0"/>
        <w:jc w:val="both"/>
      </w:pPr>
      <w:r>
        <w:rPr>
          <w:rFonts w:ascii="Times New Roman"/>
          <w:b w:val="false"/>
          <w:i w:val="false"/>
          <w:color w:val="000000"/>
          <w:sz w:val="28"/>
        </w:rPr>
        <w:t>
      63) "электрондық үкімет" – мемлекеттік органдардың мемлекеттік функцияларды автоматтандыруға және оңтайландыруға негізделген, сондай-ақ электрондық нысанда қызметтер көрсетуге арналған өздерінің арасындағы және жеке және заңды тұлғалармен ақпараттық өзара іс-қимыл жүйесі;</w:t>
      </w:r>
    </w:p>
    <w:bookmarkEnd w:id="90"/>
    <w:bookmarkStart w:name="z216" w:id="91"/>
    <w:p>
      <w:pPr>
        <w:spacing w:after="0"/>
        <w:ind w:left="0"/>
        <w:jc w:val="both"/>
      </w:pPr>
      <w:r>
        <w:rPr>
          <w:rFonts w:ascii="Times New Roman"/>
          <w:b w:val="false"/>
          <w:i w:val="false"/>
          <w:color w:val="000000"/>
          <w:sz w:val="28"/>
        </w:rPr>
        <w:t>
      64)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электрондық ақпараттық ресурстарды қалыптастыруға, мемлекеттік функцияларды жүзеге асыруға және мемлекеттік қызметтер көрсетуге арналған ақпараттандыру объектілері;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8" w:id="92"/>
    <w:p>
      <w:pPr>
        <w:spacing w:after="0"/>
        <w:ind w:left="0"/>
        <w:jc w:val="both"/>
      </w:pPr>
      <w:r>
        <w:rPr>
          <w:rFonts w:ascii="Times New Roman"/>
          <w:b w:val="false"/>
          <w:i w:val="false"/>
          <w:color w:val="000000"/>
          <w:sz w:val="28"/>
        </w:rPr>
        <w:t>
      66) "электрондық үкіметтің" ақпараттық-коммуникациялық инфрақұрылымы – "электрондық үкіметтің" жұмыс істеуін қамтамасыз ететін ақпараттық-коммуникациялық инфрақұрылым;</w:t>
      </w:r>
    </w:p>
    <w:bookmarkEnd w:id="92"/>
    <w:bookmarkStart w:name="z219" w:id="93"/>
    <w:p>
      <w:pPr>
        <w:spacing w:after="0"/>
        <w:ind w:left="0"/>
        <w:jc w:val="both"/>
      </w:pPr>
      <w:r>
        <w:rPr>
          <w:rFonts w:ascii="Times New Roman"/>
          <w:b w:val="false"/>
          <w:i w:val="false"/>
          <w:color w:val="000000"/>
          <w:sz w:val="28"/>
        </w:rPr>
        <w:t>
      67) "электрондық үкiметтiң"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93"/>
    <w:bookmarkStart w:name="z220" w:id="94"/>
    <w:p>
      <w:pPr>
        <w:spacing w:after="0"/>
        <w:ind w:left="0"/>
        <w:jc w:val="both"/>
      </w:pPr>
      <w:r>
        <w:rPr>
          <w:rFonts w:ascii="Times New Roman"/>
          <w:b w:val="false"/>
          <w:i w:val="false"/>
          <w:color w:val="000000"/>
          <w:sz w:val="28"/>
        </w:rPr>
        <w:t>
      68) "электрондық үкіметтің" ақпараттық-коммуникациялық платформасы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bookmarkEnd w:id="94"/>
    <w:bookmarkStart w:name="z221" w:id="95"/>
    <w:p>
      <w:pPr>
        <w:spacing w:after="0"/>
        <w:ind w:left="0"/>
        <w:jc w:val="both"/>
      </w:pPr>
      <w:r>
        <w:rPr>
          <w:rFonts w:ascii="Times New Roman"/>
          <w:b w:val="false"/>
          <w:i w:val="false"/>
          <w:color w:val="000000"/>
          <w:sz w:val="28"/>
        </w:rPr>
        <w:t>
      69) "электрондық үкіметтің" архитектурасы – тиісті салалар (аялар)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bookmarkEnd w:id="95"/>
    <w:bookmarkStart w:name="z222" w:id="96"/>
    <w:p>
      <w:pPr>
        <w:spacing w:after="0"/>
        <w:ind w:left="0"/>
        <w:jc w:val="both"/>
      </w:pPr>
      <w:r>
        <w:rPr>
          <w:rFonts w:ascii="Times New Roman"/>
          <w:b w:val="false"/>
          <w:i w:val="false"/>
          <w:color w:val="000000"/>
          <w:sz w:val="28"/>
        </w:rPr>
        <w:t>
      70) "электрондық үкіметтің" веб-порталындағы пайдаланушы кабинеті – "электрондық үкімет" веб-порталының электрондық нысанда қызметтер көрсету мәселелері, өтініштерді қарайтын субъектілерге жеке және заңды тұлғалардың өтініш жасау, сондай-ақ дербес деректерді пайдалану мәселелері бойынша көрсетілген тұлғалардың мемлекеттік органдармен ресми ақпараттық өзара іс-қимылына арналған құрамдасы;</w:t>
      </w:r>
    </w:p>
    <w:bookmarkEnd w:id="96"/>
    <w:bookmarkStart w:name="z223" w:id="97"/>
    <w:p>
      <w:pPr>
        <w:spacing w:after="0"/>
        <w:ind w:left="0"/>
        <w:jc w:val="both"/>
      </w:pPr>
      <w:r>
        <w:rPr>
          <w:rFonts w:ascii="Times New Roman"/>
          <w:b w:val="false"/>
          <w:i w:val="false"/>
          <w:color w:val="000000"/>
          <w:sz w:val="28"/>
        </w:rPr>
        <w:t>
      71) "электрондық үкiметтiң" сервистік интеграторы – "электрондық үкіметтің"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bookmarkEnd w:id="97"/>
    <w:bookmarkStart w:name="z376" w:id="98"/>
    <w:p>
      <w:pPr>
        <w:spacing w:after="0"/>
        <w:ind w:left="0"/>
        <w:jc w:val="both"/>
      </w:pPr>
      <w:r>
        <w:rPr>
          <w:rFonts w:ascii="Times New Roman"/>
          <w:b w:val="false"/>
          <w:i w:val="false"/>
          <w:color w:val="000000"/>
          <w:sz w:val="28"/>
        </w:rPr>
        <w:t>
      71-1) "электрондық үкіметтің" сыртқы шлюзі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bookmarkEnd w:id="98"/>
    <w:bookmarkStart w:name="z224" w:id="99"/>
    <w:p>
      <w:pPr>
        <w:spacing w:after="0"/>
        <w:ind w:left="0"/>
        <w:jc w:val="both"/>
      </w:pPr>
      <w:r>
        <w:rPr>
          <w:rFonts w:ascii="Times New Roman"/>
          <w:b w:val="false"/>
          <w:i w:val="false"/>
          <w:color w:val="000000"/>
          <w:sz w:val="28"/>
        </w:rPr>
        <w:t>
      72) "электрондық үкіметтің" электрондық поштасының бірыңғай шлюзі – ақпараттық қауіпсіздік талаптарына сәйкес "электрондық үкіметтің" электрондық поштасының қорғалуын қамтамасыз ететін аппараттық-бағдарламалық кешен.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ақпараттандыру туралы заңнамасы</w:t>
      </w:r>
    </w:p>
    <w:bookmarkStart w:name="z7" w:id="100"/>
    <w:p>
      <w:pPr>
        <w:spacing w:after="0"/>
        <w:ind w:left="0"/>
        <w:jc w:val="both"/>
      </w:pPr>
      <w:r>
        <w:rPr>
          <w:rFonts w:ascii="Times New Roman"/>
          <w:b w:val="false"/>
          <w:i w:val="false"/>
          <w:color w:val="000000"/>
          <w:sz w:val="28"/>
        </w:rPr>
        <w:t xml:space="preserve">
      1. Қазақстан Республикасының ақпараттандыру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актiлерiнен тұрады.</w:t>
      </w:r>
    </w:p>
    <w:bookmarkEnd w:id="100"/>
    <w:bookmarkStart w:name="z225" w:id="10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белгiленсе, халықаралық шарттың қағидалары қолданылады.</w:t>
      </w:r>
    </w:p>
    <w:bookmarkEnd w:id="101"/>
    <w:p>
      <w:pPr>
        <w:spacing w:after="0"/>
        <w:ind w:left="0"/>
        <w:jc w:val="both"/>
      </w:pPr>
      <w:r>
        <w:rPr>
          <w:rFonts w:ascii="Times New Roman"/>
          <w:b/>
          <w:i w:val="false"/>
          <w:color w:val="000000"/>
          <w:sz w:val="28"/>
        </w:rPr>
        <w:t>3-бап. Ақпараттандыру саласындағы қоғамдық қатынастарды мемлекеттiк реттеудiң мақсаттары мен қағидаттары</w:t>
      </w:r>
    </w:p>
    <w:bookmarkStart w:name="z9" w:id="102"/>
    <w:p>
      <w:pPr>
        <w:spacing w:after="0"/>
        <w:ind w:left="0"/>
        <w:jc w:val="both"/>
      </w:pPr>
      <w:r>
        <w:rPr>
          <w:rFonts w:ascii="Times New Roman"/>
          <w:b w:val="false"/>
          <w:i w:val="false"/>
          <w:color w:val="000000"/>
          <w:sz w:val="28"/>
        </w:rPr>
        <w:t>
      1. Ақпараттандыру саласындағы қоғамдық қатынастарды мемлекеттiк реттеудiң мақсаттары ақпараттық-коммуникациялық инфрақұрылымды қалыптастыру және оны дамытуды қамтамасыз ету, Қазақстан Республикасының әлеуметтік және экономикалық дамуы мен бәсекеге қабілеттілігін ақпараттық жағынан қамтамасыз ету үшін ақпараттық-коммуникациялық технологиялар саласындағы тауарлар, жұмыстар мен көрсетілетін қызметтер өндірісінде елішілік құндылықты дамыту үшін жағдайлар жасау болып табылады.</w:t>
      </w:r>
    </w:p>
    <w:bookmarkEnd w:id="102"/>
    <w:bookmarkStart w:name="z226" w:id="103"/>
    <w:p>
      <w:pPr>
        <w:spacing w:after="0"/>
        <w:ind w:left="0"/>
        <w:jc w:val="both"/>
      </w:pPr>
      <w:r>
        <w:rPr>
          <w:rFonts w:ascii="Times New Roman"/>
          <w:b w:val="false"/>
          <w:i w:val="false"/>
          <w:color w:val="000000"/>
          <w:sz w:val="28"/>
        </w:rPr>
        <w:t>
      2. Ақпараттандыру саласындағы қоғамдық қатынастарды мемлекеттiк реттеу мынадай:</w:t>
      </w:r>
    </w:p>
    <w:bookmarkEnd w:id="103"/>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жеке тұлғалардың құқықтарын, бостандықтары мен заңды мүдделерін, сондай-ақ заңды тұлғалардың құқықтары мен заңды мүдделерін сақтау;</w:t>
      </w:r>
    </w:p>
    <w:p>
      <w:pPr>
        <w:spacing w:after="0"/>
        <w:ind w:left="0"/>
        <w:jc w:val="both"/>
      </w:pPr>
      <w:r>
        <w:rPr>
          <w:rFonts w:ascii="Times New Roman"/>
          <w:b w:val="false"/>
          <w:i w:val="false"/>
          <w:color w:val="000000"/>
          <w:sz w:val="28"/>
        </w:rPr>
        <w:t>
      3) жеке және заңды тұлғалардың ақпараттандыру саласындағы қызметке қатысу және оның нәтижелерiн пайдалану құқықтарының теңдігі;</w:t>
      </w:r>
    </w:p>
    <w:p>
      <w:pPr>
        <w:spacing w:after="0"/>
        <w:ind w:left="0"/>
        <w:jc w:val="both"/>
      </w:pPr>
      <w:r>
        <w:rPr>
          <w:rFonts w:ascii="Times New Roman"/>
          <w:b w:val="false"/>
          <w:i w:val="false"/>
          <w:color w:val="000000"/>
          <w:sz w:val="28"/>
        </w:rPr>
        <w:t>
      4) Қазақстан Республикасының заңдарына сәйкес қол жеткiзілуі шектелген электрондық ақпараттық ресурстардан басқа, мемлекеттiк органдардың қызметi туралы ақпаратты қамтитын электрондық ақпараттық ресурстарға еркiн қол жеткiзуді және олардың міндетті түрде берілуін (ашықтық презумпциясы) қамтамасыз ету;</w:t>
      </w:r>
    </w:p>
    <w:p>
      <w:pPr>
        <w:spacing w:after="0"/>
        <w:ind w:left="0"/>
        <w:jc w:val="both"/>
      </w:pPr>
      <w:r>
        <w:rPr>
          <w:rFonts w:ascii="Times New Roman"/>
          <w:b w:val="false"/>
          <w:i w:val="false"/>
          <w:color w:val="000000"/>
          <w:sz w:val="28"/>
        </w:rPr>
        <w:t>
      5) Қазақстан Республикасының заңдарында жариялы таратылуының не мемлекеттік органдармен берілуінің міндетті сипаты белгіленген электрондық ақпараттық ресурстардың уақтылы берілуі, объективтілігі, толымдылығы және анықтығы;</w:t>
      </w:r>
    </w:p>
    <w:p>
      <w:pPr>
        <w:spacing w:after="0"/>
        <w:ind w:left="0"/>
        <w:jc w:val="both"/>
      </w:pPr>
      <w:r>
        <w:rPr>
          <w:rFonts w:ascii="Times New Roman"/>
          <w:b w:val="false"/>
          <w:i w:val="false"/>
          <w:color w:val="000000"/>
          <w:sz w:val="28"/>
        </w:rPr>
        <w:t>
      6) Қазақстан Республикасының заңдарына сәйкес қолжетімділігі шектелмеген кез келген электрондық ақпараттық ресурстарды iздеу, қалыптастыру және беру еркiндiгi;</w:t>
      </w:r>
    </w:p>
    <w:p>
      <w:pPr>
        <w:spacing w:after="0"/>
        <w:ind w:left="0"/>
        <w:jc w:val="both"/>
      </w:pPr>
      <w:r>
        <w:rPr>
          <w:rFonts w:ascii="Times New Roman"/>
          <w:b w:val="false"/>
          <w:i w:val="false"/>
          <w:color w:val="000000"/>
          <w:sz w:val="28"/>
        </w:rPr>
        <w:t>
      7) ақпараттық-коммуникациялық технологияларды қолдану кезiнде жеке бастың, қоғам мен мемлекеттің қауiпсiздiгiн қамтамасыз ету;</w:t>
      </w:r>
    </w:p>
    <w:p>
      <w:pPr>
        <w:spacing w:after="0"/>
        <w:ind w:left="0"/>
        <w:jc w:val="both"/>
      </w:pPr>
      <w:r>
        <w:rPr>
          <w:rFonts w:ascii="Times New Roman"/>
          <w:b w:val="false"/>
          <w:i w:val="false"/>
          <w:color w:val="000000"/>
          <w:sz w:val="28"/>
        </w:rPr>
        <w:t>
      8) ақпараттық-коммуникациялық технологиялар саласын және адал бәсекелестікті дамыту үшін жағдай жасау;</w:t>
      </w:r>
    </w:p>
    <w:p>
      <w:pPr>
        <w:spacing w:after="0"/>
        <w:ind w:left="0"/>
        <w:jc w:val="both"/>
      </w:pPr>
      <w:r>
        <w:rPr>
          <w:rFonts w:ascii="Times New Roman"/>
          <w:b w:val="false"/>
          <w:i w:val="false"/>
          <w:color w:val="000000"/>
          <w:sz w:val="28"/>
        </w:rPr>
        <w:t>
      9) "электрондық үкіметтің" ақпараттандыру объектілерін орталықтандырып басқаруды қамтамасыз ету;</w:t>
      </w:r>
    </w:p>
    <w:p>
      <w:pPr>
        <w:spacing w:after="0"/>
        <w:ind w:left="0"/>
        <w:jc w:val="both"/>
      </w:pPr>
      <w:r>
        <w:rPr>
          <w:rFonts w:ascii="Times New Roman"/>
          <w:b w:val="false"/>
          <w:i w:val="false"/>
          <w:color w:val="000000"/>
          <w:sz w:val="28"/>
        </w:rPr>
        <w:t>
      10) Қазақстан Республикасының аумағында ақпараттандыру объектілерінің сенімділігі мен басқарылуын қамтамасыз ететін бірыңғай стандарттар негiзiнде ақпараттандыру жөніндегі қызметті жүзеге асыру қағидаттарына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Осы Заңның қолданылу саласы</w:t>
      </w:r>
    </w:p>
    <w:bookmarkStart w:name="z11" w:id="104"/>
    <w:p>
      <w:pPr>
        <w:spacing w:after="0"/>
        <w:ind w:left="0"/>
        <w:jc w:val="both"/>
      </w:pPr>
      <w:r>
        <w:rPr>
          <w:rFonts w:ascii="Times New Roman"/>
          <w:b w:val="false"/>
          <w:i w:val="false"/>
          <w:color w:val="000000"/>
          <w:sz w:val="28"/>
        </w:rPr>
        <w:t>
      1. Қазақстан Республикасының аумағында, ақпараттандыру объектілерін құру, дамыту, қолдап отыру, пайдалану кезінде, сондай-ақ ақпараттық-коммуникациялық технологиялар саласын дамытуды мемлекеттік қолдау кезінде мемлекеттік органдар, жеке және заңды тұлғалар арасында туындайтын ақпараттандыру саласындағы қоғамдық қатынастар осы Заңның қолданылу саласы болып табылады.</w:t>
      </w:r>
    </w:p>
    <w:bookmarkEnd w:id="104"/>
    <w:bookmarkStart w:name="z227" w:id="105"/>
    <w:p>
      <w:pPr>
        <w:spacing w:after="0"/>
        <w:ind w:left="0"/>
        <w:jc w:val="both"/>
      </w:pPr>
      <w:r>
        <w:rPr>
          <w:rFonts w:ascii="Times New Roman"/>
          <w:b w:val="false"/>
          <w:i w:val="false"/>
          <w:color w:val="000000"/>
          <w:sz w:val="28"/>
        </w:rPr>
        <w:t>
      2. Осы Заңның күші:</w:t>
      </w:r>
    </w:p>
    <w:bookmarkEnd w:id="105"/>
    <w:p>
      <w:pPr>
        <w:spacing w:after="0"/>
        <w:ind w:left="0"/>
        <w:jc w:val="both"/>
      </w:pPr>
      <w:r>
        <w:rPr>
          <w:rFonts w:ascii="Times New Roman"/>
          <w:b w:val="false"/>
          <w:i w:val="false"/>
          <w:color w:val="000000"/>
          <w:sz w:val="28"/>
        </w:rPr>
        <w:t>
      1) ақпараттың мазмұны мен таратылу тәсілдеріне;</w:t>
      </w:r>
    </w:p>
    <w:p>
      <w:pPr>
        <w:spacing w:after="0"/>
        <w:ind w:left="0"/>
        <w:jc w:val="both"/>
      </w:pPr>
      <w:r>
        <w:rPr>
          <w:rFonts w:ascii="Times New Roman"/>
          <w:b w:val="false"/>
          <w:i w:val="false"/>
          <w:color w:val="000000"/>
          <w:sz w:val="28"/>
        </w:rPr>
        <w:t>
      2) Қазақстан Республикасының Ұлттық Банкі мен оның құрылымына кіретін ұйымдар "электрондық үкіметтің" ақпараттық-коммуникациялық инфрақұрылымы объектілерімен интеграцияланбайтын интернет-ресурстарды, ақпараттық жүйелерді құру немесе дамыту жөніндегі, деректерді басқару жөніндегі уәкілетті орган бекіткен деректерді басқару жөніндегі талаптарға сәйкес фунцияларды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жұмыстарды жүзеге асырған кезде, сондай-ақ ақпараттандыру саласында тауарларды, жұмыстар мен көрсетілетін қызметтерді сатып алуды жүргізген кезде туындайтын қатынастарға;</w:t>
      </w:r>
    </w:p>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"электрондық үкіметтің" ақпараттық-коммуникациялық инфрақұрылымы объектілерімен интеграцияланбайтын, Қазақстан Республикасы Ұлттық Банкінің ақпараттық жүйелерімен интеграцияланатын ақпараттық жүйелерді құру немесе дамыту жөніндегі жұмыстарды жүзеге асырған кезде туындайтын қатынастарға қолданылмайды.</w:t>
      </w:r>
    </w:p>
    <w:bookmarkStart w:name="z542" w:id="106"/>
    <w:p>
      <w:pPr>
        <w:spacing w:after="0"/>
        <w:ind w:left="0"/>
        <w:jc w:val="both"/>
      </w:pPr>
      <w:r>
        <w:rPr>
          <w:rFonts w:ascii="Times New Roman"/>
          <w:b w:val="false"/>
          <w:i w:val="false"/>
          <w:color w:val="000000"/>
          <w:sz w:val="28"/>
        </w:rPr>
        <w:t>
      3. Осы Заңның екінші деңгейдегі банктерге қатысты қолданылатын ережелері Қазақстан Республикасының аумағында ашылған Қазақстан Республикасы бейрезидент-банктерінің филиалдарына қолданылады.</w:t>
      </w:r>
    </w:p>
    <w:bookmarkEnd w:id="106"/>
    <w:bookmarkStart w:name="z543" w:id="107"/>
    <w:p>
      <w:pPr>
        <w:spacing w:after="0"/>
        <w:ind w:left="0"/>
        <w:jc w:val="both"/>
      </w:pPr>
      <w:r>
        <w:rPr>
          <w:rFonts w:ascii="Times New Roman"/>
          <w:b w:val="false"/>
          <w:i w:val="false"/>
          <w:color w:val="000000"/>
          <w:sz w:val="28"/>
        </w:rPr>
        <w:t>
      4. Қазақстан Республикасы арнаулы мемлекеттік органдарының ақпараттық жүйелерін құру және дамыту осы Заңның 39-1-бабында айқындалатын тәртіппен жүзеге асырылады.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 w:id="108"/>
    <w:p>
      <w:pPr>
        <w:spacing w:after="0"/>
        <w:ind w:left="0"/>
        <w:jc w:val="left"/>
      </w:pPr>
      <w:r>
        <w:rPr>
          <w:rFonts w:ascii="Times New Roman"/>
          <w:b/>
          <w:i w:val="false"/>
          <w:color w:val="000000"/>
        </w:rPr>
        <w:t xml:space="preserve"> 2-тарау. АҚПАРАТТАНДЫРУ САЛАСЫНДАҒЫ МЕМЛЕКЕТТІК БАСҚАРУ</w:t>
      </w:r>
    </w:p>
    <w:bookmarkEnd w:id="108"/>
    <w:p>
      <w:pPr>
        <w:spacing w:after="0"/>
        <w:ind w:left="0"/>
        <w:jc w:val="both"/>
      </w:pPr>
      <w:r>
        <w:rPr>
          <w:rFonts w:ascii="Times New Roman"/>
          <w:b/>
          <w:i w:val="false"/>
          <w:color w:val="000000"/>
          <w:sz w:val="28"/>
        </w:rPr>
        <w:t>5-бап. Ақпараттандыру саласындағы мемлекеттік басқарудың негізгі міндеттері</w:t>
      </w:r>
    </w:p>
    <w:bookmarkStart w:name="z14" w:id="109"/>
    <w:p>
      <w:pPr>
        <w:spacing w:after="0"/>
        <w:ind w:left="0"/>
        <w:jc w:val="both"/>
      </w:pPr>
      <w:r>
        <w:rPr>
          <w:rFonts w:ascii="Times New Roman"/>
          <w:b w:val="false"/>
          <w:i w:val="false"/>
          <w:color w:val="000000"/>
          <w:sz w:val="28"/>
        </w:rPr>
        <w:t>
      Ақпараттандыру саласындағы мемлекеттік басқарудың негізгі міндеттері:</w:t>
      </w:r>
    </w:p>
    <w:bookmarkEnd w:id="109"/>
    <w:p>
      <w:pPr>
        <w:spacing w:after="0"/>
        <w:ind w:left="0"/>
        <w:jc w:val="both"/>
      </w:pPr>
      <w:r>
        <w:rPr>
          <w:rFonts w:ascii="Times New Roman"/>
          <w:b w:val="false"/>
          <w:i w:val="false"/>
          <w:color w:val="000000"/>
          <w:sz w:val="28"/>
        </w:rPr>
        <w:t>
      1) ақпараттық қоғамды қалыптастыру мен дамыту;</w:t>
      </w:r>
    </w:p>
    <w:p>
      <w:pPr>
        <w:spacing w:after="0"/>
        <w:ind w:left="0"/>
        <w:jc w:val="both"/>
      </w:pPr>
      <w:r>
        <w:rPr>
          <w:rFonts w:ascii="Times New Roman"/>
          <w:b w:val="false"/>
          <w:i w:val="false"/>
          <w:color w:val="000000"/>
          <w:sz w:val="28"/>
        </w:rPr>
        <w:t>
      2) мемлекеттік органдардың әкімшілік реформасын іске асыру мен қолдап отыруды қамтамасыз ету;</w:t>
      </w:r>
    </w:p>
    <w:p>
      <w:pPr>
        <w:spacing w:after="0"/>
        <w:ind w:left="0"/>
        <w:jc w:val="both"/>
      </w:pPr>
      <w:r>
        <w:rPr>
          <w:rFonts w:ascii="Times New Roman"/>
          <w:b w:val="false"/>
          <w:i w:val="false"/>
          <w:color w:val="000000"/>
          <w:sz w:val="28"/>
        </w:rPr>
        <w:t>
      3) "электрондық үкіметті" және "электрондық әкімдікті" дамыту;</w:t>
      </w:r>
    </w:p>
    <w:p>
      <w:pPr>
        <w:spacing w:after="0"/>
        <w:ind w:left="0"/>
        <w:jc w:val="both"/>
      </w:pPr>
      <w:r>
        <w:rPr>
          <w:rFonts w:ascii="Times New Roman"/>
          <w:b w:val="false"/>
          <w:i w:val="false"/>
          <w:color w:val="000000"/>
          <w:sz w:val="28"/>
        </w:rPr>
        <w:t>
      4) цифрлық сауаттылықты арттыру;</w:t>
      </w:r>
    </w:p>
    <w:p>
      <w:pPr>
        <w:spacing w:after="0"/>
        <w:ind w:left="0"/>
        <w:jc w:val="both"/>
      </w:pPr>
      <w:r>
        <w:rPr>
          <w:rFonts w:ascii="Times New Roman"/>
          <w:b w:val="false"/>
          <w:i w:val="false"/>
          <w:color w:val="000000"/>
          <w:sz w:val="28"/>
        </w:rPr>
        <w:t>
      5) білім беру процесінің қатысушыларын электрондық оқытудың электрондық ақпараттық ресурстарына қол жеткізуге арналған жағдайлармен қамтамасыз ету;</w:t>
      </w:r>
    </w:p>
    <w:p>
      <w:pPr>
        <w:spacing w:after="0"/>
        <w:ind w:left="0"/>
        <w:jc w:val="both"/>
      </w:pPr>
      <w:r>
        <w:rPr>
          <w:rFonts w:ascii="Times New Roman"/>
          <w:b w:val="false"/>
          <w:i w:val="false"/>
          <w:color w:val="000000"/>
          <w:sz w:val="28"/>
        </w:rPr>
        <w:t>
      6) қазіргі заманғы ақпараттық-коммуникациялық технологияларды дамыту және оларды өндірістік процестерге ендіру үшін жағдайларды қамтамасыз ету;</w:t>
      </w:r>
    </w:p>
    <w:p>
      <w:pPr>
        <w:spacing w:after="0"/>
        <w:ind w:left="0"/>
        <w:jc w:val="both"/>
      </w:pPr>
      <w:r>
        <w:rPr>
          <w:rFonts w:ascii="Times New Roman"/>
          <w:b w:val="false"/>
          <w:i w:val="false"/>
          <w:color w:val="000000"/>
          <w:sz w:val="28"/>
        </w:rPr>
        <w:t>
      7) ақпараттық-коммуникациялық технологиялардың отандық саласын қалыптастыруға және дамытуға жәрдемдесу;</w:t>
      </w:r>
    </w:p>
    <w:p>
      <w:pPr>
        <w:spacing w:after="0"/>
        <w:ind w:left="0"/>
        <w:jc w:val="both"/>
      </w:pPr>
      <w:r>
        <w:rPr>
          <w:rFonts w:ascii="Times New Roman"/>
          <w:b w:val="false"/>
          <w:i w:val="false"/>
          <w:color w:val="000000"/>
          <w:sz w:val="28"/>
        </w:rPr>
        <w:t>
      8) ақпараттандыру саласында бірыңғай ғылыми, техникалық, мемлекеттік технологиялық және өнеркәсіптік саясатты қалыптастыру және іске асыру;</w:t>
      </w:r>
    </w:p>
    <w:p>
      <w:pPr>
        <w:spacing w:after="0"/>
        <w:ind w:left="0"/>
        <w:jc w:val="both"/>
      </w:pPr>
      <w:r>
        <w:rPr>
          <w:rFonts w:ascii="Times New Roman"/>
          <w:b w:val="false"/>
          <w:i w:val="false"/>
          <w:color w:val="000000"/>
          <w:sz w:val="28"/>
        </w:rPr>
        <w:t>
      9) мемлекеттік электрондық ақпараттық ресурстарды, ақпараттық жүйелер мен телекоммуникация желілерін қалыптастыру, дамыту және қорғау, олардың бірыңғай ақпараттық кеңістікте өзара іс-қимылын қамтамасыз ету;</w:t>
      </w:r>
    </w:p>
    <w:bookmarkStart w:name="z573" w:id="110"/>
    <w:p>
      <w:pPr>
        <w:spacing w:after="0"/>
        <w:ind w:left="0"/>
        <w:jc w:val="both"/>
      </w:pPr>
      <w:r>
        <w:rPr>
          <w:rFonts w:ascii="Times New Roman"/>
          <w:b w:val="false"/>
          <w:i w:val="false"/>
          <w:color w:val="000000"/>
          <w:sz w:val="28"/>
        </w:rPr>
        <w:t>
      9-1) ақпараттандырудың сервистік моделіне көшуді қамтамасыз ету;</w:t>
      </w:r>
    </w:p>
    <w:bookmarkEnd w:id="110"/>
    <w:p>
      <w:pPr>
        <w:spacing w:after="0"/>
        <w:ind w:left="0"/>
        <w:jc w:val="both"/>
      </w:pPr>
      <w:r>
        <w:rPr>
          <w:rFonts w:ascii="Times New Roman"/>
          <w:b w:val="false"/>
          <w:i w:val="false"/>
          <w:color w:val="000000"/>
          <w:sz w:val="28"/>
        </w:rPr>
        <w:t>
      10) мемлекеттік органдардың, жеке және заңды тұлғалардың ақпараттық қауіпсіздігін қамтамасыз ету мониторингі;</w:t>
      </w:r>
    </w:p>
    <w:p>
      <w:pPr>
        <w:spacing w:after="0"/>
        <w:ind w:left="0"/>
        <w:jc w:val="both"/>
      </w:pPr>
      <w:r>
        <w:rPr>
          <w:rFonts w:ascii="Times New Roman"/>
          <w:b w:val="false"/>
          <w:i w:val="false"/>
          <w:color w:val="000000"/>
          <w:sz w:val="28"/>
        </w:rPr>
        <w:t>
      11) ақпараттық қауіпсіздіктің оқыс оқиғаларына, оның ішінде әлеуметтік, табиғи және техногендік сипаттағы төтенше жағдайлар кезінде, төтенше жағдай немесе соғыс жағдайы енгізілген кезде олардың алдын алу және оларға жедел ден қою;</w:t>
      </w:r>
    </w:p>
    <w:p>
      <w:pPr>
        <w:spacing w:after="0"/>
        <w:ind w:left="0"/>
        <w:jc w:val="both"/>
      </w:pPr>
      <w:r>
        <w:rPr>
          <w:rFonts w:ascii="Times New Roman"/>
          <w:b w:val="false"/>
          <w:i w:val="false"/>
          <w:color w:val="000000"/>
          <w:sz w:val="28"/>
        </w:rPr>
        <w:t>
      12) ақпараттық-коммуникациялық технологиялар саласына жүйелі негізде инвестициялар тарту үшін жағдайлар жасау;</w:t>
      </w:r>
    </w:p>
    <w:p>
      <w:pPr>
        <w:spacing w:after="0"/>
        <w:ind w:left="0"/>
        <w:jc w:val="both"/>
      </w:pPr>
      <w:r>
        <w:rPr>
          <w:rFonts w:ascii="Times New Roman"/>
          <w:b w:val="false"/>
          <w:i w:val="false"/>
          <w:color w:val="000000"/>
          <w:sz w:val="28"/>
        </w:rPr>
        <w:t>
      13) Қазақстан Республикасының ақпараттандыру саласындағы заңнамасын жетілдіру;</w:t>
      </w:r>
    </w:p>
    <w:p>
      <w:pPr>
        <w:spacing w:after="0"/>
        <w:ind w:left="0"/>
        <w:jc w:val="both"/>
      </w:pPr>
      <w:r>
        <w:rPr>
          <w:rFonts w:ascii="Times New Roman"/>
          <w:b w:val="false"/>
          <w:i w:val="false"/>
          <w:color w:val="000000"/>
          <w:sz w:val="28"/>
        </w:rPr>
        <w:t>
      14) ақпараттандыру саласындағы халықаралық ынтымақтастыққа қатысу;</w:t>
      </w:r>
    </w:p>
    <w:p>
      <w:pPr>
        <w:spacing w:after="0"/>
        <w:ind w:left="0"/>
        <w:jc w:val="both"/>
      </w:pPr>
      <w:r>
        <w:rPr>
          <w:rFonts w:ascii="Times New Roman"/>
          <w:b w:val="false"/>
          <w:i w:val="false"/>
          <w:color w:val="000000"/>
          <w:sz w:val="28"/>
        </w:rPr>
        <w:t>
      15) халықаралық ақпарат алмасу және ақпаратқа қол жеткізу үшін жағдайлар жасау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 Үкiметiнiң ақпараттандыру саласындағы құзыретi</w:t>
      </w:r>
    </w:p>
    <w:bookmarkStart w:name="z16" w:id="111"/>
    <w:p>
      <w:pPr>
        <w:spacing w:after="0"/>
        <w:ind w:left="0"/>
        <w:jc w:val="both"/>
      </w:pPr>
      <w:r>
        <w:rPr>
          <w:rFonts w:ascii="Times New Roman"/>
          <w:b w:val="false"/>
          <w:i w:val="false"/>
          <w:color w:val="000000"/>
          <w:sz w:val="28"/>
        </w:rPr>
        <w:t>
      Қазақстан Республикасының Үкiметi ақпараттандыру саласында:</w:t>
      </w:r>
    </w:p>
    <w:bookmarkEnd w:id="111"/>
    <w:p>
      <w:pPr>
        <w:spacing w:after="0"/>
        <w:ind w:left="0"/>
        <w:jc w:val="both"/>
      </w:pPr>
      <w:r>
        <w:rPr>
          <w:rFonts w:ascii="Times New Roman"/>
          <w:b w:val="false"/>
          <w:i w:val="false"/>
          <w:color w:val="000000"/>
          <w:sz w:val="28"/>
        </w:rPr>
        <w:t>
      1) ақпараттандыру саласындағы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val="false"/>
          <w:i w:val="false"/>
          <w:color w:val="000000"/>
          <w:sz w:val="28"/>
        </w:rPr>
        <w:t>
      2) ақпараттық-коммуникациялық технологиялар саласындағы ұлттық даму институтын, "электрондық үкiметтiң" сервистік интеграторын, операторды айқындайды;</w:t>
      </w:r>
    </w:p>
    <w:p>
      <w:pPr>
        <w:spacing w:after="0"/>
        <w:ind w:left="0"/>
        <w:jc w:val="both"/>
      </w:pPr>
      <w:r>
        <w:rPr>
          <w:rFonts w:ascii="Times New Roman"/>
          <w:b w:val="false"/>
          <w:i w:val="false"/>
          <w:color w:val="000000"/>
          <w:sz w:val="28"/>
        </w:rPr>
        <w:t>
      3) ақпараттық-коммуникациялық технологиялар және ақпараттық қауіпсіздікті қамтамасыз ету саласындағы бірыңғай талаптарды бекітеді;</w:t>
      </w:r>
    </w:p>
    <w:p>
      <w:pPr>
        <w:spacing w:after="0"/>
        <w:ind w:left="0"/>
        <w:jc w:val="both"/>
      </w:pPr>
      <w:r>
        <w:rPr>
          <w:rFonts w:ascii="Times New Roman"/>
          <w:b w:val="false"/>
          <w:i w:val="false"/>
          <w:color w:val="000000"/>
          <w:sz w:val="28"/>
        </w:rPr>
        <w:t>
      4)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электрондық ақпараттық ресурстардың құрамына енгізілетін жеке тұлғалардың дербес деректерінің тізбесін бекітеді;</w:t>
      </w:r>
    </w:p>
    <w:bookmarkStart w:name="z377" w:id="112"/>
    <w:p>
      <w:pPr>
        <w:spacing w:after="0"/>
        <w:ind w:left="0"/>
        <w:jc w:val="both"/>
      </w:pPr>
      <w:r>
        <w:rPr>
          <w:rFonts w:ascii="Times New Roman"/>
          <w:b w:val="false"/>
          <w:i w:val="false"/>
          <w:color w:val="000000"/>
          <w:sz w:val="28"/>
        </w:rPr>
        <w:t>
      6-1) Ақпараттық қауіпсіздіктің оқыс оқиғаларына ден қоюдың дағдарысқа қарсы ұлттық жоспарын бекітеді;</w:t>
      </w:r>
    </w:p>
    <w:bookmarkEnd w:id="112"/>
    <w:p>
      <w:pPr>
        <w:spacing w:after="0"/>
        <w:ind w:left="0"/>
        <w:jc w:val="both"/>
      </w:pPr>
      <w:r>
        <w:rPr>
          <w:rFonts w:ascii="Times New Roman"/>
          <w:b w:val="false"/>
          <w:i w:val="false"/>
          <w:color w:val="000000"/>
          <w:sz w:val="28"/>
        </w:rPr>
        <w:t>
      6-2) "Астана Хаб" халықаралық технологиялық паркін айқындайды;</w:t>
      </w:r>
    </w:p>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Президентiнiң актiлерiмен өзіне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Уәкiлеттi органның құзыретi</w:t>
      </w:r>
    </w:p>
    <w:p>
      <w:pPr>
        <w:spacing w:after="0"/>
        <w:ind w:left="0"/>
        <w:jc w:val="left"/>
      </w:pPr>
    </w:p>
    <w:p>
      <w:pPr>
        <w:spacing w:after="0"/>
        <w:ind w:left="0"/>
        <w:jc w:val="both"/>
      </w:pPr>
      <w:r>
        <w:rPr>
          <w:rFonts w:ascii="Times New Roman"/>
          <w:b w:val="false"/>
          <w:i w:val="false"/>
          <w:color w:val="000000"/>
          <w:sz w:val="28"/>
        </w:rPr>
        <w:t>
      Уәкiлеттi орган:</w:t>
      </w:r>
    </w:p>
    <w:p>
      <w:pPr>
        <w:spacing w:after="0"/>
        <w:ind w:left="0"/>
        <w:jc w:val="both"/>
      </w:pPr>
      <w:r>
        <w:rPr>
          <w:rFonts w:ascii="Times New Roman"/>
          <w:b w:val="false"/>
          <w:i w:val="false"/>
          <w:color w:val="000000"/>
          <w:sz w:val="28"/>
        </w:rPr>
        <w:t>
      1) ақпараттандыру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сарапшылық кеңестің құрамын және оның қызметі туралы ережені бекiтеді;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бекітеді;</w:t>
      </w:r>
    </w:p>
    <w:p>
      <w:pPr>
        <w:spacing w:after="0"/>
        <w:ind w:left="0"/>
        <w:jc w:val="both"/>
      </w:pPr>
      <w:r>
        <w:rPr>
          <w:rFonts w:ascii="Times New Roman"/>
          <w:b w:val="false"/>
          <w:i w:val="false"/>
          <w:color w:val="000000"/>
          <w:sz w:val="28"/>
        </w:rPr>
        <w:t>
      5) операторға бекітіп берілетін "электрондық үкiметтiң" ақпараттық-коммуникациялық инфрақұрылымы объектілерінің тізбесін бекітеді;</w:t>
      </w:r>
    </w:p>
    <w:p>
      <w:pPr>
        <w:spacing w:after="0"/>
        <w:ind w:left="0"/>
        <w:jc w:val="both"/>
      </w:pPr>
      <w:r>
        <w:rPr>
          <w:rFonts w:ascii="Times New Roman"/>
          <w:b w:val="false"/>
          <w:i w:val="false"/>
          <w:color w:val="000000"/>
          <w:sz w:val="28"/>
        </w:rPr>
        <w:t>
      6) операторға бекітіліп берілетін "электрондық үкіметтің" ақпараттық-коммуникациялық инфрақұрылымы объектілерінің тізбесін қалыптастыру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8)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9)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ақпараттық қауіпсіздікті қамтамасыз ету саласындағы уәкілетті органмен келісу бойынша "электрондық үкіметтің" архитектурасын дамыту жөніндегі талаптарды бекітеді;</w:t>
      </w:r>
    </w:p>
    <w:p>
      <w:pPr>
        <w:spacing w:after="0"/>
        <w:ind w:left="0"/>
        <w:jc w:val="both"/>
      </w:pPr>
      <w:r>
        <w:rPr>
          <w:rFonts w:ascii="Times New Roman"/>
          <w:b w:val="false"/>
          <w:i w:val="false"/>
          <w:color w:val="000000"/>
          <w:sz w:val="28"/>
        </w:rPr>
        <w:t>
      11) ақпараттандыру объектілерін сыныптау қағидаларын және ақпараттандыру объектілерінің сыныптауышын бекітеді;</w:t>
      </w:r>
    </w:p>
    <w:p>
      <w:pPr>
        <w:spacing w:after="0"/>
        <w:ind w:left="0"/>
        <w:jc w:val="both"/>
      </w:pPr>
      <w:r>
        <w:rPr>
          <w:rFonts w:ascii="Times New Roman"/>
          <w:b w:val="false"/>
          <w:i w:val="false"/>
          <w:color w:val="000000"/>
          <w:sz w:val="28"/>
        </w:rPr>
        <w:t>
      12) мемлекеттік қызметтер көрсету мониторингі ақпараттық жүйесінің ақпараттық жүйелермен ақпараттық өзара іс-қимылы қағидаларын бекітеді;</w:t>
      </w:r>
    </w:p>
    <w:p>
      <w:pPr>
        <w:spacing w:after="0"/>
        <w:ind w:left="0"/>
        <w:jc w:val="both"/>
      </w:pPr>
      <w:r>
        <w:rPr>
          <w:rFonts w:ascii="Times New Roman"/>
          <w:b w:val="false"/>
          <w:i w:val="false"/>
          <w:color w:val="000000"/>
          <w:sz w:val="28"/>
        </w:rPr>
        <w:t>
      13) ақпараттық қауіпсіздікті қамтамасыз ету саласындағы уәкілетті органмен және Қазақстан Республикасының Ұлттық қауіпсіздік комитетімен келісу бойынша "электрондық үкіметтің" ақпараттандыру объектілерін интеграциялау қағидаларын бекітеді;</w:t>
      </w:r>
    </w:p>
    <w:p>
      <w:pPr>
        <w:spacing w:after="0"/>
        <w:ind w:left="0"/>
        <w:jc w:val="both"/>
      </w:pPr>
      <w:r>
        <w:rPr>
          <w:rFonts w:ascii="Times New Roman"/>
          <w:b w:val="false"/>
          <w:i w:val="false"/>
          <w:color w:val="000000"/>
          <w:sz w:val="28"/>
        </w:rPr>
        <w:t>
      13-1) "электрондық үкіметтің" сыртқы шлюзінің жұмыс істеу қағидаларын және оған қойылатын техникалық талаптарды бекітеді;</w:t>
      </w:r>
    </w:p>
    <w:p>
      <w:pPr>
        <w:spacing w:after="0"/>
        <w:ind w:left="0"/>
        <w:jc w:val="both"/>
      </w:pPr>
      <w:r>
        <w:rPr>
          <w:rFonts w:ascii="Times New Roman"/>
          <w:b w:val="false"/>
          <w:i w:val="false"/>
          <w:color w:val="000000"/>
          <w:sz w:val="28"/>
        </w:rPr>
        <w:t>
      14) Қазақстан Республикасының ұлттық шлюзі арқылы мемлекетаралық ақпараттық өзара іс-қимылды жүзеге асыратын ақпараттық жүйелер мен электрондық ақпараттық ресурстардың тізбесін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16)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"электрондық үкіметтің" архитектурасын қалыптастыру және іске асыру мониторингі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ақпараттық қауіпсіздікті қамтамасыз ету саласындағы уәкілетті органмен келісу бойынша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қағидаларын бекітеді;</w:t>
      </w:r>
    </w:p>
    <w:p>
      <w:pPr>
        <w:spacing w:after="0"/>
        <w:ind w:left="0"/>
        <w:jc w:val="both"/>
      </w:pPr>
      <w:r>
        <w:rPr>
          <w:rFonts w:ascii="Times New Roman"/>
          <w:b w:val="false"/>
          <w:i w:val="false"/>
          <w:color w:val="000000"/>
          <w:sz w:val="28"/>
        </w:rPr>
        <w:t>
      20) ақпараттық қауіпсіздікті қамтамасыз ету саласындағы уәкілетті органмен келісу бойынша "электрондық үкіметтің" ақпараттандыру объектілерін құруға және дамытуға арналған техникалық тапсырмаларды жасау және қарау қағидаларын бекітеді;</w:t>
      </w:r>
    </w:p>
    <w:p>
      <w:pPr>
        <w:spacing w:after="0"/>
        <w:ind w:left="0"/>
        <w:jc w:val="both"/>
      </w:pPr>
      <w:r>
        <w:rPr>
          <w:rFonts w:ascii="Times New Roman"/>
          <w:b w:val="false"/>
          <w:i w:val="false"/>
          <w:color w:val="000000"/>
          <w:sz w:val="28"/>
        </w:rPr>
        <w:t>
      21) мемлекеттік жоспарлау жөніндегі уәкілетті органмен келісу бойынша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бекітеді;</w:t>
      </w:r>
    </w:p>
    <w:p>
      <w:pPr>
        <w:spacing w:after="0"/>
        <w:ind w:left="0"/>
        <w:jc w:val="both"/>
      </w:pPr>
      <w:r>
        <w:rPr>
          <w:rFonts w:ascii="Times New Roman"/>
          <w:b w:val="false"/>
          <w:i w:val="false"/>
          <w:color w:val="000000"/>
          <w:sz w:val="28"/>
        </w:rPr>
        <w:t>
      22) ақпараттық қауіпсіздікті қамтамасыз ету саласындағы уәкілетті органмен келісу бойынша ақпараттық жүйелердің аудитін жүргізу қағидаларын бекітеді;</w:t>
      </w:r>
    </w:p>
    <w:p>
      <w:pPr>
        <w:spacing w:after="0"/>
        <w:ind w:left="0"/>
        <w:jc w:val="both"/>
      </w:pPr>
      <w:r>
        <w:rPr>
          <w:rFonts w:ascii="Times New Roman"/>
          <w:b w:val="false"/>
          <w:i w:val="false"/>
          <w:color w:val="000000"/>
          <w:sz w:val="28"/>
        </w:rPr>
        <w:t>
      23) мемлекеттік органдардың ақпараттандыру объектілерін құруға, дамытуға және қолдап отыруға арналған шығындарды есептеу әдістемесі мен олардың нормативтерін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 қызметтер көрсету мен олардың құнын айқындау тәртібін қоса алғанда, "Астана Хаб" халықаралық технологиялық паркі қызметінің қағидаларын әзірлейді және бекітеді;</w:t>
      </w:r>
    </w:p>
    <w:p>
      <w:pPr>
        <w:spacing w:after="0"/>
        <w:ind w:left="0"/>
        <w:jc w:val="both"/>
      </w:pPr>
      <w:r>
        <w:rPr>
          <w:rFonts w:ascii="Times New Roman"/>
          <w:b w:val="false"/>
          <w:i w:val="false"/>
          <w:color w:val="000000"/>
          <w:sz w:val="28"/>
        </w:rPr>
        <w:t>
      25) мемлекеттік органдардың ақпараттық-коммуникациялық технологияларды қолдану жөніндегі қызметінің тиімділігін бағалау әдістемесін әзірлейді және бекітеді;</w:t>
      </w:r>
    </w:p>
    <w:p>
      <w:pPr>
        <w:spacing w:after="0"/>
        <w:ind w:left="0"/>
        <w:jc w:val="both"/>
      </w:pPr>
      <w:r>
        <w:rPr>
          <w:rFonts w:ascii="Times New Roman"/>
          <w:b w:val="false"/>
          <w:i w:val="false"/>
          <w:color w:val="000000"/>
          <w:sz w:val="28"/>
        </w:rPr>
        <w:t>
      25-1)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Қазақстан Республикасының Кәсіпкерлік кодексіне сәйкес тексеру парақтарын, тәуекелді бағалау өлшемшарттарын, тексерулер жүргізудің жартыжылдық кестелерін бекiтеді;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алып тасталды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29)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бекітеді;</w:t>
      </w:r>
    </w:p>
    <w:p>
      <w:pPr>
        <w:spacing w:after="0"/>
        <w:ind w:left="0"/>
        <w:jc w:val="both"/>
      </w:pPr>
      <w:r>
        <w:rPr>
          <w:rFonts w:ascii="Times New Roman"/>
          <w:b w:val="false"/>
          <w:i w:val="false"/>
          <w:color w:val="000000"/>
          <w:sz w:val="28"/>
        </w:rPr>
        <w:t>
      31) электрондық үкіметтің" ақпараттандыру объектілерінің әзірленген бағдарламалық қамтылымын, бастапқы бағдарламалық кодтарын (болған кезде) , лицензиялық бағдарламалық қамтылымының баптау кешенін есепке алу және сақтау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ақпараттандыру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35) мемлекеттік-жекешелік әріптестік жобасының конкурстық құжаттамасына, жекеше әріптесті айқындау жөніндегі тікелей келіссөздер кезінде мемлекеттік-жекешелік әріптестік жобасына бизнес-жоспарға салалық қорытынды береді;</w:t>
      </w:r>
    </w:p>
    <w:p>
      <w:pPr>
        <w:spacing w:after="0"/>
        <w:ind w:left="0"/>
        <w:jc w:val="both"/>
      </w:pPr>
      <w:r>
        <w:rPr>
          <w:rFonts w:ascii="Times New Roman"/>
          <w:b w:val="false"/>
          <w:i w:val="false"/>
          <w:color w:val="000000"/>
          <w:sz w:val="28"/>
        </w:rPr>
        <w:t>
      36) ақпараттандыру саласындағы инвестициялар тарту жүйесін және инвестициялық жобаларды әзірлеу мен іске асыруды ынталандыру тетіктерін жетілдіру жөніндегі қызметті жүзеге асырады;</w:t>
      </w:r>
    </w:p>
    <w:p>
      <w:pPr>
        <w:spacing w:after="0"/>
        <w:ind w:left="0"/>
        <w:jc w:val="both"/>
      </w:pPr>
      <w:r>
        <w:rPr>
          <w:rFonts w:ascii="Times New Roman"/>
          <w:b w:val="false"/>
          <w:i w:val="false"/>
          <w:color w:val="000000"/>
          <w:sz w:val="28"/>
        </w:rPr>
        <w:t>
      37) ақпараттық-коммуникациялық технологиялар саласын дамыту үшін жағдайлар жасайды;</w:t>
      </w:r>
    </w:p>
    <w:p>
      <w:pPr>
        <w:spacing w:after="0"/>
        <w:ind w:left="0"/>
        <w:jc w:val="both"/>
      </w:pPr>
      <w:r>
        <w:rPr>
          <w:rFonts w:ascii="Times New Roman"/>
          <w:b w:val="false"/>
          <w:i w:val="false"/>
          <w:color w:val="000000"/>
          <w:sz w:val="28"/>
        </w:rPr>
        <w:t>
      38) Қазақстан Республикасының ақпараттандыру саласындағы заңнамасын жетiлдiру бойынша ұсыныстарды тұжырымдайды;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40)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41-1)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41-2)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42)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42-1) ақпараттандырудың сервистік моделі жөніндегі мемлекеттік-жекешелік әріптестік жобаларының іске асырылуына мониторингті, сондай-ақ мемлекеттік-жекешелік әріптестік жобасын іске асыру кезеңінде міндеттемелердің орындалуына мониторингті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43)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44)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45)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46)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"электрондық үкіметтің" ақпараттандыру объектілерін өнеркәсіптік пайдалануға енгізуге қатысады;</w:t>
      </w:r>
    </w:p>
    <w:p>
      <w:pPr>
        <w:spacing w:after="0"/>
        <w:ind w:left="0"/>
        <w:jc w:val="both"/>
      </w:pPr>
      <w:r>
        <w:rPr>
          <w:rFonts w:ascii="Times New Roman"/>
          <w:b w:val="false"/>
          <w:i w:val="false"/>
          <w:color w:val="000000"/>
          <w:sz w:val="28"/>
        </w:rPr>
        <w:t>
      48) инвестициялық ұсыныстарға, бюджеттік инвестициялардың қаржылық-экономикалық негіздемелеріне ақпараттандыру саласындағы қорытындыны береді;</w:t>
      </w:r>
    </w:p>
    <w:p>
      <w:pPr>
        <w:spacing w:after="0"/>
        <w:ind w:left="0"/>
        <w:jc w:val="both"/>
      </w:pPr>
      <w:r>
        <w:rPr>
          <w:rFonts w:ascii="Times New Roman"/>
          <w:b w:val="false"/>
          <w:i w:val="false"/>
          <w:color w:val="000000"/>
          <w:sz w:val="28"/>
        </w:rPr>
        <w:t>
      49) ақпараттандыру саласындағы тауарларды, жұмыстар мен көрсетілетін қызметтерді мемлекеттік сатып алуға арналған шығыстардың бюджеттік бағдарламалар әкімшілері ұсынған есеп-қисаптарын қарайды және қорытынды береді;</w:t>
      </w:r>
    </w:p>
    <w:p>
      <w:pPr>
        <w:spacing w:after="0"/>
        <w:ind w:left="0"/>
        <w:jc w:val="both"/>
      </w:pPr>
      <w:r>
        <w:rPr>
          <w:rFonts w:ascii="Times New Roman"/>
          <w:b w:val="false"/>
          <w:i w:val="false"/>
          <w:color w:val="000000"/>
          <w:sz w:val="28"/>
        </w:rPr>
        <w:t>
      50) "электрондық үкіметтің" ақпараттандыру объектісін құруға және дамытуға арналған техникалық тапсырманы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 техникалық құжаттамасының электрондық көшірмелерін, сондай-ақ мемлекеттік заңды тұлғалардың, квазимемлекеттік сектор субъектілерінің ақпараттандыру объектілері техникалық құжаттамасының мәліметтері мен көшірмелерін орналастыруды ұйымдастырады;</w:t>
      </w:r>
    </w:p>
    <w:p>
      <w:pPr>
        <w:spacing w:after="0"/>
        <w:ind w:left="0"/>
        <w:jc w:val="both"/>
      </w:pPr>
      <w:r>
        <w:rPr>
          <w:rFonts w:ascii="Times New Roman"/>
          <w:b w:val="false"/>
          <w:i w:val="false"/>
          <w:color w:val="000000"/>
          <w:sz w:val="28"/>
        </w:rPr>
        <w:t>
      53) "электрондық үкіметтің" ақпараттандыру объектілерінің әзірленген бағдарламалық қамтылымын, бастапқы бағдарламалық кодтарын (болған кезде) , лицензиялық бағдарламалық қамтылымының баптау кешенін есепке алуды және сақтауды ұйымдастырады;</w:t>
      </w:r>
    </w:p>
    <w:p>
      <w:pPr>
        <w:spacing w:after="0"/>
        <w:ind w:left="0"/>
        <w:jc w:val="both"/>
      </w:pPr>
      <w:r>
        <w:rPr>
          <w:rFonts w:ascii="Times New Roman"/>
          <w:b w:val="false"/>
          <w:i w:val="false"/>
          <w:color w:val="000000"/>
          <w:sz w:val="28"/>
        </w:rPr>
        <w:t>
      54)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тәртібін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56) алып тасталды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ақпараттандыру саласындағы стандарттау және сәйкестікті растау жөніндегі жұмыстарға қатысады;</w:t>
      </w:r>
    </w:p>
    <w:p>
      <w:pPr>
        <w:spacing w:after="0"/>
        <w:ind w:left="0"/>
        <w:jc w:val="both"/>
      </w:pPr>
      <w:r>
        <w:rPr>
          <w:rFonts w:ascii="Times New Roman"/>
          <w:b w:val="false"/>
          <w:i w:val="false"/>
          <w:color w:val="000000"/>
          <w:sz w:val="28"/>
        </w:rPr>
        <w:t>
      58) ақпараттандыру саласындағы халықаралық ынтымақтастықты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59-1) "Астана Хаб" халықаралық технологиялық паркінің қызметін үйлестіруді жүзеге асырады;</w:t>
      </w:r>
    </w:p>
    <w:p>
      <w:pPr>
        <w:spacing w:after="0"/>
        <w:ind w:left="0"/>
        <w:jc w:val="both"/>
      </w:pPr>
      <w:r>
        <w:rPr>
          <w:rFonts w:ascii="Times New Roman"/>
          <w:b w:val="false"/>
          <w:i w:val="false"/>
          <w:color w:val="000000"/>
          <w:sz w:val="28"/>
        </w:rPr>
        <w:t>
      59-2) "Рұқсаттар және хабарламалар туралы" Қазақстан Республикасының Заңына сәйкес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хабарламаларының мемлекеттік электрондық тізілімін жүргізеді;</w:t>
      </w:r>
    </w:p>
    <w:p>
      <w:pPr>
        <w:spacing w:after="0"/>
        <w:ind w:left="0"/>
        <w:jc w:val="both"/>
      </w:pPr>
      <w:r>
        <w:rPr>
          <w:rFonts w:ascii="Times New Roman"/>
          <w:b w:val="false"/>
          <w:i w:val="false"/>
          <w:color w:val="000000"/>
          <w:sz w:val="28"/>
        </w:rPr>
        <w:t>
      59-3) "Рұқсаттар және хабарламалар туралы" Қазақстан Республикасының Заңына сәйкес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тұлғалардан хабарламалар қабылдауды жүзеге асырады;</w:t>
      </w:r>
    </w:p>
    <w:p>
      <w:pPr>
        <w:spacing w:after="0"/>
        <w:ind w:left="0"/>
        <w:jc w:val="both"/>
      </w:pPr>
      <w:r>
        <w:rPr>
          <w:rFonts w:ascii="Times New Roman"/>
          <w:b w:val="false"/>
          <w:i w:val="false"/>
          <w:color w:val="000000"/>
          <w:sz w:val="28"/>
        </w:rPr>
        <w:t>
      60)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бекітеді;</w:t>
      </w:r>
    </w:p>
    <w:p>
      <w:pPr>
        <w:spacing w:after="0"/>
        <w:ind w:left="0"/>
        <w:jc w:val="both"/>
      </w:pPr>
      <w:r>
        <w:rPr>
          <w:rFonts w:ascii="Times New Roman"/>
          <w:b w:val="false"/>
          <w:i w:val="false"/>
          <w:color w:val="000000"/>
          <w:sz w:val="28"/>
        </w:rPr>
        <w:t>
      63) ұялы байланыс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тәртібін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63-1)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63-2) Қазақстан Республикасының ақпараттандыру туралы заңнамасының талаптарын бұзушылықтар анықталған кезде нұсқамалар береді;</w:t>
      </w:r>
    </w:p>
    <w:p>
      <w:pPr>
        <w:spacing w:after="0"/>
        <w:ind w:left="0"/>
        <w:jc w:val="both"/>
      </w:pPr>
      <w:r>
        <w:rPr>
          <w:rFonts w:ascii="Times New Roman"/>
          <w:b w:val="false"/>
          <w:i w:val="false"/>
          <w:color w:val="000000"/>
          <w:sz w:val="28"/>
        </w:rPr>
        <w:t>
      63-3) дербес деректерді қорғау саласындағы уәкілетті органмен келісу бойынша функцияларды мемлекеттік органдардың іске асыруы мақсатында деректерді талдауды жүзеге асыру үшін электрондық ақпараттық ресурстарды жинау, өңдеу, сақтау, беру жөніндегі қағидаларды бекітеді;</w:t>
      </w:r>
    </w:p>
    <w:p>
      <w:pPr>
        <w:spacing w:after="0"/>
        <w:ind w:left="0"/>
        <w:jc w:val="both"/>
      </w:pPr>
      <w:r>
        <w:rPr>
          <w:rFonts w:ascii="Times New Roman"/>
          <w:b w:val="false"/>
          <w:i w:val="false"/>
          <w:color w:val="000000"/>
          <w:sz w:val="28"/>
        </w:rPr>
        <w:t>
      63-4) цифрлық құжаттар сервисінде электрондық құжаттарды көрсету және пайдалану қағидаларын бекітеді;</w:t>
      </w:r>
    </w:p>
    <w:bookmarkStart w:name="z575" w:id="113"/>
    <w:p>
      <w:pPr>
        <w:spacing w:after="0"/>
        <w:ind w:left="0"/>
        <w:jc w:val="both"/>
      </w:pPr>
      <w:r>
        <w:rPr>
          <w:rFonts w:ascii="Times New Roman"/>
          <w:b w:val="false"/>
          <w:i w:val="false"/>
          <w:color w:val="000000"/>
          <w:sz w:val="28"/>
        </w:rPr>
        <w:t>
      63-5) мемлекеттiк жоспарлау жөнiндегi орталық уәкiлеттi органмен келiсу бойынша "ақылды" қалалар салу әдiстемесін (Қазақстан Республикасының "ақылды" қалаларының эталондық стандартын) бекiтедi;</w:t>
      </w:r>
    </w:p>
    <w:bookmarkEnd w:id="113"/>
    <w:bookmarkStart w:name="z564" w:id="114"/>
    <w:p>
      <w:pPr>
        <w:spacing w:after="0"/>
        <w:ind w:left="0"/>
        <w:jc w:val="both"/>
      </w:pPr>
      <w:r>
        <w:rPr>
          <w:rFonts w:ascii="Times New Roman"/>
          <w:b w:val="false"/>
          <w:i w:val="false"/>
          <w:color w:val="000000"/>
          <w:sz w:val="28"/>
        </w:rPr>
        <w:t>
      63-6)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сақтауына мемлекеттік бақылауды Қазақстан Республикасының Кәсіпкерлік кодексінде айқындалған тәртіппен жүзеге асырады;</w:t>
      </w:r>
    </w:p>
    <w:bookmarkEnd w:id="114"/>
    <w:p>
      <w:pPr>
        <w:spacing w:after="0"/>
        <w:ind w:left="0"/>
        <w:jc w:val="both"/>
      </w:pPr>
      <w:r>
        <w:rPr>
          <w:rFonts w:ascii="Times New Roman"/>
          <w:b w:val="false"/>
          <w:i w:val="false"/>
          <w:color w:val="000000"/>
          <w:sz w:val="28"/>
        </w:rPr>
        <w:t>
      64)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30.11.2017 </w:t>
      </w:r>
      <w:r>
        <w:rPr>
          <w:rFonts w:ascii="Times New Roman"/>
          <w:b w:val="false"/>
          <w:i w:val="false"/>
          <w:color w:val="000000"/>
          <w:sz w:val="28"/>
        </w:rPr>
        <w:t>№ 112-VI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Ақпараттық қауіпсіздікті қамтамасыз ету саласындағы уәкілетті органның құзыреті</w:t>
      </w:r>
    </w:p>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w:t>
      </w:r>
    </w:p>
    <w:p>
      <w:pPr>
        <w:spacing w:after="0"/>
        <w:ind w:left="0"/>
        <w:jc w:val="both"/>
      </w:pPr>
      <w:r>
        <w:rPr>
          <w:rFonts w:ascii="Times New Roman"/>
          <w:b w:val="false"/>
          <w:i w:val="false"/>
          <w:color w:val="000000"/>
          <w:sz w:val="28"/>
        </w:rPr>
        <w:t>
      1) ақпараттық қауіпсіздікті қамтамасыз ету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xml:space="preserve">
      2) Қазақстан Республикасының қаржы нарығы мен қаржы ұйымдарын мемлекеттiк реттеу, бақылау және қадағалау туралы заңнамасының талаптарын ескере отырып, ақпараттық-коммуникациялық технологиялар және ақпараттық қауіпсіздікті қамтамасыз ету саласындағы бірыңғай талаптарды әзірлейді; </w:t>
      </w:r>
    </w:p>
    <w:p>
      <w:pPr>
        <w:spacing w:after="0"/>
        <w:ind w:left="0"/>
        <w:jc w:val="both"/>
      </w:pPr>
      <w:r>
        <w:rPr>
          <w:rFonts w:ascii="Times New Roman"/>
          <w:b w:val="false"/>
          <w:i w:val="false"/>
          <w:color w:val="000000"/>
          <w:sz w:val="28"/>
        </w:rPr>
        <w:t xml:space="preserve">
      3)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ақпараттық қауіпсіздік талаптарына сәйкестігіне сынақтар жүргізу әдістемесі мен қағидаларын бекітеді;</w:t>
      </w:r>
    </w:p>
    <w:p>
      <w:pPr>
        <w:spacing w:after="0"/>
        <w:ind w:left="0"/>
        <w:jc w:val="both"/>
      </w:pPr>
      <w:r>
        <w:rPr>
          <w:rFonts w:ascii="Times New Roman"/>
          <w:b w:val="false"/>
          <w:i w:val="false"/>
          <w:color w:val="000000"/>
          <w:sz w:val="28"/>
        </w:rPr>
        <w:t>
      5-1) Қазақстан Республикасының Ұлттық қауіпсіздік комитетімен келісу бойынша мемлекеттік органдардың ақпараттандыру объектілерінің ақпараттық қауіпсіздік оқиғаларына мониторинг жүргізу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Ұлттық қауіпсіздік комитетімен келісу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бекітеді; </w:t>
      </w:r>
    </w:p>
    <w:p>
      <w:pPr>
        <w:spacing w:after="0"/>
        <w:ind w:left="0"/>
        <w:jc w:val="both"/>
      </w:pPr>
      <w:r>
        <w:rPr>
          <w:rFonts w:ascii="Times New Roman"/>
          <w:b w:val="false"/>
          <w:i w:val="false"/>
          <w:color w:val="000000"/>
          <w:sz w:val="28"/>
        </w:rPr>
        <w:t>
      8)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бекітеді;</w:t>
      </w:r>
    </w:p>
    <w:p>
      <w:pPr>
        <w:spacing w:after="0"/>
        <w:ind w:left="0"/>
        <w:jc w:val="both"/>
      </w:pPr>
      <w:r>
        <w:rPr>
          <w:rFonts w:ascii="Times New Roman"/>
          <w:b w:val="false"/>
          <w:i w:val="false"/>
          <w:color w:val="000000"/>
          <w:sz w:val="28"/>
        </w:rPr>
        <w:t xml:space="preserve">
      9)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 </w:t>
      </w:r>
    </w:p>
    <w:p>
      <w:pPr>
        <w:spacing w:after="0"/>
        <w:ind w:left="0"/>
        <w:jc w:val="both"/>
      </w:pPr>
      <w:r>
        <w:rPr>
          <w:rFonts w:ascii="Times New Roman"/>
          <w:b w:val="false"/>
          <w:i w:val="false"/>
          <w:color w:val="000000"/>
          <w:sz w:val="28"/>
        </w:rPr>
        <w:t>
      10)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болдырмау бөлігінде ақпаратты қорғау құралдарын әзірлеу жөніндегі қызметті үйлестіруді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ақпараттық қауіпсіздік талаптарына сәйкестікке сынақтар нәтижелері бойынша акт береді;</w:t>
      </w:r>
    </w:p>
    <w:p>
      <w:pPr>
        <w:spacing w:after="0"/>
        <w:ind w:left="0"/>
        <w:jc w:val="both"/>
      </w:pPr>
      <w:r>
        <w:rPr>
          <w:rFonts w:ascii="Times New Roman"/>
          <w:b w:val="false"/>
          <w:i w:val="false"/>
          <w:color w:val="000000"/>
          <w:sz w:val="28"/>
        </w:rPr>
        <w:t>
      12) ақпараттандыру саласындағы мемлекеттік бақылауды жүзеге асырады;</w:t>
      </w:r>
    </w:p>
    <w:p>
      <w:pPr>
        <w:spacing w:after="0"/>
        <w:ind w:left="0"/>
        <w:jc w:val="both"/>
      </w:pPr>
      <w:r>
        <w:rPr>
          <w:rFonts w:ascii="Times New Roman"/>
          <w:b w:val="false"/>
          <w:i w:val="false"/>
          <w:color w:val="000000"/>
          <w:sz w:val="28"/>
        </w:rPr>
        <w:t>
      13) Қазақстан Республикасының ақпараттық қауіпсіздікті қамтамасыз ету саласындағы заңнамасының талаптарын бұзушылықтар анықталған кезде орындау үшін нұсқамалар жібереді;</w:t>
      </w:r>
    </w:p>
    <w:p>
      <w:pPr>
        <w:spacing w:after="0"/>
        <w:ind w:left="0"/>
        <w:jc w:val="both"/>
      </w:pPr>
      <w:r>
        <w:rPr>
          <w:rFonts w:ascii="Times New Roman"/>
          <w:b w:val="false"/>
          <w:i w:val="false"/>
          <w:color w:val="000000"/>
          <w:sz w:val="28"/>
        </w:rPr>
        <w:t>
      14) әлеуметтік, табиғи және техногендік сипаттағы төтенше жағдайлар кезінде, төтенше жағдай немесе соғыс жағдайы енгізілген кезде интернет-ресурстарды және ақпараттық-коммуникациялық инфрақұрылым объектілерін басқару жөніндегі қызметті үйлестіруді жүзеге асырады;</w:t>
      </w:r>
    </w:p>
    <w:p>
      <w:pPr>
        <w:spacing w:after="0"/>
        <w:ind w:left="0"/>
        <w:jc w:val="both"/>
      </w:pPr>
      <w:r>
        <w:rPr>
          <w:rFonts w:ascii="Times New Roman"/>
          <w:b w:val="false"/>
          <w:i w:val="false"/>
          <w:color w:val="000000"/>
          <w:sz w:val="28"/>
        </w:rPr>
        <w:t>
      14-1) "электрондық үкіметтің" ақпараттандыру объектілерін өнеркәсіптік пайдалануға енгізуге қатысады;</w:t>
      </w:r>
    </w:p>
    <w:p>
      <w:pPr>
        <w:spacing w:after="0"/>
        <w:ind w:left="0"/>
        <w:jc w:val="both"/>
      </w:pPr>
      <w:r>
        <w:rPr>
          <w:rFonts w:ascii="Times New Roman"/>
          <w:b w:val="false"/>
          <w:i w:val="false"/>
          <w:color w:val="000000"/>
          <w:sz w:val="28"/>
        </w:rPr>
        <w:t>
      14-2) электрондық ақпараттық ресурстарды алу, көшiрмесін түсіру, тарату, түрлендіру, жою немесе бұғаттау бойынша құқыққа сыйымсыз әрекеттердi болғызбауды қоса алғанда, ақпараттық-коммуникациялық технологияларды қауiпсiз пайдалану мәселелерiнде ақпараттандыру объектілерінің меншiк иелерiне, иеленушілері мен пайдаланушыларына жәрдемдесуді ұйымдастырады;</w:t>
      </w:r>
    </w:p>
    <w:p>
      <w:pPr>
        <w:spacing w:after="0"/>
        <w:ind w:left="0"/>
        <w:jc w:val="both"/>
      </w:pPr>
      <w:r>
        <w:rPr>
          <w:rFonts w:ascii="Times New Roman"/>
          <w:b w:val="false"/>
          <w:i w:val="false"/>
          <w:color w:val="000000"/>
          <w:sz w:val="28"/>
        </w:rPr>
        <w:t>
      15) Ақпараттық қауіпсіздіктің оқыс оқиғаларына ден қоюдың дағдарысқа қарсы ұлттық жоспарын әзірлейді;</w:t>
      </w:r>
    </w:p>
    <w:p>
      <w:pPr>
        <w:spacing w:after="0"/>
        <w:ind w:left="0"/>
        <w:jc w:val="both"/>
      </w:pPr>
      <w:r>
        <w:rPr>
          <w:rFonts w:ascii="Times New Roman"/>
          <w:b w:val="false"/>
          <w:i w:val="false"/>
          <w:color w:val="000000"/>
          <w:sz w:val="28"/>
        </w:rPr>
        <w:t>
      16) домендік аттардың әкімшісін және тіркеуішін айқындайды, Интернеттің қазақстандық сегментiнiң кеңістігінде домендiк аттарды тiркеу, пайдалану және бөлу қағидаларын бекiтеді;</w:t>
      </w:r>
    </w:p>
    <w:p>
      <w:pPr>
        <w:spacing w:after="0"/>
        <w:ind w:left="0"/>
        <w:jc w:val="both"/>
      </w:pPr>
      <w:r>
        <w:rPr>
          <w:rFonts w:ascii="Times New Roman"/>
          <w:b w:val="false"/>
          <w:i w:val="false"/>
          <w:color w:val="000000"/>
          <w:sz w:val="28"/>
        </w:rPr>
        <w:t>
      17) электрондық ақпараттық ресурстарды сақтаудың бірыңғай ұлттық резервтік платформасының жұмыс істеу қағидаларын, ақпараттық-коммуникациялық инфрақұрылымның аса маңызды объектілерінің электрондық ақпараттық ресурстарын резервтік көшірудің мерзімділігін бекітеді;</w:t>
      </w:r>
    </w:p>
    <w:p>
      <w:pPr>
        <w:spacing w:after="0"/>
        <w:ind w:left="0"/>
        <w:jc w:val="both"/>
      </w:pPr>
      <w:r>
        <w:rPr>
          <w:rFonts w:ascii="Times New Roman"/>
          <w:b w:val="false"/>
          <w:i w:val="false"/>
          <w:color w:val="000000"/>
          <w:sz w:val="28"/>
        </w:rPr>
        <w:t>
      17-1) Қазақстан Республикасының Ұлттық қауіпсіздік комитетімен келісу бойынша Интернетке қол жеткізудің бірыңғай шлюзінің және "электрондық үкіметтің" электрондық поштасының бірыңғай шлюзінің жұмыс істеу қағидаларын бекітеді;</w:t>
      </w:r>
    </w:p>
    <w:p>
      <w:pPr>
        <w:spacing w:after="0"/>
        <w:ind w:left="0"/>
        <w:jc w:val="both"/>
      </w:pPr>
      <w:r>
        <w:rPr>
          <w:rFonts w:ascii="Times New Roman"/>
          <w:b w:val="false"/>
          <w:i w:val="false"/>
          <w:color w:val="000000"/>
          <w:sz w:val="28"/>
        </w:rPr>
        <w:t>
      18) қорғау бейіндерін және қорғау бейіндерін әзірлеу әдістемесін бекітеді;</w:t>
      </w:r>
    </w:p>
    <w:p>
      <w:pPr>
        <w:spacing w:after="0"/>
        <w:ind w:left="0"/>
        <w:jc w:val="both"/>
      </w:pPr>
      <w:r>
        <w:rPr>
          <w:rFonts w:ascii="Times New Roman"/>
          <w:b w:val="false"/>
          <w:i w:val="false"/>
          <w:color w:val="000000"/>
          <w:sz w:val="28"/>
        </w:rPr>
        <w:t>
      19)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бекітеді;</w:t>
      </w:r>
    </w:p>
    <w:p>
      <w:pPr>
        <w:spacing w:after="0"/>
        <w:ind w:left="0"/>
        <w:jc w:val="both"/>
      </w:pPr>
      <w:r>
        <w:rPr>
          <w:rFonts w:ascii="Times New Roman"/>
          <w:b w:val="false"/>
          <w:i w:val="false"/>
          <w:color w:val="000000"/>
          <w:sz w:val="28"/>
        </w:rPr>
        <w:t>
      20)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бекітеді;</w:t>
      </w:r>
    </w:p>
    <w:p>
      <w:pPr>
        <w:spacing w:after="0"/>
        <w:ind w:left="0"/>
        <w:jc w:val="both"/>
      </w:pPr>
      <w:r>
        <w:rPr>
          <w:rFonts w:ascii="Times New Roman"/>
          <w:b w:val="false"/>
          <w:i w:val="false"/>
          <w:color w:val="000000"/>
          <w:sz w:val="28"/>
        </w:rPr>
        <w:t>
      20-1) мемлекеттік техникалық қызмет сараптамаларының негізінде инвестициялық ұсыныстарға және бюджеттік инвестициялардың қаржылық-экономикалық негіздемелеріне ақпараттық қауіпсіздікті қамтамасыз ету саласында қорытындылар береді, сондай-ақ мемлекеттік техникалық қызмет сараптамаларының негізінде "электрондық үкіметтің" ақпараттандыру объектісін құруға және дамытуға арналған техникалық тапсырмаларды ақпараттық қауіпсіздік талаптарына сәйкестікке келіседі;</w:t>
      </w:r>
    </w:p>
    <w:p>
      <w:pPr>
        <w:spacing w:after="0"/>
        <w:ind w:left="0"/>
        <w:jc w:val="both"/>
      </w:pPr>
      <w:r>
        <w:rPr>
          <w:rFonts w:ascii="Times New Roman"/>
          <w:b w:val="false"/>
          <w:i w:val="false"/>
          <w:color w:val="000000"/>
          <w:sz w:val="28"/>
        </w:rPr>
        <w:t>
      20-2) цифрлық майнингті жүзеге асыру жөніндегі қызмет туралы ақпарат беру тәртібін айқындайды;</w:t>
      </w:r>
    </w:p>
    <w:p>
      <w:pPr>
        <w:spacing w:after="0"/>
        <w:ind w:left="0"/>
        <w:jc w:val="both"/>
      </w:pPr>
      <w:r>
        <w:rPr>
          <w:rFonts w:ascii="Times New Roman"/>
          <w:b w:val="false"/>
          <w:i w:val="false"/>
          <w:color w:val="000000"/>
          <w:sz w:val="28"/>
        </w:rPr>
        <w:t>
      20-3) қамтамасыз етілген цифрлық активтерді шығару және олардың айналымы тәртібін айқындайды;</w:t>
      </w:r>
    </w:p>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Ақпараттық қауіпсіздіктің жедел орталығы</w:t>
      </w:r>
    </w:p>
    <w:bookmarkStart w:name="z380" w:id="115"/>
    <w:p>
      <w:pPr>
        <w:spacing w:after="0"/>
        <w:ind w:left="0"/>
        <w:jc w:val="both"/>
      </w:pPr>
      <w:r>
        <w:rPr>
          <w:rFonts w:ascii="Times New Roman"/>
          <w:b w:val="false"/>
          <w:i w:val="false"/>
          <w:color w:val="000000"/>
          <w:sz w:val="28"/>
        </w:rPr>
        <w:t xml:space="preserve">
      1. Ақпараттық қауіпсіздіктің жедел орталығы: </w:t>
      </w:r>
    </w:p>
    <w:bookmarkEnd w:id="115"/>
    <w:p>
      <w:pPr>
        <w:spacing w:after="0"/>
        <w:ind w:left="0"/>
        <w:jc w:val="both"/>
      </w:pPr>
      <w:r>
        <w:rPr>
          <w:rFonts w:ascii="Times New Roman"/>
          <w:b w:val="false"/>
          <w:i w:val="false"/>
          <w:color w:val="000000"/>
          <w:sz w:val="28"/>
        </w:rPr>
        <w:t>
      1) ақпараттық-коммуникациялық инфрақұрылымның, ақпараттық қауіпсіздіктің жедел орталығына қосылған ақпараттандыру объектілерінің ақпараттық қауіпсіздігінің қатерлерін табу, бағалау, болжамдау, оқшаулау, бейтараптандыру және профилактикасы жөніндегі қызметті жүзеге асырады;</w:t>
      </w:r>
    </w:p>
    <w:p>
      <w:pPr>
        <w:spacing w:after="0"/>
        <w:ind w:left="0"/>
        <w:jc w:val="both"/>
      </w:pPr>
      <w:r>
        <w:rPr>
          <w:rFonts w:ascii="Times New Roman"/>
          <w:b w:val="false"/>
          <w:i w:val="false"/>
          <w:color w:val="000000"/>
          <w:sz w:val="28"/>
        </w:rPr>
        <w:t>
      2) ақпараттық қауіпсіздік қатерлерін барынша азайту жөнінде шаралар қабылдайды, ақпараттық-коммуникациялық инфрақұрылымның иеленушісіне, сондай-ақ Ақпараттық қауіпсіздікті ұлттық үйлестіру орталығына ақпараттық қауіпсіздіктің оқыс оқиғалары мен қатерлерін анықтау фактілері туралы дереу хабар береді;</w:t>
      </w:r>
    </w:p>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объектілерінің, "электрондық үкіметтің" ақпараттандыру объектілеріне жатпайтын ақпараттандыру объектілерінің ақпараттық қауіпсіздігін қамтамасыз ету мониторингін жүзеге асырады;</w:t>
      </w:r>
    </w:p>
    <w:p>
      <w:pPr>
        <w:spacing w:after="0"/>
        <w:ind w:left="0"/>
        <w:jc w:val="both"/>
      </w:pPr>
      <w:r>
        <w:rPr>
          <w:rFonts w:ascii="Times New Roman"/>
          <w:b w:val="false"/>
          <w:i w:val="false"/>
          <w:color w:val="000000"/>
          <w:sz w:val="28"/>
        </w:rPr>
        <w:t>
      4) Ақпараттық қауіпсіздікті ұлттық үйлестіру орталығымен және ақпараттық қауіпсіздіктің басқа да жедел орталықтарымен ақпараттық қауіпсіздіктің жедел орталығына қосылған ақпараттандыру объектілерінің ақпараттық қауіпсіздігін қамтамасыз ету үшін қажетті ақпарат алмасуды жүзеге асырады;</w:t>
      </w:r>
    </w:p>
    <w:p>
      <w:pPr>
        <w:spacing w:after="0"/>
        <w:ind w:left="0"/>
        <w:jc w:val="both"/>
      </w:pPr>
      <w:r>
        <w:rPr>
          <w:rFonts w:ascii="Times New Roman"/>
          <w:b w:val="false"/>
          <w:i w:val="false"/>
          <w:color w:val="000000"/>
          <w:sz w:val="28"/>
        </w:rPr>
        <w:t xml:space="preserve">
      5) ақпараттық қауіпсіздіктің оқиғалары мен оқыс оқиғалары туралы мәліметтерді жинауды, шоғырландыруды, талдауды және сақтауды жүзеге асырады; </w:t>
      </w:r>
    </w:p>
    <w:p>
      <w:pPr>
        <w:spacing w:after="0"/>
        <w:ind w:left="0"/>
        <w:jc w:val="both"/>
      </w:pPr>
      <w:r>
        <w:rPr>
          <w:rFonts w:ascii="Times New Roman"/>
          <w:b w:val="false"/>
          <w:i w:val="false"/>
          <w:color w:val="000000"/>
          <w:sz w:val="28"/>
        </w:rPr>
        <w:t xml:space="preserve">
      6) ақпараттық-коммуникациялық инфрақұрылымның аса маңызды объектілерінің иеленушілеріне ақпараттық-коммуникациялық инфрақұрылым объектілерінің ақпараттық қауіпсіздігін қамтамасыз ету үшін қажетті ақпаратты, оның ішінде қауіпсіздіктің қатерлері, бағдарламалық қамтылымның, жабдықтар мен технологиялардың осалдығы, ақпараттық қауіпсіздік қатерлерінің іске асырылу тәсілдері, ақпараттық қауіпсіздіктің оқыс оқиғаларының туындау алғышарттары, сондай-ақ олардың зардаптарының алдын алу мен жою әдістері туралы ақпаратты береді; </w:t>
      </w:r>
    </w:p>
    <w:p>
      <w:pPr>
        <w:spacing w:after="0"/>
        <w:ind w:left="0"/>
        <w:jc w:val="both"/>
      </w:pPr>
      <w:r>
        <w:rPr>
          <w:rFonts w:ascii="Times New Roman"/>
          <w:b w:val="false"/>
          <w:i w:val="false"/>
          <w:color w:val="000000"/>
          <w:sz w:val="28"/>
        </w:rPr>
        <w:t>
      7) өз қызметін жүзеге асыру шеңберінде, ақпараттық қауіпсіздіктің жедел орталығына белгілі болған, таратылуы шектелген мәліметтердің сақталуын қамтамасыз етеді;</w:t>
      </w:r>
    </w:p>
    <w:p>
      <w:pPr>
        <w:spacing w:after="0"/>
        <w:ind w:left="0"/>
        <w:jc w:val="both"/>
      </w:pPr>
      <w:r>
        <w:rPr>
          <w:rFonts w:ascii="Times New Roman"/>
          <w:b w:val="false"/>
          <w:i w:val="false"/>
          <w:color w:val="000000"/>
          <w:sz w:val="28"/>
        </w:rPr>
        <w:t>
      8) ақпараттық қауіпсіздіктің жедел орталығына қосылған "электрондық үкіметтің" ақпараттандыру объектілерінің оқиғаларын тіркеу журналдарына Ақпараттық қауіпсіздікті ұлттық үйлестіру орталығының қолжетімділігін қамтамасыз етеді;</w:t>
      </w:r>
    </w:p>
    <w:bookmarkStart w:name="z381" w:id="116"/>
    <w:p>
      <w:pPr>
        <w:spacing w:after="0"/>
        <w:ind w:left="0"/>
        <w:jc w:val="both"/>
      </w:pPr>
      <w:r>
        <w:rPr>
          <w:rFonts w:ascii="Times New Roman"/>
          <w:b w:val="false"/>
          <w:i w:val="false"/>
          <w:color w:val="000000"/>
          <w:sz w:val="28"/>
        </w:rPr>
        <w:t xml:space="preserve">
      2. Ақпараттық қауіпсіздіктің жедел орталығы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 </w:t>
      </w:r>
    </w:p>
    <w:bookmarkEnd w:id="116"/>
    <w:bookmarkStart w:name="z382" w:id="117"/>
    <w:p>
      <w:pPr>
        <w:spacing w:after="0"/>
        <w:ind w:left="0"/>
        <w:jc w:val="both"/>
      </w:pPr>
      <w:r>
        <w:rPr>
          <w:rFonts w:ascii="Times New Roman"/>
          <w:b w:val="false"/>
          <w:i w:val="false"/>
          <w:color w:val="000000"/>
          <w:sz w:val="28"/>
        </w:rPr>
        <w:t>
      3. Ақпараттық қауіпсіздіктің жедел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17"/>
    <w:bookmarkStart w:name="z383" w:id="118"/>
    <w:p>
      <w:pPr>
        <w:spacing w:after="0"/>
        <w:ind w:left="0"/>
        <w:jc w:val="both"/>
      </w:pPr>
      <w:r>
        <w:rPr>
          <w:rFonts w:ascii="Times New Roman"/>
          <w:b w:val="false"/>
          <w:i w:val="false"/>
          <w:color w:val="000000"/>
          <w:sz w:val="28"/>
        </w:rPr>
        <w:t>
      4. Осы баптың 2-тармағының талабы Қазақстан Республикасының құқық қорғау және арнаулы мемлекеттік органдарына, ақпараттық қауіпсіздіктің жедел орталығының функцияларын өздерінің құрылымдық бөлімшелері жүзеге асыратын Қазақстан Республикасының екінші деңгейдегі банктеріне қолданылмайды.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Ақпараттық қауіпсіздіктің оқыс оқиғаларына ден қою қызметі</w:t>
      </w:r>
    </w:p>
    <w:bookmarkStart w:name="z385" w:id="119"/>
    <w:p>
      <w:pPr>
        <w:spacing w:after="0"/>
        <w:ind w:left="0"/>
        <w:jc w:val="both"/>
      </w:pPr>
      <w:r>
        <w:rPr>
          <w:rFonts w:ascii="Times New Roman"/>
          <w:b w:val="false"/>
          <w:i w:val="false"/>
          <w:color w:val="000000"/>
          <w:sz w:val="28"/>
        </w:rPr>
        <w:t>
      1. Ақпараттық қауіпсіздіктің оқыс оқиғаларына ден қою қызметі:</w:t>
      </w:r>
    </w:p>
    <w:bookmarkEnd w:id="119"/>
    <w:p>
      <w:pPr>
        <w:spacing w:after="0"/>
        <w:ind w:left="0"/>
        <w:jc w:val="both"/>
      </w:pPr>
      <w:r>
        <w:rPr>
          <w:rFonts w:ascii="Times New Roman"/>
          <w:b w:val="false"/>
          <w:i w:val="false"/>
          <w:color w:val="000000"/>
          <w:sz w:val="28"/>
        </w:rPr>
        <w:t>
      1) ақпараттық қауіпсіздіктің оқыс оқиғалары және ақпараттық қауіпсіздіктің өзекті қауіп-қатерлері туралы ақпаратты жинау мен талдауды жүзеге асырады, сондай-ақ оларды жою жөнінде ұсынымдар береді;</w:t>
      </w:r>
    </w:p>
    <w:p>
      <w:pPr>
        <w:spacing w:after="0"/>
        <w:ind w:left="0"/>
        <w:jc w:val="both"/>
      </w:pPr>
      <w:r>
        <w:rPr>
          <w:rFonts w:ascii="Times New Roman"/>
          <w:b w:val="false"/>
          <w:i w:val="false"/>
          <w:color w:val="000000"/>
          <w:sz w:val="28"/>
        </w:rPr>
        <w:t>
      2) ақпараттық қауіпсіздіктің қатерлеріне қарсы іс-қимылға бағытталған ұсынымдарды тұжырымдайды;</w:t>
      </w:r>
    </w:p>
    <w:p>
      <w:pPr>
        <w:spacing w:after="0"/>
        <w:ind w:left="0"/>
        <w:jc w:val="both"/>
      </w:pPr>
      <w:r>
        <w:rPr>
          <w:rFonts w:ascii="Times New Roman"/>
          <w:b w:val="false"/>
          <w:i w:val="false"/>
          <w:color w:val="000000"/>
          <w:sz w:val="28"/>
        </w:rPr>
        <w:t>
      3) ақпараттандыру объектілерінің меншік иелеріне және иеленушілеріне, сондай-ақ Ақпараттық қауіпсіздікті ұлттық үйлестіру орталығына ақпараттық қауіпсіздіктің белгілі болған оқыс оқиғалары мен қауіп-қатерлері туралы хабарлайды.</w:t>
      </w:r>
    </w:p>
    <w:bookmarkStart w:name="z386" w:id="120"/>
    <w:p>
      <w:pPr>
        <w:spacing w:after="0"/>
        <w:ind w:left="0"/>
        <w:jc w:val="both"/>
      </w:pPr>
      <w:r>
        <w:rPr>
          <w:rFonts w:ascii="Times New Roman"/>
          <w:b w:val="false"/>
          <w:i w:val="false"/>
          <w:color w:val="000000"/>
          <w:sz w:val="28"/>
        </w:rPr>
        <w:t xml:space="preserve">
      2. Ақпараттық қауіпсіздіктің оқыс оқиғаларына ден қою қызметі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 </w:t>
      </w:r>
    </w:p>
    <w:bookmarkEnd w:id="120"/>
    <w:bookmarkStart w:name="z387" w:id="121"/>
    <w:p>
      <w:pPr>
        <w:spacing w:after="0"/>
        <w:ind w:left="0"/>
        <w:jc w:val="both"/>
      </w:pPr>
      <w:r>
        <w:rPr>
          <w:rFonts w:ascii="Times New Roman"/>
          <w:b w:val="false"/>
          <w:i w:val="false"/>
          <w:color w:val="000000"/>
          <w:sz w:val="28"/>
        </w:rPr>
        <w:t xml:space="preserve">
      3. Ақпараттық қауіпсіздіктің оқыс оқиғаларына ден қою қызметінің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 </w:t>
      </w:r>
    </w:p>
    <w:bookmarkEnd w:id="121"/>
    <w:bookmarkStart w:name="z388" w:id="122"/>
    <w:p>
      <w:pPr>
        <w:spacing w:after="0"/>
        <w:ind w:left="0"/>
        <w:jc w:val="both"/>
      </w:pPr>
      <w:r>
        <w:rPr>
          <w:rFonts w:ascii="Times New Roman"/>
          <w:b w:val="false"/>
          <w:i w:val="false"/>
          <w:color w:val="000000"/>
          <w:sz w:val="28"/>
        </w:rPr>
        <w:t>
      4. Осы баптың 2-тармағының талабы ақпараттық қауіпсіздіктің оқыс оқиғаларына ден қою қызметінің функцияларын өздерінің құрылымдық бөлімшелері жүзеге асыратын Қазақстан Республикасының екінші деңгейдегі банктеріне қолданылмайды.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7-3-баппен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Ақпараттық қауіпсіздікті ұлттық үйлестіру орталығы</w:t>
      </w:r>
    </w:p>
    <w:bookmarkStart w:name="z390" w:id="123"/>
    <w:p>
      <w:pPr>
        <w:spacing w:after="0"/>
        <w:ind w:left="0"/>
        <w:jc w:val="both"/>
      </w:pPr>
      <w:r>
        <w:rPr>
          <w:rFonts w:ascii="Times New Roman"/>
          <w:b w:val="false"/>
          <w:i w:val="false"/>
          <w:color w:val="000000"/>
          <w:sz w:val="28"/>
        </w:rPr>
        <w:t>
      1. Ақпараттық қауіпсіздікті ұлттық үйлестіру орталығы:</w:t>
      </w:r>
    </w:p>
    <w:bookmarkEnd w:id="123"/>
    <w:p>
      <w:pPr>
        <w:spacing w:after="0"/>
        <w:ind w:left="0"/>
        <w:jc w:val="both"/>
      </w:pPr>
      <w:r>
        <w:rPr>
          <w:rFonts w:ascii="Times New Roman"/>
          <w:b w:val="false"/>
          <w:i w:val="false"/>
          <w:color w:val="000000"/>
          <w:sz w:val="28"/>
        </w:rPr>
        <w:t>
      1) ақпараттық қауіпсіздіктің салалық орталықтары мен ақпараттық қауіпсіздіктің жедел орталықтарының "электрондық үкіметтің" ақпараттық-коммуникациялық инфрақұрылым объектілеріндегі және ақпараттық-коммуникациялық инфрақұрылымның басқа да аса маңызды объектілеріндегі ақпараттық қауіпсіздіктің оқыс оқиғалары туралы ақпаратын жинауды, талдауды және қорытуды жүзеге асырады;</w:t>
      </w:r>
    </w:p>
    <w:p>
      <w:pPr>
        <w:spacing w:after="0"/>
        <w:ind w:left="0"/>
        <w:jc w:val="both"/>
      </w:pPr>
      <w:r>
        <w:rPr>
          <w:rFonts w:ascii="Times New Roman"/>
          <w:b w:val="false"/>
          <w:i w:val="false"/>
          <w:color w:val="000000"/>
          <w:sz w:val="28"/>
        </w:rPr>
        <w:t>
      2) Ақпараттық қауіпсіздіктің компьютерлік оқыс оқиғаларына ұлттық ден қою қызметінің міндеттері мен функцияларын іске асырады;</w:t>
      </w:r>
    </w:p>
    <w:p>
      <w:pPr>
        <w:spacing w:after="0"/>
        <w:ind w:left="0"/>
        <w:jc w:val="both"/>
      </w:pPr>
      <w:r>
        <w:rPr>
          <w:rFonts w:ascii="Times New Roman"/>
          <w:b w:val="false"/>
          <w:i w:val="false"/>
          <w:color w:val="000000"/>
          <w:sz w:val="28"/>
        </w:rPr>
        <w:t>
      3) Ақпараттық қауіпсіздіктің мемлекеттік жедел орталығының міндеттері мен функцияларын іске асырады.</w:t>
      </w:r>
    </w:p>
    <w:bookmarkStart w:name="z391" w:id="124"/>
    <w:p>
      <w:pPr>
        <w:spacing w:after="0"/>
        <w:ind w:left="0"/>
        <w:jc w:val="both"/>
      </w:pPr>
      <w:r>
        <w:rPr>
          <w:rFonts w:ascii="Times New Roman"/>
          <w:b w:val="false"/>
          <w:i w:val="false"/>
          <w:color w:val="000000"/>
          <w:sz w:val="28"/>
        </w:rPr>
        <w:t>
      2. Ақпараттық қауіпсіздікті ұлттық үйлестіру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7-4-баппен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алты ай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Ақпараттық қауіпсіздіктің салалық орталығы</w:t>
      </w:r>
    </w:p>
    <w:bookmarkStart w:name="z489" w:id="125"/>
    <w:p>
      <w:pPr>
        <w:spacing w:after="0"/>
        <w:ind w:left="0"/>
        <w:jc w:val="both"/>
      </w:pPr>
      <w:r>
        <w:rPr>
          <w:rFonts w:ascii="Times New Roman"/>
          <w:b w:val="false"/>
          <w:i w:val="false"/>
          <w:color w:val="000000"/>
          <w:sz w:val="28"/>
        </w:rPr>
        <w:t>
      1. Ақпараттық қауіпсіздіктің салалық орталығы мемлекеттік реттеудің тиісті саласының (аясының) ақпараттандыру субъектілерінің ақпараттық қауіпсіздікті қамтамасыз етуін ұйымдастырады және үйлестіреді, оның ішінде:</w:t>
      </w:r>
    </w:p>
    <w:bookmarkEnd w:id="125"/>
    <w:p>
      <w:pPr>
        <w:spacing w:after="0"/>
        <w:ind w:left="0"/>
        <w:jc w:val="both"/>
      </w:pPr>
      <w:r>
        <w:rPr>
          <w:rFonts w:ascii="Times New Roman"/>
          <w:b w:val="false"/>
          <w:i w:val="false"/>
          <w:color w:val="000000"/>
          <w:sz w:val="28"/>
        </w:rPr>
        <w:t>
      1) ұйымдардың ақпараттық қауіпсіздігі қатерлерін талдау, бағалау, болжау және профилактикасы жөніндегі қызметті жүзеге асырады;</w:t>
      </w:r>
    </w:p>
    <w:p>
      <w:pPr>
        <w:spacing w:after="0"/>
        <w:ind w:left="0"/>
        <w:jc w:val="both"/>
      </w:pPr>
      <w:r>
        <w:rPr>
          <w:rFonts w:ascii="Times New Roman"/>
          <w:b w:val="false"/>
          <w:i w:val="false"/>
          <w:color w:val="000000"/>
          <w:sz w:val="28"/>
        </w:rPr>
        <w:t>
      2) Ақпараттық қауіпсіздікті ұлттық үйлестіру орталығымен ақпараттық қауіпсіздікті қамтамасыз ету үшін қажетті ақпарат алмасуды жүзеге асырады;</w:t>
      </w:r>
    </w:p>
    <w:p>
      <w:pPr>
        <w:spacing w:after="0"/>
        <w:ind w:left="0"/>
        <w:jc w:val="both"/>
      </w:pPr>
      <w:r>
        <w:rPr>
          <w:rFonts w:ascii="Times New Roman"/>
          <w:b w:val="false"/>
          <w:i w:val="false"/>
          <w:color w:val="000000"/>
          <w:sz w:val="28"/>
        </w:rPr>
        <w:t>
      3) тиісті саланың (аяның) ақпараттандыру субъектілерінен келіп түскен ақпараттық қауіпсіздік оқиғалары мен оқыс оқиғалары туралы мәліметтерді жинауды, шоғырландыруды, талдауды және сақтауды жүзеге асырады;</w:t>
      </w:r>
    </w:p>
    <w:p>
      <w:pPr>
        <w:spacing w:after="0"/>
        <w:ind w:left="0"/>
        <w:jc w:val="both"/>
      </w:pPr>
      <w:r>
        <w:rPr>
          <w:rFonts w:ascii="Times New Roman"/>
          <w:b w:val="false"/>
          <w:i w:val="false"/>
          <w:color w:val="000000"/>
          <w:sz w:val="28"/>
        </w:rPr>
        <w:t>
      4) тиісті саланың (аяның) ақпараттандыру субъектілеріне ақпараттық қауіпсіздікті қамтамасыз ету үшін қажетті ақпаратты, оның ішінде тиісті саланың (аяның) ақпараттандыру объектілеріндегі қауіпсіздік қатерлері, осалдық, ақпараттық қауіпсіздік оқыс оқиғаларының туындау алғышарттары, сондай-ақ олардың алдын алу және зардаптарын жою әдістері туралы ақпаратты береді;</w:t>
      </w:r>
    </w:p>
    <w:p>
      <w:pPr>
        <w:spacing w:after="0"/>
        <w:ind w:left="0"/>
        <w:jc w:val="both"/>
      </w:pPr>
      <w:r>
        <w:rPr>
          <w:rFonts w:ascii="Times New Roman"/>
          <w:b w:val="false"/>
          <w:i w:val="false"/>
          <w:color w:val="000000"/>
          <w:sz w:val="28"/>
        </w:rPr>
        <w:t>
      5) өз қызметін жүзеге асыру шеңберінде ақпараттық қауіпсіздіктің салалық орталығына белгілі болған, таралуы шектелген мәліметтердің сақталуын қамтамасыз етеді.</w:t>
      </w:r>
    </w:p>
    <w:bookmarkStart w:name="z490" w:id="126"/>
    <w:p>
      <w:pPr>
        <w:spacing w:after="0"/>
        <w:ind w:left="0"/>
        <w:jc w:val="both"/>
      </w:pPr>
      <w:r>
        <w:rPr>
          <w:rFonts w:ascii="Times New Roman"/>
          <w:b w:val="false"/>
          <w:i w:val="false"/>
          <w:color w:val="000000"/>
          <w:sz w:val="28"/>
        </w:rPr>
        <w:t>
      2. Ақпараттық қауіпсіздіктің салалық орталығы қызметін осы Заңның 7-2-бабы 1-тармағының 2) тармақшасына сәйкес жүзеге асыруға құқылы.</w:t>
      </w:r>
    </w:p>
    <w:bookmarkEnd w:id="126"/>
    <w:bookmarkStart w:name="z491" w:id="127"/>
    <w:p>
      <w:pPr>
        <w:spacing w:after="0"/>
        <w:ind w:left="0"/>
        <w:jc w:val="both"/>
      </w:pPr>
      <w:r>
        <w:rPr>
          <w:rFonts w:ascii="Times New Roman"/>
          <w:b w:val="false"/>
          <w:i w:val="false"/>
          <w:color w:val="000000"/>
          <w:sz w:val="28"/>
        </w:rPr>
        <w:t>
      3. Ақпараттық қауіпсіздіктің салалық орталығының қызметкерлері өз қызметі нәтижесінде алған коммерциялық, банктік немесе заңмен қорғалатын өзге де құпияны жария еткені үшін Қазақстан Республикасының заңдарына сәйкес жауапты болады.</w:t>
      </w:r>
    </w:p>
    <w:bookmarkEnd w:id="127"/>
    <w:bookmarkStart w:name="z576" w:id="128"/>
    <w:p>
      <w:pPr>
        <w:spacing w:after="0"/>
        <w:ind w:left="0"/>
        <w:jc w:val="both"/>
      </w:pPr>
      <w:r>
        <w:rPr>
          <w:rFonts w:ascii="Times New Roman"/>
          <w:b w:val="false"/>
          <w:i w:val="false"/>
          <w:color w:val="000000"/>
          <w:sz w:val="28"/>
        </w:rPr>
        <w:t>
      4. Ақпараттық қауіпсіздіктің салалық орталығы өз функцияларын жүзеге асыру үшін ақпараттық қауіпсіздіктің оқиғалары мен оқыс оқиғалары жөніндегі ақпаратты жинау, өңдеу және алмасу бойынша ақпараттандыру объектісін пайдаланады, салалық ұйымдардың оған қосылу және оны пайдалану тәртібін мемлекеттік реттеудің тиісті саласының (аясының) уәкілетті органы айқындайды.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7-5-баппен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Электрондық өнеркәсіп саласындағы уәкілетті органның құзыреті</w:t>
      </w:r>
    </w:p>
    <w:p>
      <w:pPr>
        <w:spacing w:after="0"/>
        <w:ind w:left="0"/>
        <w:jc w:val="both"/>
      </w:pPr>
      <w:r>
        <w:rPr>
          <w:rFonts w:ascii="Times New Roman"/>
          <w:b w:val="false"/>
          <w:i w:val="false"/>
          <w:color w:val="000000"/>
          <w:sz w:val="28"/>
        </w:rPr>
        <w:t>
      Электрондық өнеркәсіп саласындағы уәкілетті орган:</w:t>
      </w:r>
    </w:p>
    <w:p>
      <w:pPr>
        <w:spacing w:after="0"/>
        <w:ind w:left="0"/>
        <w:jc w:val="both"/>
      </w:pPr>
      <w:r>
        <w:rPr>
          <w:rFonts w:ascii="Times New Roman"/>
          <w:b w:val="false"/>
          <w:i w:val="false"/>
          <w:color w:val="000000"/>
          <w:sz w:val="28"/>
        </w:rPr>
        <w:t>
      1) электрондық өнеркәсіп саласындағы мемлекеттік саясаттың іске асырылуын қамтамасыз етеді;</w:t>
      </w:r>
    </w:p>
    <w:p>
      <w:pPr>
        <w:spacing w:after="0"/>
        <w:ind w:left="0"/>
        <w:jc w:val="both"/>
      </w:pPr>
      <w:r>
        <w:rPr>
          <w:rFonts w:ascii="Times New Roman"/>
          <w:b w:val="false"/>
          <w:i w:val="false"/>
          <w:color w:val="000000"/>
          <w:sz w:val="28"/>
        </w:rPr>
        <w:t>
      2)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етеді;</w:t>
      </w:r>
    </w:p>
    <w:p>
      <w:pPr>
        <w:spacing w:after="0"/>
        <w:ind w:left="0"/>
        <w:jc w:val="both"/>
      </w:pPr>
      <w:r>
        <w:rPr>
          <w:rFonts w:ascii="Times New Roman"/>
          <w:b w:val="false"/>
          <w:i w:val="false"/>
          <w:color w:val="000000"/>
          <w:sz w:val="28"/>
        </w:rPr>
        <w:t>
      3) электрондық өнеркәсіп саласындағы салалық сараптаманы жүзеге асыру қағидаларын әзірлейді және бекітеді;</w:t>
      </w:r>
    </w:p>
    <w:p>
      <w:pPr>
        <w:spacing w:after="0"/>
        <w:ind w:left="0"/>
        <w:jc w:val="both"/>
      </w:pPr>
      <w:r>
        <w:rPr>
          <w:rFonts w:ascii="Times New Roman"/>
          <w:b w:val="false"/>
          <w:i w:val="false"/>
          <w:color w:val="000000"/>
          <w:sz w:val="28"/>
        </w:rPr>
        <w:t>
      4) электрондық өнеркәсіп саласындағы жобалардың салалық сараптамасын жүзеге асырады;</w:t>
      </w:r>
    </w:p>
    <w:p>
      <w:pPr>
        <w:spacing w:after="0"/>
        <w:ind w:left="0"/>
        <w:jc w:val="both"/>
      </w:pPr>
      <w:r>
        <w:rPr>
          <w:rFonts w:ascii="Times New Roman"/>
          <w:b w:val="false"/>
          <w:i w:val="false"/>
          <w:color w:val="000000"/>
          <w:sz w:val="28"/>
        </w:rPr>
        <w:t>
      5) өз құзыреті шегінде электрондық өнеркәсіп саласындағы нормативтік құқықтық актілерді әзірлейді және қабылдайды;</w:t>
      </w:r>
    </w:p>
    <w:p>
      <w:pPr>
        <w:spacing w:after="0"/>
        <w:ind w:left="0"/>
        <w:jc w:val="both"/>
      </w:pPr>
      <w:r>
        <w:rPr>
          <w:rFonts w:ascii="Times New Roman"/>
          <w:b w:val="false"/>
          <w:i w:val="false"/>
          <w:color w:val="000000"/>
          <w:sz w:val="28"/>
        </w:rPr>
        <w:t>
      6) электрондық өнеркәсіп саласында халықаралық ынтымақтастықты жүзеге асырады және халықаралық ұйымдар мен шет мемлекеттерде Қазақстан Республикасының мүддесін білдіреді;</w:t>
      </w:r>
    </w:p>
    <w:p>
      <w:pPr>
        <w:spacing w:after="0"/>
        <w:ind w:left="0"/>
        <w:jc w:val="both"/>
      </w:pPr>
      <w:r>
        <w:rPr>
          <w:rFonts w:ascii="Times New Roman"/>
          <w:b w:val="false"/>
          <w:i w:val="false"/>
          <w:color w:val="000000"/>
          <w:sz w:val="28"/>
        </w:rPr>
        <w:t>
      7) электрондық өнеркәсіптің сенім білдірілген бағдарламалық қамтылымының және өнімінің тізілімін қалыптастыру және жүргізу қағидаларын, сондай-ақ электрондық өнеркәсіптің сенім білдірілген бағдарламалық қамтылымының және өнімінің тізіліміне электрондық өнеркәсіптің сенім білдірілген бағдарламалық қамтылымын және өнімін енгізу жөніндегі өлшемшарттарды әзірлейді және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7-6-баппен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Ақпараттық қауіпсіздіктің компьютерлік оқыс оқиғаларына  ұлттық ден қою қызметі</w:t>
      </w:r>
    </w:p>
    <w:bookmarkStart w:name="z578" w:id="129"/>
    <w:p>
      <w:pPr>
        <w:spacing w:after="0"/>
        <w:ind w:left="0"/>
        <w:jc w:val="both"/>
      </w:pPr>
      <w:r>
        <w:rPr>
          <w:rFonts w:ascii="Times New Roman"/>
          <w:b w:val="false"/>
          <w:i w:val="false"/>
          <w:color w:val="000000"/>
          <w:sz w:val="28"/>
        </w:rPr>
        <w:t>
      1. Ақпараттық қауіпсіздіктің компьютерлік оқыс оқиғаларына ұлттық ден қою қызметі:</w:t>
      </w:r>
    </w:p>
    <w:bookmarkEnd w:id="129"/>
    <w:bookmarkStart w:name="z579" w:id="130"/>
    <w:p>
      <w:pPr>
        <w:spacing w:after="0"/>
        <w:ind w:left="0"/>
        <w:jc w:val="both"/>
      </w:pPr>
      <w:r>
        <w:rPr>
          <w:rFonts w:ascii="Times New Roman"/>
          <w:b w:val="false"/>
          <w:i w:val="false"/>
          <w:color w:val="000000"/>
          <w:sz w:val="28"/>
        </w:rPr>
        <w:t>
      1) Қазақстан Республикасының заңнамасында белгіленген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асырады;</w:t>
      </w:r>
    </w:p>
    <w:bookmarkEnd w:id="130"/>
    <w:bookmarkStart w:name="z580" w:id="131"/>
    <w:p>
      <w:pPr>
        <w:spacing w:after="0"/>
        <w:ind w:left="0"/>
        <w:jc w:val="both"/>
      </w:pPr>
      <w:r>
        <w:rPr>
          <w:rFonts w:ascii="Times New Roman"/>
          <w:b w:val="false"/>
          <w:i w:val="false"/>
          <w:color w:val="000000"/>
          <w:sz w:val="28"/>
        </w:rPr>
        <w:t>
      2) ақпараттандыру объектілерінің меншік иелеріне, иеленушілеріне және пайдаланушыларына ақпараттық-коммуникациялық технологияларды қауіпсіз пайдалану мәселелерінде жәрдемдеседі.</w:t>
      </w:r>
    </w:p>
    <w:bookmarkEnd w:id="131"/>
    <w:bookmarkStart w:name="z581" w:id="132"/>
    <w:p>
      <w:pPr>
        <w:spacing w:after="0"/>
        <w:ind w:left="0"/>
        <w:jc w:val="both"/>
      </w:pPr>
      <w:r>
        <w:rPr>
          <w:rFonts w:ascii="Times New Roman"/>
          <w:b w:val="false"/>
          <w:i w:val="false"/>
          <w:color w:val="000000"/>
          <w:sz w:val="28"/>
        </w:rPr>
        <w:t xml:space="preserve">
      2. Ақпараттық қауіпсіздіктің компьютерлік оқыс оқиғаларына ұлттық ден қою қызметінің қызметкерлері өзінің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жауаптылықта болады.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7-7-баппен толықтырылды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Ақпараттық қауіпсіздіктің мемлекеттік жедел орталығы</w:t>
      </w:r>
    </w:p>
    <w:bookmarkStart w:name="z583" w:id="133"/>
    <w:p>
      <w:pPr>
        <w:spacing w:after="0"/>
        <w:ind w:left="0"/>
        <w:jc w:val="both"/>
      </w:pPr>
      <w:r>
        <w:rPr>
          <w:rFonts w:ascii="Times New Roman"/>
          <w:b w:val="false"/>
          <w:i w:val="false"/>
          <w:color w:val="000000"/>
          <w:sz w:val="28"/>
        </w:rPr>
        <w:t>
      1. Ақпараттық қауіпсіздіктің мемлекеттік жедел орталығы:</w:t>
      </w:r>
    </w:p>
    <w:bookmarkEnd w:id="133"/>
    <w:bookmarkStart w:name="z584" w:id="134"/>
    <w:p>
      <w:pPr>
        <w:spacing w:after="0"/>
        <w:ind w:left="0"/>
        <w:jc w:val="both"/>
      </w:pPr>
      <w:r>
        <w:rPr>
          <w:rFonts w:ascii="Times New Roman"/>
          <w:b w:val="false"/>
          <w:i w:val="false"/>
          <w:color w:val="000000"/>
          <w:sz w:val="28"/>
        </w:rPr>
        <w:t>
      1) Ақпараттық қауіпсіздікті ұлттық үйлестіру орталығының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 мониторингін жүзеге асырады;</w:t>
      </w:r>
    </w:p>
    <w:bookmarkEnd w:id="134"/>
    <w:bookmarkStart w:name="z585" w:id="135"/>
    <w:p>
      <w:pPr>
        <w:spacing w:after="0"/>
        <w:ind w:left="0"/>
        <w:jc w:val="both"/>
      </w:pPr>
      <w:r>
        <w:rPr>
          <w:rFonts w:ascii="Times New Roman"/>
          <w:b w:val="false"/>
          <w:i w:val="false"/>
          <w:color w:val="000000"/>
          <w:sz w:val="28"/>
        </w:rPr>
        <w:t>
      2) мемлекеттік органдардың ақпараттандыру объектілерінің ақпараттық қауіпсіздік оқиғаларының мониторингін жүзеге асырады;</w:t>
      </w:r>
    </w:p>
    <w:bookmarkEnd w:id="135"/>
    <w:bookmarkStart w:name="z586" w:id="136"/>
    <w:p>
      <w:pPr>
        <w:spacing w:after="0"/>
        <w:ind w:left="0"/>
        <w:jc w:val="both"/>
      </w:pPr>
      <w:r>
        <w:rPr>
          <w:rFonts w:ascii="Times New Roman"/>
          <w:b w:val="false"/>
          <w:i w:val="false"/>
          <w:color w:val="000000"/>
          <w:sz w:val="28"/>
        </w:rPr>
        <w:t>
      3) "электрондық үкіметтің" ақпараттандыру объектілеріндегі ақпараттық қауіпсіздіктің қатерлері мен оқыс оқиғаларын анықтау, олардың жолын кесу және зерттеу жөніндегі іс-шараларды жүзеге асырады және оларды жою немесе болғызбау жөніндегі ұсынымдарды қалыптастырады;</w:t>
      </w:r>
    </w:p>
    <w:bookmarkEnd w:id="136"/>
    <w:bookmarkStart w:name="z587" w:id="137"/>
    <w:p>
      <w:pPr>
        <w:spacing w:after="0"/>
        <w:ind w:left="0"/>
        <w:jc w:val="both"/>
      </w:pPr>
      <w:r>
        <w:rPr>
          <w:rFonts w:ascii="Times New Roman"/>
          <w:b w:val="false"/>
          <w:i w:val="false"/>
          <w:color w:val="000000"/>
          <w:sz w:val="28"/>
        </w:rPr>
        <w:t>
      4) "электрондық үкіметтің" ақпараттандыру объектілерінің ақпараттық қауіпсіздігін қамтамасыз ету, сондай-ақ ақпараттық қауіпсіздіктің оқыс оқиғаларына ден қою жөніндегі іс-шараларды үйлестіруді жүзеге асырады;</w:t>
      </w:r>
    </w:p>
    <w:bookmarkEnd w:id="137"/>
    <w:bookmarkStart w:name="z588" w:id="138"/>
    <w:p>
      <w:pPr>
        <w:spacing w:after="0"/>
        <w:ind w:left="0"/>
        <w:jc w:val="both"/>
      </w:pPr>
      <w:r>
        <w:rPr>
          <w:rFonts w:ascii="Times New Roman"/>
          <w:b w:val="false"/>
          <w:i w:val="false"/>
          <w:color w:val="000000"/>
          <w:sz w:val="28"/>
        </w:rPr>
        <w:t>
      5) Ақпараттық қауіпсіздіктің мемлекеттік жедел орталығына қосылған ақпараттандыру объектілері туралы осалдықты анықтау платформасында мәліметтер жариялауды қамтамасыз етеді.</w:t>
      </w:r>
    </w:p>
    <w:bookmarkEnd w:id="138"/>
    <w:bookmarkStart w:name="z589" w:id="139"/>
    <w:p>
      <w:pPr>
        <w:spacing w:after="0"/>
        <w:ind w:left="0"/>
        <w:jc w:val="both"/>
      </w:pPr>
      <w:r>
        <w:rPr>
          <w:rFonts w:ascii="Times New Roman"/>
          <w:b w:val="false"/>
          <w:i w:val="false"/>
          <w:color w:val="000000"/>
          <w:sz w:val="28"/>
        </w:rPr>
        <w:t>
      2. Ақпараттық қауіпсіздіктің мемлекеттік жедел орталығының қызметкерлері өзінің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жауаптылықта болады.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7-8-баппен толықтырылды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Сарапшылық кеңес</w:t>
      </w:r>
    </w:p>
    <w:bookmarkStart w:name="z20" w:id="140"/>
    <w:p>
      <w:pPr>
        <w:spacing w:after="0"/>
        <w:ind w:left="0"/>
        <w:jc w:val="both"/>
      </w:pPr>
      <w:r>
        <w:rPr>
          <w:rFonts w:ascii="Times New Roman"/>
          <w:b w:val="false"/>
          <w:i w:val="false"/>
          <w:color w:val="000000"/>
          <w:sz w:val="28"/>
        </w:rPr>
        <w:t>
      1. Сарапшылық кеңесті уәкілетті органның басшысы басқарады және оның құрамына лауазымды адамдар – мемлекеттік орган қызметінің ақпараттандырылуына жауапты мемлекеттік органдардың басшылары, уәкілетті органның, "электрондық үкiметтiң" сервистік интеграторының, ақпараттық қауіпсіздікті қамтамасыз ету саласындағы уәкілетті органның және ақпараттандыру саласындағы өзге де ұйымдардың өкілдері аталған органдар мен ұйымдардың келісуі бойынша кіреді.</w:t>
      </w:r>
    </w:p>
    <w:bookmarkEnd w:id="140"/>
    <w:bookmarkStart w:name="z228" w:id="141"/>
    <w:p>
      <w:pPr>
        <w:spacing w:after="0"/>
        <w:ind w:left="0"/>
        <w:jc w:val="both"/>
      </w:pPr>
      <w:r>
        <w:rPr>
          <w:rFonts w:ascii="Times New Roman"/>
          <w:b w:val="false"/>
          <w:i w:val="false"/>
          <w:color w:val="000000"/>
          <w:sz w:val="28"/>
        </w:rPr>
        <w:t>
      2. Сарапшылық кеңес өз қызметін тұрақты негізде жүзеге асырады.</w:t>
      </w:r>
    </w:p>
    <w:bookmarkEnd w:id="141"/>
    <w:bookmarkStart w:name="z229" w:id="142"/>
    <w:p>
      <w:pPr>
        <w:spacing w:after="0"/>
        <w:ind w:left="0"/>
        <w:jc w:val="both"/>
      </w:pPr>
      <w:r>
        <w:rPr>
          <w:rFonts w:ascii="Times New Roman"/>
          <w:b w:val="false"/>
          <w:i w:val="false"/>
          <w:color w:val="000000"/>
          <w:sz w:val="28"/>
        </w:rPr>
        <w:t>
      3. Сарапшылық кеңес ақпараттандыру саласындағы мәселелерді қарайды және ұсыныстарды және (немесе) ұсынымдарды тұжырымдайды.</w:t>
      </w:r>
    </w:p>
    <w:bookmarkEnd w:id="142"/>
    <w:p>
      <w:pPr>
        <w:spacing w:after="0"/>
        <w:ind w:left="0"/>
        <w:jc w:val="both"/>
      </w:pPr>
      <w:r>
        <w:rPr>
          <w:rFonts w:ascii="Times New Roman"/>
          <w:b w:val="false"/>
          <w:i w:val="false"/>
          <w:color w:val="000000"/>
          <w:sz w:val="28"/>
        </w:rPr>
        <w:t>
      Сарапшылық кеңестің өкілеттіктері мен қызмет тәртібі сарапшылық кеңестің қызметі туралы ережеде айқындалады.</w:t>
      </w:r>
    </w:p>
    <w:bookmarkStart w:name="z544" w:id="143"/>
    <w:p>
      <w:pPr>
        <w:spacing w:after="0"/>
        <w:ind w:left="0"/>
        <w:jc w:val="both"/>
      </w:pPr>
      <w:r>
        <w:rPr>
          <w:rFonts w:ascii="Times New Roman"/>
          <w:b w:val="false"/>
          <w:i w:val="false"/>
          <w:color w:val="000000"/>
          <w:sz w:val="28"/>
        </w:rPr>
        <w:t xml:space="preserve">
      4. Қазақстан Республикасының Ұлттық қауіпсіздік комитеті мен Қазақстан Республикасының Мемлекеттік күзет қызметі арнайы сарапшылық кеңес құрады. </w:t>
      </w:r>
    </w:p>
    <w:bookmarkEnd w:id="143"/>
    <w:p>
      <w:pPr>
        <w:spacing w:after="0"/>
        <w:ind w:left="0"/>
        <w:jc w:val="both"/>
      </w:pPr>
      <w:r>
        <w:rPr>
          <w:rFonts w:ascii="Times New Roman"/>
          <w:b w:val="false"/>
          <w:i w:val="false"/>
          <w:color w:val="000000"/>
          <w:sz w:val="28"/>
        </w:rPr>
        <w:t>
      Оның ережесі мен құрамы Қазақстан Республикасының арнаулы мемлекеттік органдары бірінші басшыларының бірлескен бұйрығымен бекітіледі.</w:t>
      </w:r>
    </w:p>
    <w:p>
      <w:pPr>
        <w:spacing w:after="0"/>
        <w:ind w:left="0"/>
        <w:jc w:val="both"/>
      </w:pPr>
      <w:r>
        <w:rPr>
          <w:rFonts w:ascii="Times New Roman"/>
          <w:b w:val="false"/>
          <w:i w:val="false"/>
          <w:color w:val="000000"/>
          <w:sz w:val="28"/>
        </w:rPr>
        <w:t>
      Арнайы сарапшылық кеңес өз қызметін тұрақты негізде жүзеге асырады және Қазақстан Республикасының Ұлттық қауіпсіздік комитеті оның жұмыс органы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Орталық атқарушы органдар мен мемлекеттік органдардың, оның ішінде Қазақстан Республикасының Президентiне тікелей бағынатын және есеп беретін мемлекеттік органдардың ақпараттандыру саласындағы құзыретi</w:t>
      </w:r>
    </w:p>
    <w:p>
      <w:pPr>
        <w:spacing w:after="0"/>
        <w:ind w:left="0"/>
        <w:jc w:val="both"/>
      </w:pPr>
      <w:r>
        <w:rPr>
          <w:rFonts w:ascii="Times New Roman"/>
          <w:b w:val="false"/>
          <w:i w:val="false"/>
          <w:color w:val="ff0000"/>
          <w:sz w:val="28"/>
        </w:rPr>
        <w:t xml:space="preserve">
      Ескерту. 9-баптың тақырыбына өзгеріс енгізілді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2" w:id="144"/>
    <w:p>
      <w:pPr>
        <w:spacing w:after="0"/>
        <w:ind w:left="0"/>
        <w:jc w:val="both"/>
      </w:pPr>
      <w:r>
        <w:rPr>
          <w:rFonts w:ascii="Times New Roman"/>
          <w:b w:val="false"/>
          <w:i w:val="false"/>
          <w:color w:val="000000"/>
          <w:sz w:val="28"/>
        </w:rPr>
        <w:t>
      Орталық атқарушы органдар мен мемлекеттік органдар, оның ішінде Қазақстан Республикасының Президентiне тікелей бағынатын және есеп беретін мемлекеттік органдар:</w:t>
      </w:r>
    </w:p>
    <w:bookmarkEnd w:id="144"/>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"электрондық үкімет" архитектурасын дамыту жөніндегі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"электрондық үкімет" архитектурасын іске асыруды қамтамасыз етеді;</w:t>
      </w:r>
    </w:p>
    <w:p>
      <w:pPr>
        <w:spacing w:after="0"/>
        <w:ind w:left="0"/>
        <w:jc w:val="both"/>
      </w:pPr>
      <w:r>
        <w:rPr>
          <w:rFonts w:ascii="Times New Roman"/>
          <w:b w:val="false"/>
          <w:i w:val="false"/>
          <w:color w:val="000000"/>
          <w:sz w:val="28"/>
        </w:rPr>
        <w:t>
      3) "электрондық үкіметтің" ақпараттандыру объектілерін құрады және дамытады;</w:t>
      </w:r>
    </w:p>
    <w:p>
      <w:pPr>
        <w:spacing w:after="0"/>
        <w:ind w:left="0"/>
        <w:jc w:val="both"/>
      </w:pPr>
      <w:r>
        <w:rPr>
          <w:rFonts w:ascii="Times New Roman"/>
          <w:b w:val="false"/>
          <w:i w:val="false"/>
          <w:color w:val="000000"/>
          <w:sz w:val="28"/>
        </w:rPr>
        <w:t>
      4) электрондық ақпараттық ресурстардың толықтырылуын жүзеге асырады, олардың анықтығы мен жаңартылып отырылуын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үкiметтi" дамытуға қатысады;</w:t>
      </w:r>
    </w:p>
    <w:p>
      <w:pPr>
        <w:spacing w:after="0"/>
        <w:ind w:left="0"/>
        <w:jc w:val="both"/>
      </w:pPr>
      <w:r>
        <w:rPr>
          <w:rFonts w:ascii="Times New Roman"/>
          <w:b w:val="false"/>
          <w:i w:val="false"/>
          <w:color w:val="000000"/>
          <w:sz w:val="28"/>
        </w:rPr>
        <w:t>
      7) өз құзыреті шегінде жергілікті атқарушы органдардың мемлекеттік органның қарауындағы мемлекеттік органдардың ақпараттық жүйелеріне қол жеткізуін қамтамасыз етеді;</w:t>
      </w:r>
    </w:p>
    <w:p>
      <w:pPr>
        <w:spacing w:after="0"/>
        <w:ind w:left="0"/>
        <w:jc w:val="both"/>
      </w:pPr>
      <w:r>
        <w:rPr>
          <w:rFonts w:ascii="Times New Roman"/>
          <w:b w:val="false"/>
          <w:i w:val="false"/>
          <w:color w:val="000000"/>
          <w:sz w:val="28"/>
        </w:rPr>
        <w:t>
      8) ашық деректердің интернет-порталында қазақ және орыс тілдерінде ашық деректерді орналастырады;</w:t>
      </w:r>
    </w:p>
    <w:p>
      <w:pPr>
        <w:spacing w:after="0"/>
        <w:ind w:left="0"/>
        <w:jc w:val="both"/>
      </w:pPr>
      <w:r>
        <w:rPr>
          <w:rFonts w:ascii="Times New Roman"/>
          <w:b w:val="false"/>
          <w:i w:val="false"/>
          <w:color w:val="000000"/>
          <w:sz w:val="28"/>
        </w:rPr>
        <w:t>
      9)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p>
      <w:pPr>
        <w:spacing w:after="0"/>
        <w:ind w:left="0"/>
        <w:jc w:val="both"/>
      </w:pPr>
      <w:r>
        <w:rPr>
          <w:rFonts w:ascii="Times New Roman"/>
          <w:b w:val="false"/>
          <w:i w:val="false"/>
          <w:color w:val="000000"/>
          <w:sz w:val="28"/>
        </w:rPr>
        <w:t>
      10)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үшін операторға беруді қамтамасыз етеді;</w:t>
      </w:r>
    </w:p>
    <w:p>
      <w:pPr>
        <w:spacing w:after="0"/>
        <w:ind w:left="0"/>
        <w:jc w:val="both"/>
      </w:pPr>
      <w:r>
        <w:rPr>
          <w:rFonts w:ascii="Times New Roman"/>
          <w:b w:val="false"/>
          <w:i w:val="false"/>
          <w:color w:val="000000"/>
          <w:sz w:val="28"/>
        </w:rPr>
        <w:t>
      11)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p>
      <w:pPr>
        <w:spacing w:after="0"/>
        <w:ind w:left="0"/>
        <w:jc w:val="both"/>
      </w:pPr>
      <w:r>
        <w:rPr>
          <w:rFonts w:ascii="Times New Roman"/>
          <w:b w:val="false"/>
          <w:i w:val="false"/>
          <w:color w:val="000000"/>
          <w:sz w:val="28"/>
        </w:rPr>
        <w:t>
      12) электрондық үкіметтің" ақпараттандыру объектілерін құру және дамыту кезінде стандартты шешімдерді пайдалануды жүзеге асырады;</w:t>
      </w:r>
    </w:p>
    <w:p>
      <w:pPr>
        <w:spacing w:after="0"/>
        <w:ind w:left="0"/>
        <w:jc w:val="both"/>
      </w:pPr>
      <w:r>
        <w:rPr>
          <w:rFonts w:ascii="Times New Roman"/>
          <w:b w:val="false"/>
          <w:i w:val="false"/>
          <w:color w:val="000000"/>
          <w:sz w:val="28"/>
        </w:rPr>
        <w:t>
      13)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pPr>
        <w:spacing w:after="0"/>
        <w:ind w:left="0"/>
        <w:jc w:val="both"/>
      </w:pPr>
      <w:r>
        <w:rPr>
          <w:rFonts w:ascii="Times New Roman"/>
          <w:b w:val="false"/>
          <w:i w:val="false"/>
          <w:color w:val="000000"/>
          <w:sz w:val="28"/>
        </w:rPr>
        <w:t>
      14)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ақпараттық-коммуникациялық көрсетілетін қызметтерді сатып алады;</w:t>
      </w:r>
    </w:p>
    <w:p>
      <w:pPr>
        <w:spacing w:after="0"/>
        <w:ind w:left="0"/>
        <w:jc w:val="both"/>
      </w:pPr>
      <w:r>
        <w:rPr>
          <w:rFonts w:ascii="Times New Roman"/>
          <w:b w:val="false"/>
          <w:i w:val="false"/>
          <w:color w:val="000000"/>
          <w:sz w:val="28"/>
        </w:rPr>
        <w:t>
      17) кәсіптік стандарттарды әзірлеу және бекіту кезінде тиісті қызмет салалары мамандарының цифрлық сауаттылық деңгейіне қойылатын талаптарды белгілейді;</w:t>
      </w:r>
    </w:p>
    <w:p>
      <w:pPr>
        <w:spacing w:after="0"/>
        <w:ind w:left="0"/>
        <w:jc w:val="both"/>
      </w:pPr>
      <w:r>
        <w:rPr>
          <w:rFonts w:ascii="Times New Roman"/>
          <w:b w:val="false"/>
          <w:i w:val="false"/>
          <w:color w:val="000000"/>
          <w:sz w:val="28"/>
        </w:rPr>
        <w:t>
      17-1) операторға "электрондық үкімет" веб-порталын ақпараттық толықтырып отыру үшін қажетті электрондық ақпараттық ресурстарды береді;</w:t>
      </w:r>
    </w:p>
    <w:p>
      <w:pPr>
        <w:spacing w:after="0"/>
        <w:ind w:left="0"/>
        <w:jc w:val="both"/>
      </w:pPr>
      <w:r>
        <w:rPr>
          <w:rFonts w:ascii="Times New Roman"/>
          <w:b w:val="false"/>
          <w:i w:val="false"/>
          <w:color w:val="000000"/>
          <w:sz w:val="28"/>
        </w:rPr>
        <w:t>
      17-2) өз құзыреті шегінде ақпараттық-коммуникациялық инфрақұрылымның аса маңызды объектілеріне жататын объектілерді айқындайды;</w:t>
      </w:r>
    </w:p>
    <w:p>
      <w:pPr>
        <w:spacing w:after="0"/>
        <w:ind w:left="0"/>
        <w:jc w:val="both"/>
      </w:pPr>
      <w:r>
        <w:rPr>
          <w:rFonts w:ascii="Times New Roman"/>
          <w:b w:val="false"/>
          <w:i w:val="false"/>
          <w:color w:val="000000"/>
          <w:sz w:val="28"/>
        </w:rPr>
        <w:t>
      17-3) қаржы нарығы мен қаржы ұйымдарын реттеу, бақылау және қадағалау жөніндегі уәкілетті органды және Қазақстан Республикасының арнаулы мемлекеттік органдарын қоспағанда, Ақпараттық қауіпсіздікті ұлттық үйлестіру орталығының жұмыскерлерін, ақпараттандыру объектілеріне қолжетімділік бере отырып, жұмыс орындарымен қамтамасыз етеді;</w:t>
      </w:r>
    </w:p>
    <w:p>
      <w:pPr>
        <w:spacing w:after="0"/>
        <w:ind w:left="0"/>
        <w:jc w:val="both"/>
      </w:pPr>
      <w:r>
        <w:rPr>
          <w:rFonts w:ascii="Times New Roman"/>
          <w:b w:val="false"/>
          <w:i w:val="false"/>
          <w:color w:val="000000"/>
          <w:sz w:val="28"/>
        </w:rPr>
        <w:t>
      17-4) Қазақстан Республикасы Мемлекеттік күзет қызметін қоспағанда,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береді;</w:t>
      </w:r>
    </w:p>
    <w:bookmarkStart w:name="z590" w:id="145"/>
    <w:p>
      <w:pPr>
        <w:spacing w:after="0"/>
        <w:ind w:left="0"/>
        <w:jc w:val="both"/>
      </w:pPr>
      <w:r>
        <w:rPr>
          <w:rFonts w:ascii="Times New Roman"/>
          <w:b w:val="false"/>
          <w:i w:val="false"/>
          <w:color w:val="000000"/>
          <w:sz w:val="28"/>
        </w:rPr>
        <w:t>
      17-5) деректерді басқару жөніндегі уәкілетті орган бекіткен деректерді басқару талаптарына сәйкес деректерді "электрондық үкіметтің" ақпараттық-коммуникациялық платформасына береді;</w:t>
      </w:r>
    </w:p>
    <w:bookmarkEnd w:id="145"/>
    <w:p>
      <w:pPr>
        <w:spacing w:after="0"/>
        <w:ind w:left="0"/>
        <w:jc w:val="both"/>
      </w:pPr>
      <w:r>
        <w:rPr>
          <w:rFonts w:ascii="Times New Roman"/>
          <w:b w:val="false"/>
          <w:i w:val="false"/>
          <w:color w:val="000000"/>
          <w:sz w:val="28"/>
        </w:rPr>
        <w:t>
      18) осы Заңда, Қазақстан Республикасының өзге де заңдарында, Қазақстан Республикасы Президентiнiң актiлерiнде көзделген өзге де өкiлеттiктердi жүзеге асырады.</w:t>
      </w:r>
    </w:p>
    <w:p>
      <w:pPr>
        <w:spacing w:after="0"/>
        <w:ind w:left="0"/>
        <w:jc w:val="both"/>
      </w:pPr>
      <w:r>
        <w:rPr>
          <w:rFonts w:ascii="Times New Roman"/>
          <w:b w:val="false"/>
          <w:i w:val="false"/>
          <w:color w:val="000000"/>
          <w:sz w:val="28"/>
        </w:rPr>
        <w:t>
      Орталық атқарушы органдардың құзыреті Қазақстан Республикасы Үкіметінің актілерінде 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Жергiлiктi атқарушы органдардың ақпараттандыру саласындағы құзыретi</w:t>
      </w:r>
    </w:p>
    <w:bookmarkStart w:name="z24" w:id="146"/>
    <w:p>
      <w:pPr>
        <w:spacing w:after="0"/>
        <w:ind w:left="0"/>
        <w:jc w:val="both"/>
      </w:pPr>
      <w:r>
        <w:rPr>
          <w:rFonts w:ascii="Times New Roman"/>
          <w:b w:val="false"/>
          <w:i w:val="false"/>
          <w:color w:val="000000"/>
          <w:sz w:val="28"/>
        </w:rPr>
        <w:t>
      Жергiлiктi атқарушы органдар:</w:t>
      </w:r>
    </w:p>
    <w:bookmarkEnd w:id="146"/>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"электрондық үкімет" архитектурасын дамыту жөніндегі талаптардың, деректерді басқару жөніндегі талаптардың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үкіметтің" ақпараттандыру объектілерін құрады және дамытады;</w:t>
      </w:r>
    </w:p>
    <w:p>
      <w:pPr>
        <w:spacing w:after="0"/>
        <w:ind w:left="0"/>
        <w:jc w:val="both"/>
      </w:pPr>
      <w:r>
        <w:rPr>
          <w:rFonts w:ascii="Times New Roman"/>
          <w:b w:val="false"/>
          <w:i w:val="false"/>
          <w:color w:val="000000"/>
          <w:sz w:val="28"/>
        </w:rPr>
        <w:t>
      4) жергілікті атқарушы органдардың электрондық ақпараттық ресурстарының толықтырылуын жүзеге асырады, олардың анықтығын және жаңартылып отырылуын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p>
      <w:pPr>
        <w:spacing w:after="0"/>
        <w:ind w:left="0"/>
        <w:jc w:val="both"/>
      </w:pPr>
      <w:r>
        <w:rPr>
          <w:rFonts w:ascii="Times New Roman"/>
          <w:b w:val="false"/>
          <w:i w:val="false"/>
          <w:color w:val="000000"/>
          <w:sz w:val="28"/>
        </w:rPr>
        <w:t>
      7)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pPr>
        <w:spacing w:after="0"/>
        <w:ind w:left="0"/>
        <w:jc w:val="both"/>
      </w:pPr>
      <w:r>
        <w:rPr>
          <w:rFonts w:ascii="Times New Roman"/>
          <w:b w:val="false"/>
          <w:i w:val="false"/>
          <w:color w:val="000000"/>
          <w:sz w:val="28"/>
        </w:rPr>
        <w:t>
      8) "электрондық үкіметтің" "ақпараттандыру объектілерінің әзірленген бағдарламалық қамтылымын, бастапқы бағдарламалық кодтарын (болған кезде) , лицензиялық бағдарламалық қамтылымының баптау кешенін есепке алу және сақтау үшін операторға беруді қамтамасыз етеді;</w:t>
      </w:r>
    </w:p>
    <w:p>
      <w:pPr>
        <w:spacing w:after="0"/>
        <w:ind w:left="0"/>
        <w:jc w:val="both"/>
      </w:pPr>
      <w:r>
        <w:rPr>
          <w:rFonts w:ascii="Times New Roman"/>
          <w:b w:val="false"/>
          <w:i w:val="false"/>
          <w:color w:val="000000"/>
          <w:sz w:val="28"/>
        </w:rPr>
        <w:t>
      9)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p>
      <w:pPr>
        <w:spacing w:after="0"/>
        <w:ind w:left="0"/>
        <w:jc w:val="both"/>
      </w:pPr>
      <w:r>
        <w:rPr>
          <w:rFonts w:ascii="Times New Roman"/>
          <w:b w:val="false"/>
          <w:i w:val="false"/>
          <w:color w:val="000000"/>
          <w:sz w:val="28"/>
        </w:rPr>
        <w:t>
      10) "электрондық үкіметтің" ақпараттандыру объектілерін құру және дамыту кезінде стандартты шешімдерді пайдалануды жүзеге асырады;</w:t>
      </w:r>
    </w:p>
    <w:p>
      <w:pPr>
        <w:spacing w:after="0"/>
        <w:ind w:left="0"/>
        <w:jc w:val="both"/>
      </w:pPr>
      <w:r>
        <w:rPr>
          <w:rFonts w:ascii="Times New Roman"/>
          <w:b w:val="false"/>
          <w:i w:val="false"/>
          <w:color w:val="000000"/>
          <w:sz w:val="28"/>
        </w:rPr>
        <w:t>
      11)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ұйымдастырады;</w:t>
      </w:r>
    </w:p>
    <w:p>
      <w:pPr>
        <w:spacing w:after="0"/>
        <w:ind w:left="0"/>
        <w:jc w:val="both"/>
      </w:pPr>
      <w:r>
        <w:rPr>
          <w:rFonts w:ascii="Times New Roman"/>
          <w:b w:val="false"/>
          <w:i w:val="false"/>
          <w:color w:val="000000"/>
          <w:sz w:val="28"/>
        </w:rPr>
        <w:t>
      12) цифрлық сауаттылықты арттыру үшін жағдай жасайды;</w:t>
      </w:r>
    </w:p>
    <w:p>
      <w:pPr>
        <w:spacing w:after="0"/>
        <w:ind w:left="0"/>
        <w:jc w:val="both"/>
      </w:pPr>
      <w:r>
        <w:rPr>
          <w:rFonts w:ascii="Times New Roman"/>
          <w:b w:val="false"/>
          <w:i w:val="false"/>
          <w:color w:val="000000"/>
          <w:sz w:val="28"/>
        </w:rPr>
        <w:t>
      13) ашық деректердің интернет-порталында қазақ және орыс тілдерінде ашық деректерді орналастырады;</w:t>
      </w:r>
    </w:p>
    <w:p>
      <w:pPr>
        <w:spacing w:after="0"/>
        <w:ind w:left="0"/>
        <w:jc w:val="both"/>
      </w:pPr>
      <w:r>
        <w:rPr>
          <w:rFonts w:ascii="Times New Roman"/>
          <w:b w:val="false"/>
          <w:i w:val="false"/>
          <w:color w:val="000000"/>
          <w:sz w:val="28"/>
        </w:rPr>
        <w:t>
      14)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ақпараттық-коммуникациялық көрсетілетін қызметтерді сатып алады;</w:t>
      </w:r>
    </w:p>
    <w:p>
      <w:pPr>
        <w:spacing w:after="0"/>
        <w:ind w:left="0"/>
        <w:jc w:val="both"/>
      </w:pPr>
      <w:r>
        <w:rPr>
          <w:rFonts w:ascii="Times New Roman"/>
          <w:b w:val="false"/>
          <w:i w:val="false"/>
          <w:color w:val="000000"/>
          <w:sz w:val="28"/>
        </w:rPr>
        <w:t>
      16-1) операторға "электрондық үкімет" веб-порталын ақпараттық толықтырып отыру үшін қажетті электрондық ақпараттық ресурстарды береді;</w:t>
      </w:r>
    </w:p>
    <w:p>
      <w:pPr>
        <w:spacing w:after="0"/>
        <w:ind w:left="0"/>
        <w:jc w:val="both"/>
      </w:pPr>
      <w:r>
        <w:rPr>
          <w:rFonts w:ascii="Times New Roman"/>
          <w:b w:val="false"/>
          <w:i w:val="false"/>
          <w:color w:val="000000"/>
          <w:sz w:val="28"/>
        </w:rPr>
        <w:t>
      16-2) өз құзыреті шегінде ақпараттық-коммуникациялық инфрақұрылымның аса маңызды объектілеріне жататын объектілерді айқындайды;</w:t>
      </w:r>
    </w:p>
    <w:p>
      <w:pPr>
        <w:spacing w:after="0"/>
        <w:ind w:left="0"/>
        <w:jc w:val="both"/>
      </w:pPr>
      <w:r>
        <w:rPr>
          <w:rFonts w:ascii="Times New Roman"/>
          <w:b w:val="false"/>
          <w:i w:val="false"/>
          <w:color w:val="000000"/>
          <w:sz w:val="28"/>
        </w:rPr>
        <w:t>
      16-3)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береді;</w:t>
      </w:r>
    </w:p>
    <w:bookmarkStart w:name="z591" w:id="147"/>
    <w:p>
      <w:pPr>
        <w:spacing w:after="0"/>
        <w:ind w:left="0"/>
        <w:jc w:val="both"/>
      </w:pPr>
      <w:r>
        <w:rPr>
          <w:rFonts w:ascii="Times New Roman"/>
          <w:b w:val="false"/>
          <w:i w:val="false"/>
          <w:color w:val="000000"/>
          <w:sz w:val="28"/>
        </w:rPr>
        <w:t>
      16-4) деректерді басқару жөніндегі уәкілетті орган бекіткен деректерді басқару талаптарына сәйкес деректерді "электрондық үкіметтің" ақпараттық-коммуникациялық платформасына береді;</w:t>
      </w:r>
    </w:p>
    <w:bookmarkEnd w:id="147"/>
    <w:p>
      <w:pPr>
        <w:spacing w:after="0"/>
        <w:ind w:left="0"/>
        <w:jc w:val="both"/>
      </w:pPr>
      <w:r>
        <w:rPr>
          <w:rFonts w:ascii="Times New Roman"/>
          <w:b w:val="false"/>
          <w:i w:val="false"/>
          <w:color w:val="000000"/>
          <w:sz w:val="28"/>
        </w:rPr>
        <w:t>
      17)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Ақпараттық-коммуникациялық технологиялар саласындағы ұлттық даму институты</w:t>
      </w:r>
    </w:p>
    <w:bookmarkStart w:name="z26" w:id="148"/>
    <w:p>
      <w:pPr>
        <w:spacing w:after="0"/>
        <w:ind w:left="0"/>
        <w:jc w:val="both"/>
      </w:pPr>
      <w:r>
        <w:rPr>
          <w:rFonts w:ascii="Times New Roman"/>
          <w:b w:val="false"/>
          <w:i w:val="false"/>
          <w:color w:val="000000"/>
          <w:sz w:val="28"/>
        </w:rPr>
        <w:t>
      1. Қазақстан Республикасының Үкіметі ақпараттық-коммуникациялық технологиялар саласының бәсекеге қабілеттілігін арттыруға, ақпараттық-коммуникациялық технологиялар саласындағы өнеркәсіптік-инновациялық қызметті дамытуға қолайлы жағдайлар жасау мақсатында ақпараттық-коммуникациялық технологиялар саласындағы ұлттық даму институтын айқындайды.</w:t>
      </w:r>
    </w:p>
    <w:bookmarkEnd w:id="148"/>
    <w:bookmarkStart w:name="z230" w:id="149"/>
    <w:p>
      <w:pPr>
        <w:spacing w:after="0"/>
        <w:ind w:left="0"/>
        <w:jc w:val="both"/>
      </w:pPr>
      <w:r>
        <w:rPr>
          <w:rFonts w:ascii="Times New Roman"/>
          <w:b w:val="false"/>
          <w:i w:val="false"/>
          <w:color w:val="000000"/>
          <w:sz w:val="28"/>
        </w:rPr>
        <w:t>
      2. Ақпараттық-коммуникациялық технологиялар саласындағы ұлттық даму институты:</w:t>
      </w:r>
    </w:p>
    <w:bookmarkEnd w:id="14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61-бабына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ақпараттық-коммуникациялық технологиялар саласын дамытуды мемлекеттік қолдау шараларын іске асыруды жүзеге асырады;</w:t>
      </w:r>
    </w:p>
    <w:p>
      <w:pPr>
        <w:spacing w:after="0"/>
        <w:ind w:left="0"/>
        <w:jc w:val="both"/>
      </w:pPr>
      <w:r>
        <w:rPr>
          <w:rFonts w:ascii="Times New Roman"/>
          <w:b w:val="false"/>
          <w:i w:val="false"/>
          <w:color w:val="000000"/>
          <w:sz w:val="28"/>
        </w:rPr>
        <w:t>
      2) ақпараттық-коммуникациялық технологиялар саласында ақпараттық-талдамалық және консультациялық қызметтер көрсетеді, сондай-ақ ақпараттық-коммуникациялық технологиялар саласында сараптамалық қорытындылар және (немесе) ұсынымдар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Республикасында ақпараттық-коммуникациялық технологиялар саласын дамытуды ынталандыру үшін ақпараттық, білім берушілік, қаржылық және өзге де ресурстарды тарту мақсатында халықаралық ұйымдармен және шетелдік заңды тұлғалармен ынтымақтасады;</w:t>
      </w:r>
    </w:p>
    <w:p>
      <w:pPr>
        <w:spacing w:after="0"/>
        <w:ind w:left="0"/>
        <w:jc w:val="both"/>
      </w:pPr>
      <w:r>
        <w:rPr>
          <w:rFonts w:ascii="Times New Roman"/>
          <w:b w:val="false"/>
          <w:i w:val="false"/>
          <w:color w:val="000000"/>
          <w:sz w:val="28"/>
        </w:rPr>
        <w:t>
      5) ақпараттандыру субъектілерінің ақпараттық-коммуникациялық технологиялар саласында іске асырылатын өнеркәсіптік-инновациялық жобалар туралы ақпаратқа қол жеткізуін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2" w:id="150"/>
    <w:p>
      <w:pPr>
        <w:spacing w:after="0"/>
        <w:ind w:left="0"/>
        <w:jc w:val="both"/>
      </w:pPr>
      <w:r>
        <w:rPr>
          <w:rFonts w:ascii="Times New Roman"/>
          <w:b w:val="false"/>
          <w:i w:val="false"/>
          <w:color w:val="000000"/>
          <w:sz w:val="28"/>
        </w:rPr>
        <w:t>
      6-1) өнеркәсіптік-инновациялық қызмет субъектілерінің жарғылық капиталдарына қатысу, заңды тұлғаларды, оның ішінде шетелдік қатысумен заңды тұлғаларды құру арқылы және Қазақстан Республикасының заңнамасында көзделген өзге де тәсілдермен ақпараттық-коммуникациялық технологиялар саласындағы өнеркәсіптік-инновациялық жобаларға, венчурлік қорларға инвестицияларды жүзеге асырады;</w:t>
      </w:r>
    </w:p>
    <w:bookmarkEnd w:id="150"/>
    <w:p>
      <w:pPr>
        <w:spacing w:after="0"/>
        <w:ind w:left="0"/>
        <w:jc w:val="both"/>
      </w:pPr>
      <w:r>
        <w:rPr>
          <w:rFonts w:ascii="Times New Roman"/>
          <w:b w:val="false"/>
          <w:i w:val="false"/>
          <w:color w:val="000000"/>
          <w:sz w:val="28"/>
        </w:rPr>
        <w:t>
      7) ақпарат жинауды және ақпараттық-коммуникациялық технологиялар саласын дамытуды мемлекеттік қолдау шараларының тиімділігін талдауды жүзеге асырады;</w:t>
      </w:r>
    </w:p>
    <w:p>
      <w:pPr>
        <w:spacing w:after="0"/>
        <w:ind w:left="0"/>
        <w:jc w:val="both"/>
      </w:pPr>
      <w:r>
        <w:rPr>
          <w:rFonts w:ascii="Times New Roman"/>
          <w:b w:val="false"/>
          <w:i w:val="false"/>
          <w:color w:val="000000"/>
          <w:sz w:val="28"/>
        </w:rPr>
        <w:t>
      8) тәуекелмен инвестициялаудың инвестициялық қорларын, венчурлік қорларды және венчурлік қаржыландыруды дамытуға, сондай-ақ ақпараттық-коммуникациялық технологиялар саласындағы технологиялар трансфертіне деген сұранысты дамытуға жәрдем көрсетеді;</w:t>
      </w:r>
    </w:p>
    <w:p>
      <w:pPr>
        <w:spacing w:after="0"/>
        <w:ind w:left="0"/>
        <w:jc w:val="both"/>
      </w:pPr>
      <w:r>
        <w:rPr>
          <w:rFonts w:ascii="Times New Roman"/>
          <w:b w:val="false"/>
          <w:i w:val="false"/>
          <w:color w:val="000000"/>
          <w:sz w:val="28"/>
        </w:rPr>
        <w:t>
      9) ақпараттық-коммуникациялық технологиялар саласының дамуын талдауды жүзеге асырады;</w:t>
      </w:r>
    </w:p>
    <w:p>
      <w:pPr>
        <w:spacing w:after="0"/>
        <w:ind w:left="0"/>
        <w:jc w:val="both"/>
      </w:pPr>
      <w:r>
        <w:rPr>
          <w:rFonts w:ascii="Times New Roman"/>
          <w:b w:val="false"/>
          <w:i w:val="false"/>
          <w:color w:val="000000"/>
          <w:sz w:val="28"/>
        </w:rPr>
        <w:t>
      10) ақпараттық-коммуникациялық технологиялар саласындағы елішілік құндылықты дамытуға жәрдем көрсетеді;</w:t>
      </w:r>
    </w:p>
    <w:p>
      <w:pPr>
        <w:spacing w:after="0"/>
        <w:ind w:left="0"/>
        <w:jc w:val="both"/>
      </w:pPr>
      <w:r>
        <w:rPr>
          <w:rFonts w:ascii="Times New Roman"/>
          <w:b w:val="false"/>
          <w:i w:val="false"/>
          <w:color w:val="000000"/>
          <w:sz w:val="28"/>
        </w:rPr>
        <w:t>
      11) ақпараттық-коммуникациялық технологиялар саласындағы стандарттау жөніндегі құжаттарды әзірлейді;</w:t>
      </w:r>
    </w:p>
    <w:p>
      <w:pPr>
        <w:spacing w:after="0"/>
        <w:ind w:left="0"/>
        <w:jc w:val="both"/>
      </w:pPr>
      <w:r>
        <w:rPr>
          <w:rFonts w:ascii="Times New Roman"/>
          <w:b w:val="false"/>
          <w:i w:val="false"/>
          <w:color w:val="000000"/>
          <w:sz w:val="28"/>
        </w:rPr>
        <w:t>
      12) уәкілетті органға техникалық, кәсіптік және жоғары білім беру ұйымдарында ақпараттық-коммуникациялық технологиялар саласындағы мамандарды даярлауға, олардың біліктілігін арттыру мен оларды қайта даярлауға мемлекеттік білім беру тапсырысын қалыптастыру бойынша ұсыныстар, сондай-ақ ақпараттық-коммуникациялық технологиялар саласындағы үлгілік оқу жоспарлары мен үлгілік оқу бағдарламаларына ұсыныстар береді;</w:t>
      </w:r>
    </w:p>
    <w:p>
      <w:pPr>
        <w:spacing w:after="0"/>
        <w:ind w:left="0"/>
        <w:jc w:val="both"/>
      </w:pPr>
      <w:r>
        <w:rPr>
          <w:rFonts w:ascii="Times New Roman"/>
          <w:b w:val="false"/>
          <w:i w:val="false"/>
          <w:color w:val="000000"/>
          <w:sz w:val="28"/>
        </w:rPr>
        <w:t>
      13) ақпараттық-коммуникациялық технологиялар саласында инновациялық гранттар беруге сараптамалық қорытынды береді;</w:t>
      </w:r>
    </w:p>
    <w:p>
      <w:pPr>
        <w:spacing w:after="0"/>
        <w:ind w:left="0"/>
        <w:jc w:val="both"/>
      </w:pPr>
      <w:r>
        <w:rPr>
          <w:rFonts w:ascii="Times New Roman"/>
          <w:b w:val="false"/>
          <w:i w:val="false"/>
          <w:color w:val="000000"/>
          <w:sz w:val="28"/>
        </w:rPr>
        <w:t>
      14) ақпараттық-коммуникациялық технологиялар саласының дамуын ынталандыру және инвестициялық тартымдылығын арттыру жөніндегі ұсыныстарды тұжырымдайды;</w:t>
      </w:r>
    </w:p>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"Электрондық үкiметтiң" сервистік интеграторы</w:t>
      </w:r>
    </w:p>
    <w:p>
      <w:pPr>
        <w:spacing w:after="0"/>
        <w:ind w:left="0"/>
        <w:jc w:val="left"/>
      </w:pPr>
    </w:p>
    <w:p>
      <w:pPr>
        <w:spacing w:after="0"/>
        <w:ind w:left="0"/>
        <w:jc w:val="both"/>
      </w:pPr>
      <w:r>
        <w:rPr>
          <w:rFonts w:ascii="Times New Roman"/>
          <w:b w:val="false"/>
          <w:i w:val="false"/>
          <w:color w:val="000000"/>
          <w:sz w:val="28"/>
        </w:rPr>
        <w:t>
      "Электрондық үкiметтiң" сервистік интеграторы:</w:t>
      </w:r>
    </w:p>
    <w:p>
      <w:pPr>
        <w:spacing w:after="0"/>
        <w:ind w:left="0"/>
        <w:jc w:val="both"/>
      </w:pPr>
      <w:r>
        <w:rPr>
          <w:rFonts w:ascii="Times New Roman"/>
          <w:b w:val="false"/>
          <w:i w:val="false"/>
          <w:color w:val="000000"/>
          <w:sz w:val="28"/>
        </w:rPr>
        <w:t>
      1) ақпараттандыру саласындағы мемлекеттік саясатты іске асыруға қатысады;</w:t>
      </w:r>
    </w:p>
    <w:p>
      <w:pPr>
        <w:spacing w:after="0"/>
        <w:ind w:left="0"/>
        <w:jc w:val="both"/>
      </w:pPr>
      <w:r>
        <w:rPr>
          <w:rFonts w:ascii="Times New Roman"/>
          <w:b w:val="false"/>
          <w:i w:val="false"/>
          <w:color w:val="000000"/>
          <w:sz w:val="28"/>
        </w:rPr>
        <w:t>
      2) ақпараттық-коммуникациялық технологиялар және ақпараттық қауіпсіздікті қамтамасыз ету саласындағы бірыңғай талаптардың сақталуын қамтамасыз етеді;</w:t>
      </w:r>
    </w:p>
    <w:p>
      <w:pPr>
        <w:spacing w:after="0"/>
        <w:ind w:left="0"/>
        <w:jc w:val="both"/>
      </w:pPr>
      <w:r>
        <w:rPr>
          <w:rFonts w:ascii="Times New Roman"/>
          <w:b w:val="false"/>
          <w:i w:val="false"/>
          <w:color w:val="000000"/>
          <w:sz w:val="28"/>
        </w:rPr>
        <w:t>
      3) "электрондық үкіметтің" архитектурасын дамытуды әдіснамалық қамтамасыз етуді жүзеге асырады;</w:t>
      </w:r>
    </w:p>
    <w:p>
      <w:pPr>
        <w:spacing w:after="0"/>
        <w:ind w:left="0"/>
        <w:jc w:val="both"/>
      </w:pPr>
      <w:r>
        <w:rPr>
          <w:rFonts w:ascii="Times New Roman"/>
          <w:b w:val="false"/>
          <w:i w:val="false"/>
          <w:color w:val="000000"/>
          <w:sz w:val="28"/>
        </w:rPr>
        <w:t>
      4) "электрондық үкімет" архитектурасын қалыптастыруды және дамытуды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3" w:id="151"/>
    <w:p>
      <w:pPr>
        <w:spacing w:after="0"/>
        <w:ind w:left="0"/>
        <w:jc w:val="both"/>
      </w:pPr>
      <w:r>
        <w:rPr>
          <w:rFonts w:ascii="Times New Roman"/>
          <w:b w:val="false"/>
          <w:i w:val="false"/>
          <w:color w:val="000000"/>
          <w:sz w:val="28"/>
        </w:rPr>
        <w:t>
      5-1) "ақылды" қалалар салу жөніндегі әдістемені (Қазақстан Республикасы "ақылды" қалаларының эталондық стандартын) әзірлейді;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4" w:id="152"/>
    <w:p>
      <w:pPr>
        <w:spacing w:after="0"/>
        <w:ind w:left="0"/>
        <w:jc w:val="both"/>
      </w:pPr>
      <w:r>
        <w:rPr>
          <w:rFonts w:ascii="Times New Roman"/>
          <w:b w:val="false"/>
          <w:i w:val="false"/>
          <w:color w:val="000000"/>
          <w:sz w:val="28"/>
        </w:rPr>
        <w:t>
      8-1) ақпараттандырудың сервистік моделін дамытуды ұйымдастырады;</w:t>
      </w:r>
    </w:p>
    <w:bookmarkEnd w:id="152"/>
    <w:p>
      <w:pPr>
        <w:spacing w:after="0"/>
        <w:ind w:left="0"/>
        <w:jc w:val="both"/>
      </w:pPr>
      <w:r>
        <w:rPr>
          <w:rFonts w:ascii="Times New Roman"/>
          <w:b w:val="false"/>
          <w:i w:val="false"/>
          <w:color w:val="000000"/>
          <w:sz w:val="28"/>
        </w:rPr>
        <w:t>
      9) ақпараттандырудың сервистік моделі бойынша ақпараттық-коммуникациялық көрсетілетін қызметті құруды және дамытуды ұйымдастырады;</w:t>
      </w:r>
    </w:p>
    <w:p>
      <w:pPr>
        <w:spacing w:after="0"/>
        <w:ind w:left="0"/>
        <w:jc w:val="both"/>
      </w:pPr>
      <w:r>
        <w:rPr>
          <w:rFonts w:ascii="Times New Roman"/>
          <w:b w:val="false"/>
          <w:i w:val="false"/>
          <w:color w:val="000000"/>
          <w:sz w:val="28"/>
        </w:rPr>
        <w:t>
      10) инвестициялық ұсыныстың, бюджеттік инвестициялардың қаржылық-экономикалық негіздемесінің, сондай-ақ "электрондық үкіметтің" ақпараттандыру объектісін құруға және дамытуға арналған техникалық тапсырманың "электрондық үкiмет" архитектурасын дамыту жөніндегі талаптарға және "электрондық үкіметтің" архитектурасына сәйкестігіне ақпараттандыру саласында сараптама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жүргізуге қолдау көрсетіп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"электрондық үкіметтің" ақпараттандыру объектілерін құру және дамыту жөніндегі жобаларды басқаруды жүзеге асырады;</w:t>
      </w:r>
    </w:p>
    <w:p>
      <w:pPr>
        <w:spacing w:after="0"/>
        <w:ind w:left="0"/>
        <w:jc w:val="both"/>
      </w:pPr>
      <w:r>
        <w:rPr>
          <w:rFonts w:ascii="Times New Roman"/>
          <w:b w:val="false"/>
          <w:i w:val="false"/>
          <w:color w:val="000000"/>
          <w:sz w:val="28"/>
        </w:rPr>
        <w:t>
      15) "электрондық үкіметтің" ақпараттандыру объектілерін құру және дамыту, деректерді басқару кезінде мемлекеттік органдарға консультациялық және практикалық көмек көрсетеді;</w:t>
      </w:r>
    </w:p>
    <w:p>
      <w:pPr>
        <w:spacing w:after="0"/>
        <w:ind w:left="0"/>
        <w:jc w:val="both"/>
      </w:pPr>
      <w:r>
        <w:rPr>
          <w:rFonts w:ascii="Times New Roman"/>
          <w:b w:val="false"/>
          <w:i w:val="false"/>
          <w:color w:val="000000"/>
          <w:sz w:val="28"/>
        </w:rPr>
        <w:t>
      16)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сақтауды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"электрондық үкіметтің" ақпараттандыру объектілерін құру және дамыту кезінде стандартты шешімдерді пайдалану мүмкіндігі туралы қорытынды береді;</w:t>
      </w:r>
    </w:p>
    <w:p>
      <w:pPr>
        <w:spacing w:after="0"/>
        <w:ind w:left="0"/>
        <w:jc w:val="both"/>
      </w:pPr>
      <w:r>
        <w:rPr>
          <w:rFonts w:ascii="Times New Roman"/>
          <w:b w:val="false"/>
          <w:i w:val="false"/>
          <w:color w:val="000000"/>
          <w:sz w:val="28"/>
        </w:rPr>
        <w:t>
      18-1) уәкілетті органға ақпараттандыру саласындағы тауарлардың, жұмыстар мен көрсетілетін қызметтерді мемлекеттік сатып алуға арналған шығыстардың есептемесіне сараптамалық қорытынды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20)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"электрондық үкімет" ақпараттандыру объектілерінде қамтылатын толық емес және өзекті емес мәліметтерді анықтау бөлігінде олардың интеграциялануына талдауды жүзеге асырады және оларды жою жөнінде ұсынымдар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21-1)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ақпараттық-коммуникациялық технологиялар саласындағы ұлттық даму институтына ақпараттық-коммуникациялық технологиялар саласын дамыту жөнінде ұсыныстар енгізеді;</w:t>
      </w:r>
    </w:p>
    <w:p>
      <w:pPr>
        <w:spacing w:after="0"/>
        <w:ind w:left="0"/>
        <w:jc w:val="both"/>
      </w:pPr>
      <w:r>
        <w:rPr>
          <w:rFonts w:ascii="Times New Roman"/>
          <w:b w:val="false"/>
          <w:i w:val="false"/>
          <w:color w:val="000000"/>
          <w:sz w:val="28"/>
        </w:rPr>
        <w:t>
      23) деректерді, оның ішінде мемлекеттік органдар, мемлекеттік заңды тұлғалар, жарғылық капиталына мемлекет қатысатын заңды тұлғалар қалыптастыратын ашық деректерді талдауды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Оператор</w:t>
      </w:r>
    </w:p>
    <w:p>
      <w:pPr>
        <w:spacing w:after="0"/>
        <w:ind w:left="0"/>
        <w:jc w:val="left"/>
      </w:pPr>
    </w:p>
    <w:p>
      <w:pPr>
        <w:spacing w:after="0"/>
        <w:ind w:left="0"/>
        <w:jc w:val="both"/>
      </w:pPr>
      <w:r>
        <w:rPr>
          <w:rFonts w:ascii="Times New Roman"/>
          <w:b w:val="false"/>
          <w:i w:val="false"/>
          <w:color w:val="000000"/>
          <w:sz w:val="28"/>
        </w:rPr>
        <w:t>
      Оператор:</w:t>
      </w:r>
    </w:p>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"электрондық үкімет" архитектурасын дамыту жөніндегі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уәкілетті орган бекіткен тізбеге сәйкес "электрондық үкіметтің" ақпараттық-коммуникациялық инфрақұрылым объектілеріне жүйелі-техникалық қызмет көрсетуді және оларды қолдап отыруды жүзеге асырады;</w:t>
      </w:r>
    </w:p>
    <w:p>
      <w:pPr>
        <w:spacing w:after="0"/>
        <w:ind w:left="0"/>
        <w:jc w:val="both"/>
      </w:pPr>
      <w:r>
        <w:rPr>
          <w:rFonts w:ascii="Times New Roman"/>
          <w:b w:val="false"/>
          <w:i w:val="false"/>
          <w:color w:val="000000"/>
          <w:sz w:val="28"/>
        </w:rPr>
        <w:t>
      3) "электрондық үкіметтің" ақпараттық-коммуникациялық инфрақұрылымын дамыту үшін өзге тұлғалардың ақпараттық-коммуникациялық инфрақұрылымының объектілерін, сондай-ақ мемлекеттік органдардың ақпараттық жүйелерін қолдап отыру және оларға жүйелік-техникалық қызмет көрсетуді жүзеге асыру үшін басқа да тұлғаларды тартуға құқығы бар;</w:t>
      </w:r>
    </w:p>
    <w:p>
      <w:pPr>
        <w:spacing w:after="0"/>
        <w:ind w:left="0"/>
        <w:jc w:val="both"/>
      </w:pPr>
      <w:r>
        <w:rPr>
          <w:rFonts w:ascii="Times New Roman"/>
          <w:b w:val="false"/>
          <w:i w:val="false"/>
          <w:color w:val="000000"/>
          <w:sz w:val="28"/>
        </w:rPr>
        <w:t>
      4) мемлекеттік органдарға ақпараттық-коммуникациялық қызметтер көрсетеді;</w:t>
      </w:r>
    </w:p>
    <w:p>
      <w:pPr>
        <w:spacing w:after="0"/>
        <w:ind w:left="0"/>
        <w:jc w:val="both"/>
      </w:pPr>
      <w:r>
        <w:rPr>
          <w:rFonts w:ascii="Times New Roman"/>
          <w:b w:val="false"/>
          <w:i w:val="false"/>
          <w:color w:val="000000"/>
          <w:sz w:val="28"/>
        </w:rPr>
        <w:t>
      5) операторға бекітіліп берілген "электрондық үкіметтің" ақпараттық-коммуникациялық инфрақұрылымына орналастырылған мемлекеттік электрондық ақпараттық ресурстардың сақталу қауіпсіздігін қамтамасыз етеді;</w:t>
      </w:r>
    </w:p>
    <w:p>
      <w:pPr>
        <w:spacing w:after="0"/>
        <w:ind w:left="0"/>
        <w:jc w:val="both"/>
      </w:pPr>
      <w:r>
        <w:rPr>
          <w:rFonts w:ascii="Times New Roman"/>
          <w:b w:val="false"/>
          <w:i w:val="false"/>
          <w:color w:val="000000"/>
          <w:sz w:val="28"/>
        </w:rPr>
        <w:t>
      6) ақпараттық-коммуникациялық қызметтер көрсету кезінде мемлекеттік электрондық ақпараттық ресурстардың сақталу қауіпсіздігін қамтамасыз етеді;</w:t>
      </w:r>
    </w:p>
    <w:p>
      <w:pPr>
        <w:spacing w:after="0"/>
        <w:ind w:left="0"/>
        <w:jc w:val="both"/>
      </w:pPr>
      <w:r>
        <w:rPr>
          <w:rFonts w:ascii="Times New Roman"/>
          <w:b w:val="false"/>
          <w:i w:val="false"/>
          <w:color w:val="000000"/>
          <w:sz w:val="28"/>
        </w:rPr>
        <w:t>
      7) ақпараттық-коммуникациялық қызметтер, сондай-ақ электрондық нысанда мемлекеттік қызметтер көрсету кезінде анықталған кемшіліктерге жедел ден қойылуын және оларды жою жөнінде шаралар қолданылуын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5" w:id="153"/>
    <w:p>
      <w:pPr>
        <w:spacing w:after="0"/>
        <w:ind w:left="0"/>
        <w:jc w:val="both"/>
      </w:pPr>
      <w:r>
        <w:rPr>
          <w:rFonts w:ascii="Times New Roman"/>
          <w:b w:val="false"/>
          <w:i w:val="false"/>
          <w:color w:val="000000"/>
          <w:sz w:val="28"/>
        </w:rPr>
        <w:t>
      8-1) "электрондық үкіметтің" ақпараттандыру объектілерін құру, дамыту және орналастыру үшін "электрондық үкіметтің" ақпараттық-коммуникациялық платформасын ұсыну бойынша қызметтер көрсетеді;</w:t>
      </w:r>
    </w:p>
    <w:bookmarkEnd w:id="153"/>
    <w:p>
      <w:pPr>
        <w:spacing w:after="0"/>
        <w:ind w:left="0"/>
        <w:jc w:val="both"/>
      </w:pPr>
      <w:r>
        <w:rPr>
          <w:rFonts w:ascii="Times New Roman"/>
          <w:b w:val="false"/>
          <w:i w:val="false"/>
          <w:color w:val="000000"/>
          <w:sz w:val="28"/>
        </w:rPr>
        <w:t>
      9) "электрондық үкіметтің" ақпараттандыру объектілерін "электрондық үкіметтің" шлюзіне және Қазақстан Республикасының ұлттық шлюзіне интеграциялауды және қосуды, сондай-ақ мемлекеттік органдардың ақпараттандыру объектілерін "электрондық үкіметтің" ақпараттық-коммуникациялық инфрақұрылымына қосуды жүзеге асырады;</w:t>
      </w:r>
    </w:p>
    <w:p>
      <w:pPr>
        <w:spacing w:after="0"/>
        <w:ind w:left="0"/>
        <w:jc w:val="both"/>
      </w:pPr>
      <w:r>
        <w:rPr>
          <w:rFonts w:ascii="Times New Roman"/>
          <w:b w:val="false"/>
          <w:i w:val="false"/>
          <w:color w:val="000000"/>
          <w:sz w:val="28"/>
        </w:rPr>
        <w:t>
      10) мемлекеттік органдарға, олардың ведомстволық бағынысты ұйымдарына, жергілікті өзін-өзі басқару органдарына, сондай-ақ уәкілетті орган айқындаған және мемлекеттік органдардың бірыңғай көліктік ортасына қосылған өзге де ақпараттандыру субъектілеріне олардың электрондық ақпараттық ресурстары мен ақпараттық жүйелерінің жұмыс істеуі үшін байланыс қызметтерін көрсетеді. Байланыс қызметтерін көрсету үшін көрсетілетін қызметтердің қосалқы мердігерлері (бірлесіп орындаушылар) ретінде өзге де тұлғаларды тартуға құқығы бар;</w:t>
      </w:r>
    </w:p>
    <w:p>
      <w:pPr>
        <w:spacing w:after="0"/>
        <w:ind w:left="0"/>
        <w:jc w:val="both"/>
      </w:pPr>
      <w:r>
        <w:rPr>
          <w:rFonts w:ascii="Times New Roman"/>
          <w:b w:val="false"/>
          <w:i w:val="false"/>
          <w:color w:val="000000"/>
          <w:sz w:val="28"/>
        </w:rPr>
        <w:t>
      11) "электрондық үкiметтiң" ақпараттық-коммуникациялық платформасын және мемлекеттік органдардың бірыңғай көліктік ортасын құруды және дамытуды жүзеге асырады;</w:t>
      </w:r>
    </w:p>
    <w:p>
      <w:pPr>
        <w:spacing w:after="0"/>
        <w:ind w:left="0"/>
        <w:jc w:val="both"/>
      </w:pPr>
      <w:r>
        <w:rPr>
          <w:rFonts w:ascii="Times New Roman"/>
          <w:b w:val="false"/>
          <w:i w:val="false"/>
          <w:color w:val="000000"/>
          <w:sz w:val="28"/>
        </w:rPr>
        <w:t>
      12) Қазақстан Республикасының ұлттық шлюзін қолдап отыруды және оған жүйелік-техникалық қызмет көрсетуді жүзеге асырады;</w:t>
      </w:r>
    </w:p>
    <w:p>
      <w:pPr>
        <w:spacing w:after="0"/>
        <w:ind w:left="0"/>
        <w:jc w:val="both"/>
      </w:pPr>
      <w:r>
        <w:rPr>
          <w:rFonts w:ascii="Times New Roman"/>
          <w:b w:val="false"/>
          <w:i w:val="false"/>
          <w:color w:val="000000"/>
          <w:sz w:val="28"/>
        </w:rPr>
        <w:t>
      12-1) Қазақстан Республикасының негізгі куәландырушы орталығын, Қазақстан Республикасы мемлекеттік органдарының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қолдап отыруды және оларға жүйелік-техникалық қызмет көрсетуді жүзеге асырады;</w:t>
      </w:r>
    </w:p>
    <w:p>
      <w:pPr>
        <w:spacing w:after="0"/>
        <w:ind w:left="0"/>
        <w:jc w:val="both"/>
      </w:pPr>
      <w:r>
        <w:rPr>
          <w:rFonts w:ascii="Times New Roman"/>
          <w:b w:val="false"/>
          <w:i w:val="false"/>
          <w:color w:val="000000"/>
          <w:sz w:val="28"/>
        </w:rPr>
        <w:t>
      13) мемлекеттік органдар және электрондық нысанда қызметтер көрсететін өзге де субъектілер берген электрондық ақпараттық ресурстармен "электрондық үкімет" веб-порталын ақпараттық толықтырып отыруды жүзеге асырады;</w:t>
      </w:r>
    </w:p>
    <w:p>
      <w:pPr>
        <w:spacing w:after="0"/>
        <w:ind w:left="0"/>
        <w:jc w:val="both"/>
      </w:pPr>
      <w:r>
        <w:rPr>
          <w:rFonts w:ascii="Times New Roman"/>
          <w:b w:val="false"/>
          <w:i w:val="false"/>
          <w:color w:val="000000"/>
          <w:sz w:val="28"/>
        </w:rPr>
        <w:t>
      14) "электрондық үкімет" ақпараттық-коммуникациялық инфрақұрылымы объектілерін дамыту кезінде мемлекеттік органдарға консультациялық көмек көрсетеді;</w:t>
      </w:r>
    </w:p>
    <w:p>
      <w:pPr>
        <w:spacing w:after="0"/>
        <w:ind w:left="0"/>
        <w:jc w:val="both"/>
      </w:pPr>
      <w:r>
        <w:rPr>
          <w:rFonts w:ascii="Times New Roman"/>
          <w:b w:val="false"/>
          <w:i w:val="false"/>
          <w:color w:val="000000"/>
          <w:sz w:val="28"/>
        </w:rPr>
        <w:t>
      15) "электрондық үкімет" ақпараттық-коммуникациялық инфрақұрылымы объектілерін және Қазақстан Республикасының ұлттық шлюзін дамыту жөніндегі жобаларды басқаруды жүзеге асырады;</w:t>
      </w:r>
    </w:p>
    <w:p>
      <w:pPr>
        <w:spacing w:after="0"/>
        <w:ind w:left="0"/>
        <w:jc w:val="both"/>
      </w:pPr>
      <w:r>
        <w:rPr>
          <w:rFonts w:ascii="Times New Roman"/>
          <w:b w:val="false"/>
          <w:i w:val="false"/>
          <w:color w:val="000000"/>
          <w:sz w:val="28"/>
        </w:rPr>
        <w:t>
      16)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ресурстарды жинауды, өңдеуді, сақтауды, беруді жүзеге асырады;</w:t>
      </w:r>
    </w:p>
    <w:p>
      <w:pPr>
        <w:spacing w:after="0"/>
        <w:ind w:left="0"/>
        <w:jc w:val="both"/>
      </w:pPr>
      <w:r>
        <w:rPr>
          <w:rFonts w:ascii="Times New Roman"/>
          <w:b w:val="false"/>
          <w:i w:val="false"/>
          <w:color w:val="000000"/>
          <w:sz w:val="28"/>
        </w:rPr>
        <w:t>
      17) деректерді басқару жөніндегі уәкілетті орган бекіткен деректерді басқару талаптарына сәйкес "электрондық үкіметтің" ақпараттық-коммуникациялық платформасында деректерді жинауды, өңдеуді, сақтауды, беруді жүзеге асырады;";</w:t>
      </w:r>
    </w:p>
    <w:p>
      <w:pPr>
        <w:spacing w:after="0"/>
        <w:ind w:left="0"/>
        <w:jc w:val="both"/>
      </w:pPr>
      <w:r>
        <w:rPr>
          <w:rFonts w:ascii="Times New Roman"/>
          <w:b w:val="false"/>
          <w:i w:val="false"/>
          <w:color w:val="000000"/>
          <w:sz w:val="28"/>
        </w:rPr>
        <w:t>
      18) заңды тұлғаларға ақпараттық-анықтамалық және консультациялық қызметтер көрсету үшін ақпараттық-коммуникациялық инфрақұрылым ұсыну бойынша қызметтер көрсетеді;</w:t>
      </w:r>
    </w:p>
    <w:p>
      <w:pPr>
        <w:spacing w:after="0"/>
        <w:ind w:left="0"/>
        <w:jc w:val="both"/>
      </w:pPr>
      <w:r>
        <w:rPr>
          <w:rFonts w:ascii="Times New Roman"/>
          <w:b w:val="false"/>
          <w:i w:val="false"/>
          <w:color w:val="000000"/>
          <w:sz w:val="28"/>
        </w:rPr>
        <w:t>
      19)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теңшеулер кешенін есепке алуды және сақтауды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"Астана Хаб" халықаралық технологиялық паркі</w:t>
      </w:r>
    </w:p>
    <w:bookmarkStart w:name="z435" w:id="154"/>
    <w:p>
      <w:pPr>
        <w:spacing w:after="0"/>
        <w:ind w:left="0"/>
        <w:jc w:val="both"/>
      </w:pPr>
      <w:r>
        <w:rPr>
          <w:rFonts w:ascii="Times New Roman"/>
          <w:b w:val="false"/>
          <w:i w:val="false"/>
          <w:color w:val="000000"/>
          <w:sz w:val="28"/>
        </w:rPr>
        <w:t>
      1. "Астана Хаб" халықаралық технологиялық паркі өз қызметін Қазақстан Республикасының заңнамасына сәйкес жүзеге асырады.</w:t>
      </w:r>
    </w:p>
    <w:bookmarkEnd w:id="154"/>
    <w:bookmarkStart w:name="z436" w:id="155"/>
    <w:p>
      <w:pPr>
        <w:spacing w:after="0"/>
        <w:ind w:left="0"/>
        <w:jc w:val="both"/>
      </w:pPr>
      <w:r>
        <w:rPr>
          <w:rFonts w:ascii="Times New Roman"/>
          <w:b w:val="false"/>
          <w:i w:val="false"/>
          <w:color w:val="000000"/>
          <w:sz w:val="28"/>
        </w:rPr>
        <w:t>
      2. "Астана Хаб" халықаралық технологиялық паркінің функцияларына мыналар жатады:</w:t>
      </w:r>
    </w:p>
    <w:bookmarkEnd w:id="155"/>
    <w:bookmarkStart w:name="z437" w:id="156"/>
    <w:p>
      <w:pPr>
        <w:spacing w:after="0"/>
        <w:ind w:left="0"/>
        <w:jc w:val="both"/>
      </w:pPr>
      <w:r>
        <w:rPr>
          <w:rFonts w:ascii="Times New Roman"/>
          <w:b w:val="false"/>
          <w:i w:val="false"/>
          <w:color w:val="000000"/>
          <w:sz w:val="28"/>
        </w:rPr>
        <w:t>
      1) "Астана Хаб" халықаралық технологиялық паркіне қатысушыларға акселерациялау, технологиялық бизнес-инкубациялау қызметтерін көрсету;</w:t>
      </w:r>
    </w:p>
    <w:bookmarkEnd w:id="156"/>
    <w:bookmarkStart w:name="z438" w:id="157"/>
    <w:p>
      <w:pPr>
        <w:spacing w:after="0"/>
        <w:ind w:left="0"/>
        <w:jc w:val="both"/>
      </w:pPr>
      <w:r>
        <w:rPr>
          <w:rFonts w:ascii="Times New Roman"/>
          <w:b w:val="false"/>
          <w:i w:val="false"/>
          <w:color w:val="000000"/>
          <w:sz w:val="28"/>
        </w:rPr>
        <w:t>
      2) "Астана Хаб" халықаралық технологиялық паркіне қатысушылар үшін маркетингтік және өзге де іс-шаралар өткізу бойынша қызметтер көрсету;</w:t>
      </w:r>
    </w:p>
    <w:bookmarkEnd w:id="157"/>
    <w:bookmarkStart w:name="z439" w:id="158"/>
    <w:p>
      <w:pPr>
        <w:spacing w:after="0"/>
        <w:ind w:left="0"/>
        <w:jc w:val="both"/>
      </w:pPr>
      <w:r>
        <w:rPr>
          <w:rFonts w:ascii="Times New Roman"/>
          <w:b w:val="false"/>
          <w:i w:val="false"/>
          <w:color w:val="000000"/>
          <w:sz w:val="28"/>
        </w:rPr>
        <w:t>
      3) "Астана Хаб" халықаралық технологиялық паркіне қатысушылардың дамуын ынталандыру үшін консультациялық, ақпараттық, талдамалық, білім беру іс-шараларын өткізу бойынша қызметтер көрсету;</w:t>
      </w:r>
    </w:p>
    <w:bookmarkEnd w:id="158"/>
    <w:bookmarkStart w:name="z440" w:id="159"/>
    <w:p>
      <w:pPr>
        <w:spacing w:after="0"/>
        <w:ind w:left="0"/>
        <w:jc w:val="both"/>
      </w:pPr>
      <w:r>
        <w:rPr>
          <w:rFonts w:ascii="Times New Roman"/>
          <w:b w:val="false"/>
          <w:i w:val="false"/>
          <w:color w:val="000000"/>
          <w:sz w:val="28"/>
        </w:rPr>
        <w:t xml:space="preserve">
      4) "Астана Хаб" халықаралық технологиялық паркіне қатысушылардың дамуын ынталандыру үшін ақпараттық, білім беру және қаржылық ресурстарды тарту мақсатында халықаралық ұйымдармен, шетелдік әріптестермен ынтымақтастық жасау, халықаралық тәжірибені зерделеу және білім алмасу; </w:t>
      </w:r>
    </w:p>
    <w:bookmarkEnd w:id="159"/>
    <w:bookmarkStart w:name="z441" w:id="160"/>
    <w:p>
      <w:pPr>
        <w:spacing w:after="0"/>
        <w:ind w:left="0"/>
        <w:jc w:val="both"/>
      </w:pPr>
      <w:r>
        <w:rPr>
          <w:rFonts w:ascii="Times New Roman"/>
          <w:b w:val="false"/>
          <w:i w:val="false"/>
          <w:color w:val="000000"/>
          <w:sz w:val="28"/>
        </w:rPr>
        <w:t xml:space="preserve">
      5) "Астана Хаб" халықаралық технологиялық паркіне қатысушылардың ақпараттық-коммуникациялық технологиялар саласындағы өнеркәсіптік-инновациялық жобаларын іске асыру үшін әлеуетті инвесторларды іздестіру; </w:t>
      </w:r>
    </w:p>
    <w:bookmarkEnd w:id="160"/>
    <w:bookmarkStart w:name="z442" w:id="161"/>
    <w:p>
      <w:pPr>
        <w:spacing w:after="0"/>
        <w:ind w:left="0"/>
        <w:jc w:val="both"/>
      </w:pPr>
      <w:r>
        <w:rPr>
          <w:rFonts w:ascii="Times New Roman"/>
          <w:b w:val="false"/>
          <w:i w:val="false"/>
          <w:color w:val="000000"/>
          <w:sz w:val="28"/>
        </w:rPr>
        <w:t xml:space="preserve">
      6) "Астана Хаб" халықаралық технологиялық паркінің бағдарламалары бойынша оқытудан өту үшін шетелдіктер мен азаматтығы жоқ адамдардың визалар алуына шақыртулар, өтінішхаттар жіберу; </w:t>
      </w:r>
    </w:p>
    <w:bookmarkEnd w:id="161"/>
    <w:bookmarkStart w:name="z443" w:id="162"/>
    <w:p>
      <w:pPr>
        <w:spacing w:after="0"/>
        <w:ind w:left="0"/>
        <w:jc w:val="both"/>
      </w:pPr>
      <w:r>
        <w:rPr>
          <w:rFonts w:ascii="Times New Roman"/>
          <w:b w:val="false"/>
          <w:i w:val="false"/>
          <w:color w:val="000000"/>
          <w:sz w:val="28"/>
        </w:rPr>
        <w:t xml:space="preserve">
      7) "Астана Хаб" халықаралық технологиялық паркі қызметінің қағидаларына сәйкес "Астана Хаб" халықаралық технологиялық паркіне қатысу үшін Қазақстан Республикасының бейрезиденттері мен резиденттерін тарту; </w:t>
      </w:r>
    </w:p>
    <w:bookmarkEnd w:id="162"/>
    <w:bookmarkStart w:name="z444" w:id="163"/>
    <w:p>
      <w:pPr>
        <w:spacing w:after="0"/>
        <w:ind w:left="0"/>
        <w:jc w:val="both"/>
      </w:pPr>
      <w:r>
        <w:rPr>
          <w:rFonts w:ascii="Times New Roman"/>
          <w:b w:val="false"/>
          <w:i w:val="false"/>
          <w:color w:val="000000"/>
          <w:sz w:val="28"/>
        </w:rPr>
        <w:t>
      8) "Астана Хаб" халықаралық технологиялық паркі қызметінің қағидаларына сәйкес "Астана Хаб" халықаралық технологиялық паркіне қатысушыларды тіркеу және тиісті растаушы құжаттар беру;</w:t>
      </w:r>
    </w:p>
    <w:bookmarkEnd w:id="163"/>
    <w:bookmarkStart w:name="z445" w:id="164"/>
    <w:p>
      <w:pPr>
        <w:spacing w:after="0"/>
        <w:ind w:left="0"/>
        <w:jc w:val="both"/>
      </w:pPr>
      <w:r>
        <w:rPr>
          <w:rFonts w:ascii="Times New Roman"/>
          <w:b w:val="false"/>
          <w:i w:val="false"/>
          <w:color w:val="000000"/>
          <w:sz w:val="28"/>
        </w:rPr>
        <w:t>
      9) "Астана Хаб" халықаралық технологиялық паркі қызметінің қағидаларына сәйкес "Астана Хаб" халықаралық технологиялық паркінде акселерациядан өтетін адамдарға тұрғын үй беру және олардың тұруына жағдай жасау;</w:t>
      </w:r>
    </w:p>
    <w:bookmarkEnd w:id="164"/>
    <w:bookmarkStart w:name="z596" w:id="165"/>
    <w:p>
      <w:pPr>
        <w:spacing w:after="0"/>
        <w:ind w:left="0"/>
        <w:jc w:val="both"/>
      </w:pPr>
      <w:r>
        <w:rPr>
          <w:rFonts w:ascii="Times New Roman"/>
          <w:b w:val="false"/>
          <w:i w:val="false"/>
          <w:color w:val="000000"/>
          <w:sz w:val="28"/>
        </w:rPr>
        <w:t>
      10) "Астана Хаб" халықаралық технологиялық паркіне қатысушылар арасындағы өзара іс-қиылды жетілдіру мақсатында корпоративтік секторда инновацияларды дамытуға бағытталған іс-шараларды жүргізуге және ұйымдастыруға жәрдем көрсету;</w:t>
      </w:r>
    </w:p>
    <w:bookmarkEnd w:id="165"/>
    <w:bookmarkStart w:name="z597" w:id="166"/>
    <w:p>
      <w:pPr>
        <w:spacing w:after="0"/>
        <w:ind w:left="0"/>
        <w:jc w:val="both"/>
      </w:pPr>
      <w:r>
        <w:rPr>
          <w:rFonts w:ascii="Times New Roman"/>
          <w:b w:val="false"/>
          <w:i w:val="false"/>
          <w:color w:val="000000"/>
          <w:sz w:val="28"/>
        </w:rPr>
        <w:t>
      11) Қазақстан Республикасының заңнамасына сәйкес ақпараттық-коммуникациялық технологиялар саласында білікті кадрлар даярлауды ұйымдастыру.</w:t>
      </w:r>
    </w:p>
    <w:bookmarkEnd w:id="166"/>
    <w:bookmarkStart w:name="z446" w:id="167"/>
    <w:p>
      <w:pPr>
        <w:spacing w:after="0"/>
        <w:ind w:left="0"/>
        <w:jc w:val="both"/>
      </w:pPr>
      <w:r>
        <w:rPr>
          <w:rFonts w:ascii="Times New Roman"/>
          <w:b w:val="false"/>
          <w:i w:val="false"/>
          <w:color w:val="000000"/>
          <w:sz w:val="28"/>
        </w:rPr>
        <w:t>
      3. "Астана Хаб" халықаралық технологиялық паркінің өз бюджеті бар, ол мыналардан қалыптасады:</w:t>
      </w:r>
    </w:p>
    <w:bookmarkEnd w:id="167"/>
    <w:bookmarkStart w:name="z447" w:id="168"/>
    <w:p>
      <w:pPr>
        <w:spacing w:after="0"/>
        <w:ind w:left="0"/>
        <w:jc w:val="both"/>
      </w:pPr>
      <w:r>
        <w:rPr>
          <w:rFonts w:ascii="Times New Roman"/>
          <w:b w:val="false"/>
          <w:i w:val="false"/>
          <w:color w:val="000000"/>
          <w:sz w:val="28"/>
        </w:rPr>
        <w:t>
      1) ерікті мүліктік жарналар мен қайырмалдықтар;</w:t>
      </w:r>
    </w:p>
    <w:bookmarkEnd w:id="168"/>
    <w:bookmarkStart w:name="z448" w:id="169"/>
    <w:p>
      <w:pPr>
        <w:spacing w:after="0"/>
        <w:ind w:left="0"/>
        <w:jc w:val="both"/>
      </w:pPr>
      <w:r>
        <w:rPr>
          <w:rFonts w:ascii="Times New Roman"/>
          <w:b w:val="false"/>
          <w:i w:val="false"/>
          <w:color w:val="000000"/>
          <w:sz w:val="28"/>
        </w:rPr>
        <w:t>
      2) Қазақстан Республикасының заңнамасында белгіленген жағдайларда, тауарларды, жұмыстар мен көрсетілетін қызметтерді өткізуден түсетін түсімдер (кірістер);</w:t>
      </w:r>
    </w:p>
    <w:bookmarkEnd w:id="169"/>
    <w:bookmarkStart w:name="z449" w:id="170"/>
    <w:p>
      <w:pPr>
        <w:spacing w:after="0"/>
        <w:ind w:left="0"/>
        <w:jc w:val="both"/>
      </w:pPr>
      <w:r>
        <w:rPr>
          <w:rFonts w:ascii="Times New Roman"/>
          <w:b w:val="false"/>
          <w:i w:val="false"/>
          <w:color w:val="000000"/>
          <w:sz w:val="28"/>
        </w:rPr>
        <w:t>
      3) "Астана Хаб" халықаралық технологиялық паркіне қатысушылар "Астана Хаб" халықаралық технологиялық паркі қызметінің қағидаларына сәйкес "Астана Хаб" халықаралық технологиялық паркіне енгізетін алымдар мен төлемдер;</w:t>
      </w:r>
    </w:p>
    <w:bookmarkEnd w:id="170"/>
    <w:bookmarkStart w:name="z450" w:id="171"/>
    <w:p>
      <w:pPr>
        <w:spacing w:after="0"/>
        <w:ind w:left="0"/>
        <w:jc w:val="both"/>
      </w:pPr>
      <w:r>
        <w:rPr>
          <w:rFonts w:ascii="Times New Roman"/>
          <w:b w:val="false"/>
          <w:i w:val="false"/>
          <w:color w:val="000000"/>
          <w:sz w:val="28"/>
        </w:rPr>
        <w:t>
      4) Қазақстан Республикасының заңдарында тыйым салынбаған басқа да көздер.</w:t>
      </w:r>
    </w:p>
    <w:bookmarkEnd w:id="171"/>
    <w:bookmarkStart w:name="z451" w:id="172"/>
    <w:p>
      <w:pPr>
        <w:spacing w:after="0"/>
        <w:ind w:left="0"/>
        <w:jc w:val="both"/>
      </w:pPr>
      <w:r>
        <w:rPr>
          <w:rFonts w:ascii="Times New Roman"/>
          <w:b w:val="false"/>
          <w:i w:val="false"/>
          <w:color w:val="000000"/>
          <w:sz w:val="28"/>
        </w:rPr>
        <w:t>
      4. "Астана Хаб" халықаралық технологиялық паркі Қазақстан Республикасының бюджеттік заңнамасына сәйкес осы баптың 2-тармағында айқындалған өз функцияларын орындауға арналған, осы баптың 12-тармағында айқындалған "Астана Хаб" халықаралық технологиялық паркіне қатысушылардың ақпараттық-коммуникациялық технологиялар саласындағы өнеркәсіптік-инновациялық жобаларын қаржыландыру, инвестициялық қорлар құру немесе инвестициялық қорларға үлестік қатысу, сондай-ақ "Астана Хаб" халықаралық технологиялық паркін дамыту жөніндегі функцияларды қоспағанда, мемлекеттік тапсырма алуға құқылы.</w:t>
      </w:r>
    </w:p>
    <w:bookmarkEnd w:id="172"/>
    <w:bookmarkStart w:name="z452" w:id="173"/>
    <w:p>
      <w:pPr>
        <w:spacing w:after="0"/>
        <w:ind w:left="0"/>
        <w:jc w:val="both"/>
      </w:pPr>
      <w:r>
        <w:rPr>
          <w:rFonts w:ascii="Times New Roman"/>
          <w:b w:val="false"/>
          <w:i w:val="false"/>
          <w:color w:val="000000"/>
          <w:sz w:val="28"/>
        </w:rPr>
        <w:t>
      5. "Астана Хаб" халықаралық технологиялық паркі "Астана Хаб" халықаралық технологиялық паркінің қызметін, оның жұмыс істеуі мен дамуын қамтамасыз ету үшін осы баптың 3-тармағына сәйкес қалыптастырылған мүлікті пайдаланады.</w:t>
      </w:r>
    </w:p>
    <w:bookmarkEnd w:id="173"/>
    <w:bookmarkStart w:name="z453" w:id="174"/>
    <w:p>
      <w:pPr>
        <w:spacing w:after="0"/>
        <w:ind w:left="0"/>
        <w:jc w:val="both"/>
      </w:pPr>
      <w:r>
        <w:rPr>
          <w:rFonts w:ascii="Times New Roman"/>
          <w:b w:val="false"/>
          <w:i w:val="false"/>
          <w:color w:val="000000"/>
          <w:sz w:val="28"/>
        </w:rPr>
        <w:t>
      6. "Астана Хаб" халықаралық технологиялық паркі қызметінің қағидаларына сәйкес "Астана Хаб" халықаралық технологиялық паркіне қатысушылар тізбесіне өздері қосқан заңды тұлғалар "Астана Хаб" халықаралық технологиялық паркіне қатысушылар болып табылады.</w:t>
      </w:r>
    </w:p>
    <w:bookmarkEnd w:id="174"/>
    <w:p>
      <w:pPr>
        <w:spacing w:after="0"/>
        <w:ind w:left="0"/>
        <w:jc w:val="both"/>
      </w:pPr>
      <w:r>
        <w:rPr>
          <w:rFonts w:ascii="Times New Roman"/>
          <w:b w:val="false"/>
          <w:i w:val="false"/>
          <w:color w:val="000000"/>
          <w:sz w:val="28"/>
        </w:rPr>
        <w:t>
      "Астана Хаб" халықаралық технологиялық паркіне қатысушыларға қойылатын талаптар "Астана Хаб" халықаралық технологиялық паркі қызметінің қағидаларымен белгіленеді.</w:t>
      </w:r>
    </w:p>
    <w:bookmarkStart w:name="z460" w:id="175"/>
    <w:p>
      <w:pPr>
        <w:spacing w:after="0"/>
        <w:ind w:left="0"/>
        <w:jc w:val="both"/>
      </w:pPr>
      <w:r>
        <w:rPr>
          <w:rFonts w:ascii="Times New Roman"/>
          <w:b w:val="false"/>
          <w:i w:val="false"/>
          <w:color w:val="000000"/>
          <w:sz w:val="28"/>
        </w:rPr>
        <w:t>
      "Астана Хаб" халықаралық технологиялық паркіне қатысушы 2024 жылғы 1 қаңтардан бастап "Астана Хаб" халықаралық технологиялық паркінің тіркелген жерінде болуға тиіс.</w:t>
      </w:r>
    </w:p>
    <w:bookmarkEnd w:id="175"/>
    <w:bookmarkStart w:name="z454" w:id="176"/>
    <w:p>
      <w:pPr>
        <w:spacing w:after="0"/>
        <w:ind w:left="0"/>
        <w:jc w:val="both"/>
      </w:pPr>
      <w:r>
        <w:rPr>
          <w:rFonts w:ascii="Times New Roman"/>
          <w:b w:val="false"/>
          <w:i w:val="false"/>
          <w:color w:val="000000"/>
          <w:sz w:val="28"/>
        </w:rPr>
        <w:t>
      7. "Астана Хаб" халықаралық технологиялық паркінде қызметін жүзеге асыру үшін Қазақстан Республикасының аумағына келетін шетелдіктер мен азаматтығы жоқ адамдар Қазақстан Республикасының шетелдегі мекемелерінде не Қазақстан Республикасының халықаралық әуежайларына келгеннен кейін Қазақстан Республикасының ұлттық қауіпсіздік органымен келісе отырып кіру визасын алады.</w:t>
      </w:r>
    </w:p>
    <w:bookmarkEnd w:id="176"/>
    <w:bookmarkStart w:name="z455" w:id="177"/>
    <w:p>
      <w:pPr>
        <w:spacing w:after="0"/>
        <w:ind w:left="0"/>
        <w:jc w:val="both"/>
      </w:pPr>
      <w:r>
        <w:rPr>
          <w:rFonts w:ascii="Times New Roman"/>
          <w:b w:val="false"/>
          <w:i w:val="false"/>
          <w:color w:val="000000"/>
          <w:sz w:val="28"/>
        </w:rPr>
        <w:t>
      8. "Астана Хаб" халықаралық технологиялық паркіне қатысушылардың жұмыскерлері немесе "Астана Хаб" халықаралық технологиялық паркінің жұмыскерлері болып табылатын шетелдіктер мен азаматтығы жоқ адамдар және олардың отбасыларының мүшелері (жұбайы (зайыбы) және олардың жасы он сегізге толмаған балалары) қолданылу мерзімі бес жылға дейінгі кіру визасын алады.</w:t>
      </w:r>
    </w:p>
    <w:bookmarkEnd w:id="177"/>
    <w:bookmarkStart w:name="z456" w:id="178"/>
    <w:p>
      <w:pPr>
        <w:spacing w:after="0"/>
        <w:ind w:left="0"/>
        <w:jc w:val="both"/>
      </w:pPr>
      <w:r>
        <w:rPr>
          <w:rFonts w:ascii="Times New Roman"/>
          <w:b w:val="false"/>
          <w:i w:val="false"/>
          <w:color w:val="000000"/>
          <w:sz w:val="28"/>
        </w:rPr>
        <w:t>
      9. Осы баптың 7 және 8-тармақтарында көрсетілген адамдардың визаларының қолданылу мерзімін "Астана Хаб" халықаралық технологиялық паркінің өтінішхаты бойынша ұзарту Қазақстан Республикасының заңнамасына сәйкес Қазақстан Республикасының шегінен тыс жерлерге шықпай жүзеге асырылуы мүмкін.</w:t>
      </w:r>
    </w:p>
    <w:bookmarkEnd w:id="178"/>
    <w:bookmarkStart w:name="z457" w:id="179"/>
    <w:p>
      <w:pPr>
        <w:spacing w:after="0"/>
        <w:ind w:left="0"/>
        <w:jc w:val="both"/>
      </w:pPr>
      <w:r>
        <w:rPr>
          <w:rFonts w:ascii="Times New Roman"/>
          <w:b w:val="false"/>
          <w:i w:val="false"/>
          <w:color w:val="000000"/>
          <w:sz w:val="28"/>
        </w:rPr>
        <w:t>
      10. "Астана Хаб" халықаралық технологиялық паркі мен оған қатысушыларда әрбір тартылған жұмыскер бойынша олардың біліктілігін растайтын құжаттар болуы және олар құжаттарды сақтауға міндетті, ал тартылған шетелдіктер мен азаматтығы жоқ адамдар ол құжаттарды "Астана Хаб" халықаралық технологиялық паркіне немесе оған қатысушыларға ұсынуға міндетті.</w:t>
      </w:r>
    </w:p>
    <w:bookmarkEnd w:id="179"/>
    <w:bookmarkStart w:name="z458" w:id="180"/>
    <w:p>
      <w:pPr>
        <w:spacing w:after="0"/>
        <w:ind w:left="0"/>
        <w:jc w:val="both"/>
      </w:pPr>
      <w:r>
        <w:rPr>
          <w:rFonts w:ascii="Times New Roman"/>
          <w:b w:val="false"/>
          <w:i w:val="false"/>
          <w:color w:val="000000"/>
          <w:sz w:val="28"/>
        </w:rPr>
        <w:t>
      11. "Астана Хаб" халықаралық технологиялық паркі өзі және оған қатысушылар тартқан шетелдік жұмыс күшінің есебін жүргізеді. "Астана Хаб" халықаралық технологиялық паркі тартқан шетелдіктер мен азаматтығы жоқ адамдар туралы мәліметтер халықтың көші-қоны мәселелері жөніндегі уәкілетті органға және Қазақстан Республикасының Ұлттық қауіпсіздік комитетіне ұсынылады. Халықтың көші-қоны мәселелері жөніндегі уәкілетті органға және Қазақстан Республикасының Ұлттық қауіпсіздік комитетіне ұсынылатын мәліметтердің құрамын, мерзімділігі мен олардың ұсынылу тәртібін халықтың көші-қоны мәселелері жөніндегі уәкілетті органмен және Қазақстан Республикасының Ұлттық қауіпсіздік комитетімен келісе отырып, ақпараттандыру саласындағы уәкілетті орган айқындайды.</w:t>
      </w:r>
    </w:p>
    <w:bookmarkEnd w:id="180"/>
    <w:bookmarkStart w:name="z459" w:id="181"/>
    <w:p>
      <w:pPr>
        <w:spacing w:after="0"/>
        <w:ind w:left="0"/>
        <w:jc w:val="both"/>
      </w:pPr>
      <w:r>
        <w:rPr>
          <w:rFonts w:ascii="Times New Roman"/>
          <w:b w:val="false"/>
          <w:i w:val="false"/>
          <w:color w:val="000000"/>
          <w:sz w:val="28"/>
        </w:rPr>
        <w:t>
      12. "Астана Хаб" халықаралық технологиялық паркі Қазақстан Республикасының заңнамасында көзделген өзге де функцияларды жүзеге асырады, сондай-ақ Астана Хаб" халықаралық технологиялық паркіне қатысушылардың ақпараттық-коммуникациялық технологиялар саласындағы өнеркәсіптік-инновациялық жобаларын қаржыландыруды жүзеге асырады және инвестициялық қорлар құрады немесе инвестициялық қорларға үлестік қатысады.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Ұлттық жасанды интеллект платформасы операторының құзыреті</w:t>
      </w:r>
    </w:p>
    <w:p>
      <w:pPr>
        <w:spacing w:after="0"/>
        <w:ind w:left="0"/>
        <w:jc w:val="both"/>
      </w:pPr>
      <w:r>
        <w:rPr>
          <w:rFonts w:ascii="Times New Roman"/>
          <w:b w:val="false"/>
          <w:i w:val="false"/>
          <w:color w:val="000000"/>
          <w:sz w:val="28"/>
        </w:rPr>
        <w:t xml:space="preserve">
      Ұлттық жасанды интеллект платформасы операторының құзыреті: </w:t>
      </w:r>
    </w:p>
    <w:bookmarkStart w:name="z546" w:id="182"/>
    <w:p>
      <w:pPr>
        <w:spacing w:after="0"/>
        <w:ind w:left="0"/>
        <w:jc w:val="both"/>
      </w:pPr>
      <w:r>
        <w:rPr>
          <w:rFonts w:ascii="Times New Roman"/>
          <w:b w:val="false"/>
          <w:i w:val="false"/>
          <w:color w:val="000000"/>
          <w:sz w:val="28"/>
        </w:rPr>
        <w:t xml:space="preserve">
      1) ұлттық жасанды интеллект платформасының жұмыс істеуін қамтамасыз ету; </w:t>
      </w:r>
    </w:p>
    <w:bookmarkEnd w:id="182"/>
    <w:bookmarkStart w:name="z547" w:id="183"/>
    <w:p>
      <w:pPr>
        <w:spacing w:after="0"/>
        <w:ind w:left="0"/>
        <w:jc w:val="both"/>
      </w:pPr>
      <w:r>
        <w:rPr>
          <w:rFonts w:ascii="Times New Roman"/>
          <w:b w:val="false"/>
          <w:i w:val="false"/>
          <w:color w:val="000000"/>
          <w:sz w:val="28"/>
        </w:rPr>
        <w:t>
      2) ұлттық жасанды интеллект платформасын қолдап отыру және оған жүйелік-техникалық қызмет көрсету;</w:t>
      </w:r>
    </w:p>
    <w:bookmarkEnd w:id="183"/>
    <w:bookmarkStart w:name="z548" w:id="184"/>
    <w:p>
      <w:pPr>
        <w:spacing w:after="0"/>
        <w:ind w:left="0"/>
        <w:jc w:val="both"/>
      </w:pPr>
      <w:r>
        <w:rPr>
          <w:rFonts w:ascii="Times New Roman"/>
          <w:b w:val="false"/>
          <w:i w:val="false"/>
          <w:color w:val="000000"/>
          <w:sz w:val="28"/>
        </w:rPr>
        <w:t>
      3) ұлттық жасанды интеллект платформасының негізінде жасанды интеллект саласындағы көрсетілетін қызметтерді ұсыну;</w:t>
      </w:r>
    </w:p>
    <w:bookmarkEnd w:id="184"/>
    <w:bookmarkStart w:name="z549" w:id="185"/>
    <w:p>
      <w:pPr>
        <w:spacing w:after="0"/>
        <w:ind w:left="0"/>
        <w:jc w:val="both"/>
      </w:pPr>
      <w:r>
        <w:rPr>
          <w:rFonts w:ascii="Times New Roman"/>
          <w:b w:val="false"/>
          <w:i w:val="false"/>
          <w:color w:val="000000"/>
          <w:sz w:val="28"/>
        </w:rPr>
        <w:t>
      4) ашық көздерден алынатын деректерді, "электрондық үкімет" ақпараттық-коммуникациялық инфрақұрылымының операторы, сондай-ақ ақпараттандыру объектілерінің меншік иелері мен иеленушілері ұсынған деректерді жинау, сақтау, өңдеу және тарату;</w:t>
      </w:r>
    </w:p>
    <w:bookmarkEnd w:id="185"/>
    <w:bookmarkStart w:name="z550" w:id="186"/>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асыру.</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13-2-баппен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Мемлекеттік техникалық қызмет</w:t>
      </w:r>
    </w:p>
    <w:bookmarkStart w:name="z32" w:id="187"/>
    <w:p>
      <w:pPr>
        <w:spacing w:after="0"/>
        <w:ind w:left="0"/>
        <w:jc w:val="both"/>
      </w:pPr>
      <w:r>
        <w:rPr>
          <w:rFonts w:ascii="Times New Roman"/>
          <w:b w:val="false"/>
          <w:i w:val="false"/>
          <w:color w:val="000000"/>
          <w:sz w:val="28"/>
        </w:rPr>
        <w:t>
      1. Мемлекеттік техникалық қызмет ақпараттандыру және ақпараттық қауіпсіздікті қамтамасыз ету салаларында мемлекеттік монополияға жатқызылған мынадай қызмет түрлерін жүзеге асырады: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Интернетке қол жеткізудің бірыңғай шлюзін және "электрондық үкімет" электрондық поштасының бірыңғай шлюзін қолдап отыруды жүзеге асырады;</w:t>
      </w:r>
    </w:p>
    <w:p>
      <w:pPr>
        <w:spacing w:after="0"/>
        <w:ind w:left="0"/>
        <w:jc w:val="both"/>
      </w:pPr>
      <w:r>
        <w:rPr>
          <w:rFonts w:ascii="Times New Roman"/>
          <w:b w:val="false"/>
          <w:i w:val="false"/>
          <w:color w:val="000000"/>
          <w:sz w:val="28"/>
        </w:rPr>
        <w:t>
      7) "электрондық үкіметтің" ақпараттандыру объектілерінің ақпараттық қауіпсіздік талаптарына сәйкестігіне сынақ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инвестициялық ұсыныстың және бюджеттік инвестициялардың қаржылық-экономикалық негіздемесінің және "электрондық үкіметтің" ақпараттандыру объектісін құруға және дамытуға арналған техникалық тапсырманың ақпараттық қауiпсiздiк талаптарына сәйкестігіне сараптама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жоғарғы деңгейдегі қазақстандық домендік аттарға қызмет көрсететін домендік аттар серверлерінің істен шығуға төзімділігін мониторингтеуді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13-1)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14)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Ақпараттық қауіпсіздікті ұлттық үйлестіру орталығының міндеттерін және функцияларын іске асырады;</w:t>
      </w:r>
    </w:p>
    <w:p>
      <w:pPr>
        <w:spacing w:after="0"/>
        <w:ind w:left="0"/>
        <w:jc w:val="both"/>
      </w:pPr>
      <w:r>
        <w:rPr>
          <w:rFonts w:ascii="Times New Roman"/>
          <w:b w:val="false"/>
          <w:i w:val="false"/>
          <w:color w:val="000000"/>
          <w:sz w:val="28"/>
        </w:rPr>
        <w:t>
      16) Ұлттық бейнемониторинг жүйесінің жұмыс істеуін қамтамасыз етеді.</w:t>
      </w:r>
    </w:p>
    <w:bookmarkStart w:name="z551" w:id="188"/>
    <w:p>
      <w:pPr>
        <w:spacing w:after="0"/>
        <w:ind w:left="0"/>
        <w:jc w:val="both"/>
      </w:pPr>
      <w:r>
        <w:rPr>
          <w:rFonts w:ascii="Times New Roman"/>
          <w:b w:val="false"/>
          <w:i w:val="false"/>
          <w:color w:val="000000"/>
          <w:sz w:val="28"/>
        </w:rPr>
        <w:t>
      17)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асырады;</w:t>
      </w:r>
    </w:p>
    <w:bookmarkEnd w:id="188"/>
    <w:p>
      <w:pPr>
        <w:spacing w:after="0"/>
        <w:ind w:left="0"/>
        <w:jc w:val="both"/>
      </w:pPr>
      <w:r>
        <w:rPr>
          <w:rFonts w:ascii="Times New Roman"/>
          <w:b w:val="false"/>
          <w:i w:val="false"/>
          <w:color w:val="000000"/>
          <w:sz w:val="28"/>
        </w:rPr>
        <w:t>
      18) Ақпараттық қауіпсіздікті ұлттық үйлестіру орталығының ақпараттық-коммуникациялық инфрақұрылым объектілерінің жұмыс істеуін қамтамасыз етеді;</w:t>
      </w:r>
    </w:p>
    <w:p>
      <w:pPr>
        <w:spacing w:after="0"/>
        <w:ind w:left="0"/>
        <w:jc w:val="both"/>
      </w:pPr>
      <w:r>
        <w:rPr>
          <w:rFonts w:ascii="Times New Roman"/>
          <w:b w:val="false"/>
          <w:i w:val="false"/>
          <w:color w:val="000000"/>
          <w:sz w:val="28"/>
        </w:rPr>
        <w:t>
      19) ақпараттық қауіпсіздікті қамтамасыз ету саласындағы уәкілетті орган айқындайтын тәртіппен электрондық ақпараттық ресурстарды сақтаудың бірыңғай ұлттық резервтік платформасының жұмыс істеуін қамтамасыз етеді, ақпараттық-коммуникациялық инфрақұрылымның аса маңызды объектілерінің электрондық ақпараттық ресурстарын резервтік көшірудің кезеңділігін белгілейді;</w:t>
      </w:r>
    </w:p>
    <w:p>
      <w:pPr>
        <w:spacing w:after="0"/>
        <w:ind w:left="0"/>
        <w:jc w:val="both"/>
      </w:pPr>
      <w:r>
        <w:rPr>
          <w:rFonts w:ascii="Times New Roman"/>
          <w:b w:val="false"/>
          <w:i w:val="false"/>
          <w:color w:val="000000"/>
          <w:sz w:val="28"/>
        </w:rPr>
        <w:t>
      20) ақпараттық қауіпсіздікті қамтамасыз ету саласындағы уәкілетті органның сұрау салуы бойынша ақпараттық қауіпсіздікті қамтамасыз ету бөлігінде ақпараттандыру саласындағы мемлекеттік бақылауды жүзеге асыруға қатысады.</w:t>
      </w:r>
    </w:p>
    <w:bookmarkStart w:name="z231" w:id="189"/>
    <w:p>
      <w:pPr>
        <w:spacing w:after="0"/>
        <w:ind w:left="0"/>
        <w:jc w:val="both"/>
      </w:pPr>
      <w:r>
        <w:rPr>
          <w:rFonts w:ascii="Times New Roman"/>
          <w:b w:val="false"/>
          <w:i w:val="false"/>
          <w:color w:val="000000"/>
          <w:sz w:val="28"/>
        </w:rPr>
        <w:t>
      2. Мемлекеттік техникалық қызмет өндіретін және (немесе) өткізетін, осы баптың 1-тармағында көрсетілген тауарларға (жұмыстарға, көрсетілетін қызметтерге) бағаларды Қазақстан Республикасының Ұлттық қауіпсіздік комитеті монополияға қарсы органмен келісу бойынша белгілейді.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Ақпараттық қауіпсіздікті қамтамасыз ету саласындағы ұлттық даму институты</w:t>
      </w:r>
    </w:p>
    <w:p>
      <w:pPr>
        <w:spacing w:after="0"/>
        <w:ind w:left="0"/>
        <w:jc w:val="both"/>
      </w:pPr>
      <w:r>
        <w:rPr>
          <w:rFonts w:ascii="Times New Roman"/>
          <w:b w:val="false"/>
          <w:i w:val="false"/>
          <w:color w:val="000000"/>
          <w:sz w:val="28"/>
        </w:rPr>
        <w:t>
      Ақпараттық қауіпсіздікті қамтамасыз ету саласындағы ұлттық даму институты:</w:t>
      </w:r>
    </w:p>
    <w:p>
      <w:pPr>
        <w:spacing w:after="0"/>
        <w:ind w:left="0"/>
        <w:jc w:val="both"/>
      </w:pPr>
      <w:r>
        <w:rPr>
          <w:rFonts w:ascii="Times New Roman"/>
          <w:b w:val="false"/>
          <w:i w:val="false"/>
          <w:color w:val="000000"/>
          <w:sz w:val="28"/>
        </w:rPr>
        <w:t>
      1) ақпараттық қауіпсіздікті қамтамасыз ету саласындағы мемлекеттік саясатты іске асыруға қатысады;</w:t>
      </w:r>
    </w:p>
    <w:p>
      <w:pPr>
        <w:spacing w:after="0"/>
        <w:ind w:left="0"/>
        <w:jc w:val="both"/>
      </w:pPr>
      <w:r>
        <w:rPr>
          <w:rFonts w:ascii="Times New Roman"/>
          <w:b w:val="false"/>
          <w:i w:val="false"/>
          <w:color w:val="000000"/>
          <w:sz w:val="28"/>
        </w:rPr>
        <w:t>
      2) ақпараттық қауіпсіздікті қамтамасыз ету саласындағы стандарттау жөніндегі құжаттарды әзірлейді;</w:t>
      </w:r>
    </w:p>
    <w:p>
      <w:pPr>
        <w:spacing w:after="0"/>
        <w:ind w:left="0"/>
        <w:jc w:val="both"/>
      </w:pPr>
      <w:r>
        <w:rPr>
          <w:rFonts w:ascii="Times New Roman"/>
          <w:b w:val="false"/>
          <w:i w:val="false"/>
          <w:color w:val="000000"/>
          <w:sz w:val="28"/>
        </w:rPr>
        <w:t>
      3) ақпараттық қауіпсіздікті қамтамасыз ету саласындағы ғылыми-техникалық қызметті жүзеге асырады;</w:t>
      </w:r>
    </w:p>
    <w:p>
      <w:pPr>
        <w:spacing w:after="0"/>
        <w:ind w:left="0"/>
        <w:jc w:val="both"/>
      </w:pPr>
      <w:r>
        <w:rPr>
          <w:rFonts w:ascii="Times New Roman"/>
          <w:b w:val="false"/>
          <w:i w:val="false"/>
          <w:color w:val="000000"/>
          <w:sz w:val="28"/>
        </w:rPr>
        <w:t>
      4) ақпараттық қауіпсіздікті қамтамасыз ету саласындағы жобаларға ғылыми-техникалық сараптама жүргізеді;</w:t>
      </w:r>
    </w:p>
    <w:p>
      <w:pPr>
        <w:spacing w:after="0"/>
        <w:ind w:left="0"/>
        <w:jc w:val="both"/>
      </w:pPr>
      <w:r>
        <w:rPr>
          <w:rFonts w:ascii="Times New Roman"/>
          <w:b w:val="false"/>
          <w:i w:val="false"/>
          <w:color w:val="000000"/>
          <w:sz w:val="28"/>
        </w:rPr>
        <w:t>
      5) ақпараттық қауіпсіздік саласында даярлауды, қайта даярлауды және біліктілікті арттыруды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Бірыңғай байланыс орталығы</w:t>
      </w:r>
    </w:p>
    <w:p>
      <w:pPr>
        <w:spacing w:after="0"/>
        <w:ind w:left="0"/>
        <w:jc w:val="left"/>
      </w:pPr>
    </w:p>
    <w:p>
      <w:pPr>
        <w:spacing w:after="0"/>
        <w:ind w:left="0"/>
        <w:jc w:val="both"/>
      </w:pPr>
      <w:r>
        <w:rPr>
          <w:rFonts w:ascii="Times New Roman"/>
          <w:b w:val="false"/>
          <w:i w:val="false"/>
          <w:color w:val="000000"/>
          <w:sz w:val="28"/>
        </w:rPr>
        <w:t>
      Бірыңғай байланыс орталығы:</w:t>
      </w:r>
    </w:p>
    <w:p>
      <w:pPr>
        <w:spacing w:after="0"/>
        <w:ind w:left="0"/>
        <w:jc w:val="both"/>
      </w:pPr>
      <w:r>
        <w:rPr>
          <w:rFonts w:ascii="Times New Roman"/>
          <w:b w:val="false"/>
          <w:i w:val="false"/>
          <w:color w:val="000000"/>
          <w:sz w:val="28"/>
        </w:rPr>
        <w:t>
      1) мемлекеттік және өзге де қызметтер көрсету мәселелері бойынша жеке және заңды тұлғаларды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2) оператор көрсететін ақпараттық-коммуникациялық қызметтер мәселелері бойынша мемлекеттік органдарды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3) "электрондық үкімет" мәселелері бойынша жеке және заңды тұлғаларды, мемлекеттік органдарды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4) ақпараттық-коммуникациялық, мемлекеттік және өзге де көрсетілетін қызметтерді алушыда туындаған сұрақтар бойынша түсіндірмелер беру үшін операторға, мемлекеттік органдарға және өзге де ұйымдарға сұрау салу жібереді;</w:t>
      </w:r>
    </w:p>
    <w:p>
      <w:pPr>
        <w:spacing w:after="0"/>
        <w:ind w:left="0"/>
        <w:jc w:val="both"/>
      </w:pPr>
      <w:r>
        <w:rPr>
          <w:rFonts w:ascii="Times New Roman"/>
          <w:b w:val="false"/>
          <w:i w:val="false"/>
          <w:color w:val="000000"/>
          <w:sz w:val="28"/>
        </w:rPr>
        <w:t>
      5) операторға, мемлекеттік органдарға және өзге де ұйымдарға жеке және заңды тұлғалардан келіп түскен өтініштер бойынша ақпаратты жүйелі негізде жіберіп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 w:id="190"/>
    <w:p>
      <w:pPr>
        <w:spacing w:after="0"/>
        <w:ind w:left="0"/>
        <w:jc w:val="left"/>
      </w:pPr>
      <w:r>
        <w:rPr>
          <w:rFonts w:ascii="Times New Roman"/>
          <w:b/>
          <w:i w:val="false"/>
          <w:color w:val="000000"/>
        </w:rPr>
        <w:t xml:space="preserve"> 3-тарау. АҚПАРАТТАНДЫРУ СУБЪЕКТІЛЕРІНІҢ ҚҰҚЫҚТАРЫ МЕН МІНДЕТТЕРІ</w:t>
      </w:r>
    </w:p>
    <w:bookmarkEnd w:id="190"/>
    <w:p>
      <w:pPr>
        <w:spacing w:after="0"/>
        <w:ind w:left="0"/>
        <w:jc w:val="both"/>
      </w:pPr>
      <w:r>
        <w:rPr>
          <w:rFonts w:ascii="Times New Roman"/>
          <w:b/>
          <w:i w:val="false"/>
          <w:color w:val="000000"/>
          <w:sz w:val="28"/>
        </w:rPr>
        <w:t>16-бап. Ақпараттандыру объектілерінің меншік иесінің құқықтары мен міндеттері</w:t>
      </w:r>
    </w:p>
    <w:bookmarkStart w:name="z37" w:id="191"/>
    <w:p>
      <w:pPr>
        <w:spacing w:after="0"/>
        <w:ind w:left="0"/>
        <w:jc w:val="both"/>
      </w:pPr>
      <w:r>
        <w:rPr>
          <w:rFonts w:ascii="Times New Roman"/>
          <w:b w:val="false"/>
          <w:i w:val="false"/>
          <w:color w:val="000000"/>
          <w:sz w:val="28"/>
        </w:rPr>
        <w:t>
      1. Ақпараттандыру объектілерінің меншік иесі:</w:t>
      </w:r>
    </w:p>
    <w:bookmarkEnd w:id="191"/>
    <w:p>
      <w:pPr>
        <w:spacing w:after="0"/>
        <w:ind w:left="0"/>
        <w:jc w:val="both"/>
      </w:pPr>
      <w:r>
        <w:rPr>
          <w:rFonts w:ascii="Times New Roman"/>
          <w:b w:val="false"/>
          <w:i w:val="false"/>
          <w:color w:val="000000"/>
          <w:sz w:val="28"/>
        </w:rPr>
        <w:t>
      1) ақпараттандыру объектілерін жалға, сенімгерлік басқаруға, шаруашылық жүргізуге немесе жедел басқаруға беруге және оларға өзгеше түрде билік етуге;</w:t>
      </w:r>
    </w:p>
    <w:p>
      <w:pPr>
        <w:spacing w:after="0"/>
        <w:ind w:left="0"/>
        <w:jc w:val="both"/>
      </w:pPr>
      <w:r>
        <w:rPr>
          <w:rFonts w:ascii="Times New Roman"/>
          <w:b w:val="false"/>
          <w:i w:val="false"/>
          <w:color w:val="000000"/>
          <w:sz w:val="28"/>
        </w:rPr>
        <w:t>
      2) электрондық ақпараттық ресурстарды өңдеу, қорғау және оларға қол жеткізу режимі мен қағидаларын өз құзыреті шегінде белгілеуге;</w:t>
      </w:r>
    </w:p>
    <w:p>
      <w:pPr>
        <w:spacing w:after="0"/>
        <w:ind w:left="0"/>
        <w:jc w:val="both"/>
      </w:pPr>
      <w:r>
        <w:rPr>
          <w:rFonts w:ascii="Times New Roman"/>
          <w:b w:val="false"/>
          <w:i w:val="false"/>
          <w:color w:val="000000"/>
          <w:sz w:val="28"/>
        </w:rPr>
        <w:t>
      3) ақпараттық-коммуникациялық инфрақұрылым объектілерін қорғау және оларға қол жеткізу режимі мен қағидаларын өз құзыреті шегінде белгілеуге;</w:t>
      </w:r>
    </w:p>
    <w:p>
      <w:pPr>
        <w:spacing w:after="0"/>
        <w:ind w:left="0"/>
        <w:jc w:val="both"/>
      </w:pPr>
      <w:r>
        <w:rPr>
          <w:rFonts w:ascii="Times New Roman"/>
          <w:b w:val="false"/>
          <w:i w:val="false"/>
          <w:color w:val="000000"/>
          <w:sz w:val="28"/>
        </w:rPr>
        <w:t>
      4) электрондық ақпараттық ресурстарды сақтау, көшірмесін түсіру және тарату кезінде оларға иелік ету шарттарын айқындауға;</w:t>
      </w:r>
    </w:p>
    <w:p>
      <w:pPr>
        <w:spacing w:after="0"/>
        <w:ind w:left="0"/>
        <w:jc w:val="both"/>
      </w:pPr>
      <w:r>
        <w:rPr>
          <w:rFonts w:ascii="Times New Roman"/>
          <w:b w:val="false"/>
          <w:i w:val="false"/>
          <w:color w:val="000000"/>
          <w:sz w:val="28"/>
        </w:rPr>
        <w:t>
      5) ақпараттық-коммуникациялық инфрақұрылым объектілерін иелену және пайдалану шарттарын айқындауға құқылы.</w:t>
      </w:r>
    </w:p>
    <w:bookmarkStart w:name="z232" w:id="192"/>
    <w:p>
      <w:pPr>
        <w:spacing w:after="0"/>
        <w:ind w:left="0"/>
        <w:jc w:val="both"/>
      </w:pPr>
      <w:r>
        <w:rPr>
          <w:rFonts w:ascii="Times New Roman"/>
          <w:b w:val="false"/>
          <w:i w:val="false"/>
          <w:color w:val="000000"/>
          <w:sz w:val="28"/>
        </w:rPr>
        <w:t>
      2. Ақпараттандыру объектілерінің меншік иесі:</w:t>
      </w:r>
    </w:p>
    <w:bookmarkEnd w:id="192"/>
    <w:p>
      <w:pPr>
        <w:spacing w:after="0"/>
        <w:ind w:left="0"/>
        <w:jc w:val="both"/>
      </w:pPr>
      <w:r>
        <w:rPr>
          <w:rFonts w:ascii="Times New Roman"/>
          <w:b w:val="false"/>
          <w:i w:val="false"/>
          <w:color w:val="000000"/>
          <w:sz w:val="28"/>
        </w:rPr>
        <w:t>
      1) ақпараттандыру объектілерін қорғау жөнінде шаралар қолдануға;</w:t>
      </w:r>
    </w:p>
    <w:bookmarkStart w:name="z598" w:id="193"/>
    <w:p>
      <w:pPr>
        <w:spacing w:after="0"/>
        <w:ind w:left="0"/>
        <w:jc w:val="both"/>
      </w:pPr>
      <w:r>
        <w:rPr>
          <w:rFonts w:ascii="Times New Roman"/>
          <w:b w:val="false"/>
          <w:i w:val="false"/>
          <w:color w:val="000000"/>
          <w:sz w:val="28"/>
        </w:rPr>
        <w:t>
      1-1) мемлекеттік заңды тұлғалардың, квазимемлекеттік сектор субъектілерінің мемлекеттік электрондық ақпараттық ресурстарды қалыптастыруға, мемлекеттік функцияларды орындауға және мемлекеттік қызметтер көрсетуге арналған ақпараттандыру объектілерін мемлекеттік, орыс тілдерінде және қажет болған кезде басқа да тілдерде жасауға және Қазақстан Республикасының аумағында айналысқа шығаруға;</w:t>
      </w:r>
    </w:p>
    <w:bookmarkEnd w:id="193"/>
    <w:p>
      <w:pPr>
        <w:spacing w:after="0"/>
        <w:ind w:left="0"/>
        <w:jc w:val="both"/>
      </w:pPr>
      <w:r>
        <w:rPr>
          <w:rFonts w:ascii="Times New Roman"/>
          <w:b w:val="false"/>
          <w:i w:val="false"/>
          <w:color w:val="000000"/>
          <w:sz w:val="28"/>
        </w:rPr>
        <w:t>
      2) осы Заңға және Қазақстан Республикасының өзге де заңнамалық актілеріне сәйкес электрондық ақпараттық ресурстарға және ақпараттық-коммуникациялық инфрақұрылым объектілеріне қолжетімділікті таратуға, ұсынуға, шектеуге немесе оған тыйым салуға;</w:t>
      </w:r>
    </w:p>
    <w:bookmarkStart w:name="z599" w:id="194"/>
    <w:p>
      <w:pPr>
        <w:spacing w:after="0"/>
        <w:ind w:left="0"/>
        <w:jc w:val="both"/>
      </w:pPr>
      <w:r>
        <w:rPr>
          <w:rFonts w:ascii="Times New Roman"/>
          <w:b w:val="false"/>
          <w:i w:val="false"/>
          <w:color w:val="000000"/>
          <w:sz w:val="28"/>
        </w:rPr>
        <w:t>
      2-1)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асыруға;</w:t>
      </w:r>
    </w:p>
    <w:bookmarkEnd w:id="194"/>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жүзеге асыруға міндетті.</w:t>
      </w:r>
    </w:p>
    <w:bookmarkStart w:name="z233" w:id="195"/>
    <w:p>
      <w:pPr>
        <w:spacing w:after="0"/>
        <w:ind w:left="0"/>
        <w:jc w:val="both"/>
      </w:pPr>
      <w:r>
        <w:rPr>
          <w:rFonts w:ascii="Times New Roman"/>
          <w:b w:val="false"/>
          <w:i w:val="false"/>
          <w:color w:val="000000"/>
          <w:sz w:val="28"/>
        </w:rPr>
        <w:t>
      3. Ақпараттық жүйенің меншік иесі ақпараттық жүйені тұтастай мүліктік кешен ретінде иелену, пайдалану және оған билік ету құқықтарына ие болады.</w:t>
      </w:r>
    </w:p>
    <w:bookmarkEnd w:id="195"/>
    <w:bookmarkStart w:name="z234" w:id="196"/>
    <w:p>
      <w:pPr>
        <w:spacing w:after="0"/>
        <w:ind w:left="0"/>
        <w:jc w:val="both"/>
      </w:pPr>
      <w:r>
        <w:rPr>
          <w:rFonts w:ascii="Times New Roman"/>
          <w:b w:val="false"/>
          <w:i w:val="false"/>
          <w:color w:val="000000"/>
          <w:sz w:val="28"/>
        </w:rPr>
        <w:t>
      4. Ақпараттық жүйенің меншік иесі, егер Қазақстан Республикасының заңдары немесе электрондық ақпараттық ресурстардың меншік иесі өзгеше белгілемесе, осы ақпараттық жүйеде қамтылған электрондық ақпараттық ресурстардың орнын ауыстыруға және оларды таратуға тыйым салуға немесе шектеуге құқылы.</w:t>
      </w:r>
    </w:p>
    <w:bookmarkEnd w:id="196"/>
    <w:bookmarkStart w:name="z235" w:id="197"/>
    <w:p>
      <w:pPr>
        <w:spacing w:after="0"/>
        <w:ind w:left="0"/>
        <w:jc w:val="both"/>
      </w:pPr>
      <w:r>
        <w:rPr>
          <w:rFonts w:ascii="Times New Roman"/>
          <w:b w:val="false"/>
          <w:i w:val="false"/>
          <w:color w:val="000000"/>
          <w:sz w:val="28"/>
        </w:rPr>
        <w:t>
      5. Егер ақпараттық жүйенің меншік иесі осы ақпараттық жүйедегі электрондық ақпараттық ресурстардың меншік иесі, сондай-ақ осы ақпараттық жүйе үшін пайдаланылатын ақпараттық-коммуникациялық инфрақұрылымның меншік иесі болып табылмаған жағдайда, ақпараттық жүйені пайдалану және электрондық ақпараттық ресурстарға және ақпараттық-коммуникациялық инфрақұрылымға қол жеткізу тәртібі меншік иелері арасындағы келісімде айқындалады.</w:t>
      </w:r>
    </w:p>
    <w:bookmarkEnd w:id="197"/>
    <w:bookmarkStart w:name="z236" w:id="198"/>
    <w:p>
      <w:pPr>
        <w:spacing w:after="0"/>
        <w:ind w:left="0"/>
        <w:jc w:val="both"/>
      </w:pPr>
      <w:r>
        <w:rPr>
          <w:rFonts w:ascii="Times New Roman"/>
          <w:b w:val="false"/>
          <w:i w:val="false"/>
          <w:color w:val="000000"/>
          <w:sz w:val="28"/>
        </w:rPr>
        <w:t>
      6. Ақпараттық-коммуникациялық инфрақұрылым объектісінің меншік иесі өзіне тиесілі ақпараттық-коммуникациялық инфрақұрылым объектілерінде орналастырылған электрондық ақпараттық ресурстардың сақталу қауіпсіздігі және қорғалуы, ақпараттық жүйелердің қорғалуы үшін электрондық ақпараттық ресурстардың меншік иесі немесе иеленушісі алдында жауапты болады.</w:t>
      </w:r>
    </w:p>
    <w:bookmarkEnd w:id="198"/>
    <w:bookmarkStart w:name="z505" w:id="199"/>
    <w:p>
      <w:pPr>
        <w:spacing w:after="0"/>
        <w:ind w:left="0"/>
        <w:jc w:val="both"/>
      </w:pPr>
      <w:r>
        <w:rPr>
          <w:rFonts w:ascii="Times New Roman"/>
          <w:b w:val="false"/>
          <w:i w:val="false"/>
          <w:color w:val="000000"/>
          <w:sz w:val="28"/>
        </w:rPr>
        <w:t>
      7. Квазимемлекеттік сектор субъектілері деректерді басқару жөніндегі уәкілетті орган бекіткен деректерді басқару талаптарына сәйкес деректерді талдауды жүзеге асыруға қажетті иесіздендірілген мәліметтерді операторға береді.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Ақпараттандыру объектілері иеленушісінің құқықтары мен міндеттері</w:t>
      </w:r>
    </w:p>
    <w:bookmarkStart w:name="z39" w:id="200"/>
    <w:p>
      <w:pPr>
        <w:spacing w:after="0"/>
        <w:ind w:left="0"/>
        <w:jc w:val="both"/>
      </w:pPr>
      <w:r>
        <w:rPr>
          <w:rFonts w:ascii="Times New Roman"/>
          <w:b w:val="false"/>
          <w:i w:val="false"/>
          <w:color w:val="000000"/>
          <w:sz w:val="28"/>
        </w:rPr>
        <w:t>
      1. Ақпараттандыру объектілерінің иеленушісі:</w:t>
      </w:r>
    </w:p>
    <w:bookmarkEnd w:id="200"/>
    <w:p>
      <w:pPr>
        <w:spacing w:after="0"/>
        <w:ind w:left="0"/>
        <w:jc w:val="both"/>
      </w:pPr>
      <w:r>
        <w:rPr>
          <w:rFonts w:ascii="Times New Roman"/>
          <w:b w:val="false"/>
          <w:i w:val="false"/>
          <w:color w:val="000000"/>
          <w:sz w:val="28"/>
        </w:rPr>
        <w:t>
      1) ақпараттандыру объектілерін меншік иесі айқындаған шарттарда иеленуге және пайдалануға;</w:t>
      </w:r>
    </w:p>
    <w:p>
      <w:pPr>
        <w:spacing w:after="0"/>
        <w:ind w:left="0"/>
        <w:jc w:val="both"/>
      </w:pPr>
      <w:r>
        <w:rPr>
          <w:rFonts w:ascii="Times New Roman"/>
          <w:b w:val="false"/>
          <w:i w:val="false"/>
          <w:color w:val="000000"/>
          <w:sz w:val="28"/>
        </w:rPr>
        <w:t>
      2) осы тармақтың 1) тармақшасына сәйкес үшінші тұлғалардың электрондық ақпараттық ресурстарға, ақпараттық-коммуникациялық инфрақұрылым объектілеріне қол жеткізу және оларды пайдалану шарттарын айқындауға;</w:t>
      </w:r>
    </w:p>
    <w:p>
      <w:pPr>
        <w:spacing w:after="0"/>
        <w:ind w:left="0"/>
        <w:jc w:val="both"/>
      </w:pPr>
      <w:r>
        <w:rPr>
          <w:rFonts w:ascii="Times New Roman"/>
          <w:b w:val="false"/>
          <w:i w:val="false"/>
          <w:color w:val="000000"/>
          <w:sz w:val="28"/>
        </w:rPr>
        <w:t>
      3) ақпараттық жүйедегі электрондық ақпараттық ресурстарды өңдеу шарттарын айқындауға құқылы.</w:t>
      </w:r>
    </w:p>
    <w:bookmarkStart w:name="z237" w:id="201"/>
    <w:p>
      <w:pPr>
        <w:spacing w:after="0"/>
        <w:ind w:left="0"/>
        <w:jc w:val="both"/>
      </w:pPr>
      <w:r>
        <w:rPr>
          <w:rFonts w:ascii="Times New Roman"/>
          <w:b w:val="false"/>
          <w:i w:val="false"/>
          <w:color w:val="000000"/>
          <w:sz w:val="28"/>
        </w:rPr>
        <w:t>
      2. Ақпараттандыру объектілерінің иеленушісі:</w:t>
      </w:r>
    </w:p>
    <w:bookmarkEnd w:id="201"/>
    <w:p>
      <w:pPr>
        <w:spacing w:after="0"/>
        <w:ind w:left="0"/>
        <w:jc w:val="both"/>
      </w:pPr>
      <w:r>
        <w:rPr>
          <w:rFonts w:ascii="Times New Roman"/>
          <w:b w:val="false"/>
          <w:i w:val="false"/>
          <w:color w:val="000000"/>
          <w:sz w:val="28"/>
        </w:rPr>
        <w:t>
      1) ақпараттандыру объектілерінің меншік иесінің және үшінші тұлғалардың құқықтары мен заңды мүдделерін сақтауға;</w:t>
      </w:r>
    </w:p>
    <w:p>
      <w:pPr>
        <w:spacing w:after="0"/>
        <w:ind w:left="0"/>
        <w:jc w:val="both"/>
      </w:pPr>
      <w:r>
        <w:rPr>
          <w:rFonts w:ascii="Times New Roman"/>
          <w:b w:val="false"/>
          <w:i w:val="false"/>
          <w:color w:val="000000"/>
          <w:sz w:val="28"/>
        </w:rPr>
        <w:t>
      2) ақпараттандыру объектілерін қорғау жөніндегі шараларды жүзеге асыруға;</w:t>
      </w:r>
    </w:p>
    <w:p>
      <w:pPr>
        <w:spacing w:after="0"/>
        <w:ind w:left="0"/>
        <w:jc w:val="both"/>
      </w:pPr>
      <w:r>
        <w:rPr>
          <w:rFonts w:ascii="Times New Roman"/>
          <w:b w:val="false"/>
          <w:i w:val="false"/>
          <w:color w:val="000000"/>
          <w:sz w:val="28"/>
        </w:rPr>
        <w:t>
      3) электрондық ақпараттық ресурстарға және ақпараттық-коммуникациялық инфрақұрылым объектілеріне қолжетімділікті осы Заңға және Қазақстан Республикасының өзге де заңдарына сәйкес таратуға, ұсынуға, шектеуге немесе оған тыйым салуға;</w:t>
      </w:r>
    </w:p>
    <w:bookmarkStart w:name="z600" w:id="202"/>
    <w:p>
      <w:pPr>
        <w:spacing w:after="0"/>
        <w:ind w:left="0"/>
        <w:jc w:val="both"/>
      </w:pPr>
      <w:r>
        <w:rPr>
          <w:rFonts w:ascii="Times New Roman"/>
          <w:b w:val="false"/>
          <w:i w:val="false"/>
          <w:color w:val="000000"/>
          <w:sz w:val="28"/>
        </w:rPr>
        <w:t>
      3-1)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асыруға;</w:t>
      </w:r>
    </w:p>
    <w:bookmarkEnd w:id="202"/>
    <w:p>
      <w:pPr>
        <w:spacing w:after="0"/>
        <w:ind w:left="0"/>
        <w:jc w:val="both"/>
      </w:pPr>
      <w:r>
        <w:rPr>
          <w:rFonts w:ascii="Times New Roman"/>
          <w:b w:val="false"/>
          <w:i w:val="false"/>
          <w:color w:val="000000"/>
          <w:sz w:val="28"/>
        </w:rPr>
        <w:t>
      4) осы Заңға және Қазақстан Республикасының өзге де заңдарына сәйкес өзге де міндеттерді жүзеге асыруға міндетті.</w:t>
      </w:r>
    </w:p>
    <w:bookmarkStart w:name="z393" w:id="203"/>
    <w:p>
      <w:pPr>
        <w:spacing w:after="0"/>
        <w:ind w:left="0"/>
        <w:jc w:val="both"/>
      </w:pPr>
      <w:r>
        <w:rPr>
          <w:rFonts w:ascii="Times New Roman"/>
          <w:b w:val="false"/>
          <w:i w:val="false"/>
          <w:color w:val="000000"/>
          <w:sz w:val="28"/>
        </w:rPr>
        <w:t>
      2-1. Ақпараттық-коммуникациялық инфрақұрылымның аса маңызды объектілерінің иеленушісі сондай-ақ:</w:t>
      </w:r>
    </w:p>
    <w:bookmarkEnd w:id="203"/>
    <w:p>
      <w:pPr>
        <w:spacing w:after="0"/>
        <w:ind w:left="0"/>
        <w:jc w:val="both"/>
      </w:pPr>
      <w:r>
        <w:rPr>
          <w:rFonts w:ascii="Times New Roman"/>
          <w:b w:val="false"/>
          <w:i w:val="false"/>
          <w:color w:val="000000"/>
          <w:sz w:val="28"/>
        </w:rPr>
        <w:t>
      1) ақпараттық қауіпсіздіктің меншікті жедел орталығын құруға және оның жұмыс істеуін қамтамасыз етуге немесе Қазақстан Республикасының Азаматтық кодексіне сәйкес ақпараттық қауіпсіздіктің жедел орталығының көрсетілетін қызметтерін үшінші тұлғалардан сатып алуға;</w:t>
      </w:r>
    </w:p>
    <w:p>
      <w:pPr>
        <w:spacing w:after="0"/>
        <w:ind w:left="0"/>
        <w:jc w:val="both"/>
      </w:pPr>
      <w:r>
        <w:rPr>
          <w:rFonts w:ascii="Times New Roman"/>
          <w:b w:val="false"/>
          <w:i w:val="false"/>
          <w:color w:val="000000"/>
          <w:sz w:val="28"/>
        </w:rPr>
        <w:t>
      2) "электрондық үкіметтің" ақпараттандыру объектілері болып табылатын ақпараттық-коммуникациялық инфрақұрылымның аса маңызды объектілері үшін ақпараттық қауіпсіздік оқиғаларын журналдау жүйелерін Ақпараттық қауіпсіздікті ұлттық үйлестіру орталығының ақпараттық қауіпсіздікті қамтамасыз ету мониторингі жүйесінің техникалық құралдарына дербес немесе Қазақстан Республикасының азаматтық заңнамасына сәйкес үшінші тұлғалардың көрсетілетін қызметтерін сатып алу арқылы қосуды қамтамасыз етуге;</w:t>
      </w:r>
    </w:p>
    <w:p>
      <w:pPr>
        <w:spacing w:after="0"/>
        <w:ind w:left="0"/>
        <w:jc w:val="both"/>
      </w:pPr>
      <w:r>
        <w:rPr>
          <w:rFonts w:ascii="Times New Roman"/>
          <w:b w:val="false"/>
          <w:i w:val="false"/>
          <w:color w:val="000000"/>
          <w:sz w:val="28"/>
        </w:rPr>
        <w:t>
      3) егер Қазақстан Республикасының заңдарында өзгеше белгіленбесе, Ақпараттық қауіпсіздікті ұлттық үйлестіру орталығына және ақпараттық-коммуникациялық инфрақұрылымның аса маңызды объектілері қосылған ақпараттық қауіпсіздіктің жедел орталығына "электрондық үкіметтің" ақпараттандыру объектілері мен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өз бетінше анықталған ақпараттық қауіпсіздіктің оқыс оқиғалары туралы хабарлауға;</w:t>
      </w:r>
    </w:p>
    <w:p>
      <w:pPr>
        <w:spacing w:after="0"/>
        <w:ind w:left="0"/>
        <w:jc w:val="both"/>
      </w:pPr>
      <w:r>
        <w:rPr>
          <w:rFonts w:ascii="Times New Roman"/>
          <w:b w:val="false"/>
          <w:i w:val="false"/>
          <w:color w:val="000000"/>
          <w:sz w:val="28"/>
        </w:rPr>
        <w:t>
      4) егер Қазақстан Республикасының заңдарында өзгеше белгіленбесе, ақпараттық қауіпсіздікті қамтамасыз ету саласындағы уәкілетті орган айқындаған тәртіппен және мерзімдерде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беруді жүзеге асыруға міндетті.</w:t>
      </w:r>
    </w:p>
    <w:p>
      <w:pPr>
        <w:spacing w:after="0"/>
        <w:ind w:left="0"/>
        <w:jc w:val="both"/>
      </w:pPr>
      <w:r>
        <w:rPr>
          <w:rFonts w:ascii="Times New Roman"/>
          <w:b w:val="false"/>
          <w:i w:val="false"/>
          <w:color w:val="000000"/>
          <w:sz w:val="28"/>
        </w:rPr>
        <w:t>
      Электрондық ақпараттық ресурстың иеленушісін қоспағанда, электрондық ақпараттық ресурстарды сақтаудың бірыңғай ұлттық резервтiк платформасында сақталатын электрондық ақпараттық ресурстың көшірмелеріне қол жеткізуге тыйым салынады.</w:t>
      </w:r>
    </w:p>
    <w:bookmarkStart w:name="z552" w:id="204"/>
    <w:p>
      <w:pPr>
        <w:spacing w:after="0"/>
        <w:ind w:left="0"/>
        <w:jc w:val="both"/>
      </w:pPr>
      <w:r>
        <w:rPr>
          <w:rFonts w:ascii="Times New Roman"/>
          <w:b w:val="false"/>
          <w:i w:val="false"/>
          <w:color w:val="000000"/>
          <w:sz w:val="28"/>
        </w:rPr>
        <w:t>
      2-2. Дербес деректері бар ақпараттандыру объектісінің иеленушісі Қазақстан Республикасының дербес деректер және оларды қорғау туралы заңнамасында көзделген шараларды жүзеге асыруға міндетті.</w:t>
      </w:r>
    </w:p>
    <w:bookmarkEnd w:id="204"/>
    <w:bookmarkStart w:name="z238" w:id="205"/>
    <w:p>
      <w:pPr>
        <w:spacing w:after="0"/>
        <w:ind w:left="0"/>
        <w:jc w:val="both"/>
      </w:pPr>
      <w:r>
        <w:rPr>
          <w:rFonts w:ascii="Times New Roman"/>
          <w:b w:val="false"/>
          <w:i w:val="false"/>
          <w:color w:val="000000"/>
          <w:sz w:val="28"/>
        </w:rPr>
        <w:t>
      3. Ақпараттық-коммуникациялық инфрақұрылым объектісінің иеленушісі өзіне тиесілі объектілерде орналастырылған электрондық ақпараттық ресурстардың сақталу қауіпсіздігі және қорғалуы, ақпараттық жүйелердің қорғалуы үшін электрондық ақпараттық ресурстардың, ақпараттық жүйенің меншік иесі немесе иеленушісі алдында жауапты болады.</w:t>
      </w:r>
    </w:p>
    <w:bookmarkEnd w:id="205"/>
    <w:bookmarkStart w:name="z506" w:id="206"/>
    <w:p>
      <w:pPr>
        <w:spacing w:after="0"/>
        <w:ind w:left="0"/>
        <w:jc w:val="both"/>
      </w:pPr>
      <w:r>
        <w:rPr>
          <w:rFonts w:ascii="Times New Roman"/>
          <w:b w:val="false"/>
          <w:i w:val="false"/>
          <w:color w:val="000000"/>
          <w:sz w:val="28"/>
        </w:rPr>
        <w:t>
      4. Заңмен қорғалатын құпияны қамтитын деректерді өңдейтін ақпараттық-коммуникациялық инфрақұрылымның аса маңызды объектілерінің иеленушісі жылына кемінде бір рет ақпараттық қауіпсіздік аудитін жүргізеді. Екінші деңгейдегі банктердің ақпараттық қауіпсіздігінің аудиті Қазақстан Республикасының банк заңнамасының талаптарына сәйкес жүргізіледі.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Пайдаланушының құқықтары мен міндеттері</w:t>
      </w:r>
    </w:p>
    <w:bookmarkStart w:name="z41" w:id="207"/>
    <w:p>
      <w:pPr>
        <w:spacing w:after="0"/>
        <w:ind w:left="0"/>
        <w:jc w:val="both"/>
      </w:pPr>
      <w:r>
        <w:rPr>
          <w:rFonts w:ascii="Times New Roman"/>
          <w:b w:val="false"/>
          <w:i w:val="false"/>
          <w:color w:val="000000"/>
          <w:sz w:val="28"/>
        </w:rPr>
        <w:t>
      1. Пайдаланушы:</w:t>
      </w:r>
    </w:p>
    <w:bookmarkEnd w:id="207"/>
    <w:p>
      <w:pPr>
        <w:spacing w:after="0"/>
        <w:ind w:left="0"/>
        <w:jc w:val="both"/>
      </w:pPr>
      <w:r>
        <w:rPr>
          <w:rFonts w:ascii="Times New Roman"/>
          <w:b w:val="false"/>
          <w:i w:val="false"/>
          <w:color w:val="000000"/>
          <w:sz w:val="28"/>
        </w:rPr>
        <w:t>
      1) Қазақстан Республикасының заңнамасы, электрондық ақпараттық ресурстардың, ақпараттық жүйенің меншік иесі немесе иеленушісі айқындаған шарттарда электрондық ақпараттық ресурстарды, оның ішінде ашық деректерді алуға, пайдалануға, таратуға, тапсыруға, үшінші тұлғаларға беруге, ақпараттық жүйені пайдалануға;</w:t>
      </w:r>
    </w:p>
    <w:p>
      <w:pPr>
        <w:spacing w:after="0"/>
        <w:ind w:left="0"/>
        <w:jc w:val="both"/>
      </w:pPr>
      <w:r>
        <w:rPr>
          <w:rFonts w:ascii="Times New Roman"/>
          <w:b w:val="false"/>
          <w:i w:val="false"/>
          <w:color w:val="000000"/>
          <w:sz w:val="28"/>
        </w:rPr>
        <w:t>
      2) егер Қазақстан Республикасының заңдарында өзгеше белгіленбесе, электрондық ақпараттық ресурстарда, ақпараттық жүйеде қамтылатын өзінің дербес деректерімен танысуға құқылы.</w:t>
      </w:r>
    </w:p>
    <w:bookmarkStart w:name="z239" w:id="208"/>
    <w:p>
      <w:pPr>
        <w:spacing w:after="0"/>
        <w:ind w:left="0"/>
        <w:jc w:val="both"/>
      </w:pPr>
      <w:r>
        <w:rPr>
          <w:rFonts w:ascii="Times New Roman"/>
          <w:b w:val="false"/>
          <w:i w:val="false"/>
          <w:color w:val="000000"/>
          <w:sz w:val="28"/>
        </w:rPr>
        <w:t>
      2. Пайдаланушы:</w:t>
      </w:r>
    </w:p>
    <w:bookmarkEnd w:id="208"/>
    <w:p>
      <w:pPr>
        <w:spacing w:after="0"/>
        <w:ind w:left="0"/>
        <w:jc w:val="both"/>
      </w:pPr>
      <w:r>
        <w:rPr>
          <w:rFonts w:ascii="Times New Roman"/>
          <w:b w:val="false"/>
          <w:i w:val="false"/>
          <w:color w:val="000000"/>
          <w:sz w:val="28"/>
        </w:rPr>
        <w:t>
      1) электрондық ақпараттық ресурстардың, ақпараттық жүйенің меншік иесінің немесе иеленушісінің және үшінші тұлғалардың құқықтары мен заңды мүдделерін сақтауға;</w:t>
      </w:r>
    </w:p>
    <w:p>
      <w:pPr>
        <w:spacing w:after="0"/>
        <w:ind w:left="0"/>
        <w:jc w:val="both"/>
      </w:pPr>
      <w:r>
        <w:rPr>
          <w:rFonts w:ascii="Times New Roman"/>
          <w:b w:val="false"/>
          <w:i w:val="false"/>
          <w:color w:val="000000"/>
          <w:sz w:val="28"/>
        </w:rPr>
        <w:t>
      2) осы Заңға және Қазақстан Республикасының заңнамасына сәйкес электрондық ақпараттық ресурстардың, ақпараттық жүйенің қорғалуын қамтамасыз етуге;</w:t>
      </w:r>
    </w:p>
    <w:p>
      <w:pPr>
        <w:spacing w:after="0"/>
        <w:ind w:left="0"/>
        <w:jc w:val="both"/>
      </w:pPr>
      <w:r>
        <w:rPr>
          <w:rFonts w:ascii="Times New Roman"/>
          <w:b w:val="false"/>
          <w:i w:val="false"/>
          <w:color w:val="000000"/>
          <w:sz w:val="28"/>
        </w:rPr>
        <w:t>
      3) осы Заңға және Қазақстан Республикасының өзге де заңдарына сәйкес өзге де міндеттерді жүзеге асыруға міндетті.</w:t>
      </w:r>
    </w:p>
    <w:p>
      <w:pPr>
        <w:spacing w:after="0"/>
        <w:ind w:left="0"/>
        <w:jc w:val="both"/>
      </w:pPr>
      <w:r>
        <w:rPr>
          <w:rFonts w:ascii="Times New Roman"/>
          <w:b/>
          <w:i w:val="false"/>
          <w:color w:val="000000"/>
          <w:sz w:val="28"/>
        </w:rPr>
        <w:t>18-1-бап. Зияткерлік робот меншік иесінің және иеленушісінің құқықтары мен міндеттері</w:t>
      </w:r>
    </w:p>
    <w:p>
      <w:pPr>
        <w:spacing w:after="0"/>
        <w:ind w:left="0"/>
        <w:jc w:val="both"/>
      </w:pPr>
      <w:r>
        <w:rPr>
          <w:rFonts w:ascii="Times New Roman"/>
          <w:b w:val="false"/>
          <w:i w:val="false"/>
          <w:color w:val="000000"/>
          <w:sz w:val="28"/>
        </w:rPr>
        <w:t>
      Зияткерлік роботтың меншік иесі мен иеленушісі арасындағы құқықтық қатынастар Қазақстан Республикасының азаматтық заңнамасында реттеледі.</w:t>
      </w:r>
    </w:p>
    <w:p>
      <w:pPr>
        <w:spacing w:after="0"/>
        <w:ind w:left="0"/>
        <w:jc w:val="both"/>
      </w:pPr>
      <w:r>
        <w:rPr>
          <w:rFonts w:ascii="Times New Roman"/>
          <w:b w:val="false"/>
          <w:i w:val="false"/>
          <w:color w:val="000000"/>
          <w:sz w:val="28"/>
        </w:rPr>
        <w:t>
      Зияткерлік роботтың меншік иелері мен иеленушілері дербес деректер субъектісіне осы Заңның 36-бабының 6-тармағына сәйкес автоматтандырылған өңдеу туралы хабар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Қазақстан Республикасының аумағында шетелдік онлайн-платформаның және лездік хабарлар алмасу сервисінің қызметі</w:t>
      </w:r>
    </w:p>
    <w:bookmarkStart w:name="z565" w:id="209"/>
    <w:p>
      <w:pPr>
        <w:spacing w:after="0"/>
        <w:ind w:left="0"/>
        <w:jc w:val="both"/>
      </w:pPr>
      <w:r>
        <w:rPr>
          <w:rFonts w:ascii="Times New Roman"/>
          <w:b w:val="false"/>
          <w:i w:val="false"/>
          <w:color w:val="000000"/>
          <w:sz w:val="28"/>
        </w:rPr>
        <w:t>
      1. Бір ай ішіндегі орташа тәуліктік қолжетімділігі Қазақстан Республикасының аумағындағы бір жүз мыңнан астам пайдаланушыны құрайтын шетелдік онлайн-платформаның және (немесе) лездік хабарлар алмасу сервисінің меншік иелері және (немесе) өзге де заңды өкілдері Қазақстан Республикасының аумағында қызметін жүзеге асыру үшін бұқаралық ақпарат құралдары саласындағы уәкілетті органмен өзара іс-қимыл жасау жөніндегі өзінің заңды өкілін тағайындайды.</w:t>
      </w:r>
    </w:p>
    <w:bookmarkEnd w:id="209"/>
    <w:p>
      <w:pPr>
        <w:spacing w:after="0"/>
        <w:ind w:left="0"/>
        <w:jc w:val="both"/>
      </w:pPr>
      <w:r>
        <w:rPr>
          <w:rFonts w:ascii="Times New Roman"/>
          <w:b w:val="false"/>
          <w:i w:val="false"/>
          <w:color w:val="000000"/>
          <w:sz w:val="28"/>
        </w:rPr>
        <w:t>
      Осы тармақтың бірінші бөлігі хабарлар алмасу бойынша корпоративішілік сервистердің, электрондық пошта қызметтерінің функцияларын жүзеге асыратын лездік хабарлар алмасу сервистеріне қолданылмайды.</w:t>
      </w:r>
    </w:p>
    <w:bookmarkStart w:name="z566" w:id="210"/>
    <w:p>
      <w:pPr>
        <w:spacing w:after="0"/>
        <w:ind w:left="0"/>
        <w:jc w:val="both"/>
      </w:pPr>
      <w:r>
        <w:rPr>
          <w:rFonts w:ascii="Times New Roman"/>
          <w:b w:val="false"/>
          <w:i w:val="false"/>
          <w:color w:val="000000"/>
          <w:sz w:val="28"/>
        </w:rPr>
        <w:t>
      2. Бұқаралық ақпарат құралдары саласындағы уәкілетті орган шетелдік онлайн-платформалардың және (немесе) лездік хабарлар алмасу сервистерінің бұқаралық ақпарат құралдары саласындағы уәкілетті органмен өзара іс-қимылды жүзеге асыратын заңды өкілдерінің тізілімін бұқаралық ақпарат құралдары саласындағы уәкілетті орган айқындайтын тәртіпке сәйкес жүргізеді.</w:t>
      </w:r>
    </w:p>
    <w:bookmarkEnd w:id="210"/>
    <w:bookmarkStart w:name="z567" w:id="211"/>
    <w:p>
      <w:pPr>
        <w:spacing w:after="0"/>
        <w:ind w:left="0"/>
        <w:jc w:val="both"/>
      </w:pPr>
      <w:r>
        <w:rPr>
          <w:rFonts w:ascii="Times New Roman"/>
          <w:b w:val="false"/>
          <w:i w:val="false"/>
          <w:color w:val="000000"/>
          <w:sz w:val="28"/>
        </w:rPr>
        <w:t>
      3. Қазақстан Республикасының аумағында Интернетте қызметін жүзеге асыратын онлайн-платформа немесе лездік хабарлар алмасу сервисі Интернетте осы ресурсты пайдаланушылардың санын айқындау үшін бағдарлама орнатуға міндетті.</w:t>
      </w:r>
    </w:p>
    <w:bookmarkEnd w:id="211"/>
    <w:bookmarkStart w:name="z568" w:id="212"/>
    <w:p>
      <w:pPr>
        <w:spacing w:after="0"/>
        <w:ind w:left="0"/>
        <w:jc w:val="both"/>
      </w:pPr>
      <w:r>
        <w:rPr>
          <w:rFonts w:ascii="Times New Roman"/>
          <w:b w:val="false"/>
          <w:i w:val="false"/>
          <w:color w:val="000000"/>
          <w:sz w:val="28"/>
        </w:rPr>
        <w:t>
      4. Бұқаралық ақпарат құралдары саласындағы уәкілетті орган:</w:t>
      </w:r>
    </w:p>
    <w:bookmarkEnd w:id="212"/>
    <w:bookmarkStart w:name="z569" w:id="213"/>
    <w:p>
      <w:pPr>
        <w:spacing w:after="0"/>
        <w:ind w:left="0"/>
        <w:jc w:val="both"/>
      </w:pPr>
      <w:r>
        <w:rPr>
          <w:rFonts w:ascii="Times New Roman"/>
          <w:b w:val="false"/>
          <w:i w:val="false"/>
          <w:color w:val="000000"/>
          <w:sz w:val="28"/>
        </w:rPr>
        <w:t>
      1) онлайн-платформаны немесе лездік хабарлар алмасу сервисін пайдаланушылардың саны туралы мәліметтерді тексеру мақсатында онлайн-платформадан немесе лездік хабарлар алмасу сервисінен бір тәуліктегі пайдаланушылардың саны туралы ақпаратты сұратуға;</w:t>
      </w:r>
    </w:p>
    <w:bookmarkEnd w:id="213"/>
    <w:bookmarkStart w:name="z570" w:id="214"/>
    <w:p>
      <w:pPr>
        <w:spacing w:after="0"/>
        <w:ind w:left="0"/>
        <w:jc w:val="both"/>
      </w:pPr>
      <w:r>
        <w:rPr>
          <w:rFonts w:ascii="Times New Roman"/>
          <w:b w:val="false"/>
          <w:i w:val="false"/>
          <w:color w:val="000000"/>
          <w:sz w:val="28"/>
        </w:rPr>
        <w:t>
      2) онлайн-платформа немесе лездік хабарлар алмасу сервисі Интернетте ақпараттық ресурсты пайдаланушылардың санын айқындауға арналған бағдарламаны орнатпаған жағдайда оларды пайдаланушылардың санын өз ресурстарымен айқындауға құқылы.</w:t>
      </w:r>
    </w:p>
    <w:bookmarkEnd w:id="214"/>
    <w:bookmarkStart w:name="z571" w:id="215"/>
    <w:p>
      <w:pPr>
        <w:spacing w:after="0"/>
        <w:ind w:left="0"/>
        <w:jc w:val="both"/>
      </w:pPr>
      <w:r>
        <w:rPr>
          <w:rFonts w:ascii="Times New Roman"/>
          <w:b w:val="false"/>
          <w:i w:val="false"/>
          <w:color w:val="000000"/>
          <w:sz w:val="28"/>
        </w:rPr>
        <w:t>
      5. Шетелдік онлайн-платформаның бұқаралық ақпарат құралдары саласындағы уәкілетті органмен өзара іс-қимылды жүзеге асыратын заңды өкілі уәкілетті органның нұсқамасын алғаннан кейін жиырма төрт сағат ішінде балаға қатысты кибербуллинг деп танылған ақпаратты жою жөнінде шаралар қабылдауға міндетті.</w:t>
      </w:r>
    </w:p>
    <w:bookmarkEnd w:id="215"/>
    <w:bookmarkStart w:name="z572" w:id="216"/>
    <w:p>
      <w:pPr>
        <w:spacing w:after="0"/>
        <w:ind w:left="0"/>
        <w:jc w:val="both"/>
      </w:pPr>
      <w:r>
        <w:rPr>
          <w:rFonts w:ascii="Times New Roman"/>
          <w:b w:val="false"/>
          <w:i w:val="false"/>
          <w:color w:val="000000"/>
          <w:sz w:val="28"/>
        </w:rPr>
        <w:t xml:space="preserve">
      6. Шетелдік онлайн-платформаның және (немесе) лездік хабарлар алмасу сервиснің бұқаралық ақпарат құралдары саласындағы уәкілетті органмен өзара іс-қимылды жүзеге асыратын заңды өкілі соттардың заңды күшіне енген шешімдерінің орындалуын, "Байланыс туралы" Қазақстан Республикасы Заңының </w:t>
      </w:r>
      <w:r>
        <w:rPr>
          <w:rFonts w:ascii="Times New Roman"/>
          <w:b w:val="false"/>
          <w:i w:val="false"/>
          <w:color w:val="000000"/>
          <w:sz w:val="28"/>
        </w:rPr>
        <w:t>41-1-бабында</w:t>
      </w:r>
      <w:r>
        <w:rPr>
          <w:rFonts w:ascii="Times New Roman"/>
          <w:b w:val="false"/>
          <w:i w:val="false"/>
          <w:color w:val="000000"/>
          <w:sz w:val="28"/>
        </w:rPr>
        <w:t xml:space="preserve"> белгіленген мемлекеттік органдардың нұсқамаларын, ұсынуларын, хабарламаларын немесе шешімдерін қабылдауды, қарауды және олар бойынша шаралар қабылдауды қамтамасыз етеді.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18-2-баппен толықтырылды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Электрондық нысанда көрсетілетін қызметтердің түрлері</w:t>
      </w:r>
    </w:p>
    <w:bookmarkStart w:name="z43" w:id="217"/>
    <w:p>
      <w:pPr>
        <w:spacing w:after="0"/>
        <w:ind w:left="0"/>
        <w:jc w:val="both"/>
      </w:pPr>
      <w:r>
        <w:rPr>
          <w:rFonts w:ascii="Times New Roman"/>
          <w:b w:val="false"/>
          <w:i w:val="false"/>
          <w:color w:val="000000"/>
          <w:sz w:val="28"/>
        </w:rPr>
        <w:t>
      1. Электрондық нысанда көрсетілетін қызметтер автоматтандырылу дәрежесі бойынша:</w:t>
      </w:r>
    </w:p>
    <w:bookmarkEnd w:id="217"/>
    <w:p>
      <w:pPr>
        <w:spacing w:after="0"/>
        <w:ind w:left="0"/>
        <w:jc w:val="both"/>
      </w:pPr>
      <w:r>
        <w:rPr>
          <w:rFonts w:ascii="Times New Roman"/>
          <w:b w:val="false"/>
          <w:i w:val="false"/>
          <w:color w:val="000000"/>
          <w:sz w:val="28"/>
        </w:rPr>
        <w:t>
      1) толық автоматтандырылған;</w:t>
      </w:r>
    </w:p>
    <w:p>
      <w:pPr>
        <w:spacing w:after="0"/>
        <w:ind w:left="0"/>
        <w:jc w:val="both"/>
      </w:pPr>
      <w:r>
        <w:rPr>
          <w:rFonts w:ascii="Times New Roman"/>
          <w:b w:val="false"/>
          <w:i w:val="false"/>
          <w:color w:val="000000"/>
          <w:sz w:val="28"/>
        </w:rPr>
        <w:t>
      2) ішінара автоматтандырылған болып табылады.</w:t>
      </w:r>
    </w:p>
    <w:p>
      <w:pPr>
        <w:spacing w:after="0"/>
        <w:ind w:left="0"/>
        <w:jc w:val="both"/>
      </w:pPr>
      <w:r>
        <w:rPr>
          <w:rFonts w:ascii="Times New Roman"/>
          <w:b w:val="false"/>
          <w:i w:val="false"/>
          <w:color w:val="000000"/>
          <w:sz w:val="28"/>
        </w:rPr>
        <w:t>
      Қызмет көрсету процесінде қағаз құжат айналымын және қызмет көрсету субъектісінің қатысуын болғызбайтын қызмет толықтай автоматтандырылған болып табылады.</w:t>
      </w:r>
    </w:p>
    <w:p>
      <w:pPr>
        <w:spacing w:after="0"/>
        <w:ind w:left="0"/>
        <w:jc w:val="both"/>
      </w:pPr>
      <w:r>
        <w:rPr>
          <w:rFonts w:ascii="Times New Roman"/>
          <w:b w:val="false"/>
          <w:i w:val="false"/>
          <w:color w:val="000000"/>
          <w:sz w:val="28"/>
        </w:rPr>
        <w:t>
      Қызмет көрсету процесінде қағаз және электрондық құжат айналымының кезектілігін қамтитын электрондық көрсетілетін қызмет ішінара автоматтандырылған қызмет болып табылады.</w:t>
      </w:r>
    </w:p>
    <w:bookmarkStart w:name="z240" w:id="218"/>
    <w:p>
      <w:pPr>
        <w:spacing w:after="0"/>
        <w:ind w:left="0"/>
        <w:jc w:val="both"/>
      </w:pPr>
      <w:r>
        <w:rPr>
          <w:rFonts w:ascii="Times New Roman"/>
          <w:b w:val="false"/>
          <w:i w:val="false"/>
          <w:color w:val="000000"/>
          <w:sz w:val="28"/>
        </w:rPr>
        <w:t>
      2. Электрондық нысанда көрсетілетін қызмет көрсетілу тәсілі бойынша:</w:t>
      </w:r>
    </w:p>
    <w:bookmarkEnd w:id="218"/>
    <w:p>
      <w:pPr>
        <w:spacing w:after="0"/>
        <w:ind w:left="0"/>
        <w:jc w:val="both"/>
      </w:pPr>
      <w:r>
        <w:rPr>
          <w:rFonts w:ascii="Times New Roman"/>
          <w:b w:val="false"/>
          <w:i w:val="false"/>
          <w:color w:val="000000"/>
          <w:sz w:val="28"/>
        </w:rPr>
        <w:t>
      1) ақпараттық;</w:t>
      </w:r>
    </w:p>
    <w:p>
      <w:pPr>
        <w:spacing w:after="0"/>
        <w:ind w:left="0"/>
        <w:jc w:val="both"/>
      </w:pPr>
      <w:r>
        <w:rPr>
          <w:rFonts w:ascii="Times New Roman"/>
          <w:b w:val="false"/>
          <w:i w:val="false"/>
          <w:color w:val="000000"/>
          <w:sz w:val="28"/>
        </w:rPr>
        <w:t>
      2) интерактивтік;</w:t>
      </w:r>
    </w:p>
    <w:p>
      <w:pPr>
        <w:spacing w:after="0"/>
        <w:ind w:left="0"/>
        <w:jc w:val="both"/>
      </w:pPr>
      <w:r>
        <w:rPr>
          <w:rFonts w:ascii="Times New Roman"/>
          <w:b w:val="false"/>
          <w:i w:val="false"/>
          <w:color w:val="000000"/>
          <w:sz w:val="28"/>
        </w:rPr>
        <w:t>
      3) транзакциялық;</w:t>
      </w:r>
    </w:p>
    <w:p>
      <w:pPr>
        <w:spacing w:after="0"/>
        <w:ind w:left="0"/>
        <w:jc w:val="both"/>
      </w:pPr>
      <w:r>
        <w:rPr>
          <w:rFonts w:ascii="Times New Roman"/>
          <w:b w:val="false"/>
          <w:i w:val="false"/>
          <w:color w:val="000000"/>
          <w:sz w:val="28"/>
        </w:rPr>
        <w:t>
      4) композиттік;</w:t>
      </w:r>
    </w:p>
    <w:p>
      <w:pPr>
        <w:spacing w:after="0"/>
        <w:ind w:left="0"/>
        <w:jc w:val="both"/>
      </w:pPr>
      <w:r>
        <w:rPr>
          <w:rFonts w:ascii="Times New Roman"/>
          <w:b w:val="false"/>
          <w:i w:val="false"/>
          <w:color w:val="000000"/>
          <w:sz w:val="28"/>
        </w:rPr>
        <w:t>
      5) проактивті болып табылады.</w:t>
      </w:r>
    </w:p>
    <w:p>
      <w:pPr>
        <w:spacing w:after="0"/>
        <w:ind w:left="0"/>
        <w:jc w:val="both"/>
      </w:pPr>
      <w:r>
        <w:rPr>
          <w:rFonts w:ascii="Times New Roman"/>
          <w:b w:val="false"/>
          <w:i w:val="false"/>
          <w:color w:val="000000"/>
          <w:sz w:val="28"/>
        </w:rPr>
        <w:t>
      Пайдаланушыға электрондық ақпараттық ресурстар беру жөніндегі көрсетілетін қызмет электрондық нысанда көрсетілетін ақпараттық қызмет болып табылады.</w:t>
      </w:r>
    </w:p>
    <w:p>
      <w:pPr>
        <w:spacing w:after="0"/>
        <w:ind w:left="0"/>
        <w:jc w:val="both"/>
      </w:pPr>
      <w:r>
        <w:rPr>
          <w:rFonts w:ascii="Times New Roman"/>
          <w:b w:val="false"/>
          <w:i w:val="false"/>
          <w:color w:val="000000"/>
          <w:sz w:val="28"/>
        </w:rPr>
        <w:t>
      Пайдаланушыға оның сұрау салуы немесе тараптардың өзара ақпарат алмасуды талап ететін келісу бойынша электрондық ақпараттық ресурстарды беру жөніндегі көрсетілетін қызмет электрондық нысанда көрсетілетін интерактивті қызмет болып табылады. Интерактивті қызметті көрсету үшін электрондық цифрлық қолтаңба арқылы куәландыру талап етілуі мүмкін.</w:t>
      </w:r>
    </w:p>
    <w:p>
      <w:pPr>
        <w:spacing w:after="0"/>
        <w:ind w:left="0"/>
        <w:jc w:val="both"/>
      </w:pPr>
      <w:r>
        <w:rPr>
          <w:rFonts w:ascii="Times New Roman"/>
          <w:b w:val="false"/>
          <w:i w:val="false"/>
          <w:color w:val="000000"/>
          <w:sz w:val="28"/>
        </w:rPr>
        <w:t>
      Пайдаланушыға өзара ақпарат алмасуды талап ететін және төлемдерді электрондық нысанда жүзеге асырумен байланысты электрондық ақпараттық ресурстарды беру жөнінде көрсетілетін қызмет транзакциялық көрсетілетін қызмет болып табылады. Транзакциялық қызметті көрсету үшін электрондық цифрлық қолтаңба арқылы куәландыру талап етілуі мүмкін.</w:t>
      </w:r>
    </w:p>
    <w:p>
      <w:pPr>
        <w:spacing w:after="0"/>
        <w:ind w:left="0"/>
        <w:jc w:val="both"/>
      </w:pPr>
      <w:r>
        <w:rPr>
          <w:rFonts w:ascii="Times New Roman"/>
          <w:b w:val="false"/>
          <w:i w:val="false"/>
          <w:color w:val="000000"/>
          <w:sz w:val="28"/>
        </w:rPr>
        <w:t>
      Берілуі үшін электрондық нысанда көрсетілетін қызметті алушы субъектінің сұрау салуы жеткілікті және электрондық цифрлық қолтаңба арқылы куәландыру міндетті болатын өзара байланысты көрсетілетін қызметтер кешені электрондық нысанда көрсетілетін композиттік қызмет болып табылады.</w:t>
      </w:r>
    </w:p>
    <w:p>
      <w:pPr>
        <w:spacing w:after="0"/>
        <w:ind w:left="0"/>
        <w:jc w:val="both"/>
      </w:pPr>
      <w:r>
        <w:rPr>
          <w:rFonts w:ascii="Times New Roman"/>
          <w:b w:val="false"/>
          <w:i w:val="false"/>
          <w:color w:val="000000"/>
          <w:sz w:val="28"/>
        </w:rPr>
        <w:t>
      Қызметтер көрсету субъектісінің бастамасы бойынша қызметтерді алу субъектісінің өтінішінсіз көрсетілетін қызмет электрондық нысанда көрсетілетін проактивті қызмет болып табылады.</w:t>
      </w:r>
    </w:p>
    <w:bookmarkStart w:name="z241" w:id="219"/>
    <w:p>
      <w:pPr>
        <w:spacing w:after="0"/>
        <w:ind w:left="0"/>
        <w:jc w:val="both"/>
      </w:pPr>
      <w:r>
        <w:rPr>
          <w:rFonts w:ascii="Times New Roman"/>
          <w:b w:val="false"/>
          <w:i w:val="false"/>
          <w:color w:val="000000"/>
          <w:sz w:val="28"/>
        </w:rPr>
        <w:t>
      3. Электрондық нысанда көрсетілетін қызметтер өтеулілік сипаты бойынша:</w:t>
      </w:r>
    </w:p>
    <w:bookmarkEnd w:id="219"/>
    <w:p>
      <w:pPr>
        <w:spacing w:after="0"/>
        <w:ind w:left="0"/>
        <w:jc w:val="both"/>
      </w:pPr>
      <w:r>
        <w:rPr>
          <w:rFonts w:ascii="Times New Roman"/>
          <w:b w:val="false"/>
          <w:i w:val="false"/>
          <w:color w:val="000000"/>
          <w:sz w:val="28"/>
        </w:rPr>
        <w:t>
      1) өтеулі;</w:t>
      </w:r>
    </w:p>
    <w:p>
      <w:pPr>
        <w:spacing w:after="0"/>
        <w:ind w:left="0"/>
        <w:jc w:val="both"/>
      </w:pPr>
      <w:r>
        <w:rPr>
          <w:rFonts w:ascii="Times New Roman"/>
          <w:b w:val="false"/>
          <w:i w:val="false"/>
          <w:color w:val="000000"/>
          <w:sz w:val="28"/>
        </w:rPr>
        <w:t>
      2) өтеусіз болып табылады.</w:t>
      </w:r>
    </w:p>
    <w:p>
      <w:pPr>
        <w:spacing w:after="0"/>
        <w:ind w:left="0"/>
        <w:jc w:val="both"/>
      </w:pPr>
      <w:r>
        <w:rPr>
          <w:rFonts w:ascii="Times New Roman"/>
          <w:b w:val="false"/>
          <w:i w:val="false"/>
          <w:color w:val="000000"/>
          <w:sz w:val="28"/>
        </w:rPr>
        <w:t>
      Электрондық нысанда қызмет көрсететін субъектіге сыйақы төлеуді көздейтін көрсетілетін қызмет өтеулі көрсетілетін қызмет болып табылады.</w:t>
      </w:r>
    </w:p>
    <w:p>
      <w:pPr>
        <w:spacing w:after="0"/>
        <w:ind w:left="0"/>
        <w:jc w:val="both"/>
      </w:pPr>
      <w:r>
        <w:rPr>
          <w:rFonts w:ascii="Times New Roman"/>
          <w:b w:val="false"/>
          <w:i w:val="false"/>
          <w:color w:val="000000"/>
          <w:sz w:val="28"/>
        </w:rPr>
        <w:t>
      Электрондық нысанда қызмет көрсететін субъектіге сыйақы төлемей көрсетілетін қызмет өтеусіз көрсетілетін қызмет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Электрондық нысанда қызметтер көрсету кезінде мәліметтер ұсыну</w:t>
      </w:r>
    </w:p>
    <w:bookmarkStart w:name="z45" w:id="220"/>
    <w:p>
      <w:pPr>
        <w:spacing w:after="0"/>
        <w:ind w:left="0"/>
        <w:jc w:val="both"/>
      </w:pPr>
      <w:r>
        <w:rPr>
          <w:rFonts w:ascii="Times New Roman"/>
          <w:b w:val="false"/>
          <w:i w:val="false"/>
          <w:color w:val="000000"/>
          <w:sz w:val="28"/>
        </w:rPr>
        <w:t>
      1. Электрондық нысанда қызметтер көрсету кезінде қызметтер көрсету субъектілері "электрондық үкіметтің" төлем шлюзінен көрсетілетін қызметті алушылардың төлемдері туралы электрондық нысандағы мәліметтерді анық мәліметтер ретінде қабылдайды.</w:t>
      </w:r>
    </w:p>
    <w:bookmarkEnd w:id="220"/>
    <w:bookmarkStart w:name="z242" w:id="221"/>
    <w:p>
      <w:pPr>
        <w:spacing w:after="0"/>
        <w:ind w:left="0"/>
        <w:jc w:val="both"/>
      </w:pPr>
      <w:r>
        <w:rPr>
          <w:rFonts w:ascii="Times New Roman"/>
          <w:b w:val="false"/>
          <w:i w:val="false"/>
          <w:color w:val="000000"/>
          <w:sz w:val="28"/>
        </w:rPr>
        <w:t>
      2. Екінші деңгейдегі банктер және банк операцияларының жекелеген түрлерін жүзеге асыратын ұйымдар электрондық нысанда қызметтер көрсететін субъектінің және электрондық нысанда қызметтер алатын субъектінің сұрау салуы бойынша мынадай:</w:t>
      </w:r>
    </w:p>
    <w:bookmarkEnd w:id="221"/>
    <w:p>
      <w:pPr>
        <w:spacing w:after="0"/>
        <w:ind w:left="0"/>
        <w:jc w:val="both"/>
      </w:pPr>
      <w:r>
        <w:rPr>
          <w:rFonts w:ascii="Times New Roman"/>
          <w:b w:val="false"/>
          <w:i w:val="false"/>
          <w:color w:val="000000"/>
          <w:sz w:val="28"/>
        </w:rPr>
        <w:t>
      1) мемлекеттік қызметтер электрондық нысанда көрсетілген кезде – банк шотының сұрау салуда көрсетілген тұлғаға тиесілігі және жылжымалы және жылжымайтын мүлік кепілі шартының бар-жоғы туралы;</w:t>
      </w:r>
    </w:p>
    <w:p>
      <w:pPr>
        <w:spacing w:after="0"/>
        <w:ind w:left="0"/>
        <w:jc w:val="both"/>
      </w:pPr>
      <w:r>
        <w:rPr>
          <w:rFonts w:ascii="Times New Roman"/>
          <w:b w:val="false"/>
          <w:i w:val="false"/>
          <w:color w:val="000000"/>
          <w:sz w:val="28"/>
        </w:rPr>
        <w:t>
      2) жеке және заңды тұлғалар электрондық нысанда көрсетілетін қызметтер үшін төлемдерді жүзеге асырған кезде ақша сомасы, төлемнің жүзеге асырылған күні, ақшаны жөнелтуші және бенефициар туралы мәліметтерді электрондық нысанда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 w:id="222"/>
    <w:p>
      <w:pPr>
        <w:spacing w:after="0"/>
        <w:ind w:left="0"/>
        <w:jc w:val="left"/>
      </w:pPr>
      <w:r>
        <w:rPr>
          <w:rFonts w:ascii="Times New Roman"/>
          <w:b/>
          <w:i w:val="false"/>
          <w:color w:val="000000"/>
        </w:rPr>
        <w:t xml:space="preserve"> 2-БӨЛІМ. АҚПАРАТТЫҚ-КОММУНИКАЦИЯЛЫҚ ИНФРАҚҰРЫЛЫМ</w:t>
      </w:r>
      <w:r>
        <w:br/>
      </w:r>
      <w:r>
        <w:rPr>
          <w:rFonts w:ascii="Times New Roman"/>
          <w:b/>
          <w:i w:val="false"/>
          <w:color w:val="000000"/>
        </w:rPr>
        <w:t>4-тарау. "ЭЛЕКТРОНДЫҚ ҮКІМЕТ"</w:t>
      </w:r>
    </w:p>
    <w:bookmarkEnd w:id="222"/>
    <w:p>
      <w:pPr>
        <w:spacing w:after="0"/>
        <w:ind w:left="0"/>
        <w:jc w:val="both"/>
      </w:pPr>
      <w:r>
        <w:rPr>
          <w:rFonts w:ascii="Times New Roman"/>
          <w:b/>
          <w:i w:val="false"/>
          <w:color w:val="000000"/>
          <w:sz w:val="28"/>
        </w:rPr>
        <w:t>21-бап. "Электрондық үкіметтің" жұмыс істеуі</w:t>
      </w:r>
    </w:p>
    <w:bookmarkStart w:name="z49" w:id="223"/>
    <w:p>
      <w:pPr>
        <w:spacing w:after="0"/>
        <w:ind w:left="0"/>
        <w:jc w:val="both"/>
      </w:pPr>
      <w:r>
        <w:rPr>
          <w:rFonts w:ascii="Times New Roman"/>
          <w:b w:val="false"/>
          <w:i w:val="false"/>
          <w:color w:val="000000"/>
          <w:sz w:val="28"/>
        </w:rPr>
        <w:t>
      1. "Электрондық үкіметтің" жұмыс істеу мақсаттары:</w:t>
      </w:r>
    </w:p>
    <w:bookmarkEnd w:id="223"/>
    <w:p>
      <w:pPr>
        <w:spacing w:after="0"/>
        <w:ind w:left="0"/>
        <w:jc w:val="both"/>
      </w:pPr>
      <w:r>
        <w:rPr>
          <w:rFonts w:ascii="Times New Roman"/>
          <w:b w:val="false"/>
          <w:i w:val="false"/>
          <w:color w:val="000000"/>
          <w:sz w:val="28"/>
        </w:rPr>
        <w:t>
      1) мемлекеттік қызметтерді электрондық нысанда көрсетудің қолжетімділігін, сапасы мен жеделдігін, сондай-ақ жеке және заңды тұлғалардың мемлекеттік органдармен өзара іс-қимылын қамтамасыз ету;</w:t>
      </w:r>
    </w:p>
    <w:p>
      <w:pPr>
        <w:spacing w:after="0"/>
        <w:ind w:left="0"/>
        <w:jc w:val="both"/>
      </w:pPr>
      <w:r>
        <w:rPr>
          <w:rFonts w:ascii="Times New Roman"/>
          <w:b w:val="false"/>
          <w:i w:val="false"/>
          <w:color w:val="000000"/>
          <w:sz w:val="28"/>
        </w:rPr>
        <w:t>
      2) мемлекеттік органдардың қызметінде жариялылықты арттыру, ақпараттың қолжетімділігін, барлық деңгейлердегі мемлекеттік басқару мәселелерін шешуде қоғамдық бақылауды және халықтың қатысуын қамтамасыз ету;</w:t>
      </w:r>
    </w:p>
    <w:p>
      <w:pPr>
        <w:spacing w:after="0"/>
        <w:ind w:left="0"/>
        <w:jc w:val="both"/>
      </w:pPr>
      <w:r>
        <w:rPr>
          <w:rFonts w:ascii="Times New Roman"/>
          <w:b w:val="false"/>
          <w:i w:val="false"/>
          <w:color w:val="000000"/>
          <w:sz w:val="28"/>
        </w:rPr>
        <w:t>
      3) мемлекеттік басқарудың әкімшілік реформасын іске асыру мен оны қолдап отыруды қамтамасыз ету;</w:t>
      </w:r>
    </w:p>
    <w:p>
      <w:pPr>
        <w:spacing w:after="0"/>
        <w:ind w:left="0"/>
        <w:jc w:val="both"/>
      </w:pPr>
      <w:r>
        <w:rPr>
          <w:rFonts w:ascii="Times New Roman"/>
          <w:b w:val="false"/>
          <w:i w:val="false"/>
          <w:color w:val="000000"/>
          <w:sz w:val="28"/>
        </w:rPr>
        <w:t>
      4) ақпараттық-коммуникациялық технологияларды пайдалану арқылы мемлекеттік органдардың қызметін оңтайландыру;</w:t>
      </w:r>
    </w:p>
    <w:p>
      <w:pPr>
        <w:spacing w:after="0"/>
        <w:ind w:left="0"/>
        <w:jc w:val="both"/>
      </w:pPr>
      <w:r>
        <w:rPr>
          <w:rFonts w:ascii="Times New Roman"/>
          <w:b w:val="false"/>
          <w:i w:val="false"/>
          <w:color w:val="000000"/>
          <w:sz w:val="28"/>
        </w:rPr>
        <w:t>
      5) құжаттарды қағаз жеткізгіште пайдалануды және оларды ұсыну жөніндегі талаптарды қысқарту (болғызбау) болып табылады.</w:t>
      </w:r>
    </w:p>
    <w:bookmarkStart w:name="z243" w:id="224"/>
    <w:p>
      <w:pPr>
        <w:spacing w:after="0"/>
        <w:ind w:left="0"/>
        <w:jc w:val="both"/>
      </w:pPr>
      <w:r>
        <w:rPr>
          <w:rFonts w:ascii="Times New Roman"/>
          <w:b w:val="false"/>
          <w:i w:val="false"/>
          <w:color w:val="000000"/>
          <w:sz w:val="28"/>
        </w:rPr>
        <w:t>
      2. "Электрондық үкімет" жұмыс істеген кезде:</w:t>
      </w:r>
    </w:p>
    <w:bookmarkEnd w:id="224"/>
    <w:p>
      <w:pPr>
        <w:spacing w:after="0"/>
        <w:ind w:left="0"/>
        <w:jc w:val="both"/>
      </w:pPr>
      <w:r>
        <w:rPr>
          <w:rFonts w:ascii="Times New Roman"/>
          <w:b w:val="false"/>
          <w:i w:val="false"/>
          <w:color w:val="000000"/>
          <w:sz w:val="28"/>
        </w:rPr>
        <w:t>
      1) мемлекеттік органдардың қызметі туралы жалпыға бірдей қолжетімді ақпаратқа жеке және заңды тұлғалардың қол жеткізуі;</w:t>
      </w:r>
    </w:p>
    <w:p>
      <w:pPr>
        <w:spacing w:after="0"/>
        <w:ind w:left="0"/>
        <w:jc w:val="both"/>
      </w:pPr>
      <w:r>
        <w:rPr>
          <w:rFonts w:ascii="Times New Roman"/>
          <w:b w:val="false"/>
          <w:i w:val="false"/>
          <w:color w:val="000000"/>
          <w:sz w:val="28"/>
        </w:rPr>
        <w:t>
      2) мемлекеттік органдардың ақпараттық жүйелерінде қамтылған ақпаратқа мемлекеттік органдардың қол жеткізуі;</w:t>
      </w:r>
    </w:p>
    <w:p>
      <w:pPr>
        <w:spacing w:after="0"/>
        <w:ind w:left="0"/>
        <w:jc w:val="both"/>
      </w:pPr>
      <w:r>
        <w:rPr>
          <w:rFonts w:ascii="Times New Roman"/>
          <w:b w:val="false"/>
          <w:i w:val="false"/>
          <w:color w:val="000000"/>
          <w:sz w:val="28"/>
        </w:rPr>
        <w:t>
      3) мемлекеттік органдардың қызметін автоматтандыру;</w:t>
      </w:r>
    </w:p>
    <w:p>
      <w:pPr>
        <w:spacing w:after="0"/>
        <w:ind w:left="0"/>
        <w:jc w:val="both"/>
      </w:pPr>
      <w:r>
        <w:rPr>
          <w:rFonts w:ascii="Times New Roman"/>
          <w:b w:val="false"/>
          <w:i w:val="false"/>
          <w:color w:val="000000"/>
          <w:sz w:val="28"/>
        </w:rPr>
        <w:t>
      4) мемлекеттік органдардың қызметінде, оның ішінде электрондық нысанда мемлекеттік функцияларды жүзеге асыру және мемлекеттік қызметтер көрсету кезінде электрондық құжат айналымын пайдалану;</w:t>
      </w:r>
    </w:p>
    <w:p>
      <w:pPr>
        <w:spacing w:after="0"/>
        <w:ind w:left="0"/>
        <w:jc w:val="both"/>
      </w:pPr>
      <w:r>
        <w:rPr>
          <w:rFonts w:ascii="Times New Roman"/>
          <w:b w:val="false"/>
          <w:i w:val="false"/>
          <w:color w:val="000000"/>
          <w:sz w:val="28"/>
        </w:rPr>
        <w:t>
      5) мемлекеттік электрондық ақпараттық ресурстарды жинау, жинақтау және сақтау кезінде қайталануды болғызбау;</w:t>
      </w:r>
    </w:p>
    <w:p>
      <w:pPr>
        <w:spacing w:after="0"/>
        <w:ind w:left="0"/>
        <w:jc w:val="both"/>
      </w:pPr>
      <w:r>
        <w:rPr>
          <w:rFonts w:ascii="Times New Roman"/>
          <w:b w:val="false"/>
          <w:i w:val="false"/>
          <w:color w:val="000000"/>
          <w:sz w:val="28"/>
        </w:rPr>
        <w:t>
      6) "электрондық үкіметтің" ақпараттандыру объектілерінің ақпараттық қауіпсіздігі және қорғалуы қамтамасыз етіледі.</w:t>
      </w:r>
    </w:p>
    <w:p>
      <w:pPr>
        <w:spacing w:after="0"/>
        <w:ind w:left="0"/>
        <w:jc w:val="both"/>
      </w:pPr>
      <w:r>
        <w:rPr>
          <w:rFonts w:ascii="Times New Roman"/>
          <w:b/>
          <w:i w:val="false"/>
          <w:color w:val="000000"/>
          <w:sz w:val="28"/>
        </w:rPr>
        <w:t>22-бап. "Электрондық үкіметтің" архитектурасы</w:t>
      </w:r>
    </w:p>
    <w:bookmarkStart w:name="z51" w:id="225"/>
    <w:p>
      <w:pPr>
        <w:spacing w:after="0"/>
        <w:ind w:left="0"/>
        <w:jc w:val="both"/>
      </w:pPr>
      <w:r>
        <w:rPr>
          <w:rFonts w:ascii="Times New Roman"/>
          <w:b w:val="false"/>
          <w:i w:val="false"/>
          <w:color w:val="000000"/>
          <w:sz w:val="28"/>
        </w:rPr>
        <w:t>
      1. "Электрондық үкіметтің" архитектурасын дамыту "электрондық үкiметтiң" архитектурасын дамыту жөніндегі талаптарға, сондай-ақ ақпараттық-коммуникациялық технологиялар және ақпараттық қауіпсіздікті қамтамасыз ету саласындағы бірыңғай талаптарға сәйкес жүзеге асырылады.</w:t>
      </w:r>
    </w:p>
    <w:bookmarkEnd w:id="225"/>
    <w:p>
      <w:pPr>
        <w:spacing w:after="0"/>
        <w:ind w:left="0"/>
        <w:jc w:val="both"/>
      </w:pPr>
      <w:r>
        <w:rPr>
          <w:rFonts w:ascii="Times New Roman"/>
          <w:b w:val="false"/>
          <w:i w:val="false"/>
          <w:color w:val="000000"/>
          <w:sz w:val="28"/>
        </w:rPr>
        <w:t>
      Электрондық үкімет" архитектурасын қалыптастыру және іске асырылуын мониторингтеу "электрондық үкіметтің" архитектурасын қалыптастыру және іске асырылуын мониторингтеу қағидаларына сәйкес жүзеге асырылады.</w:t>
      </w:r>
    </w:p>
    <w:bookmarkStart w:name="z244" w:id="226"/>
    <w:p>
      <w:pPr>
        <w:spacing w:after="0"/>
        <w:ind w:left="0"/>
        <w:jc w:val="both"/>
      </w:pPr>
      <w:r>
        <w:rPr>
          <w:rFonts w:ascii="Times New Roman"/>
          <w:b w:val="false"/>
          <w:i w:val="false"/>
          <w:color w:val="000000"/>
          <w:sz w:val="28"/>
        </w:rPr>
        <w:t>
      2. "Электрондық үкіметтің" архитектурасын дамыту жөніндегі талаптар мемлекеттік органдардың стратегиялық және бағдарламалық құжаттарына сәйкес айқындалады.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Мемлекеттік органның архитектурасы</w:t>
      </w:r>
    </w:p>
    <w:p>
      <w:pPr>
        <w:spacing w:after="0"/>
        <w:ind w:left="0"/>
        <w:jc w:val="both"/>
      </w:pPr>
      <w:r>
        <w:rPr>
          <w:rFonts w:ascii="Times New Roman"/>
          <w:b w:val="false"/>
          <w:i w:val="false"/>
          <w:color w:val="ff0000"/>
          <w:sz w:val="28"/>
        </w:rPr>
        <w:t xml:space="preserve">
      Ескерту. 23-бап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24-бап. "Электрондық әкімдіктің" үлгілік архитектурасы</w:t>
      </w:r>
    </w:p>
    <w:p>
      <w:pPr>
        <w:spacing w:after="0"/>
        <w:ind w:left="0"/>
        <w:jc w:val="both"/>
      </w:pPr>
      <w:r>
        <w:rPr>
          <w:rFonts w:ascii="Times New Roman"/>
          <w:b w:val="false"/>
          <w:i w:val="false"/>
          <w:color w:val="ff0000"/>
          <w:sz w:val="28"/>
        </w:rPr>
        <w:t xml:space="preserve">
      Ескерту. 24-бап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25-бап. Мемлекеттік функцияларды автоматтандыру және олардан туындайтын мемлекеттік қызметтерді көрсету</w:t>
      </w:r>
    </w:p>
    <w:bookmarkStart w:name="z57" w:id="227"/>
    <w:p>
      <w:pPr>
        <w:spacing w:after="0"/>
        <w:ind w:left="0"/>
        <w:jc w:val="both"/>
      </w:pPr>
      <w:r>
        <w:rPr>
          <w:rFonts w:ascii="Times New Roman"/>
          <w:b w:val="false"/>
          <w:i w:val="false"/>
          <w:color w:val="000000"/>
          <w:sz w:val="28"/>
        </w:rPr>
        <w:t>
      1.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архитектурасына сәйкес және жүргізілген реинжиниринг ескеріле отырып, "электрондық үкіметтің" ақпараттандыру объектілерін құру және дамыту арқылы не "электрондық үкіметтің" ақпараттандыру объектілерін немесе ақпараттық-коммуникациялық көрсетілетін қызметтерді сатып алу арқылы жүзеге асырылады.</w:t>
      </w:r>
    </w:p>
    <w:bookmarkEnd w:id="227"/>
    <w:p>
      <w:pPr>
        <w:spacing w:after="0"/>
        <w:ind w:left="0"/>
        <w:jc w:val="both"/>
      </w:pPr>
      <w:r>
        <w:rPr>
          <w:rFonts w:ascii="Times New Roman"/>
          <w:b w:val="false"/>
          <w:i w:val="false"/>
          <w:color w:val="000000"/>
          <w:sz w:val="28"/>
        </w:rPr>
        <w:t>
      Мемлекеттік органдар әлеуетті өнім берушілерді тарту, "электрондық үкіметтің" ақпараттандыру объектісінің техникалық-экономикалық, пайдаланушылық және өзге де сипатталымын нақтылау мақсатында қызметті жоспарланатын автоматтандыруды жария талқылауды қамтамасыз етеді.</w:t>
      </w:r>
    </w:p>
    <w:bookmarkStart w:name="z251" w:id="228"/>
    <w:p>
      <w:pPr>
        <w:spacing w:after="0"/>
        <w:ind w:left="0"/>
        <w:jc w:val="both"/>
      </w:pPr>
      <w:r>
        <w:rPr>
          <w:rFonts w:ascii="Times New Roman"/>
          <w:b w:val="false"/>
          <w:i w:val="false"/>
          <w:color w:val="000000"/>
          <w:sz w:val="28"/>
        </w:rPr>
        <w:t>
      2. Мемлекеттік функциялар автоматтандырылу дәрежесіне қарай:</w:t>
      </w:r>
    </w:p>
    <w:bookmarkEnd w:id="228"/>
    <w:p>
      <w:pPr>
        <w:spacing w:after="0"/>
        <w:ind w:left="0"/>
        <w:jc w:val="both"/>
      </w:pPr>
      <w:r>
        <w:rPr>
          <w:rFonts w:ascii="Times New Roman"/>
          <w:b w:val="false"/>
          <w:i w:val="false"/>
          <w:color w:val="000000"/>
          <w:sz w:val="28"/>
        </w:rPr>
        <w:t>
      1) толығымен автоматтандырылған;</w:t>
      </w:r>
    </w:p>
    <w:p>
      <w:pPr>
        <w:spacing w:after="0"/>
        <w:ind w:left="0"/>
        <w:jc w:val="both"/>
      </w:pPr>
      <w:r>
        <w:rPr>
          <w:rFonts w:ascii="Times New Roman"/>
          <w:b w:val="false"/>
          <w:i w:val="false"/>
          <w:color w:val="000000"/>
          <w:sz w:val="28"/>
        </w:rPr>
        <w:t>
      2) ішінара автоматтандырылған болып бөлінеді.</w:t>
      </w:r>
    </w:p>
    <w:p>
      <w:pPr>
        <w:spacing w:after="0"/>
        <w:ind w:left="0"/>
        <w:jc w:val="both"/>
      </w:pPr>
      <w:r>
        <w:rPr>
          <w:rFonts w:ascii="Times New Roman"/>
          <w:b w:val="false"/>
          <w:i w:val="false"/>
          <w:color w:val="000000"/>
          <w:sz w:val="28"/>
        </w:rPr>
        <w:t>
      Құрамына кіретін процестердің барлық операциялары "электрондық үкіметтің" ақпараттандыру объектілерінде орындалатын мемлекеттік органның функциясы толығымен автоматтандырылған болып табылады.</w:t>
      </w:r>
    </w:p>
    <w:p>
      <w:pPr>
        <w:spacing w:after="0"/>
        <w:ind w:left="0"/>
        <w:jc w:val="both"/>
      </w:pPr>
      <w:r>
        <w:rPr>
          <w:rFonts w:ascii="Times New Roman"/>
          <w:b w:val="false"/>
          <w:i w:val="false"/>
          <w:color w:val="000000"/>
          <w:sz w:val="28"/>
        </w:rPr>
        <w:t>
      Құрамына кіретін процестер операцияларының бір бөлігі "электрондық үкіметтің" ақпараттандыру объектілерінде орындалатын мемлекеттік органның функциясы ішінара автоматтандырылған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"Электрондық үкіметтің" ақпараттық-коммуникациялық платформасы</w:t>
      </w:r>
    </w:p>
    <w:bookmarkStart w:name="z59" w:id="229"/>
    <w:p>
      <w:pPr>
        <w:spacing w:after="0"/>
        <w:ind w:left="0"/>
        <w:jc w:val="both"/>
      </w:pPr>
      <w:r>
        <w:rPr>
          <w:rFonts w:ascii="Times New Roman"/>
          <w:b w:val="false"/>
          <w:i w:val="false"/>
          <w:color w:val="000000"/>
          <w:sz w:val="28"/>
        </w:rPr>
        <w:t>
      1.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қағидаларында белгіленген жағдайларды қоспағанда,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ақпараттандыру объектілерін құру мен дамытудың және Қазақстан Республикасының аумағындағы "электрондық үкіметтің" ақпараттық-коммуникациялық платформасында ақпараттық-коммуникациялық қызмет көрсетудің басымдығын қамтамасыз ету ескеріле отырып жүзеге асырылады.</w:t>
      </w:r>
    </w:p>
    <w:bookmarkEnd w:id="229"/>
    <w:p>
      <w:pPr>
        <w:spacing w:after="0"/>
        <w:ind w:left="0"/>
        <w:jc w:val="both"/>
      </w:pPr>
      <w:r>
        <w:rPr>
          <w:rFonts w:ascii="Times New Roman"/>
          <w:b w:val="false"/>
          <w:i w:val="false"/>
          <w:color w:val="000000"/>
          <w:sz w:val="28"/>
        </w:rPr>
        <w:t>
      "Электрондық үкіметтің" ақпараттық-коммуникациялық платформасы әзірлеу мен тестілеу орталарын қамтуға тиіс.</w:t>
      </w:r>
    </w:p>
    <w:p>
      <w:pPr>
        <w:spacing w:after="0"/>
        <w:ind w:left="0"/>
        <w:jc w:val="both"/>
      </w:pPr>
      <w:r>
        <w:rPr>
          <w:rFonts w:ascii="Times New Roman"/>
          <w:b w:val="false"/>
          <w:i w:val="false"/>
          <w:color w:val="000000"/>
          <w:sz w:val="28"/>
        </w:rPr>
        <w:t>
      "Электрондық үкіметтің" ақпараттық-коммуникациялық платформасына меншік құқығы, егер Қазақстан Республикасының заңнамасында немесе олардың арасындағы келісімде өзгеше көзделмесе, платформаның көмегімен жасалатын және (немесе) онда орналастырылған, басқа меншік иелеріне немесе иеленушілерге тиесілі деректерге меншік құқығын туындатпайды.</w:t>
      </w:r>
    </w:p>
    <w:p>
      <w:pPr>
        <w:spacing w:after="0"/>
        <w:ind w:left="0"/>
        <w:jc w:val="both"/>
      </w:pPr>
      <w:r>
        <w:rPr>
          <w:rFonts w:ascii="Times New Roman"/>
          <w:b w:val="false"/>
          <w:i w:val="false"/>
          <w:color w:val="000000"/>
          <w:sz w:val="28"/>
        </w:rPr>
        <w:t>
      Мемлекеттік органның қызметін, оның ішінде мемлекеттік функцияларды және олардан туындайтын мемлекеттік қызметтер көрсетуді автоматтандыру, сондай-ақ деректерді талдау кезінде "электрондық үкіметтің" ақпараттық-коммуникациялық платформасында орналастырылған деректерді пайдалану деректердің меншік иелерінің немесе иеленушілерінің келісімінсіз жүзеге асырылады.</w:t>
      </w:r>
    </w:p>
    <w:bookmarkStart w:name="z252" w:id="230"/>
    <w:p>
      <w:pPr>
        <w:spacing w:after="0"/>
        <w:ind w:left="0"/>
        <w:jc w:val="both"/>
      </w:pPr>
      <w:r>
        <w:rPr>
          <w:rFonts w:ascii="Times New Roman"/>
          <w:b w:val="false"/>
          <w:i w:val="false"/>
          <w:color w:val="000000"/>
          <w:sz w:val="28"/>
        </w:rPr>
        <w:t>
      2. "Электрондық үкіметтің" ақпараттық-коммуникациялық платформасын мемлекеттік функцияларды іске асырудан және олардан туындайтын мемлекеттік қызметтерді электрондық нысанда көрсетуден басқа өзге мақсаттарда пайдалануға жол берілмейді.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"Электрондық үкіметтің" веб-порталы </w:t>
      </w:r>
    </w:p>
    <w:p>
      <w:pPr>
        <w:spacing w:after="0"/>
        <w:ind w:left="0"/>
        <w:jc w:val="both"/>
      </w:pPr>
      <w:r>
        <w:rPr>
          <w:rFonts w:ascii="Times New Roman"/>
          <w:b w:val="false"/>
          <w:i w:val="false"/>
          <w:color w:val="ff0000"/>
          <w:sz w:val="28"/>
        </w:rPr>
        <w:t xml:space="preserve">
      Ескерту. 27-баптың тақырыбына өзгеріс енгізілді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1" w:id="231"/>
    <w:p>
      <w:pPr>
        <w:spacing w:after="0"/>
        <w:ind w:left="0"/>
        <w:jc w:val="both"/>
      </w:pPr>
      <w:r>
        <w:rPr>
          <w:rFonts w:ascii="Times New Roman"/>
          <w:b w:val="false"/>
          <w:i w:val="false"/>
          <w:color w:val="000000"/>
          <w:sz w:val="28"/>
        </w:rPr>
        <w:t>
      1. "Электрондық үкіметтің" веб-порталы,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терезесін" білдіретін ақпараттандыру объектісі болып табылады.</w:t>
      </w:r>
    </w:p>
    <w:bookmarkEnd w:id="231"/>
    <w:p>
      <w:pPr>
        <w:spacing w:after="0"/>
        <w:ind w:left="0"/>
        <w:jc w:val="both"/>
      </w:pPr>
      <w:r>
        <w:rPr>
          <w:rFonts w:ascii="Times New Roman"/>
          <w:b w:val="false"/>
          <w:i w:val="false"/>
          <w:color w:val="000000"/>
          <w:sz w:val="28"/>
        </w:rPr>
        <w:t>
      "Электрондық үкіметтің" веб-порталын күтіп-ұстауға, жүргізуге және электрондық ақпараттық ресурстармен ақпараттық толықтыруға қойылатын талаптарды уәкілетті орган белгілейді.</w:t>
      </w:r>
    </w:p>
    <w:bookmarkStart w:name="z253" w:id="232"/>
    <w:p>
      <w:pPr>
        <w:spacing w:after="0"/>
        <w:ind w:left="0"/>
        <w:jc w:val="both"/>
      </w:pPr>
      <w:r>
        <w:rPr>
          <w:rFonts w:ascii="Times New Roman"/>
          <w:b w:val="false"/>
          <w:i w:val="false"/>
          <w:color w:val="000000"/>
          <w:sz w:val="28"/>
        </w:rPr>
        <w:t>
      2. Электрондық нысандағы мемлекеттік және өзге де көрсетілетін қызметтер "электрондық үкіметтің" веб-порталы және ұялы байланыс абоненттік құрылғысы арқылы көрсетілуі мүмкін.</w:t>
      </w:r>
    </w:p>
    <w:bookmarkEnd w:id="232"/>
    <w:bookmarkStart w:name="z254" w:id="233"/>
    <w:p>
      <w:pPr>
        <w:spacing w:after="0"/>
        <w:ind w:left="0"/>
        <w:jc w:val="both"/>
      </w:pPr>
      <w:r>
        <w:rPr>
          <w:rFonts w:ascii="Times New Roman"/>
          <w:b w:val="false"/>
          <w:i w:val="false"/>
          <w:color w:val="000000"/>
          <w:sz w:val="28"/>
        </w:rPr>
        <w:t>
      3. "Электрондық үкіметтің" веб-порталы және ұялы байланыс абоненттік құрылғысы арқылы электрондық нысанда мемлекеттік және өзге де көрсетілетін қызметтерді алу үшін электрондық нысанда көрсетілетін қызметтерді алушы субъектілер Қазақстан Республикасының заңнамасына сәйкес бір реттік парольді немесе биометриялық сәйкестендіруді пайдалана алады.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"Электрондық үкіметтің" төлем шлюзі</w:t>
      </w:r>
    </w:p>
    <w:bookmarkStart w:name="z63" w:id="234"/>
    <w:p>
      <w:pPr>
        <w:spacing w:after="0"/>
        <w:ind w:left="0"/>
        <w:jc w:val="both"/>
      </w:pPr>
      <w:r>
        <w:rPr>
          <w:rFonts w:ascii="Times New Roman"/>
          <w:b w:val="false"/>
          <w:i w:val="false"/>
          <w:color w:val="000000"/>
          <w:sz w:val="28"/>
        </w:rPr>
        <w:t>
      1. Төлемдерді электрондық нысанда көрсетілетін өтеулі қызметтер көрсету шеңберінде жүргізу туралы ақпарат беру процестерін автоматтандыратын ақпараттандыру объектісі "электрондық үкіметтің" төлем шлюзі болып табылады.</w:t>
      </w:r>
    </w:p>
    <w:bookmarkEnd w:id="234"/>
    <w:bookmarkStart w:name="z255" w:id="235"/>
    <w:p>
      <w:pPr>
        <w:spacing w:after="0"/>
        <w:ind w:left="0"/>
        <w:jc w:val="both"/>
      </w:pPr>
      <w:r>
        <w:rPr>
          <w:rFonts w:ascii="Times New Roman"/>
          <w:b w:val="false"/>
          <w:i w:val="false"/>
          <w:color w:val="000000"/>
          <w:sz w:val="28"/>
        </w:rPr>
        <w:t>
      2. "Электрондық үкіметтің" төлем шлюзі:</w:t>
      </w:r>
    </w:p>
    <w:bookmarkEnd w:id="235"/>
    <w:p>
      <w:pPr>
        <w:spacing w:after="0"/>
        <w:ind w:left="0"/>
        <w:jc w:val="both"/>
      </w:pPr>
      <w:r>
        <w:rPr>
          <w:rFonts w:ascii="Times New Roman"/>
          <w:b w:val="false"/>
          <w:i w:val="false"/>
          <w:color w:val="000000"/>
          <w:sz w:val="28"/>
        </w:rPr>
        <w:t>
      1) электрондық нысанда көрсетілетін қызметтерді алушы субъектінің төлемдер жүргізуге арналған сұрау салуларын беруді;</w:t>
      </w:r>
    </w:p>
    <w:p>
      <w:pPr>
        <w:spacing w:after="0"/>
        <w:ind w:left="0"/>
        <w:jc w:val="both"/>
      </w:pPr>
      <w:r>
        <w:rPr>
          <w:rFonts w:ascii="Times New Roman"/>
          <w:b w:val="false"/>
          <w:i w:val="false"/>
          <w:color w:val="000000"/>
          <w:sz w:val="28"/>
        </w:rPr>
        <w:t>
      2) электрондық нысанда қызметтер көрсететін субъектіні электрондық нысанда қызметтер көрсеткені үшін төлемдердің жүзеге асырылғаны туралы хабардар етуді қамтамасыз етеді.</w:t>
      </w:r>
    </w:p>
    <w:bookmarkStart w:name="z256" w:id="236"/>
    <w:p>
      <w:pPr>
        <w:spacing w:after="0"/>
        <w:ind w:left="0"/>
        <w:jc w:val="both"/>
      </w:pPr>
      <w:r>
        <w:rPr>
          <w:rFonts w:ascii="Times New Roman"/>
          <w:b w:val="false"/>
          <w:i w:val="false"/>
          <w:color w:val="000000"/>
          <w:sz w:val="28"/>
        </w:rPr>
        <w:t>
      3. Екінші деңгейдегі банктер және банк операцияларының жекелеген түрлерін жүзеге асыратын ұйымдар қызметтер көрсету шеңберінде төлемдерді қабылдау және жүргізу процестеріне қатыса отырып, осы процестерге қатыстырылған өздерінің ақпараттық жүйелерінің "электрондық үкіметтің" төлем шлюзімен тікелей не банкаралық ақша аударымдары жүйесі операторының ақпараттық жүйесі арқылы интеграциясын қамтамасыз етеді.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Мемлекеттік органдардың бірыңғай көліктік ортасы</w:t>
      </w:r>
    </w:p>
    <w:bookmarkStart w:name="z65" w:id="237"/>
    <w:p>
      <w:pPr>
        <w:spacing w:after="0"/>
        <w:ind w:left="0"/>
        <w:jc w:val="both"/>
      </w:pPr>
      <w:r>
        <w:rPr>
          <w:rFonts w:ascii="Times New Roman"/>
          <w:b w:val="false"/>
          <w:i w:val="false"/>
          <w:color w:val="000000"/>
          <w:sz w:val="28"/>
        </w:rPr>
        <w:t>
      1.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 мемлекеттік органдардың бірыңғай көліктік ортасы болып табылады.</w:t>
      </w:r>
    </w:p>
    <w:bookmarkEnd w:id="237"/>
    <w:bookmarkStart w:name="z257" w:id="238"/>
    <w:p>
      <w:pPr>
        <w:spacing w:after="0"/>
        <w:ind w:left="0"/>
        <w:jc w:val="both"/>
      </w:pPr>
      <w:r>
        <w:rPr>
          <w:rFonts w:ascii="Times New Roman"/>
          <w:b w:val="false"/>
          <w:i w:val="false"/>
          <w:color w:val="000000"/>
          <w:sz w:val="28"/>
        </w:rPr>
        <w:t>
      2. Мемлекеттік органдар, олардың ведомстволық бағынысты ұйымдары және жергілікті өзін-өзі басқару органдары, сондай-ақ уәкілетті орган айқындаған өзге де ақпараттандыру субъектілері жергілікті (Интернетке қолжетімділігі бар жергілікті желілерді қоспағанда), ведомстволық және корпоративтік желілердің өзара іс-қимыл жасауы үшін мемлекеттік органдардың бірыңғай көліктік ортасын ғана пайдалануға міндетті.</w:t>
      </w:r>
    </w:p>
    <w:bookmarkEnd w:id="238"/>
    <w:bookmarkStart w:name="z258" w:id="239"/>
    <w:p>
      <w:pPr>
        <w:spacing w:after="0"/>
        <w:ind w:left="0"/>
        <w:jc w:val="both"/>
      </w:pPr>
      <w:r>
        <w:rPr>
          <w:rFonts w:ascii="Times New Roman"/>
          <w:b w:val="false"/>
          <w:i w:val="false"/>
          <w:color w:val="000000"/>
          <w:sz w:val="28"/>
        </w:rPr>
        <w:t>
      3. Ақпараттық қауіпсіздікті қамтамасыз ету мақсатында мемлекеттік органдардың бірыңғай көліктік ортасына қосылған жергілікті, ведомстволық және корпоративтік желілерді жалпыға ортақ пайдаланымдағы телекоммуникациялар желілеріне және басқа да телекоммуникациялар желілеріне жалғау ақпараттық-коммуникациялық технологиялар және ақпараттық қауіпсіздікті қамтамасыз ету саласындағы бірыңғай талаптарға сәйкес жүзеге асырылады.</w:t>
      </w:r>
    </w:p>
    <w:bookmarkEnd w:id="239"/>
    <w:p>
      <w:pPr>
        <w:spacing w:after="0"/>
        <w:ind w:left="0"/>
        <w:jc w:val="both"/>
      </w:pPr>
      <w:r>
        <w:rPr>
          <w:rFonts w:ascii="Times New Roman"/>
          <w:b/>
          <w:i w:val="false"/>
          <w:color w:val="000000"/>
          <w:sz w:val="28"/>
        </w:rPr>
        <w:t>30-бап. Интернетке қол жеткізудің бірыңғай шлюзі және "электрондық үкіметтің" электрондық поштасының бірыңғай шлюзі</w:t>
      </w:r>
    </w:p>
    <w:bookmarkStart w:name="z67" w:id="240"/>
    <w:p>
      <w:pPr>
        <w:spacing w:after="0"/>
        <w:ind w:left="0"/>
        <w:jc w:val="both"/>
      </w:pPr>
      <w:r>
        <w:rPr>
          <w:rFonts w:ascii="Times New Roman"/>
          <w:b w:val="false"/>
          <w:i w:val="false"/>
          <w:color w:val="000000"/>
          <w:sz w:val="28"/>
        </w:rPr>
        <w:t>
      1. Мемлекеттік органдардың, жергілікті өзін-өзі басқару органдарының, мемлекеттік заңды тұлғалардың, квазимемлекеттік сектор субъектілерінің, сондай-ақ ақпараттық-коммуникациялық инфрақұрылымның аса маңызды объектілерінің меншік иелері мен иеленушілерінің ақпараттандыру объектілерін Интернетке қосуды байланыс операторлары Интернетке қол жеткізудің бірыңғай шлюзі арқылы жүзеге асырады.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9" w:id="241"/>
    <w:p>
      <w:pPr>
        <w:spacing w:after="0"/>
        <w:ind w:left="0"/>
        <w:jc w:val="both"/>
      </w:pPr>
      <w:r>
        <w:rPr>
          <w:rFonts w:ascii="Times New Roman"/>
          <w:b w:val="false"/>
          <w:i w:val="false"/>
          <w:color w:val="000000"/>
          <w:sz w:val="28"/>
        </w:rPr>
        <w:t>
      2. Мемлекеттік органдардың және жергілікті өзін-өзі басқару органдарының ақпараттандыру объектілерін Интернетке қосу ақпараттық-коммуникациялық технологиялар және ақпараттық қауіпсіздікті қамтамасыз ету саласындағы бірыңғай талаптарға сәйкес жүзеге асырылады.</w:t>
      </w:r>
    </w:p>
    <w:bookmarkEnd w:id="241"/>
    <w:bookmarkStart w:name="z260" w:id="242"/>
    <w:p>
      <w:pPr>
        <w:spacing w:after="0"/>
        <w:ind w:left="0"/>
        <w:jc w:val="both"/>
      </w:pPr>
      <w:r>
        <w:rPr>
          <w:rFonts w:ascii="Times New Roman"/>
          <w:b w:val="false"/>
          <w:i w:val="false"/>
          <w:color w:val="000000"/>
          <w:sz w:val="28"/>
        </w:rPr>
        <w:t>
      3. Арнаулы мемлекеттік және құқық қорғау органдары – жедел мақсаттарда, Қазақстан Республикасының Ұлттық Банкі Интернетке қосуды Интернетке қол жеткізудің бірыңғай шлюзін пайдаланбай ұйымдастыруы мүмкін.</w:t>
      </w:r>
    </w:p>
    <w:bookmarkEnd w:id="242"/>
    <w:bookmarkStart w:name="z261" w:id="243"/>
    <w:p>
      <w:pPr>
        <w:spacing w:after="0"/>
        <w:ind w:left="0"/>
        <w:jc w:val="both"/>
      </w:pPr>
      <w:r>
        <w:rPr>
          <w:rFonts w:ascii="Times New Roman"/>
          <w:b w:val="false"/>
          <w:i w:val="false"/>
          <w:color w:val="000000"/>
          <w:sz w:val="28"/>
        </w:rPr>
        <w:t>
      4. Мемлекеттік органның электрондық поштасының сыртқы электрондық поштамен электрондық өзара іс-қимылы электрондық хабарларды "электрондық үкіметтің" электрондық поштасының бірыңғай шлюзі арқылы қайта жіберу арқылы жүзеге асырылады.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Ұлттық бейнемониторинг жүйесі</w:t>
      </w:r>
    </w:p>
    <w:bookmarkStart w:name="z509" w:id="244"/>
    <w:p>
      <w:pPr>
        <w:spacing w:after="0"/>
        <w:ind w:left="0"/>
        <w:jc w:val="both"/>
      </w:pPr>
      <w:r>
        <w:rPr>
          <w:rFonts w:ascii="Times New Roman"/>
          <w:b w:val="false"/>
          <w:i w:val="false"/>
          <w:color w:val="000000"/>
          <w:sz w:val="28"/>
        </w:rPr>
        <w:t>
      1. Ұлттық бейнемониторинг жүйесі ұлттық қауіпсіздікті және қоғамдық құқық тәртібін қамтамасыз ету міндеттерін шешу үшін бейнекескіндерді жинауды, өңдеуді және сақтауды жүзеге асыратын бағдарламалық және техникалық құралдардың жиынтығын білдіретін ақпараттық жүйе болып табылады.</w:t>
      </w:r>
    </w:p>
    <w:bookmarkEnd w:id="244"/>
    <w:bookmarkStart w:name="z510" w:id="245"/>
    <w:p>
      <w:pPr>
        <w:spacing w:after="0"/>
        <w:ind w:left="0"/>
        <w:jc w:val="both"/>
      </w:pPr>
      <w:r>
        <w:rPr>
          <w:rFonts w:ascii="Times New Roman"/>
          <w:b w:val="false"/>
          <w:i w:val="false"/>
          <w:color w:val="000000"/>
          <w:sz w:val="28"/>
        </w:rPr>
        <w:t>
      2. Осы баптың 1-тармағында көзделмеген міндеттерді шешу үшін Ұлттық бейнемониторинг жүйесі алған мәліметтерді пайдалануға жол берілмейді.</w:t>
      </w:r>
    </w:p>
    <w:bookmarkEnd w:id="245"/>
    <w:bookmarkStart w:name="z511" w:id="246"/>
    <w:p>
      <w:pPr>
        <w:spacing w:after="0"/>
        <w:ind w:left="0"/>
        <w:jc w:val="both"/>
      </w:pPr>
      <w:r>
        <w:rPr>
          <w:rFonts w:ascii="Times New Roman"/>
          <w:b w:val="false"/>
          <w:i w:val="false"/>
          <w:color w:val="000000"/>
          <w:sz w:val="28"/>
        </w:rPr>
        <w:t>
      3. Ұлттық бейнемониторинг жүйесіне міндетті түрде қосылуға жататын объектілердің санаттары мыналар болып табылады:</w:t>
      </w:r>
    </w:p>
    <w:bookmarkEnd w:id="246"/>
    <w:p>
      <w:pPr>
        <w:spacing w:after="0"/>
        <w:ind w:left="0"/>
        <w:jc w:val="both"/>
      </w:pPr>
      <w:r>
        <w:rPr>
          <w:rFonts w:ascii="Times New Roman"/>
          <w:b w:val="false"/>
          <w:i w:val="false"/>
          <w:color w:val="000000"/>
          <w:sz w:val="28"/>
        </w:rPr>
        <w:t>
      1) орталық мемлекеттік және жергілікті атқарушы органдардың бейнебақылау жүйелері;</w:t>
      </w:r>
    </w:p>
    <w:p>
      <w:pPr>
        <w:spacing w:after="0"/>
        <w:ind w:left="0"/>
        <w:jc w:val="both"/>
      </w:pPr>
      <w:r>
        <w:rPr>
          <w:rFonts w:ascii="Times New Roman"/>
          <w:b w:val="false"/>
          <w:i w:val="false"/>
          <w:color w:val="000000"/>
          <w:sz w:val="28"/>
        </w:rPr>
        <w:t>
      2) террористік тұрғыдан осал объектілерді бейнебақылау жүйелері;</w:t>
      </w:r>
    </w:p>
    <w:p>
      <w:pPr>
        <w:spacing w:after="0"/>
        <w:ind w:left="0"/>
        <w:jc w:val="both"/>
      </w:pPr>
      <w:r>
        <w:rPr>
          <w:rFonts w:ascii="Times New Roman"/>
          <w:b w:val="false"/>
          <w:i w:val="false"/>
          <w:color w:val="000000"/>
          <w:sz w:val="28"/>
        </w:rPr>
        <w:t>
      3) қоғамдық және жол қауіпсіздігін бейнебақылау жүйелері.</w:t>
      </w:r>
    </w:p>
    <w:p>
      <w:pPr>
        <w:spacing w:after="0"/>
        <w:ind w:left="0"/>
        <w:jc w:val="both"/>
      </w:pPr>
      <w:r>
        <w:rPr>
          <w:rFonts w:ascii="Times New Roman"/>
          <w:b w:val="false"/>
          <w:i w:val="false"/>
          <w:color w:val="000000"/>
          <w:sz w:val="28"/>
        </w:rPr>
        <w:t>
      Ұлттық бейнемониторинг жүйесіне міндетті түрде қосылуға жататын объектілердің тізбесін Қазақстан Республикасының Ұлттық қауіпсіздік комитеті Қазақстан Республикасының Мемлекеттік күзет қызметімен келісу бойынша айқындайды.</w:t>
      </w:r>
    </w:p>
    <w:bookmarkStart w:name="z512" w:id="247"/>
    <w:p>
      <w:pPr>
        <w:spacing w:after="0"/>
        <w:ind w:left="0"/>
        <w:jc w:val="both"/>
      </w:pPr>
      <w:r>
        <w:rPr>
          <w:rFonts w:ascii="Times New Roman"/>
          <w:b w:val="false"/>
          <w:i w:val="false"/>
          <w:color w:val="000000"/>
          <w:sz w:val="28"/>
        </w:rPr>
        <w:t xml:space="preserve">
      4. Қазақстан Республикасының арнаулы мемлекеттік органдары мен ішкі істер органдары Ұлттық бейнемониторинг жүйесін пайдаланушылар болып табылады. </w:t>
      </w:r>
    </w:p>
    <w:bookmarkEnd w:id="247"/>
    <w:p>
      <w:pPr>
        <w:spacing w:after="0"/>
        <w:ind w:left="0"/>
        <w:jc w:val="both"/>
      </w:pPr>
      <w:r>
        <w:rPr>
          <w:rFonts w:ascii="Times New Roman"/>
          <w:b w:val="false"/>
          <w:i w:val="false"/>
          <w:color w:val="000000"/>
          <w:sz w:val="28"/>
        </w:rPr>
        <w:t xml:space="preserve">
      Ұлттық бейнемониторинг жүйесін пайдалануға құқығы бар қызметтердің, бөлімшелердің және қызметкерлер санаттарының тізбесін Қазақстан Республикасы арнаулы мемлекеттік органдарының және ішкі істер органдарының басшылары айқындайды. </w:t>
      </w:r>
    </w:p>
    <w:p>
      <w:pPr>
        <w:spacing w:after="0"/>
        <w:ind w:left="0"/>
        <w:jc w:val="both"/>
      </w:pPr>
      <w:r>
        <w:rPr>
          <w:rFonts w:ascii="Times New Roman"/>
          <w:b w:val="false"/>
          <w:i w:val="false"/>
          <w:color w:val="000000"/>
          <w:sz w:val="28"/>
        </w:rPr>
        <w:t>
      Ұлттық бейнемониторинг жүйесінің жұмыс істеуі нәтижесінде алынған мәліметтер Қазақстан Республикасының заңдарында белгіленген жағдайларда өзге де мемлекеттік органдарға берілуі мүмкін.</w:t>
      </w:r>
    </w:p>
    <w:bookmarkStart w:name="z513" w:id="248"/>
    <w:p>
      <w:pPr>
        <w:spacing w:after="0"/>
        <w:ind w:left="0"/>
        <w:jc w:val="both"/>
      </w:pPr>
      <w:r>
        <w:rPr>
          <w:rFonts w:ascii="Times New Roman"/>
          <w:b w:val="false"/>
          <w:i w:val="false"/>
          <w:color w:val="000000"/>
          <w:sz w:val="28"/>
        </w:rPr>
        <w:t>
      5. Ұлттық бейнемониторинг жүйесінің жұмыс істеу қағидаларын Қазақстан Республикасының Ұлттық қауіпсіздік комитеті бекітеді.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30-1-баппен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"Электрондық үкіметтің" архитектуралық порталы</w:t>
      </w:r>
    </w:p>
    <w:bookmarkStart w:name="z69" w:id="249"/>
    <w:p>
      <w:pPr>
        <w:spacing w:after="0"/>
        <w:ind w:left="0"/>
        <w:jc w:val="both"/>
      </w:pPr>
      <w:r>
        <w:rPr>
          <w:rFonts w:ascii="Times New Roman"/>
          <w:b w:val="false"/>
          <w:i w:val="false"/>
          <w:color w:val="000000"/>
          <w:sz w:val="28"/>
        </w:rPr>
        <w:t>
      1. "Электрондық үкіметтің" архитектуралық порталы мемлекеттік органдардың ақпараттандыру саласында мониторингтеу, талдау және жоспарлау үшін одан әрі пайдалануы мақсатында "электрондық үкіметтің" ақпараттандыру объектілері туралы мәліметтерді есепке алуды, сақтауды және жүйелендіруді, "электрондық үкіметтің" архитектурасын жүзеге асыруға арналған ақпараттандыру объектісі болып табылады.</w:t>
      </w:r>
    </w:p>
    <w:bookmarkEnd w:id="249"/>
    <w:bookmarkStart w:name="z262" w:id="250"/>
    <w:p>
      <w:pPr>
        <w:spacing w:after="0"/>
        <w:ind w:left="0"/>
        <w:jc w:val="both"/>
      </w:pPr>
      <w:r>
        <w:rPr>
          <w:rFonts w:ascii="Times New Roman"/>
          <w:b w:val="false"/>
          <w:i w:val="false"/>
          <w:color w:val="000000"/>
          <w:sz w:val="28"/>
        </w:rPr>
        <w:t>
      2. Мемлекеттік органдар, мемлекеттік заңды тұлғалар, квазимемлекеттік сектор субъектілері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қағидаларына сәйкес "электрондық үкіметтің" архитектуралық порталында ақпараттандыру объектілері туралы мәліметтерді және олардың техникалық құжаттамасының электрондық көшірмелерін орналастырады.</w:t>
      </w:r>
    </w:p>
    <w:bookmarkEnd w:id="250"/>
    <w:p>
      <w:pPr>
        <w:spacing w:after="0"/>
        <w:ind w:left="0"/>
        <w:jc w:val="both"/>
      </w:pPr>
      <w:r>
        <w:rPr>
          <w:rFonts w:ascii="Times New Roman"/>
          <w:b w:val="false"/>
          <w:i w:val="false"/>
          <w:color w:val="000000"/>
          <w:sz w:val="28"/>
        </w:rPr>
        <w:t>
      Орналастыру талап етілетін ақпараттандыру объектісінің техникалық құжаттамасының тізбесі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қағидаларында айқындалады.</w:t>
      </w:r>
    </w:p>
    <w:bookmarkStart w:name="z263" w:id="251"/>
    <w:p>
      <w:pPr>
        <w:spacing w:after="0"/>
        <w:ind w:left="0"/>
        <w:jc w:val="both"/>
      </w:pPr>
      <w:r>
        <w:rPr>
          <w:rFonts w:ascii="Times New Roman"/>
          <w:b w:val="false"/>
          <w:i w:val="false"/>
          <w:color w:val="000000"/>
          <w:sz w:val="28"/>
        </w:rPr>
        <w:t>
      3. "Электрондық үкiметтiң" сервистік интеграторы "электрондық үкіметтің" ақпараттандыру объектілерін құру және дамыту кезінде стандартты шешімді пайдалану үшін "электрондық үкіметтің" архитектуралық порталында орналастырылған "электрондық үкіметтің" ақпараттандыру объектілері туралы мәліметтерге талдау жүргізеді.</w:t>
      </w:r>
    </w:p>
    <w:bookmarkEnd w:id="251"/>
    <w:bookmarkStart w:name="z264" w:id="252"/>
    <w:p>
      <w:pPr>
        <w:spacing w:after="0"/>
        <w:ind w:left="0"/>
        <w:jc w:val="both"/>
      </w:pPr>
      <w:r>
        <w:rPr>
          <w:rFonts w:ascii="Times New Roman"/>
          <w:b w:val="false"/>
          <w:i w:val="false"/>
          <w:color w:val="000000"/>
          <w:sz w:val="28"/>
        </w:rPr>
        <w:t>
      4. "Электрондық үкіметтің" сервистік интеграторы мемлекеттік техникалық қызметтің "электрондық үкіметтің" архитектуралық порталына қол жеткізуін, оның ішінде ақпараттық қауіпсіздік жөніндегі талаптарды айқындау бөлігінде сыныптауышты қалыптастыруға және жүргізуге қатысу үшін қол жеткізуін қамтамасыз етеді.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6" w:id="253"/>
    <w:p>
      <w:pPr>
        <w:spacing w:after="0"/>
        <w:ind w:left="0"/>
        <w:jc w:val="both"/>
      </w:pPr>
      <w:r>
        <w:rPr>
          <w:rFonts w:ascii="Times New Roman"/>
          <w:b w:val="false"/>
          <w:i w:val="false"/>
          <w:color w:val="000000"/>
          <w:sz w:val="28"/>
        </w:rPr>
        <w:t>
      6. "Электрондық үкiметтiң" сервистік интеграторы "электрондық үкiметтiң" ақпараттандыру объектілері туралы мәліметтерді "электрондық үкіметтің" архитектуралық порталына орналастыру және оларды жаңартып отыру мәселелері бойынша ұйымдастырушылық-техникалық іс-шараларды жүзеге асырады.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 w:id="254"/>
    <w:p>
      <w:pPr>
        <w:spacing w:after="0"/>
        <w:ind w:left="0"/>
        <w:jc w:val="left"/>
      </w:pPr>
      <w:r>
        <w:rPr>
          <w:rFonts w:ascii="Times New Roman"/>
          <w:b/>
          <w:i w:val="false"/>
          <w:color w:val="000000"/>
        </w:rPr>
        <w:t xml:space="preserve"> 5-тарау. ЭЛЕКТРОНДЫҚ АҚПАРАТТЫҚ РЕСУРСТАР</w:t>
      </w:r>
    </w:p>
    <w:bookmarkEnd w:id="254"/>
    <w:p>
      <w:pPr>
        <w:spacing w:after="0"/>
        <w:ind w:left="0"/>
        <w:jc w:val="both"/>
      </w:pPr>
      <w:r>
        <w:rPr>
          <w:rFonts w:ascii="Times New Roman"/>
          <w:b/>
          <w:i w:val="false"/>
          <w:color w:val="000000"/>
          <w:sz w:val="28"/>
        </w:rPr>
        <w:t>32-бап. Электрондық ақпараттық ресурстардың түрлері</w:t>
      </w:r>
    </w:p>
    <w:bookmarkStart w:name="z72" w:id="255"/>
    <w:p>
      <w:pPr>
        <w:spacing w:after="0"/>
        <w:ind w:left="0"/>
        <w:jc w:val="both"/>
      </w:pPr>
      <w:r>
        <w:rPr>
          <w:rFonts w:ascii="Times New Roman"/>
          <w:b w:val="false"/>
          <w:i w:val="false"/>
          <w:color w:val="000000"/>
          <w:sz w:val="28"/>
        </w:rPr>
        <w:t>
      1. Электрондық ақпараттық ресурстар меншiк нысаны бойынша – мемлекеттiк және мемлекеттiк емес, қолжетiмдiлiк дәрежесі бойынша жалпыға бірдей қолжетiмдi және қолжетiмдiлiгi шектеулі болып табылады.</w:t>
      </w:r>
    </w:p>
    <w:bookmarkEnd w:id="255"/>
    <w:bookmarkStart w:name="z267" w:id="256"/>
    <w:p>
      <w:pPr>
        <w:spacing w:after="0"/>
        <w:ind w:left="0"/>
        <w:jc w:val="both"/>
      </w:pPr>
      <w:r>
        <w:rPr>
          <w:rFonts w:ascii="Times New Roman"/>
          <w:b w:val="false"/>
          <w:i w:val="false"/>
          <w:color w:val="000000"/>
          <w:sz w:val="28"/>
        </w:rPr>
        <w:t>
      2. Бюджет қаражаты есебiнен құрылатын, сатып алынатын және жинақталатын, сондай-ақ мемлекеттiк органдар Қазақстан Республикасының заңдарында белгiленген өзге де тәсiлдермен алған электрондық ақпараттық ресурстар мемлекеттiк болып табылады.</w:t>
      </w:r>
    </w:p>
    <w:bookmarkEnd w:id="256"/>
    <w:bookmarkStart w:name="z268" w:id="257"/>
    <w:p>
      <w:pPr>
        <w:spacing w:after="0"/>
        <w:ind w:left="0"/>
        <w:jc w:val="both"/>
      </w:pPr>
      <w:r>
        <w:rPr>
          <w:rFonts w:ascii="Times New Roman"/>
          <w:b w:val="false"/>
          <w:i w:val="false"/>
          <w:color w:val="000000"/>
          <w:sz w:val="28"/>
        </w:rPr>
        <w:t>
      3. Жеке және заңды тұлғалардың қаражаты есебiнен құрылатын және сатып алынатын, сондай-ақ олар Қазақстан Республикасының заңдарында белгiленген өзге де тәсiлдермен алған электрондық ақпараттық ресурстар мемлекеттiк емес болып табылады.</w:t>
      </w:r>
    </w:p>
    <w:bookmarkEnd w:id="257"/>
    <w:bookmarkStart w:name="z269" w:id="258"/>
    <w:p>
      <w:pPr>
        <w:spacing w:after="0"/>
        <w:ind w:left="0"/>
        <w:jc w:val="both"/>
      </w:pPr>
      <w:r>
        <w:rPr>
          <w:rFonts w:ascii="Times New Roman"/>
          <w:b w:val="false"/>
          <w:i w:val="false"/>
          <w:color w:val="000000"/>
          <w:sz w:val="28"/>
        </w:rPr>
        <w:t>
      4. Меншiк иесi немесе иеленушісі қол жеткізу немесе пайдалану шарттарын көрсетпей беретiн немесе тарататын электрондық ақпараттық ресурстар, сондай-ақ еркін қол жеткiзуге болатын және берілу нысаны мен таратылу тәсiлiне байланысты болмайтын мәлiметтер жалпыға бірдей қолжетiмдi болып табылады.</w:t>
      </w:r>
    </w:p>
    <w:bookmarkEnd w:id="258"/>
    <w:bookmarkStart w:name="z270" w:id="259"/>
    <w:p>
      <w:pPr>
        <w:spacing w:after="0"/>
        <w:ind w:left="0"/>
        <w:jc w:val="both"/>
      </w:pPr>
      <w:r>
        <w:rPr>
          <w:rFonts w:ascii="Times New Roman"/>
          <w:b w:val="false"/>
          <w:i w:val="false"/>
          <w:color w:val="000000"/>
          <w:sz w:val="28"/>
        </w:rPr>
        <w:t>
      5. Қазақстан Республикасының заңдарында қолжетімділігі шектелген не Қазақстан Республикасының заңнамасында белгiленген жағдайларда олардың меншiк иесi немесе иеленушісі қолжетімділігін шектеген мәлiметтердi қамтитын электрондық ақпараттық ресурстар қолжетiмдiлiгi шектелген электрондық ақпараттық ресурстар болып табылады.</w:t>
      </w:r>
    </w:p>
    <w:bookmarkEnd w:id="259"/>
    <w:p>
      <w:pPr>
        <w:spacing w:after="0"/>
        <w:ind w:left="0"/>
        <w:jc w:val="both"/>
      </w:pPr>
      <w:r>
        <w:rPr>
          <w:rFonts w:ascii="Times New Roman"/>
          <w:b w:val="false"/>
          <w:i w:val="false"/>
          <w:color w:val="000000"/>
          <w:sz w:val="28"/>
        </w:rPr>
        <w:t>
      Қолжетiмдiлiгi шектелген электрондық ақпараттық ресурстар мемлекеттiк құпияларды құрайтын мәліметтерді қамтитын және құпия электрондық ақпараттық ресурстар болып бөлiнедi.</w:t>
      </w:r>
    </w:p>
    <w:bookmarkStart w:name="z271" w:id="260"/>
    <w:p>
      <w:pPr>
        <w:spacing w:after="0"/>
        <w:ind w:left="0"/>
        <w:jc w:val="both"/>
      </w:pPr>
      <w:r>
        <w:rPr>
          <w:rFonts w:ascii="Times New Roman"/>
          <w:b w:val="false"/>
          <w:i w:val="false"/>
          <w:color w:val="000000"/>
          <w:sz w:val="28"/>
        </w:rPr>
        <w:t>
      6. Электрондық ақпараттық ресурстарды мемлекеттік құпияларды құрайтын мәліметтерді қамтитын электрондық ақпараттық ресурстарға жатқызу Қазақстан Республикасының мемлекеттік құпиялар туралы заңнамасына сәйкес жүзеге асырылады.</w:t>
      </w:r>
    </w:p>
    <w:bookmarkEnd w:id="260"/>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ақпараттық ресурстарды құру, сатып алу, жинақтау, қалыптастыру, тіркеу, сақтау, өңдеу, жою, пайдалану, беру, қорғау, егер Қазақстан Республикасының мемлекеттік құпиялар туралы заңнамасында өзгеше көзделмесе, осы Заңға сәйкес жүзеге асырылады.</w:t>
      </w:r>
    </w:p>
    <w:bookmarkStart w:name="z272" w:id="261"/>
    <w:p>
      <w:pPr>
        <w:spacing w:after="0"/>
        <w:ind w:left="0"/>
        <w:jc w:val="both"/>
      </w:pPr>
      <w:r>
        <w:rPr>
          <w:rFonts w:ascii="Times New Roman"/>
          <w:b w:val="false"/>
          <w:i w:val="false"/>
          <w:color w:val="000000"/>
          <w:sz w:val="28"/>
        </w:rPr>
        <w:t>
      7. Мемлекеттік құпияларды құрамайтын мәліметтерді қамтитын, бірақ Қазақстан Республикасының заңдарында қолжетімділігі шектелген не олардың меншік иесі немесе иеленушісі қол жетімділігін шектеген электрондық ақпараттық ресурстар құпия электрондық ақпараттық ресурстар болып табылады.</w:t>
      </w:r>
    </w:p>
    <w:bookmarkEnd w:id="261"/>
    <w:p>
      <w:pPr>
        <w:spacing w:after="0"/>
        <w:ind w:left="0"/>
        <w:jc w:val="both"/>
      </w:pPr>
      <w:r>
        <w:rPr>
          <w:rFonts w:ascii="Times New Roman"/>
          <w:b/>
          <w:i w:val="false"/>
          <w:color w:val="000000"/>
          <w:sz w:val="28"/>
        </w:rPr>
        <w:t>33-бап. Электрондық ақпараттық ресурстардың құқықтық режимі</w:t>
      </w:r>
    </w:p>
    <w:bookmarkStart w:name="z74" w:id="262"/>
    <w:p>
      <w:pPr>
        <w:spacing w:after="0"/>
        <w:ind w:left="0"/>
        <w:jc w:val="both"/>
      </w:pPr>
      <w:r>
        <w:rPr>
          <w:rFonts w:ascii="Times New Roman"/>
          <w:b w:val="false"/>
          <w:i w:val="false"/>
          <w:color w:val="000000"/>
          <w:sz w:val="28"/>
        </w:rPr>
        <w:t>
      1. Электрондық ақпараттық ресурстарға меншiк құқығының және өзге де мүліктік құқықтардың туындауының, өзгеруінің және тоқтатылуының негiздерi Қазақстан Республикасының азаматтық заңнамасында белгіленедi.</w:t>
      </w:r>
    </w:p>
    <w:bookmarkEnd w:id="262"/>
    <w:bookmarkStart w:name="z273" w:id="263"/>
    <w:p>
      <w:pPr>
        <w:spacing w:after="0"/>
        <w:ind w:left="0"/>
        <w:jc w:val="both"/>
      </w:pPr>
      <w:r>
        <w:rPr>
          <w:rFonts w:ascii="Times New Roman"/>
          <w:b w:val="false"/>
          <w:i w:val="false"/>
          <w:color w:val="000000"/>
          <w:sz w:val="28"/>
        </w:rPr>
        <w:t>
      2. Заңды тұлғаның меншiгi болып табылатын электрондық ақпараттық ресурстар Қазақстан Республикасының азаматтық заңнамасына сәйкес оның мүлкiнiң құрамына кіреді.</w:t>
      </w:r>
    </w:p>
    <w:bookmarkEnd w:id="263"/>
    <w:bookmarkStart w:name="z274" w:id="264"/>
    <w:p>
      <w:pPr>
        <w:spacing w:after="0"/>
        <w:ind w:left="0"/>
        <w:jc w:val="both"/>
      </w:pPr>
      <w:r>
        <w:rPr>
          <w:rFonts w:ascii="Times New Roman"/>
          <w:b w:val="false"/>
          <w:i w:val="false"/>
          <w:color w:val="000000"/>
          <w:sz w:val="28"/>
        </w:rPr>
        <w:t>
      3. Мемлекеттік электрондық ақпараттық ресурстардың меншік иесі мемлекет болып табылады.</w:t>
      </w:r>
    </w:p>
    <w:bookmarkEnd w:id="264"/>
    <w:p>
      <w:pPr>
        <w:spacing w:after="0"/>
        <w:ind w:left="0"/>
        <w:jc w:val="both"/>
      </w:pPr>
      <w:r>
        <w:rPr>
          <w:rFonts w:ascii="Times New Roman"/>
          <w:b w:val="false"/>
          <w:i w:val="false"/>
          <w:color w:val="000000"/>
          <w:sz w:val="28"/>
        </w:rPr>
        <w:t>
      Мемлекеттiк органдардың қарауындағы мемлекеттiк электрондық ақпараттық ресурстар олардың құзыретiне сәйкес мемлекеттiк мүлiк құрамында есепке алынуға және қорғалуға жатады.</w:t>
      </w:r>
    </w:p>
    <w:bookmarkStart w:name="z275" w:id="265"/>
    <w:p>
      <w:pPr>
        <w:spacing w:after="0"/>
        <w:ind w:left="0"/>
        <w:jc w:val="both"/>
      </w:pPr>
      <w:r>
        <w:rPr>
          <w:rFonts w:ascii="Times New Roman"/>
          <w:b w:val="false"/>
          <w:i w:val="false"/>
          <w:color w:val="000000"/>
          <w:sz w:val="28"/>
        </w:rPr>
        <w:t>
      4. Бағдарламалық қамтылымға, ақпараттық жүйелерге және интернет-ресурстарға меншiк құқығы, егер Қазақстан Республикасының заңнамасында немесе басқа меншiк иелері немесе иеленушілері арасындағы келісімде өзгеше көзделмесе, олардың көмегімен құрылатын және (немесе) оларда орналастырылған, басқа меншiк иелеріне немесе иеленушілеріне тиесiлi электрондық ақпараттық ресурстарға меншiк құқығын туғызбайды.</w:t>
      </w:r>
    </w:p>
    <w:bookmarkEnd w:id="265"/>
    <w:p>
      <w:pPr>
        <w:spacing w:after="0"/>
        <w:ind w:left="0"/>
        <w:jc w:val="both"/>
      </w:pPr>
      <w:r>
        <w:rPr>
          <w:rFonts w:ascii="Times New Roman"/>
          <w:b w:val="false"/>
          <w:i w:val="false"/>
          <w:color w:val="000000"/>
          <w:sz w:val="28"/>
        </w:rPr>
        <w:t>
      Электрондық ақпараттық ресурстың меншік иесінің немесе иеленушісінің, егер Қазақстан Республикасының заңнамасында немесе олардың арасындағы келісімде өзгеше көзделмесе, басқа тұлғаға тиесілі ақпараттандыру объектілерінде құрылымдалған, машина оқи алатын форматта жасалатын және (немесе) орналастырылған өзіне тиесілі электрондық ақпараттық ресурстарды, егер бұл техникалық тұрғыда жүзеге асырылатындай болса, оларды өзге тұлғаға беру мақсатында алып қоюға құқығы бар.</w:t>
      </w:r>
    </w:p>
    <w:bookmarkStart w:name="z276" w:id="266"/>
    <w:p>
      <w:pPr>
        <w:spacing w:after="0"/>
        <w:ind w:left="0"/>
        <w:jc w:val="both"/>
      </w:pPr>
      <w:r>
        <w:rPr>
          <w:rFonts w:ascii="Times New Roman"/>
          <w:b w:val="false"/>
          <w:i w:val="false"/>
          <w:color w:val="000000"/>
          <w:sz w:val="28"/>
        </w:rPr>
        <w:t>
      5. Көрсетілетін қызметтерді ұсыну тәртiбiмен немесе ақпараттық жүйелер мен интернет-ресурстарды бiрлесiп пайдалану кезiнде өңделетiн электрондық ақпараттық ресурстар электрондық ақпараттық ресурстардың меншік иесiне немесе иеленушісіне тиесiлi болады. Бұл жағдайда жасалатын туынды өнiмнiң тиесiлiгi және пайдаланылуы келісіммен реттеледi.</w:t>
      </w:r>
    </w:p>
    <w:bookmarkEnd w:id="266"/>
    <w:bookmarkStart w:name="z277" w:id="267"/>
    <w:p>
      <w:pPr>
        <w:spacing w:after="0"/>
        <w:ind w:left="0"/>
        <w:jc w:val="both"/>
      </w:pPr>
      <w:r>
        <w:rPr>
          <w:rFonts w:ascii="Times New Roman"/>
          <w:b w:val="false"/>
          <w:i w:val="false"/>
          <w:color w:val="000000"/>
          <w:sz w:val="28"/>
        </w:rPr>
        <w:t>
      6. Мемлекеттiк құпияларды құрайтын мәліметтерді қамтитын электрондық ақпараттық ресурстардың меншiк иесi оларға Қазақстан Республикасының мемлекеттiк құпиялар туралы заңнамасында айқындалатын тәртiппен билiк етуге құқылы.</w:t>
      </w:r>
    </w:p>
    <w:bookmarkEnd w:id="267"/>
    <w:bookmarkStart w:name="z278" w:id="268"/>
    <w:p>
      <w:pPr>
        <w:spacing w:after="0"/>
        <w:ind w:left="0"/>
        <w:jc w:val="both"/>
      </w:pPr>
      <w:r>
        <w:rPr>
          <w:rFonts w:ascii="Times New Roman"/>
          <w:b w:val="false"/>
          <w:i w:val="false"/>
          <w:color w:val="000000"/>
          <w:sz w:val="28"/>
        </w:rPr>
        <w:t>
      7. Жеке және заңды тұлғалардың меншігі болып табылатын электрондық ақпараттық ресурстар мемлекеттiк құпияларды құрайтын мәліметтерді қамтитын электрондық ақпараттық ресурстарға жатқызылған жағдайда, олар Қазақстан Республикасының мемлекеттiк құпиялар туралы заңнамасында белгіленген тәртіппен иеліктен шығарылуға жатады.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Цифрлық активтер айналымының құқықтық режимі</w:t>
      </w:r>
    </w:p>
    <w:bookmarkStart w:name="z515" w:id="269"/>
    <w:p>
      <w:pPr>
        <w:spacing w:after="0"/>
        <w:ind w:left="0"/>
        <w:jc w:val="both"/>
      </w:pPr>
      <w:r>
        <w:rPr>
          <w:rFonts w:ascii="Times New Roman"/>
          <w:b w:val="false"/>
          <w:i w:val="false"/>
          <w:color w:val="000000"/>
          <w:sz w:val="28"/>
        </w:rPr>
        <w:t>
      1. Цифрлық актив төлем құралы болып табылмайды.</w:t>
      </w:r>
    </w:p>
    <w:bookmarkEnd w:id="269"/>
    <w:bookmarkStart w:name="z516" w:id="270"/>
    <w:p>
      <w:pPr>
        <w:spacing w:after="0"/>
        <w:ind w:left="0"/>
        <w:jc w:val="both"/>
      </w:pPr>
      <w:r>
        <w:rPr>
          <w:rFonts w:ascii="Times New Roman"/>
          <w:b w:val="false"/>
          <w:i w:val="false"/>
          <w:color w:val="000000"/>
          <w:sz w:val="28"/>
        </w:rPr>
        <w:t>
      2. Цифрлық активтер қамтамасыз етілген немесе қамтамасыз етілмеген болып табылады.</w:t>
      </w:r>
    </w:p>
    <w:bookmarkEnd w:id="270"/>
    <w:p>
      <w:pPr>
        <w:spacing w:after="0"/>
        <w:ind w:left="0"/>
        <w:jc w:val="both"/>
      </w:pPr>
      <w:r>
        <w:rPr>
          <w:rFonts w:ascii="Times New Roman"/>
          <w:b w:val="false"/>
          <w:i w:val="false"/>
          <w:color w:val="000000"/>
          <w:sz w:val="28"/>
        </w:rPr>
        <w:t>
      Қамтамасыз етілген цифрлық активтерге цифрлық токен және қамтамасыз етілген цифрлық актив шығарған тұлға шығаратын (беретін) тауарларға және (немесе) көрсетілетін қызметтерге мүліктік құқықтарды куәландыратын цифрлық құрал болып табылатын өзге де цифрлық активтер жатады. Қамтамасыз етілген цифрлық активтердің түрлерін, сондай-ақ цифрлық токенмен куәландырылатын құқықтар тізбесін Қазақстан Республикасының заңнамасында белгіленген тәртіппен цифрлық токенді шығаратын тұлға белгілейді.</w:t>
      </w:r>
    </w:p>
    <w:p>
      <w:pPr>
        <w:spacing w:after="0"/>
        <w:ind w:left="0"/>
        <w:jc w:val="both"/>
      </w:pPr>
      <w:r>
        <w:rPr>
          <w:rFonts w:ascii="Times New Roman"/>
          <w:b w:val="false"/>
          <w:i w:val="false"/>
          <w:color w:val="000000"/>
          <w:sz w:val="28"/>
        </w:rPr>
        <w:t>
      Қамтамасыз етілмеген цифрлық активтерге Қазақстан Республикасының заңнамасында белгіленген тәртіппен блокчейндегі консенсусты қолдауға қатысқаны үшін сыйақы ретінде алынған цифрлық токендер жатады.</w:t>
      </w:r>
    </w:p>
    <w:bookmarkStart w:name="z517" w:id="271"/>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Қазақстан Республикасының аумағында қамтамасыз етілмеген цифрлық активтерді шығаруға және олардың айналымына тыйым салынады.</w:t>
      </w:r>
    </w:p>
    <w:bookmarkEnd w:id="271"/>
    <w:bookmarkStart w:name="z518" w:id="272"/>
    <w:p>
      <w:pPr>
        <w:spacing w:after="0"/>
        <w:ind w:left="0"/>
        <w:jc w:val="both"/>
      </w:pPr>
      <w:r>
        <w:rPr>
          <w:rFonts w:ascii="Times New Roman"/>
          <w:b w:val="false"/>
          <w:i w:val="false"/>
          <w:color w:val="000000"/>
          <w:sz w:val="28"/>
        </w:rPr>
        <w:t>
      4. Цифрлық актив қаржылық құралдарға құқықты қамтамасыз етпейді және оның меншік иесіне немесе иеленушісіне заңды тұлғаға қатысты тиісті құқықтарды бермейді.</w:t>
      </w:r>
    </w:p>
    <w:bookmarkEnd w:id="272"/>
    <w:bookmarkStart w:name="z519" w:id="273"/>
    <w:p>
      <w:pPr>
        <w:spacing w:after="0"/>
        <w:ind w:left="0"/>
        <w:jc w:val="both"/>
      </w:pPr>
      <w:r>
        <w:rPr>
          <w:rFonts w:ascii="Times New Roman"/>
          <w:b w:val="false"/>
          <w:i w:val="false"/>
          <w:color w:val="000000"/>
          <w:sz w:val="28"/>
        </w:rPr>
        <w:t>
      5. Цифрлық активке құқықты Қазақстан Республикасының заңнамасында белгіленген тәртіппен, деректердің таратылған платформасында цифрлық актив шығаратын тұлға блокчейндегі жазба арқылы куәландырады.</w:t>
      </w:r>
    </w:p>
    <w:bookmarkEnd w:id="273"/>
    <w:bookmarkStart w:name="z520" w:id="274"/>
    <w:p>
      <w:pPr>
        <w:spacing w:after="0"/>
        <w:ind w:left="0"/>
        <w:jc w:val="both"/>
      </w:pPr>
      <w:r>
        <w:rPr>
          <w:rFonts w:ascii="Times New Roman"/>
          <w:b w:val="false"/>
          <w:i w:val="false"/>
          <w:color w:val="000000"/>
          <w:sz w:val="28"/>
        </w:rPr>
        <w:t>
      6. Ақпараттық жүйеге цифрлық активті немесе оған құқықтарды беру туралы мәліметтерді енгізуге мынадай шарттар орындалған кезде:</w:t>
      </w:r>
    </w:p>
    <w:bookmarkEnd w:id="274"/>
    <w:p>
      <w:pPr>
        <w:spacing w:after="0"/>
        <w:ind w:left="0"/>
        <w:jc w:val="both"/>
      </w:pPr>
      <w:r>
        <w:rPr>
          <w:rFonts w:ascii="Times New Roman"/>
          <w:b w:val="false"/>
          <w:i w:val="false"/>
          <w:color w:val="000000"/>
          <w:sz w:val="28"/>
        </w:rPr>
        <w:t>
      1) мәліметтерді енгізуді жүзеге асырған тұлғаның ақпараттық қауіпсіздікті қамтамасыз ету саласындағы уәкілетті орган айқындаған тәртіппен, деректердің таратылған платформасында цифрлық актив шығаратын тұлғаның ақпараттық жүйесіне қолжетімділігі болса;</w:t>
      </w:r>
    </w:p>
    <w:p>
      <w:pPr>
        <w:spacing w:after="0"/>
        <w:ind w:left="0"/>
        <w:jc w:val="both"/>
      </w:pPr>
      <w:r>
        <w:rPr>
          <w:rFonts w:ascii="Times New Roman"/>
          <w:b w:val="false"/>
          <w:i w:val="false"/>
          <w:color w:val="000000"/>
          <w:sz w:val="28"/>
        </w:rPr>
        <w:t>
      2) деректердің таратылған платформасында цифрлық актив шығаратын тұлғаның ақпараттық жүйесі осы Заңда белгіленген талаптарға сай келсе, жол беріледі.</w:t>
      </w:r>
    </w:p>
    <w:bookmarkStart w:name="z521" w:id="275"/>
    <w:p>
      <w:pPr>
        <w:spacing w:after="0"/>
        <w:ind w:left="0"/>
        <w:jc w:val="both"/>
      </w:pPr>
      <w:r>
        <w:rPr>
          <w:rFonts w:ascii="Times New Roman"/>
          <w:b w:val="false"/>
          <w:i w:val="false"/>
          <w:color w:val="000000"/>
          <w:sz w:val="28"/>
        </w:rPr>
        <w:t>
      7. Цифрлық актив шығаратын тұлғаның ақпараттық жүйесіне қолжетімділігі бар меншік иесі, иеленуші және пайдаланушы валидацияның берілген алгоритміне сәйкес өзгерістер енгізуге тең құқықтарға ие болады. Бұл ретте өзгерістер ақпараттық жүйенің барлық пайдаланушысында үндестіріледі.</w:t>
      </w:r>
    </w:p>
    <w:bookmarkEnd w:id="275"/>
    <w:bookmarkStart w:name="z522" w:id="276"/>
    <w:p>
      <w:pPr>
        <w:spacing w:after="0"/>
        <w:ind w:left="0"/>
        <w:jc w:val="both"/>
      </w:pPr>
      <w:r>
        <w:rPr>
          <w:rFonts w:ascii="Times New Roman"/>
          <w:b w:val="false"/>
          <w:i w:val="false"/>
          <w:color w:val="000000"/>
          <w:sz w:val="28"/>
        </w:rPr>
        <w:t>
      8. Цифрлық майнингті жүзеге асыратын тұлға цифрлық майнинг нәтижесінде пайда болған цифрлық активтердің меншік иесі болады.</w:t>
      </w:r>
    </w:p>
    <w:bookmarkEnd w:id="276"/>
    <w:bookmarkStart w:name="z523" w:id="277"/>
    <w:p>
      <w:pPr>
        <w:spacing w:after="0"/>
        <w:ind w:left="0"/>
        <w:jc w:val="both"/>
      </w:pPr>
      <w:r>
        <w:rPr>
          <w:rFonts w:ascii="Times New Roman"/>
          <w:b w:val="false"/>
          <w:i w:val="false"/>
          <w:color w:val="000000"/>
          <w:sz w:val="28"/>
        </w:rPr>
        <w:t>
      9. Цифрлық майнингті жүзеге асыратын тұлға ақпараттық қауіпсіздікті қамтамасыз ету саласындағы уәкілетті органға ақпараттық қауіпсіздікті қамтамасыз ету саласындағы уәкілетті орган айқындаған тәртіппен, цифрлық майнингті жүзеге асыру жөніндегі қызмет туралы хабарлайды.</w:t>
      </w:r>
    </w:p>
    <w:bookmarkEnd w:id="277"/>
    <w:bookmarkStart w:name="z556" w:id="278"/>
    <w:p>
      <w:pPr>
        <w:spacing w:after="0"/>
        <w:ind w:left="0"/>
        <w:jc w:val="both"/>
      </w:pPr>
      <w:r>
        <w:rPr>
          <w:rFonts w:ascii="Times New Roman"/>
          <w:b w:val="false"/>
          <w:i w:val="false"/>
          <w:color w:val="000000"/>
          <w:sz w:val="28"/>
        </w:rPr>
        <w:t>
      10.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"Рұқсаттар және хабарламалар туралы" Қазақстан Республикасының Заңында белгіленген тәртіппен уәкілетті органға қызметтің басталғаны немесе тоқтатылғаны туралы хабарлама жіберуге міндетті.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33-1-баппен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Электрондық ақпараттық ресурстарды қалыптастыру және пайдалану</w:t>
      </w:r>
    </w:p>
    <w:bookmarkStart w:name="z76" w:id="279"/>
    <w:p>
      <w:pPr>
        <w:spacing w:after="0"/>
        <w:ind w:left="0"/>
        <w:jc w:val="both"/>
      </w:pPr>
      <w:r>
        <w:rPr>
          <w:rFonts w:ascii="Times New Roman"/>
          <w:b w:val="false"/>
          <w:i w:val="false"/>
          <w:color w:val="000000"/>
          <w:sz w:val="28"/>
        </w:rPr>
        <w:t>
      1. Мемлекеттiк электрондық ақпараттық ресурстар мемлекеттiк органдардың, жеке және заңды тұлғалардың ақпаратқа қажеттiлiктерiн қамтамасыз ету, мемлекеттік функцияларды жүзеге асыру және электрондық нысанда мемлекеттiк қызметтерді көрсету мақсатында қалыптастырылады.</w:t>
      </w:r>
    </w:p>
    <w:bookmarkEnd w:id="279"/>
    <w:bookmarkStart w:name="z601" w:id="280"/>
    <w:p>
      <w:pPr>
        <w:spacing w:after="0"/>
        <w:ind w:left="0"/>
        <w:jc w:val="both"/>
      </w:pPr>
      <w:r>
        <w:rPr>
          <w:rFonts w:ascii="Times New Roman"/>
          <w:b w:val="false"/>
          <w:i w:val="false"/>
          <w:color w:val="000000"/>
          <w:sz w:val="28"/>
        </w:rPr>
        <w:t>
      1-1. Мемлекеттік функцияларды жүзеге асыру шеңберінде электрондық ақпараттық ресурстарда қамтылған деректерді басқару және оларды іске асырудан туындайтын мемлекеттік қызметтерді көрсету деректерді басқару жөніндегі уәкілетті орган бекіткен деректерді басқару талаптарына сәйкес жүзеге асырылады.</w:t>
      </w:r>
    </w:p>
    <w:bookmarkEnd w:id="280"/>
    <w:bookmarkStart w:name="z279" w:id="281"/>
    <w:p>
      <w:pPr>
        <w:spacing w:after="0"/>
        <w:ind w:left="0"/>
        <w:jc w:val="both"/>
      </w:pPr>
      <w:r>
        <w:rPr>
          <w:rFonts w:ascii="Times New Roman"/>
          <w:b w:val="false"/>
          <w:i w:val="false"/>
          <w:color w:val="000000"/>
          <w:sz w:val="28"/>
        </w:rPr>
        <w:t>
      2. Мемлекеттiк органдардың мемлекеттiк электрондық ақпараттық ресурстарды қалыптастыру жөнiндегi қызметi, Қазақстан Республикасы Ұлттық Банкінің электрондық ақпараттық ресурстарды қалыптастыруын қоспағанда, бюджет қаражаты есебiнен қаржыландырылады.</w:t>
      </w:r>
    </w:p>
    <w:bookmarkEnd w:id="281"/>
    <w:bookmarkStart w:name="z280" w:id="282"/>
    <w:p>
      <w:pPr>
        <w:spacing w:after="0"/>
        <w:ind w:left="0"/>
        <w:jc w:val="both"/>
      </w:pPr>
      <w:r>
        <w:rPr>
          <w:rFonts w:ascii="Times New Roman"/>
          <w:b w:val="false"/>
          <w:i w:val="false"/>
          <w:color w:val="000000"/>
          <w:sz w:val="28"/>
        </w:rPr>
        <w:t>
      3. Электрондық ақпараттық ресурстардың меншiк иесi немесе иеленушісі оларды Қазақстан Республикасының заңдарында белгiленген шектеулердi сақтай отырып, еркiн пайдалануға және таратуға құқылы.</w:t>
      </w:r>
    </w:p>
    <w:bookmarkEnd w:id="282"/>
    <w:bookmarkStart w:name="z281" w:id="283"/>
    <w:p>
      <w:pPr>
        <w:spacing w:after="0"/>
        <w:ind w:left="0"/>
        <w:jc w:val="both"/>
      </w:pPr>
      <w:r>
        <w:rPr>
          <w:rFonts w:ascii="Times New Roman"/>
          <w:b w:val="false"/>
          <w:i w:val="false"/>
          <w:color w:val="000000"/>
          <w:sz w:val="28"/>
        </w:rPr>
        <w:t>
      4. Пайдаланушының электрондық ақпараттық ресурстарды пайдалануы мен таратуы электрондық ақпараттық ресурстардың және (немесе) ақпараттық жүйелердің меншік иелері немесе иеленушілері белгілеген тәртіппен жүзеге асырылады.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25" w:id="284"/>
    <w:p>
      <w:pPr>
        <w:spacing w:after="0"/>
        <w:ind w:left="0"/>
        <w:jc w:val="both"/>
      </w:pPr>
      <w:r>
        <w:rPr>
          <w:rFonts w:ascii="Times New Roman"/>
          <w:b w:val="false"/>
          <w:i w:val="false"/>
          <w:color w:val="000000"/>
          <w:sz w:val="28"/>
        </w:rPr>
        <w:t>
      6. Электрондық құжаттар цифрлық құжаттар сервисінде мемлекеттік органдар жүйелерінің не өзге де ақпараттық жүйелердің мәліметтері негізінде қалыптастырылады.</w:t>
      </w:r>
    </w:p>
    <w:bookmarkEnd w:id="284"/>
    <w:bookmarkStart w:name="z526" w:id="285"/>
    <w:p>
      <w:pPr>
        <w:spacing w:after="0"/>
        <w:ind w:left="0"/>
        <w:jc w:val="both"/>
      </w:pPr>
      <w:r>
        <w:rPr>
          <w:rFonts w:ascii="Times New Roman"/>
          <w:b w:val="false"/>
          <w:i w:val="false"/>
          <w:color w:val="000000"/>
          <w:sz w:val="28"/>
        </w:rPr>
        <w:t>
      7. Цифрлық құжаттар сервисі арқылы электрондық құжаттарды көрсетуге сұрау салу және сұрау салуды өңдеу нәтижелерін алу ұялы байланыстың абоненттік құрылғысын пайдалана отырып жүзеге асырылады.</w:t>
      </w:r>
    </w:p>
    <w:bookmarkEnd w:id="285"/>
    <w:bookmarkStart w:name="z527" w:id="286"/>
    <w:p>
      <w:pPr>
        <w:spacing w:after="0"/>
        <w:ind w:left="0"/>
        <w:jc w:val="both"/>
      </w:pPr>
      <w:r>
        <w:rPr>
          <w:rFonts w:ascii="Times New Roman"/>
          <w:b w:val="false"/>
          <w:i w:val="false"/>
          <w:color w:val="000000"/>
          <w:sz w:val="28"/>
        </w:rPr>
        <w:t>
      8. Цифрлық құжаттар сервисі арқылы электрондық құжаттарға үшінші тұлғалардың қол жеткізуі уәкілетті орган айқындаған тәртіппен пайдаланушының келісуімен жүзеге асырылады.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Электрондық ақпараттық ресурстарға қолжетімділік</w:t>
      </w:r>
    </w:p>
    <w:bookmarkStart w:name="z78" w:id="287"/>
    <w:p>
      <w:pPr>
        <w:spacing w:after="0"/>
        <w:ind w:left="0"/>
        <w:jc w:val="both"/>
      </w:pPr>
      <w:r>
        <w:rPr>
          <w:rFonts w:ascii="Times New Roman"/>
          <w:b w:val="false"/>
          <w:i w:val="false"/>
          <w:color w:val="000000"/>
          <w:sz w:val="28"/>
        </w:rPr>
        <w:t>
      1. Қолжетiмдiлiгi шектеулі электрондық ақпараттық ресурстарды қоспағанда, Қазақстан Республикасының мемлекеттiк электрондық ақпараттық ресурстары жалпыға бірдей қолжетiмдi болып табылады.</w:t>
      </w:r>
    </w:p>
    <w:bookmarkEnd w:id="287"/>
    <w:p>
      <w:pPr>
        <w:spacing w:after="0"/>
        <w:ind w:left="0"/>
        <w:jc w:val="both"/>
      </w:pPr>
      <w:r>
        <w:rPr>
          <w:rFonts w:ascii="Times New Roman"/>
          <w:b w:val="false"/>
          <w:i w:val="false"/>
          <w:color w:val="000000"/>
          <w:sz w:val="28"/>
        </w:rPr>
        <w:t>
      Мемлекеттік органдар жалпыға бірдей қолжетімді мемлекеттік электрондық ақпараттық ресурстардың қазақ және орыс тілдерінде құрылуын қамтамасыз етеді.</w:t>
      </w:r>
    </w:p>
    <w:bookmarkStart w:name="z282" w:id="288"/>
    <w:p>
      <w:pPr>
        <w:spacing w:after="0"/>
        <w:ind w:left="0"/>
        <w:jc w:val="both"/>
      </w:pPr>
      <w:r>
        <w:rPr>
          <w:rFonts w:ascii="Times New Roman"/>
          <w:b w:val="false"/>
          <w:i w:val="false"/>
          <w:color w:val="000000"/>
          <w:sz w:val="28"/>
        </w:rPr>
        <w:t>
      2. Қолжетімділігі шектеулі электрондық ақпараттық ресурстарға қол жеткізудің шарттары мен тәртібін Қазақстан Республикасының заңнамасы және осы ресурстардың меншік иесі айқындайды, оның ішінде олар электрондық ақпараттық ресурстардың меншік иелері арасында келісімдер жасасу арқылы айқындайды.</w:t>
      </w:r>
    </w:p>
    <w:bookmarkEnd w:id="288"/>
    <w:bookmarkStart w:name="z528" w:id="289"/>
    <w:p>
      <w:pPr>
        <w:spacing w:after="0"/>
        <w:ind w:left="0"/>
        <w:jc w:val="both"/>
      </w:pPr>
      <w:r>
        <w:rPr>
          <w:rFonts w:ascii="Times New Roman"/>
          <w:b w:val="false"/>
          <w:i w:val="false"/>
          <w:color w:val="000000"/>
          <w:sz w:val="28"/>
        </w:rPr>
        <w:t>
      2-1. Деректерге талдауды жүзеге асыру үшін құпия болып табылатын электрондық ақпараттық ресурстарға қол жеткізу электрондық ақпараттық ресурстарды иесіздендіруді қамтамасыз ету ескере отырып жүзеге асырылады. Деректерді басқару жөніндегі уәкілетті орган бекіткен деректерді басқару талаптарына сәйкес деректер операторға беріледі.</w:t>
      </w:r>
    </w:p>
    <w:bookmarkEnd w:id="289"/>
    <w:bookmarkStart w:name="z283" w:id="290"/>
    <w:p>
      <w:pPr>
        <w:spacing w:after="0"/>
        <w:ind w:left="0"/>
        <w:jc w:val="both"/>
      </w:pPr>
      <w:r>
        <w:rPr>
          <w:rFonts w:ascii="Times New Roman"/>
          <w:b w:val="false"/>
          <w:i w:val="false"/>
          <w:color w:val="000000"/>
          <w:sz w:val="28"/>
        </w:rPr>
        <w:t>
      3. Мемлекеттік органның ақпараттық жүйесіндегі мемлекеттік электрондық ақпараттық ресурстардың меншік иесі болып табылмайтын осы жүйенің иеленушісі электрондық ақпараттық ресурстардың меншік иесі мен басқа да мемлекеттік электрондық ақпараттық ресурстардың меншік иелері арасында жасалатын келісім негізінде осы ресурстарға қолжетімділікті ұсынады.</w:t>
      </w:r>
    </w:p>
    <w:bookmarkEnd w:id="290"/>
    <w:bookmarkStart w:name="z284" w:id="291"/>
    <w:p>
      <w:pPr>
        <w:spacing w:after="0"/>
        <w:ind w:left="0"/>
        <w:jc w:val="both"/>
      </w:pPr>
      <w:r>
        <w:rPr>
          <w:rFonts w:ascii="Times New Roman"/>
          <w:b w:val="false"/>
          <w:i w:val="false"/>
          <w:color w:val="000000"/>
          <w:sz w:val="28"/>
        </w:rPr>
        <w:t>
      4. Электрондық ақпараттық ресурстарға қолжетімділік мынадай тәсілдердің бірімен:</w:t>
      </w:r>
    </w:p>
    <w:bookmarkEnd w:id="291"/>
    <w:p>
      <w:pPr>
        <w:spacing w:after="0"/>
        <w:ind w:left="0"/>
        <w:jc w:val="both"/>
      </w:pPr>
      <w:r>
        <w:rPr>
          <w:rFonts w:ascii="Times New Roman"/>
          <w:b w:val="false"/>
          <w:i w:val="false"/>
          <w:color w:val="000000"/>
          <w:sz w:val="28"/>
        </w:rPr>
        <w:t>
      1) электрондық ақпараттық ресурстарға қол жеткізу жөніндегі сұрау салуды ақпараттық жүйенің меншік иесіне немесе иеленушісіне электрондық поштаны пайдалана отырып және сәйкестендіру нөмірін көрсете отырып немесе электрондық цифрлық қолтаңбамен куәландырылған электрондық құжат нысанында немесе электрондық ақпараттық ресурстардың меншік иесі немесе иеленушісі белгілеген өзге де тәсілдермен беру арқылы;</w:t>
      </w:r>
    </w:p>
    <w:p>
      <w:pPr>
        <w:spacing w:after="0"/>
        <w:ind w:left="0"/>
        <w:jc w:val="both"/>
      </w:pPr>
      <w:r>
        <w:rPr>
          <w:rFonts w:ascii="Times New Roman"/>
          <w:b w:val="false"/>
          <w:i w:val="false"/>
          <w:color w:val="000000"/>
          <w:sz w:val="28"/>
        </w:rPr>
        <w:t>
      2) пайдаланушының жалпыға бірдей қолжетімді электрондық ақпараттық ресурстарға, ақпараттық жүйелерге тікелей өтініш жасауы арқылы жүзеге асырылады.</w:t>
      </w:r>
    </w:p>
    <w:bookmarkStart w:name="z285" w:id="292"/>
    <w:p>
      <w:pPr>
        <w:spacing w:after="0"/>
        <w:ind w:left="0"/>
        <w:jc w:val="both"/>
      </w:pPr>
      <w:r>
        <w:rPr>
          <w:rFonts w:ascii="Times New Roman"/>
          <w:b w:val="false"/>
          <w:i w:val="false"/>
          <w:color w:val="000000"/>
          <w:sz w:val="28"/>
        </w:rPr>
        <w:t>
      5. Мыналарды:</w:t>
      </w:r>
    </w:p>
    <w:bookmarkEnd w:id="292"/>
    <w:p>
      <w:pPr>
        <w:spacing w:after="0"/>
        <w:ind w:left="0"/>
        <w:jc w:val="both"/>
      </w:pPr>
      <w:r>
        <w:rPr>
          <w:rFonts w:ascii="Times New Roman"/>
          <w:b w:val="false"/>
          <w:i w:val="false"/>
          <w:color w:val="000000"/>
          <w:sz w:val="28"/>
        </w:rPr>
        <w:t>
      1) мемлекеттiк құпияларды немесе заңмен қорғалатын өзге де құпияны қамтитындарын қоспағанда, нормативтiк құқықтық актiлерді;</w:t>
      </w:r>
    </w:p>
    <w:p>
      <w:pPr>
        <w:spacing w:after="0"/>
        <w:ind w:left="0"/>
        <w:jc w:val="both"/>
      </w:pPr>
      <w:r>
        <w:rPr>
          <w:rFonts w:ascii="Times New Roman"/>
          <w:b w:val="false"/>
          <w:i w:val="false"/>
          <w:color w:val="000000"/>
          <w:sz w:val="28"/>
        </w:rPr>
        <w:t>
      2) төтенше жағдайлар, табиғи және техногендiк апаттар, ауа райы, санитариялық-эпидемиологиялық және азаматтардың, елдi мекендер мен өндiрiстiк объектiлердiң тыныс-тіршілігі мен қауiпсiздiгiн қамтамасыз ету үшiн қажеттi өзге де жағдайлар туралы мәлiметтердi;</w:t>
      </w:r>
    </w:p>
    <w:p>
      <w:pPr>
        <w:spacing w:after="0"/>
        <w:ind w:left="0"/>
        <w:jc w:val="both"/>
      </w:pPr>
      <w:r>
        <w:rPr>
          <w:rFonts w:ascii="Times New Roman"/>
          <w:b w:val="false"/>
          <w:i w:val="false"/>
          <w:color w:val="000000"/>
          <w:sz w:val="28"/>
        </w:rPr>
        <w:t>
      3) мемлекеттiк органдардың қызметi туралы ресми мәлiметтердi;</w:t>
      </w:r>
    </w:p>
    <w:p>
      <w:pPr>
        <w:spacing w:after="0"/>
        <w:ind w:left="0"/>
        <w:jc w:val="both"/>
      </w:pPr>
      <w:r>
        <w:rPr>
          <w:rFonts w:ascii="Times New Roman"/>
          <w:b w:val="false"/>
          <w:i w:val="false"/>
          <w:color w:val="000000"/>
          <w:sz w:val="28"/>
        </w:rPr>
        <w:t>
      4) мемлекеттiк органдардың, кiтапханалардың, архивтер мен өзге де ұйымдардың ашық ақпараттық жүйелерiнде жинақталатын мәлiметтердi қамтитын мемлекеттiк электрондық ақпараттық ресурстарға қолжетімділіктi шектеуге болмайды.</w:t>
      </w:r>
    </w:p>
    <w:bookmarkStart w:name="z286" w:id="293"/>
    <w:p>
      <w:pPr>
        <w:spacing w:after="0"/>
        <w:ind w:left="0"/>
        <w:jc w:val="both"/>
      </w:pPr>
      <w:r>
        <w:rPr>
          <w:rFonts w:ascii="Times New Roman"/>
          <w:b w:val="false"/>
          <w:i w:val="false"/>
          <w:color w:val="000000"/>
          <w:sz w:val="28"/>
        </w:rPr>
        <w:t>
      6. Мемлекеттік органдар, мемлекеттік заңды тұлғалар, жарғылық капиталына мемлекет қатысатын заңды тұлғалар ашық деректерді жеке және заңды тұлғаларға ашық деректердің интернет-порталы арқылы қазақ және орыс тілдерінде ұсынуға міндетті.</w:t>
      </w:r>
    </w:p>
    <w:bookmarkEnd w:id="293"/>
    <w:p>
      <w:pPr>
        <w:spacing w:after="0"/>
        <w:ind w:left="0"/>
        <w:jc w:val="both"/>
      </w:pPr>
      <w:r>
        <w:rPr>
          <w:rFonts w:ascii="Times New Roman"/>
          <w:b w:val="false"/>
          <w:i w:val="false"/>
          <w:color w:val="000000"/>
          <w:sz w:val="28"/>
        </w:rPr>
        <w:t>
      Ашық деректер, ашық бюджеттер, ашық нормативтік құқықтық актілер, ашық диалог және мемлекеттік органдар қызметінің тиімділігін бағалау интернет-порталдарының қазақ және орыс тілдерінде жұмыс істеуін қамтамасыз етуді оператор жүзеге асырады.</w:t>
      </w:r>
    </w:p>
    <w:bookmarkStart w:name="z287" w:id="294"/>
    <w:p>
      <w:pPr>
        <w:spacing w:after="0"/>
        <w:ind w:left="0"/>
        <w:jc w:val="both"/>
      </w:pPr>
      <w:r>
        <w:rPr>
          <w:rFonts w:ascii="Times New Roman"/>
          <w:b w:val="false"/>
          <w:i w:val="false"/>
          <w:color w:val="000000"/>
          <w:sz w:val="28"/>
        </w:rPr>
        <w:t>
      7. Соттың заңды күшіне енген шешімімен немесе Қазақстан Республикасының заңдарымен тыйым салынған, сондай-ақ қолжетімділігі Қазақстан Республикасы Бас Прокурорының немесе оның орынбасарларының бұқаралық ақпарат құралдары саласындағы уәкілетті органға заңның бұзушылықтарын жою туралы енгізген нұсқамасымен уақытша тоқтатыла тұрған ақпарат телекоммуникациялар желілері арқылы таратылған жағдайда, уәкілетті органдар, интернет-ресурстардың меншік иелері немесе иеленушілері тыйым салынған ақпаратқа қолжетімділікті шектеу жөнінде дереу шаралар қолдануға міндетті.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Дербес деректерді қамтитын электрондық ақпараттық ресурстар</w:t>
      </w:r>
    </w:p>
    <w:bookmarkStart w:name="z80" w:id="295"/>
    <w:p>
      <w:pPr>
        <w:spacing w:after="0"/>
        <w:ind w:left="0"/>
        <w:jc w:val="both"/>
      </w:pPr>
      <w:r>
        <w:rPr>
          <w:rFonts w:ascii="Times New Roman"/>
          <w:b w:val="false"/>
          <w:i w:val="false"/>
          <w:color w:val="000000"/>
          <w:sz w:val="28"/>
        </w:rPr>
        <w:t>
      1. Дербес деректерді қамтитын электрондық ақпараттық ресурстар жалпыға бірдей қолжетімді дербес деректерді қамтитын электрондық ақпараттық ресурстарға және қолжетімділігі шектелген дербес деректерді қамтитын электрондық ақпараттық ресурстарға бөлінеді.</w:t>
      </w:r>
    </w:p>
    <w:bookmarkEnd w:id="295"/>
    <w:p>
      <w:pPr>
        <w:spacing w:after="0"/>
        <w:ind w:left="0"/>
        <w:jc w:val="both"/>
      </w:pPr>
      <w:r>
        <w:rPr>
          <w:rFonts w:ascii="Times New Roman"/>
          <w:b w:val="false"/>
          <w:i w:val="false"/>
          <w:color w:val="000000"/>
          <w:sz w:val="28"/>
        </w:rPr>
        <w:t>
      Жалпыға бірдей қолжетімді дербес деректерді қамтитын электрондық ақпараттық ресурстарға дербес деректер субъектісінің келісуі бойынша өздеріне қол жеткізу еркін болып табылатын, Қазақстан Республикасының заңдарына сәйкес құпиялылықты сақтау талаптары қолданылмайтын дербес деректерді қамтитын электрондық ақпараттық ресурстар жатады.</w:t>
      </w:r>
    </w:p>
    <w:p>
      <w:pPr>
        <w:spacing w:after="0"/>
        <w:ind w:left="0"/>
        <w:jc w:val="both"/>
      </w:pPr>
      <w:r>
        <w:rPr>
          <w:rFonts w:ascii="Times New Roman"/>
          <w:b w:val="false"/>
          <w:i w:val="false"/>
          <w:color w:val="000000"/>
          <w:sz w:val="28"/>
        </w:rPr>
        <w:t>
      Қолжетімділігі шектелген дербес деректерді қамтитын электрондық ақпараттық ресурстарға өздеріне қол жеткізуді дербес деректердің субъектісі немесе Қазақстан Республикасының заңдары шектеген электрондық ақпараттық ресурстар жатады.</w:t>
      </w:r>
    </w:p>
    <w:p>
      <w:pPr>
        <w:spacing w:after="0"/>
        <w:ind w:left="0"/>
        <w:jc w:val="both"/>
      </w:pPr>
      <w:r>
        <w:rPr>
          <w:rFonts w:ascii="Times New Roman"/>
          <w:b w:val="false"/>
          <w:i w:val="false"/>
          <w:color w:val="000000"/>
          <w:sz w:val="28"/>
        </w:rPr>
        <w:t>
      Қолжетімділігі шектеулі дербес деректерді қамтитын электрондық ақпараттық ресурстарға қол жеткізу кезінде көпфакторлы аутентификациялау қолданылады.</w:t>
      </w:r>
    </w:p>
    <w:bookmarkStart w:name="z288" w:id="296"/>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дербес деректерді қамтитын электрондық ақпараттық ресурстардың меншік иесі немесе иеленушісі дербес деректерді қамтитын электрондық ақпараттық ресурстарды ақпараттық жүйенің меншік иесіне немесе иеленушісіне беру кезінде дербес деректер субъектісінің немесе оның заңды өкілінің дербес деректерді ақпараттық жүйелерді пайдалана отырып жинауға және өңдеуге келісімін алуға міндетті.</w:t>
      </w:r>
    </w:p>
    <w:bookmarkEnd w:id="296"/>
    <w:bookmarkStart w:name="z289" w:id="297"/>
    <w:p>
      <w:pPr>
        <w:spacing w:after="0"/>
        <w:ind w:left="0"/>
        <w:jc w:val="both"/>
      </w:pPr>
      <w:r>
        <w:rPr>
          <w:rFonts w:ascii="Times New Roman"/>
          <w:b w:val="false"/>
          <w:i w:val="false"/>
          <w:color w:val="000000"/>
          <w:sz w:val="28"/>
        </w:rPr>
        <w:t>
      3. Мемлекеттік қызметті электрондық нысанда көрсеткен кезде дербес деректер субъектісінің немесе оның заңды өкілінің дербес деректерді ақпараттық жүйелер арқылы жинауға және өңдеуге келісімі дербес деректерге қол жеткізуді мемлекеттік бақылау сервисі арқылы беріледі.</w:t>
      </w:r>
    </w:p>
    <w:bookmarkEnd w:id="297"/>
    <w:p>
      <w:pPr>
        <w:spacing w:after="0"/>
        <w:ind w:left="0"/>
        <w:jc w:val="both"/>
      </w:pPr>
      <w:r>
        <w:rPr>
          <w:rFonts w:ascii="Times New Roman"/>
          <w:b w:val="false"/>
          <w:i w:val="false"/>
          <w:color w:val="000000"/>
          <w:sz w:val="28"/>
        </w:rPr>
        <w:t>
      Дербес деректер субъектісі дербес деректерді жинауға және өңдеуге "электрондық үкіметтің" веб-порталында тіркелген өзінің ұялы байланыс абоненттік нөмірі арқылы, сондай-ақ бір реттік парольді беру жолымен немесе "электрондық үкіметтің" веб-порталының хабарламасына жауап ретінде қысқаша мәтіндік хабарды жіберу жолымен келісім беруге құқылы.</w:t>
      </w:r>
    </w:p>
    <w:bookmarkStart w:name="z290" w:id="298"/>
    <w:p>
      <w:pPr>
        <w:spacing w:after="0"/>
        <w:ind w:left="0"/>
        <w:jc w:val="both"/>
      </w:pPr>
      <w:r>
        <w:rPr>
          <w:rFonts w:ascii="Times New Roman"/>
          <w:b w:val="false"/>
          <w:i w:val="false"/>
          <w:color w:val="000000"/>
          <w:sz w:val="28"/>
        </w:rPr>
        <w:t>
      4. Мемлекеттік органдардың ақпараттық жүйелерінің меншік иелері немесе иеленушілері дербес деректер субъектілерін немесе олардың заңды өкілдерін дербес деректерге қол жеткізуді мемлекеттік бақылау сервисі арқылы автоматты режимде дербес деректер субъектілері немесе олардың заңды өкілдері "электрондық үкімет" веб-порталында тіркелген жағдайда, Қазақстан Республикасы құқық қорғау органдарының, арнаулы мемлекеттік органдарының және соттардың қызметін жүзеге асыруды, атқарушылық іс жүргізуді қоспағанда, ақпараттық өзара іс-қимыл шеңберінде дербес деректерді пайдаланудың, өзгертудің және толықтырудың барлық жағдайлары туралы хабардар етуге міндетті.</w:t>
      </w:r>
    </w:p>
    <w:bookmarkEnd w:id="298"/>
    <w:bookmarkStart w:name="z291" w:id="299"/>
    <w:p>
      <w:pPr>
        <w:spacing w:after="0"/>
        <w:ind w:left="0"/>
        <w:jc w:val="both"/>
      </w:pPr>
      <w:r>
        <w:rPr>
          <w:rFonts w:ascii="Times New Roman"/>
          <w:b w:val="false"/>
          <w:i w:val="false"/>
          <w:color w:val="000000"/>
          <w:sz w:val="28"/>
        </w:rPr>
        <w:t xml:space="preserve">
      5.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негіздерден басқа, мемлекеттік орган мемлекеттік қызметтер көрсету кезінде дербес деректерді қамтитын электрондық ақпараттық ресурстардың нақты қателері және дәлсіздіктері анықталған жағдайларда, оларды жою мақсатында дербес деректер субъектісінің немесе оның заңды өкілінің сұрау салуын алғаннан кейін оларды өзгертуді және толықтыруды жүзеге асыруы мүмкін.</w:t>
      </w:r>
    </w:p>
    <w:bookmarkEnd w:id="299"/>
    <w:bookmarkStart w:name="z395" w:id="300"/>
    <w:p>
      <w:pPr>
        <w:spacing w:after="0"/>
        <w:ind w:left="0"/>
        <w:jc w:val="both"/>
      </w:pPr>
      <w:r>
        <w:rPr>
          <w:rFonts w:ascii="Times New Roman"/>
          <w:b w:val="false"/>
          <w:i w:val="false"/>
          <w:color w:val="000000"/>
          <w:sz w:val="28"/>
        </w:rPr>
        <w:t>
      5-1. Жалпыға қолжетімді электрондық ақпараттық ресурстың меншік иесінің немесе иеленушісінің пайдаланушының ақпаратты орналастыруы бойынша қызмет көрсетуі "электрондық үкімет" порталында сәйкестендіріліп жазбаша түрде (оның ішінде, электрондық нысанда) жасалатын келісім негізінде, келісім жасасу үшін бір реттік парольді қамтитын қысқаша мәтіндік хабарлама жөнелте отырып немесе ақпараттық-коммуникациялық инфрақұрылымы Қазақстан Республикасының аумағында орналасқан интернет сервистерін пайдалана отырып, пайдаланушының жалпыға қолжетімді электрондық ақпараттық ресурста тіркелген ұялы байланысының абоненттік нөмірін пайдалану арқылы жүзеге асырылады. Пайдаланушының ақпаратты орналастыруы өз атымен немесе бүркеншік атпен (ойдан шығарылған атпен) жүзеге асырылады. Дербес деректерді иесіздендіру келісімде айқындалған негізде және тәртіппен жүзеге асырылады. Электрондық ақпараттық ресурстың меншік иесі немесе иеленушісі келісім жасасу кезінде пайдаланылатын ақпаратты бүкіл қолдану кезеңінде, сондай-ақ келісім бұзылғаннан кейін үш ай бойы сақтауға міндетті.</w:t>
      </w:r>
    </w:p>
    <w:bookmarkEnd w:id="300"/>
    <w:bookmarkStart w:name="z292" w:id="301"/>
    <w:p>
      <w:pPr>
        <w:spacing w:after="0"/>
        <w:ind w:left="0"/>
        <w:jc w:val="both"/>
      </w:pPr>
      <w:r>
        <w:rPr>
          <w:rFonts w:ascii="Times New Roman"/>
          <w:b w:val="false"/>
          <w:i w:val="false"/>
          <w:color w:val="000000"/>
          <w:sz w:val="28"/>
        </w:rPr>
        <w:t>
      6. Жеке тұлғалар туралы дербес деректерді қамтитын электрондық ақпараттық ресурстарды оларға мүліктік және (немесе) моральдық зиян келтіру, Қазақстан Республикасының заңдарында кепілдік берілген құқықтары мен бостандықтарын іске асыруды шектеу мақсатында пайдалануға жол берілмейді.</w:t>
      </w:r>
    </w:p>
    <w:bookmarkEnd w:id="301"/>
    <w:p>
      <w:pPr>
        <w:spacing w:after="0"/>
        <w:ind w:left="0"/>
        <w:jc w:val="both"/>
      </w:pPr>
      <w:r>
        <w:rPr>
          <w:rFonts w:ascii="Times New Roman"/>
          <w:b w:val="false"/>
          <w:i w:val="false"/>
          <w:color w:val="000000"/>
          <w:sz w:val="28"/>
        </w:rPr>
        <w:t>
      Электрондық ақпараттық ресурстардың меншік иелерінің немесе иеленушілерінің электрондық ақпараттық ресурстарды тек қана автоматтандырылған өңдеу негізінде, оның ішінде дербес деректер субъектілерінің құқықтары, заңды мүдделері соның нәтижесінде туындайтын, өзгеретін немесе тоқтатылатын интеллектуалдық робот арқылы шешімдер қабылдауына тыйым салынады, бұған көрсетілген шешім дербес деректер субъектісінің келісімімен немесе Қазақстан Республикасының заңнамасында көзделген жағдайларда қабылданатын жағдайлар кірмейді.</w:t>
      </w:r>
    </w:p>
    <w:p>
      <w:pPr>
        <w:spacing w:after="0"/>
        <w:ind w:left="0"/>
        <w:jc w:val="both"/>
      </w:pPr>
      <w:r>
        <w:rPr>
          <w:rFonts w:ascii="Times New Roman"/>
          <w:b w:val="false"/>
          <w:i w:val="false"/>
          <w:color w:val="000000"/>
          <w:sz w:val="28"/>
        </w:rPr>
        <w:t>
      Электрондық ақпараттық ресурстардың меншік иелері немесе иеленушілері дербес деректер субъектісінің құқықтары, заңды мүдделері соның нәтижесінде туындайтын, өзгеретін немесе тоқтатылатын автоматтандырылған өңдеу пайдаланылатыны туралы дербес деректер субъектісіне хабар беруге міндетті.</w:t>
      </w:r>
    </w:p>
    <w:p>
      <w:pPr>
        <w:spacing w:after="0"/>
        <w:ind w:left="0"/>
        <w:jc w:val="both"/>
      </w:pPr>
      <w:r>
        <w:rPr>
          <w:rFonts w:ascii="Times New Roman"/>
          <w:b w:val="false"/>
          <w:i w:val="false"/>
          <w:color w:val="000000"/>
          <w:sz w:val="28"/>
        </w:rPr>
        <w:t>
      Дербес деректер субъектісі электрондық ақпараттық ресурстардың меншік иелерінің немесе иеленушілерінің әрекеттеріне (әрекетсіздігіне) Қазақстан Республикасының заңдарында белгіленген тәртіппен шағым жасауға құқылы.</w:t>
      </w:r>
    </w:p>
    <w:bookmarkStart w:name="z529" w:id="302"/>
    <w:p>
      <w:pPr>
        <w:spacing w:after="0"/>
        <w:ind w:left="0"/>
        <w:jc w:val="both"/>
      </w:pPr>
      <w:r>
        <w:rPr>
          <w:rFonts w:ascii="Times New Roman"/>
          <w:b w:val="false"/>
          <w:i w:val="false"/>
          <w:color w:val="000000"/>
          <w:sz w:val="28"/>
        </w:rPr>
        <w:t>
      7. Электрондық ақпараттық ресурстар деректерді басқару жөніндегі уәкілетті орган бекіткен деректерді басқару жөніндегі талаптарға сәйкес оларды иесіздендіру шартымен функцияларды мемлекеттік органдардың іске асыруы мақсатында деректерді талдауды жүзеге асыру үшін пайдаланылады.</w:t>
      </w:r>
    </w:p>
    <w:bookmarkEnd w:id="302"/>
    <w:bookmarkStart w:name="z553" w:id="303"/>
    <w:p>
      <w:pPr>
        <w:spacing w:after="0"/>
        <w:ind w:left="0"/>
        <w:jc w:val="both"/>
      </w:pPr>
      <w:r>
        <w:rPr>
          <w:rFonts w:ascii="Times New Roman"/>
          <w:b w:val="false"/>
          <w:i w:val="false"/>
          <w:color w:val="000000"/>
          <w:sz w:val="28"/>
        </w:rPr>
        <w:t>
      8. Электрондық ақпараттық ресурстарда қамтылған дербес деректерді сақтауды меншік иесі және (немесе) оператор, сондай-ақ үшінші тұлға Қазақстан Республикасының Үкіметі айқындайтын тәртіпке сәйкес дербес деректерді қорғау жөнінде қажетті шаралар қабылдай отырып, Қазақстан Республикасының аумағында серверлік үй-жайда орналасқан электрондық базада жүзеге асырады.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1" w:id="304"/>
    <w:p>
      <w:pPr>
        <w:spacing w:after="0"/>
        <w:ind w:left="0"/>
        <w:jc w:val="left"/>
      </w:pPr>
      <w:r>
        <w:rPr>
          <w:rFonts w:ascii="Times New Roman"/>
          <w:b/>
          <w:i w:val="false"/>
          <w:color w:val="000000"/>
        </w:rPr>
        <w:t xml:space="preserve"> 6-тарау. Ақпараттық жүйелер. "Электрондық үкіметтің" ақпараттандыру объектісінің өмірлік циклі</w:t>
      </w:r>
    </w:p>
    <w:bookmarkEnd w:id="304"/>
    <w:p>
      <w:pPr>
        <w:spacing w:after="0"/>
        <w:ind w:left="0"/>
        <w:jc w:val="both"/>
      </w:pPr>
      <w:r>
        <w:rPr>
          <w:rFonts w:ascii="Times New Roman"/>
          <w:b w:val="false"/>
          <w:i w:val="false"/>
          <w:color w:val="ff0000"/>
          <w:sz w:val="28"/>
        </w:rPr>
        <w:t xml:space="preserve">
      Ескерту. 6-тараудың тақырыбы жаңа редакцияда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37-бап. Ақпараттық жүйелердiң түрлерi</w:t>
      </w:r>
    </w:p>
    <w:bookmarkStart w:name="z83" w:id="305"/>
    <w:p>
      <w:pPr>
        <w:spacing w:after="0"/>
        <w:ind w:left="0"/>
        <w:jc w:val="both"/>
      </w:pPr>
      <w:r>
        <w:rPr>
          <w:rFonts w:ascii="Times New Roman"/>
          <w:b w:val="false"/>
          <w:i w:val="false"/>
          <w:color w:val="000000"/>
          <w:sz w:val="28"/>
        </w:rPr>
        <w:t>
      1. Ақпараттық жүйелер меншік нысаны бойынша – мемлекеттiк және мемлекеттiк емес, қолжетiмдiлiк дәрежесі бойынша – жалпыға бірдей қолжетiмдi және қолжетiмдiлiгi шектелген болып табылады.</w:t>
      </w:r>
    </w:p>
    <w:bookmarkEnd w:id="305"/>
    <w:bookmarkStart w:name="z293" w:id="306"/>
    <w:p>
      <w:pPr>
        <w:spacing w:after="0"/>
        <w:ind w:left="0"/>
        <w:jc w:val="both"/>
      </w:pPr>
      <w:r>
        <w:rPr>
          <w:rFonts w:ascii="Times New Roman"/>
          <w:b w:val="false"/>
          <w:i w:val="false"/>
          <w:color w:val="000000"/>
          <w:sz w:val="28"/>
        </w:rPr>
        <w:t>
      2. Бюджет қаражаты есебiнен құрылатын немесе дамытылатын, сондай-ақ мемлекеттiк заңды тұлғалар Қазақстан Республикасының заңдарында белгiленген өзге де тәсiлдермен алған ақпараттық жүйелер мемлекеттiк болып табылады.</w:t>
      </w:r>
    </w:p>
    <w:bookmarkEnd w:id="306"/>
    <w:bookmarkStart w:name="z294" w:id="307"/>
    <w:p>
      <w:pPr>
        <w:spacing w:after="0"/>
        <w:ind w:left="0"/>
        <w:jc w:val="both"/>
      </w:pPr>
      <w:r>
        <w:rPr>
          <w:rFonts w:ascii="Times New Roman"/>
          <w:b w:val="false"/>
          <w:i w:val="false"/>
          <w:color w:val="000000"/>
          <w:sz w:val="28"/>
        </w:rPr>
        <w:t>
      3. Жеке және заңды тұлғалардың қаражаты есебiнен құрылатын немесе дамытылатын, сондай-ақ олар Қазақстан Республикасының заңдарында белгiленген өзге де тәсiлдермен алған ақпараттық жүйелер мемлекеттiк емес болып табылады.</w:t>
      </w:r>
    </w:p>
    <w:bookmarkEnd w:id="307"/>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объектілеріне жатқызылған, сондай-ақ мемлекеттік электрондық ақпараттық ресурстарды қалыптастыруға арналған мемлекеттік емес ақпараттық жүйелер ақпараттық қауіпсіздікті қамтамасыз ету жөніндегі талаптарды сақтау бөлігінде мемлекеттік органдардың ақпараттық жүйелеріне теңестіріледі.</w:t>
      </w:r>
    </w:p>
    <w:bookmarkStart w:name="z295" w:id="308"/>
    <w:p>
      <w:pPr>
        <w:spacing w:after="0"/>
        <w:ind w:left="0"/>
        <w:jc w:val="both"/>
      </w:pPr>
      <w:r>
        <w:rPr>
          <w:rFonts w:ascii="Times New Roman"/>
          <w:b w:val="false"/>
          <w:i w:val="false"/>
          <w:color w:val="000000"/>
          <w:sz w:val="28"/>
        </w:rPr>
        <w:t>
      4. Жалпыға бірдей қолжетiмдi электрондық ақпараттық ресурстарды қамтитын ақпараттық жүйелер жалпыға бірдей қолжетiмдi болып табылады.</w:t>
      </w:r>
    </w:p>
    <w:bookmarkEnd w:id="308"/>
    <w:bookmarkStart w:name="z296" w:id="309"/>
    <w:p>
      <w:pPr>
        <w:spacing w:after="0"/>
        <w:ind w:left="0"/>
        <w:jc w:val="both"/>
      </w:pPr>
      <w:r>
        <w:rPr>
          <w:rFonts w:ascii="Times New Roman"/>
          <w:b w:val="false"/>
          <w:i w:val="false"/>
          <w:color w:val="000000"/>
          <w:sz w:val="28"/>
        </w:rPr>
        <w:t>
      5. Қолжетімділігі шектелген электрондық ақпараттық ресурстарды қамтитын ақпараттық жүйелер қолжетiмдiлiгi шектелген ақпараттық жүйелер болып табылады.</w:t>
      </w:r>
    </w:p>
    <w:bookmarkEnd w:id="309"/>
    <w:bookmarkStart w:name="z297" w:id="310"/>
    <w:p>
      <w:pPr>
        <w:spacing w:after="0"/>
        <w:ind w:left="0"/>
        <w:jc w:val="both"/>
      </w:pPr>
      <w:r>
        <w:rPr>
          <w:rFonts w:ascii="Times New Roman"/>
          <w:b w:val="false"/>
          <w:i w:val="false"/>
          <w:color w:val="000000"/>
          <w:sz w:val="28"/>
        </w:rPr>
        <w:t>
      6. Қолжетімділігі шектелген ақпараттық жүйелер:</w:t>
      </w:r>
    </w:p>
    <w:bookmarkEnd w:id="310"/>
    <w:p>
      <w:pPr>
        <w:spacing w:after="0"/>
        <w:ind w:left="0"/>
        <w:jc w:val="both"/>
      </w:pPr>
      <w:r>
        <w:rPr>
          <w:rFonts w:ascii="Times New Roman"/>
          <w:b w:val="false"/>
          <w:i w:val="false"/>
          <w:color w:val="000000"/>
          <w:sz w:val="28"/>
        </w:rPr>
        <w:t>
      1) құпиялылық режимінің талаптарын сақтай отырып, мемлекеттік шифрлау құралдарын және (немесе) мемлекеттік құпияларды құрайтын мәліметтерді өзге де қорғау құралдарын қолдана отырып қорғалуы жүзеге асырылатын мемлекеттік құпияларға жатқызылған, қорғалып орындалатын ақпараттық жүйелер;</w:t>
      </w:r>
    </w:p>
    <w:p>
      <w:pPr>
        <w:spacing w:after="0"/>
        <w:ind w:left="0"/>
        <w:jc w:val="both"/>
      </w:pPr>
      <w:r>
        <w:rPr>
          <w:rFonts w:ascii="Times New Roman"/>
          <w:b w:val="false"/>
          <w:i w:val="false"/>
          <w:color w:val="000000"/>
          <w:sz w:val="28"/>
        </w:rPr>
        <w:t>
      2) құпия ақпараттық жүйелер болып бөлінеді.</w:t>
      </w:r>
    </w:p>
    <w:bookmarkStart w:name="z298" w:id="311"/>
    <w:p>
      <w:pPr>
        <w:spacing w:after="0"/>
        <w:ind w:left="0"/>
        <w:jc w:val="both"/>
      </w:pPr>
      <w:r>
        <w:rPr>
          <w:rFonts w:ascii="Times New Roman"/>
          <w:b w:val="false"/>
          <w:i w:val="false"/>
          <w:color w:val="000000"/>
          <w:sz w:val="28"/>
        </w:rPr>
        <w:t>
      7. Мемлекеттік құпияларға жатқызылған, қорғалып орындалатын ақпараттық жүйелерді құру, өнеркәсіптік пайдалану, қолдап отыру, дамыту, интеграциялау, өнеркәсіптік пайдаланылуын тоқтату және қорғау, егер Қазақстан Республикасының мемлекеттік құпиялар туралы заңнамасында өзгеше көзделмесе, осы Заңға сәйкес жүзеге асырылады.</w:t>
      </w:r>
    </w:p>
    <w:bookmarkEnd w:id="311"/>
    <w:p>
      <w:pPr>
        <w:spacing w:after="0"/>
        <w:ind w:left="0"/>
        <w:jc w:val="both"/>
      </w:pPr>
      <w:r>
        <w:rPr>
          <w:rFonts w:ascii="Times New Roman"/>
          <w:b w:val="false"/>
          <w:i w:val="false"/>
          <w:color w:val="000000"/>
          <w:sz w:val="28"/>
        </w:rPr>
        <w:t>
      Мемлекеттік құпияларға жатқызылған, қорғалып орындалатын ақпараттық жүйелер аудиті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Мемлекеттiк органның ақпараттық жүйесіне қойылатын талаптар</w:t>
      </w:r>
    </w:p>
    <w:bookmarkStart w:name="z85" w:id="312"/>
    <w:p>
      <w:pPr>
        <w:spacing w:after="0"/>
        <w:ind w:left="0"/>
        <w:jc w:val="both"/>
      </w:pPr>
      <w:r>
        <w:rPr>
          <w:rFonts w:ascii="Times New Roman"/>
          <w:b w:val="false"/>
          <w:i w:val="false"/>
          <w:color w:val="ff0000"/>
          <w:sz w:val="28"/>
        </w:rPr>
        <w:t xml:space="preserve">
      1.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12"/>
    <w:bookmarkStart w:name="z299" w:id="313"/>
    <w:p>
      <w:pPr>
        <w:spacing w:after="0"/>
        <w:ind w:left="0"/>
        <w:jc w:val="both"/>
      </w:pPr>
      <w:r>
        <w:rPr>
          <w:rFonts w:ascii="Times New Roman"/>
          <w:b w:val="false"/>
          <w:i w:val="false"/>
          <w:color w:val="000000"/>
          <w:sz w:val="28"/>
        </w:rPr>
        <w:t>
      2. Мемлекеттік органның ақпараттық жүйесі Қазақстан Республикасының заңнамасына, Қазақстан Республикасының аумағында қолданылатын стандарттарға, ақпараттық жүйенің өмірлік цикліне сәйкес және:</w:t>
      </w:r>
    </w:p>
    <w:bookmarkEnd w:id="313"/>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w:t>
      </w:r>
    </w:p>
    <w:p>
      <w:pPr>
        <w:spacing w:after="0"/>
        <w:ind w:left="0"/>
        <w:jc w:val="both"/>
      </w:pPr>
      <w:r>
        <w:rPr>
          <w:rFonts w:ascii="Times New Roman"/>
          <w:b w:val="false"/>
          <w:i w:val="false"/>
          <w:color w:val="000000"/>
          <w:sz w:val="28"/>
        </w:rPr>
        <w:t>
      2) "электрондық үкіметтің" архитектурасын, оны дамыту жөніндегі талаптарды, сондай-ақ деректерді басқару жөніндегі талаптарды;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үкіметтің" басқа ақпараттандыру объектілерімен интеграциясын (қажет болғанда);</w:t>
      </w:r>
    </w:p>
    <w:p>
      <w:pPr>
        <w:spacing w:after="0"/>
        <w:ind w:left="0"/>
        <w:jc w:val="both"/>
      </w:pPr>
      <w:r>
        <w:rPr>
          <w:rFonts w:ascii="Times New Roman"/>
          <w:b w:val="false"/>
          <w:i w:val="false"/>
          <w:color w:val="000000"/>
          <w:sz w:val="28"/>
        </w:rPr>
        <w:t>
      5) мемлекеттік органның ақпараттық жүйесінің Ақпараттық қауіпсіздікті ұлттық үйлестіру орталығының ақпараттық қауіпсіздік оқиғаларының мониторингі жүйесімен ақпараттық өзара іс-қимылын;</w:t>
      </w:r>
    </w:p>
    <w:p>
      <w:pPr>
        <w:spacing w:after="0"/>
        <w:ind w:left="0"/>
        <w:jc w:val="both"/>
      </w:pPr>
      <w:r>
        <w:rPr>
          <w:rFonts w:ascii="Times New Roman"/>
          <w:b w:val="false"/>
          <w:i w:val="false"/>
          <w:color w:val="000000"/>
          <w:sz w:val="28"/>
        </w:rPr>
        <w:t>
      5-1) ақпараттық қауіпсіздіктің меншікті жедел орталығын құруды және оның жұмыс істеуін немесе Қазақстан Республикасының Азаматтық кодексіне сәйкес үшінші тұлғалардан ақпараттық қауіпсіздіктің жедел орталығының көрсетілетін қызметтерін сатып алуды;</w:t>
      </w:r>
    </w:p>
    <w:p>
      <w:pPr>
        <w:spacing w:after="0"/>
        <w:ind w:left="0"/>
        <w:jc w:val="both"/>
      </w:pPr>
      <w:r>
        <w:rPr>
          <w:rFonts w:ascii="Times New Roman"/>
          <w:b w:val="false"/>
          <w:i w:val="false"/>
          <w:color w:val="000000"/>
          <w:sz w:val="28"/>
        </w:rPr>
        <w:t>
      6) еркін бағдарламалық қамтылымның басымдығын;</w:t>
      </w:r>
    </w:p>
    <w:p>
      <w:pPr>
        <w:spacing w:after="0"/>
        <w:ind w:left="0"/>
        <w:jc w:val="both"/>
      </w:pPr>
      <w:r>
        <w:rPr>
          <w:rFonts w:ascii="Times New Roman"/>
          <w:b w:val="false"/>
          <w:i w:val="false"/>
          <w:color w:val="000000"/>
          <w:sz w:val="28"/>
        </w:rPr>
        <w:t>
      7) сақтауға берілген бастапқы бағдарламалық кодтарды, бағдарламалық өнімдерді және бағдарламалық қамтылымды қайталап пайдалану мүмкіндігін;</w:t>
      </w:r>
    </w:p>
    <w:p>
      <w:pPr>
        <w:spacing w:after="0"/>
        <w:ind w:left="0"/>
        <w:jc w:val="both"/>
      </w:pPr>
      <w:r>
        <w:rPr>
          <w:rFonts w:ascii="Times New Roman"/>
          <w:b w:val="false"/>
          <w:i w:val="false"/>
          <w:color w:val="000000"/>
          <w:sz w:val="28"/>
        </w:rPr>
        <w:t>
      8) сыныптауышқа сәйкес сынып беруді;</w:t>
      </w:r>
    </w:p>
    <w:p>
      <w:pPr>
        <w:spacing w:after="0"/>
        <w:ind w:left="0"/>
        <w:jc w:val="both"/>
      </w:pPr>
      <w:r>
        <w:rPr>
          <w:rFonts w:ascii="Times New Roman"/>
          <w:b w:val="false"/>
          <w:i w:val="false"/>
          <w:color w:val="000000"/>
          <w:sz w:val="28"/>
        </w:rPr>
        <w:t>
      9) мүмкіндіктері шектеулі пайдаланушылардың қол жеткізуін қамтамасыз етуді ескере отырып құрылады, пайдаланылады және дамытылады.</w:t>
      </w:r>
    </w:p>
    <w:bookmarkStart w:name="z396" w:id="314"/>
    <w:p>
      <w:pPr>
        <w:spacing w:after="0"/>
        <w:ind w:left="0"/>
        <w:jc w:val="both"/>
      </w:pPr>
      <w:r>
        <w:rPr>
          <w:rFonts w:ascii="Times New Roman"/>
          <w:b w:val="false"/>
          <w:i w:val="false"/>
          <w:color w:val="000000"/>
          <w:sz w:val="28"/>
        </w:rPr>
        <w:t>
      2-1. Мемлекеттік электрондық ақпараттық ресурстарды қалыптастыруға арналған мемлекеттік заңды тұлғаның ақпараттық жүйесі және мемлекеттік емес ақпараттық жүйе Қазақстан Республикасының заңнамасына, Қазақстан Республикасының аумағында қолданылатын стандарттарға, ақпараттық жүйенің өмірлік циклына сәйкес және мыналардың:</w:t>
      </w:r>
    </w:p>
    <w:bookmarkEnd w:id="314"/>
    <w:p>
      <w:pPr>
        <w:spacing w:after="0"/>
        <w:ind w:left="0"/>
        <w:jc w:val="both"/>
      </w:pPr>
      <w:r>
        <w:rPr>
          <w:rFonts w:ascii="Times New Roman"/>
          <w:b w:val="false"/>
          <w:i w:val="false"/>
          <w:color w:val="000000"/>
          <w:sz w:val="28"/>
        </w:rPr>
        <w:t>
      1) уәкілетті органмен және ақпараттық қауіпсіздікті қамтамасыз ету саласындағы уәкілетті органмен келісілген техникалық тапсырманың;</w:t>
      </w:r>
    </w:p>
    <w:p>
      <w:pPr>
        <w:spacing w:after="0"/>
        <w:ind w:left="0"/>
        <w:jc w:val="both"/>
      </w:pPr>
      <w:r>
        <w:rPr>
          <w:rFonts w:ascii="Times New Roman"/>
          <w:b w:val="false"/>
          <w:i w:val="false"/>
          <w:color w:val="000000"/>
          <w:sz w:val="28"/>
        </w:rPr>
        <w:t>
      2) ақпараттық қауіпсіздік талаптарына сәйкестігіне сынақтардың оң нәтижесі бар сынақтар актісінің;</w:t>
      </w:r>
    </w:p>
    <w:p>
      <w:pPr>
        <w:spacing w:after="0"/>
        <w:ind w:left="0"/>
        <w:jc w:val="both"/>
      </w:pPr>
      <w:r>
        <w:rPr>
          <w:rFonts w:ascii="Times New Roman"/>
          <w:b w:val="false"/>
          <w:i w:val="false"/>
          <w:color w:val="000000"/>
          <w:sz w:val="28"/>
        </w:rPr>
        <w:t>
      3) мемлекеттік органның ақпараттық жүйесінің мемлекеттік емес ақпараттық жүйемен өнеркәсіптік пайдалануға енгізілген "электрондық үкіметтің" сыртқы шлюзі арқылы ғана интеграциялануы талаптары орындалған жағдайда құрылады, пайдаланылады және дамытылады;</w:t>
      </w:r>
    </w:p>
    <w:p>
      <w:pPr>
        <w:spacing w:after="0"/>
        <w:ind w:left="0"/>
        <w:jc w:val="both"/>
      </w:pPr>
      <w:r>
        <w:rPr>
          <w:rFonts w:ascii="Times New Roman"/>
          <w:b w:val="false"/>
          <w:i w:val="false"/>
          <w:color w:val="000000"/>
          <w:sz w:val="28"/>
        </w:rPr>
        <w:t xml:space="preserve">
      Осы тармақшада белгіленген талап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 </w:t>
      </w:r>
    </w:p>
    <w:p>
      <w:pPr>
        <w:spacing w:after="0"/>
        <w:ind w:left="0"/>
        <w:jc w:val="both"/>
      </w:pPr>
      <w:r>
        <w:rPr>
          <w:rFonts w:ascii="Times New Roman"/>
          <w:b w:val="false"/>
          <w:i w:val="false"/>
          <w:color w:val="000000"/>
          <w:sz w:val="28"/>
        </w:rPr>
        <w:t>
      4) ақпараттық-коммуникациялық технологиялардың және ақпараттық қауіпсіздікті қамтамасыз етудің бірыңғай талаптарының шарттары орындалған жағдайда құрылады, пайдаланылады және дамытылады.</w:t>
      </w:r>
    </w:p>
    <w:bookmarkStart w:name="z300" w:id="315"/>
    <w:p>
      <w:pPr>
        <w:spacing w:after="0"/>
        <w:ind w:left="0"/>
        <w:jc w:val="both"/>
      </w:pPr>
      <w:r>
        <w:rPr>
          <w:rFonts w:ascii="Times New Roman"/>
          <w:b w:val="false"/>
          <w:i w:val="false"/>
          <w:color w:val="000000"/>
          <w:sz w:val="28"/>
        </w:rPr>
        <w:t>
      3. Электрондық ақпараттық ресурста қамтылған ақпарат, нормативтік-техникалық құжаттама, сондай-ақ мемлекеттік органдардың ақпараттық жүйесінің басқа да ілеспе құжаттары қазақ және орыс тiлдерiнде жасалады және сақталады.</w:t>
      </w:r>
    </w:p>
    <w:bookmarkEnd w:id="315"/>
    <w:bookmarkStart w:name="z301" w:id="316"/>
    <w:p>
      <w:pPr>
        <w:spacing w:after="0"/>
        <w:ind w:left="0"/>
        <w:jc w:val="both"/>
      </w:pPr>
      <w:r>
        <w:rPr>
          <w:rFonts w:ascii="Times New Roman"/>
          <w:b w:val="false"/>
          <w:i w:val="false"/>
          <w:color w:val="000000"/>
          <w:sz w:val="28"/>
        </w:rPr>
        <w:t>
      4. Мемлекеттік органның ақпараттық жүйесінің меншік иесі немесе иеленушісі немесе ол уәкілеттік берген тұлға Ақпараттық қауіпсіздікті ұлттық үйлестіру орталығына ақпараттық қауіпсіздікті қамтамасыз ету мониторингін жүргізу үшін оның орналасқан жері бойынша мемлекеттік органның ақпараттық жүйесіне қолжетімділікті қамтамасыз етеді.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"Электрондық үкіметтің" ақпараттандыру объектілерін құру және дамыту</w:t>
      </w:r>
    </w:p>
    <w:bookmarkStart w:name="z87" w:id="317"/>
    <w:p>
      <w:pPr>
        <w:spacing w:after="0"/>
        <w:ind w:left="0"/>
        <w:jc w:val="both"/>
      </w:pPr>
      <w:r>
        <w:rPr>
          <w:rFonts w:ascii="Times New Roman"/>
          <w:b w:val="false"/>
          <w:i w:val="false"/>
          <w:color w:val="ff0000"/>
          <w:sz w:val="28"/>
        </w:rPr>
        <w:t xml:space="preserve">
      1.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317"/>
    <w:bookmarkStart w:name="z471" w:id="318"/>
    <w:p>
      <w:pPr>
        <w:spacing w:after="0"/>
        <w:ind w:left="0"/>
        <w:jc w:val="both"/>
      </w:pPr>
      <w:r>
        <w:rPr>
          <w:rFonts w:ascii="Times New Roman"/>
          <w:b w:val="false"/>
          <w:i w:val="false"/>
          <w:color w:val="000000"/>
          <w:sz w:val="28"/>
        </w:rPr>
        <w:t>
      2. Осы Заңда және Қазақстан Республикасының бюджет заңнамасында көзделген жағдайларда "электрондық үкіметтің" ақпараттандыру объектілерін құру және дамыту кезінде ақпараттандыру және ақпараттық қауіпсіздікті қамтамасыз ету салаларындағы қорытындыларды алу қажет.</w:t>
      </w:r>
    </w:p>
    <w:bookmarkEnd w:id="318"/>
    <w:bookmarkStart w:name="z472" w:id="319"/>
    <w:p>
      <w:pPr>
        <w:spacing w:after="0"/>
        <w:ind w:left="0"/>
        <w:jc w:val="both"/>
      </w:pPr>
      <w:r>
        <w:rPr>
          <w:rFonts w:ascii="Times New Roman"/>
          <w:b w:val="false"/>
          <w:i w:val="false"/>
          <w:color w:val="000000"/>
          <w:sz w:val="28"/>
        </w:rPr>
        <w:t xml:space="preserve">
      3. "Электрондық үкіметтің" ақпараттандыру объектілерін құру және дамыту "электрондық үкіметтің" ақпараттандыру объектілерін құруға және дамытуға арналған техникалық тапсырмаларға сәйкес жүзеге асырылады. </w:t>
      </w:r>
    </w:p>
    <w:bookmarkEnd w:id="319"/>
    <w:p>
      <w:pPr>
        <w:spacing w:after="0"/>
        <w:ind w:left="0"/>
        <w:jc w:val="both"/>
      </w:pPr>
      <w:r>
        <w:rPr>
          <w:rFonts w:ascii="Times New Roman"/>
          <w:b w:val="false"/>
          <w:i w:val="false"/>
          <w:color w:val="000000"/>
          <w:sz w:val="28"/>
        </w:rPr>
        <w:t xml:space="preserve">
      "Электрондық үкіметтің" ақпараттандыру объектілерін құруға және дамытуға арналған техникалық тапсырмаларды жасау және қарау "электрондық үкіметтің" ақпараттандыру объектілерін құруға және дамытуға арналған техникалық тапсырмаларды жасау және қарау қағидаларына сәйкес жүзеге асырылады. </w:t>
      </w:r>
    </w:p>
    <w:bookmarkStart w:name="z473" w:id="320"/>
    <w:p>
      <w:pPr>
        <w:spacing w:after="0"/>
        <w:ind w:left="0"/>
        <w:jc w:val="both"/>
      </w:pPr>
      <w:r>
        <w:rPr>
          <w:rFonts w:ascii="Times New Roman"/>
          <w:b w:val="false"/>
          <w:i w:val="false"/>
          <w:color w:val="000000"/>
          <w:sz w:val="28"/>
        </w:rPr>
        <w:t>
      4. "Электрондық үкіметтің" ақпараттандыру объектісін құру және дамыту:</w:t>
      </w:r>
    </w:p>
    <w:bookmarkEnd w:id="320"/>
    <w:bookmarkStart w:name="z476" w:id="321"/>
    <w:p>
      <w:pPr>
        <w:spacing w:after="0"/>
        <w:ind w:left="0"/>
        <w:jc w:val="both"/>
      </w:pPr>
      <w:r>
        <w:rPr>
          <w:rFonts w:ascii="Times New Roman"/>
          <w:b w:val="false"/>
          <w:i w:val="false"/>
          <w:color w:val="000000"/>
          <w:sz w:val="28"/>
        </w:rPr>
        <w:t>
      1) "электрондық үкіметтің" ақпараттандыру объектісін әзірлеуді;</w:t>
      </w:r>
    </w:p>
    <w:bookmarkEnd w:id="321"/>
    <w:bookmarkStart w:name="z477" w:id="322"/>
    <w:p>
      <w:pPr>
        <w:spacing w:after="0"/>
        <w:ind w:left="0"/>
        <w:jc w:val="both"/>
      </w:pPr>
      <w:r>
        <w:rPr>
          <w:rFonts w:ascii="Times New Roman"/>
          <w:b w:val="false"/>
          <w:i w:val="false"/>
          <w:color w:val="000000"/>
          <w:sz w:val="28"/>
        </w:rPr>
        <w:t>
      2) "электрондық үкіметтің" ақпараттандыру объектісін тәжірибелік пайдалануды ақпараттық-коммуникациялық технологиялар және ақпараттық қауіпсіздікті қамтамасыз ету саласындағы бірыңғай талаптарға сәйкес жүргізуді, оның ішінде:</w:t>
      </w:r>
    </w:p>
    <w:bookmarkEnd w:id="322"/>
    <w:p>
      <w:pPr>
        <w:spacing w:after="0"/>
        <w:ind w:left="0"/>
        <w:jc w:val="both"/>
      </w:pPr>
      <w:r>
        <w:rPr>
          <w:rFonts w:ascii="Times New Roman"/>
          <w:b w:val="false"/>
          <w:i w:val="false"/>
          <w:color w:val="000000"/>
          <w:sz w:val="28"/>
        </w:rPr>
        <w:t>
      тәжірибелік пайдалануды жүргізу рәсімдерін құжаттауды;</w:t>
      </w:r>
    </w:p>
    <w:p>
      <w:pPr>
        <w:spacing w:after="0"/>
        <w:ind w:left="0"/>
        <w:jc w:val="both"/>
      </w:pPr>
      <w:r>
        <w:rPr>
          <w:rFonts w:ascii="Times New Roman"/>
          <w:b w:val="false"/>
          <w:i w:val="false"/>
          <w:color w:val="000000"/>
          <w:sz w:val="28"/>
        </w:rPr>
        <w:t>
      оңтайландыруды және анықталған ақаулар мен кемшіліктерді кейіннен оларды түзете отырып жоюды;</w:t>
      </w:r>
    </w:p>
    <w:p>
      <w:pPr>
        <w:spacing w:after="0"/>
        <w:ind w:left="0"/>
        <w:jc w:val="both"/>
      </w:pPr>
      <w:r>
        <w:rPr>
          <w:rFonts w:ascii="Times New Roman"/>
          <w:b w:val="false"/>
          <w:i w:val="false"/>
          <w:color w:val="000000"/>
          <w:sz w:val="28"/>
        </w:rPr>
        <w:t xml:space="preserve">
      тәжірибелік пайдаланудың аяқталғаны туралы актіні ресімдеуді қамтиды. </w:t>
      </w:r>
    </w:p>
    <w:p>
      <w:pPr>
        <w:spacing w:after="0"/>
        <w:ind w:left="0"/>
        <w:jc w:val="both"/>
      </w:pPr>
      <w:r>
        <w:rPr>
          <w:rFonts w:ascii="Times New Roman"/>
          <w:b w:val="false"/>
          <w:i w:val="false"/>
          <w:color w:val="000000"/>
          <w:sz w:val="28"/>
        </w:rPr>
        <w:t>
      Тәжірибелік пайдалануды жүргізу мерзімі бір жылдан аспауға тиіс;</w:t>
      </w:r>
    </w:p>
    <w:bookmarkStart w:name="z478" w:id="323"/>
    <w:p>
      <w:pPr>
        <w:spacing w:after="0"/>
        <w:ind w:left="0"/>
        <w:jc w:val="both"/>
      </w:pPr>
      <w:r>
        <w:rPr>
          <w:rFonts w:ascii="Times New Roman"/>
          <w:b w:val="false"/>
          <w:i w:val="false"/>
          <w:color w:val="000000"/>
          <w:sz w:val="28"/>
        </w:rPr>
        <w:t>
      3) осы Заңға сәйкес "электрондық үкіметтің" ақпараттандыру объектісін ақпараттық қауіпсіздік талаптарына сәйкестігіне сынауды;</w:t>
      </w:r>
    </w:p>
    <w:bookmarkEnd w:id="323"/>
    <w:bookmarkStart w:name="z479" w:id="324"/>
    <w:p>
      <w:pPr>
        <w:spacing w:after="0"/>
        <w:ind w:left="0"/>
        <w:jc w:val="both"/>
      </w:pPr>
      <w:r>
        <w:rPr>
          <w:rFonts w:ascii="Times New Roman"/>
          <w:b w:val="false"/>
          <w:i w:val="false"/>
          <w:color w:val="000000"/>
          <w:sz w:val="28"/>
        </w:rPr>
        <w:t>
      4) Қазақстан Республикасының аумағында қолданылатын стандарттарға сәйкес "электрондық үкіметтің" ақпараттандыру объектісін ендіруді;</w:t>
      </w:r>
    </w:p>
    <w:bookmarkEnd w:id="324"/>
    <w:bookmarkStart w:name="z480" w:id="325"/>
    <w:p>
      <w:pPr>
        <w:spacing w:after="0"/>
        <w:ind w:left="0"/>
        <w:jc w:val="both"/>
      </w:pPr>
      <w:r>
        <w:rPr>
          <w:rFonts w:ascii="Times New Roman"/>
          <w:b w:val="false"/>
          <w:i w:val="false"/>
          <w:color w:val="000000"/>
          <w:sz w:val="28"/>
        </w:rPr>
        <w:t>
      5) "электрондық үкіметтің" ақпараттандыру объектісін тәжірибелік пайдалану дұрыс аяқталған, сондай-ақ ақпараттық қауіпсіздік талаптарына сәйкестікке сынақтардың оң нәтижесі бар акті болған жағдайда техникалық құжаттама талаптарына сәйкес "электрондық үкіметтің" ақпараттандыру объектісін өнеркәсіптік пайдалануға енгізуді қамтиды.</w:t>
      </w:r>
    </w:p>
    <w:bookmarkEnd w:id="325"/>
    <w:bookmarkStart w:name="z474" w:id="326"/>
    <w:p>
      <w:pPr>
        <w:spacing w:after="0"/>
        <w:ind w:left="0"/>
        <w:jc w:val="both"/>
      </w:pPr>
      <w:r>
        <w:rPr>
          <w:rFonts w:ascii="Times New Roman"/>
          <w:b w:val="false"/>
          <w:i w:val="false"/>
          <w:color w:val="000000"/>
          <w:sz w:val="28"/>
        </w:rPr>
        <w:t xml:space="preserve">
      5. "Электрондық үкіметтің" ақпараттандыру объектісін дамыту оны осы бапқа сәйкес өнеркәсіптік пайдалануға бергеннен кейін жүзеге асырылады. </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Ақпараттандырудың сервистік моделін іске асыру шеңберінде "электрондық үкіметтің" ақпараттандыру объектілерін құру және дамыту осы Заңға, Қазақстан Республикасының мемлекеттік сатып алу туралы заңнамасына және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Қазақстан Республикасы арнаулы мемлекеттік органдарының ақпараттық жүйесін құру және дамыту тәртібі</w:t>
      </w:r>
    </w:p>
    <w:p>
      <w:pPr>
        <w:spacing w:after="0"/>
        <w:ind w:left="0"/>
        <w:jc w:val="both"/>
      </w:pPr>
      <w:r>
        <w:rPr>
          <w:rFonts w:ascii="Times New Roman"/>
          <w:b w:val="false"/>
          <w:i w:val="false"/>
          <w:color w:val="000000"/>
          <w:sz w:val="28"/>
        </w:rPr>
        <w:t>
      Арнаулы мемлекеттік органдардың міндеттерін іске асыруға арналған ақпараттық жүйе мынадай тәртіппен құрылады немесе дамытылады:</w:t>
      </w:r>
    </w:p>
    <w:p>
      <w:pPr>
        <w:spacing w:after="0"/>
        <w:ind w:left="0"/>
        <w:jc w:val="both"/>
      </w:pPr>
      <w:r>
        <w:rPr>
          <w:rFonts w:ascii="Times New Roman"/>
          <w:b w:val="false"/>
          <w:i w:val="false"/>
          <w:color w:val="000000"/>
          <w:sz w:val="28"/>
        </w:rPr>
        <w:t>
      1) ақпараттық жүйені құру немесе дамыту туралы шешім қабылдау;</w:t>
      </w:r>
    </w:p>
    <w:p>
      <w:pPr>
        <w:spacing w:after="0"/>
        <w:ind w:left="0"/>
        <w:jc w:val="both"/>
      </w:pPr>
      <w:r>
        <w:rPr>
          <w:rFonts w:ascii="Times New Roman"/>
          <w:b w:val="false"/>
          <w:i w:val="false"/>
          <w:color w:val="000000"/>
          <w:sz w:val="28"/>
        </w:rPr>
        <w:t>
      2) ақпараттық жүйені құруға немесе дамытуға арналған техникалық тапсырма әзірлеу;</w:t>
      </w:r>
    </w:p>
    <w:p>
      <w:pPr>
        <w:spacing w:after="0"/>
        <w:ind w:left="0"/>
        <w:jc w:val="both"/>
      </w:pPr>
      <w:r>
        <w:rPr>
          <w:rFonts w:ascii="Times New Roman"/>
          <w:b w:val="false"/>
          <w:i w:val="false"/>
          <w:color w:val="000000"/>
          <w:sz w:val="28"/>
        </w:rPr>
        <w:t>
      3) ақпараттандыру саласындағы тауарларды, жұмыстарды және көрсетілетін қызметтерді сатып алуға не бюджет қаражатын бөлмей, жұмыстарды жүзеге асыруға арналған техникалық ерекшелік пен есеп-қисаптарды әзірлеу;</w:t>
      </w:r>
    </w:p>
    <w:p>
      <w:pPr>
        <w:spacing w:after="0"/>
        <w:ind w:left="0"/>
        <w:jc w:val="both"/>
      </w:pPr>
      <w:r>
        <w:rPr>
          <w:rFonts w:ascii="Times New Roman"/>
          <w:b w:val="false"/>
          <w:i w:val="false"/>
          <w:color w:val="000000"/>
          <w:sz w:val="28"/>
        </w:rPr>
        <w:t>
      4) ақпараттандыру саласындағы тауарларды, жұмыстарды және көрсетілетін қызметтерді мемлекеттік сатып алуды жүзеге асыру не бюджет қаражатын бөлмей, жұмыстарды жүзеге асыру;</w:t>
      </w:r>
    </w:p>
    <w:p>
      <w:pPr>
        <w:spacing w:after="0"/>
        <w:ind w:left="0"/>
        <w:jc w:val="both"/>
      </w:pPr>
      <w:r>
        <w:rPr>
          <w:rFonts w:ascii="Times New Roman"/>
          <w:b w:val="false"/>
          <w:i w:val="false"/>
          <w:color w:val="000000"/>
          <w:sz w:val="28"/>
        </w:rPr>
        <w:t xml:space="preserve">
      5) Қазақстан Республикасының аумағында қолданылатын стандарттарға сәйкес ақпараттық жүйені әзірлеу, тәжірибелік пайдалануды жүргізу, енгізу және өнеркәсіптік пайдалануға беру. </w:t>
      </w:r>
    </w:p>
    <w:p>
      <w:pPr>
        <w:spacing w:after="0"/>
        <w:ind w:left="0"/>
        <w:jc w:val="both"/>
      </w:pPr>
      <w:r>
        <w:rPr>
          <w:rFonts w:ascii="Times New Roman"/>
          <w:b w:val="false"/>
          <w:i w:val="false"/>
          <w:color w:val="000000"/>
          <w:sz w:val="28"/>
        </w:rPr>
        <w:t>
      Қазақстан Республикасы арнаулы мемлекеттік органдарының "электрондық үкіметтің" ақпараттандыру объектілерімен интеграцияланатын ақпараттық жүйесін құру немесе дамыту жағдайларында осы баптың талаптары ескеріле отырып, осы Заңның 39-бабында көзделген нормалар қолданылады.</w:t>
      </w:r>
    </w:p>
    <w:p>
      <w:pPr>
        <w:spacing w:after="0"/>
        <w:ind w:left="0"/>
        <w:jc w:val="both"/>
      </w:pPr>
      <w:r>
        <w:rPr>
          <w:rFonts w:ascii="Times New Roman"/>
          <w:b w:val="false"/>
          <w:i w:val="false"/>
          <w:color w:val="000000"/>
          <w:sz w:val="28"/>
        </w:rPr>
        <w:t>
      Арнаулы мемлекеттік органдардың ақпараттық жүйелерін құру және дамыту шығындары арнайы сарапшылық кеңес қорытындысының негізінде жоспарлайды (бюджеттік бағдарламаның әкімшісі өзі дербес).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"Электрондық үкіметтің" ақпараттандыру объектісін өнеркәсіптік пайдалану</w:t>
      </w:r>
    </w:p>
    <w:p>
      <w:pPr>
        <w:spacing w:after="0"/>
        <w:ind w:left="0"/>
        <w:jc w:val="both"/>
      </w:pPr>
      <w:r>
        <w:rPr>
          <w:rFonts w:ascii="Times New Roman"/>
          <w:b w:val="false"/>
          <w:i w:val="false"/>
          <w:color w:val="ff0000"/>
          <w:sz w:val="28"/>
        </w:rPr>
        <w:t xml:space="preserve">
      Ескерту. 40-баптың тақырыбы жаңа редакцияда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9" w:id="327"/>
    <w:p>
      <w:pPr>
        <w:spacing w:after="0"/>
        <w:ind w:left="0"/>
        <w:jc w:val="both"/>
      </w:pPr>
      <w:r>
        <w:rPr>
          <w:rFonts w:ascii="Times New Roman"/>
          <w:b w:val="false"/>
          <w:i w:val="false"/>
          <w:color w:val="000000"/>
          <w:sz w:val="28"/>
        </w:rPr>
        <w:t>
      1. "Электрондық үкіметтің" ақпараттандыру объектісін өнеркәсіптік пайдалануға енгізу "электрондық үкіметтің" ақпараттандыру объектісін тәжірибелік пайдалану дұрыс аяқталған, ақпараттық қауіпсіздік талаптарына сәйкестікке сынақтардың оң нәтижесі бар акті болған жағдайда техникалық құжаттама талаптарына сәйкес жүзеге асырылады.</w:t>
      </w:r>
    </w:p>
    <w:bookmarkEnd w:id="327"/>
    <w:p>
      <w:pPr>
        <w:spacing w:after="0"/>
        <w:ind w:left="0"/>
        <w:jc w:val="both"/>
      </w:pPr>
      <w:r>
        <w:rPr>
          <w:rFonts w:ascii="Times New Roman"/>
          <w:b w:val="false"/>
          <w:i w:val="false"/>
          <w:color w:val="000000"/>
          <w:sz w:val="28"/>
        </w:rPr>
        <w:t>
      Меншік иелері және (немесе) иеленушілер "электрондық үкіметтің" ақпараттандыру объектісі өнеркәсіптік пайдалануға берілген кезден бастап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қағидаларына сәйкес, "электрондық үкіметтің" ақпараттандыру объектілерінің әзірленген бағдарламалық қамтылымының, бастапқы бағдарламалық кодтарының (болған кезде), лицензиялық бағдарламалық қамтылымының баптау кешенінің барлық версияларын есепке алу және сақтау үшін операторға беруді қамтамасыз етеді.</w:t>
      </w:r>
    </w:p>
    <w:bookmarkStart w:name="z305" w:id="328"/>
    <w:p>
      <w:pPr>
        <w:spacing w:after="0"/>
        <w:ind w:left="0"/>
        <w:jc w:val="both"/>
      </w:pPr>
      <w:r>
        <w:rPr>
          <w:rFonts w:ascii="Times New Roman"/>
          <w:b w:val="false"/>
          <w:i w:val="false"/>
          <w:color w:val="000000"/>
          <w:sz w:val="28"/>
        </w:rPr>
        <w:t>
      2. "Электрондық үкіметтің" ақпараттандыру объектісін өнеркәсіптік пайдалану кезінде:</w:t>
      </w:r>
    </w:p>
    <w:bookmarkEnd w:id="328"/>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сақталуы;</w:t>
      </w:r>
    </w:p>
    <w:p>
      <w:pPr>
        <w:spacing w:after="0"/>
        <w:ind w:left="0"/>
        <w:jc w:val="both"/>
      </w:pPr>
      <w:r>
        <w:rPr>
          <w:rFonts w:ascii="Times New Roman"/>
          <w:b w:val="false"/>
          <w:i w:val="false"/>
          <w:color w:val="000000"/>
          <w:sz w:val="28"/>
        </w:rPr>
        <w:t>
      2) электрондық ақпараттық ресурстардың сақталуы, қорғалуы, олардың іркіліс болған немесе бүлінген жағдайда қалпына келтірілуі;</w:t>
      </w:r>
    </w:p>
    <w:p>
      <w:pPr>
        <w:spacing w:after="0"/>
        <w:ind w:left="0"/>
        <w:jc w:val="both"/>
      </w:pPr>
      <w:r>
        <w:rPr>
          <w:rFonts w:ascii="Times New Roman"/>
          <w:b w:val="false"/>
          <w:i w:val="false"/>
          <w:color w:val="000000"/>
          <w:sz w:val="28"/>
        </w:rPr>
        <w:t>
      3) электрондық ақпараттық ресурстарды резервтік көшіру және олардың уақтылы жаңартылып отырылуын бақылау;</w:t>
      </w:r>
    </w:p>
    <w:p>
      <w:pPr>
        <w:spacing w:after="0"/>
        <w:ind w:left="0"/>
        <w:jc w:val="both"/>
      </w:pPr>
      <w:r>
        <w:rPr>
          <w:rFonts w:ascii="Times New Roman"/>
          <w:b w:val="false"/>
          <w:i w:val="false"/>
          <w:color w:val="000000"/>
          <w:sz w:val="28"/>
        </w:rPr>
        <w:t>
      4) мемлекеттік органның ақпараттық жүйесіне жасалған өтініштер туралы мәліметтердің автоматтандырылған есебін алу, сақталуы және мезгіл-мезгіл архивтелуі;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ақпараттандыру объектісін қолдап отыру;</w:t>
      </w:r>
    </w:p>
    <w:p>
      <w:pPr>
        <w:spacing w:after="0"/>
        <w:ind w:left="0"/>
        <w:jc w:val="both"/>
      </w:pPr>
      <w:r>
        <w:rPr>
          <w:rFonts w:ascii="Times New Roman"/>
          <w:b w:val="false"/>
          <w:i w:val="false"/>
          <w:color w:val="000000"/>
          <w:sz w:val="28"/>
        </w:rPr>
        <w:t>
      7) ақпараттандыру объектісінің пайдаланылатын лицензиялық бағдарламалық қамтылымына техникалық қолдау жасау;</w:t>
      </w:r>
    </w:p>
    <w:p>
      <w:pPr>
        <w:spacing w:after="0"/>
        <w:ind w:left="0"/>
        <w:jc w:val="both"/>
      </w:pPr>
      <w:r>
        <w:rPr>
          <w:rFonts w:ascii="Times New Roman"/>
          <w:b w:val="false"/>
          <w:i w:val="false"/>
          <w:color w:val="000000"/>
          <w:sz w:val="28"/>
        </w:rPr>
        <w:t>
      7-1) жүйелік-техникалық қызмет көрсету;</w:t>
      </w:r>
    </w:p>
    <w:p>
      <w:pPr>
        <w:spacing w:after="0"/>
        <w:ind w:left="0"/>
        <w:jc w:val="both"/>
      </w:pPr>
      <w:r>
        <w:rPr>
          <w:rFonts w:ascii="Times New Roman"/>
          <w:b w:val="false"/>
          <w:i w:val="false"/>
          <w:color w:val="000000"/>
          <w:sz w:val="28"/>
        </w:rPr>
        <w:t>
      8) мемлекеттік функцияларды жүзеге асыру және мемлекеттік қызметтерді көрсету кезінде қағаз жеткізгіштегі құжаттардың пайдаланылуын, сондай-ақ оларды ұсыну жөніндегі талаптарды қысқарту (болғызбау);</w:t>
      </w:r>
    </w:p>
    <w:p>
      <w:pPr>
        <w:spacing w:after="0"/>
        <w:ind w:left="0"/>
        <w:jc w:val="both"/>
      </w:pPr>
      <w:r>
        <w:rPr>
          <w:rFonts w:ascii="Times New Roman"/>
          <w:b w:val="false"/>
          <w:i w:val="false"/>
          <w:color w:val="000000"/>
          <w:sz w:val="28"/>
        </w:rPr>
        <w:t>
      9) кепілді мерзім кезеңінде анықталған қателер мен кемшіліктерді жоюды қамтитын өнім берушінің "электрондық үкіметтің" ақпараттандыру объектісіне кепілдікті қызмет көрсетуі қамтамасыз етіледі. Кепілдікті қызмет көрсету "электрондық үкіметтің" ақпараттандыру объектісін өнеркәсіптік пайдалануға енгізген күннен бастап кемінде бір жыл мерзімге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"Электрондық үкіметтің" ақпараттандыру объектісін өнеркәсіптік пайдалануды тоқтату</w:t>
      </w:r>
    </w:p>
    <w:p>
      <w:pPr>
        <w:spacing w:after="0"/>
        <w:ind w:left="0"/>
        <w:jc w:val="both"/>
      </w:pPr>
      <w:r>
        <w:rPr>
          <w:rFonts w:ascii="Times New Roman"/>
          <w:b w:val="false"/>
          <w:i w:val="false"/>
          <w:color w:val="ff0000"/>
          <w:sz w:val="28"/>
        </w:rPr>
        <w:t xml:space="preserve">
      Ескерту. 41-баптың тақырыбы жаңа редакцияда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1" w:id="329"/>
    <w:p>
      <w:pPr>
        <w:spacing w:after="0"/>
        <w:ind w:left="0"/>
        <w:jc w:val="both"/>
      </w:pPr>
      <w:r>
        <w:rPr>
          <w:rFonts w:ascii="Times New Roman"/>
          <w:b w:val="false"/>
          <w:i w:val="false"/>
          <w:color w:val="000000"/>
          <w:sz w:val="28"/>
        </w:rPr>
        <w:t>
      1. "Электрондық үкіметтің" ақпараттандыру объектісін одан әрі пайдалану қажеттігінің болмауы ақпараттық-коммуникациялық технологиялар және ақпараттық қауіпсіздікті қамтамасыз ету саласындағы бірыңғай талаптарға сәйкес өнеркәсіптік пайдалануды тоқтатуға және "электрондық үкіметтің" архитектуралық порталында "электрондық үкіметтің" ақпараттандыру объектісі туралы мәліметтерді өзгертуге әкеп соғады.</w:t>
      </w:r>
    </w:p>
    <w:bookmarkEnd w:id="329"/>
    <w:bookmarkStart w:name="z306" w:id="330"/>
    <w:p>
      <w:pPr>
        <w:spacing w:after="0"/>
        <w:ind w:left="0"/>
        <w:jc w:val="both"/>
      </w:pPr>
      <w:r>
        <w:rPr>
          <w:rFonts w:ascii="Times New Roman"/>
          <w:b w:val="false"/>
          <w:i w:val="false"/>
          <w:color w:val="000000"/>
          <w:sz w:val="28"/>
        </w:rPr>
        <w:t>
      2. "Электрондық үкіметтің" ақпараттандыру объектісін одан әрі пайдалану қажеттігінің болмауы туралы шешімді электрондық үкіметтің" ақпараттандыру объектісі интеграцияланған "электрондық үкіметтің" ақпараттандыру объектілерінің меншік иелерін және (немесе) иеленушілерін, сондай-ақ "электрондық үкіметтің" сервистік интеграторын пайдаланудың тоқтатылу тәртібі мен мерзімдері туралы хабардар ете отырып, меншік иесі немесе иеленуші қабылдайды.</w:t>
      </w:r>
    </w:p>
    <w:bookmarkEnd w:id="330"/>
    <w:bookmarkStart w:name="z307" w:id="331"/>
    <w:p>
      <w:pPr>
        <w:spacing w:after="0"/>
        <w:ind w:left="0"/>
        <w:jc w:val="both"/>
      </w:pPr>
      <w:r>
        <w:rPr>
          <w:rFonts w:ascii="Times New Roman"/>
          <w:b w:val="false"/>
          <w:i w:val="false"/>
          <w:color w:val="000000"/>
          <w:sz w:val="28"/>
        </w:rPr>
        <w:t>
      3. Есептен шығарылатын "электрондық үкіметтің" ақпараттандыру объектісінің электрондық ақпараттық ресурстары, техникалық құжаттамасы және бастапқы бағдарламалық кодтары Қазақстан Республикасының заңнамасына сәйкес архивке тапсырылуға жатады.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"Электрондық үкіметтің" ақпараттандыру объектілерін есептен шығару</w:t>
      </w:r>
    </w:p>
    <w:bookmarkStart w:name="z531" w:id="332"/>
    <w:p>
      <w:pPr>
        <w:spacing w:after="0"/>
        <w:ind w:left="0"/>
        <w:jc w:val="both"/>
      </w:pPr>
      <w:r>
        <w:rPr>
          <w:rFonts w:ascii="Times New Roman"/>
          <w:b w:val="false"/>
          <w:i w:val="false"/>
          <w:color w:val="000000"/>
          <w:sz w:val="28"/>
        </w:rPr>
        <w:t>
      1. "Электрондық үкіметтің" ақпараттандыру объектілерін есептен шығару "электрондық үкімет" архитектурасы негізінде меншік иесі қабылдаған шешім бойынша Қазақстан Республикасының бухгалтерлік есеп пен қаржылық есептілік туралы заңнамасында белгіленген талаптарға сәйкес жүзеге асырылады.</w:t>
      </w:r>
    </w:p>
    <w:bookmarkEnd w:id="332"/>
    <w:bookmarkStart w:name="z532" w:id="333"/>
    <w:p>
      <w:pPr>
        <w:spacing w:after="0"/>
        <w:ind w:left="0"/>
        <w:jc w:val="both"/>
      </w:pPr>
      <w:r>
        <w:rPr>
          <w:rFonts w:ascii="Times New Roman"/>
          <w:b w:val="false"/>
          <w:i w:val="false"/>
          <w:color w:val="000000"/>
          <w:sz w:val="28"/>
        </w:rPr>
        <w:t>
      2. Мемлекеттік электрондық ақпараттық ресурстарды қалыптастыруға арналған мемлекеттік емес ақпараттық жүйелерді есептен шығаруды мемлекеттік емес ақпараттық жүйелердің меншік иесі жүзеге асырады.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41-1-баппен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"Электрондық үкіметтің" ақпараттық-коммуникациялық инфрақұрылым объектілеріндегі электрондық ақпараттық ресурстарды өңдеу, сақтау және резервтiк көшiру құралдарына қойылатын мiндеттi талаптар</w:t>
      </w:r>
    </w:p>
    <w:bookmarkStart w:name="z93" w:id="334"/>
    <w:p>
      <w:pPr>
        <w:spacing w:after="0"/>
        <w:ind w:left="0"/>
        <w:jc w:val="both"/>
      </w:pPr>
      <w:r>
        <w:rPr>
          <w:rFonts w:ascii="Times New Roman"/>
          <w:b w:val="false"/>
          <w:i w:val="false"/>
          <w:color w:val="000000"/>
          <w:sz w:val="28"/>
        </w:rPr>
        <w:t>
      1. "Электрондық үкіметтің" ақпараттық-коммуникациялық инфрақұрылым объектілерінің жұмыс iстеу сенiмдiлiгi мен қауiпсiздiгiн қамтамасыз ету үшiн электрондық ақпараттық ресурстарды сақтау, өңдеу және беру үшiн пайдаланылатын техникалық құралдар Қазақстан Республикасының техникалық реттеу саласындағы заңнамасының талаптарына сәйкес келуге тиiс.</w:t>
      </w:r>
    </w:p>
    <w:bookmarkEnd w:id="334"/>
    <w:bookmarkStart w:name="z309" w:id="335"/>
    <w:p>
      <w:pPr>
        <w:spacing w:after="0"/>
        <w:ind w:left="0"/>
        <w:jc w:val="both"/>
      </w:pPr>
      <w:r>
        <w:rPr>
          <w:rFonts w:ascii="Times New Roman"/>
          <w:b w:val="false"/>
          <w:i w:val="false"/>
          <w:color w:val="000000"/>
          <w:sz w:val="28"/>
        </w:rPr>
        <w:t>
      2. "Электрондық үкіметтің" ақпараттық-коммуникациялық инфрақұрылым объектісінің меншік иесі немесе иеленушiсі, сондай-ақ оператор "электрондық үкіметтің" ақпараттық-коммуникациялық инфрақұрылым объектісінде қамтылатын мемлекеттiк электрондық ақпараттық ресурстарды сақтауды және қажет болған кезде оларды қалпына келтiрудi жүзеге асырады және мемлекеттiк электрондық ақпараттық ресурстардың жоғалғаны, түрленгені немесе сақталуын өзге де қамтамасыз етпегені үшін Қазақстан Республикасының заңдарында және тараптардың келісімінде белгiленген тәртiппен жауапты болады.</w:t>
      </w:r>
    </w:p>
    <w:bookmarkEnd w:id="335"/>
    <w:bookmarkStart w:name="z310" w:id="336"/>
    <w:p>
      <w:pPr>
        <w:spacing w:after="0"/>
        <w:ind w:left="0"/>
        <w:jc w:val="both"/>
      </w:pPr>
      <w:r>
        <w:rPr>
          <w:rFonts w:ascii="Times New Roman"/>
          <w:b w:val="false"/>
          <w:i w:val="false"/>
          <w:color w:val="000000"/>
          <w:sz w:val="28"/>
        </w:rPr>
        <w:t>
      3. Мемлекеттiк электрондық ақпараттық ресурстардың резервтiк көшiрмесiн дайындауды қамтамасыз ету "электрондық үкіметтің" ақпараттық-коммуникациялық инфрақұрылым объектісінің иеленушiсі немесе оператор үшiн мiндеттi болып табылады.</w:t>
      </w:r>
    </w:p>
    <w:bookmarkEnd w:id="336"/>
    <w:p>
      <w:pPr>
        <w:spacing w:after="0"/>
        <w:ind w:left="0"/>
        <w:jc w:val="both"/>
      </w:pPr>
      <w:r>
        <w:rPr>
          <w:rFonts w:ascii="Times New Roman"/>
          <w:b w:val="false"/>
          <w:i w:val="false"/>
          <w:color w:val="000000"/>
          <w:sz w:val="28"/>
        </w:rPr>
        <w:t>
      Мемлекеттiк электрондық ақпараттық ресурстарды қамтитын резервтiк көшiрменi дайындау және сақтау тәсiлi келесi резервтiк көшiрменi дайындағанға дейiн электрондық ақпараттық ресурстардың сақталуын қамтамасыз етуге тиiс.</w:t>
      </w:r>
    </w:p>
    <w:p>
      <w:pPr>
        <w:spacing w:after="0"/>
        <w:ind w:left="0"/>
        <w:jc w:val="both"/>
      </w:pPr>
      <w:r>
        <w:rPr>
          <w:rFonts w:ascii="Times New Roman"/>
          <w:b w:val="false"/>
          <w:i w:val="false"/>
          <w:color w:val="000000"/>
          <w:sz w:val="28"/>
        </w:rPr>
        <w:t>
      Мемлекеттік электрондық ақпараттық ресурстарды резервтік көшірудің мерзімділігі "электрондық үкіметтің" ақпараттық-коммуникациялық инфрақұрылым объектісіне арналған техникалық құжаттамада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"Электрондық үкіметтің" ақпараттандыру объектілерінің интеграциясы</w:t>
      </w:r>
    </w:p>
    <w:p>
      <w:pPr>
        <w:spacing w:after="0"/>
        <w:ind w:left="0"/>
        <w:jc w:val="both"/>
      </w:pPr>
      <w:r>
        <w:rPr>
          <w:rFonts w:ascii="Times New Roman"/>
          <w:b w:val="false"/>
          <w:i w:val="false"/>
          <w:color w:val="ff0000"/>
          <w:sz w:val="28"/>
        </w:rPr>
        <w:t xml:space="preserve">
      Ескерту. 43-баптың тақырыбы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5" w:id="337"/>
    <w:p>
      <w:pPr>
        <w:spacing w:after="0"/>
        <w:ind w:left="0"/>
        <w:jc w:val="both"/>
      </w:pPr>
      <w:r>
        <w:rPr>
          <w:rFonts w:ascii="Times New Roman"/>
          <w:b w:val="false"/>
          <w:i w:val="false"/>
          <w:color w:val="000000"/>
          <w:sz w:val="28"/>
        </w:rPr>
        <w:t>
      1. "Электрондық үкіметтің" ақпараттандыру объектілерінің интеграциясы мемлекеттік және мемлекеттік емес ақпараттық жүйелердің қорғау бейінімен айқындалатын және ақпараттық қауіпсіздігі бойынша бірлескен жұмыстар шартымен ресімделетін "электрондық үкіметтің" ақпараттандыру объектілерінің интеграциясы қағидаларына сәйкес және ақпараттық қауіпсіздік талаптары сақталған кезде жүзеге асырылады.</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Мемлекеттік органның ақпараттық жүйесімен интеграцияланатын мемлекеттік емес ақпараттық жүйелерге қойылатын талаптар</w:t>
      </w:r>
    </w:p>
    <w:bookmarkStart w:name="z97" w:id="338"/>
    <w:p>
      <w:pPr>
        <w:spacing w:after="0"/>
        <w:ind w:left="0"/>
        <w:jc w:val="both"/>
      </w:pPr>
      <w:r>
        <w:rPr>
          <w:rFonts w:ascii="Times New Roman"/>
          <w:b w:val="false"/>
          <w:i w:val="false"/>
          <w:color w:val="ff0000"/>
          <w:sz w:val="28"/>
        </w:rPr>
        <w:t xml:space="preserve">
      1. Алып тасталды – ҚР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338"/>
    <w:bookmarkStart w:name="z313" w:id="339"/>
    <w:p>
      <w:pPr>
        <w:spacing w:after="0"/>
        <w:ind w:left="0"/>
        <w:jc w:val="both"/>
      </w:pPr>
      <w:r>
        <w:rPr>
          <w:rFonts w:ascii="Times New Roman"/>
          <w:b w:val="false"/>
          <w:i w:val="false"/>
          <w:color w:val="000000"/>
          <w:sz w:val="28"/>
        </w:rPr>
        <w:t>
      2.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жүйенің электрондық ақпараттық ресурстары, интерфейсі, техникалық құжаттамасы және басқа да ілеспе құжаттары қазақ және орыс тiлдерiнде жасалады және сақталады.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57" w:id="340"/>
    <w:p>
      <w:pPr>
        <w:spacing w:after="0"/>
        <w:ind w:left="0"/>
        <w:jc w:val="both"/>
      </w:pPr>
      <w:r>
        <w:rPr>
          <w:rFonts w:ascii="Times New Roman"/>
          <w:b w:val="false"/>
          <w:i w:val="false"/>
          <w:color w:val="000000"/>
          <w:sz w:val="28"/>
        </w:rPr>
        <w:t>
      4. Мемлекеттік емес ақпараттық жүйені мемлекеттік органның ақпараттық жүйесімен дербес деректерді беру жүзеге асырылатын және (немесе) дербес деректерге қолжетімділік берілетіндей етіп интеграциялау дербес деректерді қорғау саласындағы уәкілетті органмен келісу бойынша жүргізіледі.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8" w:id="341"/>
    <w:p>
      <w:pPr>
        <w:spacing w:after="0"/>
        <w:ind w:left="0"/>
        <w:jc w:val="left"/>
      </w:pPr>
      <w:r>
        <w:rPr>
          <w:rFonts w:ascii="Times New Roman"/>
          <w:b/>
          <w:i w:val="false"/>
          <w:color w:val="000000"/>
        </w:rPr>
        <w:t xml:space="preserve"> 7-тарау. АҚПАРАТТАНДЫРУДЫҢ СЕРВИСТІК МОДЕЛІ</w:t>
      </w:r>
    </w:p>
    <w:bookmarkEnd w:id="341"/>
    <w:p>
      <w:pPr>
        <w:spacing w:after="0"/>
        <w:ind w:left="0"/>
        <w:jc w:val="both"/>
      </w:pPr>
      <w:r>
        <w:rPr>
          <w:rFonts w:ascii="Times New Roman"/>
          <w:b w:val="false"/>
          <w:i w:val="false"/>
          <w:color w:val="ff0000"/>
          <w:sz w:val="28"/>
        </w:rPr>
        <w:t xml:space="preserve">
      Ескерту. 7-тарау алып тасталды – ҚР 14.07.2022 </w:t>
      </w:r>
      <w:r>
        <w:rPr>
          <w:rFonts w:ascii="Times New Roman"/>
          <w:b w:val="false"/>
          <w:i w:val="false"/>
          <w:color w:val="ff0000"/>
          <w:sz w:val="28"/>
        </w:rPr>
        <w:t>№ 141-VII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5" w:id="342"/>
    <w:p>
      <w:pPr>
        <w:spacing w:after="0"/>
        <w:ind w:left="0"/>
        <w:jc w:val="left"/>
      </w:pPr>
      <w:r>
        <w:rPr>
          <w:rFonts w:ascii="Times New Roman"/>
          <w:b/>
          <w:i w:val="false"/>
          <w:color w:val="000000"/>
        </w:rPr>
        <w:t xml:space="preserve"> 8-тарау. Ақпараттандыру объектілеріне сынау және аудит жүргізу</w:t>
      </w:r>
    </w:p>
    <w:bookmarkEnd w:id="342"/>
    <w:p>
      <w:pPr>
        <w:spacing w:after="0"/>
        <w:ind w:left="0"/>
        <w:jc w:val="both"/>
      </w:pPr>
      <w:r>
        <w:rPr>
          <w:rFonts w:ascii="Times New Roman"/>
          <w:b w:val="false"/>
          <w:i w:val="false"/>
          <w:color w:val="ff0000"/>
          <w:sz w:val="28"/>
        </w:rPr>
        <w:t xml:space="preserve">
      Ескерту. 8-тараудың тақырыбы жаңа редакцияда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48-бап. Электрондық ақпараттық ресурстарды және ақпараттық жүйелер туралы мәлiметтердi (ақпаратты)құжаттандыру</w:t>
      </w:r>
    </w:p>
    <w:bookmarkStart w:name="z107" w:id="343"/>
    <w:p>
      <w:pPr>
        <w:spacing w:after="0"/>
        <w:ind w:left="0"/>
        <w:jc w:val="both"/>
      </w:pPr>
      <w:r>
        <w:rPr>
          <w:rFonts w:ascii="Times New Roman"/>
          <w:b w:val="false"/>
          <w:i w:val="false"/>
          <w:color w:val="000000"/>
          <w:sz w:val="28"/>
        </w:rPr>
        <w:t>
      Электрондық ақпараттық ресурстарды және "электрондық үкіметтің" ақпараттандыру объектілері туралы мәлiметтердi (ақпаратты) құжаттандыруды Қазақстан Республикасының ақпараттандыру, электрондық құжат және электрондық цифрлық қолтаңба, Ұлттық архив қоры және архивтер туралы заңнамасында белгiленген талаптарға сәйкес олардың меншiк иесi немесе иеленушiсі жүзеге асырады.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Ақпараттық қауіпсіздік талаптарына сәйкестікке сынақтар, сондай-ақ сапаны бағалау мақсатындағы сынақтар</w:t>
      </w:r>
    </w:p>
    <w:p>
      <w:pPr>
        <w:spacing w:after="0"/>
        <w:ind w:left="0"/>
        <w:jc w:val="both"/>
      </w:pPr>
      <w:r>
        <w:rPr>
          <w:rFonts w:ascii="Times New Roman"/>
          <w:b w:val="false"/>
          <w:i w:val="false"/>
          <w:color w:val="ff0000"/>
          <w:sz w:val="28"/>
        </w:rPr>
        <w:t xml:space="preserve">
      Ескерту. 49-баптың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9" w:id="344"/>
    <w:p>
      <w:pPr>
        <w:spacing w:after="0"/>
        <w:ind w:left="0"/>
        <w:jc w:val="both"/>
      </w:pPr>
      <w:r>
        <w:rPr>
          <w:rFonts w:ascii="Times New Roman"/>
          <w:b w:val="false"/>
          <w:i w:val="false"/>
          <w:color w:val="000000"/>
          <w:sz w:val="28"/>
        </w:rPr>
        <w:t>
      1. Ақпараттық қауіпсіздік талаптарына сәйкестігіне сынақтар міндетті түрде немесе меншік иесінің немесе иеленушінің бастамасы бойынша жүргізіледі.</w:t>
      </w:r>
    </w:p>
    <w:bookmarkEnd w:id="344"/>
    <w:bookmarkStart w:name="z425" w:id="345"/>
    <w:p>
      <w:pPr>
        <w:spacing w:after="0"/>
        <w:ind w:left="0"/>
        <w:jc w:val="both"/>
      </w:pPr>
      <w:r>
        <w:rPr>
          <w:rFonts w:ascii="Times New Roman"/>
          <w:b w:val="false"/>
          <w:i w:val="false"/>
          <w:color w:val="000000"/>
          <w:sz w:val="28"/>
        </w:rPr>
        <w:t>
      2. Ақпараттық қауіпсіздік талаптарына сәйкестігін міндетті сынауға жататын сынақ объектілеріне:</w:t>
      </w:r>
    </w:p>
    <w:bookmarkEnd w:id="345"/>
    <w:p>
      <w:pPr>
        <w:spacing w:after="0"/>
        <w:ind w:left="0"/>
        <w:jc w:val="both"/>
      </w:pPr>
      <w:r>
        <w:rPr>
          <w:rFonts w:ascii="Times New Roman"/>
          <w:b w:val="false"/>
          <w:i w:val="false"/>
          <w:color w:val="000000"/>
          <w:sz w:val="28"/>
        </w:rPr>
        <w:t>
      1) "электрондық үкіметтің" ақпараттық-коммуникациялық платформасында құрылған және (немесе) орналастырылған бағдарламалық қамтылым (бағдарламалық өнім);</w:t>
      </w:r>
    </w:p>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p>
      <w:pPr>
        <w:spacing w:after="0"/>
        <w:ind w:left="0"/>
        <w:jc w:val="both"/>
      </w:pPr>
      <w:r>
        <w:rPr>
          <w:rFonts w:ascii="Times New Roman"/>
          <w:b w:val="false"/>
          <w:i w:val="false"/>
          <w:color w:val="000000"/>
          <w:sz w:val="28"/>
        </w:rPr>
        <w:t>
      3) мемлекеттік органның, мемлекеттік заңды тұлғаның, квазимемлекеттік сектор субъектісінің интернет-ресурсы;</w:t>
      </w:r>
    </w:p>
    <w:p>
      <w:pPr>
        <w:spacing w:after="0"/>
        <w:ind w:left="0"/>
        <w:jc w:val="both"/>
      </w:pPr>
      <w:r>
        <w:rPr>
          <w:rFonts w:ascii="Times New Roman"/>
          <w:b w:val="false"/>
          <w:i w:val="false"/>
          <w:color w:val="000000"/>
          <w:sz w:val="28"/>
        </w:rPr>
        <w:t>
      4) мемлекеттік органның, мемлекеттік заңды тұлғаның, квазимемлекеттік сектор субъектісінің ақпараттық жүйесі;</w:t>
      </w:r>
    </w:p>
    <w:p>
      <w:pPr>
        <w:spacing w:after="0"/>
        <w:ind w:left="0"/>
        <w:jc w:val="both"/>
      </w:pPr>
      <w:r>
        <w:rPr>
          <w:rFonts w:ascii="Times New Roman"/>
          <w:b w:val="false"/>
          <w:i w:val="false"/>
          <w:color w:val="000000"/>
          <w:sz w:val="28"/>
        </w:rPr>
        <w:t>
      5) ақпараттық-коммуникациялық инфрақұрылымның аса маңызды объектілері;</w:t>
      </w:r>
    </w:p>
    <w:p>
      <w:pPr>
        <w:spacing w:after="0"/>
        <w:ind w:left="0"/>
        <w:jc w:val="both"/>
      </w:pPr>
      <w:r>
        <w:rPr>
          <w:rFonts w:ascii="Times New Roman"/>
          <w:b w:val="false"/>
          <w:i w:val="false"/>
          <w:color w:val="000000"/>
          <w:sz w:val="28"/>
        </w:rPr>
        <w:t>
      6)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 жатады.</w:t>
      </w:r>
    </w:p>
    <w:bookmarkStart w:name="z426" w:id="346"/>
    <w:p>
      <w:pPr>
        <w:spacing w:after="0"/>
        <w:ind w:left="0"/>
        <w:jc w:val="both"/>
      </w:pPr>
      <w:r>
        <w:rPr>
          <w:rFonts w:ascii="Times New Roman"/>
          <w:b w:val="false"/>
          <w:i w:val="false"/>
          <w:color w:val="000000"/>
          <w:sz w:val="28"/>
        </w:rPr>
        <w:t>
      3. Қазақстан Республикасының ұлттық куәландырушы орталығының электрондық цифрлық қолтаңбаның төлнұсқалылығын тексеру бойынша сервистерін пайдалану үшін мемлекеттік органның ақпараттық жүйесі мен мемлекеттік емес ақпараттық жүйенің ақпараттық қауіпсіздік талаптарына сәйкестігіне сынақтан өтуі талап етілмейді.</w:t>
      </w:r>
    </w:p>
    <w:bookmarkEnd w:id="346"/>
    <w:bookmarkStart w:name="z427" w:id="347"/>
    <w:p>
      <w:pPr>
        <w:spacing w:after="0"/>
        <w:ind w:left="0"/>
        <w:jc w:val="both"/>
      </w:pPr>
      <w:r>
        <w:rPr>
          <w:rFonts w:ascii="Times New Roman"/>
          <w:b w:val="false"/>
          <w:i w:val="false"/>
          <w:color w:val="000000"/>
          <w:sz w:val="28"/>
        </w:rPr>
        <w:t>
      4. Ақпараттық-коммуникациялық инфрақұрылымның аса маңызды объектілеріне ("электрондық үкіметтің" ақпараттандыру объектілері болып табылатындарды қоспағанда) жатқызылған, мемлекеттік заңды тұлғаның, квазимемлекеттік сектор субъектісінің ақпараттық жүйесінің ақпараттық қауіпсіздік талаптарына сәйкестікке сынақтарды осы Заңға және Қазақстан Республикасының техникалық реттеу саласындағы заңнамасына сәйкес аккредиттелген сынақ зертханалары жүргізеді.</w:t>
      </w:r>
    </w:p>
    <w:bookmarkEnd w:id="347"/>
    <w:bookmarkStart w:name="z428" w:id="348"/>
    <w:p>
      <w:pPr>
        <w:spacing w:after="0"/>
        <w:ind w:left="0"/>
        <w:jc w:val="both"/>
      </w:pPr>
      <w:r>
        <w:rPr>
          <w:rFonts w:ascii="Times New Roman"/>
          <w:b w:val="false"/>
          <w:i w:val="false"/>
          <w:color w:val="000000"/>
          <w:sz w:val="28"/>
        </w:rPr>
        <w:t>
      5. Ақпараттандыру объектілерінің сапасын бағалау мақсатында оларды сынау Қазақстан Республикасының техникалық реттеу саласындағы заңнамасына сәйкес жүргізіледі.</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Ақпараттық жүйелердің аудиті</w:t>
      </w:r>
    </w:p>
    <w:bookmarkStart w:name="z111" w:id="349"/>
    <w:p>
      <w:pPr>
        <w:spacing w:after="0"/>
        <w:ind w:left="0"/>
        <w:jc w:val="both"/>
      </w:pPr>
      <w:r>
        <w:rPr>
          <w:rFonts w:ascii="Times New Roman"/>
          <w:b w:val="false"/>
          <w:i w:val="false"/>
          <w:color w:val="000000"/>
          <w:sz w:val="28"/>
        </w:rPr>
        <w:t>
      1. Ақпараттық жүйелерді құру, ендіру және пайдалану кезеңінде ақпараттық жүйелердің меншік иесінің немесе иеленушісінің бастамасы бойынша ақпараттық жүйелердің аудиті жүргізілуі мүмкін.</w:t>
      </w:r>
    </w:p>
    <w:bookmarkEnd w:id="349"/>
    <w:bookmarkStart w:name="z325" w:id="350"/>
    <w:p>
      <w:pPr>
        <w:spacing w:after="0"/>
        <w:ind w:left="0"/>
        <w:jc w:val="both"/>
      </w:pPr>
      <w:r>
        <w:rPr>
          <w:rFonts w:ascii="Times New Roman"/>
          <w:b w:val="false"/>
          <w:i w:val="false"/>
          <w:color w:val="000000"/>
          <w:sz w:val="28"/>
        </w:rPr>
        <w:t>
      2. Ақпараттық жүйелердің аудитін жүргізуді ақпараттық-коммуникациялық технологиялар саласында арнайы білімі мен жұмыс тәжірибесі бар жеке және (немесе) заңды тұлғалар уәкілетті орган айқындайтын тәртіппен жүзеге асырады.</w:t>
      </w:r>
    </w:p>
    <w:bookmarkEnd w:id="350"/>
    <w:p>
      <w:pPr>
        <w:spacing w:after="0"/>
        <w:ind w:left="0"/>
        <w:jc w:val="both"/>
      </w:pPr>
      <w:r>
        <w:rPr>
          <w:rFonts w:ascii="Times New Roman"/>
          <w:b/>
          <w:i w:val="false"/>
          <w:color w:val="000000"/>
          <w:sz w:val="28"/>
        </w:rPr>
        <w:t>51-бап. Аттестаттау</w:t>
      </w:r>
    </w:p>
    <w:bookmarkStart w:name="z113" w:id="351"/>
    <w:p>
      <w:pPr>
        <w:spacing w:after="0"/>
        <w:ind w:left="0"/>
        <w:jc w:val="both"/>
      </w:pPr>
      <w:r>
        <w:rPr>
          <w:rFonts w:ascii="Times New Roman"/>
          <w:b w:val="false"/>
          <w:i w:val="false"/>
          <w:color w:val="ff0000"/>
          <w:sz w:val="28"/>
        </w:rPr>
        <w:t xml:space="preserve">
      Ескерту. 51-бап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51"/>
    <w:p>
      <w:pPr>
        <w:spacing w:after="0"/>
        <w:ind w:left="0"/>
        <w:jc w:val="both"/>
      </w:pPr>
      <w:r>
        <w:rPr>
          <w:rFonts w:ascii="Times New Roman"/>
          <w:b/>
          <w:i w:val="false"/>
          <w:color w:val="000000"/>
          <w:sz w:val="28"/>
        </w:rPr>
        <w:t>52-бап. Ақпараттандыру саласындағы сәйкестікті растау</w:t>
      </w:r>
    </w:p>
    <w:bookmarkStart w:name="z115" w:id="352"/>
    <w:p>
      <w:pPr>
        <w:spacing w:after="0"/>
        <w:ind w:left="0"/>
        <w:jc w:val="both"/>
      </w:pPr>
      <w:r>
        <w:rPr>
          <w:rFonts w:ascii="Times New Roman"/>
          <w:b w:val="false"/>
          <w:i w:val="false"/>
          <w:color w:val="000000"/>
          <w:sz w:val="28"/>
        </w:rPr>
        <w:t>
      Ақпараттандыру саласындағы сәйкестікті растау Қазақстан Республикасының техникалық реттеу саласындағы заңнамасына сәйкес жүзеге асырылады.</w:t>
      </w:r>
    </w:p>
    <w:bookmarkEnd w:id="352"/>
    <w:bookmarkStart w:name="z116" w:id="353"/>
    <w:p>
      <w:pPr>
        <w:spacing w:after="0"/>
        <w:ind w:left="0"/>
        <w:jc w:val="left"/>
      </w:pPr>
      <w:r>
        <w:rPr>
          <w:rFonts w:ascii="Times New Roman"/>
          <w:b/>
          <w:i w:val="false"/>
          <w:color w:val="000000"/>
        </w:rPr>
        <w:t xml:space="preserve"> 9-тарау. АҚПАРАТТАНДЫРУ ОБЪЕКТІЛЕРІН ҚОРҒАУ</w:t>
      </w:r>
    </w:p>
    <w:bookmarkEnd w:id="353"/>
    <w:p>
      <w:pPr>
        <w:spacing w:after="0"/>
        <w:ind w:left="0"/>
        <w:jc w:val="both"/>
      </w:pPr>
      <w:r>
        <w:rPr>
          <w:rFonts w:ascii="Times New Roman"/>
          <w:b/>
          <w:i w:val="false"/>
          <w:color w:val="000000"/>
          <w:sz w:val="28"/>
        </w:rPr>
        <w:t>53-бап. Ақпараттандыру объектілерін қорғаудың мақсаттары</w:t>
      </w:r>
    </w:p>
    <w:bookmarkStart w:name="z118" w:id="354"/>
    <w:p>
      <w:pPr>
        <w:spacing w:after="0"/>
        <w:ind w:left="0"/>
        <w:jc w:val="both"/>
      </w:pPr>
      <w:r>
        <w:rPr>
          <w:rFonts w:ascii="Times New Roman"/>
          <w:b w:val="false"/>
          <w:i w:val="false"/>
          <w:color w:val="000000"/>
          <w:sz w:val="28"/>
        </w:rPr>
        <w:t>
      1. Ақпараттандыру объектілерін қорғау ақпараттандыру объектілерінің сақталуына, оларға құқыққа сыйымсыз түрде және (немесе) әдейі жасалмаған қол жеткізуді және (немесе) ықпал етуді болғызбауға бағытталған құқықтық, ұйымдастырушылық және техникалық іс-шаралар кешенін іске асыру болып табылады.</w:t>
      </w:r>
    </w:p>
    <w:bookmarkEnd w:id="354"/>
    <w:bookmarkStart w:name="z340" w:id="355"/>
    <w:p>
      <w:pPr>
        <w:spacing w:after="0"/>
        <w:ind w:left="0"/>
        <w:jc w:val="both"/>
      </w:pPr>
      <w:r>
        <w:rPr>
          <w:rFonts w:ascii="Times New Roman"/>
          <w:b w:val="false"/>
          <w:i w:val="false"/>
          <w:color w:val="000000"/>
          <w:sz w:val="28"/>
        </w:rPr>
        <w:t>
      2. Ақпараттандыру объектілерін қорғау:</w:t>
      </w:r>
    </w:p>
    <w:bookmarkEnd w:id="355"/>
    <w:p>
      <w:pPr>
        <w:spacing w:after="0"/>
        <w:ind w:left="0"/>
        <w:jc w:val="both"/>
      </w:pPr>
      <w:r>
        <w:rPr>
          <w:rFonts w:ascii="Times New Roman"/>
          <w:b w:val="false"/>
          <w:i w:val="false"/>
          <w:color w:val="000000"/>
          <w:sz w:val="28"/>
        </w:rPr>
        <w:t>
      1) электрондық-ақпараттық ресурстардың тұтастығын және сақталуын қамтамасыз ету;</w:t>
      </w:r>
    </w:p>
    <w:p>
      <w:pPr>
        <w:spacing w:after="0"/>
        <w:ind w:left="0"/>
        <w:jc w:val="both"/>
      </w:pPr>
      <w:r>
        <w:rPr>
          <w:rFonts w:ascii="Times New Roman"/>
          <w:b w:val="false"/>
          <w:i w:val="false"/>
          <w:color w:val="000000"/>
          <w:sz w:val="28"/>
        </w:rPr>
        <w:t>
      2) қолжетiмдiлiгi шектелген электрондық ақпараттық ресурстардың құпиялылық режимін қамтамасыз ету;</w:t>
      </w:r>
    </w:p>
    <w:p>
      <w:pPr>
        <w:spacing w:after="0"/>
        <w:ind w:left="0"/>
        <w:jc w:val="both"/>
      </w:pPr>
      <w:r>
        <w:rPr>
          <w:rFonts w:ascii="Times New Roman"/>
          <w:b w:val="false"/>
          <w:i w:val="false"/>
          <w:color w:val="000000"/>
          <w:sz w:val="28"/>
        </w:rPr>
        <w:t>
      3) ақпараттандыру субъектілерінің электрондық ақпараттық ресурстарға қол жеткiзу құқығын iске асыру;</w:t>
      </w:r>
    </w:p>
    <w:p>
      <w:pPr>
        <w:spacing w:after="0"/>
        <w:ind w:left="0"/>
        <w:jc w:val="both"/>
      </w:pPr>
      <w:r>
        <w:rPr>
          <w:rFonts w:ascii="Times New Roman"/>
          <w:b w:val="false"/>
          <w:i w:val="false"/>
          <w:color w:val="000000"/>
          <w:sz w:val="28"/>
        </w:rPr>
        <w:t>
      4) электрондық ақпараттық ресурстарға қатысты оларға санкцияланбаған және (немесе) әдейі жасалмаған қол жеткізуге, ақпараттың таралып кетуіне және өзге де әрекеттерге, сондай-ақ ақпараттық-коммуникациялық инфрақұрылым объектілеріне санкцияланбаған және (немесе) әдейі жасалмаған ықпал етуге жол бермеу;</w:t>
      </w:r>
    </w:p>
    <w:p>
      <w:pPr>
        <w:spacing w:after="0"/>
        <w:ind w:left="0"/>
        <w:jc w:val="both"/>
      </w:pPr>
      <w:r>
        <w:rPr>
          <w:rFonts w:ascii="Times New Roman"/>
          <w:b w:val="false"/>
          <w:i w:val="false"/>
          <w:color w:val="000000"/>
          <w:sz w:val="28"/>
        </w:rPr>
        <w:t>
      5) ақпараттық-коммуникациялық инфрақұрылым объектілерінің және ақпараттық-коммуникациялық инфрақұрылымның аса маңызды объектілерінің жұмыс істеуінің бұзылуына жол бермеу;</w:t>
      </w:r>
    </w:p>
    <w:p>
      <w:pPr>
        <w:spacing w:after="0"/>
        <w:ind w:left="0"/>
        <w:jc w:val="both"/>
      </w:pPr>
      <w:r>
        <w:rPr>
          <w:rFonts w:ascii="Times New Roman"/>
          <w:b w:val="false"/>
          <w:i w:val="false"/>
          <w:color w:val="000000"/>
          <w:sz w:val="28"/>
        </w:rPr>
        <w:t>
      6) телекоммуникация желілерінің абоненттері туралы қызметтік ақпаратқа және телекоммуникация хабарларына санкцияланбаған және (немесе) әдейі жасалмаған қол жеткізуге жол бермеу;</w:t>
      </w:r>
    </w:p>
    <w:p>
      <w:pPr>
        <w:spacing w:after="0"/>
        <w:ind w:left="0"/>
        <w:jc w:val="both"/>
      </w:pPr>
      <w:r>
        <w:rPr>
          <w:rFonts w:ascii="Times New Roman"/>
          <w:b w:val="false"/>
          <w:i w:val="false"/>
          <w:color w:val="000000"/>
          <w:sz w:val="28"/>
        </w:rPr>
        <w:t>
      7) телекоммуникация желілерінің абоненттік құрылғыларының жұмысын санкцияланбаған және (немесе) әдейі жасалмаған бұғаттауға жол бермеу мақсаттарында Қазақстан Республикасының заңнамасына және Қазақстан Республикасының аумағында қолданылатын стандарттарға сәйкес жүзеге асырылады.</w:t>
      </w:r>
    </w:p>
    <w:bookmarkStart w:name="z341" w:id="356"/>
    <w:p>
      <w:pPr>
        <w:spacing w:after="0"/>
        <w:ind w:left="0"/>
        <w:jc w:val="both"/>
      </w:pPr>
      <w:r>
        <w:rPr>
          <w:rFonts w:ascii="Times New Roman"/>
          <w:b w:val="false"/>
          <w:i w:val="false"/>
          <w:color w:val="000000"/>
          <w:sz w:val="28"/>
        </w:rPr>
        <w:t>
      3. Ақпараттандыру объектілеріне қатысты санкцияланбаған және (немесе) әдейі жасалмаған өзге де әрекеттер:</w:t>
      </w:r>
    </w:p>
    <w:bookmarkEnd w:id="356"/>
    <w:p>
      <w:pPr>
        <w:spacing w:after="0"/>
        <w:ind w:left="0"/>
        <w:jc w:val="both"/>
      </w:pPr>
      <w:r>
        <w:rPr>
          <w:rFonts w:ascii="Times New Roman"/>
          <w:b w:val="false"/>
          <w:i w:val="false"/>
          <w:color w:val="000000"/>
          <w:sz w:val="28"/>
        </w:rPr>
        <w:t>
      1) электрондық ақпараттық ресурстарды және (немесе) ақпараттық-коммуникациялық инфрақұрылым объектілерін бұғаттау, яғни электрондық ақпараттық ресурстарға және (немесе) ақпараттық-коммуникациялық инфрақұрылым объектілеріне қолжетімділікті шектеуге немесе жабуға әкелетін әрекеттер жасау;</w:t>
      </w:r>
    </w:p>
    <w:p>
      <w:pPr>
        <w:spacing w:after="0"/>
        <w:ind w:left="0"/>
        <w:jc w:val="both"/>
      </w:pPr>
      <w:r>
        <w:rPr>
          <w:rFonts w:ascii="Times New Roman"/>
          <w:b w:val="false"/>
          <w:i w:val="false"/>
          <w:color w:val="000000"/>
          <w:sz w:val="28"/>
        </w:rPr>
        <w:t>
      2) ақпараттандыру объектілерін санкцияланбаған және (немесе) әдейі жасалмаған түрлендiру;</w:t>
      </w:r>
    </w:p>
    <w:p>
      <w:pPr>
        <w:spacing w:after="0"/>
        <w:ind w:left="0"/>
        <w:jc w:val="both"/>
      </w:pPr>
      <w:r>
        <w:rPr>
          <w:rFonts w:ascii="Times New Roman"/>
          <w:b w:val="false"/>
          <w:i w:val="false"/>
          <w:color w:val="000000"/>
          <w:sz w:val="28"/>
        </w:rPr>
        <w:t>
      3) электрондық ақпараттық ресурсты санкцияланбаған және (немесе) әдейі жасалмаған көшiру;</w:t>
      </w:r>
    </w:p>
    <w:p>
      <w:pPr>
        <w:spacing w:after="0"/>
        <w:ind w:left="0"/>
        <w:jc w:val="both"/>
      </w:pPr>
      <w:r>
        <w:rPr>
          <w:rFonts w:ascii="Times New Roman"/>
          <w:b w:val="false"/>
          <w:i w:val="false"/>
          <w:color w:val="000000"/>
          <w:sz w:val="28"/>
        </w:rPr>
        <w:t>
      4) электрондық ақпараттық ресурстарды санкцияланбаған және (немесе) әдейі жасалмаған жою, жоғалтып алу;</w:t>
      </w:r>
    </w:p>
    <w:p>
      <w:pPr>
        <w:spacing w:after="0"/>
        <w:ind w:left="0"/>
        <w:jc w:val="both"/>
      </w:pPr>
      <w:r>
        <w:rPr>
          <w:rFonts w:ascii="Times New Roman"/>
          <w:b w:val="false"/>
          <w:i w:val="false"/>
          <w:color w:val="000000"/>
          <w:sz w:val="28"/>
        </w:rPr>
        <w:t>
      5) құқық иеленушінiң рұқсатынсыз бағдарламалық қамтылымды пайдалану;</w:t>
      </w:r>
    </w:p>
    <w:p>
      <w:pPr>
        <w:spacing w:after="0"/>
        <w:ind w:left="0"/>
        <w:jc w:val="both"/>
      </w:pPr>
      <w:r>
        <w:rPr>
          <w:rFonts w:ascii="Times New Roman"/>
          <w:b w:val="false"/>
          <w:i w:val="false"/>
          <w:color w:val="000000"/>
          <w:sz w:val="28"/>
        </w:rPr>
        <w:t>
      6) ақпараттық жүйелердiң және (немесе) бағдарламалық қамтылымның жұмысын бұзу не телекоммуникациялар желiлерінiң жұмыс iстеуiн бұзу;</w:t>
      </w:r>
    </w:p>
    <w:p>
      <w:pPr>
        <w:spacing w:after="0"/>
        <w:ind w:left="0"/>
        <w:jc w:val="both"/>
      </w:pPr>
      <w:r>
        <w:rPr>
          <w:rFonts w:ascii="Times New Roman"/>
          <w:b w:val="false"/>
          <w:i w:val="false"/>
          <w:color w:val="000000"/>
          <w:sz w:val="28"/>
        </w:rPr>
        <w:t>
      7) телекоммуникация желілерінің абоненттері туралы қызметтік ақпаратқа және телекоммуникация хабарларына санкцияланбаған және (немесе) әдейі жасалмаған қол жеткізу;</w:t>
      </w:r>
    </w:p>
    <w:p>
      <w:pPr>
        <w:spacing w:after="0"/>
        <w:ind w:left="0"/>
        <w:jc w:val="both"/>
      </w:pPr>
      <w:r>
        <w:rPr>
          <w:rFonts w:ascii="Times New Roman"/>
          <w:b w:val="false"/>
          <w:i w:val="false"/>
          <w:color w:val="000000"/>
          <w:sz w:val="28"/>
        </w:rPr>
        <w:t>
      8) телекоммуникация желілерінің абоненттік құрылғыларының жұмысын санкцияланбаған және (немесе) әдейі жасалмаған бұғаттау болып табылады.</w:t>
      </w:r>
    </w:p>
    <w:bookmarkStart w:name="z342" w:id="357"/>
    <w:p>
      <w:pPr>
        <w:spacing w:after="0"/>
        <w:ind w:left="0"/>
        <w:jc w:val="both"/>
      </w:pPr>
      <w:r>
        <w:rPr>
          <w:rFonts w:ascii="Times New Roman"/>
          <w:b w:val="false"/>
          <w:i w:val="false"/>
          <w:color w:val="000000"/>
          <w:sz w:val="28"/>
        </w:rPr>
        <w:t>
      4. Ақпараттық жүйелерді қорғау сыныптауышқа сәйкес берілген сыныпқа сай жүзеге асырылады.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Ақпараттандыру объектілерін қорғауды ұйымдастыру</w:t>
      </w:r>
    </w:p>
    <w:bookmarkStart w:name="z120" w:id="358"/>
    <w:p>
      <w:pPr>
        <w:spacing w:after="0"/>
        <w:ind w:left="0"/>
        <w:jc w:val="both"/>
      </w:pPr>
      <w:r>
        <w:rPr>
          <w:rFonts w:ascii="Times New Roman"/>
          <w:b w:val="false"/>
          <w:i w:val="false"/>
          <w:color w:val="000000"/>
          <w:sz w:val="28"/>
        </w:rPr>
        <w:t>
      1. Ақпараттандыру объектілерін қорғауды:</w:t>
      </w:r>
    </w:p>
    <w:bookmarkEnd w:id="358"/>
    <w:p>
      <w:pPr>
        <w:spacing w:after="0"/>
        <w:ind w:left="0"/>
        <w:jc w:val="both"/>
      </w:pPr>
      <w:r>
        <w:rPr>
          <w:rFonts w:ascii="Times New Roman"/>
          <w:b w:val="false"/>
          <w:i w:val="false"/>
          <w:color w:val="000000"/>
          <w:sz w:val="28"/>
        </w:rPr>
        <w:t>
      1) электрондық ақпараттық ресурстарға қатысты – олардың меншік иелері, иеленушілері және пайдаланушылары;</w:t>
      </w:r>
    </w:p>
    <w:p>
      <w:pPr>
        <w:spacing w:after="0"/>
        <w:ind w:left="0"/>
        <w:jc w:val="both"/>
      </w:pPr>
      <w:r>
        <w:rPr>
          <w:rFonts w:ascii="Times New Roman"/>
          <w:b w:val="false"/>
          <w:i w:val="false"/>
          <w:color w:val="000000"/>
          <w:sz w:val="28"/>
        </w:rPr>
        <w:t>
      2) ақпараттық-коммуникациялық инфрақұрылым объектілеріне және ақпараттық-коммуникациялық инфрақұрылымның аса маңызды объектілеріне қатысты – олардың меншік иелері немесе иеленушілері жүзеге асырады.</w:t>
      </w:r>
    </w:p>
    <w:bookmarkStart w:name="z343" w:id="359"/>
    <w:p>
      <w:pPr>
        <w:spacing w:after="0"/>
        <w:ind w:left="0"/>
        <w:jc w:val="both"/>
      </w:pPr>
      <w:r>
        <w:rPr>
          <w:rFonts w:ascii="Times New Roman"/>
          <w:b w:val="false"/>
          <w:i w:val="false"/>
          <w:color w:val="000000"/>
          <w:sz w:val="28"/>
        </w:rPr>
        <w:t>
      2. "Электрондық үкіметтің" ақпараттандыру объектілерінің және ақпараттық-коммуникациялық инфрақұрылымның аса маңызды объектілерінің меншік иелері немесе иеленушілері:</w:t>
      </w:r>
    </w:p>
    <w:bookmarkEnd w:id="359"/>
    <w:p>
      <w:pPr>
        <w:spacing w:after="0"/>
        <w:ind w:left="0"/>
        <w:jc w:val="both"/>
      </w:pPr>
      <w:r>
        <w:rPr>
          <w:rFonts w:ascii="Times New Roman"/>
          <w:b w:val="false"/>
          <w:i w:val="false"/>
          <w:color w:val="000000"/>
          <w:sz w:val="28"/>
        </w:rPr>
        <w:t>
      1) санкцияланбаған қол жеткізуді болғызбауды;</w:t>
      </w:r>
    </w:p>
    <w:p>
      <w:pPr>
        <w:spacing w:after="0"/>
        <w:ind w:left="0"/>
        <w:jc w:val="both"/>
      </w:pPr>
      <w:r>
        <w:rPr>
          <w:rFonts w:ascii="Times New Roman"/>
          <w:b w:val="false"/>
          <w:i w:val="false"/>
          <w:color w:val="000000"/>
          <w:sz w:val="28"/>
        </w:rPr>
        <w:t>
      2) егер мұндай санкцияланбаған қол жеткізуді болғызбау мүмкін болмаса, санкцияланбаған қол жеткізу фактілерін уақтылы анықтауды;</w:t>
      </w:r>
    </w:p>
    <w:p>
      <w:pPr>
        <w:spacing w:after="0"/>
        <w:ind w:left="0"/>
        <w:jc w:val="both"/>
      </w:pPr>
      <w:r>
        <w:rPr>
          <w:rFonts w:ascii="Times New Roman"/>
          <w:b w:val="false"/>
          <w:i w:val="false"/>
          <w:color w:val="000000"/>
          <w:sz w:val="28"/>
        </w:rPr>
        <w:t>
      3) қол жеткізу тәртібін бұзудың қолайсыз салдарларын барынша азайтуды;</w:t>
      </w:r>
    </w:p>
    <w:p>
      <w:pPr>
        <w:spacing w:after="0"/>
        <w:ind w:left="0"/>
        <w:jc w:val="both"/>
      </w:pPr>
      <w:r>
        <w:rPr>
          <w:rFonts w:ascii="Times New Roman"/>
          <w:b w:val="false"/>
          <w:i w:val="false"/>
          <w:color w:val="000000"/>
          <w:sz w:val="28"/>
        </w:rPr>
        <w:t>
      4) электрондық ақпараттық ресурстарды өңдеу мен беру құралдарына санкцияланбаған ықпал етуге жол бермеуді;</w:t>
      </w:r>
    </w:p>
    <w:p>
      <w:pPr>
        <w:spacing w:after="0"/>
        <w:ind w:left="0"/>
        <w:jc w:val="both"/>
      </w:pPr>
      <w:r>
        <w:rPr>
          <w:rFonts w:ascii="Times New Roman"/>
          <w:b w:val="false"/>
          <w:i w:val="false"/>
          <w:color w:val="000000"/>
          <w:sz w:val="28"/>
        </w:rPr>
        <w:t>
      5) санкцияланбаған қол жеткізу салдарынан түрлендірілген не жойылған электрондық ақпараттық ресурстарды жедел қалпына келтіруді;</w:t>
      </w:r>
    </w:p>
    <w:bookmarkStart w:name="z432" w:id="360"/>
    <w:p>
      <w:pPr>
        <w:spacing w:after="0"/>
        <w:ind w:left="0"/>
        <w:jc w:val="both"/>
      </w:pPr>
      <w:r>
        <w:rPr>
          <w:rFonts w:ascii="Times New Roman"/>
          <w:b w:val="false"/>
          <w:i w:val="false"/>
          <w:color w:val="000000"/>
          <w:sz w:val="28"/>
        </w:rPr>
        <w:t>
      6) мемлекеттік құпияларды құрайтын мәліметтерді қамтитын электрондық ақпараттық ресурстардың меншік иелерін және (немесе) иеленушілерін қоспағанда, ақпараттық қауіпсіздіктің орын алған оқыс оқиғасы туралы Ақпараттық қауіпсіздікті ұлттық үйлестіру орталығына дереу хабарлауды;</w:t>
      </w:r>
    </w:p>
    <w:bookmarkEnd w:id="360"/>
    <w:p>
      <w:pPr>
        <w:spacing w:after="0"/>
        <w:ind w:left="0"/>
        <w:jc w:val="both"/>
      </w:pPr>
      <w:r>
        <w:rPr>
          <w:rFonts w:ascii="Times New Roman"/>
          <w:b w:val="false"/>
          <w:i w:val="false"/>
          <w:color w:val="000000"/>
          <w:sz w:val="28"/>
        </w:rPr>
        <w:t>
      7) "электрондық үкіметтің" ақпараттандыру объектілерінің ақпараттық қауіпсіздігін қамтамасыз ету мониторингі мәселелері бойынша Ақпараттық қауіпсіздікті ұлттық үйлестіру орталығымен ақпараттық өзара іс-қимылды;</w:t>
      </w:r>
    </w:p>
    <w:p>
      <w:pPr>
        <w:spacing w:after="0"/>
        <w:ind w:left="0"/>
        <w:jc w:val="both"/>
      </w:pPr>
      <w:r>
        <w:rPr>
          <w:rFonts w:ascii="Times New Roman"/>
          <w:b w:val="false"/>
          <w:i w:val="false"/>
          <w:color w:val="000000"/>
          <w:sz w:val="28"/>
        </w:rPr>
        <w:t>
      8)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қағидаларына сәйкес ақпараттық қауіпсіздікті қамтамасыз ету мониторингін іске асыруға бағытталған ұйымдастырушылық-техникалық іс-шараларды жүргізу үшін Ақпараттық қауіпсіздікті ұлттық үйлестіру орталығына "электрондық үкіметтің" ақпараттандыру объектілеріне және ақпараттық қауіпсіздіктің жедел орталықтарына ақпараттық-коммуникациялық инфрақұрылымның аса маңызды объектілеріне қолжетімділікті беруді қамтамасыз ететін шаралар қолдануға міндетті.</w:t>
      </w:r>
    </w:p>
    <w:bookmarkStart w:name="z344" w:id="361"/>
    <w:p>
      <w:pPr>
        <w:spacing w:after="0"/>
        <w:ind w:left="0"/>
        <w:jc w:val="both"/>
      </w:pPr>
      <w:r>
        <w:rPr>
          <w:rFonts w:ascii="Times New Roman"/>
          <w:b w:val="false"/>
          <w:i w:val="false"/>
          <w:color w:val="000000"/>
          <w:sz w:val="28"/>
        </w:rPr>
        <w:t>
      3. Ақпараттық қауіпсіздікті қамтамасыз ету саласына жатқызылған, ақпараттық-коммуникациялық технологиялар және ақпараттық қауіпсіздікті қамтамасыз ету саласындағы бірыңғай талаптардың ережелері мемлекеттік органдардың, жергілікті өзін-өзі басқару органдарының, мемлекеттік заңды тұлғалардың, квазимемлекеттік сектор субъектілерінің,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 меншік иелерінің және иеленушілерінің, сондай-ақ ақпараттық-коммуникациялық инфрақұрылымның аса маңызды объектілері меншік иелерінің және иеленушілерінің қолдануы үшін міндетті.</w:t>
      </w:r>
    </w:p>
    <w:bookmarkEnd w:id="361"/>
    <w:bookmarkStart w:name="z430" w:id="362"/>
    <w:p>
      <w:pPr>
        <w:spacing w:after="0"/>
        <w:ind w:left="0"/>
        <w:jc w:val="both"/>
      </w:pPr>
      <w:r>
        <w:rPr>
          <w:rFonts w:ascii="Times New Roman"/>
          <w:b w:val="false"/>
          <w:i w:val="false"/>
          <w:color w:val="000000"/>
          <w:sz w:val="28"/>
        </w:rPr>
        <w:t>
      3-1. Елдің қорғанысы мен мемлекеттің қауіпсіздігі үшін ақпараттық қауіпсіздікті қамтамасыз ету талаптарын іске асыру мақсатында осы Заңға және Қазақстан Республикасының мемлекеттік сатып алу, квазимемлекеттік сектордың жекелеген субъектілерінің сатып алуы туралы заңнамасына сәйкес сенім білдірілген бағдарламалық қамтылымның және электрондық өнеркәсіп өнімінің тізілімінен тауар және ақпараттық-коммуникациялық көрсетілетін қызмет түрінде бағдарламалық қамтылым мен электрондық өнеркәсіп өнімін сатып алу жүзеге асырылады.</w:t>
      </w:r>
    </w:p>
    <w:bookmarkEnd w:id="362"/>
    <w:p>
      <w:pPr>
        <w:spacing w:after="0"/>
        <w:ind w:left="0"/>
        <w:jc w:val="both"/>
      </w:pPr>
      <w:r>
        <w:rPr>
          <w:rFonts w:ascii="Times New Roman"/>
          <w:b w:val="false"/>
          <w:i w:val="false"/>
          <w:color w:val="000000"/>
          <w:sz w:val="28"/>
        </w:rPr>
        <w:t>
      Бұл ретте, сенім білдірілген бағдарламалық қамтылымның және электрондық өнеркәсіп өнімінің тізілімінде қажетті өнім болмаған жағдайда, оны Қазақстан Республикасының мемлекеттік сатып алу, квазимемлекеттік сектордың жекелеген субъектілерінің сатып алуы туралы заңнамасына сәйкес сатып алуға жол беріледі.</w:t>
      </w:r>
    </w:p>
    <w:p>
      <w:pPr>
        <w:spacing w:after="0"/>
        <w:ind w:left="0"/>
        <w:jc w:val="both"/>
      </w:pPr>
      <w:r>
        <w:rPr>
          <w:rFonts w:ascii="Times New Roman"/>
          <w:b w:val="false"/>
          <w:i w:val="false"/>
          <w:color w:val="000000"/>
          <w:sz w:val="28"/>
        </w:rPr>
        <w:t>
      Сенім білдірілген бағдарламалық қамтылымның және электрондық өнеркәсіп өнімінің тізіліміне енгізілген бағдарламалық қамтылымның меншік иелері мен иеленушілері бастапқы бағдарламалық кодтардың есепке алу және сақтау үшін операторға берілуін қамтамасыз етеді.</w:t>
      </w:r>
    </w:p>
    <w:bookmarkStart w:name="z533" w:id="363"/>
    <w:p>
      <w:pPr>
        <w:spacing w:after="0"/>
        <w:ind w:left="0"/>
        <w:jc w:val="both"/>
      </w:pPr>
      <w:r>
        <w:rPr>
          <w:rFonts w:ascii="Times New Roman"/>
          <w:b w:val="false"/>
          <w:i w:val="false"/>
          <w:color w:val="000000"/>
          <w:sz w:val="28"/>
        </w:rPr>
        <w:t>
      3-2.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жүйелердің меншік иелері немесе иеленушілері мемлекеттік органдардың ақпараттық жүйелерімен интеграцияланғанға дейін:</w:t>
      </w:r>
    </w:p>
    <w:bookmarkEnd w:id="363"/>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талаптарға сәйкестік бойынша шаралар қабылдайды;</w:t>
      </w:r>
    </w:p>
    <w:p>
      <w:pPr>
        <w:spacing w:after="0"/>
        <w:ind w:left="0"/>
        <w:jc w:val="both"/>
      </w:pPr>
      <w:r>
        <w:rPr>
          <w:rFonts w:ascii="Times New Roman"/>
          <w:b w:val="false"/>
          <w:i w:val="false"/>
          <w:color w:val="000000"/>
          <w:sz w:val="28"/>
        </w:rPr>
        <w:t>
      ақпараттық қауіпсіздіктің меншікті жедел орталығын құрады және оның жұмыс істеуін қамтамасыз етеді немесе Қазақстан Республикасының Азаматтық кодексіне сәйкес үшінші тұлғалардан ақпараттық қауіпсіздік жедел орталығының көрсетілетін қызметтерін сатып алады, сондай-ақ оның Ақпараттық қауіпсіздікті ұлттық үйлестіру орталығымен өзара іс-қимылын қамтамасыз етеді.</w:t>
      </w:r>
    </w:p>
    <w:bookmarkStart w:name="z534" w:id="364"/>
    <w:p>
      <w:pPr>
        <w:spacing w:after="0"/>
        <w:ind w:left="0"/>
        <w:jc w:val="both"/>
      </w:pPr>
      <w:r>
        <w:rPr>
          <w:rFonts w:ascii="Times New Roman"/>
          <w:b w:val="false"/>
          <w:i w:val="false"/>
          <w:color w:val="000000"/>
          <w:sz w:val="28"/>
        </w:rPr>
        <w:t>
      3-3. Мемлекеттік органдарды, жергілікті өзін-өзі басқару органдарын, мемлекеттік заңды тұлғаларды, квазимемлекеттік сектор субъектілерін қоспағанда, ақпараттық-коммуникациялық инфрақұрылымның аса маңызды объектілерінің меншік иелері немесе иеленушілері ақпараттық-коммуникациялық инфрақұрылымның аса маңызды объектілерінің тізбесіне енген күннен бастап бір жыл ішінде:</w:t>
      </w:r>
    </w:p>
    <w:bookmarkEnd w:id="364"/>
    <w:p>
      <w:pPr>
        <w:spacing w:after="0"/>
        <w:ind w:left="0"/>
        <w:jc w:val="both"/>
      </w:pPr>
      <w:r>
        <w:rPr>
          <w:rFonts w:ascii="Times New Roman"/>
          <w:b w:val="false"/>
          <w:i w:val="false"/>
          <w:color w:val="000000"/>
          <w:sz w:val="28"/>
        </w:rPr>
        <w:t>
      ақпараттық қауіпсіздікті қамтамасыз ету саласына жатқызылған, ақпараттық-коммуникациялық технологиялар және ақпараттық қауіпсіздікті қамтамасыз ету саласындағы бірыңғай талаптарға сәйкестік бойынша шаралар қабылдайды;</w:t>
      </w:r>
    </w:p>
    <w:p>
      <w:pPr>
        <w:spacing w:after="0"/>
        <w:ind w:left="0"/>
        <w:jc w:val="both"/>
      </w:pPr>
      <w:r>
        <w:rPr>
          <w:rFonts w:ascii="Times New Roman"/>
          <w:b w:val="false"/>
          <w:i w:val="false"/>
          <w:color w:val="000000"/>
          <w:sz w:val="28"/>
        </w:rPr>
        <w:t>
      ақпараттық қауіпсіздіктің меншікті жедел орталығын құрады және оның жұмыс істеуін қамтамасыз етеді немесе Қазақстан Республикасының Азаматтық кодексіне сәйкес үшінші тұлғалардан ақпараттық қауіпсіздік жедел орталығының көрсетілетін қызметтерін сатып алады, сондай-ақ оның Ақпараттық қауіпсіздікті ұлттық үйлестіру орталығымен өзара іс-қимылын қамтамасыз етеді.</w:t>
      </w:r>
    </w:p>
    <w:bookmarkStart w:name="z345" w:id="365"/>
    <w:p>
      <w:pPr>
        <w:spacing w:after="0"/>
        <w:ind w:left="0"/>
        <w:jc w:val="both"/>
      </w:pPr>
      <w:r>
        <w:rPr>
          <w:rFonts w:ascii="Times New Roman"/>
          <w:b w:val="false"/>
          <w:i w:val="false"/>
          <w:color w:val="000000"/>
          <w:sz w:val="28"/>
        </w:rPr>
        <w:t>
      4. Әлеуметтік, табиғи және техногендік сипаттағы төтенше жағдайлар кезінде, төтенше жағдай немесе соғыс жағдайы енгізілген кезде интернет-ресурстар мен ақпараттық-коммуникациялық инфрақұрылымның объектілерін басқаруды уәкілетті орган Қазақстан Республикасының заңнамасына сәйкес жүзеге асырады.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Электрондық ақпараттық ресурстарды, ақпараттық жүйелерді және ақпараттық-коммуникациялық инфрақұрылымды қорғау шаралары</w:t>
      </w:r>
    </w:p>
    <w:bookmarkStart w:name="z122" w:id="366"/>
    <w:p>
      <w:pPr>
        <w:spacing w:after="0"/>
        <w:ind w:left="0"/>
        <w:jc w:val="both"/>
      </w:pPr>
      <w:r>
        <w:rPr>
          <w:rFonts w:ascii="Times New Roman"/>
          <w:b w:val="false"/>
          <w:i w:val="false"/>
          <w:color w:val="000000"/>
          <w:sz w:val="28"/>
        </w:rPr>
        <w:t>
      1. Электрондық ақпараттық ресурстарды, ақпараттық жүйелерді және ақпараттық-коммуникациялық инфрақұрылымды қорғаудың құқықтық шараларына:</w:t>
      </w:r>
    </w:p>
    <w:bookmarkEnd w:id="366"/>
    <w:p>
      <w:pPr>
        <w:spacing w:after="0"/>
        <w:ind w:left="0"/>
        <w:jc w:val="both"/>
      </w:pPr>
      <w:r>
        <w:rPr>
          <w:rFonts w:ascii="Times New Roman"/>
          <w:b w:val="false"/>
          <w:i w:val="false"/>
          <w:color w:val="000000"/>
          <w:sz w:val="28"/>
        </w:rPr>
        <w:t>
      1) Қазақстан Республикасы заңнамасының талаптары және Қазақстан Республикасының аумағында қолданылатын ақпараттандыру саласындағы стандарттар;</w:t>
      </w:r>
    </w:p>
    <w:p>
      <w:pPr>
        <w:spacing w:after="0"/>
        <w:ind w:left="0"/>
        <w:jc w:val="both"/>
      </w:pPr>
      <w:r>
        <w:rPr>
          <w:rFonts w:ascii="Times New Roman"/>
          <w:b w:val="false"/>
          <w:i w:val="false"/>
          <w:color w:val="000000"/>
          <w:sz w:val="28"/>
        </w:rPr>
        <w:t>
      2) Қазақстан Республикасының ақпараттандыру туралы заңнамасын бұзғаны үшін жауаптылық;</w:t>
      </w:r>
    </w:p>
    <w:p>
      <w:pPr>
        <w:spacing w:after="0"/>
        <w:ind w:left="0"/>
        <w:jc w:val="both"/>
      </w:pPr>
      <w:r>
        <w:rPr>
          <w:rFonts w:ascii="Times New Roman"/>
          <w:b w:val="false"/>
          <w:i w:val="false"/>
          <w:color w:val="000000"/>
          <w:sz w:val="28"/>
        </w:rPr>
        <w:t>
      3) электрондық ақпараттық ресурстардың, ақпараттық жүйелердің, ақпараттық-коммуникациялық инфрақұрылымның меншiк иесiмен немесе иеленушiсiмен жасасатын, оларда осы объектілердің жұмыс істеу, оларға қол жеткiзу немесе оларды пайдалану шарттары, сондай-ақ оларды бұзғаны үшiн жауаптылық белгіленетін келісімдер жатады.</w:t>
      </w:r>
    </w:p>
    <w:bookmarkStart w:name="z346" w:id="367"/>
    <w:p>
      <w:pPr>
        <w:spacing w:after="0"/>
        <w:ind w:left="0"/>
        <w:jc w:val="both"/>
      </w:pPr>
      <w:r>
        <w:rPr>
          <w:rFonts w:ascii="Times New Roman"/>
          <w:b w:val="false"/>
          <w:i w:val="false"/>
          <w:color w:val="000000"/>
          <w:sz w:val="28"/>
        </w:rPr>
        <w:t>
      2. Электрондық ақпараттық ресурстарды, ақпараттық жүйелерді және ақпараттық-коммуникациялық инфрақұрылымды қорғаудың ұйымдастырушылық шараларына ақпаратқа, электрондық ақпараттық ресурстарға, ақпараттық жүйелерге (ақпараттың электрондық жеткізгіштеріне) қол жеткізу жүзеге асырылуы мүмкін аумаққа (ғимараттарға, үй-жайларға) кіру режимін белгілеу және қамтамасыз ету, сондай-ақ электрондық ақпараттық ресурстарға, ақпараттық жүйелерге және ақпараттық-коммуникациялық инфрақұрылымға қол жеткізуді шектеу жатады.</w:t>
      </w:r>
    </w:p>
    <w:bookmarkEnd w:id="367"/>
    <w:bookmarkStart w:name="z347" w:id="368"/>
    <w:p>
      <w:pPr>
        <w:spacing w:after="0"/>
        <w:ind w:left="0"/>
        <w:jc w:val="both"/>
      </w:pPr>
      <w:r>
        <w:rPr>
          <w:rFonts w:ascii="Times New Roman"/>
          <w:b w:val="false"/>
          <w:i w:val="false"/>
          <w:color w:val="000000"/>
          <w:sz w:val="28"/>
        </w:rPr>
        <w:t>
      3. Электрондық ақпараттық ресурстарды, ақпараттық жүйелерді және ақпараттық-коммуникациялық инфрақұрылымды қорғаудың техникалық (бағдарламалық-техникалық) шараларына:</w:t>
      </w:r>
    </w:p>
    <w:bookmarkEnd w:id="368"/>
    <w:p>
      <w:pPr>
        <w:spacing w:after="0"/>
        <w:ind w:left="0"/>
        <w:jc w:val="both"/>
      </w:pPr>
      <w:r>
        <w:rPr>
          <w:rFonts w:ascii="Times New Roman"/>
          <w:b w:val="false"/>
          <w:i w:val="false"/>
          <w:color w:val="000000"/>
          <w:sz w:val="28"/>
        </w:rPr>
        <w:t>
      1) ақпаратты қорғау құралдарын пайдалану, ал мемлекеттік құпияларды құрайтын мәліметтерге қатысты – Қазақстан Республикасының заңнамасына сәйкес әзірленген, дайындалған және (немесе) пайдалануға қабылданған, мемлекеттік құпияларды құрайтын мәліметтерді қорғау құралдарын қолдана отырып қана пайдалану;</w:t>
      </w:r>
    </w:p>
    <w:p>
      <w:pPr>
        <w:spacing w:after="0"/>
        <w:ind w:left="0"/>
        <w:jc w:val="both"/>
      </w:pPr>
      <w:r>
        <w:rPr>
          <w:rFonts w:ascii="Times New Roman"/>
          <w:b w:val="false"/>
          <w:i w:val="false"/>
          <w:color w:val="000000"/>
          <w:sz w:val="28"/>
        </w:rPr>
        <w:t>
      2) электрондық ақпараттық ресурстарға, ақпараттық жүйелерге және ақпараттық-коммуникациялық инфрақұрылымға қол жеткізуді бақылау және қол жеткізу фактілерін тіркеу жүйесін пайдалану;</w:t>
      </w:r>
    </w:p>
    <w:p>
      <w:pPr>
        <w:spacing w:after="0"/>
        <w:ind w:left="0"/>
        <w:jc w:val="both"/>
      </w:pPr>
      <w:r>
        <w:rPr>
          <w:rFonts w:ascii="Times New Roman"/>
          <w:b w:val="false"/>
          <w:i w:val="false"/>
          <w:color w:val="000000"/>
          <w:sz w:val="28"/>
        </w:rPr>
        <w:t>
      3) ақпараттандыру объектілері меншік иелерінің немесе иеленушілерінің қорғау шараларын айқындауы үшін бекітілген қорғау бейіндерінің негізінде қауіпсіздік жөніндегі тапсырманы әзірлеу жатады.</w:t>
      </w:r>
    </w:p>
    <w:bookmarkStart w:name="z348" w:id="369"/>
    <w:p>
      <w:pPr>
        <w:spacing w:after="0"/>
        <w:ind w:left="0"/>
        <w:jc w:val="both"/>
      </w:pPr>
      <w:r>
        <w:rPr>
          <w:rFonts w:ascii="Times New Roman"/>
          <w:b w:val="false"/>
          <w:i w:val="false"/>
          <w:color w:val="000000"/>
          <w:sz w:val="28"/>
        </w:rPr>
        <w:t>
      4. Электрондық ақпараттық ресурстарды, ақпараттық жүйелерді және ақпараттық-коммуникациялық инфрақұрылымды қорғаудың техникалық (бағдарламалық-техникалық) шараларын пайдалану жеке тұлғалардың өміріне, денсаулығына және мүлкіне, сондай-ақ заңды тұлғалардың мүлкіне және мемлекеттік мүлікке зиян келтірмеуге немесе зиян келтіру қатерін төндірмеуге тиіс.</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Дербес деректерді қамтитын электрондық ақпараттық ресурстарды қорғау</w:t>
      </w:r>
    </w:p>
    <w:bookmarkStart w:name="z124" w:id="370"/>
    <w:p>
      <w:pPr>
        <w:spacing w:after="0"/>
        <w:ind w:left="0"/>
        <w:jc w:val="both"/>
      </w:pPr>
      <w:r>
        <w:rPr>
          <w:rFonts w:ascii="Times New Roman"/>
          <w:b w:val="false"/>
          <w:i w:val="false"/>
          <w:color w:val="000000"/>
          <w:sz w:val="28"/>
        </w:rPr>
        <w:t>
      Дербес деректерді қамтитын электрондық ақпараттық ресурстарды алған ақпараттық жүйелердің меншік иелері және иеленушілері, дербес деректерді қамтитын базаның меншік иесі және (немесе) операторы, сондай-ақ үшінші тұлғалар осы Заңға, Қазақстан Республикасының дербес деректер және оларды қорғау туралы заңнамасына және Қазақстан Республикасының аумағында қолданылатын стандарттарға сәйкес оларды қорғау бойынша шараларды қолдануға міндетті.</w:t>
      </w:r>
    </w:p>
    <w:bookmarkEnd w:id="370"/>
    <w:p>
      <w:pPr>
        <w:spacing w:after="0"/>
        <w:ind w:left="0"/>
        <w:jc w:val="both"/>
      </w:pPr>
      <w:r>
        <w:rPr>
          <w:rFonts w:ascii="Times New Roman"/>
          <w:b w:val="false"/>
          <w:i w:val="false"/>
          <w:color w:val="000000"/>
          <w:sz w:val="28"/>
        </w:rPr>
        <w:t>
      Бұл міндет дербес деректерді қамтитын электрондық ақпараттық ресурстар алынған немесе дербес деректер жиналған кезден бастап және олар жойылғанға не иесіздендірілгенге дейін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56-1-бап. Интернеттің қазақстандық сегментiнің кеңістігінде домендiк аттарды қорғау</w:t>
      </w:r>
    </w:p>
    <w:bookmarkStart w:name="z536" w:id="371"/>
    <w:p>
      <w:pPr>
        <w:spacing w:after="0"/>
        <w:ind w:left="0"/>
        <w:jc w:val="both"/>
      </w:pPr>
      <w:r>
        <w:rPr>
          <w:rFonts w:ascii="Times New Roman"/>
          <w:b w:val="false"/>
          <w:i w:val="false"/>
          <w:color w:val="000000"/>
          <w:sz w:val="28"/>
        </w:rPr>
        <w:t>
      1. .KZ және (немесе) .ҚАЗ домендік аттармен тіркелген интернет-ресурс Интернеттің қазақстандық сегментінің кеңістігінде орналастырылады.</w:t>
      </w:r>
    </w:p>
    <w:bookmarkEnd w:id="371"/>
    <w:bookmarkStart w:name="z537" w:id="372"/>
    <w:p>
      <w:pPr>
        <w:spacing w:after="0"/>
        <w:ind w:left="0"/>
        <w:jc w:val="both"/>
      </w:pPr>
      <w:r>
        <w:rPr>
          <w:rFonts w:ascii="Times New Roman"/>
          <w:b w:val="false"/>
          <w:i w:val="false"/>
          <w:color w:val="000000"/>
          <w:sz w:val="28"/>
        </w:rPr>
        <w:t>
      2. Интернет-ресурстармен деректерді беру кезінде Интернеттің қазақстандық сегментiнiң кеңістігінде .KZ және (немесе) .ҚАЗ домендік аттарды пайдалану қауіпсіздік сертификаттарын қолдану арқылы жүзеге асырылады.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56-1-баппен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 w:id="373"/>
    <w:p>
      <w:pPr>
        <w:spacing w:after="0"/>
        <w:ind w:left="0"/>
        <w:jc w:val="left"/>
      </w:pPr>
      <w:r>
        <w:rPr>
          <w:rFonts w:ascii="Times New Roman"/>
          <w:b/>
          <w:i w:val="false"/>
          <w:color w:val="000000"/>
        </w:rPr>
        <w:t xml:space="preserve"> 3-БӨЛІМ. АҚПАРАТТАНДЫРУ САЛАСЫНДАҒЫ МЕМЛЕКЕТТІК РЕТТЕУ</w:t>
      </w:r>
      <w:r>
        <w:br/>
      </w:r>
      <w:r>
        <w:rPr>
          <w:rFonts w:ascii="Times New Roman"/>
          <w:b/>
          <w:i w:val="false"/>
          <w:color w:val="000000"/>
        </w:rPr>
        <w:t>10-тарау. Құжаттарға сараптама жүргізу және оларды келісу</w:t>
      </w:r>
    </w:p>
    <w:bookmarkEnd w:id="373"/>
    <w:p>
      <w:pPr>
        <w:spacing w:after="0"/>
        <w:ind w:left="0"/>
        <w:jc w:val="both"/>
      </w:pPr>
      <w:r>
        <w:rPr>
          <w:rFonts w:ascii="Times New Roman"/>
          <w:b w:val="false"/>
          <w:i w:val="false"/>
          <w:color w:val="ff0000"/>
          <w:sz w:val="28"/>
        </w:rPr>
        <w:t xml:space="preserve">
      Ескерту. 10-тараудың тақырыбына өзгеріс енгізілді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57-бап. Ақпараттандыру және ақпараттық қауіпсіздікті қамтамасыз ету салаларындағы қорытындылар</w:t>
      </w:r>
    </w:p>
    <w:bookmarkStart w:name="z128" w:id="374"/>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бюджеттік инвестициялардың қаржылық-экономикалық негіздемесін мемлекеттік орган ақпараттандыру және ақпараттық қауіпсіздікті қамтамасыз ету салаларындағы қорытындыларды алу үшін уәкілетті органға және ақпараттық қауіпсіздікті қамтамасыз ету саласындағы уәкілетті органға енгізеді. </w:t>
      </w:r>
    </w:p>
    <w:bookmarkEnd w:id="374"/>
    <w:p>
      <w:pPr>
        <w:spacing w:after="0"/>
        <w:ind w:left="0"/>
        <w:jc w:val="both"/>
      </w:pPr>
      <w:r>
        <w:rPr>
          <w:rFonts w:ascii="Times New Roman"/>
          <w:b w:val="false"/>
          <w:i w:val="false"/>
          <w:color w:val="000000"/>
          <w:sz w:val="28"/>
        </w:rPr>
        <w:t>
      Инвестициялық ұсыныстарға, қаржылық-экономикалық негіздемелерге ақпараттандыру саласында сараптама жүргізу инвестициялық ұсыныстарға, бюджеттік инвестициялардың қаржылық-экономикалық негіздемелеріне ақпараттандыру саласында сараптама жүргізу қағидаларына сәйкес жүргізіледі.</w:t>
      </w:r>
    </w:p>
    <w:bookmarkStart w:name="z481" w:id="375"/>
    <w:p>
      <w:pPr>
        <w:spacing w:after="0"/>
        <w:ind w:left="0"/>
        <w:jc w:val="both"/>
      </w:pPr>
      <w:r>
        <w:rPr>
          <w:rFonts w:ascii="Times New Roman"/>
          <w:b w:val="false"/>
          <w:i w:val="false"/>
          <w:color w:val="000000"/>
          <w:sz w:val="28"/>
        </w:rPr>
        <w:t xml:space="preserve">
      2. "Электрондық үкіметтің" ақпараттандыру объектілерін құруға және дамытуға бағытталған бюджеттік инвестициялық жобалар бойынша инвестициялық ұсыныс "электрондық үкіметтің" ақпараттандыру объектісін құруға және дамытуға арналған техникалық тапсырма қоса беріліп, қорытындыға енгізіледі. </w:t>
      </w:r>
    </w:p>
    <w:bookmarkEnd w:id="375"/>
    <w:p>
      <w:pPr>
        <w:spacing w:after="0"/>
        <w:ind w:left="0"/>
        <w:jc w:val="both"/>
      </w:pPr>
      <w:r>
        <w:rPr>
          <w:rFonts w:ascii="Times New Roman"/>
          <w:b w:val="false"/>
          <w:i w:val="false"/>
          <w:color w:val="000000"/>
          <w:sz w:val="28"/>
        </w:rPr>
        <w:t>
      Шығыстардың есеп-қисабының негіздемесі, "электрондық үкіметтің" ақпараттандыру объектілерін құруға және дамытуға бағытталған бюджеттік инвестициялық жобаның жүзеге асырылуы мен тиімділігін айқындау тұрғысынан бағалауды уәкілетті орган жүзеге асырады және ақпараттандыру саласындағы қорытындыда көрсетіледі.</w:t>
      </w:r>
    </w:p>
    <w:bookmarkStart w:name="z482" w:id="376"/>
    <w:p>
      <w:pPr>
        <w:spacing w:after="0"/>
        <w:ind w:left="0"/>
        <w:jc w:val="both"/>
      </w:pPr>
      <w:r>
        <w:rPr>
          <w:rFonts w:ascii="Times New Roman"/>
          <w:b w:val="false"/>
          <w:i w:val="false"/>
          <w:color w:val="000000"/>
          <w:sz w:val="28"/>
        </w:rPr>
        <w:t>
      3. Инвестициялық ұсынысты уәкілетті орган және ақпараттық қауіпсіздікті қамтамасыз ету саласындағы уәкілетті орган келіп түскен күннен бастап жиырма жұмыс күнінен аспайтын мерзімде қарайды.</w:t>
      </w:r>
    </w:p>
    <w:bookmarkEnd w:id="376"/>
    <w:bookmarkStart w:name="z483" w:id="377"/>
    <w:p>
      <w:pPr>
        <w:spacing w:after="0"/>
        <w:ind w:left="0"/>
        <w:jc w:val="both"/>
      </w:pPr>
      <w:r>
        <w:rPr>
          <w:rFonts w:ascii="Times New Roman"/>
          <w:b w:val="false"/>
          <w:i w:val="false"/>
          <w:color w:val="000000"/>
          <w:sz w:val="28"/>
        </w:rPr>
        <w:t>
      4. Ақпараттандыру және ақпараттық қауіпсіздікті қамтамасыз ету салаларындағы бюджеттік инвестициялардың қаржылық-экономикалық негіздемесіне қорытындылар толық құжаттар топтамасы келіп түскен күннен бастап отыз жұмыс күнінен кешіктірілмей беріледі.</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Бюджеттік инвестициялардың техникалық-экономикалық негіздемесіне немесе қаржылық-экономикалық негіздемесіне ақпараттандыру саласындағы сараптаманың қорытындысы</w:t>
      </w:r>
    </w:p>
    <w:p>
      <w:pPr>
        <w:spacing w:after="0"/>
        <w:ind w:left="0"/>
        <w:jc w:val="both"/>
      </w:pPr>
      <w:r>
        <w:rPr>
          <w:rFonts w:ascii="Times New Roman"/>
          <w:b w:val="false"/>
          <w:i w:val="false"/>
          <w:color w:val="ff0000"/>
          <w:sz w:val="28"/>
        </w:rPr>
        <w:t xml:space="preserve">
      Ескерту. 58-бап алып тасталды - ҚР 18.03.2019 </w:t>
      </w:r>
      <w:r>
        <w:rPr>
          <w:rFonts w:ascii="Times New Roman"/>
          <w:b w:val="false"/>
          <w:i w:val="false"/>
          <w:color w:val="ff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59-бап. Ақпараттандыру және ақпараттық қауіпсіздікті қамтамасыз ету салаларындағы техникалық құжаттаманы және мемлекеттік-жекешелік әріптестік жобалары бойынша құжаттаманы келісу</w:t>
      </w:r>
    </w:p>
    <w:bookmarkStart w:name="z132" w:id="378"/>
    <w:p>
      <w:pPr>
        <w:spacing w:after="0"/>
        <w:ind w:left="0"/>
        <w:jc w:val="both"/>
      </w:pPr>
      <w:r>
        <w:rPr>
          <w:rFonts w:ascii="Times New Roman"/>
          <w:b w:val="false"/>
          <w:i w:val="false"/>
          <w:color w:val="000000"/>
          <w:sz w:val="28"/>
        </w:rPr>
        <w:t>
      1. "Электрондық үкіметтің" ақпараттандыру объектісін құруға және дамытуға арналған техникалық тапсырманы келісуді уәкілетті орган және ақпараттық қауіпсіздікті қамтамасыз ету саласындағы уәкілетті орган "электрондық үкіметтің" ақпараттандыру объектілерін құруға және дамытуға арналған техникалық тапсырмаларды жасау және қарау қағидаларында айқындалған тәртіппен және мерзімдерде жүзеге асырады.</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5" w:id="379"/>
    <w:p>
      <w:pPr>
        <w:spacing w:after="0"/>
        <w:ind w:left="0"/>
        <w:jc w:val="both"/>
      </w:pPr>
      <w:r>
        <w:rPr>
          <w:rFonts w:ascii="Times New Roman"/>
          <w:b w:val="false"/>
          <w:i w:val="false"/>
          <w:color w:val="000000"/>
          <w:sz w:val="28"/>
        </w:rPr>
        <w:t>
      3. Ақпараттандыру саласындағы мемлекеттік-жекешелік әріптестіктің республикалық және жергілікті жобалары шеңберінде "электрондық үкіметтің" ақпараттандыру объектілерін құру және дамыту кезінде мемлекеттік-жекешелік әріптестік жобасының конкурстық құжаттамасы, жекеше әріптесті айқындау жөніндегі тікелей келіссөздер кезінде мемлекеттік-жекешелік әріптестік жобасына бизнес-жоспар Қазақстан Республикасының мемлекеттік-жекешелік әріптестік саласындағы заңнамасына сәйкес уәкілетті органмен және ақпараттық қауіпсіздікті қамтамасыз ету саласындағы уәкілетті органмен келісіледі.</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Ақпараттандыру саласындағы тауарларды, жұмыстар мен көрсетілетін қызметтерді мемлекеттік сатып алуға арналған шығыстардың есеп-қисаптарына уәкілетті органның қорытындысы</w:t>
      </w:r>
    </w:p>
    <w:bookmarkStart w:name="z134" w:id="380"/>
    <w:p>
      <w:pPr>
        <w:spacing w:after="0"/>
        <w:ind w:left="0"/>
        <w:jc w:val="both"/>
      </w:pPr>
      <w:r>
        <w:rPr>
          <w:rFonts w:ascii="Times New Roman"/>
          <w:b w:val="false"/>
          <w:i w:val="false"/>
          <w:color w:val="000000"/>
          <w:sz w:val="28"/>
        </w:rPr>
        <w:t>
      1. Ақпараттандыру саласындағы тауарларды, жұмыстар мен көрсетілетін қызметтерді мемлекеттік сатып алуға арналған шығыстардың есеп-қисаптарын бюджеттік бағдарламалардың әкімшісі уәкілетті органның қарауына жыл сайын 1 наурызға дейін енгізеді.</w:t>
      </w:r>
    </w:p>
    <w:bookmarkEnd w:id="380"/>
    <w:bookmarkStart w:name="z352" w:id="381"/>
    <w:p>
      <w:pPr>
        <w:spacing w:after="0"/>
        <w:ind w:left="0"/>
        <w:jc w:val="both"/>
      </w:pPr>
      <w:r>
        <w:rPr>
          <w:rFonts w:ascii="Times New Roman"/>
          <w:b w:val="false"/>
          <w:i w:val="false"/>
          <w:color w:val="000000"/>
          <w:sz w:val="28"/>
        </w:rPr>
        <w:t>
      2. Ақпараттандыру саласындағы тауарларды, жұмыстар мен көрсетілетін қызметтерді мемлекеттік сатып алуға арналған шығыстардың есеп-қисаптарын уәкілетті орган құжаттар келіп түскен күннен бастап күнтізбелік отыз күннен аспайтын мерзімде қарайды.</w:t>
      </w:r>
    </w:p>
    <w:bookmarkEnd w:id="381"/>
    <w:bookmarkStart w:name="z353" w:id="382"/>
    <w:p>
      <w:pPr>
        <w:spacing w:after="0"/>
        <w:ind w:left="0"/>
        <w:jc w:val="both"/>
      </w:pPr>
      <w:r>
        <w:rPr>
          <w:rFonts w:ascii="Times New Roman"/>
          <w:b w:val="false"/>
          <w:i w:val="false"/>
          <w:color w:val="000000"/>
          <w:sz w:val="28"/>
        </w:rPr>
        <w:t>
      3. Ақпараттандыру саласындағы тауарларды, жұмыстар мен көрсетілетін қызметтерді мемлекеттік сатып алуға арналған шығыстардың есеп-қисаптарын қараудан бас тарту:</w:t>
      </w:r>
    </w:p>
    <w:bookmarkEnd w:id="382"/>
    <w:p>
      <w:pPr>
        <w:spacing w:after="0"/>
        <w:ind w:left="0"/>
        <w:jc w:val="both"/>
      </w:pPr>
      <w:r>
        <w:rPr>
          <w:rFonts w:ascii="Times New Roman"/>
          <w:b w:val="false"/>
          <w:i w:val="false"/>
          <w:color w:val="000000"/>
          <w:sz w:val="28"/>
        </w:rPr>
        <w:t>
      1) ақпараттандыру саласындағы тауарларды, жұмыстар мен көрсетілетін қызметтерді мемлекеттік сатып алуға арналған шығыстардың есеп-қисаптарының нысаны мен мазмұны осы Заңның және Қазақстан Республикасы бюджеттік заңнамасының талаптарына сәйкес келмеген;</w:t>
      </w:r>
    </w:p>
    <w:p>
      <w:pPr>
        <w:spacing w:after="0"/>
        <w:ind w:left="0"/>
        <w:jc w:val="both"/>
      </w:pPr>
      <w:r>
        <w:rPr>
          <w:rFonts w:ascii="Times New Roman"/>
          <w:b w:val="false"/>
          <w:i w:val="false"/>
          <w:color w:val="000000"/>
          <w:sz w:val="28"/>
        </w:rPr>
        <w:t>
      2) құжаттар уәкілетті орган бекіткен белгіленген талаптарға сәйкес ұсынылмаған жағдайларда жүзеге асырылады.</w:t>
      </w:r>
    </w:p>
    <w:bookmarkStart w:name="z354" w:id="383"/>
    <w:p>
      <w:pPr>
        <w:spacing w:after="0"/>
        <w:ind w:left="0"/>
        <w:jc w:val="both"/>
      </w:pPr>
      <w:r>
        <w:rPr>
          <w:rFonts w:ascii="Times New Roman"/>
          <w:b w:val="false"/>
          <w:i w:val="false"/>
          <w:color w:val="000000"/>
          <w:sz w:val="28"/>
        </w:rPr>
        <w:t>
      4. Бюджеттік бағдарламалардың әкімшілері ақпараттандыру саласындағы тауарларды, жұмыстар мен көрсетілетін қызметтерді мемлекеттік сатып алуға арналған шығыстардың есеп-қисаптарын "электрондық үкіметтің" архитектуралық порталына орналастырады.</w:t>
      </w:r>
    </w:p>
    <w:bookmarkEnd w:id="383"/>
    <w:bookmarkStart w:name="z135" w:id="384"/>
    <w:p>
      <w:pPr>
        <w:spacing w:after="0"/>
        <w:ind w:left="0"/>
        <w:jc w:val="left"/>
      </w:pPr>
      <w:r>
        <w:rPr>
          <w:rFonts w:ascii="Times New Roman"/>
          <w:b/>
          <w:i w:val="false"/>
          <w:color w:val="000000"/>
        </w:rPr>
        <w:t xml:space="preserve"> 11-тарау. АҚПАРАТТЫҚ-КОММУНИКАЦИЯЛЫҚ ТЕХНОЛОГИЯЛАР САЛАСЫН ДАМЫТУ</w:t>
      </w:r>
    </w:p>
    <w:bookmarkEnd w:id="384"/>
    <w:p>
      <w:pPr>
        <w:spacing w:after="0"/>
        <w:ind w:left="0"/>
        <w:jc w:val="both"/>
      </w:pPr>
      <w:r>
        <w:rPr>
          <w:rFonts w:ascii="Times New Roman"/>
          <w:b/>
          <w:i w:val="false"/>
          <w:color w:val="000000"/>
          <w:sz w:val="28"/>
        </w:rPr>
        <w:t>61-бап. Ақпараттық-коммуникациялық технологиялар саласын дамытуды мемлекеттік қолдау</w:t>
      </w:r>
    </w:p>
    <w:bookmarkStart w:name="z137" w:id="385"/>
    <w:p>
      <w:pPr>
        <w:spacing w:after="0"/>
        <w:ind w:left="0"/>
        <w:jc w:val="both"/>
      </w:pPr>
      <w:r>
        <w:rPr>
          <w:rFonts w:ascii="Times New Roman"/>
          <w:b w:val="false"/>
          <w:i w:val="false"/>
          <w:color w:val="000000"/>
          <w:sz w:val="28"/>
        </w:rPr>
        <w:t>
      1. Ақпараттық-коммуникациялық технологиялар саласын дамытуды мемлекеттік қолдауды Қазақстан Республикасындағы ақпараттық-коммуникациялық технологиялар саласын дамытуды ынталандыру мақсатында уәкілетті мемлекеттік органдар, ақпараттық-коммуникациялық технологиялар саласындағы ұлттық даму институты және басқа да ұлттық даму институттары жүзеге асырады.</w:t>
      </w:r>
    </w:p>
    <w:bookmarkEnd w:id="385"/>
    <w:bookmarkStart w:name="z355" w:id="386"/>
    <w:p>
      <w:pPr>
        <w:spacing w:after="0"/>
        <w:ind w:left="0"/>
        <w:jc w:val="both"/>
      </w:pPr>
      <w:r>
        <w:rPr>
          <w:rFonts w:ascii="Times New Roman"/>
          <w:b w:val="false"/>
          <w:i w:val="false"/>
          <w:color w:val="000000"/>
          <w:sz w:val="28"/>
        </w:rPr>
        <w:t xml:space="preserve">
      2. Ақпараттық-коммуникациялық технологиялар саласындағы ұлттық даму институты өз қызметін осы Заңға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асырады.</w:t>
      </w:r>
    </w:p>
    <w:bookmarkEnd w:id="386"/>
    <w:bookmarkStart w:name="z356" w:id="387"/>
    <w:p>
      <w:pPr>
        <w:spacing w:after="0"/>
        <w:ind w:left="0"/>
        <w:jc w:val="both"/>
      </w:pPr>
      <w:r>
        <w:rPr>
          <w:rFonts w:ascii="Times New Roman"/>
          <w:b w:val="false"/>
          <w:i w:val="false"/>
          <w:color w:val="000000"/>
          <w:sz w:val="28"/>
        </w:rPr>
        <w:t>
      3. Ақпараттық-коммуникациялық технологиялар саласын дамытуды мемлекеттік қолдаудың негізгі қағидаттары:</w:t>
      </w:r>
    </w:p>
    <w:bookmarkEnd w:id="387"/>
    <w:p>
      <w:pPr>
        <w:spacing w:after="0"/>
        <w:ind w:left="0"/>
        <w:jc w:val="both"/>
      </w:pPr>
      <w:r>
        <w:rPr>
          <w:rFonts w:ascii="Times New Roman"/>
          <w:b w:val="false"/>
          <w:i w:val="false"/>
          <w:color w:val="000000"/>
          <w:sz w:val="28"/>
        </w:rPr>
        <w:t>
      1) ақпараттық-коммуникациялық технологиялар саласын жеке кәсіпкерлік және мемлекеттік-жекешелік әріптестік базасында дамыту;</w:t>
      </w:r>
    </w:p>
    <w:p>
      <w:pPr>
        <w:spacing w:after="0"/>
        <w:ind w:left="0"/>
        <w:jc w:val="both"/>
      </w:pPr>
      <w:r>
        <w:rPr>
          <w:rFonts w:ascii="Times New Roman"/>
          <w:b w:val="false"/>
          <w:i w:val="false"/>
          <w:color w:val="000000"/>
          <w:sz w:val="28"/>
        </w:rPr>
        <w:t>
      2) ақпараттық-коммуникациялық технологияларды, ақпараттық жүйелерді әзірлеуге тапсырыстар алу кезіндегі отандық заңды тұлғалардың басымдығы;</w:t>
      </w:r>
    </w:p>
    <w:p>
      <w:pPr>
        <w:spacing w:after="0"/>
        <w:ind w:left="0"/>
        <w:jc w:val="both"/>
      </w:pPr>
      <w:r>
        <w:rPr>
          <w:rFonts w:ascii="Times New Roman"/>
          <w:b w:val="false"/>
          <w:i w:val="false"/>
          <w:color w:val="000000"/>
          <w:sz w:val="28"/>
        </w:rPr>
        <w:t>
      3) отандық бағдарламалық қамтылым, бағдарламалық өнімдер өндірісін және техникалық құралдар өндірісін дамытуды ынталандыру;</w:t>
      </w:r>
    </w:p>
    <w:p>
      <w:pPr>
        <w:spacing w:after="0"/>
        <w:ind w:left="0"/>
        <w:jc w:val="both"/>
      </w:pPr>
      <w:r>
        <w:rPr>
          <w:rFonts w:ascii="Times New Roman"/>
          <w:b w:val="false"/>
          <w:i w:val="false"/>
          <w:color w:val="000000"/>
          <w:sz w:val="28"/>
        </w:rPr>
        <w:t>
      4) ақпараттық-коммуникациялық технологиялар нарығының құрылымын дамыту;</w:t>
      </w:r>
    </w:p>
    <w:p>
      <w:pPr>
        <w:spacing w:after="0"/>
        <w:ind w:left="0"/>
        <w:jc w:val="both"/>
      </w:pPr>
      <w:r>
        <w:rPr>
          <w:rFonts w:ascii="Times New Roman"/>
          <w:b w:val="false"/>
          <w:i w:val="false"/>
          <w:color w:val="000000"/>
          <w:sz w:val="28"/>
        </w:rPr>
        <w:t>
      5) ақпараттық-коммуникациялық технологиялар нарығында адал бәсекелестікті қолдау.</w:t>
      </w:r>
    </w:p>
    <w:bookmarkStart w:name="z357" w:id="388"/>
    <w:p>
      <w:pPr>
        <w:spacing w:after="0"/>
        <w:ind w:left="0"/>
        <w:jc w:val="both"/>
      </w:pPr>
      <w:r>
        <w:rPr>
          <w:rFonts w:ascii="Times New Roman"/>
          <w:b w:val="false"/>
          <w:i w:val="false"/>
          <w:color w:val="000000"/>
          <w:sz w:val="28"/>
        </w:rPr>
        <w:t>
      4. Мемлекеттік қолдау қағидаттарына сәйкес Қазақстан Республикасының Кәсіпкерлік кодексінде көзделген шаралардан басқа, ақпараттық-коммуникациялық технологиялар саласын дамыту жөніндегі шаралар мыналар:</w:t>
      </w:r>
    </w:p>
    <w:bookmarkEnd w:id="388"/>
    <w:p>
      <w:pPr>
        <w:spacing w:after="0"/>
        <w:ind w:left="0"/>
        <w:jc w:val="both"/>
      </w:pPr>
      <w:r>
        <w:rPr>
          <w:rFonts w:ascii="Times New Roman"/>
          <w:b w:val="false"/>
          <w:i w:val="false"/>
          <w:color w:val="000000"/>
          <w:sz w:val="28"/>
        </w:rPr>
        <w:t>
      1) ақпараттық-коммуникациялық технологиялар саласындағы қызметтің нормативтік-әдіснамалық базасын қалыптастыру және дамыту, оның ішінде халықаралық стандарттарды ендіру;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ақпараттық-коммуникациялық технологиялар саласындағы жобаларды қаржыландыру;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ақпараттық-коммуникациялық технологиялар саласындағы жобаларды венчурлық және өзге де бюджеттен тыс өтеулі қаржыландыру үшін жағдайлар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заңды тұлғалардың жарғылық капиталдарына қатысу арқылы ақпараттық-коммуникациялық технологиялар саласындағы жобаларға инвестицияларды жүзеге асыру, заңды тұлғаларды, оның ішінде шетелдік қатысумен және Қазақстан Республикасының заңнамасында көзделген өзге де тәсілдермен құру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Ақпараттық-коммуникациялық технологиялар саласын кадрлық және ғылыми қамтамасыз ету</w:t>
      </w:r>
    </w:p>
    <w:bookmarkStart w:name="z139" w:id="389"/>
    <w:p>
      <w:pPr>
        <w:spacing w:after="0"/>
        <w:ind w:left="0"/>
        <w:jc w:val="both"/>
      </w:pPr>
      <w:r>
        <w:rPr>
          <w:rFonts w:ascii="Times New Roman"/>
          <w:b w:val="false"/>
          <w:i w:val="false"/>
          <w:color w:val="000000"/>
          <w:sz w:val="28"/>
        </w:rPr>
        <w:t>
      1. Мемлекет ақпараттық-коммуникациялық технологиялар саласындағы мамандықтар бойынша техникалық, кәсіптік, жоғары және жоғары оқу орнынан кейінгі білімі бар мамандарды отандық және шетелдік жоғары оқу орындарында даярлау және қайта даярлау үшін жағдайлар жасайды.</w:t>
      </w:r>
    </w:p>
    <w:bookmarkEnd w:id="389"/>
    <w:bookmarkStart w:name="z358" w:id="390"/>
    <w:p>
      <w:pPr>
        <w:spacing w:after="0"/>
        <w:ind w:left="0"/>
        <w:jc w:val="both"/>
      </w:pPr>
      <w:r>
        <w:rPr>
          <w:rFonts w:ascii="Times New Roman"/>
          <w:b w:val="false"/>
          <w:i w:val="false"/>
          <w:color w:val="000000"/>
          <w:sz w:val="28"/>
        </w:rPr>
        <w:t>
      2. Ұйымдар, ұлттық компаниялар, олардың үлестес тұлғалары ақпараттық-коммуникациялық технологиялар саласындағы мамандықтар бойынша кәсіптік, техникалық, жоғары және жоғары оқу орнынан кейінгі білім беру ұйымдарындағы білім алушылар үшін практика базасы ретінде әрекет етеді.</w:t>
      </w:r>
    </w:p>
    <w:bookmarkEnd w:id="390"/>
    <w:bookmarkStart w:name="z359" w:id="391"/>
    <w:p>
      <w:pPr>
        <w:spacing w:after="0"/>
        <w:ind w:left="0"/>
        <w:jc w:val="both"/>
      </w:pPr>
      <w:r>
        <w:rPr>
          <w:rFonts w:ascii="Times New Roman"/>
          <w:b w:val="false"/>
          <w:i w:val="false"/>
          <w:color w:val="000000"/>
          <w:sz w:val="28"/>
        </w:rPr>
        <w:t>
      3. Ақпараттық-коммуникациялық технологиялар саласын ғылыми қамтамасыз ету ақпараттық-коммуникациялық технологиялар саласындағы ғылыми және ғылыми-техникалық қызметті мемлекеттік қолдау арқылы, оның ішінде технологияларды коммерцияландыру үшін жағдайлар жасау арқылы жүзеге асырылады.</w:t>
      </w:r>
    </w:p>
    <w:bookmarkEnd w:id="391"/>
    <w:bookmarkStart w:name="z140" w:id="392"/>
    <w:p>
      <w:pPr>
        <w:spacing w:after="0"/>
        <w:ind w:left="0"/>
        <w:jc w:val="left"/>
      </w:pPr>
      <w:r>
        <w:rPr>
          <w:rFonts w:ascii="Times New Roman"/>
          <w:b/>
          <w:i w:val="false"/>
          <w:color w:val="000000"/>
        </w:rPr>
        <w:t xml:space="preserve"> 12-тарау. АҚПАРАТТАНДЫРУ САЛАСЫНДАҒЫ ХАЛЫҚАРАЛЫҚ ЫНТЫМАҚТАСТЫҚ</w:t>
      </w:r>
    </w:p>
    <w:bookmarkEnd w:id="392"/>
    <w:p>
      <w:pPr>
        <w:spacing w:after="0"/>
        <w:ind w:left="0"/>
        <w:jc w:val="both"/>
      </w:pPr>
      <w:r>
        <w:rPr>
          <w:rFonts w:ascii="Times New Roman"/>
          <w:b/>
          <w:i w:val="false"/>
          <w:color w:val="000000"/>
          <w:sz w:val="28"/>
        </w:rPr>
        <w:t>63-бап. Ақпараттандыру саласындағы халықаралық ынтымақтастық</w:t>
      </w:r>
    </w:p>
    <w:bookmarkStart w:name="z142" w:id="393"/>
    <w:p>
      <w:pPr>
        <w:spacing w:after="0"/>
        <w:ind w:left="0"/>
        <w:jc w:val="both"/>
      </w:pPr>
      <w:r>
        <w:rPr>
          <w:rFonts w:ascii="Times New Roman"/>
          <w:b w:val="false"/>
          <w:i w:val="false"/>
          <w:color w:val="000000"/>
          <w:sz w:val="28"/>
        </w:rPr>
        <w:t>
      1. Қазақстан Республикасының ақпараттандыру саласындағы халықаралық ынтымақтастығы Қазақстан Республикасы халықаралық шарттарына және заңнамасына сәйкес жүзеге асырылады.</w:t>
      </w:r>
    </w:p>
    <w:bookmarkEnd w:id="393"/>
    <w:bookmarkStart w:name="z360" w:id="394"/>
    <w:p>
      <w:pPr>
        <w:spacing w:after="0"/>
        <w:ind w:left="0"/>
        <w:jc w:val="both"/>
      </w:pPr>
      <w:r>
        <w:rPr>
          <w:rFonts w:ascii="Times New Roman"/>
          <w:b w:val="false"/>
          <w:i w:val="false"/>
          <w:color w:val="000000"/>
          <w:sz w:val="28"/>
        </w:rPr>
        <w:t>
      2. Қазақстан Республикасының ақпараттандыру субъектілері халықаралық ұйымдар мен бірлестіктерге кіруге, халықаралық және шетелдік жобалар мен бағдарламаларға қатысуға құқылы.</w:t>
      </w:r>
    </w:p>
    <w:bookmarkEnd w:id="394"/>
    <w:p>
      <w:pPr>
        <w:spacing w:after="0"/>
        <w:ind w:left="0"/>
        <w:jc w:val="both"/>
      </w:pPr>
      <w:r>
        <w:rPr>
          <w:rFonts w:ascii="Times New Roman"/>
          <w:b w:val="false"/>
          <w:i w:val="false"/>
          <w:color w:val="000000"/>
          <w:sz w:val="28"/>
        </w:rPr>
        <w:t>
      Мемлекеттік органдар уәкілетті органмен келісу бойынша ақпараттандыру саласында шет мемлекеттердің мемлекеттік органдарымен, халықаралық ұйымдармен және шетелдік заңды тұлғалармен өзара іс-қимылды жүзеге асырады.</w:t>
      </w:r>
    </w:p>
    <w:bookmarkStart w:name="z361" w:id="395"/>
    <w:p>
      <w:pPr>
        <w:spacing w:after="0"/>
        <w:ind w:left="0"/>
        <w:jc w:val="both"/>
      </w:pPr>
      <w:r>
        <w:rPr>
          <w:rFonts w:ascii="Times New Roman"/>
          <w:b w:val="false"/>
          <w:i w:val="false"/>
          <w:color w:val="000000"/>
          <w:sz w:val="28"/>
        </w:rPr>
        <w:t>
      3. Ақпараттандыру саласындағы халықаралық ынтымақтастық:</w:t>
      </w:r>
    </w:p>
    <w:bookmarkEnd w:id="395"/>
    <w:p>
      <w:pPr>
        <w:spacing w:after="0"/>
        <w:ind w:left="0"/>
        <w:jc w:val="both"/>
      </w:pPr>
      <w:r>
        <w:rPr>
          <w:rFonts w:ascii="Times New Roman"/>
          <w:b w:val="false"/>
          <w:i w:val="false"/>
          <w:color w:val="000000"/>
          <w:sz w:val="28"/>
        </w:rPr>
        <w:t>
      1) шет мемлекеттердің мемлекеттік органдарымен, халықаралық ұйымдармен және шетелдік заңды тұлғалармен өзара іс-қимыл жасау, оның ішінде Қазақстан Республикасының халықаралық шарттарын орындау жөніндегі іс-шараларды іске асыруға қатысу;</w:t>
      </w:r>
    </w:p>
    <w:p>
      <w:pPr>
        <w:spacing w:after="0"/>
        <w:ind w:left="0"/>
        <w:jc w:val="both"/>
      </w:pPr>
      <w:r>
        <w:rPr>
          <w:rFonts w:ascii="Times New Roman"/>
          <w:b w:val="false"/>
          <w:i w:val="false"/>
          <w:color w:val="000000"/>
          <w:sz w:val="28"/>
        </w:rPr>
        <w:t>
      2) ақпараттық-коммуникациялық технологияларды қолдана отырып, оның ішінде Қазақстан Республикасының ұлттық шлюзі арқылы халықаралық (мемлекетаралық) ақпараттық өзара іс-қимылдың тұрақты және қауіпсіз жүйесін қалыптастыруға көмек көрсету;</w:t>
      </w:r>
    </w:p>
    <w:p>
      <w:pPr>
        <w:spacing w:after="0"/>
        <w:ind w:left="0"/>
        <w:jc w:val="both"/>
      </w:pPr>
      <w:r>
        <w:rPr>
          <w:rFonts w:ascii="Times New Roman"/>
          <w:b w:val="false"/>
          <w:i w:val="false"/>
          <w:color w:val="000000"/>
          <w:sz w:val="28"/>
        </w:rPr>
        <w:t>
      3) ақпараттық-коммуникациялық технологияларды дамытуды қамтамасыз ету бойынша шетелдік заңды тұлғалармен өзара іс-қимыл жасау, сондай-ақ кадрлық даму және ғылыми ынтымақтастық;</w:t>
      </w:r>
    </w:p>
    <w:p>
      <w:pPr>
        <w:spacing w:after="0"/>
        <w:ind w:left="0"/>
        <w:jc w:val="both"/>
      </w:pPr>
      <w:r>
        <w:rPr>
          <w:rFonts w:ascii="Times New Roman"/>
          <w:b w:val="false"/>
          <w:i w:val="false"/>
          <w:color w:val="000000"/>
          <w:sz w:val="28"/>
        </w:rPr>
        <w:t>
      4) ақпараттық-коммуникациялық технологиялардың дамуына шетелдік заңды тұлғалармен және халықаралық ұйымдармен бірлесіп ұдайы негізде мониторинг және болжау жүргізу;</w:t>
      </w:r>
    </w:p>
    <w:p>
      <w:pPr>
        <w:spacing w:after="0"/>
        <w:ind w:left="0"/>
        <w:jc w:val="both"/>
      </w:pPr>
      <w:r>
        <w:rPr>
          <w:rFonts w:ascii="Times New Roman"/>
          <w:b w:val="false"/>
          <w:i w:val="false"/>
          <w:color w:val="000000"/>
          <w:sz w:val="28"/>
        </w:rPr>
        <w:t>
      5) ақпараттық-коммуникациялық технологияларды қауіпсіз пайдалану мәселелері бойынша шет мемлекеттердің мемлекеттік органдарымен және халықаралық ұйымдармен өзара іс-қимыл жасасу, сондай-ақ мемлекеттің ақпараттық-коммуникациялық инфрақұрылымына қол сұғатын және мемлекеттік қызметтің саяси, экономикалық, әлеуметтік және өзге салаларын бұзатын әрекеттерге тыйым белгілеу;</w:t>
      </w:r>
    </w:p>
    <w:p>
      <w:pPr>
        <w:spacing w:after="0"/>
        <w:ind w:left="0"/>
        <w:jc w:val="both"/>
      </w:pPr>
      <w:r>
        <w:rPr>
          <w:rFonts w:ascii="Times New Roman"/>
          <w:b w:val="false"/>
          <w:i w:val="false"/>
          <w:color w:val="000000"/>
          <w:sz w:val="28"/>
        </w:rPr>
        <w:t>
      6) Қазақстан Республикасында және шетелде семинарлар, конференциялар және тренингтер өткізу;</w:t>
      </w:r>
    </w:p>
    <w:p>
      <w:pPr>
        <w:spacing w:after="0"/>
        <w:ind w:left="0"/>
        <w:jc w:val="both"/>
      </w:pPr>
      <w:r>
        <w:rPr>
          <w:rFonts w:ascii="Times New Roman"/>
          <w:b w:val="false"/>
          <w:i w:val="false"/>
          <w:color w:val="000000"/>
          <w:sz w:val="28"/>
        </w:rPr>
        <w:t>
      7) ақпараттық-коммуникациялық технологияларды адамға, қоғамға және мемлекетке зиян келтіру тұрғысынан пайдалануға өзара түсіністік негізінде тыйым белгілеу;</w:t>
      </w:r>
    </w:p>
    <w:p>
      <w:pPr>
        <w:spacing w:after="0"/>
        <w:ind w:left="0"/>
        <w:jc w:val="both"/>
      </w:pPr>
      <w:r>
        <w:rPr>
          <w:rFonts w:ascii="Times New Roman"/>
          <w:b w:val="false"/>
          <w:i w:val="false"/>
          <w:color w:val="000000"/>
          <w:sz w:val="28"/>
        </w:rPr>
        <w:t>
      8) ақпараттандыру саласындағы жобаларды шет мемлекеттермен, халықаралық ұйымдармен, шетелдік заңды тұлғалармен, шетелдік қоғамдық ұйымдармен және қорлармен бірлесіп қаржыландыру және іске асыру нысанында жүзеге асырылады.</w:t>
      </w:r>
    </w:p>
    <w:bookmarkStart w:name="z362" w:id="396"/>
    <w:p>
      <w:pPr>
        <w:spacing w:after="0"/>
        <w:ind w:left="0"/>
        <w:jc w:val="both"/>
      </w:pPr>
      <w:r>
        <w:rPr>
          <w:rFonts w:ascii="Times New Roman"/>
          <w:b w:val="false"/>
          <w:i w:val="false"/>
          <w:color w:val="000000"/>
          <w:sz w:val="28"/>
        </w:rPr>
        <w:t>
      4. Ақпараттық-коммуникациялық технологияларды дамыту, институттық қамтамасыз ету және тәжірибе мен білім алмасу мәселелері жөніндегі халықаралық ынтымақтастық шет мемлекеттердің мемлекеттік органдарының, халықаралық ұйымдардың және шетелдік заңды тұлғалардың қатысуымен жүзеге асырылады.</w:t>
      </w:r>
    </w:p>
    <w:bookmarkEnd w:id="396"/>
    <w:bookmarkStart w:name="z143" w:id="397"/>
    <w:p>
      <w:pPr>
        <w:spacing w:after="0"/>
        <w:ind w:left="0"/>
        <w:jc w:val="left"/>
      </w:pPr>
      <w:r>
        <w:rPr>
          <w:rFonts w:ascii="Times New Roman"/>
          <w:b/>
          <w:i w:val="false"/>
          <w:color w:val="000000"/>
        </w:rPr>
        <w:t xml:space="preserve"> 13-тарау. ҚОРЫТЫНДЫ ЖӘНЕ ӨТПЕЛІ ЕРЕЖЕЛЕР</w:t>
      </w:r>
    </w:p>
    <w:bookmarkEnd w:id="397"/>
    <w:p>
      <w:pPr>
        <w:spacing w:after="0"/>
        <w:ind w:left="0"/>
        <w:jc w:val="both"/>
      </w:pPr>
      <w:r>
        <w:rPr>
          <w:rFonts w:ascii="Times New Roman"/>
          <w:b/>
          <w:i w:val="false"/>
          <w:color w:val="000000"/>
          <w:sz w:val="28"/>
        </w:rPr>
        <w:t>64-бап. Ақпараттандыру саласындағы мемлекеттік бақылау</w:t>
      </w:r>
    </w:p>
    <w:bookmarkStart w:name="z145" w:id="398"/>
    <w:p>
      <w:pPr>
        <w:spacing w:after="0"/>
        <w:ind w:left="0"/>
        <w:jc w:val="both"/>
      </w:pPr>
      <w:r>
        <w:rPr>
          <w:rFonts w:ascii="Times New Roman"/>
          <w:b w:val="false"/>
          <w:i w:val="false"/>
          <w:color w:val="000000"/>
          <w:sz w:val="28"/>
        </w:rPr>
        <w:t>
      Ақпараттандыру саласындағы мемлекеттік бақылау Қазақстан Республикасының Кәсіпкерлік кодексіне сәйкес тексерулер және профилактикалық бақылау нысанында жүзеге асырылады.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Қазақстан Республикасының ақпараттандыру туралы заңнамасын бұзғаны үшін жауаптылық</w:t>
      </w:r>
    </w:p>
    <w:bookmarkStart w:name="z147" w:id="399"/>
    <w:p>
      <w:pPr>
        <w:spacing w:after="0"/>
        <w:ind w:left="0"/>
        <w:jc w:val="both"/>
      </w:pPr>
      <w:r>
        <w:rPr>
          <w:rFonts w:ascii="Times New Roman"/>
          <w:b w:val="false"/>
          <w:i w:val="false"/>
          <w:color w:val="000000"/>
          <w:sz w:val="28"/>
        </w:rPr>
        <w:t>
      Қазақстан Республикасының ақпараттандыру туралы заңнамасын бұзу Қазақстан Республикасының заңдарына сәйкес жауаптылыққа әкеп соғады.</w:t>
      </w:r>
    </w:p>
    <w:bookmarkEnd w:id="399"/>
    <w:p>
      <w:pPr>
        <w:spacing w:after="0"/>
        <w:ind w:left="0"/>
        <w:jc w:val="both"/>
      </w:pPr>
      <w:r>
        <w:rPr>
          <w:rFonts w:ascii="Times New Roman"/>
          <w:b/>
          <w:i w:val="false"/>
          <w:color w:val="000000"/>
          <w:sz w:val="28"/>
        </w:rPr>
        <w:t>66-бап. Өтпелі ережелер</w:t>
      </w:r>
    </w:p>
    <w:bookmarkStart w:name="z149" w:id="400"/>
    <w:p>
      <w:pPr>
        <w:spacing w:after="0"/>
        <w:ind w:left="0"/>
        <w:jc w:val="both"/>
      </w:pPr>
      <w:r>
        <w:rPr>
          <w:rFonts w:ascii="Times New Roman"/>
          <w:b w:val="false"/>
          <w:i w:val="false"/>
          <w:color w:val="000000"/>
          <w:sz w:val="28"/>
        </w:rPr>
        <w:t xml:space="preserve">
      1. Осы Заң қолданысқа енгізілгенге дейін өнеркәсіптік пайдалануға енгізілген мемлекеттік органдардың интернет-ресурстары мен ақпараттық жүйелері бар және ақпараттық қауіпсіздік талаптарына сәйкестігіне сынақтар хаттамасы, ақпараттық қауіпсіздік талаптарына сәйкестік аттестаты жоқ мемлекеттік органдар осы Заң қолданысқа енгізілген күннен бастап үш жыл ішінде олардың ақпараттық қауіпсіздік талаптарына сәйкестігіне сынақтар және аттестаттау жүргізеді. </w:t>
      </w:r>
    </w:p>
    <w:bookmarkEnd w:id="400"/>
    <w:bookmarkStart w:name="z431" w:id="401"/>
    <w:p>
      <w:pPr>
        <w:spacing w:after="0"/>
        <w:ind w:left="0"/>
        <w:jc w:val="both"/>
      </w:pPr>
      <w:r>
        <w:rPr>
          <w:rFonts w:ascii="Times New Roman"/>
          <w:b w:val="false"/>
          <w:i w:val="false"/>
          <w:color w:val="000000"/>
          <w:sz w:val="28"/>
        </w:rPr>
        <w:t>
      2. Мемлекеттік органдардың ақпараттық жүйелерімен интеграцияланған немесе мемлекеттік электрондық ақпараттық ресурстарды қалыптастыруға арналған және ақпараттық қауіпсіздік талаптарына сәйкестікке сынақтар хаттамасы, ақпараттық қауіпсіздік талаптарына сәйкестік аттестаты жоқ мемлекеттік емес ақпараттық жүйелер осы Заң қолданысқа енгізілген күннен бастап үш жыл ішінде ақпараттық қауіпсіздік талаптарына сәйкестікке сынақтардан және аттестаттаудан өтеді.</w:t>
      </w:r>
    </w:p>
    <w:bookmarkEnd w:id="401"/>
    <w:bookmarkStart w:name="z561" w:id="402"/>
    <w:p>
      <w:pPr>
        <w:spacing w:after="0"/>
        <w:ind w:left="0"/>
        <w:jc w:val="both"/>
      </w:pPr>
      <w:r>
        <w:rPr>
          <w:rFonts w:ascii="Times New Roman"/>
          <w:b w:val="false"/>
          <w:i w:val="false"/>
          <w:color w:val="000000"/>
          <w:sz w:val="28"/>
        </w:rPr>
        <w:t>
      3. Бір ай ішіндегі орташа тәуліктік қолжетімділігі Қазақстан Республикасының аумағындағы бір жүз мыңнан астам пайдаланушыны құрайтын шетелдік онлайн-платформаның және (немесе) лездік хабарлар алмасу сервисінің меншік иелері және (немесе) өзге де заңды өкілдері осы Заңның 18-2-бабы қолданысқа енгізілгеннен кейін алты ай ішінде бұқаралық ақпарат құралдары саласындағы уәкілетті органмен өзара іс-қимыл жасау жөніндегі өзінің заңды өкілін тағайындауға міндетті.</w:t>
      </w:r>
    </w:p>
    <w:bookmarkEnd w:id="402"/>
    <w:p>
      <w:pPr>
        <w:spacing w:after="0"/>
        <w:ind w:left="0"/>
        <w:jc w:val="both"/>
      </w:pPr>
      <w:r>
        <w:rPr>
          <w:rFonts w:ascii="Times New Roman"/>
          <w:b w:val="false"/>
          <w:i w:val="false"/>
          <w:color w:val="000000"/>
          <w:sz w:val="28"/>
        </w:rPr>
        <w:t>
      Осы тармақтың бірінші бөлігінде белгіленген талап сақталмай, шетелдік онлайн-платформа немесе лездік хабарлар алмасу сервисі қызметінің жүзеге асырылуы жалғастырылған жағдайда, бұқаралық ақпарат құралдары саласындағы уәкілетті орган Қазақстан Республикасының заңдарына сәйкес Қазақстан Республикасының аумағында олардың қызметіне шектеу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Осы Заңды қолданысқа енгізу тәртібі</w:t>
      </w:r>
    </w:p>
    <w:bookmarkStart w:name="z151" w:id="403"/>
    <w:p>
      <w:pPr>
        <w:spacing w:after="0"/>
        <w:ind w:left="0"/>
        <w:jc w:val="both"/>
      </w:pPr>
      <w:r>
        <w:rPr>
          <w:rFonts w:ascii="Times New Roman"/>
          <w:b w:val="false"/>
          <w:i w:val="false"/>
          <w:color w:val="000000"/>
          <w:sz w:val="28"/>
        </w:rPr>
        <w:t>
      1. Осы Заң 2016 жылғы 1 қаңтардан бастап қолданысқа енгізіледі.</w:t>
      </w:r>
    </w:p>
    <w:bookmarkEnd w:id="403"/>
    <w:bookmarkStart w:name="z364" w:id="404"/>
    <w:p>
      <w:pPr>
        <w:spacing w:after="0"/>
        <w:ind w:left="0"/>
        <w:jc w:val="both"/>
      </w:pPr>
      <w:r>
        <w:rPr>
          <w:rFonts w:ascii="Times New Roman"/>
          <w:b w:val="false"/>
          <w:i w:val="false"/>
          <w:color w:val="000000"/>
          <w:sz w:val="28"/>
        </w:rPr>
        <w:t xml:space="preserve">
      2. "Ақпараттандыру туралы" 2007 жылғы 11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 19-I, 19-II, 96-құжат; № 23, 143-құжат) күші жойылды деп танылсын.</w:t>
      </w:r>
    </w:p>
    <w:bookmarkEnd w:id="40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