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1490a" w14:textId="ce1490a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Об утверждении правил организации и проведения курсов повышения квалификации педагогических кадров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Приказ Министра образования и науки Республики Казахстан от 28 января 2016 года № 95. Зарегистрирован в Министерстве юстиции Республики Казахстан 9 марта 2016 года № 13420.</w:t>
      </w:r>
    </w:p>
    <w:p>
      <w:pPr>
        <w:spacing w:after="0"/>
        <w:ind w:left="0"/>
        <w:jc w:val="left"/>
      </w:pPr>
      <w:bookmarkStart w:name="z1" w:id="0"/>
      <w:r>
        <w:rPr>
          <w:rFonts w:ascii="Consolas"/>
          <w:b w:val="false"/>
          <w:i w:val="false"/>
          <w:color w:val="000000"/>
          <w:sz w:val="20"/>
        </w:rPr>
        <w:t xml:space="preserve">
      В соответствии с </w:t>
      </w:r>
      <w:r>
        <w:rPr>
          <w:rFonts w:ascii="Consolas"/>
          <w:b w:val="false"/>
          <w:i w:val="false"/>
          <w:color w:val="000000"/>
          <w:sz w:val="20"/>
        </w:rPr>
        <w:t>подпунктом 38-1)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5 Закона Республики Казахстан от 27 июля 2007 года "Об образовании" </w:t>
      </w:r>
      <w:r>
        <w:rPr>
          <w:rFonts w:ascii="Consolas"/>
          <w:b/>
          <w:i w:val="false"/>
          <w:color w:val="000000"/>
          <w:sz w:val="20"/>
        </w:rPr>
        <w:t>ПРИКАЗЫВАЮ</w:t>
      </w:r>
      <w:r>
        <w:rPr>
          <w:rFonts w:ascii="Consolas"/>
          <w:b w:val="false"/>
          <w:i w:val="false"/>
          <w:color w:val="000000"/>
          <w:sz w:val="20"/>
        </w:rPr>
        <w:t>: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 Утвердить прилагаемые </w:t>
      </w:r>
      <w:r>
        <w:rPr>
          <w:rFonts w:ascii="Consolas"/>
          <w:b w:val="false"/>
          <w:i w:val="false"/>
          <w:color w:val="000000"/>
          <w:sz w:val="20"/>
        </w:rPr>
        <w:t>правила</w:t>
      </w:r>
      <w:r>
        <w:rPr>
          <w:rFonts w:ascii="Consolas"/>
          <w:b w:val="false"/>
          <w:i w:val="false"/>
          <w:color w:val="000000"/>
          <w:sz w:val="20"/>
        </w:rPr>
        <w:t xml:space="preserve"> организации и проведения курсов повышения квалификации педагогических кадров.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2. Департаменту дошкольного и среднего образования, информационных технологий (Жонтаева Ж.А.) в установленном законодательством порядке обеспечить:</w:t>
      </w:r>
    </w:p>
    <w:bookmarkEnd w:id="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информационно-правовой системе "Әділет", а также в Республиканское государственное предприятие на праве хозяйственного введения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3. Признать утратившим силу </w:t>
      </w:r>
      <w:r>
        <w:rPr>
          <w:rFonts w:ascii="Consolas"/>
          <w:b w:val="false"/>
          <w:i w:val="false"/>
          <w:color w:val="000000"/>
          <w:sz w:val="20"/>
        </w:rPr>
        <w:t>Приказ</w:t>
      </w:r>
      <w:r>
        <w:rPr>
          <w:rFonts w:ascii="Consolas"/>
          <w:b w:val="false"/>
          <w:i w:val="false"/>
          <w:color w:val="000000"/>
          <w:sz w:val="20"/>
        </w:rPr>
        <w:t xml:space="preserve"> исполняющего обязанности Министра образования и науки Республики Казахстан "Об утверждении Инструкции по организации повышения квалификации педагогических кадров" от 09 июля 2015 года № 447 (зарегистрирован в Реестре государственной регистрации нормативных правовых актов 11 августа 2015 года под № 11861, опубликованный в информационно-правовой системе "Әділет" 21 августа 2015 года).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от 28 января 2016 года № 95 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Правила</w:t>
      </w:r>
      <w:r>
        <w:br/>
      </w:r>
      <w:r>
        <w:rPr>
          <w:rFonts w:ascii="Consolas"/>
          <w:b/>
          <w:i w:val="false"/>
          <w:color w:val="000000"/>
        </w:rPr>
        <w:t>организации и проведения курсов повышения квалификации педагогических кадров</w:t>
      </w:r>
    </w:p>
    <w:bookmarkEnd w:id="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 xml:space="preserve">
      Сноска. Правила в редакции приказа Министра образования и науки РК от 18.01.2017 </w:t>
      </w:r>
      <w:r>
        <w:rPr>
          <w:rFonts w:ascii="Consolas"/>
          <w:b w:val="false"/>
          <w:i w:val="false"/>
          <w:color w:val="ff0000"/>
          <w:sz w:val="20"/>
        </w:rPr>
        <w:t xml:space="preserve">№ 18 </w:t>
      </w:r>
      <w:r>
        <w:rPr>
          <w:rFonts w:ascii="Consolas"/>
          <w:b w:val="false"/>
          <w:i w:val="false"/>
          <w:color w:val="ff0000"/>
          <w:sz w:val="20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17" w:id="7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Глава 1. Общие положения</w:t>
      </w:r>
    </w:p>
    <w:bookmarkEnd w:id="7"/>
    <w:bookmarkStart w:name="z18" w:id="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1. Настоящие Правила организации и проведения курсов повышения квалификации педагогических кадров (далее – Правила) разработаны в соответствии с </w:t>
      </w:r>
      <w:r>
        <w:rPr>
          <w:rFonts w:ascii="Consolas"/>
          <w:b w:val="false"/>
          <w:i w:val="false"/>
          <w:color w:val="000000"/>
          <w:sz w:val="20"/>
        </w:rPr>
        <w:t>подпунктом 38-1)</w:t>
      </w:r>
      <w:r>
        <w:rPr>
          <w:rFonts w:ascii="Consolas"/>
          <w:b w:val="false"/>
          <w:i w:val="false"/>
          <w:color w:val="000000"/>
          <w:sz w:val="20"/>
        </w:rPr>
        <w:t xml:space="preserve"> статьи 5 Закона Республики Казахстан от 27 июля 2007 года "Об образовании" и определяют порядок организации и проведения курсов повышения квалификации педагогических кадров (далее – Курсы).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2. В настоящих Правилах используются следующие основные понятия:</w:t>
      </w:r>
    </w:p>
    <w:bookmarkEnd w:id="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 квалификация – совокупность профессиональных знаний, умений, навыков и опыта работы, необходимых для выполнения работы в рамках соответствующего вида профессиональной деятельности;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 посткурсовой мониторинг – специально организованная, научно обоснованная, непрерывная, целевая система диагностики, прогностического отслеживания, оценивания и управления качеством образовательного процесса и посткурсовой деятельности сертифицированных педагогических кадров с целью сопоставления фактического состояния педагогической практики с ожидаемыми результатами процесса обучения в организациях образования;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 итоговая оценка – процесс, с помощью которого устанавливается соответствие претендента требованиям схемы присвоение квалификации, в результате которого принимается решение о сертификации;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 педагогические кадры - педагогические работники и приравненные к ним лица, проходящие обучение в рамках программы повышения квалификации;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 повышение квалификации педагогических кадров – форма профессионального обучения, позволяющая приобретать новые, а также поддерживать, расширять, углублять и совершенствовать ранее приобретенные профессиональные знания, умения, навыки и компетенции для повышения качества преподавания и обучения;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6) посткурсовое сопровождение педагогических кадров – комплекс мероприятий по методическому, консультационному сопровождению образовательной деятельности педагогических кадров, отслеживание их педагогической деятельности в посткурсовой период, направленный на развитие профессиональной компетентности педагогических кадров;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7) сертификат – документ, подтверждающий уровень соответствия квалификации специалиста квалификационным требованиям, а также стандартам для конкретной области и уровня профессиональной деятельности;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8) сертификация – процедура подтверждения соответствия и присвоения квалификации специалистов. Сертификация устанавливает, что лицо соответствует определенным требованиям к уровню квалификации и компетентности;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9) посткурсовая поддержка сертифицированных педагогических кадров – система ресурсов, форм и методов, обеспечивающая условия для оптимального профессионального развития и преобразования педагогической практики сертифицированных педагогических кадров, содействующая успешности обучения воспитанников и обучающихся организаций образования;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10) сертифицированный тренер – специалист либо педагогический работник, прошедший сертифицированное обучение по программе подготовки тренеров.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2 в редакции приказа Министра образования и науки РК от 12.06.2018 </w:t>
      </w:r>
      <w:r>
        <w:rPr>
          <w:rFonts w:ascii="Consolas"/>
          <w:b w:val="false"/>
          <w:i w:val="false"/>
          <w:color w:val="000000"/>
          <w:sz w:val="20"/>
        </w:rPr>
        <w:t>№ 266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29" w:id="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3. Курсы структурируются по уровням образования: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дошкольное воспитание и обучение;</w:t>
      </w:r>
    </w:p>
    <w:bookmarkEnd w:id="11"/>
    <w:bookmarkStart w:name="z31" w:id="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начальное образование;</w:t>
      </w:r>
    </w:p>
    <w:bookmarkEnd w:id="12"/>
    <w:bookmarkStart w:name="z32" w:id="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основное среднее образование;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среднее образование (общее среднее образование, техническое и профессиональное образование);</w:t>
      </w:r>
    </w:p>
    <w:bookmarkEnd w:id="14"/>
    <w:bookmarkStart w:name="z34" w:id="1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 послесреднее образование;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6) высшее образование;</w:t>
      </w:r>
    </w:p>
    <w:bookmarkEnd w:id="16"/>
    <w:bookmarkStart w:name="z36" w:id="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7) послевузовское образование.</w:t>
      </w:r>
    </w:p>
    <w:bookmarkEnd w:id="17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  <w:sz w:val="20"/>
        </w:rPr>
        <w:t>Глава 2. Порядок организации Курсов</w:t>
      </w:r>
    </w:p>
    <w:bookmarkStart w:name="z38" w:id="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 Курсы организуются:</w:t>
      </w:r>
    </w:p>
    <w:bookmarkEnd w:id="1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без отрыва от трудовой деятельности (в том числе по дистанционной форме обучения);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с отрывом или частичным отрывом от трудовой деятельности;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по индивидуальным образовательным программам;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за рубежом с отрывом от трудовой деятельности сроком до 1 года.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4 в редакции приказа и.о. Министра образования и науки РК от 29.09.2017 </w:t>
      </w:r>
      <w:r>
        <w:rPr>
          <w:rFonts w:ascii="Consolas"/>
          <w:b w:val="false"/>
          <w:i w:val="false"/>
          <w:color w:val="000000"/>
          <w:sz w:val="20"/>
        </w:rPr>
        <w:t>№ 498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42" w:id="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5. Курсы проводятся следующими организациями образования, реализующими образовательные программы повышения квалификации педагогических кадров (далее – Организация): Автономной организацией образования "Назарбаев Интеллектуальные школы", Национальным центром повышения квалификации "Өрлеу", Национальным научно-практическим образовательным, оздоровительным центром "Бөбек", высшими учебными заведениями, образовательными центрами, институтами повышения квалификации и юридическими лицами независимо от форм собственности и осуществляющие согласно уставу деятельность по проведению Курсов, а также областными, городов Астаны и Алматы методическими кабинетами и методическими кабинетами районных (городских) отделов образования.</w:t>
      </w:r>
    </w:p>
    <w:bookmarkEnd w:id="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Курсы за рубежом организовываются акционерным обществом "Центр международных программ" (далее - Центр).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5 в редакции приказа и.о. Министра образования и науки РК от 29.09.2017 </w:t>
      </w:r>
      <w:r>
        <w:rPr>
          <w:rFonts w:ascii="Consolas"/>
          <w:b w:val="false"/>
          <w:i w:val="false"/>
          <w:color w:val="000000"/>
          <w:sz w:val="20"/>
        </w:rPr>
        <w:t>№ 498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43" w:id="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6. Отбор слушателей на Курсы проводится педагогическим</w:t>
      </w:r>
      <w:r>
        <w:rPr>
          <w:rFonts w:ascii="Consolas"/>
          <w:b w:val="false"/>
          <w:i w:val="false"/>
          <w:color w:val="000000"/>
          <w:sz w:val="20"/>
        </w:rPr>
        <w:t xml:space="preserve"> советом</w:t>
      </w:r>
      <w:r>
        <w:rPr>
          <w:rFonts w:ascii="Consolas"/>
          <w:b w:val="false"/>
          <w:i w:val="false"/>
          <w:color w:val="000000"/>
          <w:sz w:val="20"/>
        </w:rPr>
        <w:t xml:space="preserve"> организации образования.</w:t>
      </w:r>
    </w:p>
    <w:bookmarkEnd w:id="20"/>
    <w:bookmarkStart w:name="z44" w:id="2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7. Педагогические кадры, претендующие на обучение на Курсах, имеют: </w:t>
      </w:r>
    </w:p>
    <w:bookmarkEnd w:id="21"/>
    <w:bookmarkStart w:name="z45" w:id="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высшее образование и наличие педагогического стажа работы в организациях образования не менее 1 года или техническое и профессиональное образование, наличие стажа работы в организации образования не менее 2 лет или производственный стаж по профилю специальности не менее 3 лет;</w:t>
      </w:r>
    </w:p>
    <w:bookmarkEnd w:id="22"/>
    <w:bookmarkStart w:name="z46" w:id="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знание законодательства Республики Казахстан, регламентирующего деятельность системы образования;</w:t>
      </w:r>
    </w:p>
    <w:bookmarkEnd w:id="23"/>
    <w:bookmarkStart w:name="z47" w:id="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владение базовыми знаниями английского языка (для Курсов по языковой компетенции).</w:t>
      </w:r>
    </w:p>
    <w:bookmarkEnd w:id="24"/>
    <w:bookmarkStart w:name="z48" w:id="2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8. Педагогические кадры, претендующие на обучение на Курсах по образовательным программам "Лидерство учителя в педагогическом сообществе", "Лидерство учителя в школе", "Эффективное обучение", "Общечеловеческие ценности в целостном педагогическом процессе школы", "Общечеловеческие ценности в целостном педагогическом процессе класса", "Общечеловеческие ценности на уроке", по языковой компетенции, руководителей общеобразовательных организаций, соответствуют требованиям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1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</w:t>
      </w:r>
    </w:p>
    <w:bookmarkEnd w:id="25"/>
    <w:bookmarkStart w:name="z49" w:id="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9. Педагогический работник, претендующий на обучение на Курсах, представляет на рассмотрение педагогического совета следующие документы:</w:t>
      </w:r>
    </w:p>
    <w:bookmarkEnd w:id="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заявление по форме согласно приложениям 2 или 2-1 к настоящим Правилам;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анкету слушателя курсов повышения квалификации педагогических кадров по форме согласно приложению 3 к настоящим Правилам;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копию документа, удостоверяющего личность;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справку с места работы с указанием должности и стажа работы;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 копии сертификатов (при наличии);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6) мотивационное письмо для прохождения курсов повышения квалификации за рубежом на государственном или русском языках.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9 в редакции приказа и.о. Министра образования и науки РК от 29.09.2017 </w:t>
      </w:r>
      <w:r>
        <w:rPr>
          <w:rFonts w:ascii="Consolas"/>
          <w:b w:val="false"/>
          <w:i w:val="false"/>
          <w:color w:val="000000"/>
          <w:sz w:val="20"/>
        </w:rPr>
        <w:t>№ 498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55" w:id="2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10. Педагогический совет организации образования ежегодно:</w:t>
      </w:r>
    </w:p>
    <w:bookmarkEnd w:id="27"/>
    <w:bookmarkStart w:name="z56" w:id="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рассматривает документы педагогических кадров, претендующих на обучение на Курсах, до 20 сентября;</w:t>
      </w:r>
    </w:p>
    <w:bookmarkEnd w:id="28"/>
    <w:bookmarkStart w:name="z57" w:id="2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2) представляет на согласование до 1 октября: </w:t>
      </w:r>
    </w:p>
    <w:bookmarkEnd w:id="29"/>
    <w:bookmarkStart w:name="z58" w:id="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районный (городской) отдел образования (далее – Отдел образования) заявку в произвольной форме о направлении педагогических кадров на Курсы;</w:t>
      </w:r>
    </w:p>
    <w:bookmarkEnd w:id="30"/>
    <w:bookmarkStart w:name="z59" w:id="3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областные, городов Астана и Алматы управления образования (далее – Управление образования) заявку в произвольной форме о направлении педагогических кадров на Курсы. </w:t>
      </w:r>
    </w:p>
    <w:bookmarkEnd w:id="31"/>
    <w:bookmarkStart w:name="z60" w:id="3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11. Отдел образования рассматривает представленные заявки и направляет согласованный список слушателей на утверждение в Управление образования ежегодно до 30 ноября.</w:t>
      </w:r>
    </w:p>
    <w:bookmarkEnd w:id="32"/>
    <w:bookmarkStart w:name="z61" w:id="3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12. Управление образования ежегодно до 20 декабря направляет список слушателей:</w:t>
      </w:r>
    </w:p>
    <w:bookmarkEnd w:id="3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краткосрочных Курсов в Организацию;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длительных Курсов в Министерство образования и науки Республики Казахстан (далее – Министерство);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Курсов за рубежом в Министерство.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12 в редакции приказа и.о. Министра образования и науки РК от 29.09.2017 </w:t>
      </w:r>
      <w:r>
        <w:rPr>
          <w:rFonts w:ascii="Consolas"/>
          <w:b w:val="false"/>
          <w:i w:val="false"/>
          <w:color w:val="000000"/>
          <w:sz w:val="20"/>
        </w:rPr>
        <w:t>№ 498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64" w:id="3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13. Списки педагогических кадров, претендующих на обучение на Курсах, формируются ежегодно до 25 декабря:</w:t>
      </w:r>
    </w:p>
    <w:bookmarkEnd w:id="3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на краткосрочные Курсы Организацией;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на длительные Курсы Министерством.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Министерство ежегодно до 25 декабря направляет список педагогических кадров претендующих на обучение на Курсах за рубежом в Центр.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13 в редакции приказа и.о. Министра образования и науки РК от 29.09.2017 </w:t>
      </w:r>
      <w:r>
        <w:rPr>
          <w:rFonts w:ascii="Consolas"/>
          <w:b w:val="false"/>
          <w:i w:val="false"/>
          <w:color w:val="000000"/>
          <w:sz w:val="20"/>
        </w:rPr>
        <w:t>№ 498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67" w:id="3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14. На основании договора на оказание услуг по повышению квалификации, заключенного между заказчиком Курса и Организацией, Организацией разрабатывается График проведения Курсов (далее – График) и согласуется с Министерством.</w:t>
      </w:r>
    </w:p>
    <w:bookmarkEnd w:id="35"/>
    <w:bookmarkStart w:name="z299" w:id="3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14-1. Курсы за рубежом проводятся зарубежными организациями образования, международными научно-исследовательскими центрами, реализующими образовательные программы повышения квалификации педагогических кадров (далее - Зарубежная организация).</w:t>
      </w:r>
    </w:p>
    <w:bookmarkEnd w:id="3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Правила дополнены пунктом 14-1 в соответствии с приказом и.о. Министра образования и науки РК от 29.09.2017 </w:t>
      </w:r>
      <w:r>
        <w:rPr>
          <w:rFonts w:ascii="Consolas"/>
          <w:b w:val="false"/>
          <w:i w:val="false"/>
          <w:color w:val="000000"/>
          <w:sz w:val="20"/>
        </w:rPr>
        <w:t>№ 498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300" w:id="3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14-2. На основании договора на оказание услуг по повышению квалификации, заключенного между Центром и Зарубежной организацией, Центром разрабатывается График проведения Курсов за рубежом, который согласуется с Министерством.</w:t>
      </w:r>
    </w:p>
    <w:bookmarkEnd w:id="3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Правила дополнены пунктом 14-2 в соответствии с приказом и.о. Министра образования и науки РК от 29.09.2017 </w:t>
      </w:r>
      <w:r>
        <w:rPr>
          <w:rFonts w:ascii="Consolas"/>
          <w:b w:val="false"/>
          <w:i w:val="false"/>
          <w:color w:val="000000"/>
          <w:sz w:val="20"/>
        </w:rPr>
        <w:t>№ 498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68" w:id="3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15. Организация начинает проведение Курсов с начала следующего календарного года в соответствии с Графиком.</w:t>
      </w:r>
    </w:p>
    <w:bookmarkEnd w:id="38"/>
    <w:bookmarkStart w:name="z69" w:id="3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16. Зачисление слушателей на Курсы оформляется приказом руководителя Организации на основании списка слушателей. </w:t>
      </w:r>
    </w:p>
    <w:bookmarkEnd w:id="39"/>
    <w:bookmarkStart w:name="z70" w:id="4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17. Управлениями образования ежегодно (2 раза в год - январь, июнь) направляются в Единую базу данных слушателей курсов повышения квалификации педагогических работников Республики Казахстан (далее – Единая база данных) сведения по формам административной отчетности информационной системы "Национальная образовательная база данных" согласно </w:t>
      </w:r>
      <w:r>
        <w:rPr>
          <w:rFonts w:ascii="Consolas"/>
          <w:b w:val="false"/>
          <w:i w:val="false"/>
          <w:color w:val="000000"/>
          <w:sz w:val="20"/>
        </w:rPr>
        <w:t>приказу</w:t>
      </w:r>
      <w:r>
        <w:rPr>
          <w:rFonts w:ascii="Consolas"/>
          <w:b w:val="false"/>
          <w:i w:val="false"/>
          <w:color w:val="000000"/>
          <w:sz w:val="20"/>
        </w:rPr>
        <w:t xml:space="preserve"> Министра образования и науки Республики Казахстан № 570 от 27 декабря 2012 года "Об утверждении форм административных данных в рамках образовательного мониторинга" (зарегистрирован в Реестре государственной регистрации нормативных правовых актов под № 8369). Единая база данных действует на официальном интернет-портале АО "НЦПК "Өрлеу".</w:t>
      </w:r>
    </w:p>
    <w:bookmarkEnd w:id="40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  <w:sz w:val="20"/>
        </w:rPr>
        <w:t>Глава 3. Порядок проведения Курсов</w:t>
      </w:r>
    </w:p>
    <w:bookmarkStart w:name="z72" w:id="4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18. Проведение Курсов по уровням образования согласно </w:t>
      </w:r>
      <w:r>
        <w:rPr>
          <w:rFonts w:ascii="Consolas"/>
          <w:b w:val="false"/>
          <w:i w:val="false"/>
          <w:color w:val="000000"/>
          <w:sz w:val="20"/>
        </w:rPr>
        <w:t>пункту 3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настоящих правил имеет свою специфику и особенности по тематике, формам, содержанию и продолжительности профессионального обучения.</w:t>
      </w:r>
    </w:p>
    <w:bookmarkEnd w:id="41"/>
    <w:bookmarkStart w:name="z73" w:id="4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19. Курсы проводятся преподавателями Организации следующих категорий:</w:t>
      </w:r>
    </w:p>
    <w:bookmarkEnd w:id="42"/>
    <w:bookmarkStart w:name="z74" w:id="4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преподаватели, имеющие опыт и стаж работы по профилю курсовой подготовки не менее 3-х лет;</w:t>
      </w:r>
    </w:p>
    <w:bookmarkEnd w:id="43"/>
    <w:bookmarkStart w:name="z75" w:id="4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сертифицированные тренеры, подготовленные с участием казахстанских и зарубежных экспертов;</w:t>
      </w:r>
    </w:p>
    <w:bookmarkEnd w:id="44"/>
    <w:bookmarkStart w:name="z76" w:id="4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специалисты и работники производственных предприятий, имеющие стаж работы не менее 3-х лет;</w:t>
      </w:r>
    </w:p>
    <w:bookmarkEnd w:id="45"/>
    <w:bookmarkStart w:name="z77" w:id="4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профессорско-преподавательский состав высших учебных заведений, осуществляющих подготовку специалистов по педагогическим и профильным специальностям.</w:t>
      </w:r>
    </w:p>
    <w:bookmarkEnd w:id="46"/>
    <w:bookmarkStart w:name="z78" w:id="4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20. В период проведения курсов к чтению отдельных лекций и ведению практических занятий Организацией привлекаются методисты, педагоги, руководители организаций образования, практики, специалисты производственных предприятий, представители региональных палат предпринимателей и ассоциаций работодателей.</w:t>
      </w:r>
    </w:p>
    <w:bookmarkEnd w:id="47"/>
    <w:bookmarkStart w:name="z79" w:id="4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21. Продолжительность Курсов:</w:t>
      </w:r>
    </w:p>
    <w:bookmarkEnd w:id="4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краткосрочные Курсы – не менее 36 академических часов;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длительные Курсы – не менее 108 академических часов.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Продолжительность Курсов за рубежом: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краткосрочные Курсы – до 3 (трех) месяцев;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длительные Курсы – до 1 (одного) года.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21 в редакции приказа и.о. Министра образования и науки РК от 29.09.2017 </w:t>
      </w:r>
      <w:r>
        <w:rPr>
          <w:rFonts w:ascii="Consolas"/>
          <w:b w:val="false"/>
          <w:i w:val="false"/>
          <w:color w:val="000000"/>
          <w:sz w:val="20"/>
        </w:rPr>
        <w:t>№ 498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82" w:id="4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22. Академический час Курса составляет 45 минут.</w:t>
      </w:r>
    </w:p>
    <w:bookmarkEnd w:id="49"/>
    <w:bookmarkStart w:name="z83" w:id="5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23. Продолжительность Курсов по образовательным программам:</w:t>
      </w:r>
    </w:p>
    <w:bookmarkEnd w:id="50"/>
    <w:bookmarkStart w:name="z84" w:id="5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"Лидерство учителя в педагогическом сообществе" - не менее 344 академических часов, "Лидерство учителя в школе" - не менее 320 академических часов, "Эффективное обучение" - не менее 296 академических часов;</w:t>
      </w:r>
    </w:p>
    <w:bookmarkEnd w:id="51"/>
    <w:bookmarkStart w:name="z85" w:id="5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"Общечеловеческие ценности в целостном педагогическом процессе школы" - не менее 350 академических часов, "Общечеловеческие ценности в целостном педагогическом процессе класса" и "Общечеловеческие ценности на уроке" - не менее 340 академических часов;</w:t>
      </w:r>
    </w:p>
    <w:bookmarkEnd w:id="52"/>
    <w:bookmarkStart w:name="z86" w:id="5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"Повышение языковой и профессиональной компетенции преподавателей английского языка" в рамках обновления содержания среднего образования - не менее 320 академических часов, по языковой компетенции - не менее 320 академических часов;</w:t>
      </w:r>
    </w:p>
    <w:bookmarkEnd w:id="53"/>
    <w:bookmarkStart w:name="z87" w:id="5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руководителей общеобразовательных организаций - не менее 640 академических часов;</w:t>
      </w:r>
    </w:p>
    <w:bookmarkEnd w:id="54"/>
    <w:bookmarkStart w:name="z88" w:id="5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 преподавателей педагогических специальностей высших учебных заведений – не менее 240 академических часов.</w:t>
      </w:r>
    </w:p>
    <w:bookmarkEnd w:id="55"/>
    <w:bookmarkStart w:name="z89" w:id="5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24. По завершению длительных Курсов Организация проводит итоговую оценку знаний по форме, утвержденной Организацией.</w:t>
      </w:r>
    </w:p>
    <w:bookmarkEnd w:id="56"/>
    <w:bookmarkStart w:name="z90" w:id="5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25. Слушателям, прошедшим Курсы, Организацией выдается сертификат по теме курсов повышения квалификации.</w:t>
      </w:r>
    </w:p>
    <w:bookmarkEnd w:id="5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25 в редакции приказа Министра образования и науки РК от 12.06.2018 </w:t>
      </w:r>
      <w:r>
        <w:rPr>
          <w:rFonts w:ascii="Consolas"/>
          <w:b w:val="false"/>
          <w:i w:val="false"/>
          <w:color w:val="000000"/>
          <w:sz w:val="20"/>
        </w:rPr>
        <w:t>№ 266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91" w:id="5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26. Слушателям, успешно прошедшим длительные Курсы выдается сертификат по следующим образовательным программам:</w:t>
      </w:r>
    </w:p>
    <w:bookmarkEnd w:id="5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1) "Лидерство учителя в педагогическом сообществе"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4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2) "Лидерство учителя в школе"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5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3) "Эффективное обучение"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6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4) "Общечеловеческие ценности в целостном педагогическом процессе школы"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7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5) "Общечеловеческие ценности в целостном педагогическом процессе класса"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8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6) "Общечеловеческие ценности на уроке"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9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7) руководителям общеобразовательных организаций Республики Казахстан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 10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26 в редакции приказа Министра образования и науки РК от 12.06.2018 </w:t>
      </w:r>
      <w:r>
        <w:rPr>
          <w:rFonts w:ascii="Consolas"/>
          <w:b w:val="false"/>
          <w:i w:val="false"/>
          <w:color w:val="000000"/>
          <w:sz w:val="20"/>
        </w:rPr>
        <w:t>№ 266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99" w:id="5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27. Слушатели длительных Курсов, указанных в </w:t>
      </w:r>
      <w:r>
        <w:rPr>
          <w:rFonts w:ascii="Consolas"/>
          <w:b w:val="false"/>
          <w:i w:val="false"/>
          <w:color w:val="000000"/>
          <w:sz w:val="20"/>
        </w:rPr>
        <w:t>пункте 26</w:t>
      </w:r>
      <w:r>
        <w:rPr>
          <w:rFonts w:ascii="Consolas"/>
          <w:b w:val="false"/>
          <w:i w:val="false"/>
          <w:color w:val="000000"/>
          <w:sz w:val="20"/>
        </w:rPr>
        <w:t>, не получившие сертификат, имеют возможность:</w:t>
      </w:r>
    </w:p>
    <w:bookmarkEnd w:id="59"/>
    <w:bookmarkStart w:name="z100" w:id="6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на повторное оценивание знаний за счет собственных средств, не более одного раза в год;</w:t>
      </w:r>
    </w:p>
    <w:bookmarkEnd w:id="60"/>
    <w:bookmarkStart w:name="z101" w:id="6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на повторное оценивание знаний со следующим потоком Курсов;</w:t>
      </w:r>
    </w:p>
    <w:bookmarkEnd w:id="61"/>
    <w:bookmarkStart w:name="z102" w:id="6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 на перевод по уважительной причине из одного потока на другой в течение текущего года;</w:t>
      </w:r>
    </w:p>
    <w:bookmarkEnd w:id="62"/>
    <w:bookmarkStart w:name="z103" w:id="6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на завершение прерванного Курса по уважительной причине с предоставлением подтверждающих документов;</w:t>
      </w:r>
    </w:p>
    <w:bookmarkEnd w:id="63"/>
    <w:bookmarkStart w:name="z104" w:id="6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5) на завершение прерванного Курса по уважительной причине с предоставлением подтверждающих документов за счет собственных средств (для преподавателей педагогических специальностей высших учебных заведений). </w:t>
      </w:r>
    </w:p>
    <w:bookmarkEnd w:id="64"/>
    <w:bookmarkStart w:name="z105" w:id="6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28. Педагогам, получившим с 1 января 2016 года сертификат слушателей длительных Курсов, указанных в </w:t>
      </w:r>
      <w:r>
        <w:rPr>
          <w:rFonts w:ascii="Consolas"/>
          <w:b w:val="false"/>
          <w:i w:val="false"/>
          <w:color w:val="000000"/>
          <w:sz w:val="20"/>
        </w:rPr>
        <w:t>пункте 26</w:t>
      </w:r>
      <w:r>
        <w:rPr>
          <w:rFonts w:ascii="Consolas"/>
          <w:b w:val="false"/>
          <w:i w:val="false"/>
          <w:color w:val="000000"/>
          <w:sz w:val="20"/>
        </w:rPr>
        <w:t>, предоставляется возможность досрочного присвоения следующего уровня квалификации.</w:t>
      </w:r>
    </w:p>
    <w:bookmarkEnd w:id="65"/>
    <w:bookmarkStart w:name="z106" w:id="6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29. Отчисленные слушатели в соответствии с приказом руководителя Организации и решением комиссии по рассмотрению обращений и заявлений слушателей длительных Курсов, созданных Организацией, производят возмещение затрат Организации. </w:t>
      </w:r>
    </w:p>
    <w:bookmarkEnd w:id="66"/>
    <w:bookmarkStart w:name="z107" w:id="6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30. Сертификат подписывается руководителем Организации, в случае его отсутствия лицом, исполняющим его обязанности и действует в течение 5 (пяти) лет со дня выдачи.</w:t>
      </w:r>
    </w:p>
    <w:bookmarkEnd w:id="6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30 в редакции приказа и.о. Министра образования и науки РК от 29.09.2017 </w:t>
      </w:r>
      <w:r>
        <w:rPr>
          <w:rFonts w:ascii="Consolas"/>
          <w:b w:val="false"/>
          <w:i w:val="false"/>
          <w:color w:val="000000"/>
          <w:sz w:val="20"/>
        </w:rPr>
        <w:t>№ 498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108" w:id="6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31. Организациями осуществляется:</w:t>
      </w:r>
    </w:p>
    <w:bookmarkEnd w:id="68"/>
    <w:bookmarkStart w:name="z32" w:id="6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посткурсовая поддержка сертифицированных педагогических кадров;</w:t>
      </w:r>
    </w:p>
    <w:bookmarkEnd w:id="69"/>
    <w:bookmarkStart w:name="z33" w:id="7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посткурсовое сопровождение педагогических кадров;</w:t>
      </w:r>
    </w:p>
    <w:bookmarkEnd w:id="70"/>
    <w:bookmarkStart w:name="z34" w:id="7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разработка и утверждение методических ресурсов и инструментария для обеспечения посткурсовой поддержки или посткурсового сопровождения, диагностического инструментария и/или механизма проведения посткурсового мониторинга (по согласованию с Управлениями образованиями).</w:t>
      </w:r>
    </w:p>
    <w:bookmarkEnd w:id="7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31 в редакции приказа Министра образования и науки РК от 12.06.2018 </w:t>
      </w:r>
      <w:r>
        <w:rPr>
          <w:rFonts w:ascii="Consolas"/>
          <w:b w:val="false"/>
          <w:i w:val="false"/>
          <w:color w:val="000000"/>
          <w:sz w:val="20"/>
        </w:rPr>
        <w:t>№ 266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111" w:id="7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32. Организациями совместно с Управлениями образования проводится посткурсовой мониторинг.</w:t>
      </w:r>
    </w:p>
    <w:bookmarkEnd w:id="72"/>
    <w:bookmarkStart w:name="z112" w:id="7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33. Министерством координируется посткурсовой мониторинг Курсов и проводится оценка эффективности Курсов.</w:t>
      </w:r>
    </w:p>
    <w:bookmarkEnd w:id="73"/>
    <w:bookmarkStart w:name="z301" w:id="7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34. Педагогический работник заключает с Центром договор о прохождении курсов повышения квалификации (далее - Договор).</w:t>
      </w:r>
    </w:p>
    <w:bookmarkEnd w:id="7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Правила дополнены пунктом 34 в соответствии с приказом и.о. Министра образования и науки РК от 29.09.2017 </w:t>
      </w:r>
      <w:r>
        <w:rPr>
          <w:rFonts w:ascii="Consolas"/>
          <w:b w:val="false"/>
          <w:i w:val="false"/>
          <w:color w:val="000000"/>
          <w:sz w:val="20"/>
        </w:rPr>
        <w:t>№ 498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302" w:id="7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35. Договор является основанием для перечисления денег, связанных с оплатой всех расходов по организации прохождения Курсов.</w:t>
      </w:r>
    </w:p>
    <w:bookmarkEnd w:id="7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Правила дополнены пунктом 35 в соответствии с приказом и.о. Министра образования и науки РК от 29.09.2017 </w:t>
      </w:r>
      <w:r>
        <w:rPr>
          <w:rFonts w:ascii="Consolas"/>
          <w:b w:val="false"/>
          <w:i w:val="false"/>
          <w:color w:val="000000"/>
          <w:sz w:val="20"/>
        </w:rPr>
        <w:t>№ 498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303" w:id="7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36. Курсы включают в себя языковую подготовку в соответствии с квалификацией педагогического работника.</w:t>
      </w:r>
    </w:p>
    <w:bookmarkEnd w:id="7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Правила дополнены пунктом 36 в соответствии с приказом и.о. Министра образования и науки РК от 29.09.2017 </w:t>
      </w:r>
      <w:r>
        <w:rPr>
          <w:rFonts w:ascii="Consolas"/>
          <w:b w:val="false"/>
          <w:i w:val="false"/>
          <w:color w:val="000000"/>
          <w:sz w:val="20"/>
        </w:rPr>
        <w:t>№ 498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304" w:id="7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37. По завершению Курсов Зарубежной организацией выдается сертификат (собственного образца) по теме курсов повышения квалификации. </w:t>
      </w:r>
    </w:p>
    <w:bookmarkEnd w:id="7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Правила дополнены пунктом 37 в соответствии с приказом и.о. Министра образования и науки РК от 29.09.2017 </w:t>
      </w:r>
      <w:r>
        <w:rPr>
          <w:rFonts w:ascii="Consolas"/>
          <w:b w:val="false"/>
          <w:i w:val="false"/>
          <w:color w:val="000000"/>
          <w:sz w:val="20"/>
        </w:rPr>
        <w:t>№ 498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305" w:id="7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38. В случае отрицательного результата прохождения педагогическим работником Курса, повлекшим отчисление его из Зарубежной организации, педагогическим работником осуществляется возмещение фактических затрат, понесенных Центром, связанных с организацией прохождения Курса за рубежом.</w:t>
      </w:r>
    </w:p>
    <w:bookmarkEnd w:id="7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Правила дополнены пунктом 38 в соответствии с приказом и.о. Министра образования и науки РК от 29.09.2017 </w:t>
      </w:r>
      <w:r>
        <w:rPr>
          <w:rFonts w:ascii="Consolas"/>
          <w:b w:val="false"/>
          <w:i w:val="false"/>
          <w:color w:val="000000"/>
          <w:sz w:val="20"/>
        </w:rPr>
        <w:t>№ 498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проведения курсов повышения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кадров</w:t>
            </w:r>
          </w:p>
        </w:tc>
      </w:tr>
    </w:tbl>
    <w:bookmarkStart w:name="z114" w:id="79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Требования к педагогическим кадрам, претендующим на обучение на курсах повышения квалификации педагогических кадров по образовательным программам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11280"/>
      </w:tblGrid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</w:t>
            </w:r>
          </w:p>
          <w:bookmarkEnd w:id="80"/>
        </w:tc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"Лидерство учителя в педагогическом сообществе"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Высшее педагогическое образование, педагогический стаж не менее семи лет и высшее техническое и профессиональное (среднее профессиональное) образование, педагогический стаж не менее девяти лет;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участие в профессиональных конкурсах районного (городского), областного, республиканского (международного) уровня подготовившие победителей, призеров предметных олимпиад, творческих и научных конкурсов, спортивных соревнований районного (городского), областного, республиканского (международного) уровня;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использование инновационных методик и педагогических технологий в учебно-воспитательном процессе;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разработка или участие в разработке методических пособий и учебных программ и публикации в педагогических изданиях;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распространение опыта работы (публикации, сборники, рекомендации, пособия, выставочные материалы) в ходе подготовки и проведения республиканских (международных) конференций, семинаров, форумов;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проведение обучающих семинаров, тренингов районного, областного (городского), международного уровня, работа в качестве наставника для молодых педагогов;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владение знаниями в области ИКТ, MS Office, электронной почтой, сервисами Internet на уровне продвинутого пользователя. Наличие достаточно высокого уровня функциональной грамотности в сфере ИКТ, обоснованное применение ИКТ в образовательной деятельности для решения профессиональных, социальных и личностных задач.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"Лидерство учителя в школе"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Высшее педагогическое образование, педагогический стаж не менее пяти лет или высшее техническое и профессиональное (среднее профессиональное) образование, педагогический стаж не менее семи лет;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результаты участия в профессиональных конкурсах районного (городского), областного уровня;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результаты победителей, призеров предметных олимпиад, творческих и научных конкурсов, спортивных соревнований районного (городского), областного уровня (из числа его участников);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знание и применение инновационных методик в учебно-воспитательном процессе;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разработка или участие в разработке методических пособий и учебных программ;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распространение опыта работы (публикация, сборники, рекомендации, пособия, выставочные материалы) в ходе подготовки и проведения областных (республиканских) конференций, семинаров, форумов;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владение знаниями в области ИКТ: MS Windows, MS Office, электронная почта, Internet.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"Эффективное обучение"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Высшее педагогическое образование, педагогический стаж не менее трех лет или высшее техническое и профессиональное (среднее профессиональное) образование, педагогический стаж не менее пяти лет;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результаты участия в профессиональных конкурсах школьного, районного (городского) уровня;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результаты победителей, призеров предметных олимпиад, творческих и научных конкурсов, спортивных соревнований школьного, районного (городского) уровня (из числа его участников);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знание и применение инновационных методик в учебно-воспитательном процессе;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распространение опыта работы (публикации, сборники, рекомендации, пособия, выставочные материалы) в ходе подготовки и проведения районных (городских) конференций, семинаров, форумов;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владение базовыми знаниями в области информационно-коммуникационных технологий (далее - ИКТ): MS Windows, MS Office, электронная почта, Internet.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Примечание к пунктам 1, 2, 3: соответствие предъявляемым требованиям подтверждается документами (рекомендательные письма, экспертные заключения, решения коллегиальных органов, материалы и результаты анализа и оценивания проведенных открытых уроков, материалы по обобщению опыта, документальные подтверждения достижений и прогресса учащихся, результаты анкетирований и наблюдений, материалы, подтверждающие руководство методическими объединениями, а также научными, предметными, досуговыми кружками).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"Общечеловеческие ценности</w:t>
            </w:r>
            <w:r>
              <w:br/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
в целостном педагогическом процессе школы"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1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4</w:t>
            </w:r>
          </w:p>
          <w:bookmarkEnd w:id="81"/>
        </w:tc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Высшее педагогическое образование, педагогический стаж не менее семи лет или высшее техническое и профессиональное (среднее специальное) образование, педагогический стаж не менее девяти лет;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распространение опыта работы (публикации, сборники, рекомендации, пособия, выставочные материалы) в ходе проведения районных, городских, областных, международных конференций, семинаров, форумов по нравственно-духовной тематике;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публикации в педагогических изданиях нравственно-духовной направленности в РК и за рубежом или разработка/участие в разработке методических пособий и учебных программ нравственно-духовной направленности для учебных заведений;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проведение обучающих семинаров, тренингов районного, городского, областного, международного уровней (по нравственно-духовной тематике), работа в качестве наставника для молодых педагогов самопознания;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стаж работы в программе НДО "Самопознание" не менее семи лет;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наличие сертификата о прохождении курсов ННПООЦ "Бөбек" "Общечеловеческие ценности в целостном педагогическом процессе класса";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наличие первой квалификационной категории;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владение знаниями в области ИКТ: MS Windows, MS Office, электронная почта, Internet.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"Общечеловеческие ценности</w:t>
            </w:r>
            <w:r>
              <w:br/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
в целостном педагогическом процессе класса"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Высшее педагогическое образование, педагогический стаж не менее пяти лет или высшее техническое и профессиональное (среднее специальное) образование, педагогический стаж не менее семи лет;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распространение опыта работы (публикации, сборники, рекомендации, пособия, выставочные материалы) в ходе проведения районных, городских, областных конференций, семинаров, форумов по нравственно-духовной тематике;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стаж работы в программе НДО "Самопознание" не менее пяти лет;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наличие сертификата о прохождении курсов "Общечеловеческие ценности на уроке";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наличие второй квалификационной категории;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владение знаниями в области ИКТ: MS Windows, MS Office, электронная почта, Internet.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"Общечеловеческие ценности на уроке"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Высшее педагогическое образование, педагогический стаж не менее одного года или высшее техническое и профессиональное (среднее специальное) образование, педагогический стаж не менее трех лет;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распространение опыта работы (публикации, выставочные материалы) в ходе проведения внутришкольных конференций, семинаров, форумов по нравственно-духовной тематике;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стаж работы в программе нравственно-духовного образования (далее НДО) "Самопознание" не менее одного года;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владение знаниями в области ИКТ: MS Windows, MS Office, электронная почта, Internet.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Примечание: до 2020 года достаточно наличия сертификата о прохождении 72-часовых курсов ННПООЦ "Бөбек", выданного не ранее 1 апреля 2013 года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по языковой компетенции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Высшее педагогическое образование с педагогическим стажем не менее трех лет или высшее техническое и профессиональное (среднее профессиональное) образование с педагогическим стажем не менее пяти лет;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владение базовыми знаниями английского языка;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распространение опыта работы (публикации, сборники, рекомендации, пособия, выставочные материалы) в ходе подготовки и проведения районных (городских) конференций, семинаров, форумов;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владение знаниями в области ИКТ: MS Windows, MS Office, электронная почта, Internet.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руководителей общеобразовательных организаций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Высшее педагогическое образование, педагогический стаж не менее семи лет или высшее техническое и профессиональное (среднее профессиональное) образование, педагогический стаж не менее девяти лет;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знание современных образовательных технологий;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участие в международных образовательных проектах, опыт внедрения в практику работы школы;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подтверждение успешности учебного заведения, которым руководит претендент;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распространение опыта работы (публикации, сборники, рекомендации, пособия, выставочные материалы) в ходе подготовки и проведения республиканских (международных) конференций, семинаров, форумов;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владение знаниями в области ИКТ: MS Windows, MS Office, электронная почта, Internet. Наличие достаточного уровня функциональной грамотности в сфере ИКТ, обоснованное применение ИКТ в образовательной деятельности для решения профессиональных, социальных и личностных задач.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Примечание: соответствие предъявляемым требованиям подтверждается документами (рекомендательные письма, экспертные заключения, решения коллегиальных органов, материалы и результаты анализа и оценивания проведенных открытых уроков, материалы по обобщению опыта, документальные подтверждения достижений и прогресса учащихся, результаты анкетирований и наблюдений, материалы, подтверждающие руководство методическими объединениями, а также научными, предметными, досуговыми кружками).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проведения курсов повышения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кадров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(наименование Организации)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(фамилия, имя и отчество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(при его наличии) (далее - Ф.И.О.)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                    фамилия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                        имя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    Отчество (при его наличии)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                    должность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</w:t>
      </w:r>
      <w:r>
        <w:rPr>
          <w:rFonts w:ascii="Consolas"/>
          <w:b/>
          <w:i w:val="false"/>
          <w:color w:val="000000"/>
          <w:sz w:val="20"/>
        </w:rPr>
        <w:t>Заявление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Я, _______________________________________________прошу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                              (Ф.И.О.)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рассмотреть мою кандидатуру для обучения на курсах повышения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квалификации педагогических кадров Республики Казахстан по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образовательной программе 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 в группе с 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_______________________ языком обучения.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   (подпись заявителя)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"____" _____________ 201 __ года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(дата подачи заявления)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проведения курсов повышения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квалификации педагогических кадров</w:t>
            </w:r>
          </w:p>
        </w:tc>
      </w:tr>
    </w:tbl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 xml:space="preserve">
      Сноска. Правила дополнены приложением 2-1 в соответствии с приказом и.о. Министра образования и науки РК от 29.09.2017 </w:t>
      </w:r>
      <w:r>
        <w:rPr>
          <w:rFonts w:ascii="Consolas"/>
          <w:b w:val="false"/>
          <w:i w:val="false"/>
          <w:color w:val="ff0000"/>
          <w:sz w:val="20"/>
        </w:rPr>
        <w:t>№ 498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      (наименование организации)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      (фамилия, имя и отчество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   (при его наличии) (далее - Ф.И.О.)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от_______________________________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            (Ф.И.О.)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             (должность)</w:t>
            </w:r>
          </w:p>
        </w:tc>
      </w:tr>
    </w:tbl>
    <w:bookmarkStart w:name="z308" w:id="8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8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      Я, _______________________________________________________прошу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      (Ф.И.О.)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рассмотреть мою кандидатуру для обучения на ____ (до 3 месяцев или до 1 года)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месячных/годовых курсах повышения квалификации педагогических кадров Республики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Казахстан за рубежом 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(страна обучения)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группе с _______________________ языком обучения.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      ______________________                        "____" _________20___ года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    (подпись заявителя)                        (дата подачи заявления)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проведения курсов повышения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кадров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2" w:id="83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Анкета</w:t>
      </w:r>
      <w:r>
        <w:br/>
      </w:r>
      <w:r>
        <w:rPr>
          <w:rFonts w:ascii="Consolas"/>
          <w:b/>
          <w:i w:val="false"/>
          <w:color w:val="000000"/>
        </w:rPr>
        <w:t>слушателя курсов повышения квалификации</w:t>
      </w:r>
      <w:r>
        <w:br/>
      </w:r>
      <w:r>
        <w:rPr>
          <w:rFonts w:ascii="Consolas"/>
          <w:b/>
          <w:i w:val="false"/>
          <w:color w:val="000000"/>
        </w:rPr>
        <w:t>педагогических кадров Республики Казахстан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3"/>
        <w:gridCol w:w="4047"/>
        <w:gridCol w:w="1924"/>
        <w:gridCol w:w="1592"/>
        <w:gridCol w:w="7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Дата рождения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Должность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Квалификационная категория (действительная до)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Место работы (полное наименование организации с указанием региона)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Общий стаж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Педагогический стаж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Язык обучения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Владение информационными технологиями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Публикации (тема)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Домашний адрес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Контактные телефоны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Дополнительная информация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Предыдущие курсы повышения квалификации
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Вид курса и тема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Место прохождения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Продолжительность курса
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проведения курсов повышения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кадров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9"/>
        <w:gridCol w:w="841"/>
      </w:tblGrid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БІЛІМ ЖӘНЕ ҒЫЛЫМ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МИНИСТРЛІГІ</w:t>
            </w:r>
          </w:p>
          <w:bookmarkEnd w:id="102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МИНИСТЕРСТВО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103"/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ПЕДАГОГ КАДРЛАРДЫҢ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БІЛІКТІЛІГІН АРТТЫРУДЫҢ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БАҒДАРЛАМАЛАРЫ</w:t>
            </w:r>
          </w:p>
          <w:bookmarkEnd w:id="104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ОБРАЗОВАТЕЛЬНЫЕ ПРОГРАММЫ ПОВЫШЕНИЯ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ПЕДАГОГИЧЕСКИХ КАДРОВ</w:t>
            </w:r>
          </w:p>
          <w:bookmarkEnd w:id="105"/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Сертификат</w:t>
            </w:r>
            <w:r>
              <w:br/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
Т.А.Ә./Ф.И.О. ____________________________________________________
</w:t>
            </w:r>
          </w:p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6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Қазақстан Республикасы педагог кадрларының біліктілігін арттырудың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"Педагогикалық қоғамдастықтағы мұғалім көшбасшылығы"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білім беру бағдарламасы бойынша мұғалімдерді оқыту курстарына яқтады</w:t>
            </w:r>
          </w:p>
          <w:bookmarkEnd w:id="106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7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окончил (а) курсы обучения учителей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 образовательной программе повышения квалификации педагогических кадров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"Лидерство учителя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в педагогическом сообществе"</w:t>
            </w:r>
          </w:p>
          <w:bookmarkEnd w:id="10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Ұйымның атауы ___________________________________________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Ұйымның жетекшісі ________________________________________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Руководитель организации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  <w:bookmarkEnd w:id="108"/>
          <w:bookmarkStart w:name="z185" w:id="109"/>
          <w:p>
            <w:pPr>
              <w:spacing w:after="20"/>
              <w:ind w:left="20"/>
              <w:jc w:val="righ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ПҚМК № 000000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  <w:bookmarkEnd w:id="10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Берілгенкүні: 20__жылғы "___"______                                            Дата выдачи: "__ "___20 __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проведения курсов повышения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кадров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9"/>
        <w:gridCol w:w="841"/>
      </w:tblGrid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БІЛІМ ЖӘНЕ ҒЫЛЫМ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МИНИСТРЛІГІ</w:t>
            </w:r>
          </w:p>
          <w:bookmarkEnd w:id="110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МИНИСТЕРСТВО 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111"/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2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ПЕДАГОГ КАДРЛАРДЫҢ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БІЛІКТІЛІГІН АРТТЫРУДЫҢ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БАҒДАРЛАМАЛАРЫ</w:t>
            </w:r>
          </w:p>
          <w:bookmarkEnd w:id="112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ОБРАЗОВАТЕЛЬНЫЕ ПРОГРАММЫ ПОВЫШЕНИЯ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ПЕДАГОГИЧЕСКИХ КАДРОВ</w:t>
            </w:r>
          </w:p>
          <w:bookmarkEnd w:id="113"/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Сертификат</w:t>
            </w:r>
            <w:r>
              <w:br/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
Т.А.Ә./Ф.И.О. ____________________________________________________
</w:t>
            </w:r>
          </w:p>
        </w:tc>
      </w:tr>
      <w:tr>
        <w:trPr>
          <w:trHeight w:val="30" w:hRule="atLeast"/>
        </w:trPr>
        <w:tc>
          <w:tcPr>
            <w:tcW w:w="1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4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Қазақстан Республикасы педагог кадрларының біліктілігін арттырудың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"Мектептегі мұғалім көшбасшылығы"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білім ерубағдарламасы бойынша мұғалімдерді оқыту курстарына яқтады</w:t>
            </w:r>
          </w:p>
          <w:bookmarkEnd w:id="114"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5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окончил (а) курсы обучения учителей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 образовательной программе повышения квалификации педагогических кадров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"Лидерство учителя"</w:t>
            </w:r>
          </w:p>
          <w:bookmarkEnd w:id="11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Ұйымның атауы ___________________________________________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Ұйымның жетекшісі ________________________________________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Руководитель организации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  <w:bookmarkEnd w:id="116"/>
          <w:bookmarkStart w:name="z205" w:id="117"/>
          <w:p>
            <w:pPr>
              <w:spacing w:after="20"/>
              <w:ind w:left="20"/>
              <w:jc w:val="righ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ММК № 000000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  <w:bookmarkEnd w:id="11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Берілгенкүні: 20__жылғы "___"______                                               Дата выдачи: "__ "___20 __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проведения курсов повышения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кадров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18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БІЛІМ ЖӘНЕ ҒЫЛЫМ МИНИСТРЛІГІ</w:t>
            </w:r>
          </w:p>
          <w:bookmarkEnd w:id="1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19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МИНИСТЕРСТВО ОБРАЗОВАНИЯ И НАУКИ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119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0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ПЕДАГОГ КАДРЛАРДЫҢ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БІЛІКТІЛІГІН АРТТЫРУДЫҢ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БАҒДАРЛАМАЛАРЫ</w:t>
            </w:r>
          </w:p>
          <w:bookmarkEnd w:id="1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21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ОБРАЗОВАТЕЛЬНЫЕ ПРОГРАММЫ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ПОВЫШЕНИЯ КВАЛИФИКАЦИИ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ПЕДАГОГИЧЕСКИХ КАДРОВ</w:t>
            </w:r>
          </w:p>
          <w:bookmarkEnd w:id="121"/>
        </w:tc>
      </w:tr>
    </w:tbl>
    <w:bookmarkStart w:name="z215" w:id="1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                               </w:t>
      </w:r>
      <w:r>
        <w:rPr>
          <w:rFonts w:ascii="Consolas"/>
          <w:b/>
          <w:i w:val="false"/>
          <w:color w:val="000000"/>
          <w:sz w:val="20"/>
        </w:rPr>
        <w:t>Сертификат</w:t>
      </w:r>
    </w:p>
    <w:bookmarkEnd w:id="122"/>
    <w:bookmarkStart w:name="z216" w:id="1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Т.А.Ә./Ф.И.О. ____________________________________________________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3"/>
        <w:gridCol w:w="6837"/>
      </w:tblGrid>
      <w:tr>
        <w:trPr>
          <w:trHeight w:val="30" w:hRule="atLeast"/>
        </w:trPr>
        <w:tc>
          <w:tcPr>
            <w:tcW w:w="5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24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Қазақстан Республикасы педагог кадрларының біліктілігін арттырудың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"Тиімді оқыту"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білім беру бағдарламасы бойынша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мұғалімдерді оқыту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курсына яқтады</w:t>
            </w:r>
          </w:p>
          <w:bookmarkEnd w:id="124"/>
        </w:tc>
        <w:tc>
          <w:tcPr>
            <w:tcW w:w="6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25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окончил (а) курсы обучения учителей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по образовательной программе повышения квалификации педагогических кадров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"Эффективное обучение"</w:t>
            </w:r>
          </w:p>
          <w:bookmarkEnd w:id="125"/>
        </w:tc>
      </w:tr>
    </w:tbl>
    <w:bookmarkStart w:name="z224" w:id="1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 Ұйымныңатауы __________________________________________________ 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Наименование организации</w:t>
      </w:r>
    </w:p>
    <w:bookmarkEnd w:id="126"/>
    <w:bookmarkStart w:name="z225" w:id="12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Ұйымның жетекшісі ______________________________________________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Руководитель организации</w:t>
      </w:r>
    </w:p>
    <w:bookmarkEnd w:id="127"/>
    <w:bookmarkStart w:name="z226" w:id="1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                                                                  ТО № 000000</w:t>
      </w:r>
    </w:p>
    <w:bookmarkEnd w:id="128"/>
    <w:bookmarkStart w:name="z227" w:id="12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Берілгенкүні: 20__жылғы "___"_______ Дата выдачи: "__ "___20 __ года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проведения курсов повышения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кадров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0" w:id="1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      ҚАЗАҚСТАН РЕСПУБЛИКАСЫ БІЛІМ ЖӘНЕ ҒЫЛЫМ МИНИСТРЛІГІ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"БӨБЕК" ҰЛТТЫҚ ҒЫЛЫМИ-ПРАКТИКАЛЫҚ, БІЛІМ БЕРУ ЖӘНЕ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САУЫҚТЫРУ ОРТАЛЫҒЫ</w:t>
      </w:r>
    </w:p>
    <w:bookmarkEnd w:id="130"/>
    <w:bookmarkStart w:name="z231" w:id="13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                МИНИСТЕРСТВО ОБРАЗОВАНИЯ И НАУКИ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      РЕСПУБЛИКИ КАЗАХСТАН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НАЦИОНАЛЬНЫЙ НАУЧНО-ПРАКТИЧЕСКИЙ, ОБРАЗОВАТЕЛЬНЫЙ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И ОЗДОРОВИТЕЛЬНЫЙ ЦЕНТР "БОБЕК"</w:t>
      </w:r>
    </w:p>
    <w:bookmarkEnd w:id="131"/>
    <w:bookmarkStart w:name="z232" w:id="13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                               </w:t>
      </w:r>
      <w:r>
        <w:rPr>
          <w:rFonts w:ascii="Consolas"/>
          <w:b/>
          <w:i w:val="false"/>
          <w:color w:val="000000"/>
          <w:sz w:val="20"/>
        </w:rPr>
        <w:t>Сертификат</w:t>
      </w:r>
    </w:p>
    <w:bookmarkEnd w:id="132"/>
    <w:bookmarkStart w:name="z233" w:id="13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      Т.А.Ә./Ф.И.О. ______________________________________________________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6"/>
        <w:gridCol w:w="5634"/>
      </w:tblGrid>
      <w:tr>
        <w:trPr>
          <w:trHeight w:val="30" w:hRule="atLeast"/>
        </w:trPr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34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"Өзін-өзі тану" рухани-адамгершілік білім беру Бағдарламасының педагог мамандардың біліктілігін арттыру курсын аяқтады</w:t>
            </w:r>
          </w:p>
          <w:bookmarkEnd w:id="134"/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окончил(а) курсы повышения квалификации учителей по программе нравственно-духовного образования "Самопознание"</w:t>
            </w:r>
          </w:p>
        </w:tc>
      </w:tr>
      <w:tr>
        <w:trPr>
          <w:trHeight w:val="30" w:hRule="atLeast"/>
        </w:trPr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5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Тақырыбы: Мектептің біртұтас педагогикалық процесіндегі жалпыадамзаттық құндылықтар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Тема: Общечеловеческие ценности в целостном педагогическом процессе школы</w:t>
            </w:r>
          </w:p>
        </w:tc>
      </w:tr>
      <w:tr>
        <w:trPr>
          <w:trHeight w:val="30" w:hRule="atLeast"/>
        </w:trPr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36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"Бөбек" ұлттық ғылыми-практикалық, білім беру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және сауықтыруорталығы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Ұйымның атауы</w:t>
            </w:r>
          </w:p>
          <w:bookmarkEnd w:id="136"/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37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Национальный научно-практический, образовательный и оздоровительный центр "Бобек"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</w:tr>
      <w:tr>
        <w:trPr>
          <w:trHeight w:val="30" w:hRule="atLeast"/>
        </w:trPr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38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Бас директор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39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Генеральный директор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</w:tr>
      <w:tr>
        <w:trPr>
          <w:trHeight w:val="30" w:hRule="atLeast"/>
        </w:trPr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0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Ұйымныңжетекшісі</w:t>
            </w:r>
          </w:p>
          <w:bookmarkEnd w:id="140"/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Руководитель организации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00000000</w:t>
            </w:r>
          </w:p>
        </w:tc>
      </w:tr>
      <w:tr>
        <w:trPr>
          <w:trHeight w:val="30" w:hRule="atLeast"/>
        </w:trPr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1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Берілгенкүні: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20___ж. “___”___________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42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Дата выдачи: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“___”_________ 20 _ г</w:t>
            </w:r>
          </w:p>
          <w:bookmarkEnd w:id="142"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проведения курсов повышения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кадров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9" w:id="14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            ҚАЗАҚСТАН РЕСПУБЛИКАСЫ БІЛІМ ЖӘНЕ ҒЫЛЫМ МИНИСТРЛІГІ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"БӨБЕК" ҰЛТТЫҚ ҒЫЛЫМИ-ПРАКТИКАЛЫҚ, БІЛІМ БЕРУ ЖӘНЕ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САУЫҚТЫРУ ОРТАЛЫҒЫ</w:t>
      </w:r>
    </w:p>
    <w:bookmarkEnd w:id="143"/>
    <w:bookmarkStart w:name="z250" w:id="14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                  МИНИСТЕРСТВО ОБРАЗОВАНИЯ И НАУКИ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РЕСПУБЛИКИ КАЗАХСТАН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НАЦИОНАЛЬНЫЙ НАУЧНО-ПРАКТИЧЕСКИЙ, ОБРАЗОВАТЕЛЬНЫЙ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И ОЗДОРОВИТЕЛЬНЫЙ ЦЕНТР "БОБЕК"</w:t>
      </w:r>
    </w:p>
    <w:bookmarkEnd w:id="144"/>
    <w:bookmarkStart w:name="z251" w:id="14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                               </w:t>
      </w:r>
      <w:r>
        <w:rPr>
          <w:rFonts w:ascii="Consolas"/>
          <w:b/>
          <w:i w:val="false"/>
          <w:color w:val="000000"/>
          <w:sz w:val="20"/>
        </w:rPr>
        <w:t>Сертификат</w:t>
      </w:r>
    </w:p>
    <w:bookmarkEnd w:id="145"/>
    <w:bookmarkStart w:name="z252" w:id="14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      Т.А.Ә./Ф.И.О. ______________________________________________________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6"/>
        <w:gridCol w:w="5634"/>
      </w:tblGrid>
      <w:tr>
        <w:trPr>
          <w:trHeight w:val="30" w:hRule="atLeast"/>
        </w:trPr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47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"Өзін-өзі тану" рухани-адамгершілік білім беру Бағдарламасының педагог мамандардың біліктілігін арттыру курсын аяқтады</w:t>
            </w:r>
          </w:p>
          <w:bookmarkEnd w:id="147"/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окончил(а) курсы повышения квалификации учителей по программе нравственно-духовного образования "Самопознание"</w:t>
            </w:r>
          </w:p>
        </w:tc>
      </w:tr>
      <w:tr>
        <w:trPr>
          <w:trHeight w:val="30" w:hRule="atLeast"/>
        </w:trPr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48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Тақырыбы: Сыныптың біртұтас педагогикалық процесіндегі жалпыадамзаттық құндылықтар</w:t>
            </w:r>
          </w:p>
          <w:bookmarkEnd w:id="148"/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Тема: Общечеловеческие ценности в целостном педагогическом процессе класса</w:t>
            </w:r>
          </w:p>
        </w:tc>
      </w:tr>
      <w:tr>
        <w:trPr>
          <w:trHeight w:val="30" w:hRule="atLeast"/>
        </w:trPr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49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"Бөбек" ұлттық ғылыми-практикалық, білім беру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және сауықтыру орталығы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Ұйымның атауы</w:t>
            </w:r>
          </w:p>
          <w:bookmarkEnd w:id="149"/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50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Национальный научно-практический, образовательный и оздоровительный центр "Бобек"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  <w:bookmarkEnd w:id="150"/>
        </w:tc>
      </w:tr>
      <w:tr>
        <w:trPr>
          <w:trHeight w:val="30" w:hRule="atLeast"/>
        </w:trPr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51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Бас директор</w:t>
            </w:r>
          </w:p>
          <w:bookmarkEnd w:id="151"/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Генеральный директор</w:t>
            </w:r>
          </w:p>
        </w:tc>
      </w:tr>
      <w:tr>
        <w:trPr>
          <w:trHeight w:val="30" w:hRule="atLeast"/>
        </w:trPr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52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Ұйымныңжетекшісі</w:t>
            </w:r>
          </w:p>
          <w:bookmarkEnd w:id="152"/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Руководитель организации</w:t>
            </w:r>
          </w:p>
        </w:tc>
      </w:tr>
      <w:tr>
        <w:trPr>
          <w:trHeight w:val="30" w:hRule="atLeast"/>
        </w:trPr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№ 00000000</w:t>
            </w:r>
          </w:p>
        </w:tc>
      </w:tr>
      <w:tr>
        <w:trPr>
          <w:trHeight w:val="30" w:hRule="atLeast"/>
        </w:trPr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53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Берілгенкүні: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20___ж. “___”___________</w:t>
            </w:r>
          </w:p>
          <w:bookmarkEnd w:id="153"/>
        </w:tc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54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Дата выдачи: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“___”_________ 20 _ г</w:t>
            </w:r>
          </w:p>
          <w:bookmarkEnd w:id="154"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проведения курсов повышения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кадров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5" w:id="15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            ҚАЗАҚСТАН РЕСПУБЛИКАСЫ БІЛІМ ЖӘНЕ ҒЫЛЫМ МИНИСТРЛІГІ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"БӨБЕК" ҰЛТТЫҚ ҒЫЛЫМИ-ПРАКТИКАЛЫҚ, БІЛІМ БЕРУ ЖӘНЕ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      САУЫҚТЫРУ ОРТАЛЫҒЫ</w:t>
      </w:r>
    </w:p>
    <w:bookmarkEnd w:id="155"/>
    <w:bookmarkStart w:name="z266" w:id="15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                  МИНИСТЕРСТВО ОБРАЗОВАНИЯ И НАУКИ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РЕСПУБЛИКИ КАЗАХСТАН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НАЦИОНАЛЬНЫЙ НАУЧНО-ПРАКТИЧЕСКИЙ, ОБРАЗОВАТЕЛЬНЫЙ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 xml:space="preserve">                         И ОЗДОРОВИТЕЛЬНЫЙ ЦЕНТР "БОБЕК"</w:t>
      </w:r>
    </w:p>
    <w:bookmarkEnd w:id="156"/>
    <w:bookmarkStart w:name="z267" w:id="15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                               </w:t>
      </w:r>
      <w:r>
        <w:rPr>
          <w:rFonts w:ascii="Consolas"/>
          <w:b/>
          <w:i w:val="false"/>
          <w:color w:val="000000"/>
          <w:sz w:val="20"/>
        </w:rPr>
        <w:t>Сертификат</w:t>
      </w:r>
    </w:p>
    <w:bookmarkEnd w:id="157"/>
    <w:bookmarkStart w:name="z268" w:id="15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Т.А.Ә./Ф.И.О. ______________________________________________________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6"/>
        <w:gridCol w:w="6234"/>
      </w:tblGrid>
      <w:tr>
        <w:trPr>
          <w:trHeight w:val="30" w:hRule="atLeast"/>
        </w:trPr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59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"Өзін-өзі тану" рухани-адамгершілік білім беру Бағдарламасының педагог мамандардың біліктілігін арттыру курсын аяктады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Тақырыбы: Сабақтағы жалпыадамзаттық құндылықтар</w:t>
            </w:r>
          </w:p>
          <w:bookmarkEnd w:id="159"/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60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окончил(а) курсы повышения квалификации учителей по программе нравственно-духовного образования "Самопознание"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Тема: Общечеловеческие ценности на уроке</w:t>
            </w:r>
          </w:p>
          <w:bookmarkEnd w:id="160"/>
        </w:tc>
      </w:tr>
      <w:tr>
        <w:trPr>
          <w:trHeight w:val="30" w:hRule="atLeast"/>
        </w:trPr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61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"Бөбек" ұлттықғылыми-практикалық, білім беру және сауықтыру орталығы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"Өрлеу" біліктілікті арттыру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ұлттық орталығы” АҚ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Бас директор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Басқарматөрағасы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Ұйымныңжетекшісі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Берілгенкүні“___”_________20__жылғы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62"/>
          <w:p>
            <w:pPr>
              <w:spacing w:after="20"/>
              <w:ind w:left="2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Национальный научно-практический, образовательный и оздоровительный центр "Бобек"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АО “Национальный центр повышения квалификации “Өрлеу”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Генеральный директор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Председатель правления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Руководитель организации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№ 00000000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Дата выдачи: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“___”_________ 20 _ г</w:t>
            </w:r>
          </w:p>
          <w:bookmarkEnd w:id="162"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и проведения курсов повышения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квалификации педагогических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кадров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0"/>
        <w:gridCol w:w="5387"/>
      </w:tblGrid>
      <w:tr>
        <w:trPr>
          <w:trHeight w:val="30" w:hRule="atLeast"/>
        </w:trPr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63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БІЛІМ ЖӘНЕ ҒЫЛЫМ МИНИСТРЛІГІ</w:t>
            </w:r>
          </w:p>
          <w:bookmarkEnd w:id="163"/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64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МИНИСТЕРСТВО ОБРАЗОВАНИЯ И НАУКИ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164"/>
        </w:tc>
      </w:tr>
      <w:tr>
        <w:trPr>
          <w:trHeight w:val="30" w:hRule="atLeast"/>
        </w:trPr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65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жалпы білім беру ұйымдары басшыларының біліктілігін арттыру бағдарламасы</w:t>
            </w:r>
          </w:p>
          <w:bookmarkEnd w:id="165"/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6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Программа повышения квалификации руководителей общеобразовательных организаций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16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67"/>
          <w:p>
            <w:pPr>
              <w:spacing w:after="20"/>
              <w:ind w:left="2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
                                                                         </w:t>
            </w:r>
            <w:r>
              <w:rPr>
                <w:rFonts w:ascii="Consolas"/>
                <w:b/>
                <w:i w:val="false"/>
                <w:color w:val="000000"/>
                <w:sz w:val="20"/>
              </w:rPr>
              <w:t>Сертификат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Т.А.Ә./Ф.И.О. _____________________________________________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  <w:bookmarkEnd w:id="167"/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602"/>
              <w:gridCol w:w="6698"/>
            </w:tblGrid>
            <w:tr>
              <w:trPr>
                <w:trHeight w:val="30" w:hRule="atLeast"/>
              </w:trPr>
              <w:tc>
                <w:tcPr>
                  <w:tcW w:w="560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95" w:id="168"/>
                <w:p>
                  <w:pPr>
                    <w:spacing w:after="20"/>
                    <w:ind w:left="20"/>
                    <w:jc w:val="center"/>
                  </w:pP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ҚазақстанРеспубликасыныңжалпы білім беру ұйымдары басшыларының біліктілігін арттырудың білім беру бағдарламасы бойынша курсты аяқтады</w:t>
                  </w:r>
                </w:p>
                <w:bookmarkEnd w:id="168"/>
              </w:tc>
              <w:tc>
                <w:tcPr>
                  <w:tcW w:w="66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center"/>
                  </w:pPr>
                  <w:r>
                    <w:rPr>
                      <w:rFonts w:ascii="Consolas"/>
                      <w:b w:val="false"/>
                      <w:i w:val="false"/>
                      <w:color w:val="000000"/>
                      <w:sz w:val="20"/>
                    </w:rPr>
                    <w:t>
окончил (а) курсы по образовательной программе повышения квалификации руководителей общеобразовательных организаций Республики Казахстан</w:t>
                  </w:r>
                </w:p>
              </w:tc>
            </w:tr>
          </w:tbl>
          <w:p/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Ұйымның атауы _______________________________________________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Ұйымның жетекшісі ____________________________________________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Руководитель организации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7" w:id="16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                                                                              D № 000000</w:t>
      </w:r>
    </w:p>
    <w:bookmarkEnd w:id="169"/>
    <w:bookmarkStart w:name="z298" w:id="17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       Берілгенкүні: 20__ж. "___"_______                  Дата выдачи: "__ "___20 __ г.</w:t>
      </w:r>
    </w:p>
    <w:bookmarkEnd w:id="17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