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Pr="00D9639B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Бекітемін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Әдістемелік кабинетінің</w:t>
      </w:r>
    </w:p>
    <w:p w:rsidR="00447FD5" w:rsidRDefault="00637473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EC1C8B5" wp14:editId="1B3DB12E">
            <wp:simplePos x="0" y="0"/>
            <wp:positionH relativeFrom="column">
              <wp:posOffset>3116580</wp:posOffset>
            </wp:positionH>
            <wp:positionV relativeFrom="paragraph">
              <wp:posOffset>114300</wp:posOffset>
            </wp:positionV>
            <wp:extent cx="424180" cy="300355"/>
            <wp:effectExtent l="0" t="0" r="0" b="0"/>
            <wp:wrapTight wrapText="bothSides">
              <wp:wrapPolygon edited="0">
                <wp:start x="0" y="0"/>
                <wp:lineTo x="0" y="20550"/>
                <wp:lineTo x="20371" y="20550"/>
                <wp:lineTo x="20371" y="0"/>
                <wp:lineTo x="0" y="0"/>
              </wp:wrapPolygon>
            </wp:wrapTight>
            <wp:docPr id="3" name="Рисунок 3" descr="Сканирование 10 нояб. 2022 г.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нирование 10 нояб. 2022 г._page-00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29" t="13058" r="21387" b="13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300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47FD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меңгерушісі 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</w:p>
    <w:p w:rsidR="00257838" w:rsidRPr="00737F3B" w:rsidRDefault="00447FD5" w:rsidP="009B3FE8">
      <w:pPr>
        <w:pStyle w:val="a4"/>
        <w:jc w:val="both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Қ. Тайболатов                                               </w:t>
      </w:r>
    </w:p>
    <w:p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7961" w:rsidRPr="00737F3B" w:rsidRDefault="005A7961" w:rsidP="005A7961">
      <w:pPr>
        <w:pStyle w:val="a4"/>
        <w:jc w:val="right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67CC" w:rsidRPr="00737F3B" w:rsidRDefault="005A67CC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 БАҒДАРЛАМАСЫ</w:t>
      </w:r>
    </w:p>
    <w:p w:rsidR="00961D59" w:rsidRPr="0033544B" w:rsidRDefault="00961D59" w:rsidP="008313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7473" w:rsidRDefault="00765CBB" w:rsidP="000368A2">
      <w:pPr>
        <w:pStyle w:val="HTML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CF681D" w:rsidRPr="009B050A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="000368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C5262" w:rsidRPr="000368A2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637473">
        <w:rPr>
          <w:rFonts w:ascii="Times New Roman" w:hAnsi="Times New Roman" w:cs="Times New Roman"/>
          <w:sz w:val="24"/>
          <w:szCs w:val="24"/>
          <w:lang w:val="kk-KZ"/>
        </w:rPr>
        <w:t xml:space="preserve">Ерте дамыту лабораториясы: </w:t>
      </w:r>
    </w:p>
    <w:p w:rsidR="009B050A" w:rsidRPr="000368A2" w:rsidRDefault="00637473" w:rsidP="000368A2">
      <w:pPr>
        <w:pStyle w:val="HTML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Сөйлеуді дамыту ерекшеліктері</w:t>
      </w:r>
      <w:r w:rsidR="000368A2" w:rsidRPr="000368A2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9B050A" w:rsidRPr="0033544B" w:rsidRDefault="009B050A" w:rsidP="00831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ПРОГРАММА ГОРОДСКОГО СЕМИНАРА</w:t>
      </w:r>
    </w:p>
    <w:p w:rsidR="00637473" w:rsidRDefault="009B050A" w:rsidP="000368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B05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9B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Тема:  </w:t>
      </w:r>
      <w:r w:rsidR="000368A2" w:rsidRPr="000368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6374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Лаборатория раннего развития: </w:t>
      </w:r>
    </w:p>
    <w:p w:rsidR="009B050A" w:rsidRPr="000368A2" w:rsidRDefault="00637473" w:rsidP="000368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Особенности речевого развития</w:t>
      </w:r>
      <w:r w:rsidR="000368A2" w:rsidRPr="000368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E30FA" w:rsidRPr="009B050A" w:rsidRDefault="009E30F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0368A2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2023</w:t>
      </w:r>
      <w:r w:rsidR="00765CBB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қантар</w:t>
      </w:r>
    </w:p>
    <w:p w:rsidR="008554B7" w:rsidRPr="00765CBB" w:rsidRDefault="008554B7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12E81" w:rsidRPr="00765CBB" w:rsidRDefault="00812E81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12E81" w:rsidRDefault="00812E81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0368A2" w:rsidRDefault="000368A2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9E30FA" w:rsidRPr="00765CBB" w:rsidRDefault="009E30F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BC7EB4" w:rsidRDefault="00BC7EB4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BC7EB4" w:rsidRDefault="00BC7EB4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BC7EB4" w:rsidRDefault="00BC7EB4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B050A" w:rsidRPr="00765CBB" w:rsidRDefault="009B050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Өткізілу күні: </w:t>
      </w:r>
      <w:r w:rsidR="00637473">
        <w:rPr>
          <w:rFonts w:ascii="Times New Roman" w:eastAsia="Calibri" w:hAnsi="Times New Roman" w:cs="Times New Roman"/>
          <w:b/>
          <w:sz w:val="18"/>
          <w:szCs w:val="18"/>
          <w:lang w:val="kk-KZ"/>
        </w:rPr>
        <w:t>31</w:t>
      </w:r>
      <w:r w:rsidR="000368A2">
        <w:rPr>
          <w:rFonts w:ascii="Times New Roman" w:eastAsia="Calibri" w:hAnsi="Times New Roman" w:cs="Times New Roman"/>
          <w:b/>
          <w:sz w:val="18"/>
          <w:szCs w:val="18"/>
          <w:lang w:val="kk-KZ"/>
        </w:rPr>
        <w:t>.01.2023, 1</w:t>
      </w:r>
      <w:r w:rsidR="00637473">
        <w:rPr>
          <w:rFonts w:ascii="Times New Roman" w:eastAsia="Calibri" w:hAnsi="Times New Roman" w:cs="Times New Roman"/>
          <w:b/>
          <w:sz w:val="18"/>
          <w:szCs w:val="18"/>
          <w:lang w:val="kk-KZ"/>
        </w:rPr>
        <w:t>5</w:t>
      </w:r>
      <w:r w:rsidR="00BC7EB4">
        <w:rPr>
          <w:rFonts w:ascii="Times New Roman" w:eastAsia="Calibri" w:hAnsi="Times New Roman" w:cs="Times New Roman"/>
          <w:b/>
          <w:sz w:val="18"/>
          <w:szCs w:val="18"/>
          <w:lang w:val="kk-KZ"/>
        </w:rPr>
        <w:t>.00 – 1</w:t>
      </w:r>
      <w:r w:rsidR="00637473">
        <w:rPr>
          <w:rFonts w:ascii="Times New Roman" w:eastAsia="Calibri" w:hAnsi="Times New Roman" w:cs="Times New Roman"/>
          <w:b/>
          <w:sz w:val="18"/>
          <w:szCs w:val="18"/>
          <w:lang w:val="kk-KZ"/>
        </w:rPr>
        <w:t>6</w:t>
      </w:r>
      <w:r w:rsidR="00765CBB"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.</w:t>
      </w:r>
      <w:r w:rsidR="00BC7EB4">
        <w:rPr>
          <w:rFonts w:ascii="Times New Roman" w:eastAsia="Calibri" w:hAnsi="Times New Roman" w:cs="Times New Roman"/>
          <w:b/>
          <w:sz w:val="18"/>
          <w:szCs w:val="18"/>
          <w:lang w:val="kk-KZ"/>
        </w:rPr>
        <w:t>30</w:t>
      </w:r>
    </w:p>
    <w:p w:rsidR="009B050A" w:rsidRPr="00765CBB" w:rsidRDefault="009B050A" w:rsidP="009B050A">
      <w:pPr>
        <w:spacing w:after="0" w:line="240" w:lineRule="auto"/>
        <w:rPr>
          <w:rFonts w:ascii="Times New Roman" w:eastAsia="Arial" w:hAnsi="Times New Roman" w:cs="Times New Roman"/>
          <w:sz w:val="18"/>
          <w:szCs w:val="18"/>
          <w:lang w:val="kk-KZ" w:eastAsia="ru-RU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Семинарды ұйымдастырушы:</w:t>
      </w:r>
      <w:r w:rsidR="000368A2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="000368A2">
        <w:rPr>
          <w:rFonts w:ascii="Times New Roman" w:hAnsi="Times New Roman" w:cs="Times New Roman"/>
          <w:sz w:val="18"/>
          <w:szCs w:val="18"/>
          <w:lang w:val="kk-KZ"/>
        </w:rPr>
        <w:t xml:space="preserve">«Павлодар қаласының № </w:t>
      </w:r>
      <w:r w:rsidR="00637473">
        <w:rPr>
          <w:rFonts w:ascii="Times New Roman" w:hAnsi="Times New Roman" w:cs="Times New Roman"/>
          <w:sz w:val="18"/>
          <w:szCs w:val="18"/>
          <w:lang w:val="kk-KZ"/>
        </w:rPr>
        <w:t>38</w:t>
      </w:r>
      <w:r w:rsidR="002A56A3" w:rsidRPr="00765CBB">
        <w:rPr>
          <w:rFonts w:ascii="Times New Roman" w:hAnsi="Times New Roman" w:cs="Times New Roman"/>
          <w:sz w:val="18"/>
          <w:szCs w:val="18"/>
          <w:lang w:val="kk-KZ"/>
        </w:rPr>
        <w:t xml:space="preserve"> сәбилер бақшасы</w:t>
      </w:r>
      <w:r w:rsidR="000368A2">
        <w:rPr>
          <w:rFonts w:ascii="Times New Roman" w:hAnsi="Times New Roman" w:cs="Times New Roman"/>
          <w:sz w:val="18"/>
          <w:szCs w:val="18"/>
          <w:lang w:val="kk-KZ"/>
        </w:rPr>
        <w:t>»</w:t>
      </w:r>
    </w:p>
    <w:p w:rsidR="009B050A" w:rsidRPr="00765CBB" w:rsidRDefault="000368A2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Тіркеу: </w:t>
      </w:r>
      <w:r w:rsidR="00637473">
        <w:rPr>
          <w:rFonts w:ascii="Times New Roman" w:eastAsia="Calibri" w:hAnsi="Times New Roman" w:cs="Times New Roman"/>
          <w:b/>
          <w:sz w:val="18"/>
          <w:szCs w:val="18"/>
          <w:lang w:val="kk-KZ"/>
        </w:rPr>
        <w:t>14.30-15</w:t>
      </w:r>
      <w:r w:rsidR="009B050A"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.00 </w:t>
      </w:r>
    </w:p>
    <w:p w:rsidR="009B050A" w:rsidRPr="00765CB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Форматы: </w:t>
      </w:r>
      <w:r w:rsidR="002D7546" w:rsidRPr="00765CBB">
        <w:rPr>
          <w:rFonts w:ascii="Times New Roman" w:eastAsia="Calibri" w:hAnsi="Times New Roman" w:cs="Times New Roman"/>
          <w:sz w:val="18"/>
          <w:szCs w:val="18"/>
          <w:lang w:val="kk-KZ"/>
        </w:rPr>
        <w:t>тәж</w:t>
      </w:r>
      <w:r w:rsidR="00966735" w:rsidRPr="00765CBB">
        <w:rPr>
          <w:rFonts w:ascii="Times New Roman" w:eastAsia="Calibri" w:hAnsi="Times New Roman" w:cs="Times New Roman"/>
          <w:sz w:val="18"/>
          <w:szCs w:val="18"/>
          <w:lang w:val="kk-KZ"/>
        </w:rPr>
        <w:t>ір</w:t>
      </w:r>
      <w:r w:rsidR="002D7546" w:rsidRPr="00765CBB">
        <w:rPr>
          <w:rFonts w:ascii="Times New Roman" w:eastAsia="Calibri" w:hAnsi="Times New Roman" w:cs="Times New Roman"/>
          <w:sz w:val="18"/>
          <w:szCs w:val="18"/>
          <w:lang w:val="kk-KZ"/>
        </w:rPr>
        <w:t>ибелік - семинар</w:t>
      </w:r>
    </w:p>
    <w:p w:rsidR="009B050A" w:rsidRPr="00765CB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Модератор: </w:t>
      </w:r>
      <w:r w:rsidR="0033544B"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К.М.Рахы</w:t>
      </w:r>
      <w:r w:rsidR="002A56A3"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мжанова</w:t>
      </w: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, </w:t>
      </w:r>
      <w:r w:rsidRPr="00765CBB">
        <w:rPr>
          <w:rFonts w:ascii="Times New Roman" w:eastAsia="Calibri" w:hAnsi="Times New Roman" w:cs="Times New Roman"/>
          <w:sz w:val="18"/>
          <w:szCs w:val="18"/>
          <w:lang w:val="kk-KZ"/>
        </w:rPr>
        <w:t>Павлодар қаласы білім беру бөлімінің әдіскері</w:t>
      </w:r>
    </w:p>
    <w:p w:rsidR="00637473" w:rsidRPr="00577A32" w:rsidRDefault="009B050A" w:rsidP="00637473">
      <w:pPr>
        <w:tabs>
          <w:tab w:val="left" w:pos="8074"/>
        </w:tabs>
        <w:spacing w:after="0"/>
        <w:rPr>
          <w:rFonts w:ascii="Times New Roman" w:hAnsi="Times New Roman" w:cs="Times New Roman"/>
          <w:sz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Семинардың мақсаты:</w:t>
      </w:r>
      <w:r w:rsidR="005D35A2"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="00637473" w:rsidRPr="00577A32">
        <w:rPr>
          <w:rFonts w:ascii="Times New Roman" w:hAnsi="Times New Roman" w:cs="Times New Roman"/>
          <w:sz w:val="18"/>
          <w:lang w:val="kk-KZ"/>
        </w:rPr>
        <w:t>ерте жастағы балалардың</w:t>
      </w:r>
      <w:r w:rsidR="00637473" w:rsidRPr="00577A32">
        <w:rPr>
          <w:rFonts w:ascii="Times New Roman" w:hAnsi="Times New Roman" w:cs="Times New Roman"/>
          <w:b/>
          <w:sz w:val="18"/>
          <w:lang w:val="kk-KZ"/>
        </w:rPr>
        <w:t xml:space="preserve"> </w:t>
      </w:r>
      <w:r w:rsidR="00637473" w:rsidRPr="00577A32">
        <w:rPr>
          <w:rFonts w:ascii="Times New Roman" w:hAnsi="Times New Roman" w:cs="Times New Roman"/>
          <w:sz w:val="18"/>
          <w:lang w:val="kk-KZ"/>
        </w:rPr>
        <w:t>сөйлеу                                                                                                                                                    дағдысын қалыптастыру мен дамыту</w:t>
      </w:r>
      <w:r w:rsidR="00546B94">
        <w:rPr>
          <w:rFonts w:ascii="Times New Roman" w:hAnsi="Times New Roman" w:cs="Times New Roman"/>
          <w:sz w:val="18"/>
          <w:lang w:val="kk-KZ"/>
        </w:rPr>
        <w:t>да дидактикалық ойындарды</w:t>
      </w:r>
      <w:r w:rsidR="00637473" w:rsidRPr="00577A32">
        <w:rPr>
          <w:rFonts w:ascii="Times New Roman" w:hAnsi="Times New Roman" w:cs="Times New Roman"/>
          <w:sz w:val="18"/>
          <w:lang w:val="kk-KZ"/>
        </w:rPr>
        <w:t xml:space="preserve"> тиімді жоспарлау                                                                                                                                                     мен қолдану</w:t>
      </w:r>
    </w:p>
    <w:p w:rsidR="00A046AE" w:rsidRPr="00765CBB" w:rsidRDefault="00A046AE" w:rsidP="0042552F">
      <w:pPr>
        <w:pStyle w:val="HTML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7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"/>
        <w:gridCol w:w="3669"/>
        <w:gridCol w:w="3367"/>
      </w:tblGrid>
      <w:tr w:rsidR="00577A32" w:rsidRPr="00577A32" w:rsidTr="00526196">
        <w:trPr>
          <w:trHeight w:val="66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A32" w:rsidRPr="00577A32" w:rsidRDefault="00577A32" w:rsidP="00577A32">
            <w:pPr>
              <w:tabs>
                <w:tab w:val="left" w:pos="8430"/>
              </w:tabs>
              <w:rPr>
                <w:rFonts w:ascii="Times New Roman" w:hAnsi="Times New Roman" w:cs="Times New Roman"/>
                <w:sz w:val="20"/>
                <w:lang w:val="kk-KZ"/>
              </w:rPr>
            </w:pP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15.00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15.10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A32" w:rsidRPr="00577A32" w:rsidRDefault="00577A32" w:rsidP="00021DB7">
            <w:pPr>
              <w:tabs>
                <w:tab w:val="left" w:pos="8430"/>
              </w:tabs>
              <w:rPr>
                <w:rFonts w:ascii="Times New Roman" w:hAnsi="Times New Roman" w:cs="Times New Roman"/>
                <w:sz w:val="20"/>
                <w:lang w:val="kk-KZ"/>
              </w:rPr>
            </w:pP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Танысу шеңбері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A32" w:rsidRPr="00577A32" w:rsidRDefault="00577A32" w:rsidP="00021DB7">
            <w:pPr>
              <w:tabs>
                <w:tab w:val="left" w:pos="8430"/>
              </w:tabs>
              <w:rPr>
                <w:rFonts w:ascii="Times New Roman" w:hAnsi="Times New Roman" w:cs="Times New Roman"/>
                <w:sz w:val="20"/>
                <w:lang w:val="kk-KZ"/>
              </w:rPr>
            </w:pP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 xml:space="preserve">Алия Амангельдыевна Байгельдина, «№38 сәбилер бақшасының» 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 xml:space="preserve"> педагог-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психолог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ы</w:t>
            </w:r>
          </w:p>
        </w:tc>
      </w:tr>
      <w:tr w:rsidR="00577A32" w:rsidRPr="00637473" w:rsidTr="00526196">
        <w:trPr>
          <w:trHeight w:val="748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A32" w:rsidRPr="006C6066" w:rsidRDefault="00577A32" w:rsidP="00577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15.10-15.15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A32" w:rsidRPr="00577A32" w:rsidRDefault="00577A32" w:rsidP="00021DB7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Кіріспе сөз, семинар бағдарламасымен таныстыру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A32" w:rsidRPr="00577A32" w:rsidRDefault="00577A32" w:rsidP="00021DB7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Кундуз Муратхановна Рахымжанова, Павлодар қаласы білім беру бөлімінің әдіскері</w:t>
            </w:r>
          </w:p>
        </w:tc>
      </w:tr>
      <w:tr w:rsidR="002A56A3" w:rsidRPr="006C6066" w:rsidTr="009E30FA">
        <w:trPr>
          <w:trHeight w:val="235"/>
        </w:trPr>
        <w:tc>
          <w:tcPr>
            <w:tcW w:w="7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42552F" w:rsidRDefault="00AA448A" w:rsidP="0042552F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2033"/>
                <w:lang w:val="kk-KZ"/>
              </w:rPr>
            </w:pPr>
            <w:r w:rsidRPr="000879BE">
              <w:rPr>
                <w:rStyle w:val="translation-word"/>
                <w:rFonts w:ascii="Times New Roman" w:hAnsi="Times New Roman" w:cs="Times New Roman"/>
                <w:b/>
                <w:color w:val="002033"/>
                <w:bdr w:val="none" w:sz="0" w:space="0" w:color="auto" w:frame="1"/>
              </w:rPr>
              <w:t>ПЕДАГОГИКАЛЫҚ ТӘЖІРИБЕНІҢ ТҰСАУКЕСЕРІ</w:t>
            </w:r>
          </w:p>
        </w:tc>
      </w:tr>
      <w:tr w:rsidR="00577A32" w:rsidRPr="00637473" w:rsidTr="008A75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32" w:rsidRPr="00577A32" w:rsidRDefault="00577A32" w:rsidP="00577A32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15.10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15.25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577A32" w:rsidRPr="00577A32" w:rsidRDefault="00FA6157" w:rsidP="00FA6157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3"/>
                <w:shd w:val="clear" w:color="auto" w:fill="FFFFFF"/>
                <w:lang w:val="kk-KZ"/>
              </w:rPr>
              <w:t xml:space="preserve">Сөйлеу дағдысын белсендірудегі дидактикалық ойындар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32" w:rsidRPr="00577A32" w:rsidRDefault="00577A32" w:rsidP="00021DB7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Валентина Алекссеевна Подойницына, «№38 сәбилер бақшасының» тәрбиешісі</w:t>
            </w:r>
          </w:p>
        </w:tc>
      </w:tr>
      <w:tr w:rsidR="00577A32" w:rsidRPr="00637473" w:rsidTr="008A75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32" w:rsidRPr="00577A32" w:rsidRDefault="00577A32" w:rsidP="00577A32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15.25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15.30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577A32" w:rsidRPr="00577A32" w:rsidRDefault="00577A32" w:rsidP="00021DB7">
            <w:pPr>
              <w:tabs>
                <w:tab w:val="left" w:pos="8430"/>
              </w:tabs>
              <w:rPr>
                <w:rFonts w:ascii="Times New Roman" w:hAnsi="Times New Roman" w:cs="Times New Roman"/>
                <w:color w:val="000000"/>
                <w:sz w:val="18"/>
                <w:szCs w:val="23"/>
                <w:shd w:val="clear" w:color="auto" w:fill="FFFFFF"/>
                <w:lang w:val="kk-KZ"/>
              </w:rPr>
            </w:pPr>
            <w:r w:rsidRPr="00577A32">
              <w:rPr>
                <w:rFonts w:ascii="Times New Roman" w:hAnsi="Times New Roman" w:cs="Times New Roman"/>
                <w:color w:val="000000"/>
                <w:sz w:val="18"/>
                <w:szCs w:val="23"/>
                <w:shd w:val="clear" w:color="auto" w:fill="FFFFFF"/>
                <w:lang w:val="kk-KZ"/>
              </w:rPr>
              <w:t>Психологиялық ойын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32" w:rsidRPr="00577A32" w:rsidRDefault="00577A32" w:rsidP="00021DB7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Алия Амангельдыевна Байгельдина, «№38 сәбилер бақшасының» психолог</w:t>
            </w:r>
          </w:p>
        </w:tc>
      </w:tr>
      <w:tr w:rsidR="00577A32" w:rsidRPr="00637473" w:rsidTr="008A75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32" w:rsidRPr="00577A32" w:rsidRDefault="00577A32" w:rsidP="00577A32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15.35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15.50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577A32" w:rsidRPr="00577A32" w:rsidRDefault="00577A32" w:rsidP="00021DB7">
            <w:pPr>
              <w:tabs>
                <w:tab w:val="left" w:pos="8430"/>
              </w:tabs>
              <w:rPr>
                <w:rFonts w:ascii="Times New Roman" w:hAnsi="Times New Roman" w:cs="Times New Roman"/>
                <w:color w:val="000000"/>
                <w:sz w:val="18"/>
                <w:szCs w:val="23"/>
                <w:shd w:val="clear" w:color="auto" w:fill="FFFFFF"/>
                <w:lang w:val="kk-KZ"/>
              </w:rPr>
            </w:pPr>
            <w:r w:rsidRPr="00577A32">
              <w:rPr>
                <w:rFonts w:ascii="Times New Roman" w:hAnsi="Times New Roman" w:cs="Times New Roman"/>
                <w:color w:val="000000"/>
                <w:sz w:val="18"/>
                <w:szCs w:val="23"/>
                <w:shd w:val="clear" w:color="auto" w:fill="FFFFFF"/>
                <w:lang w:val="kk-KZ"/>
              </w:rPr>
              <w:t>Коммуникативтік дағдыны белсендіруде ұлттық ойындарды тиімді пайдалану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32" w:rsidRPr="00577A32" w:rsidRDefault="00577A32" w:rsidP="00021DB7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Қарлығаш Рымбековна Абдрахманова, «№38 сәбилер бақшасының» тәрбиешісі</w:t>
            </w:r>
          </w:p>
        </w:tc>
      </w:tr>
      <w:tr w:rsidR="00577A32" w:rsidRPr="00637473" w:rsidTr="008A75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32" w:rsidRPr="00577A32" w:rsidRDefault="00577A32" w:rsidP="00577A32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15.50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FA6157">
              <w:rPr>
                <w:rFonts w:ascii="Times New Roman" w:hAnsi="Times New Roman" w:cs="Times New Roman"/>
                <w:sz w:val="18"/>
                <w:lang w:val="kk-KZ"/>
              </w:rPr>
              <w:t>16.05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577A32" w:rsidRPr="00577A32" w:rsidRDefault="00546B94" w:rsidP="00546B94">
            <w:pPr>
              <w:tabs>
                <w:tab w:val="left" w:pos="8430"/>
              </w:tabs>
              <w:rPr>
                <w:rFonts w:ascii="Times New Roman" w:hAnsi="Times New Roman" w:cs="Times New Roman"/>
                <w:color w:val="000000"/>
                <w:sz w:val="1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hd w:val="clear" w:color="auto" w:fill="FFFFFF"/>
                <w:lang w:val="kk-KZ"/>
              </w:rPr>
              <w:t>Мектепке дейінгі жастағы балалардың сөйлеу дағдысын дамыту: кешенді тәсіл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32" w:rsidRPr="00577A32" w:rsidRDefault="00577A32" w:rsidP="00021DB7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Наталья Анатольевна Шклярова, «№38 сәбилер бақшасының» тәрбиешісі</w:t>
            </w:r>
          </w:p>
        </w:tc>
      </w:tr>
      <w:tr w:rsidR="00D73D1C" w:rsidRPr="003711F0" w:rsidTr="00D73D1C">
        <w:trPr>
          <w:trHeight w:val="202"/>
        </w:trPr>
        <w:tc>
          <w:tcPr>
            <w:tcW w:w="7762" w:type="dxa"/>
            <w:gridSpan w:val="4"/>
            <w:shd w:val="clear" w:color="auto" w:fill="auto"/>
          </w:tcPr>
          <w:p w:rsidR="00D73D1C" w:rsidRDefault="00D73D1C" w:rsidP="00D73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lang w:val="kk-KZ"/>
              </w:rPr>
              <w:t>ТӘЖІРИБЕЛІК ЖҰМЫС</w:t>
            </w:r>
          </w:p>
        </w:tc>
      </w:tr>
      <w:tr w:rsidR="00EB40C3" w:rsidRPr="00637473" w:rsidTr="008A7563">
        <w:tc>
          <w:tcPr>
            <w:tcW w:w="709" w:type="dxa"/>
            <w:shd w:val="clear" w:color="auto" w:fill="auto"/>
          </w:tcPr>
          <w:p w:rsidR="00EB40C3" w:rsidRPr="006C6066" w:rsidRDefault="00990279" w:rsidP="00FA61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</w:t>
            </w:r>
            <w:r w:rsidR="00FA6157">
              <w:rPr>
                <w:rFonts w:ascii="Times New Roman" w:hAnsi="Times New Roman" w:cs="Times New Roman"/>
                <w:sz w:val="18"/>
                <w:lang w:val="kk-KZ"/>
              </w:rPr>
              <w:t>6.05-16</w:t>
            </w:r>
            <w:r w:rsidR="00EB40C3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 w:rsidR="00FA6157">
              <w:rPr>
                <w:rFonts w:ascii="Times New Roman" w:hAnsi="Times New Roman" w:cs="Times New Roman"/>
                <w:sz w:val="18"/>
                <w:lang w:val="kk-KZ"/>
              </w:rPr>
              <w:t>20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B40C3" w:rsidRPr="0033544B" w:rsidRDefault="00FA6157" w:rsidP="00526196">
            <w:pPr>
              <w:pStyle w:val="HTML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Тыңдаушылармен топтық жұмыс</w:t>
            </w:r>
            <w:r w:rsidR="00526196">
              <w:rPr>
                <w:rFonts w:ascii="Times New Roman" w:hAnsi="Times New Roman" w:cs="Times New Roman"/>
                <w:bCs/>
                <w:sz w:val="18"/>
                <w:lang w:val="kk-KZ"/>
              </w:rPr>
              <w:t>. Дидактикалық ойындар көрмесі</w:t>
            </w:r>
          </w:p>
        </w:tc>
        <w:tc>
          <w:tcPr>
            <w:tcW w:w="3367" w:type="dxa"/>
            <w:shd w:val="clear" w:color="auto" w:fill="auto"/>
          </w:tcPr>
          <w:p w:rsidR="00EB40C3" w:rsidRPr="008A3AC0" w:rsidRDefault="000D5177" w:rsidP="000D5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Раушангуль Наурызбаевна Мукушова, 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 xml:space="preserve">«№38 сәбилер бақшасының»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әдіскері</w:t>
            </w:r>
          </w:p>
        </w:tc>
      </w:tr>
      <w:tr w:rsidR="00EB40C3" w:rsidRPr="00637473" w:rsidTr="008A75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0C3" w:rsidRPr="006C6066" w:rsidRDefault="00FA6157" w:rsidP="00FA6157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16.20-16</w:t>
            </w:r>
            <w:r w:rsidR="009E30FA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 w:rsidR="00BC7EB4">
              <w:rPr>
                <w:rFonts w:ascii="Times New Roman" w:hAnsi="Times New Roman" w:cs="Times New Roman"/>
                <w:sz w:val="18"/>
                <w:lang w:val="kk-KZ"/>
              </w:rPr>
              <w:t>30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B40C3" w:rsidRPr="006C6066" w:rsidRDefault="00EB40C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Қатысушылармен диалог</w:t>
            </w:r>
            <w:r w:rsidR="00114951">
              <w:rPr>
                <w:rFonts w:ascii="Times New Roman" w:hAnsi="Times New Roman" w:cs="Times New Roman"/>
                <w:sz w:val="18"/>
                <w:lang w:val="kk-KZ"/>
              </w:rPr>
              <w:t>, рефлексия</w:t>
            </w:r>
          </w:p>
        </w:tc>
        <w:tc>
          <w:tcPr>
            <w:tcW w:w="3367" w:type="dxa"/>
            <w:tcBorders>
              <w:right w:val="single" w:sz="4" w:space="0" w:color="auto"/>
            </w:tcBorders>
            <w:shd w:val="clear" w:color="auto" w:fill="auto"/>
          </w:tcPr>
          <w:p w:rsidR="00EB40C3" w:rsidRPr="0042552F" w:rsidRDefault="00EB40C3" w:rsidP="0033544B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К.М.Рахымжанова, </w:t>
            </w:r>
            <w:r w:rsidRPr="0033544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Павлодар қаласы білім беру бөлімінің әдіскері</w:t>
            </w:r>
          </w:p>
        </w:tc>
      </w:tr>
    </w:tbl>
    <w:p w:rsidR="00D73D1C" w:rsidRDefault="00D73D1C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D73D1C" w:rsidRDefault="00D73D1C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D4F6E" w:rsidRDefault="008D4F6E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B0BC8" w:rsidRDefault="008B0BC8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C07BB" w:rsidRDefault="009C07BB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C07BB" w:rsidRDefault="009C07BB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C07BB" w:rsidRDefault="009C07BB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C07BB" w:rsidRDefault="009C07BB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C07BB" w:rsidRDefault="009C07BB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B0BC8" w:rsidRDefault="008B0BC8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BC7EB4" w:rsidRDefault="00BC7EB4" w:rsidP="009B050A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BC7EB4" w:rsidRDefault="00BC7EB4" w:rsidP="009B050A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BC7EB4" w:rsidRDefault="00BC7EB4" w:rsidP="009B050A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90279" w:rsidRDefault="00990279" w:rsidP="009B050A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526196" w:rsidRDefault="00526196" w:rsidP="009B050A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526196" w:rsidRDefault="00526196" w:rsidP="009B050A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526196" w:rsidRDefault="00526196" w:rsidP="009B050A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BC7EB4" w:rsidRDefault="008C2EA8" w:rsidP="009B050A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Дата проведения: </w:t>
      </w:r>
      <w:r w:rsidR="00FA6157">
        <w:rPr>
          <w:rFonts w:ascii="Times New Roman" w:eastAsia="Calibri" w:hAnsi="Times New Roman" w:cs="Times New Roman"/>
          <w:b/>
          <w:sz w:val="18"/>
          <w:szCs w:val="18"/>
          <w:lang w:val="kk-KZ"/>
        </w:rPr>
        <w:t>31.01.2023, 15.00-16</w:t>
      </w:r>
      <w:r w:rsidR="00BC7EB4">
        <w:rPr>
          <w:rFonts w:ascii="Times New Roman" w:eastAsia="Calibri" w:hAnsi="Times New Roman" w:cs="Times New Roman"/>
          <w:b/>
          <w:sz w:val="18"/>
          <w:szCs w:val="18"/>
          <w:lang w:val="kk-KZ"/>
        </w:rPr>
        <w:t>.30</w:t>
      </w:r>
    </w:p>
    <w:p w:rsidR="009B050A" w:rsidRPr="00DF16A8" w:rsidRDefault="009B050A" w:rsidP="009B050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Организатор </w:t>
      </w:r>
      <w:r w:rsidRPr="00DF16A8">
        <w:rPr>
          <w:rFonts w:ascii="Times New Roman" w:eastAsia="Calibri" w:hAnsi="Times New Roman" w:cs="Times New Roman"/>
          <w:b/>
          <w:sz w:val="18"/>
          <w:szCs w:val="18"/>
        </w:rPr>
        <w:t>семинара</w:t>
      </w: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>:</w:t>
      </w:r>
      <w:r w:rsidR="008D4F6E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="00CC5262" w:rsidRPr="00DF16A8">
        <w:rPr>
          <w:rFonts w:ascii="Times New Roman" w:hAnsi="Times New Roman" w:cs="Times New Roman"/>
          <w:sz w:val="18"/>
          <w:szCs w:val="18"/>
        </w:rPr>
        <w:t>КГКП  «Ясли-сад №</w:t>
      </w:r>
      <w:r w:rsidR="00546B94">
        <w:rPr>
          <w:rFonts w:ascii="Times New Roman" w:hAnsi="Times New Roman" w:cs="Times New Roman"/>
          <w:sz w:val="18"/>
          <w:szCs w:val="18"/>
          <w:lang w:val="kk-KZ"/>
        </w:rPr>
        <w:t>38</w:t>
      </w:r>
      <w:r w:rsidR="005E48E0" w:rsidRPr="00DF16A8">
        <w:rPr>
          <w:rFonts w:ascii="Times New Roman" w:hAnsi="Times New Roman" w:cs="Times New Roman"/>
          <w:sz w:val="18"/>
          <w:szCs w:val="18"/>
        </w:rPr>
        <w:t xml:space="preserve"> города Павлодара</w:t>
      </w:r>
      <w:r w:rsidR="00DF16A8">
        <w:rPr>
          <w:rFonts w:ascii="Times New Roman" w:hAnsi="Times New Roman" w:cs="Times New Roman"/>
          <w:sz w:val="18"/>
          <w:szCs w:val="18"/>
        </w:rPr>
        <w:t>»</w:t>
      </w:r>
    </w:p>
    <w:p w:rsidR="009B050A" w:rsidRPr="00DF16A8" w:rsidRDefault="00546B94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  <w:b/>
          <w:sz w:val="18"/>
          <w:szCs w:val="18"/>
          <w:lang w:val="kk-KZ"/>
        </w:rPr>
        <w:t>Регистрация: 14.30-15</w:t>
      </w:r>
      <w:r w:rsidR="009B050A"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.00 </w:t>
      </w:r>
    </w:p>
    <w:p w:rsidR="009B050A" w:rsidRPr="00DF16A8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Формат: </w:t>
      </w:r>
      <w:r w:rsidR="00CC5262" w:rsidRPr="00DF16A8">
        <w:rPr>
          <w:rFonts w:ascii="Times New Roman" w:eastAsia="Calibri" w:hAnsi="Times New Roman" w:cs="Times New Roman"/>
          <w:sz w:val="18"/>
          <w:szCs w:val="18"/>
          <w:lang w:val="kk-KZ"/>
        </w:rPr>
        <w:t>семинар - практикум</w:t>
      </w:r>
    </w:p>
    <w:p w:rsidR="008D4F6E" w:rsidRDefault="009B050A" w:rsidP="008D4F6E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>Модератор:</w:t>
      </w:r>
      <w:r w:rsid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proofErr w:type="spellStart"/>
      <w:r w:rsidR="0033544B" w:rsidRPr="00DF16A8">
        <w:rPr>
          <w:rFonts w:ascii="Times New Roman" w:eastAsia="Calibri" w:hAnsi="Times New Roman" w:cs="Times New Roman"/>
          <w:b/>
          <w:sz w:val="18"/>
          <w:szCs w:val="18"/>
        </w:rPr>
        <w:t>Рах</w:t>
      </w:r>
      <w:proofErr w:type="spellEnd"/>
      <w:r w:rsidR="0033544B"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>ы</w:t>
      </w:r>
      <w:proofErr w:type="spellStart"/>
      <w:r w:rsidR="005E48E0" w:rsidRPr="00DF16A8">
        <w:rPr>
          <w:rFonts w:ascii="Times New Roman" w:eastAsia="Calibri" w:hAnsi="Times New Roman" w:cs="Times New Roman"/>
          <w:b/>
          <w:sz w:val="18"/>
          <w:szCs w:val="18"/>
        </w:rPr>
        <w:t>мжанова</w:t>
      </w:r>
      <w:proofErr w:type="spellEnd"/>
      <w:r w:rsidR="005E48E0" w:rsidRPr="00DF16A8">
        <w:rPr>
          <w:rFonts w:ascii="Times New Roman" w:eastAsia="Calibri" w:hAnsi="Times New Roman" w:cs="Times New Roman"/>
          <w:b/>
          <w:sz w:val="18"/>
          <w:szCs w:val="18"/>
        </w:rPr>
        <w:t xml:space="preserve"> К.М.</w:t>
      </w: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, </w:t>
      </w:r>
      <w:r w:rsidRPr="00DF16A8">
        <w:rPr>
          <w:rFonts w:ascii="Times New Roman" w:eastAsia="Calibri" w:hAnsi="Times New Roman" w:cs="Times New Roman"/>
          <w:sz w:val="18"/>
          <w:szCs w:val="18"/>
          <w:lang w:val="kk-KZ"/>
        </w:rPr>
        <w:t>методист отдела образования г.Павлодара</w:t>
      </w:r>
    </w:p>
    <w:p w:rsidR="008D4F6E" w:rsidRDefault="009B050A" w:rsidP="008D4F6E">
      <w:pPr>
        <w:spacing w:after="0" w:line="240" w:lineRule="auto"/>
        <w:outlineLvl w:val="0"/>
        <w:rPr>
          <w:rFonts w:ascii="Times New Roman" w:hAnsi="Times New Roman" w:cs="Times New Roman"/>
          <w:sz w:val="18"/>
          <w:lang w:val="kk-KZ"/>
        </w:rPr>
      </w:pPr>
      <w:r w:rsidRPr="00DF16A8">
        <w:rPr>
          <w:rFonts w:ascii="Times New Roman" w:eastAsia="Calibri" w:hAnsi="Times New Roman" w:cs="Times New Roman"/>
          <w:b/>
          <w:bCs/>
          <w:sz w:val="18"/>
          <w:szCs w:val="18"/>
        </w:rPr>
        <w:t>Цель семинара</w:t>
      </w:r>
      <w:r w:rsidRPr="00DF16A8">
        <w:rPr>
          <w:rFonts w:ascii="Times New Roman" w:eastAsia="Calibri" w:hAnsi="Times New Roman" w:cs="Times New Roman"/>
          <w:sz w:val="18"/>
          <w:szCs w:val="18"/>
          <w:lang w:val="kk-KZ"/>
        </w:rPr>
        <w:t>:</w:t>
      </w:r>
      <w:r w:rsidR="008D4F6E" w:rsidRPr="008D4F6E">
        <w:t xml:space="preserve"> </w:t>
      </w:r>
      <w:r w:rsidR="00546B94" w:rsidRPr="00546B94">
        <w:rPr>
          <w:rFonts w:ascii="Times New Roman" w:hAnsi="Times New Roman" w:cs="Times New Roman"/>
          <w:sz w:val="18"/>
          <w:lang w:val="kk-KZ"/>
        </w:rPr>
        <w:t>эффективное планирование и использование</w:t>
      </w:r>
      <w:r w:rsidR="00526196">
        <w:rPr>
          <w:rFonts w:ascii="Times New Roman" w:hAnsi="Times New Roman" w:cs="Times New Roman"/>
          <w:sz w:val="18"/>
          <w:lang w:val="kk-KZ"/>
        </w:rPr>
        <w:t xml:space="preserve"> </w:t>
      </w:r>
      <w:r w:rsidR="00546B94" w:rsidRPr="00546B94">
        <w:rPr>
          <w:rFonts w:ascii="Times New Roman" w:hAnsi="Times New Roman" w:cs="Times New Roman"/>
          <w:sz w:val="18"/>
          <w:lang w:val="kk-KZ"/>
        </w:rPr>
        <w:t>дидактических игр  в формировании и развитии речевых навыков детей раннего возраста</w:t>
      </w:r>
    </w:p>
    <w:p w:rsidR="00526196" w:rsidRDefault="00526196" w:rsidP="008D4F6E">
      <w:pPr>
        <w:spacing w:after="0" w:line="240" w:lineRule="auto"/>
        <w:outlineLvl w:val="0"/>
        <w:rPr>
          <w:rFonts w:ascii="Times New Roman" w:hAnsi="Times New Roman" w:cs="Times New Roman"/>
          <w:sz w:val="18"/>
          <w:lang w:val="kk-KZ"/>
        </w:rPr>
      </w:pPr>
    </w:p>
    <w:p w:rsidR="00526196" w:rsidRPr="00546B94" w:rsidRDefault="00526196" w:rsidP="008D4F6E">
      <w:pPr>
        <w:spacing w:after="0" w:line="240" w:lineRule="auto"/>
        <w:outlineLvl w:val="0"/>
        <w:rPr>
          <w:rFonts w:ascii="Times New Roman" w:eastAsia="Calibri" w:hAnsi="Times New Roman" w:cs="Times New Roman"/>
          <w:sz w:val="14"/>
          <w:szCs w:val="18"/>
          <w:lang w:val="kk-KZ"/>
        </w:rPr>
      </w:pPr>
    </w:p>
    <w:p w:rsidR="00D73D1C" w:rsidRPr="00D73D1C" w:rsidRDefault="009B050A" w:rsidP="006926AB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</w:t>
      </w: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65"/>
        <w:gridCol w:w="3068"/>
        <w:gridCol w:w="3544"/>
      </w:tblGrid>
      <w:tr w:rsidR="00FA6157" w:rsidRPr="006C6066" w:rsidTr="00DF16A8">
        <w:trPr>
          <w:trHeight w:val="69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157" w:rsidRPr="00577A32" w:rsidRDefault="00FA6157" w:rsidP="00021DB7">
            <w:pPr>
              <w:tabs>
                <w:tab w:val="left" w:pos="8430"/>
              </w:tabs>
              <w:rPr>
                <w:rFonts w:ascii="Times New Roman" w:hAnsi="Times New Roman" w:cs="Times New Roman"/>
                <w:sz w:val="20"/>
                <w:lang w:val="kk-KZ"/>
              </w:rPr>
            </w:pP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15.00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15.10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157" w:rsidRPr="006C6066" w:rsidRDefault="00546B94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Круг знакомства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157" w:rsidRPr="006C6066" w:rsidRDefault="00546B94" w:rsidP="006926A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Байгельдина Алия Амангельдыевна, </w:t>
            </w:r>
            <w:r w:rsidRPr="006C6066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педагог-психолог </w:t>
            </w:r>
            <w:r>
              <w:rPr>
                <w:rFonts w:ascii="Times New Roman" w:hAnsi="Times New Roman" w:cs="Times New Roman"/>
                <w:sz w:val="18"/>
              </w:rPr>
              <w:t>«Ясли-сад №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38</w:t>
            </w:r>
            <w:r>
              <w:rPr>
                <w:rFonts w:ascii="Times New Roman" w:hAnsi="Times New Roman" w:cs="Times New Roman"/>
                <w:sz w:val="18"/>
              </w:rPr>
              <w:t xml:space="preserve"> города Павлодара»</w:t>
            </w:r>
          </w:p>
        </w:tc>
      </w:tr>
      <w:tr w:rsidR="00FA6157" w:rsidRPr="006C6066" w:rsidTr="00DF16A8">
        <w:trPr>
          <w:trHeight w:val="591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157" w:rsidRPr="006C6066" w:rsidRDefault="00FA6157" w:rsidP="00021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15.10-15.15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157" w:rsidRPr="002E151D" w:rsidRDefault="00526196" w:rsidP="002E1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Вступительное слово. Знакомство с программой семинара.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157" w:rsidRPr="00E17326" w:rsidRDefault="00526196" w:rsidP="006926A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Рахымжанова Кундуз Муратхановна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, методист отдела образования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г.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Павлодара</w:t>
            </w:r>
          </w:p>
        </w:tc>
      </w:tr>
      <w:tr w:rsidR="006C6066" w:rsidRPr="006C6066" w:rsidTr="00AF3B26">
        <w:trPr>
          <w:trHeight w:val="199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2E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lang w:eastAsia="ru-RU"/>
              </w:rPr>
            </w:pPr>
            <w:r w:rsidRPr="006C6066">
              <w:rPr>
                <w:rFonts w:ascii="Times New Roman" w:eastAsia="Calibri" w:hAnsi="Times New Roman" w:cs="Times New Roman"/>
                <w:b/>
                <w:sz w:val="18"/>
                <w:lang w:eastAsia="ru-RU"/>
              </w:rPr>
              <w:t>ПРЕЗЕНТАЦИЯ</w:t>
            </w:r>
            <w:r w:rsidR="008A7563">
              <w:rPr>
                <w:rFonts w:ascii="Times New Roman" w:eastAsia="Calibri" w:hAnsi="Times New Roman" w:cs="Times New Roman"/>
                <w:b/>
                <w:sz w:val="18"/>
                <w:lang w:val="kk-KZ" w:eastAsia="ru-RU"/>
              </w:rPr>
              <w:t xml:space="preserve"> </w:t>
            </w:r>
            <w:r w:rsidRPr="006C6066">
              <w:rPr>
                <w:rFonts w:ascii="Times New Roman" w:eastAsia="Calibri" w:hAnsi="Times New Roman" w:cs="Times New Roman"/>
                <w:b/>
                <w:sz w:val="18"/>
                <w:lang w:eastAsia="ru-RU"/>
              </w:rPr>
              <w:t>ПЕДАГОГИЧЕСКОГО ОПЫТА</w:t>
            </w:r>
          </w:p>
        </w:tc>
      </w:tr>
      <w:tr w:rsidR="00FA6157" w:rsidRPr="006C6066" w:rsidTr="00FA6157">
        <w:trPr>
          <w:trHeight w:val="49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157" w:rsidRPr="00577A32" w:rsidRDefault="00FA6157" w:rsidP="00021DB7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15.10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15.25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FA6157" w:rsidRPr="00577A32" w:rsidRDefault="00FA6157" w:rsidP="00021DB7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577A32">
              <w:rPr>
                <w:rFonts w:ascii="Times New Roman" w:hAnsi="Times New Roman" w:cs="Times New Roman"/>
                <w:color w:val="000000"/>
                <w:sz w:val="18"/>
                <w:szCs w:val="23"/>
                <w:shd w:val="clear" w:color="auto" w:fill="FFFFFF"/>
              </w:rPr>
              <w:t>Дидактические игры для активации речевой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157" w:rsidRPr="00577A32" w:rsidRDefault="00FA6157" w:rsidP="00FA6157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 xml:space="preserve">Валентина Алекссеевна Подойницына,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воспитатель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Ясли-сад №38 г.Павлодара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 xml:space="preserve">» </w:t>
            </w:r>
          </w:p>
        </w:tc>
      </w:tr>
      <w:tr w:rsidR="00FA6157" w:rsidRPr="006C6066" w:rsidTr="00DF16A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157" w:rsidRPr="00577A32" w:rsidRDefault="00FA6157" w:rsidP="00021DB7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15.25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15.30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FA6157" w:rsidRPr="006C6066" w:rsidRDefault="00FA6157" w:rsidP="00FA61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Психологическая игра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157" w:rsidRPr="00E17326" w:rsidRDefault="00FA6157" w:rsidP="00FA615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Байгельдина Алия Амангельдыевна, </w:t>
            </w:r>
            <w:r w:rsidRPr="006C6066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педагог-психолог </w:t>
            </w:r>
            <w:r>
              <w:rPr>
                <w:rFonts w:ascii="Times New Roman" w:hAnsi="Times New Roman" w:cs="Times New Roman"/>
                <w:sz w:val="18"/>
              </w:rPr>
              <w:t>«Ясли-сад №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38</w:t>
            </w:r>
            <w:r>
              <w:rPr>
                <w:rFonts w:ascii="Times New Roman" w:hAnsi="Times New Roman" w:cs="Times New Roman"/>
                <w:sz w:val="18"/>
              </w:rPr>
              <w:t xml:space="preserve"> города Павлодара»</w:t>
            </w:r>
          </w:p>
        </w:tc>
      </w:tr>
      <w:tr w:rsidR="00FA6157" w:rsidRPr="006C6066" w:rsidTr="00DF16A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157" w:rsidRPr="00577A32" w:rsidRDefault="00FA6157" w:rsidP="00021DB7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15.35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15.50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FA6157" w:rsidRDefault="00FA6157" w:rsidP="00D250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Эффективное использование народных игр в активации коммуникативных навыков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157" w:rsidRPr="00E17326" w:rsidRDefault="00FA6157" w:rsidP="00FA615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Абдрахманова Карлыган Рымбековна,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воспитатель</w:t>
            </w:r>
            <w:r>
              <w:rPr>
                <w:rFonts w:ascii="Times New Roman" w:hAnsi="Times New Roman" w:cs="Times New Roman"/>
                <w:sz w:val="18"/>
              </w:rPr>
              <w:t xml:space="preserve"> «Ясли-сад №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38</w:t>
            </w:r>
            <w:r>
              <w:rPr>
                <w:rFonts w:ascii="Times New Roman" w:hAnsi="Times New Roman" w:cs="Times New Roman"/>
                <w:sz w:val="18"/>
              </w:rPr>
              <w:t xml:space="preserve"> города Павлодара»</w:t>
            </w:r>
          </w:p>
        </w:tc>
      </w:tr>
      <w:tr w:rsidR="00FA6157" w:rsidRPr="006C6066" w:rsidTr="00A046AE">
        <w:trPr>
          <w:trHeight w:val="85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157" w:rsidRPr="00577A32" w:rsidRDefault="00FA6157" w:rsidP="00021DB7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15.50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16.05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FA6157" w:rsidRDefault="00FA6157" w:rsidP="005E48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 w:rsidRPr="00577A32">
              <w:rPr>
                <w:rFonts w:ascii="Times New Roman" w:hAnsi="Times New Roman" w:cs="Times New Roman"/>
                <w:color w:val="000000"/>
                <w:sz w:val="18"/>
                <w:shd w:val="clear" w:color="auto" w:fill="FFFFFF"/>
              </w:rPr>
              <w:t>Развитие связной речи дошкольников: комплексный подход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157" w:rsidRPr="00E17326" w:rsidRDefault="00FA6157" w:rsidP="008B0BC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Шклярова Наталья Анатольевна,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воспитатель 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Ясли-сад №38 г.Павлодара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</w:p>
        </w:tc>
      </w:tr>
      <w:tr w:rsidR="00D73D1C" w:rsidRPr="006C6066" w:rsidTr="005F29C3">
        <w:tc>
          <w:tcPr>
            <w:tcW w:w="7513" w:type="dxa"/>
            <w:gridSpan w:val="4"/>
            <w:shd w:val="clear" w:color="auto" w:fill="auto"/>
          </w:tcPr>
          <w:p w:rsidR="00D73D1C" w:rsidRPr="00ED1C45" w:rsidRDefault="00D73D1C" w:rsidP="00D73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066">
              <w:rPr>
                <w:rFonts w:ascii="Times New Roman" w:eastAsia="Calibri" w:hAnsi="Times New Roman" w:cs="Times New Roman"/>
                <w:b/>
                <w:sz w:val="18"/>
                <w:lang w:val="kk-KZ"/>
              </w:rPr>
              <w:t>ПРАКТИЧЕСКАЯ РАБОТА</w:t>
            </w:r>
          </w:p>
        </w:tc>
      </w:tr>
      <w:tr w:rsidR="00FA6157" w:rsidRPr="006C6066" w:rsidTr="00A046AE">
        <w:trPr>
          <w:trHeight w:val="703"/>
        </w:trPr>
        <w:tc>
          <w:tcPr>
            <w:tcW w:w="836" w:type="dxa"/>
            <w:shd w:val="clear" w:color="auto" w:fill="auto"/>
          </w:tcPr>
          <w:p w:rsidR="00FA6157" w:rsidRPr="006C6066" w:rsidRDefault="00FA6157" w:rsidP="00021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16.05-16.20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526196" w:rsidRPr="0033544B" w:rsidRDefault="00526196" w:rsidP="00526196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  <w:lang w:val="kk-KZ"/>
              </w:rPr>
              <w:t xml:space="preserve">Работа в подгруппах с слушателями. </w:t>
            </w: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Выставка дидактических игр.</w:t>
            </w:r>
          </w:p>
          <w:p w:rsidR="00FA6157" w:rsidRPr="00526196" w:rsidRDefault="00FA6157" w:rsidP="007A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FA6157" w:rsidRPr="000D5177" w:rsidRDefault="000D5177" w:rsidP="008C2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Мукушова Раушангуль Наурызбаевна, методист «Ясли-сад №38 г.Павлодара»</w:t>
            </w:r>
            <w:bookmarkStart w:id="0" w:name="_GoBack"/>
            <w:bookmarkEnd w:id="0"/>
          </w:p>
        </w:tc>
      </w:tr>
      <w:tr w:rsidR="00FA6157" w:rsidRPr="00545495" w:rsidTr="00A046AE">
        <w:trPr>
          <w:trHeight w:val="42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157" w:rsidRPr="006C6066" w:rsidRDefault="00FA6157" w:rsidP="00021DB7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16.20-16.30</w:t>
            </w:r>
          </w:p>
        </w:tc>
        <w:tc>
          <w:tcPr>
            <w:tcW w:w="313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A6157" w:rsidRPr="006C6066" w:rsidRDefault="00FA6157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Диалог с участниками</w:t>
            </w:r>
            <w:r w:rsidR="00114951">
              <w:rPr>
                <w:rFonts w:ascii="Times New Roman" w:hAnsi="Times New Roman" w:cs="Times New Roman"/>
                <w:sz w:val="18"/>
                <w:lang w:val="kk-KZ"/>
              </w:rPr>
              <w:t>, рефлексия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FA6157" w:rsidRPr="006C6066" w:rsidRDefault="00FA6157" w:rsidP="006C606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Рахымжанова К.М,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 методист отдела образования г.Павлодара</w:t>
            </w:r>
          </w:p>
        </w:tc>
      </w:tr>
    </w:tbl>
    <w:p w:rsidR="009B050A" w:rsidRP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257838" w:rsidRPr="0050379E" w:rsidRDefault="00257838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sectPr w:rsidR="00257838" w:rsidRPr="0050379E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4F6" w:rsidRDefault="00D454F6" w:rsidP="00E678AB">
      <w:pPr>
        <w:spacing w:after="0" w:line="240" w:lineRule="auto"/>
      </w:pPr>
      <w:r>
        <w:separator/>
      </w:r>
    </w:p>
  </w:endnote>
  <w:endnote w:type="continuationSeparator" w:id="0">
    <w:p w:rsidR="00D454F6" w:rsidRDefault="00D454F6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4F6" w:rsidRDefault="00D454F6" w:rsidP="00E678AB">
      <w:pPr>
        <w:spacing w:after="0" w:line="240" w:lineRule="auto"/>
      </w:pPr>
      <w:r>
        <w:separator/>
      </w:r>
    </w:p>
  </w:footnote>
  <w:footnote w:type="continuationSeparator" w:id="0">
    <w:p w:rsidR="00D454F6" w:rsidRDefault="00D454F6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26512"/>
    <w:multiLevelType w:val="hybridMultilevel"/>
    <w:tmpl w:val="E54E6C62"/>
    <w:lvl w:ilvl="0" w:tplc="2208F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129C5"/>
    <w:rsid w:val="0001519C"/>
    <w:rsid w:val="00017000"/>
    <w:rsid w:val="00021210"/>
    <w:rsid w:val="00026488"/>
    <w:rsid w:val="000368A2"/>
    <w:rsid w:val="00056E3E"/>
    <w:rsid w:val="000729F9"/>
    <w:rsid w:val="000879BE"/>
    <w:rsid w:val="00091F62"/>
    <w:rsid w:val="000A4DC3"/>
    <w:rsid w:val="000A55C8"/>
    <w:rsid w:val="000B10A9"/>
    <w:rsid w:val="000B6308"/>
    <w:rsid w:val="000B7CE4"/>
    <w:rsid w:val="000D5177"/>
    <w:rsid w:val="000E1223"/>
    <w:rsid w:val="000F5082"/>
    <w:rsid w:val="00105867"/>
    <w:rsid w:val="00110407"/>
    <w:rsid w:val="00110E21"/>
    <w:rsid w:val="00114951"/>
    <w:rsid w:val="001262CF"/>
    <w:rsid w:val="00130134"/>
    <w:rsid w:val="00150076"/>
    <w:rsid w:val="00152412"/>
    <w:rsid w:val="001530C7"/>
    <w:rsid w:val="00163E46"/>
    <w:rsid w:val="0016592B"/>
    <w:rsid w:val="001748D1"/>
    <w:rsid w:val="00190464"/>
    <w:rsid w:val="001C3677"/>
    <w:rsid w:val="001D5F4E"/>
    <w:rsid w:val="001E342C"/>
    <w:rsid w:val="001E4CF3"/>
    <w:rsid w:val="001F364B"/>
    <w:rsid w:val="00211154"/>
    <w:rsid w:val="00216486"/>
    <w:rsid w:val="00222E9C"/>
    <w:rsid w:val="00257838"/>
    <w:rsid w:val="00263A30"/>
    <w:rsid w:val="0028747A"/>
    <w:rsid w:val="002A56A3"/>
    <w:rsid w:val="002B02F0"/>
    <w:rsid w:val="002C0C4A"/>
    <w:rsid w:val="002C6DD4"/>
    <w:rsid w:val="002D1CB6"/>
    <w:rsid w:val="002D34EC"/>
    <w:rsid w:val="002D6761"/>
    <w:rsid w:val="002D7546"/>
    <w:rsid w:val="002D7739"/>
    <w:rsid w:val="002E151D"/>
    <w:rsid w:val="002E346A"/>
    <w:rsid w:val="002F6366"/>
    <w:rsid w:val="003010B3"/>
    <w:rsid w:val="0030485B"/>
    <w:rsid w:val="003208CD"/>
    <w:rsid w:val="00326CEE"/>
    <w:rsid w:val="0033544B"/>
    <w:rsid w:val="0036397C"/>
    <w:rsid w:val="003711F0"/>
    <w:rsid w:val="00372AAB"/>
    <w:rsid w:val="00374BAC"/>
    <w:rsid w:val="00393931"/>
    <w:rsid w:val="00397691"/>
    <w:rsid w:val="003A1485"/>
    <w:rsid w:val="003B011F"/>
    <w:rsid w:val="003B0DE7"/>
    <w:rsid w:val="003B20F5"/>
    <w:rsid w:val="003C0D84"/>
    <w:rsid w:val="003C1330"/>
    <w:rsid w:val="003E1592"/>
    <w:rsid w:val="003F2ECC"/>
    <w:rsid w:val="003F785E"/>
    <w:rsid w:val="003F7DAA"/>
    <w:rsid w:val="0040486A"/>
    <w:rsid w:val="00406405"/>
    <w:rsid w:val="00406DFB"/>
    <w:rsid w:val="00424D94"/>
    <w:rsid w:val="0042552F"/>
    <w:rsid w:val="00440201"/>
    <w:rsid w:val="00440393"/>
    <w:rsid w:val="004406D5"/>
    <w:rsid w:val="00440FEE"/>
    <w:rsid w:val="00447FD5"/>
    <w:rsid w:val="004507A2"/>
    <w:rsid w:val="004543B6"/>
    <w:rsid w:val="00465EA7"/>
    <w:rsid w:val="00474F38"/>
    <w:rsid w:val="00476C00"/>
    <w:rsid w:val="00477EDF"/>
    <w:rsid w:val="0048285B"/>
    <w:rsid w:val="004A31D7"/>
    <w:rsid w:val="004C707A"/>
    <w:rsid w:val="004D2FA1"/>
    <w:rsid w:val="004E1838"/>
    <w:rsid w:val="004E652F"/>
    <w:rsid w:val="004F5739"/>
    <w:rsid w:val="004F7040"/>
    <w:rsid w:val="00500E9A"/>
    <w:rsid w:val="0050379E"/>
    <w:rsid w:val="00526196"/>
    <w:rsid w:val="00545495"/>
    <w:rsid w:val="00546B94"/>
    <w:rsid w:val="00547F9F"/>
    <w:rsid w:val="00575EBD"/>
    <w:rsid w:val="00577A32"/>
    <w:rsid w:val="00580F59"/>
    <w:rsid w:val="005A2A2D"/>
    <w:rsid w:val="005A67CC"/>
    <w:rsid w:val="005A7961"/>
    <w:rsid w:val="005B4368"/>
    <w:rsid w:val="005C728B"/>
    <w:rsid w:val="005D35A2"/>
    <w:rsid w:val="005E314D"/>
    <w:rsid w:val="005E48E0"/>
    <w:rsid w:val="00604C53"/>
    <w:rsid w:val="006079F5"/>
    <w:rsid w:val="0061051E"/>
    <w:rsid w:val="00613DD3"/>
    <w:rsid w:val="006228C9"/>
    <w:rsid w:val="00626876"/>
    <w:rsid w:val="006345D6"/>
    <w:rsid w:val="00637473"/>
    <w:rsid w:val="00640598"/>
    <w:rsid w:val="00640D32"/>
    <w:rsid w:val="00641CF3"/>
    <w:rsid w:val="00662CC8"/>
    <w:rsid w:val="006723AA"/>
    <w:rsid w:val="00674BE1"/>
    <w:rsid w:val="00691BEF"/>
    <w:rsid w:val="006926AB"/>
    <w:rsid w:val="00695A97"/>
    <w:rsid w:val="00697F57"/>
    <w:rsid w:val="006A1805"/>
    <w:rsid w:val="006B4558"/>
    <w:rsid w:val="006C3E64"/>
    <w:rsid w:val="006C6066"/>
    <w:rsid w:val="006D529D"/>
    <w:rsid w:val="006F5C8C"/>
    <w:rsid w:val="00706452"/>
    <w:rsid w:val="00706CAE"/>
    <w:rsid w:val="007130EC"/>
    <w:rsid w:val="00721CED"/>
    <w:rsid w:val="00725052"/>
    <w:rsid w:val="00737F3B"/>
    <w:rsid w:val="00747DA9"/>
    <w:rsid w:val="00751E6F"/>
    <w:rsid w:val="0076521A"/>
    <w:rsid w:val="00765CBB"/>
    <w:rsid w:val="00773629"/>
    <w:rsid w:val="0078359C"/>
    <w:rsid w:val="0078408C"/>
    <w:rsid w:val="00791E83"/>
    <w:rsid w:val="00793BB0"/>
    <w:rsid w:val="007A0DFC"/>
    <w:rsid w:val="007A55D8"/>
    <w:rsid w:val="007A7E9B"/>
    <w:rsid w:val="007E1136"/>
    <w:rsid w:val="007F3B56"/>
    <w:rsid w:val="007F4316"/>
    <w:rsid w:val="008062FA"/>
    <w:rsid w:val="00811280"/>
    <w:rsid w:val="00812E81"/>
    <w:rsid w:val="0081378D"/>
    <w:rsid w:val="0083138C"/>
    <w:rsid w:val="008313D9"/>
    <w:rsid w:val="008361E2"/>
    <w:rsid w:val="00837126"/>
    <w:rsid w:val="00837C26"/>
    <w:rsid w:val="008541B5"/>
    <w:rsid w:val="008554B7"/>
    <w:rsid w:val="00860982"/>
    <w:rsid w:val="00860C25"/>
    <w:rsid w:val="00875CF7"/>
    <w:rsid w:val="0087712D"/>
    <w:rsid w:val="00896B68"/>
    <w:rsid w:val="008A3AC0"/>
    <w:rsid w:val="008A7563"/>
    <w:rsid w:val="008B0BC8"/>
    <w:rsid w:val="008C2EA8"/>
    <w:rsid w:val="008C561C"/>
    <w:rsid w:val="008C6BCA"/>
    <w:rsid w:val="008D1E82"/>
    <w:rsid w:val="008D4F6E"/>
    <w:rsid w:val="008E1873"/>
    <w:rsid w:val="008E2458"/>
    <w:rsid w:val="008E6040"/>
    <w:rsid w:val="008E6069"/>
    <w:rsid w:val="008E7341"/>
    <w:rsid w:val="008F3EB5"/>
    <w:rsid w:val="008F6C71"/>
    <w:rsid w:val="00920881"/>
    <w:rsid w:val="00922FF9"/>
    <w:rsid w:val="00961D59"/>
    <w:rsid w:val="00962FD3"/>
    <w:rsid w:val="00964B26"/>
    <w:rsid w:val="00966735"/>
    <w:rsid w:val="0097073D"/>
    <w:rsid w:val="0098043E"/>
    <w:rsid w:val="00982157"/>
    <w:rsid w:val="00990279"/>
    <w:rsid w:val="00995790"/>
    <w:rsid w:val="009A706D"/>
    <w:rsid w:val="009B050A"/>
    <w:rsid w:val="009B1332"/>
    <w:rsid w:val="009B3FE8"/>
    <w:rsid w:val="009C07BB"/>
    <w:rsid w:val="009C20B1"/>
    <w:rsid w:val="009C37CD"/>
    <w:rsid w:val="009C3F44"/>
    <w:rsid w:val="009C59A5"/>
    <w:rsid w:val="009E30FA"/>
    <w:rsid w:val="009E4457"/>
    <w:rsid w:val="009F14CC"/>
    <w:rsid w:val="009F1CB4"/>
    <w:rsid w:val="009F7A76"/>
    <w:rsid w:val="00A02894"/>
    <w:rsid w:val="00A046AE"/>
    <w:rsid w:val="00A16162"/>
    <w:rsid w:val="00A238EC"/>
    <w:rsid w:val="00A3525A"/>
    <w:rsid w:val="00A52152"/>
    <w:rsid w:val="00A570BA"/>
    <w:rsid w:val="00A6611C"/>
    <w:rsid w:val="00A752F2"/>
    <w:rsid w:val="00A80694"/>
    <w:rsid w:val="00A810B8"/>
    <w:rsid w:val="00A94F0D"/>
    <w:rsid w:val="00AA448A"/>
    <w:rsid w:val="00AC1A56"/>
    <w:rsid w:val="00AD6B6A"/>
    <w:rsid w:val="00AE1BA9"/>
    <w:rsid w:val="00AF004A"/>
    <w:rsid w:val="00AF31E1"/>
    <w:rsid w:val="00AF6443"/>
    <w:rsid w:val="00B07DF2"/>
    <w:rsid w:val="00B11326"/>
    <w:rsid w:val="00B14F34"/>
    <w:rsid w:val="00B225E0"/>
    <w:rsid w:val="00B22C03"/>
    <w:rsid w:val="00B26192"/>
    <w:rsid w:val="00B31C3F"/>
    <w:rsid w:val="00B360BB"/>
    <w:rsid w:val="00B42353"/>
    <w:rsid w:val="00B5548F"/>
    <w:rsid w:val="00B579D9"/>
    <w:rsid w:val="00B960B3"/>
    <w:rsid w:val="00B978D4"/>
    <w:rsid w:val="00BA5EEF"/>
    <w:rsid w:val="00BB589F"/>
    <w:rsid w:val="00BC7EB4"/>
    <w:rsid w:val="00BD74BD"/>
    <w:rsid w:val="00BF0983"/>
    <w:rsid w:val="00C138EF"/>
    <w:rsid w:val="00C30661"/>
    <w:rsid w:val="00C31D76"/>
    <w:rsid w:val="00C51AF1"/>
    <w:rsid w:val="00CA3F20"/>
    <w:rsid w:val="00CB59B8"/>
    <w:rsid w:val="00CC5262"/>
    <w:rsid w:val="00CD5511"/>
    <w:rsid w:val="00CE7C91"/>
    <w:rsid w:val="00CF02EE"/>
    <w:rsid w:val="00CF681D"/>
    <w:rsid w:val="00D23668"/>
    <w:rsid w:val="00D25088"/>
    <w:rsid w:val="00D36683"/>
    <w:rsid w:val="00D44CF3"/>
    <w:rsid w:val="00D454F6"/>
    <w:rsid w:val="00D4793C"/>
    <w:rsid w:val="00D65B09"/>
    <w:rsid w:val="00D676FC"/>
    <w:rsid w:val="00D73D1C"/>
    <w:rsid w:val="00D815E0"/>
    <w:rsid w:val="00D9639B"/>
    <w:rsid w:val="00DA2E25"/>
    <w:rsid w:val="00DB335D"/>
    <w:rsid w:val="00DF16A8"/>
    <w:rsid w:val="00DF25EA"/>
    <w:rsid w:val="00DF2A87"/>
    <w:rsid w:val="00E17326"/>
    <w:rsid w:val="00E26C34"/>
    <w:rsid w:val="00E41A27"/>
    <w:rsid w:val="00E667DF"/>
    <w:rsid w:val="00E678AB"/>
    <w:rsid w:val="00E70337"/>
    <w:rsid w:val="00E70C00"/>
    <w:rsid w:val="00E969C8"/>
    <w:rsid w:val="00EB40C3"/>
    <w:rsid w:val="00EC1E02"/>
    <w:rsid w:val="00ED1C45"/>
    <w:rsid w:val="00F1691B"/>
    <w:rsid w:val="00F322F5"/>
    <w:rsid w:val="00F338D2"/>
    <w:rsid w:val="00F773B0"/>
    <w:rsid w:val="00F774BD"/>
    <w:rsid w:val="00F85D04"/>
    <w:rsid w:val="00F93691"/>
    <w:rsid w:val="00F97236"/>
    <w:rsid w:val="00FA2739"/>
    <w:rsid w:val="00FA5E7A"/>
    <w:rsid w:val="00FA6157"/>
    <w:rsid w:val="00FA6D6D"/>
    <w:rsid w:val="00FB136B"/>
    <w:rsid w:val="00FB7A63"/>
    <w:rsid w:val="00FC2EBD"/>
    <w:rsid w:val="00FC3CC8"/>
    <w:rsid w:val="00FC58CA"/>
    <w:rsid w:val="00FD2286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  <w:style w:type="paragraph" w:customStyle="1" w:styleId="c17">
    <w:name w:val="c17"/>
    <w:basedOn w:val="a"/>
    <w:rsid w:val="008D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D4F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C1512-8030-4124-846E-5CF49ECF8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47</cp:revision>
  <cp:lastPrinted>2022-12-07T08:47:00Z</cp:lastPrinted>
  <dcterms:created xsi:type="dcterms:W3CDTF">2022-10-04T09:45:00Z</dcterms:created>
  <dcterms:modified xsi:type="dcterms:W3CDTF">2023-01-26T08:23:00Z</dcterms:modified>
</cp:coreProperties>
</file>