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565">
        <w:rPr>
          <w:rFonts w:ascii="Times New Roman" w:hAnsi="Times New Roman" w:cs="Times New Roman"/>
          <w:b/>
          <w:sz w:val="28"/>
          <w:szCs w:val="28"/>
          <w:lang w:val="kk-KZ"/>
        </w:rPr>
        <w:t>учитель казахского языка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36729">
        <w:trPr>
          <w:trHeight w:val="81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1A7565" w:rsidP="001A7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Учитель казахского языка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1A7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</w:t>
            </w:r>
            <w:r w:rsidR="001A756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036729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06.02.2023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14</w:t>
            </w:r>
            <w:r w:rsidRPr="00B4534D">
              <w:rPr>
                <w:rFonts w:ascii="Times New Roman" w:hAnsi="Times New Roman" w:cs="Times New Roman"/>
                <w:color w:val="000000"/>
              </w:rPr>
              <w:t>.02.2023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1A7565" w:rsidP="001A75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134327,82-164697,69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1A7565" w:rsidRPr="001A7565" w:rsidRDefault="001A7565" w:rsidP="001A75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Pr="001A7565">
        <w:rPr>
          <w:rFonts w:ascii="Times New Roman" w:hAnsi="Times New Roman" w:cs="Times New Roman"/>
          <w:sz w:val="28"/>
          <w:szCs w:val="28"/>
        </w:rPr>
        <w:t>Осуществляется в соответствии с государственным общеобязательным стандартом дошкольного воспитания и обучения</w:t>
      </w:r>
      <w:proofErr w:type="gramStart"/>
      <w:r w:rsidRPr="001A75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A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56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A7565">
        <w:rPr>
          <w:rFonts w:ascii="Times New Roman" w:hAnsi="Times New Roman" w:cs="Times New Roman"/>
          <w:sz w:val="28"/>
          <w:szCs w:val="28"/>
        </w:rPr>
        <w:t xml:space="preserve">олжен соответствовать всем требованиям; помимо ответов на вопросы он может создать методику преподавания предмета, использовать приемы и приемы активного обучения, </w:t>
      </w:r>
      <w:r w:rsidRPr="001A7565">
        <w:rPr>
          <w:rFonts w:ascii="Times New Roman" w:hAnsi="Times New Roman" w:cs="Times New Roman"/>
          <w:sz w:val="28"/>
          <w:szCs w:val="28"/>
        </w:rPr>
        <w:lastRenderedPageBreak/>
        <w:t>уметь организовать работу по диагностике учащихся; необходимо обеспечивать постоянные положительные результаты в образовательном процессе, а также знать методы учебно-</w:t>
      </w:r>
      <w:proofErr w:type="gramStart"/>
      <w:r w:rsidRPr="001A7565">
        <w:rPr>
          <w:rFonts w:ascii="Times New Roman" w:hAnsi="Times New Roman" w:cs="Times New Roman"/>
          <w:sz w:val="28"/>
          <w:szCs w:val="28"/>
        </w:rPr>
        <w:t>методического анализа</w:t>
      </w:r>
      <w:proofErr w:type="gramEnd"/>
      <w:r w:rsidRPr="001A7565">
        <w:rPr>
          <w:rFonts w:ascii="Times New Roman" w:hAnsi="Times New Roman" w:cs="Times New Roman"/>
          <w:sz w:val="28"/>
          <w:szCs w:val="28"/>
        </w:rPr>
        <w:t xml:space="preserve"> по предметам, уметь создавать и реализовывать свои индивидуальные программы обучения, уметь использовать передовые педагогические практики в их работе.</w:t>
      </w:r>
    </w:p>
    <w:p w:rsidR="00B531BC" w:rsidRPr="00B531BC" w:rsidRDefault="001A7565" w:rsidP="001A75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B531BC"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1A7565">
        <w:rPr>
          <w:rFonts w:ascii="Times New Roman" w:hAnsi="Times New Roman" w:cs="Times New Roman"/>
          <w:b/>
          <w:sz w:val="28"/>
          <w:szCs w:val="28"/>
          <w:lang w:val="kk-KZ"/>
        </w:rPr>
        <w:t>134327,82</w:t>
      </w:r>
      <w:r w:rsidR="00B4534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4534D" w:rsidRPr="00B531BC">
        <w:rPr>
          <w:rFonts w:ascii="Times New Roman" w:hAnsi="Times New Roman" w:cs="Times New Roman"/>
          <w:bCs/>
          <w:sz w:val="28"/>
          <w:szCs w:val="28"/>
          <w:lang w:val="kk-KZ"/>
        </w:rPr>
        <w:t>до</w:t>
      </w:r>
      <w:r w:rsidR="00B4534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36729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64697,69</w:t>
      </w:r>
      <w:r w:rsidR="00B531BC" w:rsidRPr="00B531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531BC"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1A7565" w:rsidP="001A7565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bookmarkStart w:id="0" w:name="_GoBack"/>
      <w:bookmarkEnd w:id="0"/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197CF2"/>
    <w:rsid w:val="001A7565"/>
    <w:rsid w:val="003561EF"/>
    <w:rsid w:val="003F34EB"/>
    <w:rsid w:val="00451F09"/>
    <w:rsid w:val="005A0474"/>
    <w:rsid w:val="005C31A0"/>
    <w:rsid w:val="007C0FF0"/>
    <w:rsid w:val="008D0EB2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36</cp:revision>
  <cp:lastPrinted>2022-08-01T04:38:00Z</cp:lastPrinted>
  <dcterms:created xsi:type="dcterms:W3CDTF">2022-01-20T03:41:00Z</dcterms:created>
  <dcterms:modified xsi:type="dcterms:W3CDTF">2023-02-03T13:25:00Z</dcterms:modified>
</cp:coreProperties>
</file>