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2D64" w:rsidRPr="004B78B3" w:rsidRDefault="00EF1FD6" w:rsidP="000D798C">
      <w:pPr>
        <w:spacing w:after="0" w:line="240" w:lineRule="auto"/>
        <w:jc w:val="center"/>
        <w:textAlignment w:val="baseline"/>
        <w:outlineLvl w:val="2"/>
        <w:rPr>
          <w:rFonts w:ascii="Times New Roman" w:hAnsi="Times New Roman" w:cs="Times New Roman"/>
          <w:b/>
          <w:bCs/>
          <w:color w:val="000000"/>
          <w:sz w:val="24"/>
          <w:szCs w:val="24"/>
          <w:lang w:val="kk-KZ"/>
        </w:rPr>
      </w:pPr>
      <w:r w:rsidRPr="004B78B3">
        <w:rPr>
          <w:rFonts w:ascii="Times New Roman" w:hAnsi="Times New Roman" w:cs="Times New Roman"/>
          <w:b/>
          <w:bCs/>
          <w:noProof/>
          <w:spacing w:val="-1"/>
          <w:sz w:val="24"/>
          <w:szCs w:val="24"/>
          <w:lang w:val="kk-KZ"/>
        </w:rPr>
        <w:t xml:space="preserve"> </w:t>
      </w:r>
      <w:r w:rsidR="005A2D64" w:rsidRPr="004B78B3">
        <w:rPr>
          <w:rFonts w:ascii="Times New Roman" w:hAnsi="Times New Roman" w:cs="Times New Roman"/>
          <w:b/>
          <w:bCs/>
          <w:noProof/>
          <w:spacing w:val="-1"/>
          <w:szCs w:val="24"/>
          <w:lang w:val="kk-KZ"/>
        </w:rPr>
        <w:t xml:space="preserve">«Павлодар қаласының Қалижан Бекқожин атындағы  жалпы орта білім беру мектебі» КММ  </w:t>
      </w:r>
      <w:r w:rsidR="005A2D64" w:rsidRPr="004B78B3">
        <w:rPr>
          <w:rFonts w:ascii="Times New Roman" w:hAnsi="Times New Roman" w:cs="Times New Roman"/>
          <w:b/>
          <w:bCs/>
          <w:color w:val="000000"/>
          <w:szCs w:val="24"/>
          <w:lang w:val="kk-KZ"/>
        </w:rPr>
        <w:t xml:space="preserve"> </w:t>
      </w:r>
    </w:p>
    <w:p w:rsidR="00C977D3" w:rsidRPr="004B78B3" w:rsidRDefault="00C977D3" w:rsidP="000D798C">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p w:rsidR="005A2D64" w:rsidRPr="004B78B3" w:rsidRDefault="00045D62" w:rsidP="000D798C">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Бос</w:t>
      </w:r>
      <w:r w:rsidR="00AB4752" w:rsidRPr="004B78B3">
        <w:rPr>
          <w:rFonts w:ascii="Times New Roman" w:eastAsia="Times New Roman" w:hAnsi="Times New Roman" w:cs="Times New Roman"/>
          <w:b/>
          <w:bCs/>
          <w:color w:val="000000"/>
          <w:sz w:val="24"/>
          <w:szCs w:val="24"/>
          <w:lang w:val="kk-KZ"/>
        </w:rPr>
        <w:t xml:space="preserve"> </w:t>
      </w:r>
      <w:r w:rsidRPr="004B78B3">
        <w:rPr>
          <w:rFonts w:ascii="Times New Roman" w:eastAsia="Times New Roman" w:hAnsi="Times New Roman" w:cs="Times New Roman"/>
          <w:b/>
          <w:bCs/>
          <w:color w:val="000000"/>
          <w:sz w:val="24"/>
          <w:szCs w:val="24"/>
          <w:lang w:val="kk-KZ"/>
        </w:rPr>
        <w:t>«</w:t>
      </w:r>
      <w:r w:rsidR="00C977D3" w:rsidRPr="004B78B3">
        <w:rPr>
          <w:rFonts w:ascii="Times New Roman" w:eastAsia="Times New Roman" w:hAnsi="Times New Roman" w:cs="Times New Roman"/>
          <w:b/>
          <w:bCs/>
          <w:color w:val="000000"/>
          <w:sz w:val="24"/>
          <w:szCs w:val="24"/>
          <w:lang w:val="kk-KZ"/>
        </w:rPr>
        <w:t>Дефектолог</w:t>
      </w:r>
      <w:r w:rsidRPr="004B78B3">
        <w:rPr>
          <w:rFonts w:ascii="Times New Roman" w:eastAsia="Times New Roman" w:hAnsi="Times New Roman" w:cs="Times New Roman"/>
          <w:b/>
          <w:bCs/>
          <w:color w:val="000000"/>
          <w:sz w:val="24"/>
          <w:szCs w:val="24"/>
          <w:lang w:val="kk-KZ"/>
        </w:rPr>
        <w:t xml:space="preserve">» </w:t>
      </w:r>
      <w:r w:rsidR="009F52F1" w:rsidRPr="004B78B3">
        <w:rPr>
          <w:rFonts w:ascii="Times New Roman" w:eastAsia="Times New Roman" w:hAnsi="Times New Roman" w:cs="Times New Roman"/>
          <w:b/>
          <w:bCs/>
          <w:color w:val="000000"/>
          <w:sz w:val="24"/>
          <w:szCs w:val="24"/>
          <w:lang w:val="kk-KZ"/>
        </w:rPr>
        <w:t xml:space="preserve">арнайы педагогі </w:t>
      </w:r>
      <w:r w:rsidR="007F17C8" w:rsidRPr="004B78B3">
        <w:rPr>
          <w:rFonts w:ascii="Times New Roman" w:eastAsia="Times New Roman" w:hAnsi="Times New Roman" w:cs="Times New Roman"/>
          <w:b/>
          <w:bCs/>
          <w:color w:val="000000"/>
          <w:sz w:val="24"/>
          <w:szCs w:val="24"/>
          <w:lang w:val="kk-KZ"/>
        </w:rPr>
        <w:t>мамандығы</w:t>
      </w:r>
      <w:r w:rsidR="00AB4752" w:rsidRPr="004B78B3">
        <w:rPr>
          <w:rFonts w:ascii="Times New Roman" w:eastAsia="Times New Roman" w:hAnsi="Times New Roman" w:cs="Times New Roman"/>
          <w:b/>
          <w:bCs/>
          <w:color w:val="000000"/>
          <w:sz w:val="24"/>
          <w:szCs w:val="24"/>
          <w:lang w:val="kk-KZ"/>
        </w:rPr>
        <w:t xml:space="preserve"> </w:t>
      </w:r>
      <w:r w:rsidR="00D70D9E" w:rsidRPr="004B78B3">
        <w:rPr>
          <w:rFonts w:ascii="Times New Roman" w:eastAsia="Times New Roman" w:hAnsi="Times New Roman" w:cs="Times New Roman"/>
          <w:b/>
          <w:bCs/>
          <w:color w:val="000000"/>
          <w:sz w:val="24"/>
          <w:szCs w:val="24"/>
          <w:lang w:val="kk-KZ"/>
        </w:rPr>
        <w:t>лауазымына</w:t>
      </w:r>
      <w:r w:rsidR="00B00AEE" w:rsidRPr="004B78B3">
        <w:rPr>
          <w:rFonts w:ascii="Times New Roman" w:eastAsia="Times New Roman" w:hAnsi="Times New Roman" w:cs="Times New Roman"/>
          <w:b/>
          <w:bCs/>
          <w:color w:val="000000"/>
          <w:sz w:val="24"/>
          <w:szCs w:val="24"/>
          <w:lang w:val="kk-KZ"/>
        </w:rPr>
        <w:t xml:space="preserve"> конкурс жариялайды</w:t>
      </w:r>
    </w:p>
    <w:p w:rsidR="00B00AEE" w:rsidRPr="004B78B3" w:rsidRDefault="00AB4752" w:rsidP="00B00AE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 xml:space="preserve">                        </w:t>
      </w:r>
      <w:r w:rsidR="00045D62" w:rsidRPr="004B78B3">
        <w:rPr>
          <w:rFonts w:ascii="Times New Roman" w:eastAsia="Times New Roman" w:hAnsi="Times New Roman" w:cs="Times New Roman"/>
          <w:b/>
          <w:bCs/>
          <w:color w:val="000000"/>
          <w:sz w:val="24"/>
          <w:szCs w:val="24"/>
          <w:lang w:val="kk-KZ"/>
        </w:rPr>
        <w:t xml:space="preserve">                    </w:t>
      </w:r>
      <w:r w:rsidRPr="004B78B3">
        <w:rPr>
          <w:rFonts w:ascii="Times New Roman" w:eastAsia="Times New Roman" w:hAnsi="Times New Roman" w:cs="Times New Roman"/>
          <w:b/>
          <w:bCs/>
          <w:color w:val="000000"/>
          <w:sz w:val="24"/>
          <w:szCs w:val="24"/>
          <w:lang w:val="kk-KZ"/>
        </w:rPr>
        <w:t xml:space="preserve">  </w:t>
      </w:r>
    </w:p>
    <w:tbl>
      <w:tblPr>
        <w:tblStyle w:val="a8"/>
        <w:tblW w:w="0" w:type="auto"/>
        <w:tblLook w:val="04A0" w:firstRow="1" w:lastRow="0" w:firstColumn="1" w:lastColumn="0" w:noHBand="0" w:noVBand="1"/>
      </w:tblPr>
      <w:tblGrid>
        <w:gridCol w:w="514"/>
        <w:gridCol w:w="2765"/>
        <w:gridCol w:w="2499"/>
        <w:gridCol w:w="4359"/>
      </w:tblGrid>
      <w:tr w:rsidR="00CB6B4F" w:rsidRPr="000D798C" w:rsidTr="00DC10A3">
        <w:trPr>
          <w:trHeight w:val="711"/>
        </w:trPr>
        <w:tc>
          <w:tcPr>
            <w:tcW w:w="514" w:type="dxa"/>
            <w:vMerge w:val="restart"/>
          </w:tcPr>
          <w:p w:rsidR="00CB6B4F" w:rsidRPr="004B78B3"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1</w:t>
            </w:r>
          </w:p>
        </w:tc>
        <w:tc>
          <w:tcPr>
            <w:tcW w:w="2765" w:type="dxa"/>
          </w:tcPr>
          <w:p w:rsidR="00CB6B4F" w:rsidRPr="004B78B3" w:rsidRDefault="00CB6B4F" w:rsidP="00CB6B4F">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Білім беру ұйымының атауы</w:t>
            </w:r>
          </w:p>
        </w:tc>
        <w:tc>
          <w:tcPr>
            <w:tcW w:w="6858" w:type="dxa"/>
            <w:gridSpan w:val="2"/>
          </w:tcPr>
          <w:p w:rsidR="005A2D64" w:rsidRPr="004B78B3" w:rsidRDefault="005A2D64" w:rsidP="005A2D64">
            <w:pPr>
              <w:textAlignment w:val="baseline"/>
              <w:outlineLvl w:val="2"/>
              <w:rPr>
                <w:rFonts w:ascii="Times New Roman" w:hAnsi="Times New Roman" w:cs="Times New Roman"/>
                <w:bCs/>
                <w:color w:val="000000"/>
                <w:sz w:val="24"/>
                <w:szCs w:val="24"/>
                <w:lang w:val="kk-KZ"/>
              </w:rPr>
            </w:pPr>
            <w:r w:rsidRPr="004B78B3">
              <w:rPr>
                <w:rFonts w:ascii="Times New Roman" w:hAnsi="Times New Roman" w:cs="Times New Roman"/>
                <w:bCs/>
                <w:noProof/>
                <w:spacing w:val="-1"/>
                <w:sz w:val="24"/>
                <w:szCs w:val="24"/>
                <w:lang w:val="kk-KZ"/>
              </w:rPr>
              <w:t xml:space="preserve">«Павлодар қаласының Қалижан Бекқожин атындағы  жалпы орта білім беру мектебі» КММ  </w:t>
            </w:r>
            <w:r w:rsidRPr="004B78B3">
              <w:rPr>
                <w:rFonts w:ascii="Times New Roman" w:hAnsi="Times New Roman" w:cs="Times New Roman"/>
                <w:bCs/>
                <w:color w:val="000000"/>
                <w:sz w:val="24"/>
                <w:szCs w:val="24"/>
                <w:lang w:val="kk-KZ"/>
              </w:rPr>
              <w:t xml:space="preserve"> </w:t>
            </w:r>
          </w:p>
          <w:p w:rsidR="00CB6B4F" w:rsidRPr="004B78B3" w:rsidRDefault="00CB6B4F" w:rsidP="007F17C8">
            <w:pPr>
              <w:rPr>
                <w:rFonts w:ascii="Times New Roman" w:hAnsi="Times New Roman" w:cs="Times New Roman"/>
                <w:sz w:val="24"/>
                <w:szCs w:val="24"/>
                <w:lang w:val="kk-KZ"/>
              </w:rPr>
            </w:pPr>
          </w:p>
        </w:tc>
      </w:tr>
      <w:tr w:rsidR="00CB6B4F" w:rsidRPr="004B78B3" w:rsidTr="00DC10A3">
        <w:trPr>
          <w:trHeight w:val="453"/>
        </w:trPr>
        <w:tc>
          <w:tcPr>
            <w:tcW w:w="514" w:type="dxa"/>
            <w:vMerge/>
          </w:tcPr>
          <w:p w:rsidR="00CB6B4F" w:rsidRPr="004B78B3"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CB6B4F" w:rsidRPr="004B78B3" w:rsidRDefault="00CB6B4F" w:rsidP="00CB6B4F">
            <w:pPr>
              <w:textAlignment w:val="baseline"/>
              <w:outlineLvl w:val="2"/>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орналасқан жері, пошталық мекенжайы</w:t>
            </w:r>
          </w:p>
        </w:tc>
        <w:tc>
          <w:tcPr>
            <w:tcW w:w="6858" w:type="dxa"/>
            <w:gridSpan w:val="2"/>
          </w:tcPr>
          <w:p w:rsidR="00CB6B4F" w:rsidRPr="004B78B3" w:rsidRDefault="005A2D64" w:rsidP="007F17C8">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4"/>
                <w:szCs w:val="24"/>
                <w:lang w:val="kk-KZ"/>
              </w:rPr>
            </w:pPr>
            <w:r w:rsidRPr="004B78B3">
              <w:rPr>
                <w:rFonts w:ascii="Times New Roman" w:hAnsi="Times New Roman" w:cs="Times New Roman"/>
                <w:sz w:val="24"/>
                <w:szCs w:val="24"/>
                <w:lang w:val="kk-KZ"/>
              </w:rPr>
              <w:t>140008, Қазақстан Республикасы, Павлодар облысы,                 Павлодар қаласы, Щедрина,60</w:t>
            </w:r>
          </w:p>
        </w:tc>
      </w:tr>
      <w:tr w:rsidR="00CB6B4F" w:rsidRPr="004B78B3" w:rsidTr="00DC10A3">
        <w:trPr>
          <w:trHeight w:val="328"/>
        </w:trPr>
        <w:tc>
          <w:tcPr>
            <w:tcW w:w="514" w:type="dxa"/>
            <w:vMerge/>
          </w:tcPr>
          <w:p w:rsidR="00CB6B4F" w:rsidRPr="004B78B3"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CB6B4F" w:rsidRPr="004B78B3" w:rsidRDefault="00CB6B4F" w:rsidP="00CB6B4F">
            <w:pPr>
              <w:textAlignment w:val="baseline"/>
              <w:outlineLvl w:val="2"/>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 xml:space="preserve">телефон нөмірлері, </w:t>
            </w:r>
          </w:p>
        </w:tc>
        <w:tc>
          <w:tcPr>
            <w:tcW w:w="6858" w:type="dxa"/>
            <w:gridSpan w:val="2"/>
          </w:tcPr>
          <w:p w:rsidR="00CB6B4F" w:rsidRPr="004B78B3" w:rsidRDefault="005A2D64" w:rsidP="0079391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4B78B3">
              <w:rPr>
                <w:rFonts w:ascii="Times New Roman" w:hAnsi="Times New Roman" w:cs="Times New Roman"/>
                <w:sz w:val="24"/>
                <w:szCs w:val="24"/>
                <w:lang w:val="kk-KZ"/>
              </w:rPr>
              <w:t xml:space="preserve">8 (7182) 500686 </w:t>
            </w:r>
            <w:r w:rsidR="001504A9" w:rsidRPr="004B78B3">
              <w:rPr>
                <w:rFonts w:ascii="Times New Roman" w:hAnsi="Times New Roman" w:cs="Times New Roman"/>
                <w:sz w:val="24"/>
                <w:szCs w:val="24"/>
                <w:lang w:val="kk-KZ"/>
              </w:rPr>
              <w:t>қабылдау бөлімі</w:t>
            </w:r>
          </w:p>
        </w:tc>
      </w:tr>
      <w:tr w:rsidR="00CB6B4F" w:rsidRPr="000D798C" w:rsidTr="00DC10A3">
        <w:trPr>
          <w:trHeight w:val="203"/>
        </w:trPr>
        <w:tc>
          <w:tcPr>
            <w:tcW w:w="514" w:type="dxa"/>
            <w:vMerge/>
          </w:tcPr>
          <w:p w:rsidR="00CB6B4F" w:rsidRPr="004B78B3"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CB6B4F" w:rsidRPr="004B78B3" w:rsidRDefault="00CB6B4F" w:rsidP="00CB6B4F">
            <w:pPr>
              <w:textAlignment w:val="baseline"/>
              <w:outlineLvl w:val="2"/>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электрондық пошта</w:t>
            </w:r>
          </w:p>
        </w:tc>
        <w:tc>
          <w:tcPr>
            <w:tcW w:w="6858" w:type="dxa"/>
            <w:gridSpan w:val="2"/>
          </w:tcPr>
          <w:p w:rsidR="00CB6B4F" w:rsidRPr="004B78B3" w:rsidRDefault="000D798C" w:rsidP="007F17C8">
            <w:pPr>
              <w:rPr>
                <w:rFonts w:ascii="Times New Roman" w:hAnsi="Times New Roman" w:cs="Times New Roman"/>
                <w:sz w:val="24"/>
                <w:szCs w:val="24"/>
                <w:u w:val="single"/>
                <w:lang w:val="kk-KZ"/>
              </w:rPr>
            </w:pPr>
            <w:hyperlink r:id="rId7" w:history="1">
              <w:r w:rsidR="005A2D64" w:rsidRPr="004B78B3">
                <w:rPr>
                  <w:rStyle w:val="a3"/>
                  <w:rFonts w:ascii="Times New Roman" w:hAnsi="Times New Roman" w:cs="Times New Roman"/>
                  <w:sz w:val="24"/>
                  <w:szCs w:val="24"/>
                  <w:lang w:val="kk-KZ"/>
                </w:rPr>
                <w:t>k.bekhozhin_mektebi@mail.kz</w:t>
              </w:r>
            </w:hyperlink>
            <w:r w:rsidR="005A2D64" w:rsidRPr="004B78B3">
              <w:rPr>
                <w:rFonts w:ascii="Times New Roman" w:hAnsi="Times New Roman" w:cs="Times New Roman"/>
                <w:sz w:val="24"/>
                <w:szCs w:val="24"/>
                <w:lang w:val="kk-KZ"/>
              </w:rPr>
              <w:t xml:space="preserve"> </w:t>
            </w:r>
          </w:p>
        </w:tc>
      </w:tr>
      <w:tr w:rsidR="008E7665" w:rsidRPr="004B78B3" w:rsidTr="00DC10A3">
        <w:trPr>
          <w:trHeight w:val="570"/>
        </w:trPr>
        <w:tc>
          <w:tcPr>
            <w:tcW w:w="514" w:type="dxa"/>
            <w:vMerge w:val="restart"/>
          </w:tcPr>
          <w:p w:rsidR="008E7665" w:rsidRPr="004B78B3"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2</w:t>
            </w:r>
          </w:p>
        </w:tc>
        <w:tc>
          <w:tcPr>
            <w:tcW w:w="2765" w:type="dxa"/>
          </w:tcPr>
          <w:p w:rsidR="008E7665" w:rsidRPr="004B78B3" w:rsidRDefault="008E7665" w:rsidP="00BA4B1E">
            <w:pPr>
              <w:textAlignment w:val="baseline"/>
              <w:outlineLvl w:val="2"/>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Бос немесе уақытша бос лауазымның атауы, жүктемесі</w:t>
            </w:r>
          </w:p>
        </w:tc>
        <w:tc>
          <w:tcPr>
            <w:tcW w:w="6858" w:type="dxa"/>
            <w:gridSpan w:val="2"/>
          </w:tcPr>
          <w:p w:rsidR="008E7665" w:rsidRPr="004B78B3" w:rsidRDefault="007F17C8" w:rsidP="005A2D64">
            <w:pP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w:t>
            </w:r>
            <w:r w:rsidR="005A2D64" w:rsidRPr="004B78B3">
              <w:rPr>
                <w:rFonts w:ascii="Times New Roman" w:eastAsia="Times New Roman" w:hAnsi="Times New Roman" w:cs="Times New Roman"/>
                <w:b/>
                <w:bCs/>
                <w:color w:val="000000"/>
                <w:sz w:val="24"/>
                <w:szCs w:val="24"/>
                <w:lang w:val="kk-KZ"/>
              </w:rPr>
              <w:t>Дефектолог</w:t>
            </w:r>
            <w:r w:rsidR="00045D62" w:rsidRPr="004B78B3">
              <w:rPr>
                <w:rFonts w:ascii="Times New Roman" w:eastAsia="Times New Roman" w:hAnsi="Times New Roman" w:cs="Times New Roman"/>
                <w:b/>
                <w:bCs/>
                <w:color w:val="000000"/>
                <w:sz w:val="24"/>
                <w:szCs w:val="24"/>
                <w:lang w:val="kk-KZ"/>
              </w:rPr>
              <w:t>»</w:t>
            </w:r>
            <w:r w:rsidR="00B42F37" w:rsidRPr="004B78B3">
              <w:rPr>
                <w:rFonts w:ascii="Times New Roman" w:eastAsia="Times New Roman" w:hAnsi="Times New Roman" w:cs="Times New Roman"/>
                <w:b/>
                <w:bCs/>
                <w:color w:val="000000"/>
                <w:sz w:val="24"/>
                <w:szCs w:val="24"/>
                <w:lang w:val="kk-KZ"/>
              </w:rPr>
              <w:t xml:space="preserve"> </w:t>
            </w:r>
            <w:r w:rsidR="005D003F" w:rsidRPr="004B78B3">
              <w:rPr>
                <w:rFonts w:ascii="Times New Roman" w:eastAsia="Times New Roman" w:hAnsi="Times New Roman" w:cs="Times New Roman"/>
                <w:bCs/>
                <w:color w:val="000000"/>
                <w:sz w:val="24"/>
                <w:szCs w:val="24"/>
                <w:lang w:val="kk-KZ"/>
              </w:rPr>
              <w:t>арн</w:t>
            </w:r>
            <w:r w:rsidR="005A2D64" w:rsidRPr="004B78B3">
              <w:rPr>
                <w:rFonts w:ascii="Times New Roman" w:eastAsia="Times New Roman" w:hAnsi="Times New Roman" w:cs="Times New Roman"/>
                <w:bCs/>
                <w:color w:val="000000"/>
                <w:sz w:val="24"/>
                <w:szCs w:val="24"/>
                <w:lang w:val="kk-KZ"/>
              </w:rPr>
              <w:t>айы педагог, 1 бірлік</w:t>
            </w:r>
          </w:p>
        </w:tc>
      </w:tr>
      <w:tr w:rsidR="008E7665" w:rsidRPr="000D798C" w:rsidTr="00DC10A3">
        <w:trPr>
          <w:trHeight w:val="825"/>
        </w:trPr>
        <w:tc>
          <w:tcPr>
            <w:tcW w:w="514" w:type="dxa"/>
            <w:vMerge/>
          </w:tcPr>
          <w:p w:rsidR="008E7665" w:rsidRPr="004B78B3"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8E7665" w:rsidRPr="004B78B3" w:rsidRDefault="008E7665" w:rsidP="00CB6B4F">
            <w:pPr>
              <w:textAlignment w:val="baseline"/>
              <w:outlineLvl w:val="2"/>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негізгі функционалдық міндеттері</w:t>
            </w:r>
          </w:p>
        </w:tc>
        <w:tc>
          <w:tcPr>
            <w:tcW w:w="6858" w:type="dxa"/>
            <w:gridSpan w:val="2"/>
          </w:tcPr>
          <w:p w:rsidR="004B78B3" w:rsidRPr="004B78B3" w:rsidRDefault="004B78B3" w:rsidP="004B78B3">
            <w:pPr>
              <w:rPr>
                <w:rFonts w:ascii="Times New Roman" w:hAnsi="Times New Roman" w:cs="Times New Roman"/>
                <w:sz w:val="24"/>
                <w:szCs w:val="24"/>
                <w:lang w:val="kk-KZ"/>
              </w:rPr>
            </w:pPr>
            <w:r w:rsidRPr="004B78B3">
              <w:rPr>
                <w:rFonts w:ascii="Times New Roman" w:hAnsi="Times New Roman" w:cs="Times New Roman"/>
                <w:sz w:val="24"/>
                <w:szCs w:val="24"/>
                <w:lang w:val="kk-KZ"/>
              </w:rPr>
              <w:t xml:space="preserve">ҚР Білім және ғылым министрінің « Педагог қызметкерлер мен оларға теңестірілген тұлғалардың лауазымдарының үлгілік біліктілік сипаттамаларын бекіту туралы» 2009 жылғы 13 шілдедегі N 338 Бұйрығының 6-параграфта Орта білім беру ұйымы (бастауыш, негізгі орта, жалпы орта және техникалық-кәсіптік) дефектолог көрсетілген лауазымдық міндеттері: Баланың дене, психикалық, сөйлеу, неврологиялық мәртебесін ескере отырып, ерекше білім беру қажеттілігін бағалауды жүзеге асырады, баланың сөйлеу және психофизикалық дамуына тексеру жүргізеді, құжаттаманы жүргізеді және талдайды.Жеке оқу, жеке-дамыту бағдарламаларын әзірлейді, әртүрлі білім беру жағдайында ерекше білім беру қажеттілігі бар балаларды психологиялық-педагогикалық сүйемелдеуді жүзеге асырады. Тәрбиешілермен және басқа да мамандармен тығыз байланыста топтық және жеке және түзету, бұзылған функцияларды қалпына келтіру және ерекше білім беру қажеттілігі бар тәрбиеленушіні әлеуметтендіру бойынша қызметті жүзеге асырады. Педагогтерге, ата-аналарға немесе оларды алмастыратын тұлғаларға балаларды психологиялық-педагогикалық қолдау көрсету жөнінде кеңес береді.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 Тұлғаның жалпы мәдениетін қалыптастыруға ықпал етеді, стандарт талаптарына сәйкес оқытудың алуан түрлерін, тәсілдерін, әдістері мен құралдарын қолданады. Арнайы білім беру бағдарламаларын іске асырады. Кәсіби біліктілігін арттырады. Әдістемелік бірлестіктердің қызметіне, семинарларға, конференцияларға қатысады. Қажетті құжаттаманы жүргізеді.Ақпараттық-коммуникативтік құзыреттілікті меңгерген. Қоғамның мүмкіндігі шектеулі тұлғаларға толерантты қарым-қатынасын қалыптастыру бойынша жұмыс жүргізеді. </w:t>
            </w:r>
          </w:p>
          <w:p w:rsidR="008E7665" w:rsidRPr="004B78B3" w:rsidRDefault="004B78B3" w:rsidP="004B78B3">
            <w:pPr>
              <w:rPr>
                <w:rFonts w:ascii="Times New Roman" w:hAnsi="Times New Roman" w:cs="Times New Roman"/>
                <w:sz w:val="24"/>
                <w:szCs w:val="24"/>
                <w:lang w:val="kk-KZ"/>
              </w:rPr>
            </w:pPr>
            <w:r w:rsidRPr="004B78B3">
              <w:rPr>
                <w:rFonts w:ascii="Times New Roman" w:hAnsi="Times New Roman" w:cs="Times New Roman"/>
                <w:sz w:val="24"/>
                <w:szCs w:val="24"/>
                <w:lang w:val="kk-KZ"/>
              </w:rPr>
              <w:t>Еңбекті қорғау, қауіпсіздік техникасы және өртке қарсы қорғау ережелері мен нормаларын орындайды.</w:t>
            </w:r>
          </w:p>
          <w:p w:rsidR="004B78B3" w:rsidRPr="004B78B3" w:rsidRDefault="004B78B3" w:rsidP="004B78B3">
            <w:pPr>
              <w:rPr>
                <w:sz w:val="24"/>
                <w:szCs w:val="24"/>
                <w:highlight w:val="yellow"/>
                <w:lang w:val="kk-KZ"/>
              </w:rPr>
            </w:pPr>
            <w:r w:rsidRPr="004B78B3">
              <w:rPr>
                <w:rFonts w:ascii="Times New Roman" w:hAnsi="Times New Roman" w:cs="Times New Roman"/>
                <w:sz w:val="24"/>
                <w:szCs w:val="24"/>
                <w:lang w:val="kk-KZ"/>
              </w:rPr>
              <w:t>Тәрбие-білім беру процесін ұйымдастыру кезеңінде балалардың өмірін, денсаулығын және құқықтарын қорғауды қамтамасыз етеді.</w:t>
            </w:r>
          </w:p>
        </w:tc>
      </w:tr>
      <w:tr w:rsidR="008E7665" w:rsidRPr="004B78B3" w:rsidTr="00DC10A3">
        <w:trPr>
          <w:trHeight w:val="638"/>
        </w:trPr>
        <w:tc>
          <w:tcPr>
            <w:tcW w:w="514" w:type="dxa"/>
            <w:vMerge/>
          </w:tcPr>
          <w:p w:rsidR="008E7665" w:rsidRPr="004B78B3"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8E7665" w:rsidRPr="004B78B3" w:rsidRDefault="008E7665" w:rsidP="00CB6B4F">
            <w:pPr>
              <w:textAlignment w:val="baseline"/>
              <w:outlineLvl w:val="2"/>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еңбекке ақы төлеу мөлшері мен шарттары</w:t>
            </w:r>
          </w:p>
        </w:tc>
        <w:tc>
          <w:tcPr>
            <w:tcW w:w="6858" w:type="dxa"/>
            <w:gridSpan w:val="2"/>
          </w:tcPr>
          <w:p w:rsidR="008E7665" w:rsidRPr="004B78B3" w:rsidRDefault="008E7665" w:rsidP="006B40D9">
            <w:pPr>
              <w:jc w:val="both"/>
              <w:rPr>
                <w:rFonts w:ascii="Times New Roman" w:eastAsia="Times New Roman" w:hAnsi="Times New Roman" w:cs="Times New Roman"/>
                <w:bCs/>
                <w:sz w:val="24"/>
                <w:szCs w:val="24"/>
                <w:lang w:val="kk-KZ"/>
              </w:rPr>
            </w:pPr>
            <w:r w:rsidRPr="004B78B3">
              <w:rPr>
                <w:rFonts w:ascii="Times New Roman" w:eastAsia="Times New Roman" w:hAnsi="Times New Roman" w:cs="Times New Roman"/>
                <w:bCs/>
                <w:sz w:val="24"/>
                <w:szCs w:val="24"/>
                <w:lang w:val="kk-KZ"/>
              </w:rPr>
              <w:t>- еңбек өтілі мен біліктілік санатына сәйкес төленеді;</w:t>
            </w:r>
          </w:p>
          <w:p w:rsidR="008E7665" w:rsidRPr="004B78B3" w:rsidRDefault="008E7665" w:rsidP="00CA25AD">
            <w:pPr>
              <w:jc w:val="both"/>
              <w:rPr>
                <w:rFonts w:ascii="Times New Roman" w:eastAsia="Times New Roman" w:hAnsi="Times New Roman" w:cs="Times New Roman"/>
                <w:bCs/>
                <w:sz w:val="24"/>
                <w:szCs w:val="24"/>
                <w:lang w:val="kk-KZ"/>
              </w:rPr>
            </w:pPr>
            <w:r w:rsidRPr="004B78B3">
              <w:rPr>
                <w:rFonts w:ascii="Times New Roman" w:hAnsi="Times New Roman" w:cs="Times New Roman"/>
                <w:sz w:val="24"/>
                <w:szCs w:val="24"/>
                <w:lang w:val="kk-KZ"/>
              </w:rPr>
              <w:t xml:space="preserve">- жоғары білім (min): </w:t>
            </w:r>
            <w:r w:rsidR="00051661" w:rsidRPr="004B78B3">
              <w:rPr>
                <w:rFonts w:ascii="Times New Roman" w:hAnsi="Times New Roman" w:cs="Times New Roman"/>
                <w:b/>
                <w:sz w:val="24"/>
                <w:szCs w:val="24"/>
                <w:lang w:val="kk-KZ"/>
              </w:rPr>
              <w:t>1</w:t>
            </w:r>
            <w:r w:rsidR="00CA25AD" w:rsidRPr="004B78B3">
              <w:rPr>
                <w:rFonts w:ascii="Times New Roman" w:hAnsi="Times New Roman" w:cs="Times New Roman"/>
                <w:b/>
                <w:sz w:val="24"/>
                <w:szCs w:val="24"/>
                <w:lang w:val="kk-KZ"/>
              </w:rPr>
              <w:t>42</w:t>
            </w:r>
            <w:r w:rsidR="005A2D64" w:rsidRPr="004B78B3">
              <w:rPr>
                <w:rFonts w:ascii="Times New Roman" w:hAnsi="Times New Roman" w:cs="Times New Roman"/>
                <w:b/>
                <w:sz w:val="24"/>
                <w:szCs w:val="24"/>
                <w:lang w:val="kk-KZ"/>
              </w:rPr>
              <w:t> </w:t>
            </w:r>
            <w:r w:rsidR="00051661" w:rsidRPr="004B78B3">
              <w:rPr>
                <w:rFonts w:ascii="Times New Roman" w:hAnsi="Times New Roman" w:cs="Times New Roman"/>
                <w:b/>
                <w:sz w:val="24"/>
                <w:szCs w:val="24"/>
                <w:lang w:val="kk-KZ"/>
              </w:rPr>
              <w:t>000</w:t>
            </w:r>
            <w:r w:rsidR="005A2D64" w:rsidRPr="004B78B3">
              <w:rPr>
                <w:rFonts w:ascii="Times New Roman" w:hAnsi="Times New Roman" w:cs="Times New Roman"/>
                <w:b/>
                <w:sz w:val="24"/>
                <w:szCs w:val="24"/>
                <w:lang w:val="kk-KZ"/>
              </w:rPr>
              <w:t xml:space="preserve"> </w:t>
            </w:r>
            <w:r w:rsidRPr="004B78B3">
              <w:rPr>
                <w:rFonts w:ascii="Times New Roman" w:hAnsi="Times New Roman" w:cs="Times New Roman"/>
                <w:b/>
                <w:sz w:val="24"/>
                <w:szCs w:val="24"/>
                <w:lang w:val="kk-KZ"/>
              </w:rPr>
              <w:t>теңге</w:t>
            </w:r>
          </w:p>
        </w:tc>
      </w:tr>
      <w:tr w:rsidR="00B1578A" w:rsidRPr="000D798C" w:rsidTr="00DC10A3">
        <w:tc>
          <w:tcPr>
            <w:tcW w:w="514" w:type="dxa"/>
          </w:tcPr>
          <w:p w:rsidR="00B1578A" w:rsidRPr="004B78B3" w:rsidRDefault="00B1578A" w:rsidP="00CB6B4F">
            <w:pPr>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lastRenderedPageBreak/>
              <w:t>3</w:t>
            </w:r>
          </w:p>
        </w:tc>
        <w:tc>
          <w:tcPr>
            <w:tcW w:w="2765" w:type="dxa"/>
          </w:tcPr>
          <w:p w:rsidR="00B1578A" w:rsidRPr="004B78B3" w:rsidRDefault="00B1578A" w:rsidP="00CB6B4F">
            <w:pPr>
              <w:autoSpaceDE w:val="0"/>
              <w:autoSpaceDN w:val="0"/>
              <w:adjustRightInd w:val="0"/>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rsidR="00B1578A" w:rsidRPr="004B78B3" w:rsidRDefault="00B1578A" w:rsidP="00CB6B4F">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Calibri" w:hAnsi="Times New Roman" w:cs="Times New Roman"/>
                <w:sz w:val="24"/>
                <w:szCs w:val="24"/>
                <w:lang w:val="kk-KZ"/>
              </w:rPr>
              <w:t>қойылатын біліктілік талаптары</w:t>
            </w:r>
          </w:p>
        </w:tc>
        <w:tc>
          <w:tcPr>
            <w:tcW w:w="6858" w:type="dxa"/>
            <w:gridSpan w:val="2"/>
          </w:tcPr>
          <w:p w:rsidR="001504A9" w:rsidRPr="004B78B3" w:rsidRDefault="001504A9" w:rsidP="00211F66">
            <w:pPr>
              <w:rPr>
                <w:rFonts w:ascii="Times New Roman" w:hAnsi="Times New Roman" w:cs="Times New Roman"/>
                <w:sz w:val="24"/>
                <w:szCs w:val="24"/>
                <w:lang w:val="kk-KZ"/>
              </w:rPr>
            </w:pPr>
            <w:r w:rsidRPr="004B78B3">
              <w:rPr>
                <w:rFonts w:ascii="Times New Roman" w:hAnsi="Times New Roman" w:cs="Times New Roman"/>
                <w:sz w:val="24"/>
                <w:szCs w:val="24"/>
                <w:lang w:val="kk-KZ"/>
              </w:rPr>
              <w:t>-жоғары және (немесе) жоғары оқу орнынан кейінгі педагогикалық білім немесе техникалық және кәсіптік білім немесе жұмыс өтіліне талап қойылмай, педагогикалық қайта даярлығын растайтын құжат; және (немесе) біліктілігінің жоғары деңгейі болған жағдайда педагог-шебер мамандығы бойынша жұмыс өтілі-5 жыл;</w:t>
            </w:r>
          </w:p>
          <w:p w:rsidR="00B1578A" w:rsidRPr="004B78B3" w:rsidRDefault="001504A9" w:rsidP="00211F66">
            <w:pPr>
              <w:rPr>
                <w:rFonts w:ascii="Times New Roman" w:eastAsia="Times New Roman" w:hAnsi="Times New Roman" w:cs="Times New Roman"/>
                <w:bCs/>
                <w:sz w:val="24"/>
                <w:szCs w:val="24"/>
                <w:lang w:val="kk-KZ"/>
              </w:rPr>
            </w:pPr>
            <w:r w:rsidRPr="004B78B3">
              <w:rPr>
                <w:rFonts w:ascii="Times New Roman" w:hAnsi="Times New Roman" w:cs="Times New Roman"/>
                <w:sz w:val="24"/>
                <w:szCs w:val="24"/>
                <w:lang w:val="kk-KZ"/>
              </w:rPr>
              <w:t xml:space="preserve"> -және (немесе) біліктілігінің орта немесе жоғары деңгейі болған кезде мамандығы бойынша жұмыс өтілі: педагог-модератор үшін кемінде 3 жыл, педагог – сарапшы үшін кемінде 4 жыл, педагог-зерттеуші үшін кемінде 5 жыл</w:t>
            </w:r>
          </w:p>
        </w:tc>
      </w:tr>
      <w:tr w:rsidR="00B1578A" w:rsidRPr="003839DC" w:rsidTr="00DC10A3">
        <w:trPr>
          <w:trHeight w:val="423"/>
        </w:trPr>
        <w:tc>
          <w:tcPr>
            <w:tcW w:w="514" w:type="dxa"/>
          </w:tcPr>
          <w:p w:rsidR="00B1578A" w:rsidRPr="004B78B3" w:rsidRDefault="00B1578A" w:rsidP="00CB6B4F">
            <w:pPr>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4</w:t>
            </w:r>
          </w:p>
        </w:tc>
        <w:tc>
          <w:tcPr>
            <w:tcW w:w="2765" w:type="dxa"/>
          </w:tcPr>
          <w:p w:rsidR="00B1578A" w:rsidRPr="004B78B3" w:rsidRDefault="00B1578A"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Calibri" w:hAnsi="Times New Roman" w:cs="Times New Roman"/>
                <w:sz w:val="24"/>
                <w:szCs w:val="24"/>
                <w:lang w:val="kk-KZ"/>
              </w:rPr>
              <w:t xml:space="preserve">Құжаттарды қабылдау мерзімі </w:t>
            </w:r>
          </w:p>
        </w:tc>
        <w:tc>
          <w:tcPr>
            <w:tcW w:w="6858" w:type="dxa"/>
            <w:gridSpan w:val="2"/>
          </w:tcPr>
          <w:p w:rsidR="00B1578A" w:rsidRPr="004B78B3" w:rsidRDefault="000D798C" w:rsidP="002E1342">
            <w:pPr>
              <w:spacing w:line="345" w:lineRule="atLeast"/>
              <w:textAlignment w:val="baseline"/>
              <w:outlineLvl w:val="2"/>
              <w:rPr>
                <w:rFonts w:ascii="Times New Roman" w:eastAsia="Times New Roman" w:hAnsi="Times New Roman" w:cs="Times New Roman"/>
                <w:b/>
                <w:bCs/>
                <w:color w:val="000000"/>
                <w:sz w:val="24"/>
                <w:szCs w:val="24"/>
                <w:lang w:val="kk-KZ"/>
              </w:rPr>
            </w:pPr>
            <w:bookmarkStart w:id="0" w:name="_GoBack"/>
            <w:r>
              <w:rPr>
                <w:rFonts w:ascii="Times New Roman" w:hAnsi="Times New Roman" w:cs="Times New Roman"/>
                <w:b/>
                <w:sz w:val="24"/>
                <w:szCs w:val="24"/>
                <w:lang w:val="kk-KZ"/>
              </w:rPr>
              <w:t>08.02.23 – 16.02.23ж.</w:t>
            </w:r>
            <w:bookmarkEnd w:id="0"/>
          </w:p>
        </w:tc>
      </w:tr>
      <w:tr w:rsidR="00B1578A" w:rsidRPr="000D798C" w:rsidTr="00DC10A3">
        <w:tc>
          <w:tcPr>
            <w:tcW w:w="514" w:type="dxa"/>
            <w:tcBorders>
              <w:bottom w:val="single" w:sz="4" w:space="0" w:color="auto"/>
            </w:tcBorders>
          </w:tcPr>
          <w:p w:rsidR="00B1578A" w:rsidRPr="004B78B3" w:rsidRDefault="00B1578A" w:rsidP="00B1578A">
            <w:pPr>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5</w:t>
            </w:r>
          </w:p>
        </w:tc>
        <w:tc>
          <w:tcPr>
            <w:tcW w:w="2765" w:type="dxa"/>
            <w:tcBorders>
              <w:bottom w:val="single" w:sz="4" w:space="0" w:color="auto"/>
            </w:tcBorders>
          </w:tcPr>
          <w:p w:rsidR="00B1578A" w:rsidRPr="004B78B3" w:rsidRDefault="00B1578A" w:rsidP="00CB6B4F">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Calibri" w:hAnsi="Times New Roman" w:cs="Times New Roman"/>
                <w:sz w:val="24"/>
                <w:szCs w:val="24"/>
                <w:lang w:val="kk-KZ"/>
              </w:rPr>
              <w:t>Қажетті құжаттар тізбесі</w:t>
            </w:r>
          </w:p>
        </w:tc>
        <w:tc>
          <w:tcPr>
            <w:tcW w:w="6858" w:type="dxa"/>
            <w:gridSpan w:val="2"/>
            <w:tcBorders>
              <w:bottom w:val="single" w:sz="4" w:space="0" w:color="auto"/>
            </w:tcBorders>
          </w:tcPr>
          <w:p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1) 10-қосымшаға сәйкес нысан бойынша Конкурсқа қатысу туралы өтініш;</w:t>
            </w:r>
          </w:p>
          <w:p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2) жеке басын куәландыратын құжат не цифрлық құжаттар сервисінен алынған электронды құжат (идентификация үшін);</w:t>
            </w:r>
          </w:p>
          <w:p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3) кадрларды есепке алу бойынша толтырылған жеке іс парағы (нақты тұрғылықты мекенжайы мен байланыс телефондары көрсетілген – бар болса);</w:t>
            </w:r>
          </w:p>
          <w:p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5) еңбек қызметін растайтын құжаттың көшірмесі (бар болса);</w:t>
            </w:r>
          </w:p>
          <w:p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 xml:space="preserve">6) </w:t>
            </w:r>
            <w:r w:rsidR="00DF4A7D" w:rsidRPr="004B78B3">
              <w:rPr>
                <w:rFonts w:ascii="Times New Roman" w:eastAsia="Times New Roman" w:hAnsi="Times New Roman" w:cs="Times New Roman"/>
                <w:bCs/>
                <w:color w:val="000000"/>
                <w:sz w:val="24"/>
                <w:szCs w:val="24"/>
                <w:lang w:val="kk-KZ"/>
              </w:rPr>
              <w:t>«</w:t>
            </w:r>
            <w:r w:rsidRPr="004B78B3">
              <w:rPr>
                <w:rFonts w:ascii="Times New Roman" w:eastAsia="Times New Roman" w:hAnsi="Times New Roman" w:cs="Times New Roman"/>
                <w:bCs/>
                <w:color w:val="000000"/>
                <w:sz w:val="24"/>
                <w:szCs w:val="24"/>
                <w:lang w:val="kk-KZ"/>
              </w:rPr>
              <w:t>Денсаулық сақтау саласындағы есепке алу құжаттамасының нысандарын бекіту туралы</w:t>
            </w:r>
            <w:r w:rsidR="00DF4A7D" w:rsidRPr="004B78B3">
              <w:rPr>
                <w:rFonts w:ascii="Times New Roman" w:eastAsia="Times New Roman" w:hAnsi="Times New Roman" w:cs="Times New Roman"/>
                <w:bCs/>
                <w:color w:val="000000"/>
                <w:sz w:val="24"/>
                <w:szCs w:val="24"/>
                <w:lang w:val="kk-KZ"/>
              </w:rPr>
              <w:t>»</w:t>
            </w:r>
            <w:r w:rsidRPr="004B78B3">
              <w:rPr>
                <w:rFonts w:ascii="Times New Roman" w:eastAsia="Times New Roman" w:hAnsi="Times New Roman" w:cs="Times New Roman"/>
                <w:bCs/>
                <w:color w:val="000000"/>
                <w:sz w:val="24"/>
                <w:szCs w:val="24"/>
                <w:lang w:val="kk-KZ"/>
              </w:rPr>
              <w:t xml:space="preserve"> ҚР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w:t>
            </w:r>
          </w:p>
          <w:p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7) психоневрологиялық ұйымнан анықтама;</w:t>
            </w:r>
          </w:p>
          <w:p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8) наркологиялық ұйымнан анықтама;</w:t>
            </w:r>
          </w:p>
          <w:p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B1578A" w:rsidRPr="004B78B3" w:rsidRDefault="00932150" w:rsidP="00932150">
            <w:pP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Cs/>
                <w:color w:val="000000"/>
                <w:sz w:val="24"/>
                <w:szCs w:val="24"/>
                <w:lang w:val="kk-KZ"/>
              </w:rPr>
              <w:t>10) 11-қосымшаға сәйкес нысан бойынша педагогтің бос немесе уақытша бос лауазымына кандидаттың толтырылған Бағалау парағы;</w:t>
            </w:r>
          </w:p>
        </w:tc>
      </w:tr>
      <w:tr w:rsidR="00E50AD6" w:rsidRPr="004B78B3" w:rsidTr="00DC10A3">
        <w:tc>
          <w:tcPr>
            <w:tcW w:w="514" w:type="dxa"/>
            <w:tcBorders>
              <w:bottom w:val="single" w:sz="4" w:space="0" w:color="auto"/>
            </w:tcBorders>
          </w:tcPr>
          <w:p w:rsidR="00E50AD6" w:rsidRPr="004B78B3" w:rsidRDefault="00E50AD6" w:rsidP="002863F5">
            <w:pPr>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6</w:t>
            </w:r>
          </w:p>
        </w:tc>
        <w:tc>
          <w:tcPr>
            <w:tcW w:w="2765" w:type="dxa"/>
            <w:tcBorders>
              <w:bottom w:val="single" w:sz="4" w:space="0" w:color="auto"/>
            </w:tcBorders>
          </w:tcPr>
          <w:p w:rsidR="00E50AD6" w:rsidRPr="004B78B3" w:rsidRDefault="00E50AD6" w:rsidP="002863F5">
            <w:pP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Calibri" w:hAnsi="Times New Roman" w:cs="Times New Roman"/>
                <w:sz w:val="24"/>
                <w:szCs w:val="24"/>
                <w:lang w:val="kk-KZ"/>
              </w:rPr>
              <w:t>Уақытша бос лауазымының мерзімі</w:t>
            </w:r>
          </w:p>
        </w:tc>
        <w:tc>
          <w:tcPr>
            <w:tcW w:w="6858" w:type="dxa"/>
            <w:gridSpan w:val="2"/>
            <w:tcBorders>
              <w:bottom w:val="single" w:sz="4" w:space="0" w:color="auto"/>
            </w:tcBorders>
          </w:tcPr>
          <w:p w:rsidR="00E50AD6" w:rsidRPr="004B78B3" w:rsidRDefault="001504A9" w:rsidP="002863F5">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тұрақты</w:t>
            </w:r>
          </w:p>
        </w:tc>
      </w:tr>
      <w:tr w:rsidR="00E50AD6" w:rsidRPr="004B78B3" w:rsidTr="00D478D0">
        <w:trPr>
          <w:trHeight w:val="781"/>
        </w:trPr>
        <w:tc>
          <w:tcPr>
            <w:tcW w:w="5778" w:type="dxa"/>
            <w:gridSpan w:val="3"/>
            <w:tcBorders>
              <w:top w:val="nil"/>
              <w:left w:val="nil"/>
              <w:bottom w:val="nil"/>
              <w:right w:val="nil"/>
            </w:tcBorders>
          </w:tcPr>
          <w:p w:rsidR="00E50AD6" w:rsidRPr="004B78B3" w:rsidRDefault="00E50AD6"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p w:rsidR="00E50AD6" w:rsidRPr="004B78B3" w:rsidRDefault="00E50AD6"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p w:rsidR="00E50AD6" w:rsidRPr="004B78B3" w:rsidRDefault="00E50AD6"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p w:rsidR="00E50AD6" w:rsidRPr="004B78B3" w:rsidRDefault="00E50AD6"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tc>
        <w:tc>
          <w:tcPr>
            <w:tcW w:w="4359" w:type="dxa"/>
            <w:tcBorders>
              <w:top w:val="nil"/>
              <w:left w:val="nil"/>
              <w:bottom w:val="nil"/>
              <w:right w:val="nil"/>
            </w:tcBorders>
          </w:tcPr>
          <w:p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rsidR="00321E87" w:rsidRPr="004B78B3" w:rsidRDefault="00321E87" w:rsidP="00F7191E">
            <w:pPr>
              <w:autoSpaceDE w:val="0"/>
              <w:autoSpaceDN w:val="0"/>
              <w:adjustRightInd w:val="0"/>
              <w:jc w:val="center"/>
              <w:rPr>
                <w:rFonts w:ascii="Times New Roman" w:hAnsi="Times New Roman" w:cs="Times New Roman"/>
                <w:sz w:val="24"/>
                <w:szCs w:val="24"/>
                <w:lang w:val="kk-KZ"/>
              </w:rPr>
            </w:pPr>
          </w:p>
          <w:p w:rsidR="00321E87" w:rsidRPr="004B78B3" w:rsidRDefault="00321E87" w:rsidP="00F7191E">
            <w:pPr>
              <w:autoSpaceDE w:val="0"/>
              <w:autoSpaceDN w:val="0"/>
              <w:adjustRightInd w:val="0"/>
              <w:jc w:val="center"/>
              <w:rPr>
                <w:rFonts w:ascii="Times New Roman" w:hAnsi="Times New Roman" w:cs="Times New Roman"/>
                <w:sz w:val="24"/>
                <w:szCs w:val="24"/>
                <w:lang w:val="kk-KZ"/>
              </w:rPr>
            </w:pPr>
          </w:p>
          <w:p w:rsidR="00321E87" w:rsidRPr="004B78B3" w:rsidRDefault="00321E87" w:rsidP="00F7191E">
            <w:pPr>
              <w:autoSpaceDE w:val="0"/>
              <w:autoSpaceDN w:val="0"/>
              <w:adjustRightInd w:val="0"/>
              <w:jc w:val="center"/>
              <w:rPr>
                <w:rFonts w:ascii="Times New Roman" w:hAnsi="Times New Roman" w:cs="Times New Roman"/>
                <w:sz w:val="24"/>
                <w:szCs w:val="24"/>
                <w:lang w:val="kk-KZ"/>
              </w:rPr>
            </w:pPr>
          </w:p>
          <w:p w:rsidR="00321E87" w:rsidRPr="004B78B3" w:rsidRDefault="00321E87" w:rsidP="00F7191E">
            <w:pPr>
              <w:autoSpaceDE w:val="0"/>
              <w:autoSpaceDN w:val="0"/>
              <w:adjustRightInd w:val="0"/>
              <w:jc w:val="center"/>
              <w:rPr>
                <w:rFonts w:ascii="Times New Roman" w:hAnsi="Times New Roman" w:cs="Times New Roman"/>
                <w:sz w:val="24"/>
                <w:szCs w:val="24"/>
                <w:lang w:val="kk-KZ"/>
              </w:rPr>
            </w:pPr>
          </w:p>
          <w:p w:rsidR="00321E87" w:rsidRPr="004B78B3" w:rsidRDefault="00321E87" w:rsidP="00F7191E">
            <w:pPr>
              <w:autoSpaceDE w:val="0"/>
              <w:autoSpaceDN w:val="0"/>
              <w:adjustRightInd w:val="0"/>
              <w:jc w:val="center"/>
              <w:rPr>
                <w:rFonts w:ascii="Times New Roman" w:hAnsi="Times New Roman" w:cs="Times New Roman"/>
                <w:sz w:val="24"/>
                <w:szCs w:val="24"/>
                <w:lang w:val="kk-KZ"/>
              </w:rPr>
            </w:pPr>
          </w:p>
          <w:p w:rsidR="00321E87" w:rsidRPr="004B78B3" w:rsidRDefault="00321E87" w:rsidP="00F7191E">
            <w:pPr>
              <w:autoSpaceDE w:val="0"/>
              <w:autoSpaceDN w:val="0"/>
              <w:adjustRightInd w:val="0"/>
              <w:jc w:val="center"/>
              <w:rPr>
                <w:rFonts w:ascii="Times New Roman" w:hAnsi="Times New Roman" w:cs="Times New Roman"/>
                <w:sz w:val="24"/>
                <w:szCs w:val="24"/>
                <w:lang w:val="kk-KZ"/>
              </w:rPr>
            </w:pPr>
          </w:p>
          <w:p w:rsidR="00321E87" w:rsidRPr="004B78B3" w:rsidRDefault="00321E87" w:rsidP="00F7191E">
            <w:pPr>
              <w:autoSpaceDE w:val="0"/>
              <w:autoSpaceDN w:val="0"/>
              <w:adjustRightInd w:val="0"/>
              <w:jc w:val="center"/>
              <w:rPr>
                <w:rFonts w:ascii="Times New Roman" w:hAnsi="Times New Roman" w:cs="Times New Roman"/>
                <w:sz w:val="24"/>
                <w:szCs w:val="24"/>
                <w:lang w:val="kk-KZ"/>
              </w:rPr>
            </w:pPr>
          </w:p>
          <w:p w:rsidR="00E50AD6" w:rsidRPr="004B78B3" w:rsidRDefault="00E50AD6" w:rsidP="00F7191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Мемлекеттік білім беру ұйымдарының</w:t>
            </w:r>
          </w:p>
          <w:p w:rsidR="00E50AD6" w:rsidRPr="004B78B3" w:rsidRDefault="00E50AD6" w:rsidP="00F7191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lastRenderedPageBreak/>
              <w:t>бірінші басшылары мен педагогтерін</w:t>
            </w:r>
          </w:p>
          <w:p w:rsidR="00E50AD6" w:rsidRPr="004B78B3" w:rsidRDefault="00E50AD6" w:rsidP="00F7191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лауазымға тағайындау, лауазымнан босату</w:t>
            </w:r>
          </w:p>
          <w:p w:rsidR="00E50AD6" w:rsidRPr="004B78B3" w:rsidRDefault="00E50AD6" w:rsidP="00F7191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қағидаларына 10-қосымша</w:t>
            </w:r>
          </w:p>
          <w:p w:rsidR="00E50AD6" w:rsidRPr="004B78B3" w:rsidRDefault="00E50AD6" w:rsidP="00F7191E">
            <w:pPr>
              <w:autoSpaceDE w:val="0"/>
              <w:autoSpaceDN w:val="0"/>
              <w:adjustRightInd w:val="0"/>
              <w:jc w:val="center"/>
              <w:rPr>
                <w:rFonts w:ascii="Times New Roman" w:eastAsiaTheme="minorHAnsi" w:hAnsi="Times New Roman" w:cs="Times New Roman"/>
                <w:sz w:val="24"/>
                <w:szCs w:val="24"/>
                <w:lang w:val="kk-KZ" w:eastAsia="en-US"/>
              </w:rPr>
            </w:pPr>
            <w:r w:rsidRPr="004B78B3">
              <w:rPr>
                <w:rFonts w:ascii="Times New Roman" w:hAnsi="Times New Roman" w:cs="Times New Roman"/>
                <w:sz w:val="24"/>
                <w:szCs w:val="24"/>
                <w:lang w:val="kk-KZ"/>
              </w:rPr>
              <w:t>Нысан</w:t>
            </w:r>
          </w:p>
        </w:tc>
      </w:tr>
    </w:tbl>
    <w:p w:rsidR="00F7191E" w:rsidRPr="004B78B3"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p>
    <w:p w:rsidR="00F7191E" w:rsidRPr="004B78B3" w:rsidRDefault="00F7191E" w:rsidP="00F7191E">
      <w:pPr>
        <w:autoSpaceDE w:val="0"/>
        <w:autoSpaceDN w:val="0"/>
        <w:adjustRightInd w:val="0"/>
        <w:spacing w:after="0"/>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__________________________________________________________________________________________________________________________________________________________________________________</w:t>
      </w:r>
    </w:p>
    <w:p w:rsidR="00F7191E" w:rsidRPr="004B78B3"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(конкурс жариялаған мемлекеттік орган)</w:t>
      </w:r>
    </w:p>
    <w:p w:rsidR="00F7191E" w:rsidRPr="004B78B3" w:rsidRDefault="00F7191E" w:rsidP="00F7191E">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rsidR="00F7191E" w:rsidRPr="004B78B3" w:rsidRDefault="00F7191E" w:rsidP="00F7191E">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rsidR="00F7191E" w:rsidRPr="004B78B3"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 xml:space="preserve"> (кандидаттың Т.А.Ә. (болған жағдайда), ЖСН</w:t>
      </w:r>
    </w:p>
    <w:p w:rsidR="00F7191E" w:rsidRPr="004B78B3" w:rsidRDefault="00F7191E" w:rsidP="00F7191E">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rsidR="00F7191E" w:rsidRPr="004B78B3" w:rsidRDefault="00F7191E" w:rsidP="00F7191E">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rsidR="00F7191E" w:rsidRPr="004B78B3" w:rsidRDefault="00F7191E" w:rsidP="00F7191E">
      <w:pPr>
        <w:spacing w:after="0" w:line="240" w:lineRule="auto"/>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(лауазымы, жұмыс орны)</w:t>
      </w:r>
    </w:p>
    <w:p w:rsidR="00F7191E" w:rsidRPr="004B78B3" w:rsidRDefault="00F7191E" w:rsidP="00F7191E">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rsidR="00F7191E" w:rsidRPr="004B78B3"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(нақты тұратын жері, тіркелген мекенжайы, байланыс телефоны)</w:t>
      </w:r>
    </w:p>
    <w:p w:rsidR="00F7191E" w:rsidRPr="004B78B3" w:rsidRDefault="00F7191E" w:rsidP="00F7191E">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rsidR="00F7191E" w:rsidRPr="004B78B3" w:rsidRDefault="00F7191E" w:rsidP="00F7191E">
      <w:pPr>
        <w:spacing w:after="0"/>
        <w:rPr>
          <w:rFonts w:ascii="Times New Roman" w:hAnsi="Times New Roman" w:cs="Times New Roman"/>
          <w:b/>
          <w:sz w:val="24"/>
          <w:szCs w:val="24"/>
          <w:lang w:val="kk-KZ"/>
        </w:rPr>
      </w:pPr>
    </w:p>
    <w:p w:rsidR="00F7191E" w:rsidRPr="004B78B3" w:rsidRDefault="00F7191E" w:rsidP="00F7191E">
      <w:pPr>
        <w:spacing w:after="0"/>
        <w:jc w:val="center"/>
        <w:rPr>
          <w:rFonts w:ascii="Times New Roman" w:hAnsi="Times New Roman" w:cs="Times New Roman"/>
          <w:sz w:val="24"/>
          <w:szCs w:val="24"/>
          <w:lang w:val="kk-KZ"/>
        </w:rPr>
      </w:pPr>
      <w:r w:rsidRPr="004B78B3">
        <w:rPr>
          <w:rFonts w:ascii="Times New Roman" w:hAnsi="Times New Roman" w:cs="Times New Roman"/>
          <w:b/>
          <w:sz w:val="24"/>
          <w:szCs w:val="24"/>
          <w:lang w:val="kk-KZ"/>
        </w:rPr>
        <w:t>Өтініш</w:t>
      </w:r>
    </w:p>
    <w:p w:rsidR="00C424F6" w:rsidRPr="004B78B3" w:rsidRDefault="00F7191E"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 xml:space="preserve">      </w:t>
      </w:r>
      <w:r w:rsidRPr="004B78B3">
        <w:rPr>
          <w:rFonts w:ascii="Times New Roman" w:hAnsi="Times New Roman" w:cs="Times New Roman"/>
          <w:sz w:val="24"/>
          <w:szCs w:val="24"/>
          <w:lang w:val="kk-KZ"/>
        </w:rPr>
        <w:tab/>
      </w:r>
      <w:r w:rsidR="00C424F6" w:rsidRPr="004B78B3">
        <w:rPr>
          <w:rFonts w:ascii="Times New Roman" w:hAnsi="Times New Roman" w:cs="Times New Roman"/>
          <w:sz w:val="24"/>
          <w:szCs w:val="24"/>
          <w:lang w:val="kk-KZ"/>
        </w:rPr>
        <w:t xml:space="preserve">Мені </w:t>
      </w:r>
      <w:r w:rsidR="00437A2D" w:rsidRPr="004B78B3">
        <w:rPr>
          <w:rFonts w:ascii="Times New Roman" w:hAnsi="Times New Roman" w:cs="Times New Roman"/>
          <w:sz w:val="24"/>
          <w:szCs w:val="24"/>
          <w:lang w:val="kk-KZ"/>
        </w:rPr>
        <w:t>_____________________________________________________</w:t>
      </w:r>
      <w:r w:rsidR="00B00AEE" w:rsidRPr="004B78B3">
        <w:rPr>
          <w:rFonts w:ascii="Times New Roman" w:hAnsi="Times New Roman" w:cs="Times New Roman"/>
          <w:sz w:val="24"/>
          <w:szCs w:val="24"/>
          <w:lang w:val="kk-KZ"/>
        </w:rPr>
        <w:t xml:space="preserve">___________ </w:t>
      </w:r>
      <w:r w:rsidR="00C424F6" w:rsidRPr="004B78B3">
        <w:rPr>
          <w:rFonts w:ascii="Times New Roman" w:hAnsi="Times New Roman" w:cs="Times New Roman"/>
          <w:sz w:val="24"/>
          <w:szCs w:val="24"/>
          <w:lang w:val="kk-KZ"/>
        </w:rPr>
        <w:t>бос/уақытша бос лауазымға орналасуға арналған конкурсқа жіберуіңізді</w:t>
      </w:r>
      <w:r w:rsidR="00437A2D" w:rsidRPr="004B78B3">
        <w:rPr>
          <w:rFonts w:ascii="Times New Roman" w:hAnsi="Times New Roman" w:cs="Times New Roman"/>
          <w:sz w:val="24"/>
          <w:szCs w:val="24"/>
          <w:lang w:val="kk-KZ"/>
        </w:rPr>
        <w:t xml:space="preserve"> </w:t>
      </w:r>
      <w:r w:rsidR="00C424F6" w:rsidRPr="004B78B3">
        <w:rPr>
          <w:rFonts w:ascii="Times New Roman" w:hAnsi="Times New Roman" w:cs="Times New Roman"/>
          <w:sz w:val="24"/>
          <w:szCs w:val="24"/>
          <w:lang w:val="kk-KZ"/>
        </w:rPr>
        <w:t>сұраймын (керегінің астын сызу керек)</w:t>
      </w:r>
    </w:p>
    <w:p w:rsidR="00C424F6" w:rsidRPr="004B78B3" w:rsidRDefault="00C424F6"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rsidR="00437A2D" w:rsidRPr="004B78B3" w:rsidRDefault="00437A2D" w:rsidP="00437A2D">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rsidR="00C424F6" w:rsidRPr="004B78B3" w:rsidRDefault="00C424F6" w:rsidP="00C424F6">
      <w:pPr>
        <w:spacing w:after="0" w:line="240" w:lineRule="auto"/>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(білім беру ұйымдарының атауы, мекенжайы (облыс, аудан,қала/ауыл)</w:t>
      </w:r>
    </w:p>
    <w:p w:rsidR="00B00AEE" w:rsidRPr="004B78B3" w:rsidRDefault="00B00AEE" w:rsidP="00C424F6">
      <w:pPr>
        <w:spacing w:after="0" w:line="240" w:lineRule="auto"/>
        <w:ind w:firstLine="708"/>
        <w:jc w:val="both"/>
        <w:rPr>
          <w:rFonts w:ascii="Times New Roman" w:hAnsi="Times New Roman" w:cs="Times New Roman"/>
          <w:sz w:val="24"/>
          <w:szCs w:val="24"/>
          <w:lang w:val="kk-KZ"/>
        </w:rPr>
      </w:pPr>
    </w:p>
    <w:p w:rsidR="00C424F6" w:rsidRPr="004B78B3" w:rsidRDefault="00C424F6" w:rsidP="00C424F6">
      <w:pPr>
        <w:spacing w:after="0" w:line="240" w:lineRule="auto"/>
        <w:ind w:firstLine="708"/>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Қазіргі уақытта жұмыс істеймін:</w:t>
      </w:r>
    </w:p>
    <w:p w:rsidR="00437A2D" w:rsidRPr="004B78B3" w:rsidRDefault="00437A2D" w:rsidP="00437A2D">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rsidR="00437A2D" w:rsidRPr="004B78B3" w:rsidRDefault="00437A2D" w:rsidP="00437A2D">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rsidR="00C424F6" w:rsidRPr="004B78B3" w:rsidRDefault="00C424F6" w:rsidP="00437A2D">
      <w:pPr>
        <w:spacing w:after="0" w:line="240" w:lineRule="auto"/>
        <w:ind w:firstLine="708"/>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(лауазымы, ұйымның атауы, мекенжайы (облыс, аудан, қала / ауыл)</w:t>
      </w:r>
    </w:p>
    <w:p w:rsidR="00437A2D" w:rsidRPr="004B78B3" w:rsidRDefault="00437A2D" w:rsidP="00C424F6">
      <w:pPr>
        <w:spacing w:after="0" w:line="240" w:lineRule="auto"/>
        <w:jc w:val="both"/>
        <w:rPr>
          <w:rFonts w:ascii="Times New Roman" w:hAnsi="Times New Roman" w:cs="Times New Roman"/>
          <w:sz w:val="24"/>
          <w:szCs w:val="24"/>
          <w:lang w:val="kk-KZ"/>
        </w:rPr>
      </w:pPr>
    </w:p>
    <w:p w:rsidR="00C424F6" w:rsidRPr="004B78B3" w:rsidRDefault="00C424F6"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Өзім туралы мынадай мәліметтерді хабарлаймын:</w:t>
      </w:r>
    </w:p>
    <w:p w:rsidR="00437A2D" w:rsidRPr="004B78B3" w:rsidRDefault="00437A2D" w:rsidP="00C424F6">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4B78B3" w:rsidTr="00DF4A7D">
        <w:trPr>
          <w:trHeight w:val="1052"/>
        </w:trPr>
        <w:tc>
          <w:tcPr>
            <w:tcW w:w="2127" w:type="dxa"/>
          </w:tcPr>
          <w:p w:rsidR="00437A2D" w:rsidRPr="004B78B3" w:rsidRDefault="00437A2D" w:rsidP="00437A2D">
            <w:pPr>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Білімі</w:t>
            </w:r>
          </w:p>
          <w:p w:rsidR="00437A2D" w:rsidRPr="004B78B3" w:rsidRDefault="00437A2D" w:rsidP="00437A2D">
            <w:pPr>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 xml:space="preserve"> (жоғары немесе жоғары оқу орнынан кейінгі)</w:t>
            </w:r>
          </w:p>
        </w:tc>
        <w:tc>
          <w:tcPr>
            <w:tcW w:w="3260" w:type="dxa"/>
          </w:tcPr>
          <w:p w:rsidR="00437A2D" w:rsidRPr="004B78B3" w:rsidRDefault="00437A2D" w:rsidP="00437A2D">
            <w:pPr>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Оқу орнының атауы</w:t>
            </w:r>
          </w:p>
        </w:tc>
        <w:tc>
          <w:tcPr>
            <w:tcW w:w="1559" w:type="dxa"/>
          </w:tcPr>
          <w:p w:rsidR="00437A2D" w:rsidRPr="004B78B3" w:rsidRDefault="00437A2D" w:rsidP="00437A2D">
            <w:pPr>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Оқу кезеңі</w:t>
            </w:r>
          </w:p>
        </w:tc>
        <w:tc>
          <w:tcPr>
            <w:tcW w:w="2977" w:type="dxa"/>
          </w:tcPr>
          <w:p w:rsidR="00437A2D" w:rsidRPr="004B78B3" w:rsidRDefault="00437A2D" w:rsidP="00437A2D">
            <w:pPr>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Диплом бойынша мамандығы</w:t>
            </w:r>
          </w:p>
          <w:p w:rsidR="00437A2D" w:rsidRPr="004B78B3" w:rsidRDefault="00437A2D" w:rsidP="00437A2D">
            <w:pPr>
              <w:jc w:val="center"/>
              <w:rPr>
                <w:rFonts w:ascii="Times New Roman" w:hAnsi="Times New Roman" w:cs="Times New Roman"/>
                <w:sz w:val="24"/>
                <w:szCs w:val="24"/>
                <w:lang w:val="kk-KZ"/>
              </w:rPr>
            </w:pPr>
          </w:p>
        </w:tc>
      </w:tr>
      <w:tr w:rsidR="00437A2D" w:rsidRPr="004B78B3" w:rsidTr="00DF4A7D">
        <w:trPr>
          <w:trHeight w:val="895"/>
        </w:trPr>
        <w:tc>
          <w:tcPr>
            <w:tcW w:w="2127" w:type="dxa"/>
          </w:tcPr>
          <w:p w:rsidR="00437A2D" w:rsidRPr="004B78B3" w:rsidRDefault="00437A2D" w:rsidP="00C424F6">
            <w:pPr>
              <w:jc w:val="both"/>
              <w:rPr>
                <w:rFonts w:ascii="Times New Roman" w:hAnsi="Times New Roman" w:cs="Times New Roman"/>
                <w:sz w:val="24"/>
                <w:szCs w:val="24"/>
                <w:lang w:val="kk-KZ"/>
              </w:rPr>
            </w:pPr>
          </w:p>
        </w:tc>
        <w:tc>
          <w:tcPr>
            <w:tcW w:w="3260" w:type="dxa"/>
          </w:tcPr>
          <w:p w:rsidR="00437A2D" w:rsidRPr="004B78B3" w:rsidRDefault="00437A2D" w:rsidP="00C424F6">
            <w:pPr>
              <w:jc w:val="both"/>
              <w:rPr>
                <w:rFonts w:ascii="Times New Roman" w:hAnsi="Times New Roman" w:cs="Times New Roman"/>
                <w:sz w:val="24"/>
                <w:szCs w:val="24"/>
                <w:lang w:val="kk-KZ"/>
              </w:rPr>
            </w:pPr>
          </w:p>
        </w:tc>
        <w:tc>
          <w:tcPr>
            <w:tcW w:w="1559" w:type="dxa"/>
          </w:tcPr>
          <w:p w:rsidR="00437A2D" w:rsidRPr="004B78B3" w:rsidRDefault="00437A2D" w:rsidP="00C424F6">
            <w:pPr>
              <w:jc w:val="both"/>
              <w:rPr>
                <w:rFonts w:ascii="Times New Roman" w:hAnsi="Times New Roman" w:cs="Times New Roman"/>
                <w:sz w:val="24"/>
                <w:szCs w:val="24"/>
                <w:lang w:val="kk-KZ"/>
              </w:rPr>
            </w:pPr>
          </w:p>
        </w:tc>
        <w:tc>
          <w:tcPr>
            <w:tcW w:w="2977" w:type="dxa"/>
          </w:tcPr>
          <w:p w:rsidR="00437A2D" w:rsidRPr="004B78B3" w:rsidRDefault="00437A2D" w:rsidP="00C424F6">
            <w:pPr>
              <w:jc w:val="both"/>
              <w:rPr>
                <w:rFonts w:ascii="Times New Roman" w:hAnsi="Times New Roman" w:cs="Times New Roman"/>
                <w:sz w:val="24"/>
                <w:szCs w:val="24"/>
                <w:lang w:val="kk-KZ"/>
              </w:rPr>
            </w:pPr>
          </w:p>
        </w:tc>
      </w:tr>
    </w:tbl>
    <w:p w:rsidR="00437A2D" w:rsidRPr="004B78B3" w:rsidRDefault="00437A2D" w:rsidP="00C424F6">
      <w:pPr>
        <w:spacing w:after="0" w:line="240" w:lineRule="auto"/>
        <w:jc w:val="both"/>
        <w:rPr>
          <w:rFonts w:ascii="Times New Roman" w:hAnsi="Times New Roman" w:cs="Times New Roman"/>
          <w:sz w:val="24"/>
          <w:szCs w:val="24"/>
          <w:lang w:val="kk-KZ"/>
        </w:rPr>
      </w:pPr>
    </w:p>
    <w:p w:rsidR="00437A2D" w:rsidRPr="004B78B3" w:rsidRDefault="00C424F6"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lastRenderedPageBreak/>
        <w:t>Біліктілік санатының болуы (берген (растаған) күні):___________________________</w:t>
      </w:r>
      <w:r w:rsidR="00437A2D" w:rsidRPr="004B78B3">
        <w:rPr>
          <w:rFonts w:ascii="Times New Roman" w:hAnsi="Times New Roman" w:cs="Times New Roman"/>
          <w:sz w:val="24"/>
          <w:szCs w:val="24"/>
          <w:lang w:val="kk-KZ"/>
        </w:rPr>
        <w:t>___</w:t>
      </w:r>
      <w:r w:rsidR="00B00AEE" w:rsidRPr="004B78B3">
        <w:rPr>
          <w:rFonts w:ascii="Times New Roman" w:hAnsi="Times New Roman" w:cs="Times New Roman"/>
          <w:sz w:val="24"/>
          <w:szCs w:val="24"/>
          <w:lang w:val="kk-KZ"/>
        </w:rPr>
        <w:t>_______</w:t>
      </w:r>
    </w:p>
    <w:p w:rsidR="00B00AEE" w:rsidRPr="004B78B3" w:rsidRDefault="00B00AEE"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rsidR="00DF4A7D" w:rsidRPr="004B78B3" w:rsidRDefault="00DF4A7D" w:rsidP="00C424F6">
      <w:pPr>
        <w:spacing w:after="0" w:line="240" w:lineRule="auto"/>
        <w:jc w:val="both"/>
        <w:rPr>
          <w:rFonts w:ascii="Times New Roman" w:hAnsi="Times New Roman" w:cs="Times New Roman"/>
          <w:sz w:val="24"/>
          <w:szCs w:val="24"/>
          <w:lang w:val="kk-KZ"/>
        </w:rPr>
      </w:pPr>
    </w:p>
    <w:p w:rsidR="00C424F6" w:rsidRPr="004B78B3" w:rsidRDefault="00C424F6"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Педагогикалық жұмыс өтілі:_______________________________________________</w:t>
      </w:r>
      <w:r w:rsidR="00437A2D" w:rsidRPr="004B78B3">
        <w:rPr>
          <w:rFonts w:ascii="Times New Roman" w:hAnsi="Times New Roman" w:cs="Times New Roman"/>
          <w:sz w:val="24"/>
          <w:szCs w:val="24"/>
          <w:lang w:val="kk-KZ"/>
        </w:rPr>
        <w:t>___</w:t>
      </w:r>
      <w:r w:rsidR="00B00AEE" w:rsidRPr="004B78B3">
        <w:rPr>
          <w:rFonts w:ascii="Times New Roman" w:hAnsi="Times New Roman" w:cs="Times New Roman"/>
          <w:sz w:val="24"/>
          <w:szCs w:val="24"/>
          <w:lang w:val="kk-KZ"/>
        </w:rPr>
        <w:t>___________</w:t>
      </w:r>
    </w:p>
    <w:p w:rsidR="00C424F6" w:rsidRPr="004B78B3" w:rsidRDefault="00C424F6"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Келесі жұмыс нәтижелерім бар:_____________________________________________</w:t>
      </w:r>
      <w:r w:rsidR="00437A2D" w:rsidRPr="004B78B3">
        <w:rPr>
          <w:rFonts w:ascii="Times New Roman" w:hAnsi="Times New Roman" w:cs="Times New Roman"/>
          <w:sz w:val="24"/>
          <w:szCs w:val="24"/>
          <w:lang w:val="kk-KZ"/>
        </w:rPr>
        <w:t>__</w:t>
      </w:r>
      <w:r w:rsidR="00B00AEE" w:rsidRPr="004B78B3">
        <w:rPr>
          <w:rFonts w:ascii="Times New Roman" w:hAnsi="Times New Roman" w:cs="Times New Roman"/>
          <w:sz w:val="24"/>
          <w:szCs w:val="24"/>
          <w:lang w:val="kk-KZ"/>
        </w:rPr>
        <w:t>__________</w:t>
      </w:r>
    </w:p>
    <w:p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rsidR="00437A2D" w:rsidRPr="004B78B3" w:rsidRDefault="00437A2D" w:rsidP="00C424F6">
      <w:pPr>
        <w:spacing w:after="0" w:line="240" w:lineRule="auto"/>
        <w:jc w:val="both"/>
        <w:rPr>
          <w:rFonts w:ascii="Times New Roman" w:hAnsi="Times New Roman" w:cs="Times New Roman"/>
          <w:sz w:val="24"/>
          <w:szCs w:val="24"/>
          <w:lang w:val="kk-KZ"/>
        </w:rPr>
      </w:pPr>
    </w:p>
    <w:p w:rsidR="00437A2D" w:rsidRPr="004B78B3" w:rsidRDefault="00C424F6"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Наградалары, атақтары, дәрежесі,</w:t>
      </w:r>
      <w:r w:rsidR="00437A2D" w:rsidRPr="004B78B3">
        <w:rPr>
          <w:rFonts w:ascii="Times New Roman" w:hAnsi="Times New Roman" w:cs="Times New Roman"/>
          <w:sz w:val="24"/>
          <w:szCs w:val="24"/>
          <w:lang w:val="kk-KZ"/>
        </w:rPr>
        <w:t xml:space="preserve"> ғылыми дәрежесі, ғылыми атағы ________________</w:t>
      </w:r>
      <w:r w:rsidR="00452A41" w:rsidRPr="004B78B3">
        <w:rPr>
          <w:rFonts w:ascii="Times New Roman" w:hAnsi="Times New Roman" w:cs="Times New Roman"/>
          <w:sz w:val="24"/>
          <w:szCs w:val="24"/>
          <w:lang w:val="kk-KZ"/>
        </w:rPr>
        <w:t>___</w:t>
      </w:r>
      <w:r w:rsidR="00DF4A7D" w:rsidRPr="004B78B3">
        <w:rPr>
          <w:rFonts w:ascii="Times New Roman" w:hAnsi="Times New Roman" w:cs="Times New Roman"/>
          <w:sz w:val="24"/>
          <w:szCs w:val="24"/>
          <w:lang w:val="kk-KZ"/>
        </w:rPr>
        <w:t>_</w:t>
      </w:r>
    </w:p>
    <w:p w:rsidR="00437A2D" w:rsidRPr="004B78B3" w:rsidRDefault="00437A2D" w:rsidP="00437A2D">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w:t>
      </w:r>
      <w:r w:rsidR="00452A41" w:rsidRPr="004B78B3">
        <w:rPr>
          <w:rFonts w:ascii="Times New Roman" w:hAnsi="Times New Roman" w:cs="Times New Roman"/>
          <w:sz w:val="24"/>
          <w:szCs w:val="24"/>
          <w:lang w:val="kk-KZ"/>
        </w:rPr>
        <w:t>_______________</w:t>
      </w:r>
    </w:p>
    <w:p w:rsidR="00437A2D" w:rsidRPr="004B78B3" w:rsidRDefault="00437A2D" w:rsidP="00437A2D">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w:t>
      </w:r>
      <w:r w:rsidR="00452A41" w:rsidRPr="004B78B3">
        <w:rPr>
          <w:rFonts w:ascii="Times New Roman" w:hAnsi="Times New Roman" w:cs="Times New Roman"/>
          <w:sz w:val="24"/>
          <w:szCs w:val="24"/>
          <w:lang w:val="kk-KZ"/>
        </w:rPr>
        <w:t>_______________</w:t>
      </w:r>
    </w:p>
    <w:p w:rsidR="00437A2D" w:rsidRPr="004B78B3" w:rsidRDefault="00437A2D" w:rsidP="00C424F6">
      <w:pPr>
        <w:spacing w:after="0" w:line="240" w:lineRule="auto"/>
        <w:jc w:val="both"/>
        <w:rPr>
          <w:rFonts w:ascii="Times New Roman" w:hAnsi="Times New Roman" w:cs="Times New Roman"/>
          <w:sz w:val="24"/>
          <w:szCs w:val="24"/>
          <w:lang w:val="kk-KZ"/>
        </w:rPr>
      </w:pPr>
    </w:p>
    <w:p w:rsidR="00C424F6" w:rsidRPr="004B78B3" w:rsidRDefault="00437A2D"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 xml:space="preserve">Cондай-ақ </w:t>
      </w:r>
      <w:r w:rsidR="00C424F6" w:rsidRPr="004B78B3">
        <w:rPr>
          <w:rFonts w:ascii="Times New Roman" w:hAnsi="Times New Roman" w:cs="Times New Roman"/>
          <w:sz w:val="24"/>
          <w:szCs w:val="24"/>
          <w:lang w:val="kk-KZ"/>
        </w:rPr>
        <w:t>қосымша мәліметтері (болған жағдайда)</w:t>
      </w:r>
    </w:p>
    <w:p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rsidR="00C424F6" w:rsidRPr="004B78B3" w:rsidRDefault="00C424F6" w:rsidP="00F7191E">
      <w:pPr>
        <w:spacing w:after="0" w:line="240" w:lineRule="auto"/>
        <w:rPr>
          <w:rFonts w:ascii="Times New Roman" w:hAnsi="Times New Roman" w:cs="Times New Roman"/>
          <w:sz w:val="24"/>
          <w:szCs w:val="24"/>
          <w:lang w:val="kk-KZ"/>
        </w:rPr>
      </w:pPr>
    </w:p>
    <w:p w:rsidR="00437A2D" w:rsidRPr="004B78B3" w:rsidRDefault="00437A2D" w:rsidP="00452A41">
      <w:pPr>
        <w:spacing w:after="0" w:line="240" w:lineRule="auto"/>
        <w:rPr>
          <w:rFonts w:ascii="Times New Roman" w:hAnsi="Times New Roman" w:cs="Times New Roman"/>
          <w:sz w:val="24"/>
          <w:szCs w:val="24"/>
          <w:lang w:val="kk-KZ"/>
        </w:rPr>
      </w:pPr>
    </w:p>
    <w:p w:rsidR="00452A41" w:rsidRPr="004B78B3" w:rsidRDefault="00437A2D"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 xml:space="preserve">20_____ жылғы </w:t>
      </w:r>
      <w:r w:rsidR="00DF4A7D" w:rsidRPr="004B78B3">
        <w:rPr>
          <w:rFonts w:ascii="Times New Roman" w:hAnsi="Times New Roman" w:cs="Times New Roman"/>
          <w:sz w:val="24"/>
          <w:szCs w:val="24"/>
          <w:lang w:val="kk-KZ"/>
        </w:rPr>
        <w:t>«</w:t>
      </w:r>
      <w:r w:rsidRPr="004B78B3">
        <w:rPr>
          <w:rFonts w:ascii="Times New Roman" w:hAnsi="Times New Roman" w:cs="Times New Roman"/>
          <w:sz w:val="24"/>
          <w:szCs w:val="24"/>
          <w:lang w:val="kk-KZ"/>
        </w:rPr>
        <w:t>____</w:t>
      </w:r>
      <w:r w:rsidR="00DF4A7D" w:rsidRPr="004B78B3">
        <w:rPr>
          <w:rFonts w:ascii="Times New Roman" w:hAnsi="Times New Roman" w:cs="Times New Roman"/>
          <w:sz w:val="24"/>
          <w:szCs w:val="24"/>
          <w:lang w:val="kk-KZ"/>
        </w:rPr>
        <w:t>»</w:t>
      </w:r>
      <w:r w:rsidRPr="004B78B3">
        <w:rPr>
          <w:rFonts w:ascii="Times New Roman" w:hAnsi="Times New Roman" w:cs="Times New Roman"/>
          <w:sz w:val="24"/>
          <w:szCs w:val="24"/>
          <w:lang w:val="kk-KZ"/>
        </w:rPr>
        <w:t xml:space="preserve">_______________  </w:t>
      </w:r>
      <w:r w:rsidR="00452A41" w:rsidRPr="004B78B3">
        <w:rPr>
          <w:rFonts w:ascii="Times New Roman" w:hAnsi="Times New Roman" w:cs="Times New Roman"/>
          <w:sz w:val="24"/>
          <w:szCs w:val="24"/>
          <w:lang w:val="kk-KZ"/>
        </w:rPr>
        <w:t xml:space="preserve">             </w:t>
      </w:r>
      <w:r w:rsidRPr="004B78B3">
        <w:rPr>
          <w:rFonts w:ascii="Times New Roman" w:hAnsi="Times New Roman" w:cs="Times New Roman"/>
          <w:sz w:val="24"/>
          <w:szCs w:val="24"/>
          <w:lang w:val="kk-KZ"/>
        </w:rPr>
        <w:t xml:space="preserve"> ____________________</w:t>
      </w:r>
      <w:r w:rsidR="00452A41" w:rsidRPr="004B78B3">
        <w:rPr>
          <w:rFonts w:ascii="Times New Roman" w:hAnsi="Times New Roman" w:cs="Times New Roman"/>
          <w:sz w:val="24"/>
          <w:szCs w:val="24"/>
          <w:lang w:val="kk-KZ"/>
        </w:rPr>
        <w:t>__</w:t>
      </w:r>
      <w:r w:rsidRPr="004B78B3">
        <w:rPr>
          <w:rFonts w:ascii="Times New Roman" w:hAnsi="Times New Roman" w:cs="Times New Roman"/>
          <w:sz w:val="24"/>
          <w:szCs w:val="24"/>
          <w:lang w:val="kk-KZ"/>
        </w:rPr>
        <w:br/>
      </w:r>
      <w:r w:rsidRPr="004B78B3">
        <w:rPr>
          <w:rFonts w:ascii="Times New Roman" w:hAnsi="Times New Roman" w:cs="Times New Roman"/>
          <w:i/>
          <w:sz w:val="24"/>
          <w:szCs w:val="24"/>
          <w:lang w:val="kk-KZ"/>
        </w:rPr>
        <w:t xml:space="preserve">                                                                                                                              </w:t>
      </w:r>
      <w:r w:rsidR="00452A41" w:rsidRPr="004B78B3">
        <w:rPr>
          <w:rFonts w:ascii="Times New Roman" w:hAnsi="Times New Roman" w:cs="Times New Roman"/>
          <w:i/>
          <w:sz w:val="24"/>
          <w:szCs w:val="24"/>
          <w:lang w:val="kk-KZ"/>
        </w:rPr>
        <w:t xml:space="preserve">           </w:t>
      </w:r>
      <w:r w:rsidR="00B00AEE" w:rsidRPr="004B78B3">
        <w:rPr>
          <w:rFonts w:ascii="Times New Roman" w:hAnsi="Times New Roman" w:cs="Times New Roman"/>
          <w:i/>
          <w:sz w:val="24"/>
          <w:szCs w:val="24"/>
          <w:lang w:val="kk-KZ"/>
        </w:rPr>
        <w:t xml:space="preserve">               </w:t>
      </w:r>
      <w:r w:rsidRPr="004B78B3">
        <w:rPr>
          <w:rFonts w:ascii="Times New Roman" w:hAnsi="Times New Roman" w:cs="Times New Roman"/>
          <w:i/>
          <w:sz w:val="24"/>
          <w:szCs w:val="24"/>
          <w:lang w:val="kk-KZ"/>
        </w:rPr>
        <w:t xml:space="preserve"> </w:t>
      </w:r>
      <w:r w:rsidR="00452A41" w:rsidRPr="004B78B3">
        <w:rPr>
          <w:rFonts w:ascii="Times New Roman" w:hAnsi="Times New Roman" w:cs="Times New Roman"/>
          <w:sz w:val="24"/>
          <w:szCs w:val="24"/>
          <w:lang w:val="kk-KZ"/>
        </w:rPr>
        <w:t>(қолы)</w:t>
      </w:r>
    </w:p>
    <w:p w:rsidR="00437A2D" w:rsidRPr="004B78B3" w:rsidRDefault="00437A2D" w:rsidP="00452A41">
      <w:pPr>
        <w:spacing w:after="0" w:line="240" w:lineRule="auto"/>
        <w:jc w:val="both"/>
        <w:rPr>
          <w:rFonts w:ascii="Times New Roman" w:hAnsi="Times New Roman" w:cs="Times New Roman"/>
          <w:i/>
          <w:sz w:val="24"/>
          <w:szCs w:val="24"/>
          <w:lang w:val="kk-KZ"/>
        </w:rPr>
      </w:pPr>
      <w:r w:rsidRPr="004B78B3">
        <w:rPr>
          <w:rFonts w:ascii="Times New Roman" w:hAnsi="Times New Roman" w:cs="Times New Roman"/>
          <w:i/>
          <w:sz w:val="24"/>
          <w:szCs w:val="24"/>
          <w:lang w:val="kk-KZ"/>
        </w:rPr>
        <w:t xml:space="preserve">                  </w:t>
      </w:r>
      <w:r w:rsidR="00452A41" w:rsidRPr="004B78B3">
        <w:rPr>
          <w:rFonts w:ascii="Times New Roman" w:hAnsi="Times New Roman" w:cs="Times New Roman"/>
          <w:i/>
          <w:sz w:val="24"/>
          <w:szCs w:val="24"/>
          <w:lang w:val="kk-KZ"/>
        </w:rPr>
        <w:t xml:space="preserve"> </w:t>
      </w:r>
    </w:p>
    <w:p w:rsidR="00DF4A7D" w:rsidRPr="004B78B3" w:rsidRDefault="00DF4A7D" w:rsidP="00452A41">
      <w:pPr>
        <w:spacing w:after="0" w:line="240" w:lineRule="auto"/>
        <w:jc w:val="both"/>
        <w:rPr>
          <w:rFonts w:ascii="Times New Roman" w:hAnsi="Times New Roman" w:cs="Times New Roman"/>
          <w:sz w:val="24"/>
          <w:szCs w:val="24"/>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4B78B3" w:rsidTr="006F7468">
        <w:trPr>
          <w:trHeight w:val="781"/>
        </w:trPr>
        <w:tc>
          <w:tcPr>
            <w:tcW w:w="5920" w:type="dxa"/>
          </w:tcPr>
          <w:p w:rsidR="00301843" w:rsidRPr="004B78B3" w:rsidRDefault="00301843" w:rsidP="00B0496E">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p w:rsidR="00301843" w:rsidRPr="004B78B3" w:rsidRDefault="00301843" w:rsidP="00B0496E">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tc>
        <w:tc>
          <w:tcPr>
            <w:tcW w:w="4217" w:type="dxa"/>
          </w:tcPr>
          <w:p w:rsidR="00301843" w:rsidRPr="004B78B3" w:rsidRDefault="00301843" w:rsidP="00B0496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Мемлекеттік білім беру ұйымдарының</w:t>
            </w:r>
          </w:p>
          <w:p w:rsidR="00301843" w:rsidRPr="004B78B3" w:rsidRDefault="00301843" w:rsidP="00B0496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бірінші басшылары мен педагогтерін</w:t>
            </w:r>
          </w:p>
          <w:p w:rsidR="00301843" w:rsidRPr="004B78B3" w:rsidRDefault="00301843" w:rsidP="00B0496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лауазымға тағайындау, лауазымнан босату</w:t>
            </w:r>
          </w:p>
          <w:p w:rsidR="00301843" w:rsidRPr="004B78B3" w:rsidRDefault="00301843" w:rsidP="00B0496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қағидаларына 11-қосымша</w:t>
            </w:r>
          </w:p>
          <w:p w:rsidR="00301843" w:rsidRPr="004B78B3" w:rsidRDefault="00301843" w:rsidP="00B0496E">
            <w:pPr>
              <w:autoSpaceDE w:val="0"/>
              <w:autoSpaceDN w:val="0"/>
              <w:adjustRightInd w:val="0"/>
              <w:jc w:val="center"/>
              <w:rPr>
                <w:rFonts w:ascii="Times New Roman" w:eastAsiaTheme="minorHAnsi" w:hAnsi="Times New Roman" w:cs="Times New Roman"/>
                <w:sz w:val="24"/>
                <w:szCs w:val="24"/>
                <w:lang w:val="kk-KZ" w:eastAsia="en-US"/>
              </w:rPr>
            </w:pPr>
            <w:r w:rsidRPr="004B78B3">
              <w:rPr>
                <w:rFonts w:ascii="Times New Roman" w:hAnsi="Times New Roman" w:cs="Times New Roman"/>
                <w:sz w:val="24"/>
                <w:szCs w:val="24"/>
                <w:lang w:val="kk-KZ"/>
              </w:rPr>
              <w:t>Нысан</w:t>
            </w:r>
          </w:p>
        </w:tc>
      </w:tr>
    </w:tbl>
    <w:p w:rsidR="00452A41" w:rsidRPr="004B78B3" w:rsidRDefault="00452A41" w:rsidP="00F7191E">
      <w:pPr>
        <w:spacing w:after="0" w:line="240" w:lineRule="auto"/>
        <w:rPr>
          <w:rFonts w:ascii="Times New Roman" w:hAnsi="Times New Roman" w:cs="Times New Roman"/>
          <w:sz w:val="24"/>
          <w:szCs w:val="24"/>
          <w:lang w:val="kk-KZ"/>
        </w:rPr>
      </w:pPr>
    </w:p>
    <w:p w:rsidR="001B695E" w:rsidRPr="004B78B3" w:rsidRDefault="001B695E" w:rsidP="001B695E">
      <w:pPr>
        <w:spacing w:after="0"/>
        <w:jc w:val="center"/>
        <w:rPr>
          <w:rFonts w:ascii="Times New Roman" w:hAnsi="Times New Roman" w:cs="Times New Roman"/>
          <w:b/>
          <w:color w:val="000000"/>
          <w:sz w:val="24"/>
          <w:szCs w:val="24"/>
          <w:lang w:val="kk-KZ"/>
        </w:rPr>
      </w:pPr>
      <w:r w:rsidRPr="004B78B3">
        <w:rPr>
          <w:rFonts w:ascii="Times New Roman" w:hAnsi="Times New Roman" w:cs="Times New Roman"/>
          <w:b/>
          <w:color w:val="000000"/>
          <w:sz w:val="24"/>
          <w:szCs w:val="24"/>
          <w:lang w:val="kk-KZ"/>
        </w:rPr>
        <w:t xml:space="preserve">Педагогтің бос немесе уақытша бос лауазымына кандидаттың бағалау парағы </w:t>
      </w:r>
      <w:r w:rsidRPr="004B78B3">
        <w:rPr>
          <w:rFonts w:ascii="Times New Roman" w:hAnsi="Times New Roman" w:cs="Times New Roman"/>
          <w:sz w:val="24"/>
          <w:szCs w:val="24"/>
          <w:lang w:val="kk-KZ"/>
        </w:rPr>
        <w:t>_________________________________________________________</w:t>
      </w:r>
      <w:r w:rsidR="00610B31" w:rsidRPr="004B78B3">
        <w:rPr>
          <w:rFonts w:ascii="Times New Roman" w:hAnsi="Times New Roman" w:cs="Times New Roman"/>
          <w:sz w:val="24"/>
          <w:szCs w:val="24"/>
          <w:lang w:val="kk-KZ"/>
        </w:rPr>
        <w:t>______________________________</w:t>
      </w:r>
      <w:r w:rsidR="006F7468" w:rsidRPr="004B78B3">
        <w:rPr>
          <w:rFonts w:ascii="Times New Roman" w:hAnsi="Times New Roman" w:cs="Times New Roman"/>
          <w:sz w:val="24"/>
          <w:szCs w:val="24"/>
          <w:lang w:val="kk-KZ"/>
        </w:rPr>
        <w:t>_</w:t>
      </w:r>
      <w:r w:rsidR="00610B31" w:rsidRPr="004B78B3">
        <w:rPr>
          <w:rFonts w:ascii="Times New Roman" w:hAnsi="Times New Roman" w:cs="Times New Roman"/>
          <w:sz w:val="24"/>
          <w:szCs w:val="24"/>
          <w:lang w:val="kk-KZ"/>
        </w:rPr>
        <w:t>_</w:t>
      </w:r>
      <w:r w:rsidRPr="004B78B3">
        <w:rPr>
          <w:rFonts w:ascii="Times New Roman" w:hAnsi="Times New Roman" w:cs="Times New Roman"/>
          <w:b/>
          <w:color w:val="000000"/>
          <w:sz w:val="24"/>
          <w:szCs w:val="24"/>
          <w:lang w:val="kk-KZ"/>
        </w:rPr>
        <w:t xml:space="preserve">  </w:t>
      </w:r>
    </w:p>
    <w:p w:rsidR="001B695E" w:rsidRPr="004B78B3" w:rsidRDefault="001B695E" w:rsidP="001B695E">
      <w:pPr>
        <w:spacing w:after="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(Т.Ә.А. (болған жағдайда))</w:t>
      </w:r>
    </w:p>
    <w:p w:rsidR="00452A41" w:rsidRPr="004B78B3" w:rsidRDefault="00452A41" w:rsidP="00610B31">
      <w:pPr>
        <w:spacing w:after="0" w:line="240" w:lineRule="auto"/>
        <w:jc w:val="center"/>
        <w:rPr>
          <w:rFonts w:ascii="Times New Roman" w:hAnsi="Times New Roman" w:cs="Times New Roman"/>
          <w:b/>
          <w:sz w:val="24"/>
          <w:szCs w:val="24"/>
          <w:lang w:val="kk-KZ"/>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4B78B3" w:rsidTr="00854F32">
        <w:trPr>
          <w:trHeight w:val="521"/>
        </w:trPr>
        <w:tc>
          <w:tcPr>
            <w:tcW w:w="467" w:type="dxa"/>
            <w:tcMar>
              <w:top w:w="15" w:type="dxa"/>
              <w:left w:w="15" w:type="dxa"/>
              <w:bottom w:w="15" w:type="dxa"/>
              <w:right w:w="15" w:type="dxa"/>
            </w:tcMar>
            <w:vAlign w:val="center"/>
          </w:tcPr>
          <w:p w:rsidR="00610B31" w:rsidRPr="004B78B3" w:rsidRDefault="00610B31" w:rsidP="00610B31">
            <w:pPr>
              <w:spacing w:after="20"/>
              <w:ind w:left="20"/>
              <w:jc w:val="center"/>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w:t>
            </w:r>
          </w:p>
        </w:tc>
        <w:tc>
          <w:tcPr>
            <w:tcW w:w="1701" w:type="dxa"/>
            <w:tcMar>
              <w:top w:w="15" w:type="dxa"/>
              <w:left w:w="15" w:type="dxa"/>
              <w:bottom w:w="15" w:type="dxa"/>
              <w:right w:w="15" w:type="dxa"/>
            </w:tcMar>
            <w:vAlign w:val="center"/>
          </w:tcPr>
          <w:p w:rsidR="00610B31" w:rsidRPr="004B78B3" w:rsidRDefault="00610B31" w:rsidP="00610B31">
            <w:pPr>
              <w:spacing w:after="20"/>
              <w:ind w:left="20"/>
              <w:jc w:val="center"/>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Өлшемшарттар</w:t>
            </w:r>
          </w:p>
        </w:tc>
        <w:tc>
          <w:tcPr>
            <w:tcW w:w="1985" w:type="dxa"/>
            <w:tcMar>
              <w:top w:w="15" w:type="dxa"/>
              <w:left w:w="15" w:type="dxa"/>
              <w:bottom w:w="15" w:type="dxa"/>
              <w:right w:w="15" w:type="dxa"/>
            </w:tcMar>
            <w:vAlign w:val="center"/>
          </w:tcPr>
          <w:p w:rsidR="00610B31" w:rsidRPr="004B78B3" w:rsidRDefault="00610B31" w:rsidP="00610B31">
            <w:pPr>
              <w:spacing w:after="20"/>
              <w:ind w:left="20"/>
              <w:jc w:val="center"/>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Растайтын құжат</w:t>
            </w:r>
          </w:p>
        </w:tc>
        <w:tc>
          <w:tcPr>
            <w:tcW w:w="4961" w:type="dxa"/>
            <w:tcMar>
              <w:top w:w="15" w:type="dxa"/>
              <w:left w:w="15" w:type="dxa"/>
              <w:bottom w:w="15" w:type="dxa"/>
              <w:right w:w="15" w:type="dxa"/>
            </w:tcMar>
            <w:vAlign w:val="center"/>
          </w:tcPr>
          <w:p w:rsidR="00610B31" w:rsidRPr="004B78B3" w:rsidRDefault="00610B31" w:rsidP="00610B31">
            <w:pPr>
              <w:spacing w:after="20"/>
              <w:ind w:left="20"/>
              <w:jc w:val="center"/>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Балл саны</w:t>
            </w:r>
            <w:r w:rsidRPr="004B78B3">
              <w:rPr>
                <w:rFonts w:ascii="Times New Roman" w:hAnsi="Times New Roman" w:cs="Times New Roman"/>
                <w:b/>
                <w:sz w:val="24"/>
                <w:szCs w:val="24"/>
                <w:lang w:val="kk-KZ"/>
              </w:rPr>
              <w:t xml:space="preserve"> </w:t>
            </w:r>
            <w:r w:rsidRPr="004B78B3">
              <w:rPr>
                <w:rFonts w:ascii="Times New Roman" w:hAnsi="Times New Roman" w:cs="Times New Roman"/>
                <w:b/>
                <w:color w:val="000000"/>
                <w:sz w:val="24"/>
                <w:szCs w:val="24"/>
                <w:lang w:val="kk-KZ"/>
              </w:rPr>
              <w:t>(1-ден 20-ға дейін)</w:t>
            </w:r>
          </w:p>
        </w:tc>
        <w:tc>
          <w:tcPr>
            <w:tcW w:w="992" w:type="dxa"/>
          </w:tcPr>
          <w:p w:rsidR="00610B31" w:rsidRPr="004B78B3" w:rsidRDefault="00610B31" w:rsidP="006F7468">
            <w:pPr>
              <w:spacing w:after="20"/>
              <w:ind w:left="20"/>
              <w:jc w:val="center"/>
              <w:rPr>
                <w:rFonts w:ascii="Times New Roman" w:hAnsi="Times New Roman" w:cs="Times New Roman"/>
                <w:b/>
                <w:color w:val="000000"/>
                <w:sz w:val="24"/>
                <w:szCs w:val="24"/>
                <w:lang w:val="kk-KZ"/>
              </w:rPr>
            </w:pPr>
          </w:p>
          <w:p w:rsidR="00854F32" w:rsidRPr="004B78B3" w:rsidRDefault="0053507A" w:rsidP="0053507A">
            <w:pPr>
              <w:spacing w:after="20"/>
              <w:ind w:left="20"/>
              <w:jc w:val="center"/>
              <w:rPr>
                <w:rFonts w:ascii="Times New Roman" w:hAnsi="Times New Roman" w:cs="Times New Roman"/>
                <w:b/>
                <w:color w:val="000000"/>
                <w:sz w:val="24"/>
                <w:szCs w:val="24"/>
                <w:lang w:val="kk-KZ"/>
              </w:rPr>
            </w:pPr>
            <w:r w:rsidRPr="004B78B3">
              <w:rPr>
                <w:rFonts w:ascii="Times New Roman" w:hAnsi="Times New Roman" w:cs="Times New Roman"/>
                <w:b/>
                <w:color w:val="000000"/>
                <w:sz w:val="24"/>
                <w:szCs w:val="24"/>
                <w:lang w:val="kk-KZ"/>
              </w:rPr>
              <w:t>Баға</w:t>
            </w:r>
            <w:r w:rsidR="00854F32" w:rsidRPr="004B78B3">
              <w:rPr>
                <w:rFonts w:ascii="Times New Roman" w:hAnsi="Times New Roman" w:cs="Times New Roman"/>
                <w:b/>
                <w:color w:val="000000"/>
                <w:sz w:val="24"/>
                <w:szCs w:val="24"/>
                <w:lang w:val="kk-KZ"/>
              </w:rPr>
              <w:t xml:space="preserve"> </w:t>
            </w:r>
          </w:p>
        </w:tc>
      </w:tr>
      <w:tr w:rsidR="006F7468" w:rsidRPr="000D798C" w:rsidTr="00854F32">
        <w:trPr>
          <w:trHeight w:val="966"/>
        </w:trPr>
        <w:tc>
          <w:tcPr>
            <w:tcW w:w="467" w:type="dxa"/>
            <w:tcMar>
              <w:top w:w="15" w:type="dxa"/>
              <w:left w:w="15" w:type="dxa"/>
              <w:bottom w:w="15" w:type="dxa"/>
              <w:right w:w="15" w:type="dxa"/>
            </w:tcMar>
            <w:vAlign w:val="center"/>
          </w:tcPr>
          <w:p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1</w:t>
            </w:r>
          </w:p>
        </w:tc>
        <w:tc>
          <w:tcPr>
            <w:tcW w:w="170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Білім деңгейі</w:t>
            </w:r>
          </w:p>
        </w:tc>
        <w:tc>
          <w:tcPr>
            <w:tcW w:w="1985"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Білімі туралы диплом</w:t>
            </w:r>
          </w:p>
        </w:tc>
        <w:tc>
          <w:tcPr>
            <w:tcW w:w="496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Техникалық және кәсіптік = 1</w:t>
            </w:r>
            <w:r w:rsidR="00EF1FD6" w:rsidRPr="004B78B3">
              <w:rPr>
                <w:rFonts w:ascii="Times New Roman" w:hAnsi="Times New Roman" w:cs="Times New Roman"/>
                <w:color w:val="000000"/>
                <w:sz w:val="24"/>
                <w:szCs w:val="24"/>
                <w:lang w:val="kk-KZ"/>
              </w:rPr>
              <w:t xml:space="preserve">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Жоғары күндізгі = 5</w:t>
            </w:r>
            <w:r w:rsidR="00EF1FD6" w:rsidRPr="004B78B3">
              <w:rPr>
                <w:rFonts w:ascii="Times New Roman" w:hAnsi="Times New Roman" w:cs="Times New Roman"/>
                <w:color w:val="000000"/>
                <w:sz w:val="24"/>
                <w:szCs w:val="24"/>
                <w:lang w:val="kk-KZ"/>
              </w:rPr>
              <w:t xml:space="preserve">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жоғары сырттай / қашықтықтан оқыту = 2</w:t>
            </w:r>
            <w:r w:rsidR="00EF1FD6" w:rsidRPr="004B78B3">
              <w:rPr>
                <w:rFonts w:ascii="Times New Roman" w:hAnsi="Times New Roman" w:cs="Times New Roman"/>
                <w:color w:val="000000"/>
                <w:sz w:val="24"/>
                <w:szCs w:val="24"/>
                <w:lang w:val="kk-KZ"/>
              </w:rPr>
              <w:t xml:space="preserve">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lastRenderedPageBreak/>
              <w:t>жоғары білім туралы үздік диплом = 7</w:t>
            </w:r>
            <w:r w:rsidR="00EF1FD6" w:rsidRPr="004B78B3">
              <w:rPr>
                <w:rFonts w:ascii="Times New Roman" w:hAnsi="Times New Roman" w:cs="Times New Roman"/>
                <w:color w:val="000000"/>
                <w:sz w:val="24"/>
                <w:szCs w:val="24"/>
                <w:lang w:val="kk-KZ"/>
              </w:rPr>
              <w:t xml:space="preserve"> балл</w:t>
            </w:r>
          </w:p>
        </w:tc>
        <w:tc>
          <w:tcPr>
            <w:tcW w:w="992" w:type="dxa"/>
          </w:tcPr>
          <w:p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4B78B3" w:rsidTr="00854F32">
        <w:trPr>
          <w:trHeight w:val="952"/>
        </w:trPr>
        <w:tc>
          <w:tcPr>
            <w:tcW w:w="467" w:type="dxa"/>
            <w:tcMar>
              <w:top w:w="15" w:type="dxa"/>
              <w:left w:w="15" w:type="dxa"/>
              <w:bottom w:w="15" w:type="dxa"/>
              <w:right w:w="15" w:type="dxa"/>
            </w:tcMar>
            <w:vAlign w:val="center"/>
          </w:tcPr>
          <w:p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lastRenderedPageBreak/>
              <w:t>2</w:t>
            </w:r>
          </w:p>
        </w:tc>
        <w:tc>
          <w:tcPr>
            <w:tcW w:w="170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Ғылыми/ академиялық дәрежесі</w:t>
            </w:r>
          </w:p>
        </w:tc>
        <w:tc>
          <w:tcPr>
            <w:tcW w:w="1985"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Білімі туралы диплом</w:t>
            </w:r>
          </w:p>
        </w:tc>
        <w:tc>
          <w:tcPr>
            <w:tcW w:w="496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Магистр немесе жоғары білімі бар маман = 5</w:t>
            </w:r>
            <w:r w:rsidR="00EF1FD6" w:rsidRPr="004B78B3">
              <w:rPr>
                <w:rFonts w:ascii="Times New Roman" w:hAnsi="Times New Roman" w:cs="Times New Roman"/>
                <w:color w:val="000000"/>
                <w:sz w:val="24"/>
                <w:szCs w:val="24"/>
                <w:lang w:val="kk-KZ"/>
              </w:rPr>
              <w:t xml:space="preserve">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PHD-докторы = 10</w:t>
            </w:r>
            <w:r w:rsidR="00EF1FD6" w:rsidRPr="004B78B3">
              <w:rPr>
                <w:rFonts w:ascii="Times New Roman" w:hAnsi="Times New Roman" w:cs="Times New Roman"/>
                <w:color w:val="000000"/>
                <w:sz w:val="24"/>
                <w:szCs w:val="24"/>
                <w:lang w:val="kk-KZ"/>
              </w:rPr>
              <w:t xml:space="preserve">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Ғылым докторы = 10</w:t>
            </w:r>
            <w:r w:rsidR="00EF1FD6" w:rsidRPr="004B78B3">
              <w:rPr>
                <w:rFonts w:ascii="Times New Roman" w:hAnsi="Times New Roman" w:cs="Times New Roman"/>
                <w:color w:val="000000"/>
                <w:sz w:val="24"/>
                <w:szCs w:val="24"/>
                <w:lang w:val="kk-KZ"/>
              </w:rPr>
              <w:t xml:space="preserve">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Ғылым кандидаты = 10</w:t>
            </w:r>
            <w:r w:rsidR="00EF1FD6" w:rsidRPr="004B78B3">
              <w:rPr>
                <w:rFonts w:ascii="Times New Roman" w:hAnsi="Times New Roman" w:cs="Times New Roman"/>
                <w:color w:val="000000"/>
                <w:sz w:val="24"/>
                <w:szCs w:val="24"/>
                <w:lang w:val="kk-KZ"/>
              </w:rPr>
              <w:t xml:space="preserve"> балл</w:t>
            </w:r>
          </w:p>
        </w:tc>
        <w:tc>
          <w:tcPr>
            <w:tcW w:w="992" w:type="dxa"/>
          </w:tcPr>
          <w:p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0D798C" w:rsidTr="00854F32">
        <w:trPr>
          <w:trHeight w:val="30"/>
        </w:trPr>
        <w:tc>
          <w:tcPr>
            <w:tcW w:w="467" w:type="dxa"/>
            <w:tcMar>
              <w:top w:w="15" w:type="dxa"/>
              <w:left w:w="15" w:type="dxa"/>
              <w:bottom w:w="15" w:type="dxa"/>
              <w:right w:w="15" w:type="dxa"/>
            </w:tcMar>
            <w:vAlign w:val="center"/>
          </w:tcPr>
          <w:p w:rsidR="00610B31" w:rsidRPr="004B78B3" w:rsidRDefault="00610B31" w:rsidP="00EF1FD6">
            <w:pPr>
              <w:spacing w:after="0" w:line="240" w:lineRule="auto"/>
              <w:ind w:left="20"/>
              <w:jc w:val="center"/>
              <w:rPr>
                <w:rFonts w:ascii="Times New Roman" w:hAnsi="Times New Roman" w:cs="Times New Roman"/>
                <w:sz w:val="24"/>
                <w:szCs w:val="24"/>
                <w:lang w:val="kk-KZ"/>
              </w:rPr>
            </w:pPr>
          </w:p>
          <w:p w:rsidR="00610B31" w:rsidRPr="004B78B3" w:rsidRDefault="00610B31" w:rsidP="00EF1FD6">
            <w:pPr>
              <w:spacing w:after="0" w:line="240" w:lineRule="auto"/>
              <w:ind w:left="20"/>
              <w:jc w:val="center"/>
              <w:rPr>
                <w:rFonts w:ascii="Times New Roman" w:hAnsi="Times New Roman" w:cs="Times New Roman"/>
                <w:sz w:val="24"/>
                <w:szCs w:val="24"/>
                <w:lang w:val="kk-KZ"/>
              </w:rPr>
            </w:pPr>
          </w:p>
        </w:tc>
        <w:tc>
          <w:tcPr>
            <w:tcW w:w="170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Ұлттық біліктілік тестілеуі</w:t>
            </w:r>
          </w:p>
        </w:tc>
        <w:tc>
          <w:tcPr>
            <w:tcW w:w="1985"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Сертификат</w:t>
            </w:r>
          </w:p>
        </w:tc>
        <w:tc>
          <w:tcPr>
            <w:tcW w:w="4961" w:type="dxa"/>
            <w:tcMar>
              <w:top w:w="15" w:type="dxa"/>
              <w:left w:w="15" w:type="dxa"/>
              <w:bottom w:w="15" w:type="dxa"/>
              <w:right w:w="15" w:type="dxa"/>
            </w:tcMar>
            <w:vAlign w:val="center"/>
          </w:tcPr>
          <w:p w:rsidR="00610B31" w:rsidRPr="004B78B3" w:rsidRDefault="00DF4A7D"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b/>
                <w:color w:val="000000"/>
                <w:sz w:val="24"/>
                <w:szCs w:val="24"/>
                <w:lang w:val="kk-KZ"/>
              </w:rPr>
              <w:t>Педагог</w:t>
            </w: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 xml:space="preserve"> біліктілік санатымен</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Мазмұны бойынша:</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60-қа дейін = 0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60-тан 70-ке дейін = 2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70-тен 80-ге дейін = 5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80-нен 90-ға дейін = 6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Әдістеме және педагогика бойынша:</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30-дан 40-қа дейін = 0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40-тан 50-ге дейін = 1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60-қа дейін = 2 балл</w:t>
            </w:r>
          </w:p>
          <w:p w:rsidR="00610B31" w:rsidRPr="004B78B3" w:rsidRDefault="00610B31" w:rsidP="00EF1FD6">
            <w:pPr>
              <w:spacing w:after="0" w:line="240" w:lineRule="auto"/>
              <w:ind w:left="20"/>
              <w:rPr>
                <w:rFonts w:ascii="Times New Roman" w:hAnsi="Times New Roman" w:cs="Times New Roman"/>
                <w:color w:val="000000"/>
                <w:sz w:val="24"/>
                <w:szCs w:val="24"/>
                <w:lang w:val="kk-KZ"/>
              </w:rPr>
            </w:pPr>
            <w:r w:rsidRPr="004B78B3">
              <w:rPr>
                <w:rFonts w:ascii="Times New Roman" w:hAnsi="Times New Roman" w:cs="Times New Roman"/>
                <w:color w:val="000000"/>
                <w:sz w:val="24"/>
                <w:szCs w:val="24"/>
                <w:lang w:val="kk-KZ"/>
              </w:rPr>
              <w:t>60-тан 70-ке дейін = 3 балл</w:t>
            </w:r>
          </w:p>
          <w:p w:rsidR="00EF1FD6" w:rsidRPr="004B78B3" w:rsidRDefault="00EF1FD6" w:rsidP="00EF1FD6">
            <w:pPr>
              <w:spacing w:after="0" w:line="240" w:lineRule="auto"/>
              <w:ind w:left="20"/>
              <w:rPr>
                <w:rFonts w:ascii="Times New Roman" w:hAnsi="Times New Roman" w:cs="Times New Roman"/>
                <w:b/>
                <w:sz w:val="24"/>
                <w:szCs w:val="24"/>
                <w:lang w:val="kk-KZ"/>
              </w:rPr>
            </w:pPr>
          </w:p>
          <w:p w:rsidR="00610B31" w:rsidRPr="004B78B3" w:rsidRDefault="00DF4A7D" w:rsidP="00EF1FD6">
            <w:pPr>
              <w:spacing w:after="0" w:line="240" w:lineRule="auto"/>
              <w:ind w:left="20"/>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Педагог-модератор</w:t>
            </w: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 xml:space="preserve"> біліктілік санатымен</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Мазмұны бойынша:</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 балға дейін = 0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60-тан 70 балға дейін = 3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70-тен 80 балға дейін=6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80-ден 90 балға дейін=7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Әдістеме және педагогика бойынша:</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30-дан 40 балға дейін=0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40-тан 50 балға дейін=2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 балға дейін=3 балл</w:t>
            </w:r>
          </w:p>
          <w:p w:rsidR="00610B31" w:rsidRPr="004B78B3" w:rsidRDefault="00610B31" w:rsidP="00EF1FD6">
            <w:pPr>
              <w:spacing w:after="0" w:line="240" w:lineRule="auto"/>
              <w:ind w:left="20"/>
              <w:rPr>
                <w:rFonts w:ascii="Times New Roman" w:hAnsi="Times New Roman" w:cs="Times New Roman"/>
                <w:color w:val="000000"/>
                <w:sz w:val="24"/>
                <w:szCs w:val="24"/>
                <w:lang w:val="kk-KZ"/>
              </w:rPr>
            </w:pPr>
            <w:r w:rsidRPr="004B78B3">
              <w:rPr>
                <w:rFonts w:ascii="Times New Roman" w:hAnsi="Times New Roman" w:cs="Times New Roman"/>
                <w:color w:val="000000"/>
                <w:sz w:val="24"/>
                <w:szCs w:val="24"/>
                <w:lang w:val="kk-KZ"/>
              </w:rPr>
              <w:t>60-тан 70 балға дейін=4 балл</w:t>
            </w:r>
          </w:p>
          <w:p w:rsidR="00EF1FD6" w:rsidRPr="004B78B3" w:rsidRDefault="00EF1FD6" w:rsidP="00EF1FD6">
            <w:pPr>
              <w:spacing w:after="0" w:line="240" w:lineRule="auto"/>
              <w:ind w:left="20"/>
              <w:rPr>
                <w:rFonts w:ascii="Times New Roman" w:hAnsi="Times New Roman" w:cs="Times New Roman"/>
                <w:sz w:val="24"/>
                <w:szCs w:val="24"/>
                <w:lang w:val="kk-KZ"/>
              </w:rPr>
            </w:pPr>
          </w:p>
          <w:p w:rsidR="00610B31" w:rsidRPr="004B78B3" w:rsidRDefault="00DF4A7D" w:rsidP="00EF1FD6">
            <w:pPr>
              <w:spacing w:after="0" w:line="240" w:lineRule="auto"/>
              <w:ind w:left="20"/>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Педагог-сарапшы</w:t>
            </w: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 xml:space="preserve"> біліктілік санатымен</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Мазмұны бойынша:</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 балға дейін=0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60-тан 70 балға дейін=4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70-тен 80 балға дейін=7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80-нен 90 балға дейін=8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Әдістеме және педагогика бойынша:</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30-дан 40 балға дейін=0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40-тан 50 балға дейін=3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 балға дейін=4 балл</w:t>
            </w:r>
          </w:p>
          <w:p w:rsidR="00610B31" w:rsidRPr="004B78B3" w:rsidRDefault="00610B31" w:rsidP="00EF1FD6">
            <w:pPr>
              <w:spacing w:after="0" w:line="240" w:lineRule="auto"/>
              <w:ind w:left="20"/>
              <w:rPr>
                <w:rFonts w:ascii="Times New Roman" w:hAnsi="Times New Roman" w:cs="Times New Roman"/>
                <w:color w:val="000000"/>
                <w:sz w:val="24"/>
                <w:szCs w:val="24"/>
                <w:lang w:val="kk-KZ"/>
              </w:rPr>
            </w:pPr>
            <w:r w:rsidRPr="004B78B3">
              <w:rPr>
                <w:rFonts w:ascii="Times New Roman" w:hAnsi="Times New Roman" w:cs="Times New Roman"/>
                <w:color w:val="000000"/>
                <w:sz w:val="24"/>
                <w:szCs w:val="24"/>
                <w:lang w:val="kk-KZ"/>
              </w:rPr>
              <w:t>60-тан 70 балға дейін=5 балл</w:t>
            </w:r>
          </w:p>
          <w:p w:rsidR="00EF1FD6" w:rsidRPr="004B78B3" w:rsidRDefault="00EF1FD6" w:rsidP="00EF1FD6">
            <w:pPr>
              <w:spacing w:after="0" w:line="240" w:lineRule="auto"/>
              <w:ind w:left="20"/>
              <w:rPr>
                <w:rFonts w:ascii="Times New Roman" w:hAnsi="Times New Roman" w:cs="Times New Roman"/>
                <w:sz w:val="24"/>
                <w:szCs w:val="24"/>
                <w:lang w:val="kk-KZ"/>
              </w:rPr>
            </w:pPr>
          </w:p>
          <w:p w:rsidR="00610B31" w:rsidRPr="004B78B3" w:rsidRDefault="00DF4A7D" w:rsidP="00EF1FD6">
            <w:pPr>
              <w:spacing w:after="0" w:line="240" w:lineRule="auto"/>
              <w:ind w:left="20"/>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Педагог-зерттеуші</w:t>
            </w: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 xml:space="preserve"> біліктілік санатымен</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Мазмұны бойынша:</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 балға дейін=0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60-тан 70 балға дейін- 5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70-тен 80 балға дейін=8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80-нен 90 балға дейін=9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Әдістеме және педагогика бойынша:</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30-дан 40 балға дейін=0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40 - тан 50 балға дейін=4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 балға дейін=5 балл</w:t>
            </w:r>
          </w:p>
          <w:p w:rsidR="00610B31" w:rsidRPr="004B78B3" w:rsidRDefault="00610B31" w:rsidP="00EF1FD6">
            <w:pPr>
              <w:spacing w:after="0" w:line="240" w:lineRule="auto"/>
              <w:ind w:left="20"/>
              <w:rPr>
                <w:rFonts w:ascii="Times New Roman" w:hAnsi="Times New Roman" w:cs="Times New Roman"/>
                <w:color w:val="000000"/>
                <w:sz w:val="24"/>
                <w:szCs w:val="24"/>
                <w:lang w:val="kk-KZ"/>
              </w:rPr>
            </w:pPr>
            <w:r w:rsidRPr="004B78B3">
              <w:rPr>
                <w:rFonts w:ascii="Times New Roman" w:hAnsi="Times New Roman" w:cs="Times New Roman"/>
                <w:color w:val="000000"/>
                <w:sz w:val="24"/>
                <w:szCs w:val="24"/>
                <w:lang w:val="kk-KZ"/>
              </w:rPr>
              <w:lastRenderedPageBreak/>
              <w:t>60-тан 70 балға дейін=6 балл</w:t>
            </w:r>
          </w:p>
          <w:p w:rsidR="00EF1FD6" w:rsidRPr="004B78B3" w:rsidRDefault="00EF1FD6" w:rsidP="00EF1FD6">
            <w:pPr>
              <w:spacing w:after="0" w:line="240" w:lineRule="auto"/>
              <w:ind w:left="20"/>
              <w:rPr>
                <w:rFonts w:ascii="Times New Roman" w:hAnsi="Times New Roman" w:cs="Times New Roman"/>
                <w:sz w:val="24"/>
                <w:szCs w:val="24"/>
                <w:lang w:val="kk-KZ"/>
              </w:rPr>
            </w:pPr>
          </w:p>
          <w:p w:rsidR="00610B31" w:rsidRPr="004B78B3" w:rsidRDefault="00DF4A7D"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b/>
                <w:color w:val="000000"/>
                <w:sz w:val="24"/>
                <w:szCs w:val="24"/>
                <w:lang w:val="kk-KZ"/>
              </w:rPr>
              <w:t>Педагог-шебер</w:t>
            </w: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 xml:space="preserve"> біліктілік санатымен</w:t>
            </w:r>
            <w:r w:rsidR="00610B31" w:rsidRPr="004B78B3">
              <w:rPr>
                <w:rFonts w:ascii="Times New Roman" w:hAnsi="Times New Roman" w:cs="Times New Roman"/>
                <w:color w:val="000000"/>
                <w:sz w:val="24"/>
                <w:szCs w:val="24"/>
                <w:lang w:val="kk-KZ"/>
              </w:rPr>
              <w:t xml:space="preserve"> - 10 балл</w:t>
            </w:r>
          </w:p>
        </w:tc>
        <w:tc>
          <w:tcPr>
            <w:tcW w:w="992" w:type="dxa"/>
          </w:tcPr>
          <w:p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0D798C" w:rsidTr="00854F32">
        <w:trPr>
          <w:trHeight w:val="30"/>
        </w:trPr>
        <w:tc>
          <w:tcPr>
            <w:tcW w:w="467" w:type="dxa"/>
            <w:tcMar>
              <w:top w:w="15" w:type="dxa"/>
              <w:left w:w="15" w:type="dxa"/>
              <w:bottom w:w="15" w:type="dxa"/>
              <w:right w:w="15" w:type="dxa"/>
            </w:tcMar>
            <w:vAlign w:val="center"/>
          </w:tcPr>
          <w:p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lastRenderedPageBreak/>
              <w:t>3</w:t>
            </w:r>
          </w:p>
        </w:tc>
        <w:tc>
          <w:tcPr>
            <w:tcW w:w="170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Біліктілігі/</w:t>
            </w:r>
            <w:r w:rsidR="006F7468" w:rsidRPr="004B78B3">
              <w:rPr>
                <w:rFonts w:ascii="Times New Roman" w:hAnsi="Times New Roman" w:cs="Times New Roman"/>
                <w:color w:val="000000"/>
                <w:sz w:val="24"/>
                <w:szCs w:val="24"/>
                <w:lang w:val="kk-KZ"/>
              </w:rPr>
              <w:t xml:space="preserve"> </w:t>
            </w:r>
            <w:r w:rsidRPr="004B78B3">
              <w:rPr>
                <w:rFonts w:ascii="Times New Roman" w:hAnsi="Times New Roman" w:cs="Times New Roman"/>
                <w:color w:val="000000"/>
                <w:sz w:val="24"/>
                <w:szCs w:val="24"/>
                <w:lang w:val="kk-KZ"/>
              </w:rPr>
              <w:t>Санаты.</w:t>
            </w:r>
          </w:p>
        </w:tc>
        <w:tc>
          <w:tcPr>
            <w:tcW w:w="1985"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Куәлік, өзге де құжат</w:t>
            </w:r>
          </w:p>
        </w:tc>
        <w:tc>
          <w:tcPr>
            <w:tcW w:w="496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2 санат-1 балл</w:t>
            </w:r>
          </w:p>
          <w:p w:rsidR="00610B31" w:rsidRPr="004B78B3" w:rsidRDefault="00610B31" w:rsidP="00DF4A7D">
            <w:pPr>
              <w:spacing w:after="0" w:line="240" w:lineRule="auto"/>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1 санат -</w:t>
            </w:r>
            <w:r w:rsidR="00DF4A7D" w:rsidRPr="004B78B3">
              <w:rPr>
                <w:rFonts w:ascii="Times New Roman" w:hAnsi="Times New Roman" w:cs="Times New Roman"/>
                <w:color w:val="000000"/>
                <w:sz w:val="24"/>
                <w:szCs w:val="24"/>
                <w:lang w:val="kk-KZ"/>
              </w:rPr>
              <w:t xml:space="preserve"> </w:t>
            </w:r>
            <w:r w:rsidRPr="004B78B3">
              <w:rPr>
                <w:rFonts w:ascii="Times New Roman" w:hAnsi="Times New Roman" w:cs="Times New Roman"/>
                <w:color w:val="000000"/>
                <w:sz w:val="24"/>
                <w:szCs w:val="24"/>
                <w:lang w:val="kk-KZ"/>
              </w:rPr>
              <w:t>2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Жоғары санатты</w:t>
            </w:r>
            <w:r w:rsidR="00DF4A7D" w:rsidRPr="004B78B3">
              <w:rPr>
                <w:rFonts w:ascii="Times New Roman" w:hAnsi="Times New Roman" w:cs="Times New Roman"/>
                <w:color w:val="000000"/>
                <w:sz w:val="24"/>
                <w:szCs w:val="24"/>
                <w:lang w:val="kk-KZ"/>
              </w:rPr>
              <w:t xml:space="preserve"> </w:t>
            </w:r>
            <w:r w:rsidRPr="004B78B3">
              <w:rPr>
                <w:rFonts w:ascii="Times New Roman" w:hAnsi="Times New Roman" w:cs="Times New Roman"/>
                <w:color w:val="000000"/>
                <w:sz w:val="24"/>
                <w:szCs w:val="24"/>
                <w:lang w:val="kk-KZ"/>
              </w:rPr>
              <w:t>-</w:t>
            </w:r>
            <w:r w:rsidR="00DF4A7D" w:rsidRPr="004B78B3">
              <w:rPr>
                <w:rFonts w:ascii="Times New Roman" w:hAnsi="Times New Roman" w:cs="Times New Roman"/>
                <w:color w:val="000000"/>
                <w:sz w:val="24"/>
                <w:szCs w:val="24"/>
                <w:lang w:val="kk-KZ"/>
              </w:rPr>
              <w:t xml:space="preserve"> </w:t>
            </w:r>
            <w:r w:rsidRPr="004B78B3">
              <w:rPr>
                <w:rFonts w:ascii="Times New Roman" w:hAnsi="Times New Roman" w:cs="Times New Roman"/>
                <w:color w:val="000000"/>
                <w:sz w:val="24"/>
                <w:szCs w:val="24"/>
                <w:lang w:val="kk-KZ"/>
              </w:rPr>
              <w:t>3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Педагог-модератор</w:t>
            </w:r>
            <w:r w:rsidR="00DF4A7D" w:rsidRPr="004B78B3">
              <w:rPr>
                <w:rFonts w:ascii="Times New Roman" w:hAnsi="Times New Roman" w:cs="Times New Roman"/>
                <w:color w:val="000000"/>
                <w:sz w:val="24"/>
                <w:szCs w:val="24"/>
                <w:lang w:val="kk-KZ"/>
              </w:rPr>
              <w:t xml:space="preserve"> </w:t>
            </w:r>
            <w:r w:rsidRPr="004B78B3">
              <w:rPr>
                <w:rFonts w:ascii="Times New Roman" w:hAnsi="Times New Roman" w:cs="Times New Roman"/>
                <w:color w:val="000000"/>
                <w:sz w:val="24"/>
                <w:szCs w:val="24"/>
                <w:lang w:val="kk-KZ"/>
              </w:rPr>
              <w:t>-</w:t>
            </w:r>
            <w:r w:rsidR="00DF4A7D" w:rsidRPr="004B78B3">
              <w:rPr>
                <w:rFonts w:ascii="Times New Roman" w:hAnsi="Times New Roman" w:cs="Times New Roman"/>
                <w:color w:val="000000"/>
                <w:sz w:val="24"/>
                <w:szCs w:val="24"/>
                <w:lang w:val="kk-KZ"/>
              </w:rPr>
              <w:t xml:space="preserve"> </w:t>
            </w:r>
            <w:r w:rsidRPr="004B78B3">
              <w:rPr>
                <w:rFonts w:ascii="Times New Roman" w:hAnsi="Times New Roman" w:cs="Times New Roman"/>
                <w:color w:val="000000"/>
                <w:sz w:val="24"/>
                <w:szCs w:val="24"/>
                <w:lang w:val="kk-KZ"/>
              </w:rPr>
              <w:t>3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Педагог-сарапшы = 5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Педагог- зерттеуші = 7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Педагог-шебер = 10 балл</w:t>
            </w:r>
          </w:p>
        </w:tc>
        <w:tc>
          <w:tcPr>
            <w:tcW w:w="992" w:type="dxa"/>
          </w:tcPr>
          <w:p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0D798C" w:rsidTr="00854F32">
        <w:trPr>
          <w:trHeight w:val="30"/>
        </w:trPr>
        <w:tc>
          <w:tcPr>
            <w:tcW w:w="467" w:type="dxa"/>
            <w:tcMar>
              <w:top w:w="15" w:type="dxa"/>
              <w:left w:w="15" w:type="dxa"/>
              <w:bottom w:w="15" w:type="dxa"/>
              <w:right w:w="15" w:type="dxa"/>
            </w:tcMar>
            <w:vAlign w:val="center"/>
          </w:tcPr>
          <w:p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4</w:t>
            </w:r>
          </w:p>
        </w:tc>
        <w:tc>
          <w:tcPr>
            <w:tcW w:w="170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Педагогикалық қызмет өтілі</w:t>
            </w:r>
          </w:p>
        </w:tc>
        <w:tc>
          <w:tcPr>
            <w:tcW w:w="1985" w:type="dxa"/>
            <w:tcMar>
              <w:top w:w="15" w:type="dxa"/>
              <w:left w:w="15" w:type="dxa"/>
              <w:bottom w:w="15" w:type="dxa"/>
              <w:right w:w="15" w:type="dxa"/>
            </w:tcMar>
            <w:vAlign w:val="center"/>
          </w:tcPr>
          <w:p w:rsidR="00610B31" w:rsidRPr="004B78B3" w:rsidRDefault="008C2523"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Е</w:t>
            </w:r>
            <w:r w:rsidR="00610B31" w:rsidRPr="004B78B3">
              <w:rPr>
                <w:rFonts w:ascii="Times New Roman" w:hAnsi="Times New Roman" w:cs="Times New Roman"/>
                <w:color w:val="000000"/>
                <w:sz w:val="24"/>
                <w:szCs w:val="24"/>
                <w:lang w:val="kk-KZ"/>
              </w:rPr>
              <w:t>ңбек кітапшасы / еңбек қызметін алмастыратын құжат</w:t>
            </w:r>
          </w:p>
        </w:tc>
        <w:tc>
          <w:tcPr>
            <w:tcW w:w="496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1 жылдан 3 жылға дейін = 1</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3 жылдан 5 жылға дейін = 1,5</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 жылдан 10 жылға дейін = 2</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10 жылдан және одан артық = 3</w:t>
            </w:r>
          </w:p>
        </w:tc>
        <w:tc>
          <w:tcPr>
            <w:tcW w:w="992" w:type="dxa"/>
          </w:tcPr>
          <w:p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4B78B3" w:rsidTr="00854F32">
        <w:trPr>
          <w:trHeight w:val="30"/>
        </w:trPr>
        <w:tc>
          <w:tcPr>
            <w:tcW w:w="467" w:type="dxa"/>
            <w:tcMar>
              <w:top w:w="15" w:type="dxa"/>
              <w:left w:w="15" w:type="dxa"/>
              <w:bottom w:w="15" w:type="dxa"/>
              <w:right w:w="15" w:type="dxa"/>
            </w:tcMar>
            <w:vAlign w:val="center"/>
          </w:tcPr>
          <w:p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w:t>
            </w:r>
          </w:p>
        </w:tc>
        <w:tc>
          <w:tcPr>
            <w:tcW w:w="170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Әкімшілік және әдістемелік қызмет тәжірибесі</w:t>
            </w:r>
          </w:p>
        </w:tc>
        <w:tc>
          <w:tcPr>
            <w:tcW w:w="1985" w:type="dxa"/>
            <w:tcMar>
              <w:top w:w="15" w:type="dxa"/>
              <w:left w:w="15" w:type="dxa"/>
              <w:bottom w:w="15" w:type="dxa"/>
              <w:right w:w="15" w:type="dxa"/>
            </w:tcMar>
            <w:vAlign w:val="center"/>
          </w:tcPr>
          <w:p w:rsidR="00610B31" w:rsidRPr="004B78B3" w:rsidRDefault="008C2523"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Е</w:t>
            </w:r>
            <w:r w:rsidR="00610B31" w:rsidRPr="004B78B3">
              <w:rPr>
                <w:rFonts w:ascii="Times New Roman" w:hAnsi="Times New Roman" w:cs="Times New Roman"/>
                <w:color w:val="000000"/>
                <w:sz w:val="24"/>
                <w:szCs w:val="24"/>
                <w:lang w:val="kk-KZ"/>
              </w:rPr>
              <w:t>ңбек кітапшасы / еңбек қызметін алмастыратын құжат</w:t>
            </w:r>
          </w:p>
        </w:tc>
        <w:tc>
          <w:tcPr>
            <w:tcW w:w="496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әдіскер= 1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директор орынбасары= 3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директор = 5 балл</w:t>
            </w:r>
          </w:p>
        </w:tc>
        <w:tc>
          <w:tcPr>
            <w:tcW w:w="992" w:type="dxa"/>
          </w:tcPr>
          <w:p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4B78B3" w:rsidTr="00854F32">
        <w:trPr>
          <w:trHeight w:val="30"/>
        </w:trPr>
        <w:tc>
          <w:tcPr>
            <w:tcW w:w="467" w:type="dxa"/>
            <w:tcMar>
              <w:top w:w="15" w:type="dxa"/>
              <w:left w:w="15" w:type="dxa"/>
              <w:bottom w:w="15" w:type="dxa"/>
              <w:right w:w="15" w:type="dxa"/>
            </w:tcMar>
            <w:vAlign w:val="center"/>
          </w:tcPr>
          <w:p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6</w:t>
            </w:r>
          </w:p>
        </w:tc>
        <w:tc>
          <w:tcPr>
            <w:tcW w:w="170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Жұмысқа алғаш кіріскен педагогтар үшін</w:t>
            </w:r>
          </w:p>
        </w:tc>
        <w:tc>
          <w:tcPr>
            <w:tcW w:w="1985"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Білім туралы дипломға қосымша</w:t>
            </w:r>
          </w:p>
        </w:tc>
        <w:tc>
          <w:tcPr>
            <w:tcW w:w="496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Педагогикалық/кәсіптік практика нәтижелері</w:t>
            </w:r>
          </w:p>
          <w:p w:rsidR="00610B31" w:rsidRPr="004B78B3" w:rsidRDefault="00DF4A7D"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өте жақсы</w:t>
            </w: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 xml:space="preserve"> = 1 балл</w:t>
            </w:r>
          </w:p>
          <w:p w:rsidR="00610B31" w:rsidRPr="004B78B3" w:rsidRDefault="00DF4A7D"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жақсы</w:t>
            </w: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 xml:space="preserve"> = 0,5 балл</w:t>
            </w:r>
          </w:p>
        </w:tc>
        <w:tc>
          <w:tcPr>
            <w:tcW w:w="992" w:type="dxa"/>
          </w:tcPr>
          <w:p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0D798C" w:rsidTr="00854F32">
        <w:trPr>
          <w:trHeight w:val="30"/>
        </w:trPr>
        <w:tc>
          <w:tcPr>
            <w:tcW w:w="467" w:type="dxa"/>
            <w:tcMar>
              <w:top w:w="15" w:type="dxa"/>
              <w:left w:w="15" w:type="dxa"/>
              <w:bottom w:w="15" w:type="dxa"/>
              <w:right w:w="15" w:type="dxa"/>
            </w:tcMar>
            <w:vAlign w:val="center"/>
          </w:tcPr>
          <w:p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7</w:t>
            </w:r>
          </w:p>
        </w:tc>
        <w:tc>
          <w:tcPr>
            <w:tcW w:w="170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Алдыңғы жұмыс орнынан ұсыныс хат (еңбек қызметін жүзеге асыру кезінде)</w:t>
            </w:r>
          </w:p>
        </w:tc>
        <w:tc>
          <w:tcPr>
            <w:tcW w:w="1985"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xml:space="preserve"> Хат </w:t>
            </w:r>
          </w:p>
        </w:tc>
        <w:tc>
          <w:tcPr>
            <w:tcW w:w="496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Оң ұсыныс хаттың болуы = 3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Ұсыныс хат болмаған жағдайда – минус 3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Теріс ұсыныс хаттың болуы = минус 5 балл</w:t>
            </w:r>
          </w:p>
        </w:tc>
        <w:tc>
          <w:tcPr>
            <w:tcW w:w="992" w:type="dxa"/>
          </w:tcPr>
          <w:p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0D798C" w:rsidTr="00854F32">
        <w:trPr>
          <w:trHeight w:val="30"/>
        </w:trPr>
        <w:tc>
          <w:tcPr>
            <w:tcW w:w="467" w:type="dxa"/>
            <w:tcMar>
              <w:top w:w="15" w:type="dxa"/>
              <w:left w:w="15" w:type="dxa"/>
              <w:bottom w:w="15" w:type="dxa"/>
              <w:right w:w="15" w:type="dxa"/>
            </w:tcMar>
            <w:vAlign w:val="center"/>
          </w:tcPr>
          <w:p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8</w:t>
            </w:r>
          </w:p>
        </w:tc>
        <w:tc>
          <w:tcPr>
            <w:tcW w:w="170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Кәсіби жетістіктердің көрсеткіштері</w:t>
            </w:r>
          </w:p>
        </w:tc>
        <w:tc>
          <w:tcPr>
            <w:tcW w:w="1985"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білім алушылардың дипломдары, олимпиадалар мен конкурстар жеңімпаздарының грамоталары, ғылыми жобалары;</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мұғалімдер мен олимпиадалар жеңімпаздарының дипломдары, грамоталары;</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мемлекеттік награда</w:t>
            </w:r>
          </w:p>
        </w:tc>
        <w:tc>
          <w:tcPr>
            <w:tcW w:w="496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олимпиадалар мен конкурстардың жүлдегерлері-0,5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ғылыми жобалар-1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олимпиадалар мен конкурстардың жүлдегерлері-3 балл</w:t>
            </w:r>
          </w:p>
          <w:p w:rsidR="00610B31" w:rsidRPr="004B78B3" w:rsidRDefault="00DF4A7D"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Үздік педагог</w:t>
            </w: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 xml:space="preserve"> конкурсының қатысушысы-1 балл</w:t>
            </w:r>
          </w:p>
          <w:p w:rsidR="00610B31" w:rsidRPr="004B78B3" w:rsidRDefault="00DF4A7D"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Үздік педагог</w:t>
            </w: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 xml:space="preserve"> конкурсының жүлдегері – 5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xml:space="preserve">медаль </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Қазақстанның еңбек сіңірген ұстазы</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 xml:space="preserve"> </w:t>
            </w:r>
            <w:r w:rsidR="000F7F2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 xml:space="preserve"> 10</w:t>
            </w:r>
            <w:r w:rsidR="000F7F2D" w:rsidRPr="004B78B3">
              <w:rPr>
                <w:rFonts w:ascii="Times New Roman" w:hAnsi="Times New Roman" w:cs="Times New Roman"/>
                <w:color w:val="000000"/>
                <w:sz w:val="24"/>
                <w:szCs w:val="24"/>
                <w:lang w:val="kk-KZ"/>
              </w:rPr>
              <w:t xml:space="preserve"> балл</w:t>
            </w:r>
          </w:p>
        </w:tc>
        <w:tc>
          <w:tcPr>
            <w:tcW w:w="992" w:type="dxa"/>
          </w:tcPr>
          <w:p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0D798C" w:rsidTr="00854F32">
        <w:trPr>
          <w:trHeight w:val="30"/>
        </w:trPr>
        <w:tc>
          <w:tcPr>
            <w:tcW w:w="467" w:type="dxa"/>
            <w:tcMar>
              <w:top w:w="15" w:type="dxa"/>
              <w:left w:w="15" w:type="dxa"/>
              <w:bottom w:w="15" w:type="dxa"/>
              <w:right w:w="15" w:type="dxa"/>
            </w:tcMar>
            <w:vAlign w:val="center"/>
          </w:tcPr>
          <w:p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9</w:t>
            </w:r>
          </w:p>
        </w:tc>
        <w:tc>
          <w:tcPr>
            <w:tcW w:w="170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Әдістемелік қызмет</w:t>
            </w:r>
          </w:p>
        </w:tc>
        <w:tc>
          <w:tcPr>
            <w:tcW w:w="1985"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авторлық жұмыстар және жарияланымдар</w:t>
            </w:r>
          </w:p>
        </w:tc>
        <w:tc>
          <w:tcPr>
            <w:tcW w:w="496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ҚР БҒМ тізбесіне енгізілген оқулықтардың және (немесе) ОӘК авторы немесе тең авторы – 5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РОӘК  тізбесіне енгізілген оқулықтардың және (немесе) ОӘК авторы немесе тең авторы</w:t>
            </w:r>
            <w:r w:rsidR="00415A88" w:rsidRPr="004B78B3">
              <w:rPr>
                <w:rFonts w:ascii="Times New Roman" w:hAnsi="Times New Roman" w:cs="Times New Roman"/>
                <w:color w:val="000000"/>
                <w:sz w:val="24"/>
                <w:szCs w:val="24"/>
                <w:lang w:val="kk-KZ"/>
              </w:rPr>
              <w:t xml:space="preserve"> – 2 балл</w:t>
            </w:r>
          </w:p>
          <w:p w:rsidR="00610B31" w:rsidRPr="004B78B3" w:rsidRDefault="00610B31" w:rsidP="00415A88">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lastRenderedPageBreak/>
              <w:t>БҒССҚЕК, Scopus тізбесіне енгізілген ғылыми-зерттеу қызметі бойынша жарияланымның болуы</w:t>
            </w:r>
            <w:r w:rsidR="00415A88" w:rsidRPr="004B78B3">
              <w:rPr>
                <w:rFonts w:ascii="Times New Roman" w:hAnsi="Times New Roman" w:cs="Times New Roman"/>
                <w:color w:val="000000"/>
                <w:sz w:val="24"/>
                <w:szCs w:val="24"/>
                <w:lang w:val="kk-KZ"/>
              </w:rPr>
              <w:t xml:space="preserve"> – 3 балл</w:t>
            </w:r>
          </w:p>
        </w:tc>
        <w:tc>
          <w:tcPr>
            <w:tcW w:w="992" w:type="dxa"/>
          </w:tcPr>
          <w:p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0D798C" w:rsidTr="00854F32">
        <w:trPr>
          <w:trHeight w:val="30"/>
        </w:trPr>
        <w:tc>
          <w:tcPr>
            <w:tcW w:w="467" w:type="dxa"/>
            <w:tcMar>
              <w:top w:w="15" w:type="dxa"/>
              <w:left w:w="15" w:type="dxa"/>
              <w:bottom w:w="15" w:type="dxa"/>
              <w:right w:w="15" w:type="dxa"/>
            </w:tcMar>
            <w:vAlign w:val="center"/>
          </w:tcPr>
          <w:p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lastRenderedPageBreak/>
              <w:t>10</w:t>
            </w:r>
          </w:p>
        </w:tc>
        <w:tc>
          <w:tcPr>
            <w:tcW w:w="170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Қоғамдық-педагогикалық қызмет</w:t>
            </w:r>
          </w:p>
        </w:tc>
        <w:tc>
          <w:tcPr>
            <w:tcW w:w="1985"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көшбасшылық</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көптілділікті жүзеге асыру</w:t>
            </w:r>
          </w:p>
        </w:tc>
        <w:tc>
          <w:tcPr>
            <w:tcW w:w="496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тәлімгер-0,5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ӘБ жетекшілігі -1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кәсіби-педагогикалық қауымдастық көшбасшысы – 1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2 тілде оқыту, орыс/қазақ – 2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Шетел/орыс, шетел/қазақ – 3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3 тілде оқыту (қазақ, орыс, шетел) – 5 балл</w:t>
            </w:r>
          </w:p>
        </w:tc>
        <w:tc>
          <w:tcPr>
            <w:tcW w:w="992" w:type="dxa"/>
          </w:tcPr>
          <w:p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0D798C" w:rsidTr="00854F32">
        <w:trPr>
          <w:trHeight w:val="30"/>
        </w:trPr>
        <w:tc>
          <w:tcPr>
            <w:tcW w:w="467" w:type="dxa"/>
            <w:tcMar>
              <w:top w:w="15" w:type="dxa"/>
              <w:left w:w="15" w:type="dxa"/>
              <w:bottom w:w="15" w:type="dxa"/>
              <w:right w:w="15" w:type="dxa"/>
            </w:tcMar>
            <w:vAlign w:val="center"/>
          </w:tcPr>
          <w:p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11</w:t>
            </w:r>
          </w:p>
        </w:tc>
        <w:tc>
          <w:tcPr>
            <w:tcW w:w="170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Курстық дайындық</w:t>
            </w:r>
          </w:p>
        </w:tc>
        <w:tc>
          <w:tcPr>
            <w:tcW w:w="1985"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пәндік дайындық сертификаттары;</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цифрлық сауаттылық сертификаты,</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xml:space="preserve">ҚАЗТЕСТ, IELTS; </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TOEFL; DELF;</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xml:space="preserve">Goethe Zertifikat, </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Python-да бағдарламалау негіздері</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 xml:space="preserve">, </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Microsoft-пен жұмыс істеуді оқыту</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 xml:space="preserve"> бағдарламалары бойынша оқыту</w:t>
            </w:r>
          </w:p>
        </w:tc>
        <w:tc>
          <w:tcPr>
            <w:tcW w:w="4961" w:type="dxa"/>
            <w:tcMar>
              <w:top w:w="15" w:type="dxa"/>
              <w:left w:w="15" w:type="dxa"/>
              <w:bottom w:w="15" w:type="dxa"/>
              <w:right w:w="15" w:type="dxa"/>
            </w:tcMar>
            <w:vAlign w:val="center"/>
          </w:tcPr>
          <w:p w:rsidR="00610B31" w:rsidRPr="004B78B3" w:rsidRDefault="00610B31" w:rsidP="00DF4A7D">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xml:space="preserve">НЗМ ПШО, </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Өрлеу</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 xml:space="preserve"> курстары</w:t>
            </w:r>
            <w:r w:rsidR="00DF4A7D" w:rsidRPr="004B78B3">
              <w:rPr>
                <w:rFonts w:ascii="Times New Roman" w:hAnsi="Times New Roman" w:cs="Times New Roman"/>
                <w:sz w:val="24"/>
                <w:szCs w:val="24"/>
                <w:lang w:val="kk-KZ"/>
              </w:rPr>
              <w:t xml:space="preserve"> </w:t>
            </w:r>
            <w:r w:rsidRPr="004B78B3">
              <w:rPr>
                <w:rFonts w:ascii="Times New Roman" w:hAnsi="Times New Roman" w:cs="Times New Roman"/>
                <w:color w:val="000000"/>
                <w:sz w:val="24"/>
                <w:szCs w:val="24"/>
                <w:lang w:val="kk-KZ"/>
              </w:rPr>
              <w:t>– 0,5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курстар - 0,5 балл (әрқайсысы жеке)</w:t>
            </w:r>
          </w:p>
        </w:tc>
        <w:tc>
          <w:tcPr>
            <w:tcW w:w="992" w:type="dxa"/>
          </w:tcPr>
          <w:p w:rsidR="00610B31" w:rsidRPr="004B78B3" w:rsidRDefault="00610B31" w:rsidP="00EF1FD6">
            <w:pPr>
              <w:spacing w:after="0"/>
              <w:ind w:left="20"/>
              <w:rPr>
                <w:rFonts w:ascii="Times New Roman" w:hAnsi="Times New Roman" w:cs="Times New Roman"/>
                <w:color w:val="000000"/>
                <w:sz w:val="24"/>
                <w:szCs w:val="24"/>
                <w:lang w:val="kk-KZ"/>
              </w:rPr>
            </w:pPr>
          </w:p>
        </w:tc>
      </w:tr>
      <w:tr w:rsidR="00610B31" w:rsidRPr="004B78B3" w:rsidTr="00854F32">
        <w:trPr>
          <w:trHeight w:val="30"/>
        </w:trPr>
        <w:tc>
          <w:tcPr>
            <w:tcW w:w="4153" w:type="dxa"/>
            <w:gridSpan w:val="3"/>
            <w:tcMar>
              <w:top w:w="15" w:type="dxa"/>
              <w:left w:w="15" w:type="dxa"/>
              <w:bottom w:w="15" w:type="dxa"/>
              <w:right w:w="15" w:type="dxa"/>
            </w:tcMar>
            <w:vAlign w:val="center"/>
          </w:tcPr>
          <w:p w:rsidR="00610B31" w:rsidRPr="004B78B3" w:rsidRDefault="00610B31" w:rsidP="00EF1FD6">
            <w:pPr>
              <w:spacing w:after="0" w:line="240" w:lineRule="auto"/>
              <w:ind w:left="20"/>
              <w:jc w:val="both"/>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Барлығы:</w:t>
            </w:r>
          </w:p>
        </w:tc>
        <w:tc>
          <w:tcPr>
            <w:tcW w:w="4961" w:type="dxa"/>
            <w:tcMar>
              <w:top w:w="15" w:type="dxa"/>
              <w:left w:w="15" w:type="dxa"/>
              <w:bottom w:w="15" w:type="dxa"/>
              <w:right w:w="15" w:type="dxa"/>
            </w:tcMar>
            <w:vAlign w:val="center"/>
          </w:tcPr>
          <w:p w:rsidR="00610B31" w:rsidRPr="004B78B3" w:rsidRDefault="00610B31" w:rsidP="00EF1FD6">
            <w:pPr>
              <w:spacing w:after="0" w:line="240" w:lineRule="auto"/>
              <w:ind w:left="20"/>
              <w:jc w:val="both"/>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Максималды балл – 83</w:t>
            </w:r>
          </w:p>
        </w:tc>
        <w:tc>
          <w:tcPr>
            <w:tcW w:w="992" w:type="dxa"/>
          </w:tcPr>
          <w:p w:rsidR="00610B31" w:rsidRPr="004B78B3" w:rsidRDefault="00610B31" w:rsidP="00EF1FD6">
            <w:pPr>
              <w:spacing w:after="0"/>
              <w:ind w:left="20"/>
              <w:jc w:val="both"/>
              <w:rPr>
                <w:rFonts w:ascii="Times New Roman" w:hAnsi="Times New Roman" w:cs="Times New Roman"/>
                <w:color w:val="000000"/>
                <w:sz w:val="24"/>
                <w:szCs w:val="24"/>
                <w:lang w:val="kk-KZ"/>
              </w:rPr>
            </w:pPr>
          </w:p>
        </w:tc>
      </w:tr>
    </w:tbl>
    <w:p w:rsidR="00301843" w:rsidRPr="004B78B3" w:rsidRDefault="00301843" w:rsidP="00F7191E">
      <w:pPr>
        <w:spacing w:after="0" w:line="240" w:lineRule="auto"/>
        <w:rPr>
          <w:rFonts w:ascii="Times New Roman" w:hAnsi="Times New Roman" w:cs="Times New Roman"/>
          <w:sz w:val="24"/>
          <w:szCs w:val="24"/>
          <w:lang w:val="kk-KZ"/>
        </w:rPr>
      </w:pPr>
    </w:p>
    <w:p w:rsidR="00452A41" w:rsidRPr="004B78B3" w:rsidRDefault="00452A41" w:rsidP="00F7191E">
      <w:pPr>
        <w:spacing w:after="0" w:line="240" w:lineRule="auto"/>
        <w:rPr>
          <w:rFonts w:ascii="Times New Roman" w:hAnsi="Times New Roman" w:cs="Times New Roman"/>
          <w:sz w:val="24"/>
          <w:szCs w:val="24"/>
          <w:lang w:val="kk-KZ"/>
        </w:rPr>
      </w:pPr>
    </w:p>
    <w:p w:rsidR="00452A41" w:rsidRPr="004B78B3" w:rsidRDefault="00452A41" w:rsidP="00F7191E">
      <w:pPr>
        <w:spacing w:after="0" w:line="240" w:lineRule="auto"/>
        <w:rPr>
          <w:rFonts w:ascii="Times New Roman" w:hAnsi="Times New Roman" w:cs="Times New Roman"/>
          <w:sz w:val="24"/>
          <w:szCs w:val="24"/>
          <w:lang w:val="kk-KZ"/>
        </w:rPr>
      </w:pPr>
    </w:p>
    <w:sectPr w:rsidR="00452A41" w:rsidRPr="004B78B3"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2277E3"/>
    <w:multiLevelType w:val="hybridMultilevel"/>
    <w:tmpl w:val="9C644C3A"/>
    <w:lvl w:ilvl="0" w:tplc="1C3EF5D6">
      <w:start w:val="8"/>
      <w:numFmt w:val="bullet"/>
      <w:lvlText w:val="-"/>
      <w:lvlJc w:val="left"/>
      <w:pPr>
        <w:ind w:left="420" w:hanging="360"/>
      </w:pPr>
      <w:rPr>
        <w:rFonts w:ascii="Times New Roman" w:eastAsiaTheme="minorEastAsia" w:hAnsi="Times New Roman" w:cs="Times New Roman" w:hint="default"/>
        <w:color w:val="000000"/>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5">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nsid w:val="6D25765B"/>
    <w:multiLevelType w:val="hybridMultilevel"/>
    <w:tmpl w:val="5A784172"/>
    <w:lvl w:ilvl="0" w:tplc="3F3C5DAE">
      <w:start w:val="8"/>
      <w:numFmt w:val="bullet"/>
      <w:lvlText w:val="-"/>
      <w:lvlJc w:val="left"/>
      <w:pPr>
        <w:ind w:left="720" w:hanging="360"/>
      </w:pPr>
      <w:rPr>
        <w:rFonts w:ascii="Times New Roman" w:eastAsiaTheme="minorEastAsia"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5"/>
  </w:num>
  <w:num w:numId="4">
    <w:abstractNumId w:val="1"/>
  </w:num>
  <w:num w:numId="5">
    <w:abstractNumId w:val="0"/>
  </w:num>
  <w:num w:numId="6">
    <w:abstractNumId w:val="3"/>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332DF"/>
    <w:rsid w:val="00044308"/>
    <w:rsid w:val="00045D62"/>
    <w:rsid w:val="000473DC"/>
    <w:rsid w:val="00047A29"/>
    <w:rsid w:val="00051661"/>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98C"/>
    <w:rsid w:val="000D7E12"/>
    <w:rsid w:val="000E42D5"/>
    <w:rsid w:val="000E588C"/>
    <w:rsid w:val="000E7BC7"/>
    <w:rsid w:val="000F5AB2"/>
    <w:rsid w:val="000F7F2D"/>
    <w:rsid w:val="00107931"/>
    <w:rsid w:val="0011447E"/>
    <w:rsid w:val="00114B74"/>
    <w:rsid w:val="00117287"/>
    <w:rsid w:val="001216CA"/>
    <w:rsid w:val="0012246A"/>
    <w:rsid w:val="00122C56"/>
    <w:rsid w:val="00123C01"/>
    <w:rsid w:val="001360EE"/>
    <w:rsid w:val="00142D11"/>
    <w:rsid w:val="001436E9"/>
    <w:rsid w:val="001504A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1F66"/>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1342"/>
    <w:rsid w:val="002E65E4"/>
    <w:rsid w:val="002E7C30"/>
    <w:rsid w:val="002F37F7"/>
    <w:rsid w:val="002F3E78"/>
    <w:rsid w:val="002F4145"/>
    <w:rsid w:val="002F677E"/>
    <w:rsid w:val="00301843"/>
    <w:rsid w:val="00305D41"/>
    <w:rsid w:val="00306541"/>
    <w:rsid w:val="00321E87"/>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839DC"/>
    <w:rsid w:val="00390F02"/>
    <w:rsid w:val="003920E0"/>
    <w:rsid w:val="00392795"/>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3F33"/>
    <w:rsid w:val="003F6A1A"/>
    <w:rsid w:val="003F793F"/>
    <w:rsid w:val="00402778"/>
    <w:rsid w:val="00406E1A"/>
    <w:rsid w:val="0040774B"/>
    <w:rsid w:val="004107DB"/>
    <w:rsid w:val="00412E97"/>
    <w:rsid w:val="00412EE6"/>
    <w:rsid w:val="00414D8A"/>
    <w:rsid w:val="004158B1"/>
    <w:rsid w:val="00415A88"/>
    <w:rsid w:val="00420B8F"/>
    <w:rsid w:val="00424621"/>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08C8"/>
    <w:rsid w:val="004B289B"/>
    <w:rsid w:val="004B78B3"/>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3B75"/>
    <w:rsid w:val="0059502E"/>
    <w:rsid w:val="005A1889"/>
    <w:rsid w:val="005A2D64"/>
    <w:rsid w:val="005A46ED"/>
    <w:rsid w:val="005B317E"/>
    <w:rsid w:val="005C050E"/>
    <w:rsid w:val="005C264A"/>
    <w:rsid w:val="005C2C35"/>
    <w:rsid w:val="005C3950"/>
    <w:rsid w:val="005C51B0"/>
    <w:rsid w:val="005C798F"/>
    <w:rsid w:val="005D003F"/>
    <w:rsid w:val="005D01BB"/>
    <w:rsid w:val="005D3884"/>
    <w:rsid w:val="005D5F10"/>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0EE"/>
    <w:rsid w:val="00665F60"/>
    <w:rsid w:val="006718DC"/>
    <w:rsid w:val="00675A19"/>
    <w:rsid w:val="006768E8"/>
    <w:rsid w:val="00676D6D"/>
    <w:rsid w:val="006905EA"/>
    <w:rsid w:val="0069544F"/>
    <w:rsid w:val="00695869"/>
    <w:rsid w:val="00696B50"/>
    <w:rsid w:val="006A0389"/>
    <w:rsid w:val="006A0FBD"/>
    <w:rsid w:val="006A7742"/>
    <w:rsid w:val="006B40D9"/>
    <w:rsid w:val="006C1E26"/>
    <w:rsid w:val="006C3571"/>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3910"/>
    <w:rsid w:val="007A2085"/>
    <w:rsid w:val="007A339B"/>
    <w:rsid w:val="007A3FA2"/>
    <w:rsid w:val="007A5711"/>
    <w:rsid w:val="007B3459"/>
    <w:rsid w:val="007D5A26"/>
    <w:rsid w:val="007E07E6"/>
    <w:rsid w:val="007E3D0C"/>
    <w:rsid w:val="007F17C8"/>
    <w:rsid w:val="007F3DBC"/>
    <w:rsid w:val="007F559F"/>
    <w:rsid w:val="00800002"/>
    <w:rsid w:val="00801FDE"/>
    <w:rsid w:val="0081008A"/>
    <w:rsid w:val="00821210"/>
    <w:rsid w:val="00822C55"/>
    <w:rsid w:val="00837CF1"/>
    <w:rsid w:val="00844A40"/>
    <w:rsid w:val="00854F32"/>
    <w:rsid w:val="00855143"/>
    <w:rsid w:val="00861BC7"/>
    <w:rsid w:val="00863F2F"/>
    <w:rsid w:val="00866E0F"/>
    <w:rsid w:val="00871EB3"/>
    <w:rsid w:val="00876656"/>
    <w:rsid w:val="00881E8D"/>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9F52F1"/>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45F1"/>
    <w:rsid w:val="00A555E8"/>
    <w:rsid w:val="00A5737A"/>
    <w:rsid w:val="00A70E7A"/>
    <w:rsid w:val="00A71A5A"/>
    <w:rsid w:val="00A71D18"/>
    <w:rsid w:val="00A76515"/>
    <w:rsid w:val="00A7718F"/>
    <w:rsid w:val="00A90563"/>
    <w:rsid w:val="00A949A2"/>
    <w:rsid w:val="00AA107F"/>
    <w:rsid w:val="00AA5364"/>
    <w:rsid w:val="00AB4752"/>
    <w:rsid w:val="00AC386E"/>
    <w:rsid w:val="00AC5698"/>
    <w:rsid w:val="00AD2280"/>
    <w:rsid w:val="00AD52EF"/>
    <w:rsid w:val="00AD6598"/>
    <w:rsid w:val="00AE4097"/>
    <w:rsid w:val="00AE7F11"/>
    <w:rsid w:val="00AF1068"/>
    <w:rsid w:val="00B00AEE"/>
    <w:rsid w:val="00B01C75"/>
    <w:rsid w:val="00B02660"/>
    <w:rsid w:val="00B02706"/>
    <w:rsid w:val="00B1578A"/>
    <w:rsid w:val="00B163FC"/>
    <w:rsid w:val="00B22BF1"/>
    <w:rsid w:val="00B23414"/>
    <w:rsid w:val="00B2533F"/>
    <w:rsid w:val="00B2612E"/>
    <w:rsid w:val="00B261A2"/>
    <w:rsid w:val="00B304F9"/>
    <w:rsid w:val="00B31466"/>
    <w:rsid w:val="00B343E1"/>
    <w:rsid w:val="00B365AE"/>
    <w:rsid w:val="00B4007E"/>
    <w:rsid w:val="00B41896"/>
    <w:rsid w:val="00B42F37"/>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4F88"/>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977D3"/>
    <w:rsid w:val="00CA1596"/>
    <w:rsid w:val="00CA25AD"/>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AD6"/>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6FF3"/>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ser-accountname">
    <w:name w:val="user-account__name"/>
    <w:basedOn w:val="a0"/>
    <w:rsid w:val="00A545F1"/>
  </w:style>
  <w:style w:type="character" w:customStyle="1" w:styleId="user-accountaccent-letter">
    <w:name w:val="user-account__accent-letter"/>
    <w:basedOn w:val="a0"/>
    <w:rsid w:val="00A545F1"/>
  </w:style>
  <w:style w:type="paragraph" w:styleId="aa">
    <w:name w:val="Body Text"/>
    <w:basedOn w:val="a"/>
    <w:link w:val="ab"/>
    <w:rsid w:val="00A545F1"/>
    <w:pPr>
      <w:spacing w:after="0" w:line="240" w:lineRule="auto"/>
      <w:jc w:val="both"/>
    </w:pPr>
    <w:rPr>
      <w:rFonts w:ascii="Times New Roman" w:eastAsia="Times New Roman" w:hAnsi="Times New Roman" w:cs="Times New Roman"/>
      <w:sz w:val="28"/>
      <w:szCs w:val="24"/>
    </w:rPr>
  </w:style>
  <w:style w:type="character" w:customStyle="1" w:styleId="ab">
    <w:name w:val="Основной текст Знак"/>
    <w:basedOn w:val="a0"/>
    <w:link w:val="aa"/>
    <w:rsid w:val="00A545F1"/>
    <w:rPr>
      <w:rFonts w:ascii="Times New Roman" w:eastAsia="Times New Roman" w:hAnsi="Times New Roman" w:cs="Times New Roman"/>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ser-accountname">
    <w:name w:val="user-account__name"/>
    <w:basedOn w:val="a0"/>
    <w:rsid w:val="00A545F1"/>
  </w:style>
  <w:style w:type="character" w:customStyle="1" w:styleId="user-accountaccent-letter">
    <w:name w:val="user-account__accent-letter"/>
    <w:basedOn w:val="a0"/>
    <w:rsid w:val="00A545F1"/>
  </w:style>
  <w:style w:type="paragraph" w:styleId="aa">
    <w:name w:val="Body Text"/>
    <w:basedOn w:val="a"/>
    <w:link w:val="ab"/>
    <w:rsid w:val="00A545F1"/>
    <w:pPr>
      <w:spacing w:after="0" w:line="240" w:lineRule="auto"/>
      <w:jc w:val="both"/>
    </w:pPr>
    <w:rPr>
      <w:rFonts w:ascii="Times New Roman" w:eastAsia="Times New Roman" w:hAnsi="Times New Roman" w:cs="Times New Roman"/>
      <w:sz w:val="28"/>
      <w:szCs w:val="24"/>
    </w:rPr>
  </w:style>
  <w:style w:type="character" w:customStyle="1" w:styleId="ab">
    <w:name w:val="Основной текст Знак"/>
    <w:basedOn w:val="a0"/>
    <w:link w:val="aa"/>
    <w:rsid w:val="00A545F1"/>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814177345">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k.bekhozhin_mektebi@mail.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8436C8-51BE-4992-9333-E73DC2A6C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1916</Words>
  <Characters>10927</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ECO</Company>
  <LinksUpToDate>false</LinksUpToDate>
  <CharactersWithSpaces>12818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Hewlett-Packard Company</cp:lastModifiedBy>
  <cp:revision>8</cp:revision>
  <cp:lastPrinted>2022-06-22T08:44:00Z</cp:lastPrinted>
  <dcterms:created xsi:type="dcterms:W3CDTF">2022-09-15T08:41:00Z</dcterms:created>
  <dcterms:modified xsi:type="dcterms:W3CDTF">2023-02-07T05:57:00Z</dcterms:modified>
</cp:coreProperties>
</file>