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0B0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702E1BE6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33F12E08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7FBCE7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D7EB526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0F8345D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55"/>
        <w:gridCol w:w="1847"/>
        <w:gridCol w:w="1726"/>
        <w:gridCol w:w="1956"/>
        <w:gridCol w:w="1838"/>
      </w:tblGrid>
      <w:tr w:rsidR="00A030D9" w:rsidRPr="003D1D60" w14:paraId="04381CEB" w14:textId="77777777" w:rsidTr="00AD21CB">
        <w:tc>
          <w:tcPr>
            <w:tcW w:w="426" w:type="dxa"/>
            <w:shd w:val="clear" w:color="auto" w:fill="auto"/>
          </w:tcPr>
          <w:p w14:paraId="7CFDD183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5" w:type="dxa"/>
            <w:shd w:val="clear" w:color="auto" w:fill="auto"/>
          </w:tcPr>
          <w:p w14:paraId="305B8700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4256E0F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1A00648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14:paraId="1C1C725F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56" w:type="dxa"/>
          </w:tcPr>
          <w:p w14:paraId="0A5C6142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150BE40A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030D9" w:rsidRPr="003D1D60" w14:paraId="598BF753" w14:textId="77777777" w:rsidTr="00AD21CB">
        <w:tc>
          <w:tcPr>
            <w:tcW w:w="426" w:type="dxa"/>
            <w:shd w:val="clear" w:color="auto" w:fill="auto"/>
          </w:tcPr>
          <w:p w14:paraId="77BA0935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37002C0B" w14:textId="6B6162DD" w:rsidR="00A030D9" w:rsidRPr="00794310" w:rsidRDefault="00505754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05754">
              <w:rPr>
                <w:rFonts w:ascii="Arial" w:eastAsia="Calibri" w:hAnsi="Arial" w:cs="Arial"/>
                <w:sz w:val="24"/>
                <w:szCs w:val="24"/>
                <w:lang w:val="kk-KZ"/>
              </w:rPr>
              <w:t>Исаева Мадина Бахытбековна</w:t>
            </w:r>
          </w:p>
        </w:tc>
        <w:tc>
          <w:tcPr>
            <w:tcW w:w="1847" w:type="dxa"/>
            <w:shd w:val="clear" w:color="auto" w:fill="auto"/>
          </w:tcPr>
          <w:p w14:paraId="1CA66A28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26" w:type="dxa"/>
          </w:tcPr>
          <w:p w14:paraId="374330F0" w14:textId="41FFCDDF" w:rsidR="00A030D9" w:rsidRPr="00794310" w:rsidRDefault="00505754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56" w:type="dxa"/>
          </w:tcPr>
          <w:p w14:paraId="27B927B4" w14:textId="59FB7403" w:rsidR="00A030D9" w:rsidRPr="008B0E33" w:rsidRDefault="00505754" w:rsidP="00A400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</w:t>
            </w:r>
            <w:r w:rsidR="00A030D9" w:rsidRPr="008B0E33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ла </w:t>
            </w:r>
            <w:r w:rsidR="00A030D9" w:rsidRPr="008B0E33">
              <w:rPr>
                <w:rFonts w:ascii="Arial" w:hAnsi="Arial" w:cs="Arial"/>
                <w:sz w:val="24"/>
                <w:szCs w:val="24"/>
              </w:rPr>
              <w:t xml:space="preserve">конкурс </w:t>
            </w:r>
          </w:p>
        </w:tc>
        <w:tc>
          <w:tcPr>
            <w:tcW w:w="1838" w:type="dxa"/>
          </w:tcPr>
          <w:p w14:paraId="0534E6EE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699C143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BFDBB2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5BF61C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FD5DB8" w14:textId="77777777" w:rsidR="00A030D9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F015BF8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Жумадилова М.С.</w:t>
      </w:r>
    </w:p>
    <w:p w14:paraId="02322A51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98E0425" w14:textId="609957B5" w:rsidR="00A030D9" w:rsidRPr="0094391B" w:rsidRDefault="00505754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 февраля</w:t>
      </w:r>
      <w:r w:rsidR="00A030D9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814C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A030D9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3841EB6B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74A902" w14:textId="77777777" w:rsidR="001440BB" w:rsidRDefault="001440BB"/>
    <w:sectPr w:rsidR="001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9"/>
    <w:rsid w:val="001440BB"/>
    <w:rsid w:val="00505754"/>
    <w:rsid w:val="005814C6"/>
    <w:rsid w:val="00A030D9"/>
    <w:rsid w:val="00A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4A75"/>
  <w15:chartTrackingRefBased/>
  <w15:docId w15:val="{8EA9417A-5E19-4656-9C49-A59F1FD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2022-12-21T07:03:00Z</dcterms:created>
  <dcterms:modified xsi:type="dcterms:W3CDTF">2023-02-13T07:15:00Z</dcterms:modified>
</cp:coreProperties>
</file>