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BDE" w:rsidRDefault="00B83BDE" w:rsidP="00B83BD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2D61D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83BDE" w:rsidRPr="00B50C18" w:rsidRDefault="002D61DB" w:rsidP="002D61DB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</w:t>
      </w:r>
      <w:r w:rsidRPr="00B50C18">
        <w:rPr>
          <w:rFonts w:ascii="Times New Roman" w:hAnsi="Times New Roman" w:cs="Times New Roman"/>
          <w:b/>
          <w:sz w:val="40"/>
          <w:szCs w:val="40"/>
        </w:rPr>
        <w:t>Шумовой эффект</w:t>
      </w:r>
    </w:p>
    <w:p w:rsidR="0000642D" w:rsidRPr="00B50C18" w:rsidRDefault="0000642D" w:rsidP="002D61DB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B83BDE" w:rsidRPr="00B83BDE" w:rsidRDefault="00B83BDE" w:rsidP="00B50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BDE">
        <w:rPr>
          <w:rFonts w:ascii="Times New Roman" w:hAnsi="Times New Roman" w:cs="Times New Roman"/>
          <w:sz w:val="28"/>
          <w:szCs w:val="28"/>
        </w:rPr>
        <w:t>Если вы приобрели детский бубен, покажите малышу, как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BDE">
        <w:rPr>
          <w:rFonts w:ascii="Times New Roman" w:hAnsi="Times New Roman" w:cs="Times New Roman"/>
          <w:sz w:val="28"/>
          <w:szCs w:val="28"/>
        </w:rPr>
        <w:t>нем можно играть: стучать ладошкой по бубну или просто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BDE">
        <w:rPr>
          <w:rFonts w:ascii="Times New Roman" w:hAnsi="Times New Roman" w:cs="Times New Roman"/>
          <w:sz w:val="28"/>
          <w:szCs w:val="28"/>
        </w:rPr>
        <w:t>встряхивать инструмент. Научите ребенка не просто беспорядочно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BDE">
        <w:rPr>
          <w:rFonts w:ascii="Times New Roman" w:hAnsi="Times New Roman" w:cs="Times New Roman"/>
          <w:sz w:val="28"/>
          <w:szCs w:val="28"/>
        </w:rPr>
        <w:t xml:space="preserve">колотить по бубну, а попытаться чередовать короткие хлопки </w:t>
      </w:r>
      <w:proofErr w:type="gramStart"/>
      <w:r w:rsidRPr="00B83BDE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B83BDE" w:rsidRPr="00B83BDE" w:rsidRDefault="00B83BDE" w:rsidP="00B50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3BDE">
        <w:rPr>
          <w:rFonts w:ascii="Times New Roman" w:hAnsi="Times New Roman" w:cs="Times New Roman"/>
          <w:sz w:val="28"/>
          <w:szCs w:val="28"/>
        </w:rPr>
        <w:t>длинными. При этом можно напевать знакомую песенку, например,</w:t>
      </w:r>
      <w:r w:rsidR="00B50C18">
        <w:rPr>
          <w:rFonts w:ascii="Times New Roman" w:hAnsi="Times New Roman" w:cs="Times New Roman"/>
          <w:sz w:val="28"/>
          <w:szCs w:val="28"/>
        </w:rPr>
        <w:t xml:space="preserve"> </w:t>
      </w:r>
      <w:r w:rsidRPr="00B83BDE">
        <w:rPr>
          <w:rFonts w:ascii="Times New Roman" w:hAnsi="Times New Roman" w:cs="Times New Roman"/>
          <w:sz w:val="28"/>
          <w:szCs w:val="28"/>
        </w:rPr>
        <w:t>«Маленькой елочке холодно зимой». В результате у вас должна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BDE">
        <w:rPr>
          <w:rFonts w:ascii="Times New Roman" w:hAnsi="Times New Roman" w:cs="Times New Roman"/>
          <w:sz w:val="28"/>
          <w:szCs w:val="28"/>
        </w:rPr>
        <w:t>получиться следующая ритмическая группа: один длинный хлопок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BDE">
        <w:rPr>
          <w:rFonts w:ascii="Times New Roman" w:hAnsi="Times New Roman" w:cs="Times New Roman"/>
          <w:sz w:val="28"/>
          <w:szCs w:val="28"/>
        </w:rPr>
        <w:t>– два коротких, один длинный – два коротких, пять коротких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BDE">
        <w:rPr>
          <w:rFonts w:ascii="Times New Roman" w:hAnsi="Times New Roman" w:cs="Times New Roman"/>
          <w:sz w:val="28"/>
          <w:szCs w:val="28"/>
        </w:rPr>
        <w:t>хлопков и т.д.</w:t>
      </w:r>
    </w:p>
    <w:p w:rsidR="00B83BDE" w:rsidRPr="00B83BDE" w:rsidRDefault="00B83BDE" w:rsidP="00B50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BDE">
        <w:rPr>
          <w:rFonts w:ascii="Times New Roman" w:hAnsi="Times New Roman" w:cs="Times New Roman"/>
          <w:sz w:val="28"/>
          <w:szCs w:val="28"/>
        </w:rPr>
        <w:t>Можно использовать любую детскую песенку с простым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BDE">
        <w:rPr>
          <w:rFonts w:ascii="Times New Roman" w:hAnsi="Times New Roman" w:cs="Times New Roman"/>
          <w:sz w:val="28"/>
          <w:szCs w:val="28"/>
        </w:rPr>
        <w:t>ритмом. Если малыш выбрал барабан, прежде всего, покажите ему,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BDE">
        <w:rPr>
          <w:rFonts w:ascii="Times New Roman" w:hAnsi="Times New Roman" w:cs="Times New Roman"/>
          <w:sz w:val="28"/>
          <w:szCs w:val="28"/>
        </w:rPr>
        <w:t>как правильно держать палочки и ударять ими по барабану.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83BDE">
        <w:rPr>
          <w:rFonts w:ascii="Times New Roman" w:hAnsi="Times New Roman" w:cs="Times New Roman"/>
          <w:sz w:val="28"/>
          <w:szCs w:val="28"/>
        </w:rPr>
        <w:t>Можете взять его руки в свои, и вместе с ним что-нибудь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BDE">
        <w:rPr>
          <w:rFonts w:ascii="Times New Roman" w:hAnsi="Times New Roman" w:cs="Times New Roman"/>
          <w:sz w:val="28"/>
          <w:szCs w:val="28"/>
        </w:rPr>
        <w:t>простучать.</w:t>
      </w:r>
      <w:proofErr w:type="gramEnd"/>
    </w:p>
    <w:p w:rsidR="00B83BDE" w:rsidRPr="00B83BDE" w:rsidRDefault="00B83BDE" w:rsidP="00B50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BDE">
        <w:rPr>
          <w:rFonts w:ascii="Times New Roman" w:hAnsi="Times New Roman" w:cs="Times New Roman"/>
          <w:sz w:val="28"/>
          <w:szCs w:val="28"/>
        </w:rPr>
        <w:t>Если же ребенку надоест заниматься под вашим руководством,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BDE">
        <w:rPr>
          <w:rFonts w:ascii="Times New Roman" w:hAnsi="Times New Roman" w:cs="Times New Roman"/>
          <w:sz w:val="28"/>
          <w:szCs w:val="28"/>
        </w:rPr>
        <w:t>и он захочет просто поколотить по инструменту, вам придется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BDE">
        <w:rPr>
          <w:rFonts w:ascii="Times New Roman" w:hAnsi="Times New Roman" w:cs="Times New Roman"/>
          <w:sz w:val="28"/>
          <w:szCs w:val="28"/>
        </w:rPr>
        <w:t>вытерпеть этот «концерт». Ни в коем случае не ругайте ребенка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BDE">
        <w:rPr>
          <w:rFonts w:ascii="Times New Roman" w:hAnsi="Times New Roman" w:cs="Times New Roman"/>
          <w:sz w:val="28"/>
          <w:szCs w:val="28"/>
        </w:rPr>
        <w:t>производимый шум. Просто мягко подскажите ему, что его игра</w:t>
      </w:r>
      <w:r w:rsidR="00B50C18">
        <w:rPr>
          <w:rFonts w:ascii="Times New Roman" w:hAnsi="Times New Roman" w:cs="Times New Roman"/>
          <w:sz w:val="28"/>
          <w:szCs w:val="28"/>
        </w:rPr>
        <w:t xml:space="preserve"> </w:t>
      </w:r>
      <w:r w:rsidRPr="00B83BDE">
        <w:rPr>
          <w:rFonts w:ascii="Times New Roman" w:hAnsi="Times New Roman" w:cs="Times New Roman"/>
          <w:sz w:val="28"/>
          <w:szCs w:val="28"/>
        </w:rPr>
        <w:t>будет звучать более приятно, если чередовать звуки разной длины.</w:t>
      </w:r>
    </w:p>
    <w:p w:rsidR="00B83BDE" w:rsidRPr="00B50C18" w:rsidRDefault="002D61DB" w:rsidP="00B50C1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0C1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="00B83BDE" w:rsidRPr="00B50C18">
        <w:rPr>
          <w:rFonts w:ascii="Times New Roman" w:hAnsi="Times New Roman" w:cs="Times New Roman"/>
          <w:b/>
          <w:sz w:val="28"/>
          <w:szCs w:val="28"/>
        </w:rPr>
        <w:t>ЛАДУШКИ–ЛАДУШКИ...</w:t>
      </w:r>
    </w:p>
    <w:p w:rsidR="00B83BDE" w:rsidRPr="00B83BDE" w:rsidRDefault="00B83BDE" w:rsidP="00B50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BDE">
        <w:rPr>
          <w:rFonts w:ascii="Times New Roman" w:hAnsi="Times New Roman" w:cs="Times New Roman"/>
          <w:sz w:val="28"/>
          <w:szCs w:val="28"/>
        </w:rPr>
        <w:t>Очень полезно для развития ритма играть с ребенком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BDE">
        <w:rPr>
          <w:rFonts w:ascii="Times New Roman" w:hAnsi="Times New Roman" w:cs="Times New Roman"/>
          <w:sz w:val="28"/>
          <w:szCs w:val="28"/>
        </w:rPr>
        <w:t>специальные игры, знакомые каждому из нас с самого детства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BDE">
        <w:rPr>
          <w:rFonts w:ascii="Times New Roman" w:hAnsi="Times New Roman" w:cs="Times New Roman"/>
          <w:sz w:val="28"/>
          <w:szCs w:val="28"/>
        </w:rPr>
        <w:t>бережно передаваемые из поколения в поколение. Например,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BDE">
        <w:rPr>
          <w:rFonts w:ascii="Times New Roman" w:hAnsi="Times New Roman" w:cs="Times New Roman"/>
          <w:sz w:val="28"/>
          <w:szCs w:val="28"/>
        </w:rPr>
        <w:t>играть всей семьей в «Ладушки». В этой игре вам необходимо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BDE">
        <w:rPr>
          <w:rFonts w:ascii="Times New Roman" w:hAnsi="Times New Roman" w:cs="Times New Roman"/>
          <w:sz w:val="28"/>
          <w:szCs w:val="28"/>
        </w:rPr>
        <w:t>делать хлопки в определенном ритме: на слог «</w:t>
      </w:r>
      <w:proofErr w:type="spellStart"/>
      <w:r w:rsidRPr="00B83BDE">
        <w:rPr>
          <w:rFonts w:ascii="Times New Roman" w:hAnsi="Times New Roman" w:cs="Times New Roman"/>
          <w:sz w:val="28"/>
          <w:szCs w:val="28"/>
        </w:rPr>
        <w:t>ла</w:t>
      </w:r>
      <w:proofErr w:type="spellEnd"/>
      <w:r w:rsidRPr="00B83BDE">
        <w:rPr>
          <w:rFonts w:ascii="Times New Roman" w:hAnsi="Times New Roman" w:cs="Times New Roman"/>
          <w:sz w:val="28"/>
          <w:szCs w:val="28"/>
        </w:rPr>
        <w:t>» – один длинный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BDE">
        <w:rPr>
          <w:rFonts w:ascii="Times New Roman" w:hAnsi="Times New Roman" w:cs="Times New Roman"/>
          <w:sz w:val="28"/>
          <w:szCs w:val="28"/>
        </w:rPr>
        <w:t>хлопок, на слоги «душ» и «</w:t>
      </w:r>
      <w:proofErr w:type="spellStart"/>
      <w:r w:rsidRPr="00B83BDE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B83BDE">
        <w:rPr>
          <w:rFonts w:ascii="Times New Roman" w:hAnsi="Times New Roman" w:cs="Times New Roman"/>
          <w:sz w:val="28"/>
          <w:szCs w:val="28"/>
        </w:rPr>
        <w:t>» – два коротких, затем все наоборот: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BDE">
        <w:rPr>
          <w:rFonts w:ascii="Times New Roman" w:hAnsi="Times New Roman" w:cs="Times New Roman"/>
          <w:sz w:val="28"/>
          <w:szCs w:val="28"/>
        </w:rPr>
        <w:t xml:space="preserve">два длинных и один короткий. Далее, на слоги «где </w:t>
      </w:r>
      <w:proofErr w:type="spellStart"/>
      <w:proofErr w:type="gramStart"/>
      <w:r w:rsidRPr="00B83BDE">
        <w:rPr>
          <w:rFonts w:ascii="Times New Roman" w:hAnsi="Times New Roman" w:cs="Times New Roman"/>
          <w:sz w:val="28"/>
          <w:szCs w:val="28"/>
        </w:rPr>
        <w:t>бы-ли</w:t>
      </w:r>
      <w:proofErr w:type="spellEnd"/>
      <w:proofErr w:type="gramEnd"/>
      <w:r w:rsidRPr="00B83BD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83BDE">
        <w:rPr>
          <w:rFonts w:ascii="Times New Roman" w:hAnsi="Times New Roman" w:cs="Times New Roman"/>
          <w:sz w:val="28"/>
          <w:szCs w:val="28"/>
        </w:rPr>
        <w:t>ба-буш-ки</w:t>
      </w:r>
      <w:proofErr w:type="spellEnd"/>
      <w:r w:rsidRPr="00B83BDE">
        <w:rPr>
          <w:rFonts w:ascii="Times New Roman" w:hAnsi="Times New Roman" w:cs="Times New Roman"/>
          <w:sz w:val="28"/>
          <w:szCs w:val="28"/>
        </w:rPr>
        <w:t>» делаете семь ровных хлопков. Таким образом, у вас</w:t>
      </w:r>
      <w:r w:rsidR="00B50C18">
        <w:rPr>
          <w:rFonts w:ascii="Times New Roman" w:hAnsi="Times New Roman" w:cs="Times New Roman"/>
          <w:sz w:val="28"/>
          <w:szCs w:val="28"/>
        </w:rPr>
        <w:t xml:space="preserve"> </w:t>
      </w:r>
      <w:r w:rsidRPr="00B83BDE">
        <w:rPr>
          <w:rFonts w:ascii="Times New Roman" w:hAnsi="Times New Roman" w:cs="Times New Roman"/>
          <w:sz w:val="28"/>
          <w:szCs w:val="28"/>
        </w:rPr>
        <w:t>получается  целая  ритмическая  фигура.  Теперь  попробуйте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BDE">
        <w:rPr>
          <w:rFonts w:ascii="Times New Roman" w:hAnsi="Times New Roman" w:cs="Times New Roman"/>
          <w:sz w:val="28"/>
          <w:szCs w:val="28"/>
        </w:rPr>
        <w:t>акцентировать некоторые хлопки, например те, которые выпадают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BDE">
        <w:rPr>
          <w:rFonts w:ascii="Times New Roman" w:hAnsi="Times New Roman" w:cs="Times New Roman"/>
          <w:sz w:val="28"/>
          <w:szCs w:val="28"/>
        </w:rPr>
        <w:t>на ударения в словах.</w:t>
      </w:r>
      <w:r w:rsidR="00B50C18">
        <w:rPr>
          <w:rFonts w:ascii="Times New Roman" w:hAnsi="Times New Roman" w:cs="Times New Roman"/>
          <w:sz w:val="28"/>
          <w:szCs w:val="28"/>
        </w:rPr>
        <w:t xml:space="preserve"> </w:t>
      </w:r>
      <w:r w:rsidRPr="00B83BDE">
        <w:rPr>
          <w:rFonts w:ascii="Times New Roman" w:hAnsi="Times New Roman" w:cs="Times New Roman"/>
          <w:sz w:val="28"/>
          <w:szCs w:val="28"/>
        </w:rPr>
        <w:t>Точно так же можно играть с ребенком и в другие ритмические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BDE">
        <w:rPr>
          <w:rFonts w:ascii="Times New Roman" w:hAnsi="Times New Roman" w:cs="Times New Roman"/>
          <w:sz w:val="28"/>
          <w:szCs w:val="28"/>
        </w:rPr>
        <w:t>игры. Постепенно малыш научится отличать длинные звуки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83BDE">
        <w:rPr>
          <w:rFonts w:ascii="Times New Roman" w:hAnsi="Times New Roman" w:cs="Times New Roman"/>
          <w:sz w:val="28"/>
          <w:szCs w:val="28"/>
        </w:rPr>
        <w:t>коротких</w:t>
      </w:r>
      <w:proofErr w:type="gramEnd"/>
      <w:r w:rsidRPr="00B83BDE">
        <w:rPr>
          <w:rFonts w:ascii="Times New Roman" w:hAnsi="Times New Roman" w:cs="Times New Roman"/>
          <w:sz w:val="28"/>
          <w:szCs w:val="28"/>
        </w:rPr>
        <w:t>.</w:t>
      </w:r>
    </w:p>
    <w:p w:rsidR="00B83BDE" w:rsidRPr="00B50C18" w:rsidRDefault="002D61DB" w:rsidP="00B50C1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0C1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="00B83BDE" w:rsidRPr="00B50C18">
        <w:rPr>
          <w:rFonts w:ascii="Times New Roman" w:hAnsi="Times New Roman" w:cs="Times New Roman"/>
          <w:b/>
          <w:sz w:val="28"/>
          <w:szCs w:val="28"/>
        </w:rPr>
        <w:t>ИГРАЕМ И ПОЕМ</w:t>
      </w:r>
    </w:p>
    <w:p w:rsidR="00B83BDE" w:rsidRDefault="00B83BDE" w:rsidP="00B50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BDE">
        <w:rPr>
          <w:rFonts w:ascii="Times New Roman" w:hAnsi="Times New Roman" w:cs="Times New Roman"/>
          <w:sz w:val="28"/>
          <w:szCs w:val="28"/>
        </w:rPr>
        <w:t>Когда малышу исполнится 4 года, можно познакомить его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BDE">
        <w:rPr>
          <w:rFonts w:ascii="Times New Roman" w:hAnsi="Times New Roman" w:cs="Times New Roman"/>
          <w:sz w:val="28"/>
          <w:szCs w:val="28"/>
        </w:rPr>
        <w:t>другими  ударными  инструментами:  ксилофонами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BDE">
        <w:rPr>
          <w:rFonts w:ascii="Times New Roman" w:hAnsi="Times New Roman" w:cs="Times New Roman"/>
          <w:sz w:val="28"/>
          <w:szCs w:val="28"/>
        </w:rPr>
        <w:t>металлофонами.</w:t>
      </w:r>
    </w:p>
    <w:p w:rsidR="00B83BDE" w:rsidRPr="00B83BDE" w:rsidRDefault="00B83BDE" w:rsidP="00B50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BDE">
        <w:rPr>
          <w:rFonts w:ascii="Times New Roman" w:hAnsi="Times New Roman" w:cs="Times New Roman"/>
          <w:sz w:val="28"/>
          <w:szCs w:val="28"/>
        </w:rPr>
        <w:t>Ксилофон представляет собой набор деревянных брусков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BDE">
        <w:rPr>
          <w:rFonts w:ascii="Times New Roman" w:hAnsi="Times New Roman" w:cs="Times New Roman"/>
          <w:sz w:val="28"/>
          <w:szCs w:val="28"/>
        </w:rPr>
        <w:t>различной  длины,  которые  располагаются  на  специальной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BDE">
        <w:rPr>
          <w:rFonts w:ascii="Times New Roman" w:hAnsi="Times New Roman" w:cs="Times New Roman"/>
          <w:sz w:val="28"/>
          <w:szCs w:val="28"/>
        </w:rPr>
        <w:t>подставке.</w:t>
      </w:r>
    </w:p>
    <w:p w:rsidR="00B83BDE" w:rsidRPr="00B83BDE" w:rsidRDefault="00B83BDE" w:rsidP="00B50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BDE">
        <w:rPr>
          <w:rFonts w:ascii="Times New Roman" w:hAnsi="Times New Roman" w:cs="Times New Roman"/>
          <w:sz w:val="28"/>
          <w:szCs w:val="28"/>
        </w:rPr>
        <w:t>Металлофон  –  это  ряд  свободно  расположенных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BDE">
        <w:rPr>
          <w:rFonts w:ascii="Times New Roman" w:hAnsi="Times New Roman" w:cs="Times New Roman"/>
          <w:sz w:val="28"/>
          <w:szCs w:val="28"/>
        </w:rPr>
        <w:t>металлических пластинок. Ударяя по деревянным брускам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BDE">
        <w:rPr>
          <w:rFonts w:ascii="Times New Roman" w:hAnsi="Times New Roman" w:cs="Times New Roman"/>
          <w:sz w:val="28"/>
          <w:szCs w:val="28"/>
        </w:rPr>
        <w:t>металлическим пластинам специальными молоточками, 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BDE">
        <w:rPr>
          <w:rFonts w:ascii="Times New Roman" w:hAnsi="Times New Roman" w:cs="Times New Roman"/>
          <w:sz w:val="28"/>
          <w:szCs w:val="28"/>
        </w:rPr>
        <w:t>сыграть несложную мелодию.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BDE">
        <w:rPr>
          <w:rFonts w:ascii="Times New Roman" w:hAnsi="Times New Roman" w:cs="Times New Roman"/>
          <w:sz w:val="28"/>
          <w:szCs w:val="28"/>
        </w:rPr>
        <w:t>Для начала взрослым необходимо самим немного освоить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BDE">
        <w:rPr>
          <w:rFonts w:ascii="Times New Roman" w:hAnsi="Times New Roman" w:cs="Times New Roman"/>
          <w:sz w:val="28"/>
          <w:szCs w:val="28"/>
        </w:rPr>
        <w:t>ксилофон или металлофон, чтобы суметь проиграть ребенку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BDE">
        <w:rPr>
          <w:rFonts w:ascii="Times New Roman" w:hAnsi="Times New Roman" w:cs="Times New Roman"/>
          <w:sz w:val="28"/>
          <w:szCs w:val="28"/>
        </w:rPr>
        <w:t>знакомую мелодию. Когда малыш прослушает песенку в вашем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BDE">
        <w:rPr>
          <w:rFonts w:ascii="Times New Roman" w:hAnsi="Times New Roman" w:cs="Times New Roman"/>
          <w:sz w:val="28"/>
          <w:szCs w:val="28"/>
        </w:rPr>
        <w:t>исполнении, скорее всего, у него появится желание тут 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BDE">
        <w:rPr>
          <w:rFonts w:ascii="Times New Roman" w:hAnsi="Times New Roman" w:cs="Times New Roman"/>
          <w:sz w:val="28"/>
          <w:szCs w:val="28"/>
        </w:rPr>
        <w:t>повторить ее. Попробуйте сделать это вместе, чтобы у малыша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BDE">
        <w:rPr>
          <w:rFonts w:ascii="Times New Roman" w:hAnsi="Times New Roman" w:cs="Times New Roman"/>
          <w:sz w:val="28"/>
          <w:szCs w:val="28"/>
        </w:rPr>
        <w:t>возникло разочарования оттого, что у него ничего не получилось.</w:t>
      </w:r>
    </w:p>
    <w:p w:rsidR="00B83BDE" w:rsidRPr="00B83BDE" w:rsidRDefault="00B83BDE" w:rsidP="00B50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BDE">
        <w:rPr>
          <w:rFonts w:ascii="Times New Roman" w:hAnsi="Times New Roman" w:cs="Times New Roman"/>
          <w:sz w:val="28"/>
          <w:szCs w:val="28"/>
        </w:rPr>
        <w:t>В дальнейшем ребенок запомнит, по каким именно пластинкам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BDE">
        <w:rPr>
          <w:rFonts w:ascii="Times New Roman" w:hAnsi="Times New Roman" w:cs="Times New Roman"/>
          <w:sz w:val="28"/>
          <w:szCs w:val="28"/>
        </w:rPr>
        <w:t>или брусочкам надо ударять, чтобы прозвучали эти мелодии. Когда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BDE">
        <w:rPr>
          <w:rFonts w:ascii="Times New Roman" w:hAnsi="Times New Roman" w:cs="Times New Roman"/>
          <w:sz w:val="28"/>
          <w:szCs w:val="28"/>
        </w:rPr>
        <w:t>малыш  освоит  инструменты,  можно  предложить  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BDE">
        <w:rPr>
          <w:rFonts w:ascii="Times New Roman" w:hAnsi="Times New Roman" w:cs="Times New Roman"/>
          <w:sz w:val="28"/>
          <w:szCs w:val="28"/>
        </w:rPr>
        <w:t xml:space="preserve">самостоятельно подобрать песенку. </w:t>
      </w:r>
    </w:p>
    <w:p w:rsidR="00C956E6" w:rsidRPr="00B83BDE" w:rsidRDefault="00B83BDE" w:rsidP="00B50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BDE">
        <w:rPr>
          <w:rFonts w:ascii="Times New Roman" w:hAnsi="Times New Roman" w:cs="Times New Roman"/>
          <w:sz w:val="28"/>
          <w:szCs w:val="28"/>
        </w:rPr>
        <w:t>Сначала определите, с какого звука вы начнете ее играть. Для этого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BDE">
        <w:rPr>
          <w:rFonts w:ascii="Times New Roman" w:hAnsi="Times New Roman" w:cs="Times New Roman"/>
          <w:sz w:val="28"/>
          <w:szCs w:val="28"/>
        </w:rPr>
        <w:t>пропойте первый звук песенки и, одновременно с пением, ударяйте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BDE">
        <w:rPr>
          <w:rFonts w:ascii="Times New Roman" w:hAnsi="Times New Roman" w:cs="Times New Roman"/>
          <w:sz w:val="28"/>
          <w:szCs w:val="28"/>
        </w:rPr>
        <w:t>молоточком по брусочкам или пластинкам. Когда нужный звук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BDE">
        <w:rPr>
          <w:rFonts w:ascii="Times New Roman" w:hAnsi="Times New Roman" w:cs="Times New Roman"/>
          <w:sz w:val="28"/>
          <w:szCs w:val="28"/>
        </w:rPr>
        <w:t>будет найден, продолжайте петь мелодию и выстукивать ее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BDE">
        <w:rPr>
          <w:rFonts w:ascii="Times New Roman" w:hAnsi="Times New Roman" w:cs="Times New Roman"/>
          <w:sz w:val="28"/>
          <w:szCs w:val="28"/>
        </w:rPr>
        <w:t>инструменте.</w:t>
      </w:r>
    </w:p>
    <w:sectPr w:rsidR="00C956E6" w:rsidRPr="00B83BDE" w:rsidSect="00B50C18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3BDE"/>
    <w:rsid w:val="0000642D"/>
    <w:rsid w:val="002D61DB"/>
    <w:rsid w:val="003D703D"/>
    <w:rsid w:val="00B11166"/>
    <w:rsid w:val="00B40DD6"/>
    <w:rsid w:val="00B50C18"/>
    <w:rsid w:val="00B83BDE"/>
    <w:rsid w:val="00C956E6"/>
    <w:rsid w:val="00CA4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6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 </cp:lastModifiedBy>
  <cp:revision>5</cp:revision>
  <dcterms:created xsi:type="dcterms:W3CDTF">2016-02-04T10:43:00Z</dcterms:created>
  <dcterms:modified xsi:type="dcterms:W3CDTF">2018-09-11T07:31:00Z</dcterms:modified>
</cp:coreProperties>
</file>