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C22" w:rsidRPr="00D05BC0" w:rsidRDefault="00C84C22" w:rsidP="00C84C22">
      <w:pPr>
        <w:jc w:val="center"/>
        <w:rPr>
          <w:rFonts w:ascii="Times New Roman" w:hAnsi="Times New Roman" w:cs="Times New Roman"/>
          <w:sz w:val="24"/>
          <w:szCs w:val="24"/>
        </w:rPr>
      </w:pPr>
      <w:r w:rsidRPr="00D05BC0">
        <w:rPr>
          <w:rFonts w:ascii="Times New Roman" w:eastAsia="Calibri" w:hAnsi="Times New Roman" w:cs="Times New Roman"/>
          <w:bCs/>
          <w:color w:val="000000"/>
          <w:sz w:val="24"/>
          <w:szCs w:val="24"/>
          <w:shd w:val="clear" w:color="auto" w:fill="FFFFFF"/>
        </w:rPr>
        <w:t>КГКП Учебно-оздоровительный центр "</w:t>
      </w:r>
      <w:proofErr w:type="spellStart"/>
      <w:r w:rsidRPr="00D05BC0">
        <w:rPr>
          <w:rFonts w:ascii="Times New Roman" w:eastAsia="Calibri" w:hAnsi="Times New Roman" w:cs="Times New Roman"/>
          <w:bCs/>
          <w:color w:val="000000"/>
          <w:sz w:val="24"/>
          <w:szCs w:val="24"/>
          <w:shd w:val="clear" w:color="auto" w:fill="FFFFFF"/>
        </w:rPr>
        <w:t>Балдаурен</w:t>
      </w:r>
      <w:proofErr w:type="spellEnd"/>
      <w:r w:rsidRPr="00D05BC0">
        <w:rPr>
          <w:rFonts w:ascii="Times New Roman" w:eastAsia="Calibri" w:hAnsi="Times New Roman" w:cs="Times New Roman"/>
          <w:bCs/>
          <w:color w:val="000000"/>
          <w:sz w:val="24"/>
          <w:szCs w:val="24"/>
          <w:shd w:val="clear" w:color="auto" w:fill="FFFFFF"/>
        </w:rPr>
        <w:t>", отдела образования города Павлодара, Управления  образования Павлодарской области</w:t>
      </w:r>
      <w:r w:rsidRPr="00D05BC0">
        <w:rPr>
          <w:rFonts w:ascii="Times New Roman" w:hAnsi="Times New Roman" w:cs="Times New Roman"/>
          <w:sz w:val="24"/>
          <w:szCs w:val="24"/>
        </w:rPr>
        <w:t xml:space="preserve"> объявляет открытый конкурс на назначение вакантной должности </w:t>
      </w:r>
      <w:r w:rsidRPr="00D05BC0">
        <w:rPr>
          <w:rFonts w:ascii="Times New Roman" w:hAnsi="Times New Roman" w:cs="Times New Roman"/>
          <w:color w:val="2B2B2B"/>
          <w:sz w:val="24"/>
          <w:szCs w:val="24"/>
          <w:shd w:val="clear" w:color="auto" w:fill="FFFFFF"/>
        </w:rPr>
        <w:t>зам</w:t>
      </w:r>
      <w:r>
        <w:rPr>
          <w:rFonts w:ascii="Times New Roman" w:hAnsi="Times New Roman" w:cs="Times New Roman"/>
          <w:color w:val="2B2B2B"/>
          <w:sz w:val="24"/>
          <w:szCs w:val="24"/>
          <w:shd w:val="clear" w:color="auto" w:fill="FFFFFF"/>
          <w:lang w:val="kk-KZ"/>
        </w:rPr>
        <w:t xml:space="preserve">еститель </w:t>
      </w:r>
      <w:r w:rsidRPr="00D05BC0">
        <w:rPr>
          <w:rFonts w:ascii="Times New Roman" w:hAnsi="Times New Roman" w:cs="Times New Roman"/>
          <w:color w:val="2B2B2B"/>
          <w:sz w:val="24"/>
          <w:szCs w:val="24"/>
          <w:shd w:val="clear" w:color="auto" w:fill="FFFFFF"/>
        </w:rPr>
        <w:t xml:space="preserve">директора по </w:t>
      </w:r>
      <w:r w:rsidRPr="00C84C22">
        <w:rPr>
          <w:rFonts w:ascii="Times New Roman" w:hAnsi="Times New Roman" w:cs="Times New Roman"/>
          <w:color w:val="000000"/>
          <w:sz w:val="24"/>
          <w:szCs w:val="24"/>
        </w:rPr>
        <w:t>воспитательной</w:t>
      </w:r>
      <w:r>
        <w:rPr>
          <w:rFonts w:ascii="Verdana" w:hAnsi="Verdana"/>
          <w:color w:val="000000"/>
          <w:sz w:val="21"/>
          <w:szCs w:val="21"/>
        </w:rPr>
        <w:t xml:space="preserve"> </w:t>
      </w:r>
      <w:r w:rsidRPr="00D05BC0">
        <w:rPr>
          <w:rFonts w:ascii="Times New Roman" w:hAnsi="Times New Roman" w:cs="Times New Roman"/>
          <w:color w:val="2B2B2B"/>
          <w:sz w:val="24"/>
          <w:szCs w:val="24"/>
          <w:shd w:val="clear" w:color="auto" w:fill="FFFFFF"/>
        </w:rPr>
        <w:t>работе</w:t>
      </w:r>
    </w:p>
    <w:p w:rsidR="00B00AEE" w:rsidRPr="00C84C2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8"/>
        <w:tblW w:w="0" w:type="auto"/>
        <w:tblLook w:val="04A0" w:firstRow="1" w:lastRow="0" w:firstColumn="1" w:lastColumn="0" w:noHBand="0" w:noVBand="1"/>
      </w:tblPr>
      <w:tblGrid>
        <w:gridCol w:w="514"/>
        <w:gridCol w:w="2765"/>
        <w:gridCol w:w="6858"/>
      </w:tblGrid>
      <w:tr w:rsidR="00C84C22" w:rsidRPr="00C84C22" w:rsidTr="00DC10A3">
        <w:trPr>
          <w:trHeight w:val="711"/>
        </w:trPr>
        <w:tc>
          <w:tcPr>
            <w:tcW w:w="514" w:type="dxa"/>
            <w:vMerge w:val="restart"/>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84C22" w:rsidRPr="00BF3775" w:rsidRDefault="00C84C22"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84C22" w:rsidRPr="00C84736" w:rsidRDefault="00C84C22" w:rsidP="00FF67C8">
            <w:r w:rsidRPr="00C84736">
              <w:t>КГКП Учебно-оздоровительный центр "</w:t>
            </w:r>
            <w:proofErr w:type="spellStart"/>
            <w:r w:rsidRPr="00C84736">
              <w:t>Балдаурен</w:t>
            </w:r>
            <w:proofErr w:type="spellEnd"/>
            <w:r w:rsidRPr="00C84736">
              <w:t>"</w:t>
            </w:r>
          </w:p>
        </w:tc>
      </w:tr>
      <w:tr w:rsidR="00C84C22" w:rsidRPr="00BF3775" w:rsidTr="00DC10A3">
        <w:trPr>
          <w:trHeight w:val="453"/>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84C22" w:rsidRPr="00C84736" w:rsidRDefault="00C84C22" w:rsidP="00FF67C8">
            <w:r w:rsidRPr="00C84736">
              <w:t>КГКП Учебно-оздоровительный центр "</w:t>
            </w:r>
            <w:proofErr w:type="spellStart"/>
            <w:r w:rsidRPr="00C84736">
              <w:t>Балдаурен</w:t>
            </w:r>
            <w:proofErr w:type="spellEnd"/>
            <w:r w:rsidRPr="00C84736">
              <w:t xml:space="preserve">", отдела образования города Павлодара, Управления  образования Павлодарской области, Павлодарская </w:t>
            </w:r>
            <w:proofErr w:type="spellStart"/>
            <w:r w:rsidRPr="00C84736">
              <w:t>обл</w:t>
            </w:r>
            <w:proofErr w:type="spellEnd"/>
            <w:r w:rsidRPr="00C84736">
              <w:t xml:space="preserve">, </w:t>
            </w:r>
            <w:proofErr w:type="spellStart"/>
            <w:r w:rsidRPr="00C84736">
              <w:t>с.Мичурино</w:t>
            </w:r>
            <w:proofErr w:type="spellEnd"/>
            <w:r w:rsidRPr="00C84736">
              <w:t xml:space="preserve"> ул. </w:t>
            </w:r>
            <w:proofErr w:type="spellStart"/>
            <w:r w:rsidRPr="00C84736">
              <w:t>Типкаши</w:t>
            </w:r>
            <w:proofErr w:type="spellEnd"/>
            <w:r w:rsidRPr="00C84736">
              <w:t xml:space="preserve"> ст. 1А.</w:t>
            </w:r>
          </w:p>
        </w:tc>
      </w:tr>
      <w:tr w:rsidR="00C84C22" w:rsidRPr="00BF3775" w:rsidTr="00DC10A3">
        <w:trPr>
          <w:trHeight w:val="328"/>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84C22" w:rsidRPr="00C84736" w:rsidRDefault="00C84C22" w:rsidP="00FF67C8">
            <w:r w:rsidRPr="00C84736">
              <w:t>телефон 8-7182-63-96-74</w:t>
            </w:r>
          </w:p>
        </w:tc>
      </w:tr>
      <w:tr w:rsidR="00C84C22" w:rsidRPr="00BF3775" w:rsidTr="00E46B90">
        <w:trPr>
          <w:trHeight w:val="344"/>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84C22" w:rsidRDefault="00C84C22" w:rsidP="00FF67C8">
            <w:r w:rsidRPr="00C84736">
              <w:t>Baldauren.2017@mail.ru</w:t>
            </w:r>
          </w:p>
        </w:tc>
      </w:tr>
      <w:tr w:rsidR="008E7665" w:rsidRPr="00734407"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7E5F31">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7E5F31">
              <w:rPr>
                <w:rFonts w:ascii="Times New Roman" w:eastAsia="Times New Roman" w:hAnsi="Times New Roman" w:cs="Times New Roman"/>
                <w:color w:val="000000" w:themeColor="text1"/>
                <w:sz w:val="20"/>
                <w:szCs w:val="20"/>
                <w:lang w:val="kk-KZ"/>
              </w:rPr>
              <w:t xml:space="preserve">1 </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734407"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6D03CB" w:rsidRPr="002B14D3" w:rsidRDefault="006D03CB" w:rsidP="006D03CB">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sidR="002B14D3">
              <w:rPr>
                <w:rFonts w:ascii="Times New Roman" w:hAnsi="Times New Roman" w:cs="Times New Roman"/>
                <w:b/>
                <w:color w:val="000000"/>
                <w:sz w:val="20"/>
                <w:szCs w:val="20"/>
                <w:lang w:val="kk-KZ"/>
              </w:rPr>
              <w:t xml:space="preserve"> </w:t>
            </w:r>
          </w:p>
          <w:p w:rsidR="006D03CB" w:rsidRPr="006D03CB" w:rsidRDefault="00F06F4D" w:rsidP="006D03CB">
            <w:pPr>
              <w:jc w:val="both"/>
              <w:rPr>
                <w:rFonts w:ascii="Times New Roman" w:hAnsi="Times New Roman" w:cs="Times New Roman"/>
                <w:sz w:val="20"/>
                <w:szCs w:val="20"/>
                <w:lang w:val="kk-KZ"/>
              </w:rPr>
            </w:pPr>
            <w:bookmarkStart w:id="0" w:name="z86"/>
            <w:r>
              <w:rPr>
                <w:rFonts w:ascii="Times New Roman" w:hAnsi="Times New Roman" w:cs="Times New Roman"/>
                <w:color w:val="000000"/>
                <w:sz w:val="20"/>
                <w:szCs w:val="20"/>
                <w:lang w:val="kk-KZ"/>
              </w:rPr>
              <w:t xml:space="preserve">      </w:t>
            </w:r>
            <w:r w:rsidR="006D03CB" w:rsidRPr="006D03CB">
              <w:rPr>
                <w:rFonts w:ascii="Times New Roman" w:hAnsi="Times New Roman" w:cs="Times New Roman"/>
                <w:color w:val="000000"/>
                <w:sz w:val="20"/>
                <w:szCs w:val="20"/>
                <w:lang w:val="kk-KZ"/>
              </w:rPr>
              <w:t xml:space="preserve">Лауазымдық міндеттері: </w:t>
            </w:r>
          </w:p>
          <w:bookmarkEnd w:id="0"/>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процесін ұйымдастыруды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жұмысын ағымдағы және перспективалық жоспарлауды ұйымдастырады;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тәрбие процесінің мазмұны мен өткізілу сапасына жүйелі бақылауды жүзеге асырады;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кәсіптік бағыт беру жұмыстарын жүргізеді;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процесінің барлық қатысушыларының толерантты мінез-құлық мәдениетін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ерекше білім беру қажеттіліктері бар білім алушыларды психологиялық-педагогикалық қолдау қызметінің жұмысын үйлестіреді;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мектеп-ата-ана қатынастарының жаңа нысандарын, мектеп пен отбасының толық өзара іс-қимылын қамтамасыз етеді;</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білім алушыларға медициналық қызмет көрсету жағдайын бақылауды жүзеге асырады;</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есептік құжаттаманың сапалы және уақтылы тапсырылуын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іс-шараларын өткізу кезінде ақпараттық-коммуникациялық технологияларды қолданады;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алушылардың, педагогтердің конкурстарға, слеттерге, конференцияларға қатысуын қамтамасыз етеді;</w:t>
            </w:r>
          </w:p>
          <w:p w:rsidR="006D03CB" w:rsidRPr="00F836F5" w:rsidRDefault="006D03CB" w:rsidP="006D03CB">
            <w:pPr>
              <w:jc w:val="both"/>
              <w:rPr>
                <w:rFonts w:ascii="Times New Roman" w:hAnsi="Times New Roman" w:cs="Times New Roman"/>
                <w:b/>
                <w:sz w:val="20"/>
                <w:szCs w:val="20"/>
                <w:lang w:val="kk-KZ"/>
              </w:rPr>
            </w:pPr>
            <w:r w:rsidRPr="002B14D3">
              <w:rPr>
                <w:rFonts w:ascii="Times New Roman" w:hAnsi="Times New Roman" w:cs="Times New Roman"/>
                <w:b/>
                <w:color w:val="000000"/>
                <w:sz w:val="20"/>
                <w:szCs w:val="20"/>
                <w:lang w:val="kk-KZ"/>
              </w:rPr>
              <w:t xml:space="preserve">              </w:t>
            </w:r>
            <w:bookmarkStart w:id="1" w:name="z87"/>
            <w:r w:rsidR="002B14D3" w:rsidRPr="00F836F5">
              <w:rPr>
                <w:rFonts w:ascii="Times New Roman" w:hAnsi="Times New Roman" w:cs="Times New Roman"/>
                <w:b/>
                <w:color w:val="000000"/>
                <w:sz w:val="20"/>
                <w:szCs w:val="20"/>
                <w:lang w:val="kk-KZ"/>
              </w:rPr>
              <w:t xml:space="preserve"> </w:t>
            </w:r>
            <w:r w:rsidRPr="00F836F5">
              <w:rPr>
                <w:rFonts w:ascii="Times New Roman" w:hAnsi="Times New Roman" w:cs="Times New Roman"/>
                <w:b/>
                <w:color w:val="000000"/>
                <w:sz w:val="20"/>
                <w:szCs w:val="20"/>
                <w:lang w:val="kk-KZ"/>
              </w:rPr>
              <w:t xml:space="preserve">Білуге тиіс: </w:t>
            </w:r>
          </w:p>
          <w:bookmarkEnd w:id="1"/>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lastRenderedPageBreak/>
              <w:t>      педагогикалық этиканың нормалары;</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6D03CB" w:rsidRPr="00F836F5" w:rsidRDefault="002B14D3" w:rsidP="006D03CB">
            <w:pPr>
              <w:jc w:val="both"/>
              <w:rPr>
                <w:rFonts w:ascii="Times New Roman" w:hAnsi="Times New Roman" w:cs="Times New Roman"/>
                <w:b/>
                <w:sz w:val="20"/>
                <w:szCs w:val="20"/>
                <w:lang w:val="kk-KZ"/>
              </w:rPr>
            </w:pPr>
            <w:bookmarkStart w:id="2" w:name="z88"/>
            <w:r w:rsidRPr="00F836F5">
              <w:rPr>
                <w:rFonts w:ascii="Times New Roman" w:hAnsi="Times New Roman" w:cs="Times New Roman"/>
                <w:color w:val="000000"/>
                <w:sz w:val="20"/>
                <w:szCs w:val="20"/>
                <w:lang w:val="kk-KZ"/>
              </w:rPr>
              <w:t xml:space="preserve">      </w:t>
            </w:r>
            <w:r w:rsidR="006D03CB" w:rsidRPr="00F836F5">
              <w:rPr>
                <w:rFonts w:ascii="Times New Roman" w:hAnsi="Times New Roman" w:cs="Times New Roman"/>
                <w:b/>
                <w:color w:val="000000"/>
                <w:sz w:val="20"/>
                <w:szCs w:val="20"/>
                <w:lang w:val="kk-KZ"/>
              </w:rPr>
              <w:t>Біліктілікке қойылатын талаптар:</w:t>
            </w:r>
          </w:p>
          <w:bookmarkEnd w:id="2"/>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6D03CB" w:rsidRPr="00F836F5" w:rsidRDefault="006D03CB" w:rsidP="006D03CB">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669DE">
            <w:pPr>
              <w:jc w:val="both"/>
              <w:rPr>
                <w:rFonts w:ascii="Times New Roman" w:eastAsia="Times New Roman" w:hAnsi="Times New Roman" w:cs="Times New Roman"/>
                <w:bCs/>
                <w:color w:val="000000"/>
                <w:sz w:val="20"/>
                <w:szCs w:val="20"/>
                <w:lang w:val="kk-KZ"/>
              </w:rPr>
            </w:pPr>
          </w:p>
        </w:tc>
      </w:tr>
      <w:tr w:rsidR="008E7665" w:rsidRPr="00734407"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C84C22"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734407"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734407" w:rsidP="00734407">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Arial" w:eastAsia="Times New Roman" w:hAnsi="Arial" w:cs="Arial"/>
                <w:bCs/>
                <w:color w:val="000000"/>
                <w:sz w:val="21"/>
                <w:szCs w:val="21"/>
                <w:lang w:val="kk-KZ"/>
              </w:rPr>
              <w:t>27</w:t>
            </w:r>
            <w:r w:rsidR="00530D26">
              <w:rPr>
                <w:rFonts w:ascii="Arial" w:eastAsia="Times New Roman" w:hAnsi="Arial" w:cs="Arial"/>
                <w:bCs/>
                <w:color w:val="000000"/>
                <w:sz w:val="21"/>
                <w:szCs w:val="21"/>
                <w:lang w:val="kk-KZ"/>
              </w:rPr>
              <w:t>.03-</w:t>
            </w:r>
            <w:r>
              <w:rPr>
                <w:rFonts w:ascii="Arial" w:eastAsia="Times New Roman" w:hAnsi="Arial" w:cs="Arial"/>
                <w:bCs/>
                <w:color w:val="000000"/>
                <w:sz w:val="21"/>
                <w:szCs w:val="21"/>
                <w:lang w:val="kk-KZ"/>
              </w:rPr>
              <w:t>05</w:t>
            </w:r>
            <w:r w:rsidR="00530D26">
              <w:rPr>
                <w:rFonts w:ascii="Arial" w:eastAsia="Times New Roman" w:hAnsi="Arial" w:cs="Arial"/>
                <w:bCs/>
                <w:color w:val="000000"/>
                <w:sz w:val="21"/>
                <w:szCs w:val="21"/>
                <w:lang w:val="kk-KZ"/>
              </w:rPr>
              <w:t>.0</w:t>
            </w:r>
            <w:r>
              <w:rPr>
                <w:rFonts w:ascii="Arial" w:eastAsia="Times New Roman" w:hAnsi="Arial" w:cs="Arial"/>
                <w:bCs/>
                <w:color w:val="000000"/>
                <w:sz w:val="21"/>
                <w:szCs w:val="21"/>
                <w:lang w:val="kk-KZ"/>
              </w:rPr>
              <w:t>4</w:t>
            </w:r>
            <w:bookmarkStart w:id="3" w:name="_GoBack"/>
            <w:bookmarkEnd w:id="3"/>
            <w:r w:rsidR="00530D26">
              <w:rPr>
                <w:rFonts w:ascii="Arial" w:eastAsia="Times New Roman" w:hAnsi="Arial" w:cs="Arial"/>
                <w:bCs/>
                <w:color w:val="000000"/>
                <w:sz w:val="21"/>
                <w:szCs w:val="21"/>
                <w:lang w:val="kk-KZ"/>
              </w:rPr>
              <w:t>.2023</w:t>
            </w:r>
          </w:p>
        </w:tc>
      </w:tr>
      <w:tr w:rsidR="00B1578A" w:rsidRPr="00734407"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w:t>
            </w:r>
            <w:proofErr w:type="spellStart"/>
            <w:r w:rsidRPr="00497B2F">
              <w:rPr>
                <w:rFonts w:ascii="Times New Roman" w:eastAsia="Times New Roman" w:hAnsi="Times New Roman" w:cs="Times New Roman"/>
                <w:bCs/>
                <w:color w:val="000000"/>
                <w:sz w:val="20"/>
                <w:szCs w:val="20"/>
              </w:rPr>
              <w:t>қосымшаға</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сәйкес</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нысан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бойынша</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Конкурсқа</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қатысу</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туралы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өтініш</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2) </w:t>
            </w:r>
            <w:proofErr w:type="spellStart"/>
            <w:r w:rsidRPr="00497B2F">
              <w:rPr>
                <w:rFonts w:ascii="Times New Roman" w:eastAsia="Times New Roman" w:hAnsi="Times New Roman" w:cs="Times New Roman"/>
                <w:bCs/>
                <w:color w:val="000000"/>
                <w:sz w:val="20"/>
                <w:szCs w:val="20"/>
              </w:rPr>
              <w:t>жеке</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басын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куәландыратын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құжат</w:t>
            </w:r>
            <w:proofErr w:type="spellEnd"/>
            <w:r w:rsidRPr="00497B2F">
              <w:rPr>
                <w:rFonts w:ascii="Times New Roman" w:eastAsia="Times New Roman" w:hAnsi="Times New Roman" w:cs="Times New Roman"/>
                <w:bCs/>
                <w:color w:val="000000"/>
                <w:sz w:val="20"/>
                <w:szCs w:val="20"/>
              </w:rPr>
              <w:t xml:space="preserve"> не </w:t>
            </w:r>
            <w:proofErr w:type="spellStart"/>
            <w:r w:rsidRPr="00497B2F">
              <w:rPr>
                <w:rFonts w:ascii="Times New Roman" w:eastAsia="Times New Roman" w:hAnsi="Times New Roman" w:cs="Times New Roman"/>
                <w:bCs/>
                <w:color w:val="000000"/>
                <w:sz w:val="20"/>
                <w:szCs w:val="20"/>
              </w:rPr>
              <w:t>цифрлық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құжаттар</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сервисінен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алынған</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электронды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құжат</w:t>
            </w:r>
            <w:proofErr w:type="spellEnd"/>
            <w:r w:rsidRPr="00497B2F">
              <w:rPr>
                <w:rFonts w:ascii="Times New Roman" w:eastAsia="Times New Roman" w:hAnsi="Times New Roman" w:cs="Times New Roman"/>
                <w:bCs/>
                <w:color w:val="000000"/>
                <w:sz w:val="20"/>
                <w:szCs w:val="20"/>
              </w:rPr>
              <w:t xml:space="preserve"> (идентификация </w:t>
            </w:r>
            <w:proofErr w:type="spellStart"/>
            <w:r w:rsidRPr="00497B2F">
              <w:rPr>
                <w:rFonts w:ascii="Times New Roman" w:eastAsia="Times New Roman" w:hAnsi="Times New Roman" w:cs="Times New Roman"/>
                <w:bCs/>
                <w:color w:val="000000"/>
                <w:sz w:val="20"/>
                <w:szCs w:val="20"/>
              </w:rPr>
              <w:t>үшін</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3) </w:t>
            </w:r>
            <w:proofErr w:type="spellStart"/>
            <w:r w:rsidRPr="00497B2F">
              <w:rPr>
                <w:rFonts w:ascii="Times New Roman" w:eastAsia="Times New Roman" w:hAnsi="Times New Roman" w:cs="Times New Roman"/>
                <w:bCs/>
                <w:color w:val="000000"/>
                <w:sz w:val="20"/>
                <w:szCs w:val="20"/>
              </w:rPr>
              <w:t>кадрларды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есепке</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алу</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бойынша</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толтырылған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жеке</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іс</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парағы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нақты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тұрғылықты</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мекенжайы</w:t>
            </w:r>
            <w:proofErr w:type="spellEnd"/>
            <w:r w:rsidRPr="00497B2F">
              <w:rPr>
                <w:rFonts w:ascii="Times New Roman" w:eastAsia="Times New Roman" w:hAnsi="Times New Roman" w:cs="Times New Roman"/>
                <w:bCs/>
                <w:color w:val="000000"/>
                <w:sz w:val="20"/>
                <w:szCs w:val="20"/>
              </w:rPr>
              <w:t xml:space="preserve"> мен </w:t>
            </w:r>
            <w:proofErr w:type="spellStart"/>
            <w:r w:rsidRPr="00497B2F">
              <w:rPr>
                <w:rFonts w:ascii="Times New Roman" w:eastAsia="Times New Roman" w:hAnsi="Times New Roman" w:cs="Times New Roman"/>
                <w:bCs/>
                <w:color w:val="000000"/>
                <w:sz w:val="20"/>
                <w:szCs w:val="20"/>
              </w:rPr>
              <w:t>байланыс</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телефондары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көрсетілген</w:t>
            </w:r>
            <w:proofErr w:type="spellEnd"/>
            <w:r w:rsidRPr="00497B2F">
              <w:rPr>
                <w:rFonts w:ascii="Times New Roman" w:eastAsia="Times New Roman" w:hAnsi="Times New Roman" w:cs="Times New Roman"/>
                <w:bCs/>
                <w:color w:val="000000"/>
                <w:sz w:val="20"/>
                <w:szCs w:val="20"/>
              </w:rPr>
              <w:t xml:space="preserve"> – бар </w:t>
            </w:r>
            <w:proofErr w:type="spellStart"/>
            <w:r w:rsidRPr="00497B2F">
              <w:rPr>
                <w:rFonts w:ascii="Times New Roman" w:eastAsia="Times New Roman" w:hAnsi="Times New Roman" w:cs="Times New Roman"/>
                <w:bCs/>
                <w:color w:val="000000"/>
                <w:sz w:val="20"/>
                <w:szCs w:val="20"/>
              </w:rPr>
              <w:t>болса</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4) </w:t>
            </w:r>
            <w:proofErr w:type="spellStart"/>
            <w:r w:rsidRPr="00497B2F">
              <w:rPr>
                <w:rFonts w:ascii="Times New Roman" w:eastAsia="Times New Roman" w:hAnsi="Times New Roman" w:cs="Times New Roman"/>
                <w:bCs/>
                <w:color w:val="000000"/>
                <w:sz w:val="20"/>
                <w:szCs w:val="20"/>
              </w:rPr>
              <w:t>Педагогтердің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үлгілік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сипаттамаларымен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бекітілген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лауазымға</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қойылатын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талаптарына</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сәйкес</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білімі</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туралы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құжаттардың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көшірмелері</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5) </w:t>
            </w:r>
            <w:proofErr w:type="spellStart"/>
            <w:r w:rsidRPr="00497B2F">
              <w:rPr>
                <w:rFonts w:ascii="Times New Roman" w:eastAsia="Times New Roman" w:hAnsi="Times New Roman" w:cs="Times New Roman"/>
                <w:bCs/>
                <w:color w:val="000000"/>
                <w:sz w:val="20"/>
                <w:szCs w:val="20"/>
              </w:rPr>
              <w:t>еңбек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қызметін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растайтын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құжаттың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көшірмесі</w:t>
            </w:r>
            <w:proofErr w:type="spellEnd"/>
            <w:r w:rsidRPr="00497B2F">
              <w:rPr>
                <w:rFonts w:ascii="Times New Roman" w:eastAsia="Times New Roman" w:hAnsi="Times New Roman" w:cs="Times New Roman"/>
                <w:bCs/>
                <w:color w:val="000000"/>
                <w:sz w:val="20"/>
                <w:szCs w:val="20"/>
              </w:rPr>
              <w:t xml:space="preserve"> (бар </w:t>
            </w:r>
            <w:proofErr w:type="spellStart"/>
            <w:r w:rsidRPr="00497B2F">
              <w:rPr>
                <w:rFonts w:ascii="Times New Roman" w:eastAsia="Times New Roman" w:hAnsi="Times New Roman" w:cs="Times New Roman"/>
                <w:bCs/>
                <w:color w:val="000000"/>
                <w:sz w:val="20"/>
                <w:szCs w:val="20"/>
              </w:rPr>
              <w:t>болса</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proofErr w:type="spellStart"/>
            <w:r w:rsidRPr="00497B2F">
              <w:rPr>
                <w:rFonts w:ascii="Times New Roman" w:eastAsia="Times New Roman" w:hAnsi="Times New Roman" w:cs="Times New Roman"/>
                <w:bCs/>
                <w:color w:val="000000"/>
                <w:sz w:val="20"/>
                <w:szCs w:val="20"/>
              </w:rPr>
              <w:t>Денсаулық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сақтау</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саласындағы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есепке</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алу</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құжаттамасының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нысандарын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бекіту</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туралы</w:t>
            </w:r>
            <w:proofErr w:type="spellEnd"/>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Денсаулық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сақтау</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министрінің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міндетін</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атқарушының</w:t>
            </w:r>
            <w:proofErr w:type="spellEnd"/>
            <w:r w:rsidRPr="00497B2F">
              <w:rPr>
                <w:rFonts w:ascii="Times New Roman" w:eastAsia="Times New Roman" w:hAnsi="Times New Roman" w:cs="Times New Roman"/>
                <w:bCs/>
                <w:color w:val="000000"/>
                <w:sz w:val="20"/>
                <w:szCs w:val="20"/>
              </w:rPr>
              <w:t xml:space="preserve"> 2020 </w:t>
            </w:r>
            <w:proofErr w:type="spellStart"/>
            <w:r w:rsidRPr="00497B2F">
              <w:rPr>
                <w:rFonts w:ascii="Times New Roman" w:eastAsia="Times New Roman" w:hAnsi="Times New Roman" w:cs="Times New Roman"/>
                <w:bCs/>
                <w:color w:val="000000"/>
                <w:sz w:val="20"/>
                <w:szCs w:val="20"/>
              </w:rPr>
              <w:t>жылғы</w:t>
            </w:r>
            <w:proofErr w:type="spellEnd"/>
            <w:r w:rsidRPr="00497B2F">
              <w:rPr>
                <w:rFonts w:ascii="Times New Roman" w:eastAsia="Times New Roman" w:hAnsi="Times New Roman" w:cs="Times New Roman"/>
                <w:bCs/>
                <w:color w:val="000000"/>
                <w:sz w:val="20"/>
                <w:szCs w:val="20"/>
              </w:rPr>
              <w:t xml:space="preserve"> 30 </w:t>
            </w:r>
            <w:proofErr w:type="spellStart"/>
            <w:r w:rsidRPr="00497B2F">
              <w:rPr>
                <w:rFonts w:ascii="Times New Roman" w:eastAsia="Times New Roman" w:hAnsi="Times New Roman" w:cs="Times New Roman"/>
                <w:bCs/>
                <w:color w:val="000000"/>
                <w:sz w:val="20"/>
                <w:szCs w:val="20"/>
              </w:rPr>
              <w:t>қазандағы</w:t>
            </w:r>
            <w:proofErr w:type="spellEnd"/>
            <w:r w:rsidRPr="00497B2F">
              <w:rPr>
                <w:rFonts w:ascii="Times New Roman" w:eastAsia="Times New Roman" w:hAnsi="Times New Roman" w:cs="Times New Roman"/>
                <w:bCs/>
                <w:color w:val="000000"/>
                <w:sz w:val="20"/>
                <w:szCs w:val="20"/>
              </w:rPr>
              <w:t xml:space="preserve"> № ҚР ДСМ-175/2020 </w:t>
            </w:r>
            <w:proofErr w:type="spellStart"/>
            <w:r w:rsidRPr="00497B2F">
              <w:rPr>
                <w:rFonts w:ascii="Times New Roman" w:eastAsia="Times New Roman" w:hAnsi="Times New Roman" w:cs="Times New Roman"/>
                <w:bCs/>
                <w:color w:val="000000"/>
                <w:sz w:val="20"/>
                <w:szCs w:val="20"/>
              </w:rPr>
              <w:t>бұйрығымен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бекітілген</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нысан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бойынша</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денсаулық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жағдайы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туралы</w:t>
            </w:r>
            <w:proofErr w:type="spellEnd"/>
            <w:r w:rsidRPr="00497B2F">
              <w:rPr>
                <w:rFonts w:ascii="Times New Roman" w:eastAsia="Times New Roman" w:hAnsi="Times New Roman" w:cs="Times New Roman"/>
                <w:bCs/>
                <w:color w:val="000000"/>
                <w:sz w:val="20"/>
                <w:szCs w:val="20"/>
              </w:rPr>
              <w:t xml:space="preserve"> </w:t>
            </w:r>
            <w:proofErr w:type="spellStart"/>
            <w:r w:rsidR="00497B2F" w:rsidRPr="00497B2F">
              <w:rPr>
                <w:rFonts w:ascii="Times New Roman" w:eastAsia="Times New Roman" w:hAnsi="Times New Roman" w:cs="Times New Roman"/>
                <w:bCs/>
                <w:color w:val="000000"/>
                <w:sz w:val="20"/>
                <w:szCs w:val="20"/>
              </w:rPr>
              <w:t>анықтама</w:t>
            </w:r>
            <w:proofErr w:type="spellEnd"/>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7) </w:t>
            </w:r>
            <w:proofErr w:type="spellStart"/>
            <w:r w:rsidRPr="00497B2F">
              <w:rPr>
                <w:rFonts w:ascii="Times New Roman" w:eastAsia="Times New Roman" w:hAnsi="Times New Roman" w:cs="Times New Roman"/>
                <w:bCs/>
                <w:color w:val="000000"/>
                <w:sz w:val="20"/>
                <w:szCs w:val="20"/>
              </w:rPr>
              <w:t>психоневрологиялық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ұйымнан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анықтама</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8) </w:t>
            </w:r>
            <w:proofErr w:type="spellStart"/>
            <w:r w:rsidRPr="00497B2F">
              <w:rPr>
                <w:rFonts w:ascii="Times New Roman" w:eastAsia="Times New Roman" w:hAnsi="Times New Roman" w:cs="Times New Roman"/>
                <w:bCs/>
                <w:color w:val="000000"/>
                <w:sz w:val="20"/>
                <w:szCs w:val="20"/>
              </w:rPr>
              <w:t>наркологиялық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ұйымнан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анықтама</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 xml:space="preserve">9) </w:t>
            </w:r>
            <w:proofErr w:type="spellStart"/>
            <w:r w:rsidRPr="00497B2F">
              <w:rPr>
                <w:rFonts w:ascii="Times New Roman" w:eastAsia="Times New Roman" w:hAnsi="Times New Roman" w:cs="Times New Roman"/>
                <w:bCs/>
                <w:color w:val="000000"/>
                <w:sz w:val="20"/>
                <w:szCs w:val="20"/>
              </w:rPr>
              <w:t>Ұлттық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тестілеу</w:t>
            </w:r>
            <w:proofErr w:type="spellEnd"/>
            <w:r w:rsidRPr="00497B2F">
              <w:rPr>
                <w:rFonts w:ascii="Times New Roman" w:eastAsia="Times New Roman" w:hAnsi="Times New Roman" w:cs="Times New Roman"/>
                <w:bCs/>
                <w:color w:val="000000"/>
                <w:sz w:val="20"/>
                <w:szCs w:val="20"/>
              </w:rPr>
              <w:t xml:space="preserve"> сертификаты (</w:t>
            </w:r>
            <w:proofErr w:type="spellStart"/>
            <w:r w:rsidRPr="00497B2F">
              <w:rPr>
                <w:rFonts w:ascii="Times New Roman" w:eastAsia="Times New Roman" w:hAnsi="Times New Roman" w:cs="Times New Roman"/>
                <w:bCs/>
                <w:color w:val="000000"/>
                <w:sz w:val="20"/>
                <w:szCs w:val="20"/>
              </w:rPr>
              <w:t>бұдан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әрі</w:t>
            </w:r>
            <w:proofErr w:type="spellEnd"/>
            <w:r w:rsidRPr="00497B2F">
              <w:rPr>
                <w:rFonts w:ascii="Times New Roman" w:eastAsia="Times New Roman" w:hAnsi="Times New Roman" w:cs="Times New Roman"/>
                <w:bCs/>
                <w:color w:val="000000"/>
                <w:sz w:val="20"/>
                <w:szCs w:val="20"/>
              </w:rPr>
              <w:t xml:space="preserve"> – ҰБТ) </w:t>
            </w:r>
            <w:proofErr w:type="spellStart"/>
            <w:r w:rsidRPr="00497B2F">
              <w:rPr>
                <w:rFonts w:ascii="Times New Roman" w:eastAsia="Times New Roman" w:hAnsi="Times New Roman" w:cs="Times New Roman"/>
                <w:bCs/>
                <w:color w:val="000000"/>
                <w:sz w:val="20"/>
                <w:szCs w:val="20"/>
              </w:rPr>
              <w:t>немесе</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санатының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болуы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туралы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куәлік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болған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жағдайда</w:t>
            </w:r>
            <w:proofErr w:type="spellEnd"/>
            <w:r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Нысан</w:t>
            </w:r>
            <w:proofErr w:type="spellEnd"/>
            <w:r w:rsidRPr="003B57C7">
              <w:rPr>
                <w:rFonts w:ascii="Times New Roman" w:hAnsi="Times New Roman" w:cs="Times New Roman"/>
                <w:color w:val="000000"/>
                <w:sz w:val="20"/>
                <w:szCs w:val="20"/>
              </w:rPr>
              <w:t xml:space="preserve">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proofErr w:type="spellStart"/>
      <w:r w:rsidRPr="003B57C7">
        <w:rPr>
          <w:rFonts w:ascii="Times New Roman" w:hAnsi="Times New Roman" w:cs="Times New Roman"/>
          <w:b/>
          <w:color w:val="000000"/>
          <w:sz w:val="20"/>
          <w:szCs w:val="20"/>
        </w:rPr>
        <w:t>Өтініш</w:t>
      </w:r>
      <w:proofErr w:type="spellEnd"/>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керек</w:t>
      </w:r>
      <w:proofErr w:type="spellEnd"/>
      <w:r w:rsidRPr="003B57C7">
        <w:rPr>
          <w:rFonts w:ascii="Times New Roman" w:hAnsi="Times New Roman" w:cs="Times New Roman"/>
          <w:color w:val="000000"/>
          <w:sz w:val="20"/>
          <w:szCs w:val="20"/>
        </w:rPr>
        <w:t>)</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кейінгі</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Оқу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Оқу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кезеңі</w:t>
            </w:r>
            <w:proofErr w:type="spellEnd"/>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күні</w:t>
      </w:r>
      <w:proofErr w:type="spellEnd"/>
      <w:r w:rsidRPr="003B57C7">
        <w:rPr>
          <w:rFonts w:ascii="Times New Roman" w:hAnsi="Times New Roman" w:cs="Times New Roman"/>
          <w:color w:val="000000"/>
          <w:sz w:val="20"/>
          <w:szCs w:val="20"/>
        </w:rPr>
        <w:t xml:space="preserve">):____________________________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Нысан</w:t>
            </w:r>
            <w:proofErr w:type="spellEnd"/>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w:t>
      </w:r>
      <w:proofErr w:type="spellStart"/>
      <w:r w:rsidRPr="003B57C7">
        <w:rPr>
          <w:rFonts w:ascii="Times New Roman" w:hAnsi="Times New Roman" w:cs="Times New Roman"/>
          <w:b/>
          <w:color w:val="000000"/>
          <w:sz w:val="20"/>
          <w:szCs w:val="20"/>
        </w:rPr>
        <w:t>болған</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жағдайда</w:t>
      </w:r>
      <w:proofErr w:type="spellEnd"/>
      <w:r w:rsidRPr="003B57C7">
        <w:rPr>
          <w:rFonts w:ascii="Times New Roman" w:hAnsi="Times New Roman" w:cs="Times New Roman"/>
          <w:b/>
          <w:color w:val="000000"/>
          <w:sz w:val="20"/>
          <w:szCs w:val="20"/>
        </w:rPr>
        <w:t>))</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Растайтын</w:t>
            </w:r>
            <w:proofErr w:type="spellEnd"/>
            <w:r w:rsidRPr="009E305F">
              <w:rPr>
                <w:rFonts w:ascii="Times New Roman" w:hAnsi="Times New Roman" w:cs="Times New Roman"/>
                <w:b/>
                <w:color w:val="000000"/>
                <w:sz w:val="20"/>
                <w:szCs w:val="20"/>
              </w:rPr>
              <w:t xml:space="preserve"> </w:t>
            </w:r>
            <w:proofErr w:type="spellStart"/>
            <w:r w:rsidRPr="009E305F">
              <w:rPr>
                <w:rFonts w:ascii="Times New Roman" w:hAnsi="Times New Roman" w:cs="Times New Roman"/>
                <w:b/>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 xml:space="preserve">(1-ден 20-ға </w:t>
            </w:r>
            <w:proofErr w:type="spellStart"/>
            <w:r w:rsidRPr="009E305F">
              <w:rPr>
                <w:rFonts w:ascii="Times New Roman" w:hAnsi="Times New Roman" w:cs="Times New Roman"/>
                <w:b/>
                <w:color w:val="000000"/>
                <w:sz w:val="20"/>
                <w:szCs w:val="20"/>
              </w:rPr>
              <w:t>дейін</w:t>
            </w:r>
            <w:proofErr w:type="spellEnd"/>
            <w:r w:rsidRPr="009E305F">
              <w:rPr>
                <w:rFonts w:ascii="Times New Roman" w:hAnsi="Times New Roman" w:cs="Times New Roman"/>
                <w:b/>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деңгейі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Ұлттық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70-ке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80-ге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90-ға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50-ге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70-ке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Куәлік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өзге</w:t>
            </w:r>
            <w:proofErr w:type="spellEnd"/>
            <w:r w:rsidRPr="003B57C7">
              <w:rPr>
                <w:rFonts w:ascii="Times New Roman" w:hAnsi="Times New Roman" w:cs="Times New Roman"/>
                <w:color w:val="000000"/>
                <w:sz w:val="20"/>
                <w:szCs w:val="20"/>
              </w:rPr>
              <w:t xml:space="preserve"> де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санат</w:t>
            </w:r>
            <w:proofErr w:type="spellEnd"/>
            <w:r w:rsidRPr="003B57C7">
              <w:rPr>
                <w:rFonts w:ascii="Times New Roman" w:hAnsi="Times New Roman" w:cs="Times New Roman"/>
                <w:color w:val="000000"/>
                <w:sz w:val="20"/>
                <w:szCs w:val="20"/>
              </w:rPr>
              <w:t xml:space="preserve">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10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артық</w:t>
            </w:r>
            <w:proofErr w:type="spellEnd"/>
            <w:r w:rsidRPr="003B57C7">
              <w:rPr>
                <w:rFonts w:ascii="Times New Roman" w:hAnsi="Times New Roman" w:cs="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директор </w:t>
            </w:r>
            <w:proofErr w:type="spellStart"/>
            <w:r w:rsidRPr="003B57C7">
              <w:rPr>
                <w:rFonts w:ascii="Times New Roman" w:hAnsi="Times New Roman" w:cs="Times New Roman"/>
                <w:color w:val="000000"/>
                <w:sz w:val="20"/>
                <w:szCs w:val="20"/>
              </w:rPr>
              <w:t>орынбасары</w:t>
            </w:r>
            <w:proofErr w:type="spellEnd"/>
            <w:r w:rsidRPr="003B57C7">
              <w:rPr>
                <w:rFonts w:ascii="Times New Roman" w:hAnsi="Times New Roman" w:cs="Times New Roman"/>
                <w:color w:val="000000"/>
                <w:sz w:val="20"/>
                <w:szCs w:val="20"/>
              </w:rPr>
              <w:t>=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үшін</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өте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жақсы</w:t>
            </w:r>
            <w:proofErr w:type="spellEnd"/>
            <w:r w:rsidRPr="003B57C7">
              <w:rPr>
                <w:rFonts w:ascii="Times New Roman" w:hAnsi="Times New Roman" w:cs="Times New Roman"/>
                <w:color w:val="000000"/>
                <w:sz w:val="20"/>
                <w:szCs w:val="20"/>
              </w:rPr>
              <w:t>"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жақсы</w:t>
            </w:r>
            <w:proofErr w:type="spellEnd"/>
            <w:r w:rsidRPr="003B57C7">
              <w:rPr>
                <w:rFonts w:ascii="Times New Roman" w:hAnsi="Times New Roman" w:cs="Times New Roman"/>
                <w:color w:val="000000"/>
                <w:sz w:val="20"/>
                <w:szCs w:val="20"/>
              </w:rPr>
              <w:t>"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кезінде</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көшбасшылық</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2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цифрлық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сауаттылық</w:t>
            </w:r>
            <w:proofErr w:type="spellEnd"/>
            <w:r w:rsidRPr="003B57C7">
              <w:rPr>
                <w:rFonts w:ascii="Times New Roman" w:hAnsi="Times New Roman" w:cs="Times New Roman"/>
                <w:color w:val="000000"/>
                <w:sz w:val="20"/>
                <w:szCs w:val="20"/>
              </w:rPr>
              <w:t xml:space="preserve">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жеке</w:t>
            </w:r>
            <w:proofErr w:type="spellEnd"/>
            <w:r w:rsidRPr="003B57C7">
              <w:rPr>
                <w:rFonts w:ascii="Times New Roman" w:hAnsi="Times New Roman" w:cs="Times New Roman"/>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Барлығы</w:t>
            </w:r>
            <w:proofErr w:type="spellEnd"/>
            <w:r w:rsidRPr="009E305F">
              <w:rPr>
                <w:rFonts w:ascii="Times New Roman" w:hAnsi="Times New Roman" w:cs="Times New Roman"/>
                <w:b/>
                <w:color w:val="000000"/>
                <w:sz w:val="20"/>
                <w:szCs w:val="20"/>
              </w:rPr>
              <w:t>:</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D26"/>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4407"/>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E5F31"/>
    <w:rsid w:val="007F3DBC"/>
    <w:rsid w:val="00800002"/>
    <w:rsid w:val="00801FDE"/>
    <w:rsid w:val="0081008A"/>
    <w:rsid w:val="00814ABF"/>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69DE"/>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4C22"/>
    <w:rsid w:val="00C90F57"/>
    <w:rsid w:val="00C956AD"/>
    <w:rsid w:val="00CA1596"/>
    <w:rsid w:val="00CB452E"/>
    <w:rsid w:val="00CB6B4F"/>
    <w:rsid w:val="00CB7B0D"/>
    <w:rsid w:val="00CD2B90"/>
    <w:rsid w:val="00CD3F29"/>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109F"/>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7D0BD-05B6-460F-A068-C1414DAD2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1876</Words>
  <Characters>10695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magzhan_b96@mail.ru</cp:lastModifiedBy>
  <cp:revision>4</cp:revision>
  <cp:lastPrinted>2022-02-21T04:12:00Z</cp:lastPrinted>
  <dcterms:created xsi:type="dcterms:W3CDTF">2023-02-22T10:55:00Z</dcterms:created>
  <dcterms:modified xsi:type="dcterms:W3CDTF">2023-03-26T19:12:00Z</dcterms:modified>
</cp:coreProperties>
</file>