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89F9" w14:textId="77777777" w:rsidR="00AF6EE0" w:rsidRPr="00B96DFF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750DFB6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4A3232E" w14:textId="77777777"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</w:p>
    <w:p w14:paraId="1189824A" w14:textId="6F2A36DA" w:rsidR="00AF6EE0" w:rsidRDefault="005C1A4A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педагога - психолога</w:t>
      </w:r>
    </w:p>
    <w:p w14:paraId="63581DE8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8042FE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196F1D3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56C8068A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2AFC2A2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CAAD46" w14:textId="7DFDC109" w:rsidR="00AF6EE0" w:rsidRPr="00B96DFF" w:rsidRDefault="00AF6EE0" w:rsidP="00AF6EE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5C1A4A">
        <w:rPr>
          <w:rFonts w:ascii="Arial" w:hAnsi="Arial" w:cs="Arial"/>
          <w:color w:val="000000"/>
          <w:sz w:val="24"/>
          <w:szCs w:val="24"/>
          <w:lang w:val="kk-KZ"/>
        </w:rPr>
        <w:t>педагога - психолога</w:t>
      </w:r>
      <w:r w:rsidRPr="00AF6EE0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696629E6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6243BC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7CD3B58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76A73B7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E5F7AA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65B19D6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Жумадилова М.С.</w:t>
      </w:r>
    </w:p>
    <w:p w14:paraId="2FFB01DB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83039A" w14:textId="2365097E" w:rsidR="00AF6EE0" w:rsidRPr="004149C7" w:rsidRDefault="00927E22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5C1A4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 марта</w:t>
      </w:r>
      <w:bookmarkStart w:id="0" w:name="_GoBack"/>
      <w:bookmarkEnd w:id="0"/>
      <w:r w:rsidR="00AF6EE0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AF6EE0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7C2E0B00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D68F9F6" w14:textId="77777777" w:rsidR="00AF6EE0" w:rsidRDefault="00AF6EE0" w:rsidP="00AF6EE0"/>
    <w:p w14:paraId="0F4A08B2" w14:textId="77777777" w:rsidR="00996CD6" w:rsidRDefault="00996CD6"/>
    <w:sectPr w:rsidR="0099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E0"/>
    <w:rsid w:val="005C1A4A"/>
    <w:rsid w:val="00927E22"/>
    <w:rsid w:val="00996CD6"/>
    <w:rsid w:val="00A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534F"/>
  <w15:docId w15:val="{C8D8E815-ED25-477B-93E9-076D82F6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Hatchy</dc:creator>
  <cp:lastModifiedBy>User</cp:lastModifiedBy>
  <cp:revision>2</cp:revision>
  <dcterms:created xsi:type="dcterms:W3CDTF">2023-03-29T10:38:00Z</dcterms:created>
  <dcterms:modified xsi:type="dcterms:W3CDTF">2023-03-29T10:38:00Z</dcterms:modified>
</cp:coreProperties>
</file>