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BDA" w:rsidRPr="00315FB3" w:rsidRDefault="00A71BDA" w:rsidP="00A71B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:rsidR="00A71BDA" w:rsidRPr="00315FB3" w:rsidRDefault="00A71BDA" w:rsidP="00A71B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1BDA" w:rsidRPr="00315FB3" w:rsidRDefault="00A71BDA" w:rsidP="00A71BDA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анатор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ный ясли-сад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Павлодара»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должности:</w:t>
      </w:r>
    </w:p>
    <w:p w:rsidR="00A71BDA" w:rsidRPr="00315FB3" w:rsidRDefault="00A71BDA" w:rsidP="00A71BDA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73"/>
        <w:gridCol w:w="1626"/>
        <w:gridCol w:w="1590"/>
        <w:gridCol w:w="1593"/>
        <w:gridCol w:w="1907"/>
        <w:gridCol w:w="2720"/>
      </w:tblGrid>
      <w:tr w:rsidR="00A71BDA" w:rsidRPr="00315FB3" w:rsidTr="003067E1">
        <w:tc>
          <w:tcPr>
            <w:tcW w:w="673" w:type="dxa"/>
          </w:tcPr>
          <w:p w:rsidR="00A71BDA" w:rsidRPr="002973E1" w:rsidRDefault="00A71BDA" w:rsidP="00306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:rsidR="00A71BDA" w:rsidRPr="002973E1" w:rsidRDefault="00A71BDA" w:rsidP="00306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:rsidR="00A71BDA" w:rsidRPr="002973E1" w:rsidRDefault="00A71BDA" w:rsidP="00306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:rsidR="00A71BDA" w:rsidRPr="002973E1" w:rsidRDefault="00A71BDA" w:rsidP="00306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:rsidR="00A71BDA" w:rsidRPr="002973E1" w:rsidRDefault="00A71BDA" w:rsidP="00306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720" w:type="dxa"/>
          </w:tcPr>
          <w:p w:rsidR="00A71BDA" w:rsidRPr="002973E1" w:rsidRDefault="00A71BDA" w:rsidP="00306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A71BDA" w:rsidRPr="004E36F4" w:rsidTr="003067E1">
        <w:tc>
          <w:tcPr>
            <w:tcW w:w="673" w:type="dxa"/>
          </w:tcPr>
          <w:p w:rsidR="00A71BDA" w:rsidRPr="00315FB3" w:rsidRDefault="00A71BDA" w:rsidP="0030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:rsidR="00A71BDA" w:rsidRPr="00315FB3" w:rsidRDefault="00A71BDA" w:rsidP="0030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</w:tc>
        <w:tc>
          <w:tcPr>
            <w:tcW w:w="1590" w:type="dxa"/>
          </w:tcPr>
          <w:p w:rsidR="00A71BDA" w:rsidRPr="00322E78" w:rsidRDefault="00A71BDA" w:rsidP="0030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ставк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:rsidR="00A71BDA" w:rsidRDefault="00A71BDA" w:rsidP="0030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ставка –</w:t>
            </w:r>
          </w:p>
          <w:p w:rsidR="00A71BDA" w:rsidRPr="00315FB3" w:rsidRDefault="00A71BDA" w:rsidP="0030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часа)</w:t>
            </w:r>
          </w:p>
        </w:tc>
        <w:tc>
          <w:tcPr>
            <w:tcW w:w="1593" w:type="dxa"/>
          </w:tcPr>
          <w:p w:rsidR="00A71BDA" w:rsidRPr="00315FB3" w:rsidRDefault="00A71BDA" w:rsidP="0030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907" w:type="dxa"/>
          </w:tcPr>
          <w:p w:rsidR="00A71BDA" w:rsidRPr="00315FB3" w:rsidRDefault="00A71BDA" w:rsidP="0030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Вс. Иванова. 49</w:t>
            </w:r>
          </w:p>
        </w:tc>
        <w:tc>
          <w:tcPr>
            <w:tcW w:w="2720" w:type="dxa"/>
          </w:tcPr>
          <w:p w:rsidR="00A71BDA" w:rsidRPr="007D42F8" w:rsidRDefault="00A71BDA" w:rsidP="0030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8(7182)</w:t>
            </w:r>
            <w:r w:rsidRPr="007D42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50-74-07</w:t>
            </w:r>
          </w:p>
          <w:p w:rsidR="00A71BDA" w:rsidRPr="007D42F8" w:rsidRDefault="00A71BDA" w:rsidP="0030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 </w:t>
            </w:r>
            <w:hyperlink r:id="rId5" w:history="1">
              <w:r w:rsidRPr="007D42F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sad49@goo.edu.kz</w:t>
              </w:r>
            </w:hyperlink>
            <w:r w:rsidRPr="007D42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A71BDA" w:rsidRPr="007D42F8" w:rsidRDefault="00A71BDA" w:rsidP="00A71BDA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:rsidR="000021B7" w:rsidRPr="000021B7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Квалификационные требования:</w:t>
      </w:r>
      <w:bookmarkStart w:id="0" w:name="z1772"/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21B7" w:rsidRPr="000021B7"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 или техническое и профессиональное образование по направлению "Специальное образование", без предъявления требований к стажу работы;</w:t>
      </w:r>
      <w:bookmarkStart w:id="1" w:name="z1356"/>
      <w:r w:rsidR="000021B7">
        <w:rPr>
          <w:rFonts w:ascii="Times New Roman" w:hAnsi="Times New Roman" w:cs="Times New Roman"/>
          <w:sz w:val="24"/>
          <w:szCs w:val="24"/>
        </w:rPr>
        <w:t xml:space="preserve"> </w:t>
      </w:r>
      <w:r w:rsidR="000021B7" w:rsidRPr="000021B7">
        <w:rPr>
          <w:rFonts w:ascii="Times New Roman" w:hAnsi="Times New Roman" w:cs="Times New Roman"/>
          <w:sz w:val="24"/>
          <w:szCs w:val="24"/>
        </w:rPr>
        <w:t>и (или) при наличии высшего уровня квалификации стаж работы по специальности для педагога-мастера – 5 лет;</w:t>
      </w:r>
      <w:bookmarkStart w:id="2" w:name="z1357"/>
      <w:bookmarkEnd w:id="1"/>
      <w:r w:rsidR="000021B7">
        <w:rPr>
          <w:rFonts w:ascii="Times New Roman" w:hAnsi="Times New Roman" w:cs="Times New Roman"/>
          <w:sz w:val="24"/>
          <w:szCs w:val="24"/>
        </w:rPr>
        <w:t xml:space="preserve"> </w:t>
      </w:r>
      <w:r w:rsidR="000021B7" w:rsidRPr="000021B7">
        <w:rPr>
          <w:rFonts w:ascii="Times New Roman" w:hAnsi="Times New Roman" w:cs="Times New Roman"/>
          <w:sz w:val="24"/>
          <w:szCs w:val="24"/>
        </w:rPr>
        <w:t>и (или) при среднего уровня квалификации стаж работы по специальности: для педагога-модератора не менее 2 лет, для педагога-эксперта – не менее 3 лет, педагога-исследователя не менее 4 лет.</w:t>
      </w:r>
    </w:p>
    <w:bookmarkEnd w:id="2"/>
    <w:p w:rsidR="00A71BDA" w:rsidRPr="00A71BDA" w:rsidRDefault="00A71BDA" w:rsidP="00002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eastAsia="Calibri" w:hAnsi="Times New Roman" w:cs="Times New Roman"/>
          <w:b/>
          <w:sz w:val="24"/>
          <w:szCs w:val="24"/>
        </w:rPr>
        <w:t>Должностные обязанности</w:t>
      </w:r>
      <w:bookmarkStart w:id="3" w:name="z1792"/>
      <w:bookmarkEnd w:id="0"/>
      <w:r w:rsidRPr="00A71BDA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315FB3">
        <w:rPr>
          <w:rFonts w:eastAsia="Calibri"/>
        </w:rPr>
        <w:t xml:space="preserve"> </w:t>
      </w:r>
      <w:bookmarkEnd w:id="3"/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Осуществляет оценку особых образовательных потребностей с учетом физического, психического, речевого, неврологического статуса ребенка, проводит обследование речевого и психофизического развития ребенка, ведет и анализирует документацию. 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Разрабатывает индивидуальные учебные, индивидуально-развивающие программы, осуществляет психолого-педагогическое сопровождение детей с особыми образовательными потребностями в различных образовательных условиях.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В тесном контакте с воспитателями и другими специалистами осуществляет групповую и индивидуальную и деятельность по коррекции, восстановлению нарушенных функций и социализации воспитанника с особыми образовательными потребностями.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Развивает принцип инклюзивного образования.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 Консультирует педагогов, родителей или лиц, их заменяющих, по вопросам психолого-педагогической поддержки детей. 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 Способствует формированию общей культуры личности, использует разнообразные формы, приемы, методы и средства обучения в соответствии с требованиями Стандарта. 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 Реализует типовые специальные, индивидуальные учебные программы. 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 Повышает профессиональную квалификацию. 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 Участвует в деятельности методических объединений, семинарах, конференциях. 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 Ведет необходимую документацию. 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Владеет информационно-коммуникативной компетентностью.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Проводит работу по формированию толерантного отношения общества к детям с особыми образовательными потребностями.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 Выполняет правила безопасности и охраны труда, противопожарной защиты. 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Обеспечивает охрану жизни, здоровья и прав детей в период организации учебно-воспитательного процесса.</w:t>
      </w:r>
    </w:p>
    <w:p w:rsidR="00A71BDA" w:rsidRPr="00A71BDA" w:rsidRDefault="00A71BDA" w:rsidP="00A71BDA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A71BDA">
        <w:rPr>
          <w:rFonts w:ascii="Times New Roman" w:eastAsia="Calibri" w:hAnsi="Times New Roman" w:cs="Times New Roman"/>
          <w:color w:val="auto"/>
          <w:sz w:val="24"/>
          <w:szCs w:val="24"/>
        </w:rPr>
        <w:lastRenderedPageBreak/>
        <w:t>Размер должностного оклада в зависимости от уровня образования, трудового стажа, квалификационной категории: от 80 000 тенге до 130 000 тенге.</w:t>
      </w:r>
    </w:p>
    <w:p w:rsidR="00A71BDA" w:rsidRPr="00315FB3" w:rsidRDefault="00A71BDA" w:rsidP="00A71B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РК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568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от 19 ноября 2021 года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:rsidR="00A71BDA" w:rsidRPr="00315FB3" w:rsidRDefault="00A71BDA" w:rsidP="00A71BD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4E36F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4E36F4" w:rsidRPr="004E36F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07.04</w:t>
      </w:r>
      <w:r w:rsidRPr="004E36F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.2023 </w:t>
      </w:r>
      <w:r w:rsidR="004E36F4" w:rsidRPr="004E36F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по 17.04</w:t>
      </w:r>
      <w:r w:rsidRPr="004E36F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.2023 год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анатор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ный ясли-сад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Павлодара», 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Вс. Иванова,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49,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1BDA" w:rsidRPr="00315FB3" w:rsidRDefault="00A71BDA" w:rsidP="00A71BD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:rsidR="00A71BDA" w:rsidRPr="00315FB3" w:rsidRDefault="00A71BDA" w:rsidP="00A71B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:rsidR="00A71BDA" w:rsidRPr="00315FB3" w:rsidRDefault="00A71BDA" w:rsidP="00A71B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:rsidR="00A71BDA" w:rsidRPr="00315FB3" w:rsidRDefault="00A71BDA" w:rsidP="00A71B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:rsidR="00A71BDA" w:rsidRPr="00315FB3" w:rsidRDefault="00A71BDA" w:rsidP="00A71B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:rsidR="00A71BDA" w:rsidRPr="00315FB3" w:rsidRDefault="00A71BDA" w:rsidP="00A71B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5) Собеседование в случае одинаковых баллов кандидатов</w:t>
      </w:r>
    </w:p>
    <w:p w:rsidR="00A71BDA" w:rsidRPr="00315FB3" w:rsidRDefault="00A71BDA" w:rsidP="00A71B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 </w:t>
      </w:r>
    </w:p>
    <w:p w:rsidR="00A71BDA" w:rsidRPr="00315FB3" w:rsidRDefault="00A71BDA" w:rsidP="00A71B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:rsidR="00A71BDA" w:rsidRPr="00315FB3" w:rsidRDefault="00A71BDA" w:rsidP="00A71BDA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выявлении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:rsidR="00A71BDA" w:rsidRPr="00315FB3" w:rsidRDefault="00A71BDA" w:rsidP="00A71BD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предъявляемыми к должности квалификационными требованиями, утвержденными Типовы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21579);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:rsidR="00A71BDA" w:rsidRPr="00315FB3" w:rsidRDefault="00A71BDA" w:rsidP="00A71BD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:rsidR="00A71BDA" w:rsidRPr="00315FB3" w:rsidRDefault="00A71BDA" w:rsidP="00A71BD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 отказывает в оказании государственной услуги, в случаях установления недостоверности д</w:t>
      </w:r>
      <w:r w:rsidR="004E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окументов, представленных услуг </w:t>
      </w:r>
      <w:bookmarkStart w:id="4" w:name="_GoBack"/>
      <w:bookmarkEnd w:id="4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получателем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A71BDA" w:rsidRDefault="00A71BDA" w:rsidP="00A71BDA">
      <w:pPr>
        <w:jc w:val="both"/>
      </w:pPr>
    </w:p>
    <w:p w:rsidR="00A71BDA" w:rsidRDefault="00A71BDA" w:rsidP="00A71BDA">
      <w:pPr>
        <w:jc w:val="both"/>
      </w:pPr>
    </w:p>
    <w:p w:rsidR="0005061A" w:rsidRDefault="0005061A"/>
    <w:sectPr w:rsidR="0005061A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D21"/>
    <w:rsid w:val="000021B7"/>
    <w:rsid w:val="0005061A"/>
    <w:rsid w:val="004E36F4"/>
    <w:rsid w:val="00A71BDA"/>
    <w:rsid w:val="00E0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BDA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A71B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71BD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3">
    <w:name w:val="Hyperlink"/>
    <w:basedOn w:val="a0"/>
    <w:uiPriority w:val="99"/>
    <w:unhideWhenUsed/>
    <w:rsid w:val="00A71BDA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A71BD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A71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71B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BDA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A71B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71BD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3">
    <w:name w:val="Hyperlink"/>
    <w:basedOn w:val="a0"/>
    <w:uiPriority w:val="99"/>
    <w:unhideWhenUsed/>
    <w:rsid w:val="00A71BDA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A71BD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A71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71B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d49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1023</Words>
  <Characters>5836</Characters>
  <Application>Microsoft Office Word</Application>
  <DocSecurity>0</DocSecurity>
  <Lines>48</Lines>
  <Paragraphs>13</Paragraphs>
  <ScaleCrop>false</ScaleCrop>
  <Company>HP</Company>
  <LinksUpToDate>false</LinksUpToDate>
  <CharactersWithSpaces>6846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Sony</cp:lastModifiedBy>
  <cp:revision>5</cp:revision>
  <dcterms:created xsi:type="dcterms:W3CDTF">2023-04-07T05:29:00Z</dcterms:created>
  <dcterms:modified xsi:type="dcterms:W3CDTF">2023-04-07T06:51:00Z</dcterms:modified>
</cp:coreProperties>
</file>