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06389C" w:rsidRDefault="001267B8" w:rsidP="0006389C">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тарих</w:t>
      </w:r>
      <w:r w:rsidR="00407A1C">
        <w:rPr>
          <w:rFonts w:ascii="Times New Roman" w:eastAsia="Times New Roman" w:hAnsi="Times New Roman" w:cs="Times New Roman"/>
          <w:b/>
          <w:bCs/>
          <w:color w:val="000000"/>
          <w:sz w:val="18"/>
          <w:szCs w:val="18"/>
          <w:lang w:val="kk-KZ"/>
        </w:rPr>
        <w:t xml:space="preserve"> 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70532E"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1267B8" w:rsidP="00701022">
            <w:pPr>
              <w:rPr>
                <w:rFonts w:ascii="Times New Roman" w:hAnsi="Times New Roman" w:cs="Times New Roman"/>
                <w:sz w:val="18"/>
                <w:szCs w:val="18"/>
                <w:u w:val="single"/>
                <w:lang w:val="kk-KZ"/>
              </w:rPr>
            </w:pPr>
            <w:r>
              <w:rPr>
                <w:rFonts w:ascii="Times New Roman" w:hAnsi="Times New Roman" w:cs="Times New Roman"/>
                <w:sz w:val="18"/>
                <w:szCs w:val="18"/>
                <w:lang w:val="kk-KZ"/>
              </w:rPr>
              <w:t>sosh29@goo.edu.kz</w:t>
            </w:r>
          </w:p>
        </w:tc>
      </w:tr>
      <w:tr w:rsidR="008E7665" w:rsidRPr="0070532E"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495509"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1267B8">
              <w:rPr>
                <w:rFonts w:ascii="Times New Roman" w:eastAsia="Times New Roman" w:hAnsi="Times New Roman" w:cs="Times New Roman"/>
                <w:bCs/>
                <w:color w:val="000000"/>
                <w:sz w:val="18"/>
                <w:szCs w:val="18"/>
                <w:lang w:val="kk-KZ"/>
              </w:rPr>
              <w:t>тарих</w:t>
            </w:r>
            <w:r w:rsidR="008E7665" w:rsidRPr="00E7201E">
              <w:rPr>
                <w:rFonts w:ascii="Times New Roman" w:eastAsia="Times New Roman" w:hAnsi="Times New Roman" w:cs="Times New Roman"/>
                <w:bCs/>
                <w:color w:val="000000"/>
                <w:sz w:val="18"/>
                <w:szCs w:val="18"/>
                <w:lang w:val="kk-KZ"/>
              </w:rPr>
              <w:t xml:space="preserve"> мұғалімі, </w:t>
            </w:r>
            <w:r w:rsidR="0070532E">
              <w:rPr>
                <w:rFonts w:ascii="Times New Roman" w:eastAsia="Times New Roman" w:hAnsi="Times New Roman" w:cs="Times New Roman"/>
                <w:bCs/>
                <w:color w:val="000000"/>
                <w:sz w:val="18"/>
                <w:szCs w:val="18"/>
                <w:lang w:val="kk-KZ"/>
              </w:rPr>
              <w:t>20</w:t>
            </w:r>
            <w:r w:rsidR="00B97E57">
              <w:rPr>
                <w:rFonts w:ascii="Times New Roman" w:eastAsia="Times New Roman" w:hAnsi="Times New Roman" w:cs="Times New Roman"/>
                <w:bCs/>
                <w:color w:val="000000"/>
                <w:sz w:val="18"/>
                <w:szCs w:val="18"/>
                <w:lang w:val="kk-KZ"/>
              </w:rPr>
              <w:t xml:space="preserve"> сағат</w:t>
            </w:r>
          </w:p>
        </w:tc>
      </w:tr>
      <w:tr w:rsidR="008E7665" w:rsidRPr="0070532E"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70532E"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1267B8"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2</w:t>
            </w:r>
            <w:r w:rsidR="0070532E">
              <w:rPr>
                <w:rFonts w:ascii="Times New Roman" w:eastAsia="Times New Roman" w:hAnsi="Times New Roman" w:cs="Times New Roman"/>
                <w:bCs/>
                <w:color w:val="000000"/>
                <w:sz w:val="18"/>
                <w:szCs w:val="18"/>
                <w:lang w:val="kk-KZ"/>
              </w:rPr>
              <w:t>4</w:t>
            </w:r>
            <w:r>
              <w:rPr>
                <w:rFonts w:ascii="Times New Roman" w:eastAsia="Times New Roman" w:hAnsi="Times New Roman" w:cs="Times New Roman"/>
                <w:bCs/>
                <w:color w:val="000000"/>
                <w:sz w:val="18"/>
                <w:szCs w:val="18"/>
                <w:lang w:val="kk-KZ"/>
              </w:rPr>
              <w:t>.0</w:t>
            </w:r>
            <w:r w:rsidR="0070532E">
              <w:rPr>
                <w:rFonts w:ascii="Times New Roman" w:eastAsia="Times New Roman" w:hAnsi="Times New Roman" w:cs="Times New Roman"/>
                <w:bCs/>
                <w:color w:val="000000"/>
                <w:sz w:val="18"/>
                <w:szCs w:val="18"/>
                <w:lang w:val="kk-KZ"/>
              </w:rPr>
              <w:t>4</w:t>
            </w:r>
            <w:r>
              <w:rPr>
                <w:rFonts w:ascii="Times New Roman" w:eastAsia="Times New Roman" w:hAnsi="Times New Roman" w:cs="Times New Roman"/>
                <w:bCs/>
                <w:color w:val="000000"/>
                <w:sz w:val="18"/>
                <w:szCs w:val="18"/>
                <w:lang w:val="kk-KZ"/>
              </w:rPr>
              <w:t>-0</w:t>
            </w:r>
            <w:r w:rsidR="0070532E">
              <w:rPr>
                <w:rFonts w:ascii="Times New Roman" w:eastAsia="Times New Roman" w:hAnsi="Times New Roman" w:cs="Times New Roman"/>
                <w:bCs/>
                <w:color w:val="000000"/>
                <w:sz w:val="18"/>
                <w:szCs w:val="18"/>
                <w:lang w:val="kk-KZ"/>
              </w:rPr>
              <w:t>3</w:t>
            </w:r>
            <w:r>
              <w:rPr>
                <w:rFonts w:ascii="Times New Roman" w:eastAsia="Times New Roman" w:hAnsi="Times New Roman" w:cs="Times New Roman"/>
                <w:bCs/>
                <w:color w:val="000000"/>
                <w:sz w:val="18"/>
                <w:szCs w:val="18"/>
                <w:lang w:val="kk-KZ"/>
              </w:rPr>
              <w:t>.0</w:t>
            </w:r>
            <w:r w:rsidR="0070532E">
              <w:rPr>
                <w:rFonts w:ascii="Times New Roman" w:eastAsia="Times New Roman" w:hAnsi="Times New Roman" w:cs="Times New Roman"/>
                <w:bCs/>
                <w:color w:val="000000"/>
                <w:sz w:val="18"/>
                <w:szCs w:val="18"/>
                <w:lang w:val="kk-KZ"/>
              </w:rPr>
              <w:t>5</w:t>
            </w:r>
            <w:r>
              <w:rPr>
                <w:rFonts w:ascii="Times New Roman" w:eastAsia="Times New Roman" w:hAnsi="Times New Roman" w:cs="Times New Roman"/>
                <w:bCs/>
                <w:color w:val="000000"/>
                <w:sz w:val="18"/>
                <w:szCs w:val="18"/>
                <w:lang w:val="kk-KZ"/>
              </w:rPr>
              <w:t>.2023</w:t>
            </w:r>
          </w:p>
        </w:tc>
      </w:tr>
      <w:tr w:rsidR="00B1578A" w:rsidRPr="001267B8"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1) </w:t>
            </w:r>
            <w:proofErr w:type="spellStart"/>
            <w:r w:rsidRPr="0066505B">
              <w:rPr>
                <w:rFonts w:ascii="Times New Roman" w:eastAsia="Times New Roman" w:hAnsi="Times New Roman" w:cs="Times New Roman"/>
                <w:bCs/>
                <w:color w:val="000000"/>
                <w:sz w:val="18"/>
                <w:szCs w:val="18"/>
              </w:rPr>
              <w:t>Қағидалардың</w:t>
            </w:r>
            <w:proofErr w:type="spellEnd"/>
            <w:r w:rsidRPr="0066505B">
              <w:rPr>
                <w:rFonts w:ascii="Times New Roman" w:eastAsia="Times New Roman" w:hAnsi="Times New Roman" w:cs="Times New Roman"/>
                <w:bCs/>
                <w:color w:val="000000"/>
                <w:sz w:val="18"/>
                <w:szCs w:val="18"/>
              </w:rPr>
              <w:t xml:space="preserve"> 10-қосымшасына </w:t>
            </w:r>
            <w:proofErr w:type="spellStart"/>
            <w:r w:rsidRPr="0066505B">
              <w:rPr>
                <w:rFonts w:ascii="Times New Roman" w:eastAsia="Times New Roman" w:hAnsi="Times New Roman" w:cs="Times New Roman"/>
                <w:bCs/>
                <w:color w:val="000000"/>
                <w:sz w:val="18"/>
                <w:szCs w:val="18"/>
              </w:rPr>
              <w:t>сәйкес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нысан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Конкурсқа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қатысу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өтініш</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2) </w:t>
            </w:r>
            <w:proofErr w:type="spellStart"/>
            <w:r w:rsidRPr="0066505B">
              <w:rPr>
                <w:rFonts w:ascii="Times New Roman" w:eastAsia="Times New Roman" w:hAnsi="Times New Roman" w:cs="Times New Roman"/>
                <w:bCs/>
                <w:color w:val="000000"/>
                <w:sz w:val="18"/>
                <w:szCs w:val="18"/>
              </w:rPr>
              <w:t>жеке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басын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куәландыратын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w:t>
            </w:r>
            <w:proofErr w:type="spellEnd"/>
            <w:r w:rsidRPr="0066505B">
              <w:rPr>
                <w:rFonts w:ascii="Times New Roman" w:eastAsia="Times New Roman" w:hAnsi="Times New Roman" w:cs="Times New Roman"/>
                <w:bCs/>
                <w:color w:val="000000"/>
                <w:sz w:val="18"/>
                <w:szCs w:val="18"/>
              </w:rPr>
              <w:t xml:space="preserve"> не </w:t>
            </w:r>
            <w:proofErr w:type="spellStart"/>
            <w:r w:rsidRPr="0066505B">
              <w:rPr>
                <w:rFonts w:ascii="Times New Roman" w:eastAsia="Times New Roman" w:hAnsi="Times New Roman" w:cs="Times New Roman"/>
                <w:bCs/>
                <w:color w:val="000000"/>
                <w:sz w:val="18"/>
                <w:szCs w:val="18"/>
              </w:rPr>
              <w:t>цифрлық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құжаттар</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сервисінен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алынған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электронды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w:t>
            </w:r>
            <w:proofErr w:type="spellEnd"/>
            <w:r w:rsidRPr="0066505B">
              <w:rPr>
                <w:rFonts w:ascii="Times New Roman" w:eastAsia="Times New Roman" w:hAnsi="Times New Roman" w:cs="Times New Roman"/>
                <w:bCs/>
                <w:color w:val="000000"/>
                <w:sz w:val="18"/>
                <w:szCs w:val="18"/>
              </w:rPr>
              <w:t xml:space="preserve"> (идентификация </w:t>
            </w:r>
            <w:proofErr w:type="spellStart"/>
            <w:r w:rsidRPr="0066505B">
              <w:rPr>
                <w:rFonts w:ascii="Times New Roman" w:eastAsia="Times New Roman" w:hAnsi="Times New Roman" w:cs="Times New Roman"/>
                <w:bCs/>
                <w:color w:val="000000"/>
                <w:sz w:val="18"/>
                <w:szCs w:val="18"/>
              </w:rPr>
              <w:t>үшін</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3) </w:t>
            </w:r>
            <w:proofErr w:type="spellStart"/>
            <w:r w:rsidRPr="0066505B">
              <w:rPr>
                <w:rFonts w:ascii="Times New Roman" w:eastAsia="Times New Roman" w:hAnsi="Times New Roman" w:cs="Times New Roman"/>
                <w:bCs/>
                <w:color w:val="000000"/>
                <w:sz w:val="18"/>
                <w:szCs w:val="18"/>
              </w:rPr>
              <w:t>кадрларды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есепке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алу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толтырылған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жеке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іс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парағы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нақты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тұрғылықты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мекенжайы</w:t>
            </w:r>
            <w:proofErr w:type="spellEnd"/>
            <w:r w:rsidRPr="0066505B">
              <w:rPr>
                <w:rFonts w:ascii="Times New Roman" w:eastAsia="Times New Roman" w:hAnsi="Times New Roman" w:cs="Times New Roman"/>
                <w:bCs/>
                <w:color w:val="000000"/>
                <w:sz w:val="18"/>
                <w:szCs w:val="18"/>
              </w:rPr>
              <w:t xml:space="preserve"> мен </w:t>
            </w:r>
            <w:proofErr w:type="spellStart"/>
            <w:r w:rsidRPr="0066505B">
              <w:rPr>
                <w:rFonts w:ascii="Times New Roman" w:eastAsia="Times New Roman" w:hAnsi="Times New Roman" w:cs="Times New Roman"/>
                <w:bCs/>
                <w:color w:val="000000"/>
                <w:sz w:val="18"/>
                <w:szCs w:val="18"/>
              </w:rPr>
              <w:t>байланыс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телефондары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көрсетілген</w:t>
            </w:r>
            <w:proofErr w:type="spellEnd"/>
            <w:r w:rsidRPr="0066505B">
              <w:rPr>
                <w:rFonts w:ascii="Times New Roman" w:eastAsia="Times New Roman" w:hAnsi="Times New Roman" w:cs="Times New Roman"/>
                <w:bCs/>
                <w:color w:val="000000"/>
                <w:sz w:val="18"/>
                <w:szCs w:val="18"/>
              </w:rPr>
              <w:t xml:space="preserve"> – бар </w:t>
            </w:r>
            <w:proofErr w:type="spellStart"/>
            <w:r w:rsidRPr="0066505B">
              <w:rPr>
                <w:rFonts w:ascii="Times New Roman" w:eastAsia="Times New Roman" w:hAnsi="Times New Roman" w:cs="Times New Roman"/>
                <w:bCs/>
                <w:color w:val="000000"/>
                <w:sz w:val="18"/>
                <w:szCs w:val="18"/>
              </w:rPr>
              <w:t>болса</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4) </w:t>
            </w:r>
            <w:proofErr w:type="spellStart"/>
            <w:r w:rsidRPr="0066505B">
              <w:rPr>
                <w:rFonts w:ascii="Times New Roman" w:eastAsia="Times New Roman" w:hAnsi="Times New Roman" w:cs="Times New Roman"/>
                <w:bCs/>
                <w:color w:val="000000"/>
                <w:sz w:val="18"/>
                <w:szCs w:val="18"/>
              </w:rPr>
              <w:t>Педагогтердің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үлгілік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біліктілік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сипаттамаларымен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бекітілген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лауазымға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қойылатын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біліктілік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талаптарына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сәйкес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білімі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құжаттардың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көшірмелері</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5) </w:t>
            </w:r>
            <w:proofErr w:type="spellStart"/>
            <w:r w:rsidRPr="0066505B">
              <w:rPr>
                <w:rFonts w:ascii="Times New Roman" w:eastAsia="Times New Roman" w:hAnsi="Times New Roman" w:cs="Times New Roman"/>
                <w:bCs/>
                <w:color w:val="000000"/>
                <w:sz w:val="18"/>
                <w:szCs w:val="18"/>
              </w:rPr>
              <w:t>еңбек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қызметін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растайтын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құжаттың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көшірмесі</w:t>
            </w:r>
            <w:proofErr w:type="spellEnd"/>
            <w:r w:rsidRPr="0066505B">
              <w:rPr>
                <w:rFonts w:ascii="Times New Roman" w:eastAsia="Times New Roman" w:hAnsi="Times New Roman" w:cs="Times New Roman"/>
                <w:bCs/>
                <w:color w:val="000000"/>
                <w:sz w:val="18"/>
                <w:szCs w:val="18"/>
              </w:rPr>
              <w:t xml:space="preserve"> (бар </w:t>
            </w:r>
            <w:proofErr w:type="spellStart"/>
            <w:r w:rsidRPr="0066505B">
              <w:rPr>
                <w:rFonts w:ascii="Times New Roman" w:eastAsia="Times New Roman" w:hAnsi="Times New Roman" w:cs="Times New Roman"/>
                <w:bCs/>
                <w:color w:val="000000"/>
                <w:sz w:val="18"/>
                <w:szCs w:val="18"/>
              </w:rPr>
              <w:t>болса</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6) «</w:t>
            </w:r>
            <w:proofErr w:type="spellStart"/>
            <w:r w:rsidRPr="0066505B">
              <w:rPr>
                <w:rFonts w:ascii="Times New Roman" w:eastAsia="Times New Roman" w:hAnsi="Times New Roman" w:cs="Times New Roman"/>
                <w:bCs/>
                <w:color w:val="000000"/>
                <w:sz w:val="18"/>
                <w:szCs w:val="18"/>
              </w:rPr>
              <w:t>Денсаулық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сақтау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саласындағы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есепке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алу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құжаттамасының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нысандарын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бекіту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ҚР </w:t>
            </w:r>
            <w:proofErr w:type="spellStart"/>
            <w:r w:rsidRPr="0066505B">
              <w:rPr>
                <w:rFonts w:ascii="Times New Roman" w:eastAsia="Times New Roman" w:hAnsi="Times New Roman" w:cs="Times New Roman"/>
                <w:bCs/>
                <w:color w:val="000000"/>
                <w:sz w:val="18"/>
                <w:szCs w:val="18"/>
              </w:rPr>
              <w:t>Денсаулық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сақтау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министрінің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міндетін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атқарушының</w:t>
            </w:r>
            <w:proofErr w:type="spellEnd"/>
            <w:r w:rsidRPr="0066505B">
              <w:rPr>
                <w:rFonts w:ascii="Times New Roman" w:eastAsia="Times New Roman" w:hAnsi="Times New Roman" w:cs="Times New Roman"/>
                <w:bCs/>
                <w:color w:val="000000"/>
                <w:sz w:val="18"/>
                <w:szCs w:val="18"/>
              </w:rPr>
              <w:t xml:space="preserve"> 2020 </w:t>
            </w:r>
            <w:proofErr w:type="spellStart"/>
            <w:r w:rsidRPr="0066505B">
              <w:rPr>
                <w:rFonts w:ascii="Times New Roman" w:eastAsia="Times New Roman" w:hAnsi="Times New Roman" w:cs="Times New Roman"/>
                <w:bCs/>
                <w:color w:val="000000"/>
                <w:sz w:val="18"/>
                <w:szCs w:val="18"/>
              </w:rPr>
              <w:t>жылғы</w:t>
            </w:r>
            <w:proofErr w:type="spellEnd"/>
            <w:r w:rsidRPr="0066505B">
              <w:rPr>
                <w:rFonts w:ascii="Times New Roman" w:eastAsia="Times New Roman" w:hAnsi="Times New Roman" w:cs="Times New Roman"/>
                <w:bCs/>
                <w:color w:val="000000"/>
                <w:sz w:val="18"/>
                <w:szCs w:val="18"/>
              </w:rPr>
              <w:t xml:space="preserve"> 30 </w:t>
            </w:r>
            <w:proofErr w:type="spellStart"/>
            <w:r w:rsidRPr="0066505B">
              <w:rPr>
                <w:rFonts w:ascii="Times New Roman" w:eastAsia="Times New Roman" w:hAnsi="Times New Roman" w:cs="Times New Roman"/>
                <w:bCs/>
                <w:color w:val="000000"/>
                <w:sz w:val="18"/>
                <w:szCs w:val="18"/>
              </w:rPr>
              <w:t>қазандағы</w:t>
            </w:r>
            <w:proofErr w:type="spellEnd"/>
            <w:r w:rsidRPr="0066505B">
              <w:rPr>
                <w:rFonts w:ascii="Times New Roman" w:eastAsia="Times New Roman" w:hAnsi="Times New Roman" w:cs="Times New Roman"/>
                <w:bCs/>
                <w:color w:val="000000"/>
                <w:sz w:val="18"/>
                <w:szCs w:val="18"/>
              </w:rPr>
              <w:t xml:space="preserve"> № ҚР ДСМ-175/2020 </w:t>
            </w:r>
            <w:proofErr w:type="spellStart"/>
            <w:r w:rsidRPr="0066505B">
              <w:rPr>
                <w:rFonts w:ascii="Times New Roman" w:eastAsia="Times New Roman" w:hAnsi="Times New Roman" w:cs="Times New Roman"/>
                <w:bCs/>
                <w:color w:val="000000"/>
                <w:sz w:val="18"/>
                <w:szCs w:val="18"/>
              </w:rPr>
              <w:t>бұйрығымен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бекітілген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нысан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денсаулық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жағдайы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w:t>
            </w:r>
            <w:proofErr w:type="spellStart"/>
            <w:proofErr w:type="gramStart"/>
            <w:r w:rsidRPr="0066505B">
              <w:rPr>
                <w:rFonts w:ascii="Times New Roman" w:eastAsia="Times New Roman" w:hAnsi="Times New Roman" w:cs="Times New Roman"/>
                <w:bCs/>
                <w:color w:val="000000"/>
                <w:sz w:val="18"/>
                <w:szCs w:val="18"/>
              </w:rPr>
              <w:t>анықтама</w:t>
            </w:r>
            <w:proofErr w:type="spellEnd"/>
            <w:r w:rsidRPr="0066505B">
              <w:rPr>
                <w:rFonts w:ascii="Times New Roman" w:eastAsia="Times New Roman" w:hAnsi="Times New Roman" w:cs="Times New Roman"/>
                <w:bCs/>
                <w:color w:val="000000"/>
                <w:sz w:val="18"/>
                <w:szCs w:val="18"/>
              </w:rPr>
              <w:t>;.</w:t>
            </w:r>
            <w:proofErr w:type="gramEnd"/>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7) </w:t>
            </w:r>
            <w:proofErr w:type="spellStart"/>
            <w:r w:rsidRPr="0066505B">
              <w:rPr>
                <w:rFonts w:ascii="Times New Roman" w:eastAsia="Times New Roman" w:hAnsi="Times New Roman" w:cs="Times New Roman"/>
                <w:bCs/>
                <w:color w:val="000000"/>
                <w:sz w:val="18"/>
                <w:szCs w:val="18"/>
              </w:rPr>
              <w:t>психоневрологиялық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ұйымнан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анықтама</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8) </w:t>
            </w:r>
            <w:proofErr w:type="spellStart"/>
            <w:r w:rsidRPr="0066505B">
              <w:rPr>
                <w:rFonts w:ascii="Times New Roman" w:eastAsia="Times New Roman" w:hAnsi="Times New Roman" w:cs="Times New Roman"/>
                <w:bCs/>
                <w:color w:val="000000"/>
                <w:sz w:val="18"/>
                <w:szCs w:val="18"/>
              </w:rPr>
              <w:t>наркологиялық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ұйымнан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анықтама</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9) </w:t>
            </w:r>
            <w:proofErr w:type="spellStart"/>
            <w:r w:rsidRPr="0066505B">
              <w:rPr>
                <w:rFonts w:ascii="Times New Roman" w:eastAsia="Times New Roman" w:hAnsi="Times New Roman" w:cs="Times New Roman"/>
                <w:bCs/>
                <w:color w:val="000000"/>
                <w:sz w:val="18"/>
                <w:szCs w:val="18"/>
              </w:rPr>
              <w:t>сертификаттаудан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өту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нәтижелері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сертификат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педагог-</w:t>
            </w:r>
            <w:proofErr w:type="spellStart"/>
            <w:r w:rsidRPr="0066505B">
              <w:rPr>
                <w:rFonts w:ascii="Times New Roman" w:eastAsia="Times New Roman" w:hAnsi="Times New Roman" w:cs="Times New Roman"/>
                <w:bCs/>
                <w:color w:val="000000"/>
                <w:sz w:val="18"/>
                <w:szCs w:val="18"/>
              </w:rPr>
              <w:t>модератордан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төмен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емес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қолданыстағы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біліктілік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санатының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болуы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куәлік</w:t>
            </w:r>
            <w:proofErr w:type="spellEnd"/>
            <w:r w:rsidRPr="0066505B">
              <w:rPr>
                <w:rFonts w:ascii="Times New Roman" w:eastAsia="Times New Roman" w:hAnsi="Times New Roman" w:cs="Times New Roman"/>
                <w:bCs/>
                <w:color w:val="000000"/>
                <w:sz w:val="18"/>
                <w:szCs w:val="18"/>
              </w:rPr>
              <w:t xml:space="preserve"> (бар </w:t>
            </w:r>
            <w:proofErr w:type="spellStart"/>
            <w:r w:rsidRPr="0066505B">
              <w:rPr>
                <w:rFonts w:ascii="Times New Roman" w:eastAsia="Times New Roman" w:hAnsi="Times New Roman" w:cs="Times New Roman"/>
                <w:bCs/>
                <w:color w:val="000000"/>
                <w:sz w:val="18"/>
                <w:szCs w:val="18"/>
              </w:rPr>
              <w:t>болса</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10) </w:t>
            </w:r>
            <w:proofErr w:type="spellStart"/>
            <w:r w:rsidRPr="0066505B">
              <w:rPr>
                <w:rFonts w:ascii="Times New Roman" w:eastAsia="Times New Roman" w:hAnsi="Times New Roman" w:cs="Times New Roman"/>
                <w:bCs/>
                <w:color w:val="000000"/>
                <w:sz w:val="18"/>
                <w:szCs w:val="18"/>
              </w:rPr>
              <w:t>ағылшын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тілі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педагогтері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лауазымына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орналасуға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кандидаттар</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үшін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пән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шекті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деңгейі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кемінде</w:t>
            </w:r>
            <w:proofErr w:type="spellEnd"/>
            <w:r w:rsidRPr="0066505B">
              <w:rPr>
                <w:rFonts w:ascii="Times New Roman" w:eastAsia="Times New Roman" w:hAnsi="Times New Roman" w:cs="Times New Roman"/>
                <w:bCs/>
                <w:color w:val="000000"/>
                <w:sz w:val="18"/>
                <w:szCs w:val="18"/>
              </w:rPr>
              <w:t xml:space="preserve"> 90% </w:t>
            </w:r>
            <w:proofErr w:type="spellStart"/>
            <w:r w:rsidRPr="0066505B">
              <w:rPr>
                <w:rFonts w:ascii="Times New Roman" w:eastAsia="Times New Roman" w:hAnsi="Times New Roman" w:cs="Times New Roman"/>
                <w:bCs/>
                <w:color w:val="000000"/>
                <w:sz w:val="18"/>
                <w:szCs w:val="18"/>
              </w:rPr>
              <w:t>сертификаттау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нәтижелері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сертификаты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педагог-</w:t>
            </w:r>
            <w:proofErr w:type="spellStart"/>
            <w:r w:rsidRPr="0066505B">
              <w:rPr>
                <w:rFonts w:ascii="Times New Roman" w:eastAsia="Times New Roman" w:hAnsi="Times New Roman" w:cs="Times New Roman"/>
                <w:bCs/>
                <w:color w:val="000000"/>
                <w:sz w:val="18"/>
                <w:szCs w:val="18"/>
              </w:rPr>
              <w:t>модератордың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педагог-</w:t>
            </w:r>
            <w:proofErr w:type="spellStart"/>
            <w:r w:rsidRPr="0066505B">
              <w:rPr>
                <w:rFonts w:ascii="Times New Roman" w:eastAsia="Times New Roman" w:hAnsi="Times New Roman" w:cs="Times New Roman"/>
                <w:bCs/>
                <w:color w:val="000000"/>
                <w:sz w:val="18"/>
                <w:szCs w:val="18"/>
              </w:rPr>
              <w:t>сарапшының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педагог-</w:t>
            </w:r>
            <w:proofErr w:type="spellStart"/>
            <w:r w:rsidRPr="0066505B">
              <w:rPr>
                <w:rFonts w:ascii="Times New Roman" w:eastAsia="Times New Roman" w:hAnsi="Times New Roman" w:cs="Times New Roman"/>
                <w:bCs/>
                <w:color w:val="000000"/>
                <w:sz w:val="18"/>
                <w:szCs w:val="18"/>
              </w:rPr>
              <w:t>зерттеушінің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педагог-</w:t>
            </w:r>
            <w:proofErr w:type="spellStart"/>
            <w:r w:rsidRPr="0066505B">
              <w:rPr>
                <w:rFonts w:ascii="Times New Roman" w:eastAsia="Times New Roman" w:hAnsi="Times New Roman" w:cs="Times New Roman"/>
                <w:bCs/>
                <w:color w:val="000000"/>
                <w:sz w:val="18"/>
                <w:szCs w:val="18"/>
              </w:rPr>
              <w:t>шебердің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біліктілік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санатының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болуы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куәлік</w:t>
            </w:r>
            <w:proofErr w:type="spellEnd"/>
            <w:r w:rsidRPr="0066505B">
              <w:rPr>
                <w:rFonts w:ascii="Times New Roman" w:eastAsia="Times New Roman" w:hAnsi="Times New Roman" w:cs="Times New Roman"/>
                <w:bCs/>
                <w:color w:val="000000"/>
                <w:sz w:val="18"/>
                <w:szCs w:val="18"/>
              </w:rPr>
              <w:t xml:space="preserve"> (бар </w:t>
            </w:r>
            <w:proofErr w:type="spellStart"/>
            <w:r w:rsidRPr="0066505B">
              <w:rPr>
                <w:rFonts w:ascii="Times New Roman" w:eastAsia="Times New Roman" w:hAnsi="Times New Roman" w:cs="Times New Roman"/>
                <w:bCs/>
                <w:color w:val="000000"/>
                <w:sz w:val="18"/>
                <w:szCs w:val="18"/>
              </w:rPr>
              <w:t>болса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Celta</w:t>
            </w:r>
            <w:proofErr w:type="spellEnd"/>
            <w:r w:rsidRPr="0066505B">
              <w:rPr>
                <w:rFonts w:ascii="Times New Roman" w:eastAsia="Times New Roman" w:hAnsi="Times New Roman" w:cs="Times New Roman"/>
                <w:bCs/>
                <w:color w:val="000000"/>
                <w:sz w:val="18"/>
                <w:szCs w:val="18"/>
              </w:rPr>
              <w:t xml:space="preserve"> сертификаты (</w:t>
            </w:r>
            <w:proofErr w:type="spellStart"/>
            <w:r w:rsidRPr="0066505B">
              <w:rPr>
                <w:rFonts w:ascii="Times New Roman" w:eastAsia="Times New Roman" w:hAnsi="Times New Roman" w:cs="Times New Roman"/>
                <w:bCs/>
                <w:color w:val="000000"/>
                <w:sz w:val="18"/>
                <w:szCs w:val="18"/>
              </w:rPr>
              <w:t>Certificate</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in</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English</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Language</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Teaching</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to</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Adults</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Cambridge</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pass</w:t>
            </w:r>
            <w:proofErr w:type="spellEnd"/>
            <w:r w:rsidRPr="0066505B">
              <w:rPr>
                <w:rFonts w:ascii="Times New Roman" w:eastAsia="Times New Roman" w:hAnsi="Times New Roman" w:cs="Times New Roman"/>
                <w:bCs/>
                <w:color w:val="000000"/>
                <w:sz w:val="18"/>
                <w:szCs w:val="18"/>
              </w:rPr>
              <w:t xml:space="preserve"> a; </w:t>
            </w:r>
            <w:proofErr w:type="spellStart"/>
            <w:r w:rsidRPr="0066505B">
              <w:rPr>
                <w:rFonts w:ascii="Times New Roman" w:eastAsia="Times New Roman" w:hAnsi="Times New Roman" w:cs="Times New Roman"/>
                <w:bCs/>
                <w:color w:val="000000"/>
                <w:sz w:val="18"/>
                <w:szCs w:val="18"/>
              </w:rPr>
              <w:t>Delta</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Diploma</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in</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English</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Language</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Teaching</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to</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Adults</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Pass</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and</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above</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IELTS (IELTS) – 6,5 балл;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TOEFL (TOEFL) (</w:t>
            </w:r>
            <w:proofErr w:type="spellStart"/>
            <w:r w:rsidRPr="0066505B">
              <w:rPr>
                <w:rFonts w:ascii="Times New Roman" w:eastAsia="Times New Roman" w:hAnsi="Times New Roman" w:cs="Times New Roman"/>
                <w:bCs/>
                <w:color w:val="000000"/>
                <w:sz w:val="18"/>
                <w:szCs w:val="18"/>
              </w:rPr>
              <w:t>интернетке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негізделген</w:t>
            </w:r>
            <w:proofErr w:type="spellEnd"/>
            <w:r w:rsidRPr="0066505B">
              <w:rPr>
                <w:rFonts w:ascii="Times New Roman" w:eastAsia="Times New Roman" w:hAnsi="Times New Roman" w:cs="Times New Roman"/>
                <w:bCs/>
                <w:color w:val="000000"/>
                <w:sz w:val="18"/>
                <w:szCs w:val="18"/>
              </w:rPr>
              <w:t xml:space="preserve"> тест (IWT)) - 60-65 балл; болу </w:t>
            </w:r>
            <w:proofErr w:type="spellStart"/>
            <w:r w:rsidRPr="0066505B">
              <w:rPr>
                <w:rFonts w:ascii="Times New Roman" w:eastAsia="Times New Roman" w:hAnsi="Times New Roman" w:cs="Times New Roman"/>
                <w:bCs/>
                <w:color w:val="000000"/>
                <w:sz w:val="18"/>
                <w:szCs w:val="18"/>
              </w:rPr>
              <w:t>керек</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11) </w:t>
            </w:r>
            <w:proofErr w:type="spellStart"/>
            <w:r w:rsidRPr="0066505B">
              <w:rPr>
                <w:rFonts w:ascii="Times New Roman" w:eastAsia="Times New Roman" w:hAnsi="Times New Roman" w:cs="Times New Roman"/>
                <w:bCs/>
                <w:color w:val="000000"/>
                <w:sz w:val="18"/>
                <w:szCs w:val="18"/>
              </w:rPr>
              <w:t>техникалық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және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кәсіптік</w:t>
            </w:r>
            <w:proofErr w:type="spellEnd"/>
            <w:r w:rsidRPr="0066505B">
              <w:rPr>
                <w:rFonts w:ascii="Times New Roman" w:eastAsia="Times New Roman" w:hAnsi="Times New Roman" w:cs="Times New Roman"/>
                <w:bCs/>
                <w:color w:val="000000"/>
                <w:sz w:val="18"/>
                <w:szCs w:val="18"/>
              </w:rPr>
              <w:t xml:space="preserve">, орта </w:t>
            </w:r>
            <w:proofErr w:type="spellStart"/>
            <w:r w:rsidRPr="0066505B">
              <w:rPr>
                <w:rFonts w:ascii="Times New Roman" w:eastAsia="Times New Roman" w:hAnsi="Times New Roman" w:cs="Times New Roman"/>
                <w:bCs/>
                <w:color w:val="000000"/>
                <w:sz w:val="18"/>
                <w:szCs w:val="18"/>
              </w:rPr>
              <w:t>білімнен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кейінгі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білім</w:t>
            </w:r>
            <w:proofErr w:type="spellEnd"/>
            <w:r w:rsidRPr="0066505B">
              <w:rPr>
                <w:rFonts w:ascii="Times New Roman" w:eastAsia="Times New Roman" w:hAnsi="Times New Roman" w:cs="Times New Roman"/>
                <w:bCs/>
                <w:color w:val="000000"/>
                <w:sz w:val="18"/>
                <w:szCs w:val="18"/>
              </w:rPr>
              <w:t xml:space="preserve"> беру </w:t>
            </w:r>
            <w:proofErr w:type="spellStart"/>
            <w:r w:rsidRPr="0066505B">
              <w:rPr>
                <w:rFonts w:ascii="Times New Roman" w:eastAsia="Times New Roman" w:hAnsi="Times New Roman" w:cs="Times New Roman"/>
                <w:bCs/>
                <w:color w:val="000000"/>
                <w:sz w:val="18"/>
                <w:szCs w:val="18"/>
              </w:rPr>
              <w:t>ұйымдарында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арнайы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пәндер</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педагогтер</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және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өндірістік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оқыту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шеберлері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лауазымдарына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педагогикалық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қызметке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кіріскен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тиісті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мамандық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бейін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өндірісте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кемінде</w:t>
            </w:r>
            <w:proofErr w:type="spellEnd"/>
            <w:r w:rsidRPr="0066505B">
              <w:rPr>
                <w:rFonts w:ascii="Times New Roman" w:eastAsia="Times New Roman" w:hAnsi="Times New Roman" w:cs="Times New Roman"/>
                <w:bCs/>
                <w:color w:val="000000"/>
                <w:sz w:val="18"/>
                <w:szCs w:val="18"/>
              </w:rPr>
              <w:t xml:space="preserve"> 2 </w:t>
            </w:r>
            <w:proofErr w:type="spellStart"/>
            <w:r w:rsidRPr="0066505B">
              <w:rPr>
                <w:rFonts w:ascii="Times New Roman" w:eastAsia="Times New Roman" w:hAnsi="Times New Roman" w:cs="Times New Roman"/>
                <w:bCs/>
                <w:color w:val="000000"/>
                <w:sz w:val="18"/>
                <w:szCs w:val="18"/>
              </w:rPr>
              <w:t>жыл</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жұмыс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өтілі</w:t>
            </w:r>
            <w:proofErr w:type="spellEnd"/>
            <w:r w:rsidRPr="0066505B">
              <w:rPr>
                <w:rFonts w:ascii="Times New Roman" w:eastAsia="Times New Roman" w:hAnsi="Times New Roman" w:cs="Times New Roman"/>
                <w:bCs/>
                <w:color w:val="000000"/>
                <w:sz w:val="18"/>
                <w:szCs w:val="18"/>
              </w:rPr>
              <w:t xml:space="preserve"> бар </w:t>
            </w:r>
            <w:proofErr w:type="spellStart"/>
            <w:r w:rsidRPr="0066505B">
              <w:rPr>
                <w:rFonts w:ascii="Times New Roman" w:eastAsia="Times New Roman" w:hAnsi="Times New Roman" w:cs="Times New Roman"/>
                <w:bCs/>
                <w:color w:val="000000"/>
                <w:sz w:val="18"/>
                <w:szCs w:val="18"/>
              </w:rPr>
              <w:t>педагогтер</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сертификаттаудан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өтуден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босатылады</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12) 11-қосымшаға </w:t>
            </w:r>
            <w:proofErr w:type="spellStart"/>
            <w:r w:rsidRPr="0066505B">
              <w:rPr>
                <w:rFonts w:ascii="Times New Roman" w:eastAsia="Times New Roman" w:hAnsi="Times New Roman" w:cs="Times New Roman"/>
                <w:bCs/>
                <w:color w:val="000000"/>
                <w:sz w:val="18"/>
                <w:szCs w:val="18"/>
              </w:rPr>
              <w:t>сәйкес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нысан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педагогтің</w:t>
            </w:r>
            <w:proofErr w:type="spellEnd"/>
            <w:r w:rsidRPr="0066505B">
              <w:rPr>
                <w:rFonts w:ascii="Times New Roman" w:eastAsia="Times New Roman" w:hAnsi="Times New Roman" w:cs="Times New Roman"/>
                <w:bCs/>
                <w:color w:val="000000"/>
                <w:sz w:val="18"/>
                <w:szCs w:val="18"/>
              </w:rPr>
              <w:t xml:space="preserve"> бос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уақытша</w:t>
            </w:r>
            <w:proofErr w:type="spellEnd"/>
            <w:r w:rsidRPr="0066505B">
              <w:rPr>
                <w:rFonts w:ascii="Times New Roman" w:eastAsia="Times New Roman" w:hAnsi="Times New Roman" w:cs="Times New Roman"/>
                <w:bCs/>
                <w:color w:val="000000"/>
                <w:sz w:val="18"/>
                <w:szCs w:val="18"/>
              </w:rPr>
              <w:t xml:space="preserve"> бос </w:t>
            </w:r>
            <w:proofErr w:type="spellStart"/>
            <w:r w:rsidRPr="0066505B">
              <w:rPr>
                <w:rFonts w:ascii="Times New Roman" w:eastAsia="Times New Roman" w:hAnsi="Times New Roman" w:cs="Times New Roman"/>
                <w:bCs/>
                <w:color w:val="000000"/>
                <w:sz w:val="18"/>
                <w:szCs w:val="18"/>
              </w:rPr>
              <w:t>лауазымына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кандидаттың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толтырылған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Бағалау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парағы</w:t>
            </w:r>
            <w:proofErr w:type="spellEnd"/>
            <w:r w:rsidRPr="0066505B">
              <w:rPr>
                <w:rFonts w:ascii="Times New Roman" w:eastAsia="Times New Roman" w:hAnsi="Times New Roman" w:cs="Times New Roman"/>
                <w:bCs/>
                <w:color w:val="000000"/>
                <w:sz w:val="18"/>
                <w:szCs w:val="18"/>
              </w:rPr>
              <w:t>;</w:t>
            </w:r>
          </w:p>
          <w:p w:rsidR="00B1578A" w:rsidRPr="00E7201E" w:rsidRDefault="0066505B" w:rsidP="0066505B">
            <w:pPr>
              <w:textAlignment w:val="baseline"/>
              <w:outlineLvl w:val="2"/>
              <w:rPr>
                <w:rFonts w:ascii="Times New Roman" w:eastAsia="Times New Roman" w:hAnsi="Times New Roman" w:cs="Times New Roman"/>
                <w:b/>
                <w:bCs/>
                <w:color w:val="000000"/>
                <w:sz w:val="18"/>
                <w:szCs w:val="18"/>
                <w:lang w:val="kk-KZ"/>
              </w:rPr>
            </w:pPr>
            <w:r w:rsidRPr="0066505B">
              <w:rPr>
                <w:rFonts w:ascii="Times New Roman" w:eastAsia="Times New Roman" w:hAnsi="Times New Roman" w:cs="Times New Roman"/>
                <w:bCs/>
                <w:color w:val="000000"/>
                <w:sz w:val="18"/>
                <w:szCs w:val="18"/>
              </w:rPr>
              <w:t xml:space="preserve">13) </w:t>
            </w:r>
            <w:proofErr w:type="spellStart"/>
            <w:r w:rsidRPr="0066505B">
              <w:rPr>
                <w:rFonts w:ascii="Times New Roman" w:eastAsia="Times New Roman" w:hAnsi="Times New Roman" w:cs="Times New Roman"/>
                <w:bCs/>
                <w:color w:val="000000"/>
                <w:sz w:val="18"/>
                <w:szCs w:val="18"/>
              </w:rPr>
              <w:t>тәжірибе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жоқ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кандидаттың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бейнепрезентациясы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кемінде</w:t>
            </w:r>
            <w:proofErr w:type="spellEnd"/>
            <w:r w:rsidRPr="0066505B">
              <w:rPr>
                <w:rFonts w:ascii="Times New Roman" w:eastAsia="Times New Roman" w:hAnsi="Times New Roman" w:cs="Times New Roman"/>
                <w:bCs/>
                <w:color w:val="000000"/>
                <w:sz w:val="18"/>
                <w:szCs w:val="18"/>
              </w:rPr>
              <w:t xml:space="preserve"> 15 минут, </w:t>
            </w:r>
            <w:proofErr w:type="spellStart"/>
            <w:r w:rsidRPr="0066505B">
              <w:rPr>
                <w:rFonts w:ascii="Times New Roman" w:eastAsia="Times New Roman" w:hAnsi="Times New Roman" w:cs="Times New Roman"/>
                <w:bCs/>
                <w:color w:val="000000"/>
                <w:sz w:val="18"/>
                <w:szCs w:val="18"/>
              </w:rPr>
              <w:t>ең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төменгі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ажыратымдылығы</w:t>
            </w:r>
            <w:proofErr w:type="spellEnd"/>
            <w:r w:rsidRPr="0066505B">
              <w:rPr>
                <w:rFonts w:ascii="Times New Roman" w:eastAsia="Times New Roman" w:hAnsi="Times New Roman" w:cs="Times New Roman"/>
                <w:bCs/>
                <w:color w:val="000000"/>
                <w:sz w:val="18"/>
                <w:szCs w:val="18"/>
              </w:rPr>
              <w:t xml:space="preserve"> – 720 x 480;</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70532E">
            <w:pPr>
              <w:autoSpaceDE w:val="0"/>
              <w:autoSpaceDN w:val="0"/>
              <w:adjustRightInd w:val="0"/>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66505B"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6505B">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66505B">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66505B">
        <w:rPr>
          <w:rFonts w:ascii="Times New Roman" w:hAnsi="Times New Roman" w:cs="Times New Roman"/>
          <w:sz w:val="18"/>
          <w:szCs w:val="18"/>
          <w:lang w:val="kk-KZ"/>
        </w:rPr>
        <w:t>_________________________________________________________________________________________</w:t>
      </w:r>
    </w:p>
    <w:p w:rsidR="00F7191E" w:rsidRPr="0066505B" w:rsidRDefault="00F7191E" w:rsidP="00F7191E">
      <w:pPr>
        <w:spacing w:after="0" w:line="240" w:lineRule="auto"/>
        <w:jc w:val="center"/>
        <w:rPr>
          <w:rFonts w:ascii="Times New Roman" w:hAnsi="Times New Roman" w:cs="Times New Roman"/>
          <w:sz w:val="18"/>
          <w:szCs w:val="18"/>
          <w:lang w:val="kk-KZ"/>
        </w:rPr>
      </w:pPr>
      <w:r w:rsidRPr="0066505B">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66505B">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bookmarkStart w:id="0" w:name="_GoBack"/>
      <w:bookmarkEnd w:id="0"/>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6505B" w:rsidRPr="0070532E" w:rsidTr="00306824">
        <w:trPr>
          <w:trHeight w:val="781"/>
        </w:trPr>
        <w:tc>
          <w:tcPr>
            <w:tcW w:w="5920" w:type="dxa"/>
          </w:tcPr>
          <w:p w:rsidR="0066505B" w:rsidRPr="0070532E" w:rsidRDefault="0066505B" w:rsidP="0070532E">
            <w:pPr>
              <w:jc w:val="both"/>
              <w:rPr>
                <w:rFonts w:ascii="Times New Roman" w:hAnsi="Times New Roman" w:cs="Times New Roman"/>
                <w:sz w:val="18"/>
                <w:szCs w:val="18"/>
                <w:lang w:val="en-US"/>
              </w:rPr>
            </w:pPr>
          </w:p>
          <w:p w:rsidR="0066505B" w:rsidRPr="0070532E" w:rsidRDefault="0066505B" w:rsidP="0070532E">
            <w:pPr>
              <w:jc w:val="both"/>
              <w:rPr>
                <w:rFonts w:ascii="Times New Roman" w:hAnsi="Times New Roman" w:cs="Times New Roman"/>
                <w:sz w:val="18"/>
                <w:szCs w:val="18"/>
                <w:lang w:val="en-US"/>
              </w:rPr>
            </w:pPr>
          </w:p>
        </w:tc>
        <w:tc>
          <w:tcPr>
            <w:tcW w:w="4217" w:type="dxa"/>
          </w:tcPr>
          <w:p w:rsidR="0066505B" w:rsidRPr="0070532E" w:rsidRDefault="0066505B" w:rsidP="0070532E">
            <w:pPr>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Мемлекеттік білім беру ұйымдарының</w:t>
            </w:r>
          </w:p>
          <w:p w:rsidR="0066505B" w:rsidRPr="0070532E" w:rsidRDefault="0066505B" w:rsidP="0070532E">
            <w:pPr>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бірінші басшылары мен педагогтерін</w:t>
            </w:r>
          </w:p>
          <w:p w:rsidR="0066505B" w:rsidRPr="0070532E" w:rsidRDefault="0066505B" w:rsidP="0070532E">
            <w:pPr>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лауазымға тағайындау, лауазымнан босату</w:t>
            </w:r>
          </w:p>
          <w:p w:rsidR="0066505B" w:rsidRPr="0070532E" w:rsidRDefault="0066505B" w:rsidP="0070532E">
            <w:pPr>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қағидаларына 11-қосымша</w:t>
            </w:r>
          </w:p>
          <w:p w:rsidR="0066505B" w:rsidRPr="0070532E" w:rsidRDefault="0066505B" w:rsidP="0070532E">
            <w:pPr>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Нысан</w:t>
            </w:r>
            <w:proofErr w:type="spellEnd"/>
          </w:p>
        </w:tc>
      </w:tr>
    </w:tbl>
    <w:p w:rsidR="0066505B" w:rsidRPr="0070532E" w:rsidRDefault="0066505B" w:rsidP="0070532E">
      <w:pPr>
        <w:spacing w:after="0" w:line="240" w:lineRule="auto"/>
        <w:jc w:val="both"/>
        <w:rPr>
          <w:rFonts w:ascii="Times New Roman" w:hAnsi="Times New Roman" w:cs="Times New Roman"/>
          <w:sz w:val="18"/>
          <w:szCs w:val="18"/>
          <w:lang w:val="en-US"/>
        </w:rPr>
      </w:pP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Бос </w:t>
      </w:r>
      <w:proofErr w:type="spellStart"/>
      <w:r w:rsidRPr="0070532E">
        <w:rPr>
          <w:rFonts w:ascii="Times New Roman" w:hAnsi="Times New Roman" w:cs="Times New Roman"/>
          <w:sz w:val="18"/>
          <w:szCs w:val="18"/>
          <w:lang w:val="en-US"/>
        </w:rPr>
        <w:t>немесе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уақытша</w:t>
      </w:r>
      <w:proofErr w:type="spellEnd"/>
      <w:r w:rsidRPr="0070532E">
        <w:rPr>
          <w:rFonts w:ascii="Times New Roman" w:hAnsi="Times New Roman" w:cs="Times New Roman"/>
          <w:sz w:val="18"/>
          <w:szCs w:val="18"/>
          <w:lang w:val="en-US"/>
        </w:rPr>
        <w:t xml:space="preserve"> п</w:t>
      </w:r>
      <w:proofErr w:type="spellStart"/>
      <w:r w:rsidRPr="0070532E">
        <w:rPr>
          <w:rFonts w:ascii="Times New Roman" w:hAnsi="Times New Roman" w:cs="Times New Roman"/>
          <w:sz w:val="18"/>
          <w:szCs w:val="18"/>
          <w:lang w:val="en-US"/>
        </w:rPr>
        <w:t>едагог</w:t>
      </w:r>
      <w:proofErr w:type="spellEnd"/>
      <w:r w:rsidRPr="0070532E">
        <w:rPr>
          <w:rFonts w:ascii="Times New Roman" w:hAnsi="Times New Roman" w:cs="Times New Roman"/>
          <w:sz w:val="18"/>
          <w:szCs w:val="18"/>
          <w:lang w:val="en-US"/>
        </w:rPr>
        <w:t xml:space="preserve"> бос </w:t>
      </w:r>
      <w:proofErr w:type="spellStart"/>
      <w:r w:rsidRPr="0070532E">
        <w:rPr>
          <w:rFonts w:ascii="Times New Roman" w:hAnsi="Times New Roman" w:cs="Times New Roman"/>
          <w:sz w:val="18"/>
          <w:szCs w:val="18"/>
          <w:lang w:val="en-US"/>
        </w:rPr>
        <w:t>лауазымына</w:t>
      </w:r>
      <w:proofErr w:type="spellEnd"/>
      <w:r w:rsidRPr="0070532E">
        <w:rPr>
          <w:rFonts w:ascii="Times New Roman" w:hAnsi="Times New Roman" w:cs="Times New Roman"/>
          <w:sz w:val="18"/>
          <w:szCs w:val="18"/>
          <w:lang w:val="en-US"/>
        </w:rPr>
        <w:t xml:space="preserve"> үміткердің </w:t>
      </w:r>
      <w:proofErr w:type="spellStart"/>
      <w:r w:rsidRPr="0070532E">
        <w:rPr>
          <w:rFonts w:ascii="Times New Roman" w:hAnsi="Times New Roman" w:cs="Times New Roman"/>
          <w:sz w:val="18"/>
          <w:szCs w:val="18"/>
          <w:lang w:val="en-US"/>
        </w:rPr>
        <w:t>бағалау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парағы</w:t>
      </w:r>
      <w:proofErr w:type="spellEnd"/>
      <w:r w:rsidRPr="0070532E">
        <w:rPr>
          <w:rFonts w:ascii="Times New Roman" w:hAnsi="Times New Roman" w:cs="Times New Roman"/>
          <w:sz w:val="18"/>
          <w:szCs w:val="18"/>
          <w:lang w:val="en-US"/>
        </w:rPr>
        <w:t xml:space="preserve"> _________________________________________________________________________________________  </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(Т.Ә.А. (бар болса))</w:t>
      </w:r>
    </w:p>
    <w:p w:rsidR="0066505B" w:rsidRPr="0070532E" w:rsidRDefault="0066505B" w:rsidP="0070532E">
      <w:pPr>
        <w:spacing w:after="0" w:line="240" w:lineRule="auto"/>
        <w:jc w:val="both"/>
        <w:rPr>
          <w:rFonts w:ascii="Times New Roman" w:hAnsi="Times New Roman" w:cs="Times New Roman"/>
          <w:sz w:val="18"/>
          <w:szCs w:val="18"/>
          <w:lang w:val="en-US"/>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66505B" w:rsidRPr="0070532E" w:rsidTr="00306824">
        <w:trPr>
          <w:trHeight w:val="521"/>
        </w:trPr>
        <w:tc>
          <w:tcPr>
            <w:tcW w:w="467" w:type="dxa"/>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w:t>
            </w:r>
          </w:p>
        </w:tc>
        <w:tc>
          <w:tcPr>
            <w:tcW w:w="1985" w:type="dxa"/>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Өлшемшарттар</w:t>
            </w:r>
            <w:proofErr w:type="spellEnd"/>
          </w:p>
        </w:tc>
        <w:tc>
          <w:tcPr>
            <w:tcW w:w="2835" w:type="dxa"/>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Растайтын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құжат</w:t>
            </w:r>
            <w:proofErr w:type="spellEnd"/>
          </w:p>
        </w:tc>
        <w:tc>
          <w:tcPr>
            <w:tcW w:w="4252" w:type="dxa"/>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Балл сандары (1-ден 20-ға </w:t>
            </w:r>
            <w:proofErr w:type="spellStart"/>
            <w:r w:rsidRPr="0070532E">
              <w:rPr>
                <w:rFonts w:ascii="Times New Roman" w:hAnsi="Times New Roman" w:cs="Times New Roman"/>
                <w:sz w:val="18"/>
                <w:szCs w:val="18"/>
                <w:lang w:val="en-US"/>
              </w:rPr>
              <w:t>дейін</w:t>
            </w:r>
            <w:proofErr w:type="spellEnd"/>
            <w:r w:rsidRPr="0070532E">
              <w:rPr>
                <w:rFonts w:ascii="Times New Roman" w:hAnsi="Times New Roman" w:cs="Times New Roman"/>
                <w:sz w:val="18"/>
                <w:szCs w:val="18"/>
                <w:lang w:val="en-US"/>
              </w:rPr>
              <w:t>)</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Баға </w:t>
            </w:r>
          </w:p>
        </w:tc>
      </w:tr>
      <w:tr w:rsidR="0066505B" w:rsidRPr="0070532E" w:rsidTr="00306824">
        <w:trPr>
          <w:trHeight w:val="966"/>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деңгейі</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туралы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дипломға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қосымшаның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көшірмелері</w:t>
            </w:r>
            <w:proofErr w:type="spellEnd"/>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т</w:t>
            </w:r>
            <w:proofErr w:type="spellStart"/>
            <w:r w:rsidRPr="0070532E">
              <w:rPr>
                <w:rFonts w:ascii="Times New Roman" w:hAnsi="Times New Roman" w:cs="Times New Roman"/>
                <w:sz w:val="18"/>
                <w:szCs w:val="18"/>
                <w:lang w:val="en-US"/>
              </w:rPr>
              <w:t>ехникалық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кәсіби</w:t>
            </w:r>
            <w:proofErr w:type="spellEnd"/>
            <w:r w:rsidRPr="0070532E">
              <w:rPr>
                <w:rFonts w:ascii="Times New Roman" w:hAnsi="Times New Roman" w:cs="Times New Roman"/>
                <w:sz w:val="18"/>
                <w:szCs w:val="18"/>
                <w:lang w:val="en-US"/>
              </w:rPr>
              <w:t xml:space="preserve"> = 1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ж</w:t>
            </w:r>
            <w:proofErr w:type="spellStart"/>
            <w:r w:rsidRPr="0070532E">
              <w:rPr>
                <w:rFonts w:ascii="Times New Roman" w:hAnsi="Times New Roman" w:cs="Times New Roman"/>
                <w:sz w:val="18"/>
                <w:szCs w:val="18"/>
                <w:lang w:val="en-US"/>
              </w:rPr>
              <w:t>оғары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күндізгі</w:t>
            </w:r>
            <w:proofErr w:type="spellEnd"/>
            <w:r w:rsidRPr="0070532E">
              <w:rPr>
                <w:rFonts w:ascii="Times New Roman" w:hAnsi="Times New Roman" w:cs="Times New Roman"/>
                <w:sz w:val="18"/>
                <w:szCs w:val="18"/>
                <w:lang w:val="en-US"/>
              </w:rPr>
              <w:t xml:space="preserve"> = 2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ж</w:t>
            </w:r>
            <w:proofErr w:type="spellStart"/>
            <w:r w:rsidRPr="0070532E">
              <w:rPr>
                <w:rFonts w:ascii="Times New Roman" w:hAnsi="Times New Roman" w:cs="Times New Roman"/>
                <w:sz w:val="18"/>
                <w:szCs w:val="18"/>
                <w:lang w:val="en-US"/>
              </w:rPr>
              <w:t>оғары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күндізгі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үздік</w:t>
            </w:r>
            <w:proofErr w:type="spellEnd"/>
            <w:r w:rsidRPr="0070532E">
              <w:rPr>
                <w:rFonts w:ascii="Times New Roman" w:hAnsi="Times New Roman" w:cs="Times New Roman"/>
                <w:sz w:val="18"/>
                <w:szCs w:val="18"/>
                <w:lang w:val="en-US"/>
              </w:rPr>
              <w:t>= 3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м</w:t>
            </w:r>
            <w:proofErr w:type="spellStart"/>
            <w:r w:rsidRPr="0070532E">
              <w:rPr>
                <w:rFonts w:ascii="Times New Roman" w:hAnsi="Times New Roman" w:cs="Times New Roman"/>
                <w:sz w:val="18"/>
                <w:szCs w:val="18"/>
                <w:lang w:val="en-US"/>
              </w:rPr>
              <w:t>агистр</w:t>
            </w:r>
            <w:proofErr w:type="spellEnd"/>
            <w:r w:rsidRPr="0070532E">
              <w:rPr>
                <w:rFonts w:ascii="Times New Roman" w:hAnsi="Times New Roman" w:cs="Times New Roman"/>
                <w:sz w:val="18"/>
                <w:szCs w:val="18"/>
                <w:lang w:val="en-US"/>
              </w:rPr>
              <w:t xml:space="preserve"> = 5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ж</w:t>
            </w:r>
            <w:proofErr w:type="spellStart"/>
            <w:r w:rsidRPr="0070532E">
              <w:rPr>
                <w:rFonts w:ascii="Times New Roman" w:hAnsi="Times New Roman" w:cs="Times New Roman"/>
                <w:sz w:val="18"/>
                <w:szCs w:val="18"/>
                <w:lang w:val="en-US"/>
              </w:rPr>
              <w:t>оғары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сыртқы</w:t>
            </w:r>
            <w:proofErr w:type="spellEnd"/>
            <w:r w:rsidRPr="0070532E">
              <w:rPr>
                <w:rFonts w:ascii="Times New Roman" w:hAnsi="Times New Roman" w:cs="Times New Roman"/>
                <w:sz w:val="18"/>
                <w:szCs w:val="18"/>
                <w:lang w:val="en-US"/>
              </w:rPr>
              <w:t>/</w:t>
            </w:r>
            <w:proofErr w:type="spellStart"/>
            <w:r w:rsidRPr="0070532E">
              <w:rPr>
                <w:rFonts w:ascii="Times New Roman" w:hAnsi="Times New Roman" w:cs="Times New Roman"/>
                <w:sz w:val="18"/>
                <w:szCs w:val="18"/>
                <w:lang w:val="en-US"/>
              </w:rPr>
              <w:t>қашықтан</w:t>
            </w:r>
            <w:proofErr w:type="spellEnd"/>
            <w:r w:rsidRPr="0070532E">
              <w:rPr>
                <w:rFonts w:ascii="Times New Roman" w:hAnsi="Times New Roman" w:cs="Times New Roman"/>
                <w:sz w:val="18"/>
                <w:szCs w:val="18"/>
                <w:lang w:val="en-US"/>
              </w:rPr>
              <w:t xml:space="preserve"> = минус 2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586"/>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2</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Ғылыми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академиялық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дәрежесі</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туралы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дипломға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қосымшаның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көшірмелері</w:t>
            </w:r>
            <w:proofErr w:type="spellEnd"/>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PHD-доктор = 10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ғ</w:t>
            </w:r>
            <w:proofErr w:type="spellStart"/>
            <w:r w:rsidRPr="0070532E">
              <w:rPr>
                <w:rFonts w:ascii="Times New Roman" w:hAnsi="Times New Roman" w:cs="Times New Roman"/>
                <w:sz w:val="18"/>
                <w:szCs w:val="18"/>
                <w:lang w:val="en-US"/>
              </w:rPr>
              <w:t>ылыми</w:t>
            </w:r>
            <w:proofErr w:type="spellEnd"/>
            <w:r w:rsidRPr="0070532E">
              <w:rPr>
                <w:rFonts w:ascii="Times New Roman" w:hAnsi="Times New Roman" w:cs="Times New Roman"/>
                <w:sz w:val="18"/>
                <w:szCs w:val="18"/>
                <w:lang w:val="en-US"/>
              </w:rPr>
              <w:t xml:space="preserve"> доктор = 10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ғ</w:t>
            </w:r>
            <w:proofErr w:type="spellStart"/>
            <w:r w:rsidRPr="0070532E">
              <w:rPr>
                <w:rFonts w:ascii="Times New Roman" w:hAnsi="Times New Roman" w:cs="Times New Roman"/>
                <w:sz w:val="18"/>
                <w:szCs w:val="18"/>
                <w:lang w:val="en-US"/>
              </w:rPr>
              <w:t>ылыми</w:t>
            </w:r>
            <w:proofErr w:type="spellEnd"/>
            <w:r w:rsidRPr="0070532E">
              <w:rPr>
                <w:rFonts w:ascii="Times New Roman" w:hAnsi="Times New Roman" w:cs="Times New Roman"/>
                <w:sz w:val="18"/>
                <w:szCs w:val="18"/>
                <w:lang w:val="en-US"/>
              </w:rPr>
              <w:t xml:space="preserve"> кандидат = 10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3</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Жұмыс өтілі жоқ үміткерлер үшін сертификаттау</w:t>
            </w:r>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Сертификат</w:t>
            </w:r>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«педагог» біліктілік санаты - 5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4</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Біліктілік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санаты</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К</w:t>
            </w:r>
            <w:proofErr w:type="spellStart"/>
            <w:r w:rsidRPr="0070532E">
              <w:rPr>
                <w:rFonts w:ascii="Times New Roman" w:hAnsi="Times New Roman" w:cs="Times New Roman"/>
                <w:sz w:val="18"/>
                <w:szCs w:val="18"/>
                <w:lang w:val="en-US"/>
              </w:rPr>
              <w:t>уәлік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басқа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құжат</w:t>
            </w:r>
            <w:proofErr w:type="spellEnd"/>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е</w:t>
            </w:r>
            <w:proofErr w:type="spellStart"/>
            <w:r w:rsidRPr="0070532E">
              <w:rPr>
                <w:rFonts w:ascii="Times New Roman" w:hAnsi="Times New Roman" w:cs="Times New Roman"/>
                <w:sz w:val="18"/>
                <w:szCs w:val="18"/>
                <w:lang w:val="en-US"/>
              </w:rPr>
              <w:t>кінші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санат</w:t>
            </w:r>
            <w:proofErr w:type="spellEnd"/>
            <w:r w:rsidRPr="0070532E">
              <w:rPr>
                <w:rFonts w:ascii="Times New Roman" w:hAnsi="Times New Roman" w:cs="Times New Roman"/>
                <w:sz w:val="18"/>
                <w:szCs w:val="18"/>
                <w:lang w:val="en-US"/>
              </w:rPr>
              <w:t xml:space="preserve"> = 1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б</w:t>
            </w:r>
            <w:proofErr w:type="spellStart"/>
            <w:r w:rsidRPr="0070532E">
              <w:rPr>
                <w:rFonts w:ascii="Times New Roman" w:hAnsi="Times New Roman" w:cs="Times New Roman"/>
                <w:sz w:val="18"/>
                <w:szCs w:val="18"/>
                <w:lang w:val="en-US"/>
              </w:rPr>
              <w:t>ірінші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санат</w:t>
            </w:r>
            <w:proofErr w:type="spellEnd"/>
            <w:r w:rsidRPr="0070532E">
              <w:rPr>
                <w:rFonts w:ascii="Times New Roman" w:hAnsi="Times New Roman" w:cs="Times New Roman"/>
                <w:sz w:val="18"/>
                <w:szCs w:val="18"/>
                <w:lang w:val="en-US"/>
              </w:rPr>
              <w:t xml:space="preserve"> = 2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ж</w:t>
            </w:r>
            <w:proofErr w:type="spellStart"/>
            <w:r w:rsidRPr="0070532E">
              <w:rPr>
                <w:rFonts w:ascii="Times New Roman" w:hAnsi="Times New Roman" w:cs="Times New Roman"/>
                <w:sz w:val="18"/>
                <w:szCs w:val="18"/>
                <w:lang w:val="en-US"/>
              </w:rPr>
              <w:t>оғары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санат</w:t>
            </w:r>
            <w:proofErr w:type="spellEnd"/>
            <w:r w:rsidRPr="0070532E">
              <w:rPr>
                <w:rFonts w:ascii="Times New Roman" w:hAnsi="Times New Roman" w:cs="Times New Roman"/>
                <w:sz w:val="18"/>
                <w:szCs w:val="18"/>
                <w:lang w:val="en-US"/>
              </w:rPr>
              <w:t xml:space="preserve"> = 3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п</w:t>
            </w:r>
            <w:proofErr w:type="spellStart"/>
            <w:r w:rsidRPr="0070532E">
              <w:rPr>
                <w:rFonts w:ascii="Times New Roman" w:hAnsi="Times New Roman" w:cs="Times New Roman"/>
                <w:sz w:val="18"/>
                <w:szCs w:val="18"/>
                <w:lang w:val="en-US"/>
              </w:rPr>
              <w:t>едагог</w:t>
            </w:r>
            <w:proofErr w:type="spellEnd"/>
            <w:r w:rsidRPr="0070532E">
              <w:rPr>
                <w:rFonts w:ascii="Times New Roman" w:hAnsi="Times New Roman" w:cs="Times New Roman"/>
                <w:sz w:val="18"/>
                <w:szCs w:val="18"/>
                <w:lang w:val="en-US"/>
              </w:rPr>
              <w:t>-модератор = 3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п</w:t>
            </w:r>
            <w:proofErr w:type="spellStart"/>
            <w:r w:rsidRPr="0070532E">
              <w:rPr>
                <w:rFonts w:ascii="Times New Roman" w:hAnsi="Times New Roman" w:cs="Times New Roman"/>
                <w:sz w:val="18"/>
                <w:szCs w:val="18"/>
                <w:lang w:val="en-US"/>
              </w:rPr>
              <w:t>едагог-сарапшы</w:t>
            </w:r>
            <w:proofErr w:type="spellEnd"/>
            <w:r w:rsidRPr="0070532E">
              <w:rPr>
                <w:rFonts w:ascii="Times New Roman" w:hAnsi="Times New Roman" w:cs="Times New Roman"/>
                <w:sz w:val="18"/>
                <w:szCs w:val="18"/>
                <w:lang w:val="en-US"/>
              </w:rPr>
              <w:t xml:space="preserve"> = 5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п</w:t>
            </w:r>
            <w:proofErr w:type="spellStart"/>
            <w:r w:rsidRPr="0070532E">
              <w:rPr>
                <w:rFonts w:ascii="Times New Roman" w:hAnsi="Times New Roman" w:cs="Times New Roman"/>
                <w:sz w:val="18"/>
                <w:szCs w:val="18"/>
                <w:lang w:val="en-US"/>
              </w:rPr>
              <w:t>едагог-зерттеуші</w:t>
            </w:r>
            <w:proofErr w:type="spellEnd"/>
            <w:r w:rsidRPr="0070532E">
              <w:rPr>
                <w:rFonts w:ascii="Times New Roman" w:hAnsi="Times New Roman" w:cs="Times New Roman"/>
                <w:sz w:val="18"/>
                <w:szCs w:val="18"/>
                <w:lang w:val="en-US"/>
              </w:rPr>
              <w:t xml:space="preserve"> = 7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п</w:t>
            </w:r>
            <w:proofErr w:type="spellStart"/>
            <w:r w:rsidRPr="0070532E">
              <w:rPr>
                <w:rFonts w:ascii="Times New Roman" w:hAnsi="Times New Roman" w:cs="Times New Roman"/>
                <w:sz w:val="18"/>
                <w:szCs w:val="18"/>
                <w:lang w:val="en-US"/>
              </w:rPr>
              <w:t>едагог-шебер</w:t>
            </w:r>
            <w:proofErr w:type="spellEnd"/>
            <w:r w:rsidRPr="0070532E">
              <w:rPr>
                <w:rFonts w:ascii="Times New Roman" w:hAnsi="Times New Roman" w:cs="Times New Roman"/>
                <w:sz w:val="18"/>
                <w:szCs w:val="18"/>
                <w:lang w:val="en-US"/>
              </w:rPr>
              <w:t xml:space="preserve"> = 10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5</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Әкімшілік және әдістемелік қызметтегі жұмыс тәжірибесі</w:t>
            </w:r>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Еңбек кітапшасы/ еңбек қызметін растайтын басқа да құжат</w:t>
            </w:r>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әдіскер (лауазымдық  жұмыс өтілі кемінде 2 жыл) =  1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директордың орынбасары (лауазымдық жұмыс өтілі кемінде 2 жыл) = 3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директор (лауазымдық  жұмыс өтілі кемінде 2 жыл) = 5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6</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Алғаш рет жұмысқа тұрған педагогтер үшін</w:t>
            </w:r>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туралы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қосымшасы</w:t>
            </w:r>
            <w:proofErr w:type="spellEnd"/>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п</w:t>
            </w:r>
            <w:proofErr w:type="spellStart"/>
            <w:r w:rsidRPr="0070532E">
              <w:rPr>
                <w:rFonts w:ascii="Times New Roman" w:hAnsi="Times New Roman" w:cs="Times New Roman"/>
                <w:sz w:val="18"/>
                <w:szCs w:val="18"/>
                <w:lang w:val="en-US"/>
              </w:rPr>
              <w:t>едагогикалық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кәсіби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тәжірибенің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нәтижелері</w:t>
            </w:r>
            <w:proofErr w:type="spellEnd"/>
            <w:r w:rsidRPr="0070532E">
              <w:rPr>
                <w:rFonts w:ascii="Times New Roman" w:hAnsi="Times New Roman" w:cs="Times New Roman"/>
                <w:sz w:val="18"/>
                <w:szCs w:val="18"/>
                <w:lang w:val="en-US"/>
              </w:rPr>
              <w:t xml:space="preserve"> </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w:t>
            </w:r>
            <w:proofErr w:type="spellStart"/>
            <w:r w:rsidRPr="0070532E">
              <w:rPr>
                <w:rFonts w:ascii="Times New Roman" w:hAnsi="Times New Roman" w:cs="Times New Roman"/>
                <w:sz w:val="18"/>
                <w:szCs w:val="18"/>
                <w:lang w:val="en-US"/>
              </w:rPr>
              <w:t>өте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жақсы</w:t>
            </w:r>
            <w:proofErr w:type="spellEnd"/>
            <w:r w:rsidRPr="0070532E">
              <w:rPr>
                <w:rFonts w:ascii="Times New Roman" w:hAnsi="Times New Roman" w:cs="Times New Roman"/>
                <w:sz w:val="18"/>
                <w:szCs w:val="18"/>
                <w:lang w:val="en-US"/>
              </w:rPr>
              <w:t>» = 1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w:t>
            </w:r>
            <w:proofErr w:type="spellStart"/>
            <w:r w:rsidRPr="0070532E">
              <w:rPr>
                <w:rFonts w:ascii="Times New Roman" w:hAnsi="Times New Roman" w:cs="Times New Roman"/>
                <w:sz w:val="18"/>
                <w:szCs w:val="18"/>
                <w:lang w:val="en-US"/>
              </w:rPr>
              <w:t>жақсы</w:t>
            </w:r>
            <w:proofErr w:type="spellEnd"/>
            <w:r w:rsidRPr="0070532E">
              <w:rPr>
                <w:rFonts w:ascii="Times New Roman" w:hAnsi="Times New Roman" w:cs="Times New Roman"/>
                <w:sz w:val="18"/>
                <w:szCs w:val="18"/>
                <w:lang w:val="en-US"/>
              </w:rPr>
              <w:t>» = 0,5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7</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оң ұсыныс хатының болуы = 3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теріс ұсыныс хатының болуы = минус 3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8</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Кәсіби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жетістіктерінің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көрсеткіштері</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дипломдар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алушылардың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олимпиадалар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конкурстар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ғылыми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жобалар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жеңімпаздардың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грамоталары</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дипломдар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мұғалімнің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олимпиадалар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конкурстар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жеңімпаздарының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грамоталары</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мемлекеттік</w:t>
            </w:r>
            <w:proofErr w:type="spellEnd"/>
            <w:r w:rsidRPr="0070532E">
              <w:rPr>
                <w:rFonts w:ascii="Times New Roman" w:hAnsi="Times New Roman" w:cs="Times New Roman"/>
                <w:sz w:val="18"/>
                <w:szCs w:val="18"/>
                <w:lang w:val="en-US"/>
              </w:rPr>
              <w:t xml:space="preserve"> награда</w:t>
            </w:r>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олимпиадалар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конкурстар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жеңімпаздары</w:t>
            </w:r>
            <w:proofErr w:type="spellEnd"/>
            <w:r w:rsidRPr="0070532E">
              <w:rPr>
                <w:rFonts w:ascii="Times New Roman" w:hAnsi="Times New Roman" w:cs="Times New Roman"/>
                <w:sz w:val="18"/>
                <w:szCs w:val="18"/>
                <w:lang w:val="en-US"/>
              </w:rPr>
              <w:t xml:space="preserve"> =  0,5 балл </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ғылыми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жобалардың</w:t>
            </w:r>
            <w:proofErr w:type="spellEnd"/>
            <w:r w:rsidRPr="0070532E">
              <w:rPr>
                <w:rFonts w:ascii="Times New Roman" w:hAnsi="Times New Roman" w:cs="Times New Roman"/>
                <w:sz w:val="18"/>
                <w:szCs w:val="18"/>
                <w:lang w:val="en-US"/>
              </w:rPr>
              <w:t xml:space="preserve"> = 1 балл </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олимпиадалар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конкурстар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жеңімпаздары</w:t>
            </w:r>
            <w:proofErr w:type="spellEnd"/>
            <w:r w:rsidRPr="0070532E">
              <w:rPr>
                <w:rFonts w:ascii="Times New Roman" w:hAnsi="Times New Roman" w:cs="Times New Roman"/>
                <w:sz w:val="18"/>
                <w:szCs w:val="18"/>
                <w:lang w:val="en-US"/>
              </w:rPr>
              <w:t>=  3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«Үздік педагог» конкурсына қатысушы = 1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«Үздік педагог» конкурсының жеңімпазы = 5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«Қазақстан еңбек сіңірген ұстазы» медаль иегері = 10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9</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Әдістемелік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қызметі</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авторлық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шығармалары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басылымдары</w:t>
            </w:r>
            <w:proofErr w:type="spellEnd"/>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ҚР БҒМ </w:t>
            </w:r>
            <w:proofErr w:type="spellStart"/>
            <w:r w:rsidRPr="0070532E">
              <w:rPr>
                <w:rFonts w:ascii="Times New Roman" w:hAnsi="Times New Roman" w:cs="Times New Roman"/>
                <w:sz w:val="18"/>
                <w:szCs w:val="18"/>
                <w:lang w:val="en-US"/>
              </w:rPr>
              <w:t>тізбесіне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енген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оқулықтар</w:t>
            </w:r>
            <w:proofErr w:type="spellEnd"/>
            <w:r w:rsidRPr="0070532E">
              <w:rPr>
                <w:rFonts w:ascii="Times New Roman" w:hAnsi="Times New Roman" w:cs="Times New Roman"/>
                <w:sz w:val="18"/>
                <w:szCs w:val="18"/>
                <w:lang w:val="en-US"/>
              </w:rPr>
              <w:t xml:space="preserve"> мен (</w:t>
            </w:r>
            <w:proofErr w:type="spellStart"/>
            <w:r w:rsidRPr="0070532E">
              <w:rPr>
                <w:rFonts w:ascii="Times New Roman" w:hAnsi="Times New Roman" w:cs="Times New Roman"/>
                <w:sz w:val="18"/>
                <w:szCs w:val="18"/>
                <w:lang w:val="en-US"/>
              </w:rPr>
              <w:t>немесе</w:t>
            </w:r>
            <w:proofErr w:type="spellEnd"/>
            <w:r w:rsidRPr="0070532E">
              <w:rPr>
                <w:rFonts w:ascii="Times New Roman" w:hAnsi="Times New Roman" w:cs="Times New Roman"/>
                <w:sz w:val="18"/>
                <w:szCs w:val="18"/>
                <w:lang w:val="en-US"/>
              </w:rPr>
              <w:t xml:space="preserve">) ОӘК авторы </w:t>
            </w:r>
            <w:proofErr w:type="spellStart"/>
            <w:r w:rsidRPr="0070532E">
              <w:rPr>
                <w:rFonts w:ascii="Times New Roman" w:hAnsi="Times New Roman" w:cs="Times New Roman"/>
                <w:sz w:val="18"/>
                <w:szCs w:val="18"/>
                <w:lang w:val="en-US"/>
              </w:rPr>
              <w:t>немесе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бірлескен</w:t>
            </w:r>
            <w:proofErr w:type="spellEnd"/>
            <w:r w:rsidRPr="0070532E">
              <w:rPr>
                <w:rFonts w:ascii="Times New Roman" w:hAnsi="Times New Roman" w:cs="Times New Roman"/>
                <w:sz w:val="18"/>
                <w:szCs w:val="18"/>
                <w:lang w:val="en-US"/>
              </w:rPr>
              <w:t xml:space="preserve"> авторы = 5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РОӘК </w:t>
            </w:r>
            <w:proofErr w:type="spellStart"/>
            <w:r w:rsidRPr="0070532E">
              <w:rPr>
                <w:rFonts w:ascii="Times New Roman" w:hAnsi="Times New Roman" w:cs="Times New Roman"/>
                <w:sz w:val="18"/>
                <w:szCs w:val="18"/>
                <w:lang w:val="en-US"/>
              </w:rPr>
              <w:t>тізбесіне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енген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оқулықтар</w:t>
            </w:r>
            <w:proofErr w:type="spellEnd"/>
            <w:r w:rsidRPr="0070532E">
              <w:rPr>
                <w:rFonts w:ascii="Times New Roman" w:hAnsi="Times New Roman" w:cs="Times New Roman"/>
                <w:sz w:val="18"/>
                <w:szCs w:val="18"/>
                <w:lang w:val="en-US"/>
              </w:rPr>
              <w:t xml:space="preserve"> мен (</w:t>
            </w:r>
            <w:proofErr w:type="spellStart"/>
            <w:r w:rsidRPr="0070532E">
              <w:rPr>
                <w:rFonts w:ascii="Times New Roman" w:hAnsi="Times New Roman" w:cs="Times New Roman"/>
                <w:sz w:val="18"/>
                <w:szCs w:val="18"/>
                <w:lang w:val="en-US"/>
              </w:rPr>
              <w:t>немесе</w:t>
            </w:r>
            <w:proofErr w:type="spellEnd"/>
            <w:r w:rsidRPr="0070532E">
              <w:rPr>
                <w:rFonts w:ascii="Times New Roman" w:hAnsi="Times New Roman" w:cs="Times New Roman"/>
                <w:sz w:val="18"/>
                <w:szCs w:val="18"/>
                <w:lang w:val="en-US"/>
              </w:rPr>
              <w:t xml:space="preserve">) ОӘК авторы </w:t>
            </w:r>
            <w:proofErr w:type="spellStart"/>
            <w:r w:rsidRPr="0070532E">
              <w:rPr>
                <w:rFonts w:ascii="Times New Roman" w:hAnsi="Times New Roman" w:cs="Times New Roman"/>
                <w:sz w:val="18"/>
                <w:szCs w:val="18"/>
                <w:lang w:val="en-US"/>
              </w:rPr>
              <w:t>немесе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бірлескен</w:t>
            </w:r>
            <w:proofErr w:type="spellEnd"/>
            <w:r w:rsidRPr="0070532E">
              <w:rPr>
                <w:rFonts w:ascii="Times New Roman" w:hAnsi="Times New Roman" w:cs="Times New Roman"/>
                <w:sz w:val="18"/>
                <w:szCs w:val="18"/>
                <w:lang w:val="en-US"/>
              </w:rPr>
              <w:t xml:space="preserve"> авторы = 2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БҒССҚЕК, </w:t>
            </w:r>
            <w:proofErr w:type="spellStart"/>
            <w:r w:rsidRPr="0070532E">
              <w:rPr>
                <w:rFonts w:ascii="Times New Roman" w:hAnsi="Times New Roman" w:cs="Times New Roman"/>
                <w:sz w:val="18"/>
                <w:szCs w:val="18"/>
                <w:lang w:val="en-US"/>
              </w:rPr>
              <w:t>Scopus</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тізбесіне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енгізілген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ғылыми-зерттеу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жарияланымның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болуы</w:t>
            </w:r>
            <w:proofErr w:type="spellEnd"/>
            <w:r w:rsidRPr="0070532E">
              <w:rPr>
                <w:rFonts w:ascii="Times New Roman" w:hAnsi="Times New Roman" w:cs="Times New Roman"/>
                <w:sz w:val="18"/>
                <w:szCs w:val="18"/>
                <w:lang w:val="en-US"/>
              </w:rPr>
              <w:t xml:space="preserve"> - 3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10</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Қоғамдық-педагогикалық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қызметі</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Қоғамдық-педагогикалық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қызметін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растайтын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құжат</w:t>
            </w:r>
            <w:proofErr w:type="spellEnd"/>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тәлімгер = 0,5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ӘБ басшысы = 2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екі тілде сабақ беру, орыс/қазақ = 2 балл;             шетел/орыс немесе шетел/қазақ = 3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үш тілде сабақ беру (қазақ, орыс, шетел) = 5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687"/>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11</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Курстық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дайындық</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пәндік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дайындық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сертификаттары</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 </w:t>
            </w:r>
            <w:proofErr w:type="spellStart"/>
            <w:r w:rsidRPr="0070532E">
              <w:rPr>
                <w:rFonts w:ascii="Times New Roman" w:hAnsi="Times New Roman" w:cs="Times New Roman"/>
                <w:sz w:val="18"/>
                <w:szCs w:val="18"/>
                <w:lang w:val="en-US"/>
              </w:rPr>
              <w:t>цифрлық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сауаттылық</w:t>
            </w:r>
            <w:proofErr w:type="spellEnd"/>
            <w:r w:rsidRPr="0070532E">
              <w:rPr>
                <w:rFonts w:ascii="Times New Roman" w:hAnsi="Times New Roman" w:cs="Times New Roman"/>
                <w:sz w:val="18"/>
                <w:szCs w:val="18"/>
                <w:lang w:val="en-US"/>
              </w:rPr>
              <w:t xml:space="preserve">, </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 КАЗТЕСТ,  IELTS; TOEFL; DELF </w:t>
            </w:r>
            <w:proofErr w:type="spellStart"/>
            <w:r w:rsidRPr="0070532E">
              <w:rPr>
                <w:rFonts w:ascii="Times New Roman" w:hAnsi="Times New Roman" w:cs="Times New Roman"/>
                <w:sz w:val="18"/>
                <w:szCs w:val="18"/>
                <w:lang w:val="en-US"/>
              </w:rPr>
              <w:t>сертификаттары</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Goethe</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Zertifikat</w:t>
            </w:r>
            <w:proofErr w:type="spellEnd"/>
            <w:r w:rsidRPr="0070532E">
              <w:rPr>
                <w:rFonts w:ascii="Times New Roman" w:hAnsi="Times New Roman" w:cs="Times New Roman"/>
                <w:sz w:val="18"/>
                <w:szCs w:val="18"/>
                <w:lang w:val="en-US"/>
              </w:rPr>
              <w:t>, «</w:t>
            </w:r>
            <w:proofErr w:type="spellStart"/>
            <w:r w:rsidRPr="0070532E">
              <w:rPr>
                <w:rFonts w:ascii="Times New Roman" w:hAnsi="Times New Roman" w:cs="Times New Roman"/>
                <w:sz w:val="18"/>
                <w:szCs w:val="18"/>
                <w:lang w:val="en-US"/>
              </w:rPr>
              <w:t>Python</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тілінде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lastRenderedPageBreak/>
              <w:t>бағдарламалау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негіздері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программалары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оқыту</w:t>
            </w:r>
            <w:proofErr w:type="spellEnd"/>
            <w:r w:rsidRPr="0070532E">
              <w:rPr>
                <w:rFonts w:ascii="Times New Roman" w:hAnsi="Times New Roman" w:cs="Times New Roman"/>
                <w:sz w:val="18"/>
                <w:szCs w:val="18"/>
                <w:lang w:val="en-US"/>
              </w:rPr>
              <w:t>,                 -«</w:t>
            </w:r>
            <w:proofErr w:type="spellStart"/>
            <w:r w:rsidRPr="0070532E">
              <w:rPr>
                <w:rFonts w:ascii="Times New Roman" w:hAnsi="Times New Roman" w:cs="Times New Roman"/>
                <w:sz w:val="18"/>
                <w:szCs w:val="18"/>
                <w:lang w:val="en-US"/>
              </w:rPr>
              <w:t>Microsoft</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Курсера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жұмыстарына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оқыту</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Халықаралық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курстар</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TEFL Cambridge </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«CELTA (Certificate in Teaching English to Speakers of Other </w:t>
            </w:r>
            <w:proofErr w:type="gramStart"/>
            <w:r w:rsidRPr="0070532E">
              <w:rPr>
                <w:rFonts w:ascii="Times New Roman" w:hAnsi="Times New Roman" w:cs="Times New Roman"/>
                <w:sz w:val="18"/>
                <w:szCs w:val="18"/>
                <w:lang w:val="en-US"/>
              </w:rPr>
              <w:t>Languages)»</w:t>
            </w:r>
            <w:proofErr w:type="gramEnd"/>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CELT-P (Certificate in English Language Teaching – Primary)</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DELTA (Diploma in Teaching English to Speakers of Other Languages)</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CELT-S (Certificate in English Language Teaching – Secondary)</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«TKT Teaching Knowledge Test» Certificate in EMI Skills (English as a Medium of Instruction) Teacher of English to Speakers of Other Languages (TESOL)</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«TESOL» Certificate in teaching English for young learners International House Certificate in Teaching English as a Foreign Language (IHC)</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IHCYLT - International House Certificate </w:t>
            </w:r>
            <w:proofErr w:type="gramStart"/>
            <w:r w:rsidRPr="0070532E">
              <w:rPr>
                <w:rFonts w:ascii="Times New Roman" w:hAnsi="Times New Roman" w:cs="Times New Roman"/>
                <w:sz w:val="18"/>
                <w:szCs w:val="18"/>
                <w:lang w:val="en-US"/>
              </w:rPr>
              <w:t>In</w:t>
            </w:r>
            <w:proofErr w:type="gramEnd"/>
            <w:r w:rsidRPr="0070532E">
              <w:rPr>
                <w:rFonts w:ascii="Times New Roman" w:hAnsi="Times New Roman" w:cs="Times New Roman"/>
                <w:sz w:val="18"/>
                <w:szCs w:val="18"/>
                <w:lang w:val="en-US"/>
              </w:rPr>
              <w:t xml:space="preserve"> Teaching Young Learners and Teenagers Becoming a Better Teacher: Exploring Professional Development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Assessment for Learning: Formative Assessment in Science and </w:t>
            </w:r>
            <w:proofErr w:type="spellStart"/>
            <w:r w:rsidRPr="0070532E">
              <w:rPr>
                <w:rFonts w:ascii="Times New Roman" w:hAnsi="Times New Roman" w:cs="Times New Roman"/>
                <w:sz w:val="18"/>
                <w:szCs w:val="18"/>
                <w:lang w:val="en-US"/>
              </w:rPr>
              <w:t>Maths</w:t>
            </w:r>
            <w:proofErr w:type="spellEnd"/>
            <w:r w:rsidRPr="0070532E">
              <w:rPr>
                <w:rFonts w:ascii="Times New Roman" w:hAnsi="Times New Roman" w:cs="Times New Roman"/>
                <w:sz w:val="18"/>
                <w:szCs w:val="18"/>
                <w:lang w:val="en-US"/>
              </w:rPr>
              <w:t xml:space="preserve"> Teaching Online Teaching for Educators: Development and Delivery Educational Management Key Ideas in Mentoring Mathematics Teachers</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Курсы на платформе Coursera, </w:t>
            </w:r>
            <w:proofErr w:type="spellStart"/>
            <w:r w:rsidRPr="0070532E">
              <w:rPr>
                <w:rFonts w:ascii="Times New Roman" w:hAnsi="Times New Roman" w:cs="Times New Roman"/>
                <w:sz w:val="18"/>
                <w:szCs w:val="18"/>
                <w:lang w:val="en-US"/>
              </w:rPr>
              <w:t>Futute</w:t>
            </w:r>
            <w:proofErr w:type="spellEnd"/>
            <w:r w:rsidRPr="0070532E">
              <w:rPr>
                <w:rFonts w:ascii="Times New Roman" w:hAnsi="Times New Roman" w:cs="Times New Roman"/>
                <w:sz w:val="18"/>
                <w:szCs w:val="18"/>
                <w:lang w:val="en-US"/>
              </w:rPr>
              <w:t xml:space="preserve"> learn</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Teaching Mathematics with Technology Special Educational Needs</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«Developing expertise in teaching chemistry» </w:t>
            </w:r>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lastRenderedPageBreak/>
              <w:t>- ПШО, НЗМ, «Өрлеу» курстары = 0,5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70532E">
              <w:rPr>
                <w:rFonts w:ascii="Times New Roman" w:hAnsi="Times New Roman" w:cs="Times New Roman"/>
                <w:sz w:val="18"/>
                <w:szCs w:val="18"/>
                <w:lang w:val="en-US"/>
              </w:rPr>
              <w:lastRenderedPageBreak/>
              <w:t>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 0,5 балл (әрқайсысы бойынша жеке)</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12</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3 балл қосылады</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5287" w:type="dxa"/>
            <w:gridSpan w:val="3"/>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Барлығы</w:t>
            </w:r>
            <w:proofErr w:type="spellEnd"/>
            <w:r w:rsidRPr="0070532E">
              <w:rPr>
                <w:rFonts w:ascii="Times New Roman" w:hAnsi="Times New Roman" w:cs="Times New Roman"/>
                <w:sz w:val="18"/>
                <w:szCs w:val="18"/>
                <w:lang w:val="en-US"/>
              </w:rPr>
              <w:t>:</w:t>
            </w:r>
          </w:p>
        </w:tc>
        <w:tc>
          <w:tcPr>
            <w:tcW w:w="4252" w:type="dxa"/>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bl>
    <w:p w:rsidR="00452A41" w:rsidRPr="0070532E" w:rsidRDefault="00452A41" w:rsidP="0066505B">
      <w:pPr>
        <w:spacing w:after="0" w:line="240" w:lineRule="auto"/>
        <w:jc w:val="both"/>
        <w:rPr>
          <w:rFonts w:ascii="Times New Roman" w:hAnsi="Times New Roman" w:cs="Times New Roman"/>
          <w:sz w:val="18"/>
          <w:szCs w:val="18"/>
          <w:lang w:val="en-US"/>
        </w:rPr>
      </w:pPr>
    </w:p>
    <w:sectPr w:rsidR="00452A41" w:rsidRPr="0070532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389C"/>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267B8"/>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5509"/>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05B"/>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0532E"/>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B30"/>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97E57"/>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26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C496"/>
  <w15:docId w15:val="{55D3593B-C666-4304-8201-FEF038BE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95035-DFBD-4054-AAE7-BF7D7DAA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1903</Words>
  <Characters>10851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15</cp:revision>
  <cp:lastPrinted>2022-02-21T04:12:00Z</cp:lastPrinted>
  <dcterms:created xsi:type="dcterms:W3CDTF">2022-04-21T10:35:00Z</dcterms:created>
  <dcterms:modified xsi:type="dcterms:W3CDTF">2023-04-21T02:04:00Z</dcterms:modified>
</cp:coreProperties>
</file>