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DA" w:rsidRPr="00315FB3" w:rsidRDefault="00A71BDA" w:rsidP="00A71B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:rsidR="00A71BDA" w:rsidRPr="00315FB3" w:rsidRDefault="00A71BDA" w:rsidP="00A71B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должности:</w:t>
      </w:r>
    </w:p>
    <w:p w:rsidR="00A71BDA" w:rsidRPr="00315FB3" w:rsidRDefault="00A71BDA" w:rsidP="00A71BDA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A71BDA" w:rsidRPr="00315FB3" w:rsidTr="003067E1">
        <w:tc>
          <w:tcPr>
            <w:tcW w:w="673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A71BDA" w:rsidRPr="00FC4A09" w:rsidTr="003067E1">
        <w:tc>
          <w:tcPr>
            <w:tcW w:w="673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590" w:type="dxa"/>
          </w:tcPr>
          <w:p w:rsidR="00A71BDA" w:rsidRPr="00322E7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A71BDA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  <w:proofErr w:type="gramEnd"/>
          </w:p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  <w:proofErr w:type="gramEnd"/>
          </w:p>
        </w:tc>
        <w:tc>
          <w:tcPr>
            <w:tcW w:w="1593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смешанный</w:t>
            </w:r>
          </w:p>
        </w:tc>
        <w:tc>
          <w:tcPr>
            <w:tcW w:w="1907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:rsidR="00A71BDA" w:rsidRPr="007D42F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Pr="007D42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50-74-07</w:t>
            </w:r>
          </w:p>
          <w:p w:rsidR="00A71BDA" w:rsidRPr="007D42F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5" w:history="1">
              <w:r w:rsidRPr="007D42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sad49@goo.edu.kz</w:t>
              </w:r>
            </w:hyperlink>
            <w:r w:rsidRPr="007D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71BDA" w:rsidRPr="007D42F8" w:rsidRDefault="00A71BDA" w:rsidP="00A71BDA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0021B7" w:rsidRPr="000021B7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 или техническое и профессиональное образование по направлению "Специальное образование", без предъявления требований к стажу работы;</w:t>
      </w:r>
      <w:bookmarkStart w:id="1" w:name="z1356"/>
      <w:r w:rsidR="000021B7">
        <w:rPr>
          <w:rFonts w:ascii="Times New Roman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>и (или) при наличии высшего уровня квалификации стаж работы по специальности для педагога-мастера – 5 лет;</w:t>
      </w:r>
      <w:bookmarkStart w:id="2" w:name="z1357"/>
      <w:bookmarkEnd w:id="1"/>
      <w:r w:rsidR="000021B7">
        <w:rPr>
          <w:rFonts w:ascii="Times New Roman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 xml:space="preserve">и (или) </w:t>
      </w:r>
      <w:proofErr w:type="gramStart"/>
      <w:r w:rsidR="000021B7" w:rsidRPr="000021B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0021B7" w:rsidRPr="000021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21B7" w:rsidRPr="000021B7">
        <w:rPr>
          <w:rFonts w:ascii="Times New Roman" w:hAnsi="Times New Roman" w:cs="Times New Roman"/>
          <w:sz w:val="24"/>
          <w:szCs w:val="24"/>
        </w:rPr>
        <w:t>среднего</w:t>
      </w:r>
      <w:proofErr w:type="gramEnd"/>
      <w:r w:rsidR="000021B7" w:rsidRPr="000021B7">
        <w:rPr>
          <w:rFonts w:ascii="Times New Roman" w:hAnsi="Times New Roman" w:cs="Times New Roman"/>
          <w:sz w:val="24"/>
          <w:szCs w:val="24"/>
        </w:rPr>
        <w:t xml:space="preserve">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2"/>
    <w:p w:rsidR="00A71BDA" w:rsidRPr="00A71BDA" w:rsidRDefault="00A71BDA" w:rsidP="00002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eastAsia="Calibri" w:hAnsi="Times New Roman" w:cs="Times New Roman"/>
          <w:b/>
          <w:sz w:val="24"/>
          <w:szCs w:val="24"/>
        </w:rPr>
        <w:t>Должностные обязанности</w:t>
      </w:r>
      <w:bookmarkStart w:id="3" w:name="z1792"/>
      <w:bookmarkEnd w:id="0"/>
      <w:r w:rsidRPr="00A71BD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315FB3">
        <w:rPr>
          <w:rFonts w:eastAsia="Calibri"/>
        </w:rPr>
        <w:t xml:space="preserve"> </w:t>
      </w:r>
      <w:bookmarkEnd w:id="3"/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 оценку особых образовательных потребностей с учетом физического, психического, речевого, неврологического статуса ребенка, проводит обследование речевого и психофизического развития ребенка, ведет и анализирует документацию.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Разрабатывает индивидуальные учебные, индивидуально-развивающие программы, осуществляет психолого-педагогическое сопровождение детей с особыми образовательными потребностями в различных образовательных условиях.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 тесном контакте с воспитателями и другими специалистами осуществляет групповую и индивидуальную и деятельность по коррекции, восстановлению нарушенных функций и социализации воспитанника с особыми образовательными потребностями.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Развивает принцип инклюзивного образования.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Консультирует педагогов, родителей или лиц, их заменяющих, по вопросам психолого-педагогической поддержки детей.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Способствует формированию общей культуры личности, использует разнообразные формы, приемы, методы и средства обучения в соответствии с требованиями Стандарта.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Реализует типовые специальные, индивидуальные учебные программы.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Повышает профессиональную квалификацию.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Участвует в деятельности методических объединений, семинарах, конференциях.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Ведет необходимую документацию.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Владеет информационно-коммуникативной компетентностью.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Проводит работу по формированию толерантного отношения общества к детям с особыми образовательными потребностями.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Выполняет правила безопасности и охраны труда, противопожарной защиты.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Обеспечивает охрану жизни, здоровья и прав детей в период организации учебно-воспитательного процесса.</w:t>
      </w:r>
    </w:p>
    <w:p w:rsidR="00A71BDA" w:rsidRPr="00A71BDA" w:rsidRDefault="00A71BDA" w:rsidP="00A71BDA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A71BDA"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Размер должностного оклада в зависимости от уровня образования, трудового стажа, квалификационной категории: от 80 000 тенге до 130 000 тенге.</w:t>
      </w:r>
    </w:p>
    <w:p w:rsidR="00A71BDA" w:rsidRPr="00315FB3" w:rsidRDefault="00A71BDA" w:rsidP="00A71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РК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FC4A0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21</w:t>
      </w:r>
      <w:r w:rsidR="004E36F4"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.04</w:t>
      </w:r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.2023 </w:t>
      </w:r>
      <w:r w:rsidR="00FC4A0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по 02.05</w:t>
      </w:r>
      <w:bookmarkStart w:id="4" w:name="_GoBack"/>
      <w:bookmarkEnd w:id="4"/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.2023 год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ясли-сад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Павлодара», 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5) Собеседование в случае одинаковых баллов кандидатов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:rsidR="00A71BDA" w:rsidRPr="00315FB3" w:rsidRDefault="00A71BDA" w:rsidP="00A71B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:rsidR="00A71BDA" w:rsidRPr="00315FB3" w:rsidRDefault="00A71BDA" w:rsidP="00A71BDA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выявлении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</w:t>
      </w:r>
      <w:r w:rsidR="004E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окументов, представленных услуг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A71BDA" w:rsidRDefault="00A71BDA" w:rsidP="00A71BDA">
      <w:pPr>
        <w:jc w:val="both"/>
      </w:pPr>
    </w:p>
    <w:p w:rsidR="00A71BDA" w:rsidRDefault="00A71BDA" w:rsidP="00A71BDA">
      <w:pPr>
        <w:jc w:val="both"/>
      </w:pPr>
    </w:p>
    <w:p w:rsidR="0005061A" w:rsidRDefault="0005061A"/>
    <w:sectPr w:rsidR="0005061A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21"/>
    <w:rsid w:val="000021B7"/>
    <w:rsid w:val="0005061A"/>
    <w:rsid w:val="004E36F4"/>
    <w:rsid w:val="00A71BDA"/>
    <w:rsid w:val="00E02D21"/>
    <w:rsid w:val="00FC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DA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A71B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B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unhideWhenUsed/>
    <w:rsid w:val="00A71BDA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71B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A71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71B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DA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A71B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B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unhideWhenUsed/>
    <w:rsid w:val="00A71BDA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71B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A71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A71B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4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1023</Words>
  <Characters>5836</Characters>
  <Application>Microsoft Office Word</Application>
  <DocSecurity>0</DocSecurity>
  <Lines>48</Lines>
  <Paragraphs>13</Paragraphs>
  <ScaleCrop>false</ScaleCrop>
  <Company>HP</Company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Sony</cp:lastModifiedBy>
  <cp:revision>7</cp:revision>
  <dcterms:created xsi:type="dcterms:W3CDTF">2023-04-07T05:29:00Z</dcterms:created>
  <dcterms:modified xsi:type="dcterms:W3CDTF">2023-04-24T06:28:00Z</dcterms:modified>
</cp:coreProperties>
</file>