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20" w:rsidRPr="00DC34FF" w:rsidRDefault="00725620" w:rsidP="008C51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34FF">
        <w:rPr>
          <w:rFonts w:ascii="Times New Roman" w:hAnsi="Times New Roman" w:cs="Times New Roman"/>
          <w:b/>
          <w:sz w:val="24"/>
          <w:szCs w:val="24"/>
        </w:rPr>
        <w:t>Задания для подготовки к итоговой аттестации</w:t>
      </w:r>
    </w:p>
    <w:p w:rsidR="00725620" w:rsidRPr="00DC34FF" w:rsidRDefault="00725620" w:rsidP="008C51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4FF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русскому языку (Я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C34FF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725620" w:rsidRPr="00DC34FF" w:rsidRDefault="00725620" w:rsidP="0072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788C" w:rsidRPr="0052599A" w:rsidRDefault="00A2788C" w:rsidP="00A2788C">
      <w:pPr>
        <w:tabs>
          <w:tab w:val="left" w:pos="426"/>
        </w:tabs>
        <w:spacing w:after="0" w:line="360" w:lineRule="auto"/>
        <w:ind w:right="40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sz w:val="24"/>
          <w:szCs w:val="24"/>
        </w:rPr>
        <w:t>Прочитайте два текста и выполните задание.</w:t>
      </w:r>
    </w:p>
    <w:p w:rsidR="00A2788C" w:rsidRPr="0052599A" w:rsidRDefault="00A2788C" w:rsidP="00A2788C">
      <w:pPr>
        <w:spacing w:after="0" w:line="360" w:lineRule="auto"/>
        <w:ind w:left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А. 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Отрывок из статьи</w:t>
      </w:r>
    </w:p>
    <w:p w:rsidR="009526C8" w:rsidRPr="0052599A" w:rsidRDefault="009526C8" w:rsidP="00731988">
      <w:pPr>
        <w:spacing w:after="0" w:line="360" w:lineRule="auto"/>
        <w:ind w:firstLine="39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Эколого-экономическое значе</w:t>
      </w:r>
      <w:r w:rsidR="00731988" w:rsidRPr="0052599A">
        <w:rPr>
          <w:rFonts w:ascii="Times New Roman" w:eastAsia="Times New Roman" w:hAnsi="Times New Roman" w:cs="Times New Roman"/>
          <w:bCs/>
          <w:sz w:val="24"/>
          <w:szCs w:val="24"/>
        </w:rPr>
        <w:t>ние лесов и лесные ресурсы мира</w:t>
      </w:r>
    </w:p>
    <w:p w:rsidR="0085799F" w:rsidRPr="0052599A" w:rsidRDefault="009526C8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История человечества </w:t>
      </w:r>
      <w:r w:rsidR="00182D35" w:rsidRPr="0052599A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ыла неразрывно связана с судьбой естественного растительного покрова Земли – лесов. Значение леса для первобытного человека трудно переоценить.</w:t>
      </w:r>
      <w:r w:rsidR="00B7207A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526C8" w:rsidRPr="0052599A" w:rsidRDefault="00686AAD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Деревья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служил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основным источником продовольствия</w:t>
      </w:r>
      <w:r w:rsidR="0085799F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источником топлива и строительных материалов для сооружения жилищ</w:t>
      </w:r>
      <w:r w:rsidR="0085799F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убежищем для людей и основой их экономической деятельности. В течение многих веков из-за потребностей человечества в площадях, необходимых для выращивания сельхозкультур, под пашни, для выпаса скота, заготовки деловой древесины и вырубки деревьев на топливо, зел</w:t>
      </w:r>
      <w:r w:rsidR="0085799F" w:rsidRPr="0052599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ный океан сократил свою площадь.</w:t>
      </w:r>
    </w:p>
    <w:p w:rsidR="009526C8" w:rsidRPr="0052599A" w:rsidRDefault="00B7207A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ес является основным поставщиком кисло</w:t>
      </w:r>
      <w:r w:rsidR="0085799F" w:rsidRPr="0052599A">
        <w:rPr>
          <w:rFonts w:ascii="Times New Roman" w:eastAsia="Times New Roman" w:hAnsi="Times New Roman" w:cs="Times New Roman"/>
          <w:bCs/>
          <w:sz w:val="24"/>
          <w:szCs w:val="24"/>
        </w:rPr>
        <w:t>рода на планете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. Одно дерево выделяет за сутки столько кислорода, сколько необходимо для дыхания тр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х человек. За час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один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ектар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лиственного леса или парка поглощает углекислый газ от дыхания 200 человек.</w:t>
      </w:r>
    </w:p>
    <w:p w:rsidR="009526C8" w:rsidRPr="0052599A" w:rsidRDefault="009526C8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Кроме того, деревья осаждают частицы пыли из атмосферы. Наибольшей улавливающей способностью обладают породы с</w:t>
      </w:r>
      <w:r w:rsidR="000C1B3B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покрытыми ворсинками</w:t>
      </w:r>
      <w:r w:rsidR="000C1B3B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листьями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. Помимо пыли леса поглощают сернистые соединения, тяж</w:t>
      </w:r>
      <w:r w:rsidR="001D62E9" w:rsidRPr="0052599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лые металлы</w:t>
      </w:r>
      <w:r w:rsidR="001D62E9" w:rsidRPr="0052599A">
        <w:rPr>
          <w:rFonts w:ascii="Times New Roman" w:eastAsia="Times New Roman" w:hAnsi="Times New Roman" w:cs="Times New Roman"/>
          <w:bCs/>
          <w:sz w:val="24"/>
          <w:szCs w:val="24"/>
        </w:rPr>
        <w:t>, в частности, свинец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. Лучше всего очищают атмосферу кл</w:t>
      </w:r>
      <w:r w:rsidR="001D62E9" w:rsidRPr="0052599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н, ясень, оль</w:t>
      </w:r>
      <w:r w:rsidR="00D12C6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ха,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сосна и ель.</w:t>
      </w:r>
    </w:p>
    <w:p w:rsidR="001D62E9" w:rsidRPr="0052599A" w:rsidRDefault="009526C8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Санитарно-гигиеническая роль леса проявляется также в выделении фитонцидов, которые убивают многие болезнетворные микробы</w:t>
      </w:r>
      <w:r w:rsidR="001D62E9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вирус гриппа, коклюшную палочку</w:t>
      </w:r>
      <w:r w:rsidR="00D12C6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возбудителей дифтерии</w:t>
      </w:r>
      <w:r w:rsidR="00D12C6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дизентерии, брюшного тифа. </w:t>
      </w:r>
    </w:p>
    <w:p w:rsidR="001D62E9" w:rsidRPr="0052599A" w:rsidRDefault="0096081E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ревесно-кустарниковая растительность является активным поглотителем шума.</w:t>
      </w:r>
      <w:r w:rsidR="0073198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Хорошие шумопоглотители </w:t>
      </w:r>
      <w:r w:rsidR="001D62E9" w:rsidRPr="0052599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</w:t>
      </w:r>
      <w:r w:rsidR="00B56973" w:rsidRPr="0052599A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н, липа. Поэтому высажива</w:t>
      </w:r>
      <w:r w:rsidR="00B56973" w:rsidRPr="0052599A">
        <w:rPr>
          <w:rFonts w:ascii="Times New Roman" w:eastAsia="Times New Roman" w:hAnsi="Times New Roman" w:cs="Times New Roman"/>
          <w:bCs/>
          <w:sz w:val="24"/>
          <w:szCs w:val="24"/>
        </w:rPr>
        <w:t>ют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вдоль транспортных магистралей лесозащитные полосы, отделяющие жилые здания от автотрасс. </w:t>
      </w:r>
    </w:p>
    <w:p w:rsidR="009526C8" w:rsidRPr="0052599A" w:rsidRDefault="00B56973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Леса поглощают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радиоактивн</w:t>
      </w: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ые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загрязнения. </w:t>
      </w:r>
      <w:r w:rsidR="00752BCC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ольшой поглотительной способностью обладает лесная подстилка, концентрирующая радиоактивную пыль больше, чем листья.</w:t>
      </w:r>
    </w:p>
    <w:p w:rsidR="009526C8" w:rsidRPr="0052599A" w:rsidRDefault="00607E16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еса снижают отрицательное воздействие суховеев, сдерживают движение подвижных песков</w:t>
      </w:r>
      <w:r w:rsidR="003113C9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спасают почву от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опустынивани</w:t>
      </w:r>
      <w:r w:rsidR="003113C9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я и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эрозии. 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>Они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смягчают климат, повыш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урож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>аи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сельскохозяйственных культур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>почвенно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плодороди</w:t>
      </w:r>
      <w:r w:rsidR="00741815" w:rsidRPr="0052599A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9526C8" w:rsidRPr="005259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54FBE" w:rsidRPr="0052599A" w:rsidRDefault="00607E16" w:rsidP="00515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sz w:val="24"/>
          <w:szCs w:val="24"/>
        </w:rPr>
        <w:t>Таков «экологический доход», который человек получает от леса.</w:t>
      </w:r>
    </w:p>
    <w:p w:rsidR="00515506" w:rsidRPr="0052599A" w:rsidRDefault="00515506" w:rsidP="00D54FBE">
      <w:pPr>
        <w:spacing w:after="0" w:line="360" w:lineRule="auto"/>
        <w:ind w:left="6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99A" w:rsidRPr="0052599A" w:rsidRDefault="0052599A" w:rsidP="0052599A">
      <w:pPr>
        <w:spacing w:after="0" w:line="360" w:lineRule="auto"/>
        <w:ind w:left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Б. 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Отрывок из статьи</w:t>
      </w:r>
    </w:p>
    <w:p w:rsidR="00752BCC" w:rsidRDefault="00B37334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Леса </w:t>
      </w:r>
      <w:r w:rsidR="00752BCC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часть природной среды</w:t>
      </w:r>
      <w:r w:rsidR="00752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B37334" w:rsidRPr="0052599A" w:rsidRDefault="00752BCC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Они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выполняют ряд эколого-экономических функций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отвечают за состав атмосферы и её очищение, регулируют водообмен. Леса предотвращают эрозию почвы, препятствуют образованию оврагов, оползней</w:t>
      </w:r>
      <w:r w:rsidR="00D94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наводнений</w:t>
      </w:r>
      <w:r w:rsidR="00D94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являются местом обитания б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ольшинств</w:t>
      </w:r>
      <w:r w:rsidR="00D9423D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животных. Леса выполняют эстетические и рекреационные функции.</w:t>
      </w:r>
    </w:p>
    <w:p w:rsidR="00B37334" w:rsidRPr="0052599A" w:rsidRDefault="00B37334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оценкам </w:t>
      </w:r>
      <w:r w:rsidR="00D94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специалистов, 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«экологический доход» от использования всех указанных функций должен превышать доход от производственной деятельности в сфере лесопользования, однако человечество до сих пор рассматривает леса как источник незаменимого сырьевого ресурса.</w:t>
      </w:r>
    </w:p>
    <w:p w:rsidR="00B37334" w:rsidRPr="0052599A" w:rsidRDefault="00B37334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В мире наблюдается рост потребления древесины для производства пиломатериалов, целлюлозы, панелей и древесных плит.</w:t>
      </w:r>
      <w:r w:rsidR="00CC3759" w:rsidRPr="00CC37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C3759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Древесная масса используется в качестве топлива.</w:t>
      </w:r>
    </w:p>
    <w:p w:rsidR="00B37334" w:rsidRPr="0052599A" w:rsidRDefault="00B37334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За время цивилизации уничтожены 35% площади лесов, прич</w:t>
      </w:r>
      <w:r w:rsidR="00511E92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ё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м больше половины этой доли за последние 150 лет. Сейчас в основном уменьшается площадь тропических лесов.</w:t>
      </w:r>
    </w:p>
    <w:p w:rsidR="00B37334" w:rsidRPr="0052599A" w:rsidRDefault="007346D2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з-за техногенного загрязнения воздуха и почвы</w:t>
      </w:r>
      <w:r w:rsidRPr="007346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C3759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асширяется </w:t>
      </w:r>
      <w:r w:rsidR="00CC37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территория 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пораж</w:t>
      </w:r>
      <w:r w:rsidR="00CC3759">
        <w:rPr>
          <w:rFonts w:ascii="Times New Roman" w:eastAsia="Calibri" w:hAnsi="Times New Roman" w:cs="Times New Roman"/>
          <w:sz w:val="24"/>
          <w:szCs w:val="24"/>
          <w:lang w:eastAsia="en-US"/>
        </w:rPr>
        <w:t>ённых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лесов</w:t>
      </w:r>
      <w:r w:rsidR="00B37334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2C0537" w:rsidRPr="0052599A" w:rsidRDefault="00B37334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Глобальное сокращение лесов в 18 раз опережает их восстановление. Сохранение этих тенденций представляет очень серьёзную экологическую угрозу. Сокращается биомасса и продукционный потенциал биосферы, следовательно</w:t>
      </w:r>
      <w:r w:rsidR="00511E92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глобальный ресурс фотосинтеза. </w:t>
      </w:r>
      <w:r w:rsidR="002C0537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Э</w:t>
      </w: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то ведёт к ослаблению газовой функции и состава атмосферы. Наступают негативные биологические последствия</w:t>
      </w:r>
      <w:r w:rsidR="00511E92"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2C0537" w:rsidRPr="0052599A" w:rsidRDefault="002C0537" w:rsidP="0052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A">
        <w:rPr>
          <w:rFonts w:ascii="Times New Roman" w:eastAsia="Calibri" w:hAnsi="Times New Roman" w:cs="Times New Roman"/>
          <w:sz w:val="24"/>
          <w:szCs w:val="24"/>
          <w:lang w:eastAsia="en-US"/>
        </w:rPr>
        <w:t>Леса остро нуждаются в защите от пожаров, вредителей и болезней, от диких и домашних животных. Необходимо усилить работу службы надзора, которая предотвращала бы распространение вредителей и определяла бы меры борьбы с ними.</w:t>
      </w:r>
    </w:p>
    <w:p w:rsidR="00511E92" w:rsidRPr="0052599A" w:rsidRDefault="00511E92" w:rsidP="0052599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65FA" w:rsidRPr="007A2ABC" w:rsidRDefault="009137CE" w:rsidP="005259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3965FA" w:rsidRPr="0052599A" w:rsidRDefault="003965FA" w:rsidP="00C052DC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A">
        <w:rPr>
          <w:rFonts w:ascii="Times New Roman" w:eastAsia="Times New Roman" w:hAnsi="Times New Roman" w:cs="Times New Roman"/>
          <w:sz w:val="24"/>
          <w:szCs w:val="24"/>
        </w:rPr>
        <w:t xml:space="preserve">Используя информацию из </w:t>
      </w:r>
      <w:r w:rsidRPr="001730E7">
        <w:rPr>
          <w:rFonts w:ascii="Times New Roman" w:eastAsia="Times New Roman" w:hAnsi="Times New Roman" w:cs="Times New Roman"/>
          <w:b/>
          <w:sz w:val="24"/>
          <w:szCs w:val="24"/>
        </w:rPr>
        <w:t xml:space="preserve">обоих 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текстов и сво</w:t>
      </w:r>
      <w:r w:rsidR="001730E7">
        <w:rPr>
          <w:rFonts w:ascii="Times New Roman" w:eastAsia="Times New Roman" w:hAnsi="Times New Roman" w:cs="Times New Roman"/>
          <w:sz w:val="24"/>
          <w:szCs w:val="24"/>
        </w:rPr>
        <w:t>ё</w:t>
      </w:r>
      <w:r w:rsidR="00084D81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мнение, напишите</w:t>
      </w:r>
      <w:r w:rsidR="00C05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эссе-аргументацию (170</w:t>
      </w:r>
      <w:r w:rsidR="0053695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200 слов) для школьной газеты на тему «</w:t>
      </w:r>
      <w:r w:rsidR="00731988" w:rsidRPr="0052599A">
        <w:rPr>
          <w:rFonts w:ascii="Times New Roman" w:hAnsi="Times New Roman" w:cs="Times New Roman"/>
          <w:sz w:val="24"/>
          <w:szCs w:val="24"/>
        </w:rPr>
        <w:t>Лесные ресурсы: «экологический доход» или экономическая выгода?</w:t>
      </w:r>
      <w:r w:rsidRPr="005259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8524C" w:rsidRPr="0052599A" w:rsidRDefault="0008524C" w:rsidP="00A84658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08524C" w:rsidRPr="0052599A" w:rsidSect="007A2A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C7"/>
    <w:rsid w:val="0002546D"/>
    <w:rsid w:val="00084D81"/>
    <w:rsid w:val="0008524C"/>
    <w:rsid w:val="000B76B5"/>
    <w:rsid w:val="000C1B3B"/>
    <w:rsid w:val="000C4B52"/>
    <w:rsid w:val="001730E7"/>
    <w:rsid w:val="00182D35"/>
    <w:rsid w:val="001837F8"/>
    <w:rsid w:val="001D62E9"/>
    <w:rsid w:val="00257525"/>
    <w:rsid w:val="002620DC"/>
    <w:rsid w:val="002C0537"/>
    <w:rsid w:val="002C5C80"/>
    <w:rsid w:val="003113C9"/>
    <w:rsid w:val="00320918"/>
    <w:rsid w:val="003965FA"/>
    <w:rsid w:val="004C6550"/>
    <w:rsid w:val="004F788E"/>
    <w:rsid w:val="00511E92"/>
    <w:rsid w:val="00515506"/>
    <w:rsid w:val="0052599A"/>
    <w:rsid w:val="0052635A"/>
    <w:rsid w:val="0053695F"/>
    <w:rsid w:val="00553DD1"/>
    <w:rsid w:val="00607E16"/>
    <w:rsid w:val="006301C4"/>
    <w:rsid w:val="00686AAD"/>
    <w:rsid w:val="00691524"/>
    <w:rsid w:val="00703430"/>
    <w:rsid w:val="00725620"/>
    <w:rsid w:val="00731988"/>
    <w:rsid w:val="00733002"/>
    <w:rsid w:val="007346D2"/>
    <w:rsid w:val="007349E3"/>
    <w:rsid w:val="00741815"/>
    <w:rsid w:val="00741B71"/>
    <w:rsid w:val="00744403"/>
    <w:rsid w:val="00752BCC"/>
    <w:rsid w:val="007A2ABC"/>
    <w:rsid w:val="007C778B"/>
    <w:rsid w:val="007F6627"/>
    <w:rsid w:val="0085799F"/>
    <w:rsid w:val="00872FC7"/>
    <w:rsid w:val="008C5144"/>
    <w:rsid w:val="009036B4"/>
    <w:rsid w:val="009137CE"/>
    <w:rsid w:val="00930F77"/>
    <w:rsid w:val="0093534D"/>
    <w:rsid w:val="009526C8"/>
    <w:rsid w:val="0095780E"/>
    <w:rsid w:val="0096081E"/>
    <w:rsid w:val="00977DAF"/>
    <w:rsid w:val="009B73AE"/>
    <w:rsid w:val="00A2788C"/>
    <w:rsid w:val="00A373A3"/>
    <w:rsid w:val="00A65B45"/>
    <w:rsid w:val="00A84658"/>
    <w:rsid w:val="00AC735A"/>
    <w:rsid w:val="00B04768"/>
    <w:rsid w:val="00B37334"/>
    <w:rsid w:val="00B56973"/>
    <w:rsid w:val="00B63A9C"/>
    <w:rsid w:val="00B7207A"/>
    <w:rsid w:val="00C052DC"/>
    <w:rsid w:val="00C40A93"/>
    <w:rsid w:val="00CC3759"/>
    <w:rsid w:val="00CE521A"/>
    <w:rsid w:val="00D12C68"/>
    <w:rsid w:val="00D17243"/>
    <w:rsid w:val="00D30274"/>
    <w:rsid w:val="00D54FBE"/>
    <w:rsid w:val="00D6719C"/>
    <w:rsid w:val="00D9423D"/>
    <w:rsid w:val="00DA516D"/>
    <w:rsid w:val="00DE3D90"/>
    <w:rsid w:val="00E10BF5"/>
    <w:rsid w:val="00E332DA"/>
    <w:rsid w:val="00E36937"/>
    <w:rsid w:val="00E80416"/>
    <w:rsid w:val="00EB0757"/>
    <w:rsid w:val="00EE43B8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872FC7"/>
  </w:style>
  <w:style w:type="character" w:customStyle="1" w:styleId="apple-converted-space">
    <w:name w:val="apple-converted-space"/>
    <w:basedOn w:val="a0"/>
    <w:rsid w:val="00872FC7"/>
  </w:style>
  <w:style w:type="character" w:customStyle="1" w:styleId="submenu-table">
    <w:name w:val="submenu-table"/>
    <w:basedOn w:val="a0"/>
    <w:rsid w:val="00872FC7"/>
  </w:style>
  <w:style w:type="character" w:customStyle="1" w:styleId="10">
    <w:name w:val="Заголовок 1 Знак"/>
    <w:basedOn w:val="a0"/>
    <w:link w:val="1"/>
    <w:uiPriority w:val="9"/>
    <w:rsid w:val="00085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53DD1"/>
    <w:rPr>
      <w:color w:val="0000FF" w:themeColor="hyperlink"/>
      <w:u w:val="single"/>
    </w:rPr>
  </w:style>
  <w:style w:type="paragraph" w:styleId="a4">
    <w:name w:val="No Spacing"/>
    <w:uiPriority w:val="1"/>
    <w:qFormat/>
    <w:rsid w:val="003965FA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965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872FC7"/>
  </w:style>
  <w:style w:type="character" w:customStyle="1" w:styleId="apple-converted-space">
    <w:name w:val="apple-converted-space"/>
    <w:basedOn w:val="a0"/>
    <w:rsid w:val="00872FC7"/>
  </w:style>
  <w:style w:type="character" w:customStyle="1" w:styleId="submenu-table">
    <w:name w:val="submenu-table"/>
    <w:basedOn w:val="a0"/>
    <w:rsid w:val="00872FC7"/>
  </w:style>
  <w:style w:type="character" w:customStyle="1" w:styleId="10">
    <w:name w:val="Заголовок 1 Знак"/>
    <w:basedOn w:val="a0"/>
    <w:link w:val="1"/>
    <w:uiPriority w:val="9"/>
    <w:rsid w:val="000852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53DD1"/>
    <w:rPr>
      <w:color w:val="0000FF" w:themeColor="hyperlink"/>
      <w:u w:val="single"/>
    </w:rPr>
  </w:style>
  <w:style w:type="paragraph" w:styleId="a4">
    <w:name w:val="No Spacing"/>
    <w:uiPriority w:val="1"/>
    <w:qFormat/>
    <w:rsid w:val="003965FA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965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4</cp:revision>
  <dcterms:created xsi:type="dcterms:W3CDTF">2023-04-20T12:41:00Z</dcterms:created>
  <dcterms:modified xsi:type="dcterms:W3CDTF">2023-04-21T03:53:00Z</dcterms:modified>
</cp:coreProperties>
</file>