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ED" w:rsidRPr="00DC34FF" w:rsidRDefault="00093EED" w:rsidP="00C4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34FF">
        <w:rPr>
          <w:rFonts w:ascii="Times New Roman" w:hAnsi="Times New Roman" w:cs="Times New Roman"/>
          <w:b/>
          <w:sz w:val="24"/>
          <w:szCs w:val="24"/>
        </w:rPr>
        <w:t>Задания для подготовки к итоговой аттестации</w:t>
      </w:r>
    </w:p>
    <w:p w:rsidR="00093EED" w:rsidRPr="00C41E80" w:rsidRDefault="00093EED" w:rsidP="00C4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FF">
        <w:rPr>
          <w:rFonts w:ascii="Times New Roman" w:hAnsi="Times New Roman" w:cs="Times New Roman"/>
          <w:b/>
          <w:sz w:val="24"/>
          <w:szCs w:val="24"/>
        </w:rPr>
        <w:t>по русскому языку и литературе (Я</w:t>
      </w:r>
      <w:proofErr w:type="gramStart"/>
      <w:r w:rsidRPr="00DC34F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DC34FF">
        <w:rPr>
          <w:rFonts w:ascii="Times New Roman" w:hAnsi="Times New Roman" w:cs="Times New Roman"/>
          <w:b/>
          <w:sz w:val="24"/>
          <w:szCs w:val="24"/>
        </w:rPr>
        <w:t>)</w:t>
      </w:r>
    </w:p>
    <w:p w:rsidR="00093EED" w:rsidRPr="00DC34FF" w:rsidRDefault="00093EED" w:rsidP="00C4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p w:rsidR="00100BF0" w:rsidRPr="00FB5277" w:rsidRDefault="00100BF0" w:rsidP="00093EED">
      <w:pPr>
        <w:pStyle w:val="a3"/>
        <w:spacing w:before="0" w:beforeAutospacing="0" w:after="0" w:afterAutospacing="0"/>
        <w:ind w:right="150"/>
        <w:rPr>
          <w:b/>
          <w:bCs/>
          <w:color w:val="000000"/>
        </w:rPr>
      </w:pPr>
      <w:r w:rsidRPr="00FB5277">
        <w:rPr>
          <w:b/>
          <w:bCs/>
          <w:color w:val="000000"/>
        </w:rPr>
        <w:t>Прочитайте текст  и выполните задания.</w:t>
      </w:r>
    </w:p>
    <w:p w:rsidR="00100BF0" w:rsidRDefault="00100BF0" w:rsidP="00093EED">
      <w:pPr>
        <w:pStyle w:val="a3"/>
        <w:spacing w:before="0" w:beforeAutospacing="0" w:after="0" w:afterAutospacing="0"/>
        <w:ind w:left="150" w:right="150" w:firstLine="300"/>
        <w:rPr>
          <w:bCs/>
          <w:color w:val="000000"/>
        </w:rPr>
      </w:pPr>
    </w:p>
    <w:p w:rsidR="00100BF0" w:rsidRPr="00BF778E" w:rsidRDefault="00100BF0" w:rsidP="00093EED">
      <w:pPr>
        <w:pStyle w:val="a3"/>
        <w:spacing w:before="0" w:beforeAutospacing="0" w:after="0" w:afterAutospacing="0"/>
        <w:ind w:left="147" w:right="147" w:firstLine="30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Конфликт поколений</w:t>
      </w:r>
    </w:p>
    <w:p w:rsidR="00100BF0" w:rsidRDefault="00100BF0" w:rsidP="00093EED">
      <w:pPr>
        <w:pStyle w:val="a3"/>
        <w:spacing w:before="0" w:beforeAutospacing="0" w:after="0" w:afterAutospacing="0"/>
        <w:ind w:left="147" w:right="147" w:firstLine="301"/>
        <w:jc w:val="both"/>
        <w:rPr>
          <w:color w:val="FF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>Вне всяких сомнений, проблема отцов и детей является одной из самых острых в современном мире. Некоторые люди считают, что преодолеть конфликт поколений невозможно, в то время как другие убеждены в том, что люди разных поколений могут договориться и даже стать закадычными друзьями.</w:t>
      </w:r>
      <w:r>
        <w:rPr>
          <w:color w:val="000000"/>
        </w:rPr>
        <w:br/>
        <w:t xml:space="preserve">       </w:t>
      </w:r>
      <w:r>
        <w:rPr>
          <w:color w:val="000000"/>
        </w:rPr>
        <w:tab/>
        <w:t>Давно не редкость, что некоторые родители часто не одобряют музыкальные предпочтения своих детей, их стиль одежды, политические взгляды и выбор друзей.  Любые недопонимания между родителями и детьми могут привести к серьезным проблемам и конфликтам</w:t>
      </w:r>
      <w:r>
        <w:t xml:space="preserve">. Простым решением данной проблемы может стать открытая, доверительная беседа. Следовательно, родителям необходимо учитывать, что каждый ребёнок — это индивидуальная личность, а также то, что человеку свойственно ошибаться. </w:t>
      </w:r>
    </w:p>
    <w:p w:rsidR="00100BF0" w:rsidRDefault="00100BF0" w:rsidP="00093EED">
      <w:pPr>
        <w:pStyle w:val="a3"/>
        <w:spacing w:before="0" w:beforeAutospacing="0" w:after="0" w:afterAutospacing="0"/>
        <w:ind w:left="150" w:right="150" w:firstLine="558"/>
        <w:jc w:val="both"/>
        <w:rPr>
          <w:color w:val="000000"/>
        </w:rPr>
      </w:pPr>
      <w:r>
        <w:rPr>
          <w:color w:val="000000"/>
        </w:rPr>
        <w:t xml:space="preserve">Кроме того, некоторые родители оказывают слишком большое давление на своих детей в вопросах успеваемости в школе. </w:t>
      </w:r>
      <w:r>
        <w:t>Родителям лучше рассказать своим детям о важности обучения в жизни, но не наказывать их за плохие оценки. Основная задача каждого родителя - установить с ними доверительные отношения.</w:t>
      </w:r>
      <w:r>
        <w:rPr>
          <w:color w:val="000000"/>
        </w:rPr>
        <w:t xml:space="preserve"> Родители, прежде всего, должны беспокоиться о своих детях, заботиться о них, быть искренними, любящими и щедрыми на совет.          </w:t>
      </w:r>
    </w:p>
    <w:p w:rsidR="00100BF0" w:rsidRDefault="00100BF0" w:rsidP="00093EED">
      <w:pPr>
        <w:pStyle w:val="a3"/>
        <w:spacing w:before="0" w:beforeAutospacing="0" w:after="0" w:afterAutospacing="0"/>
        <w:ind w:left="150" w:right="150" w:firstLine="558"/>
        <w:jc w:val="both"/>
        <w:rPr>
          <w:shd w:val="clear" w:color="auto" w:fill="FFFFFF" w:themeFill="background1"/>
        </w:rPr>
      </w:pPr>
      <w:r>
        <w:rPr>
          <w:color w:val="000000"/>
        </w:rPr>
        <w:t>Следует также отметить, что сегодня факторы, определяющие разницу поколений, постепенно исчезают. Многие родители слушают такую же музыку, как и их дети, носят современную одежду и проводят ровно столько же времени в социальных сетях, как и подрастающее  поколение.</w:t>
      </w:r>
      <w:r>
        <w:rPr>
          <w:color w:val="000000"/>
        </w:rPr>
        <w:br/>
        <w:t xml:space="preserve">         </w:t>
      </w:r>
      <w:r>
        <w:rPr>
          <w:color w:val="000000"/>
        </w:rPr>
        <w:tab/>
        <w:t>С другой стороны, есть те, кто считает, что проблему поколений невозможно решить. Согласно их мнению, современные подростки грубы, жестоки, ленивы и плохо воспитаны. Многие из них зависимы от игр, компьютера</w:t>
      </w:r>
      <w:r>
        <w:t xml:space="preserve">. </w:t>
      </w:r>
      <w:r>
        <w:rPr>
          <w:color w:val="000000"/>
        </w:rPr>
        <w:t xml:space="preserve">Более того, по утверждению экспертов, в последние годы обстановка в семье и есть корень проблемы. </w:t>
      </w:r>
      <w:r>
        <w:rPr>
          <w:shd w:val="clear" w:color="auto" w:fill="FFFFFF" w:themeFill="background1"/>
        </w:rPr>
        <w:t xml:space="preserve">Вся вина «отцов» лишь в том, что они помнят детей маленькими и беспомощными. Об этом говорит Кристофер </w:t>
      </w:r>
      <w:proofErr w:type="spellStart"/>
      <w:r>
        <w:rPr>
          <w:shd w:val="clear" w:color="auto" w:fill="FFFFFF" w:themeFill="background1"/>
        </w:rPr>
        <w:t>Морли</w:t>
      </w:r>
      <w:proofErr w:type="spellEnd"/>
      <w:r>
        <w:rPr>
          <w:shd w:val="clear" w:color="auto" w:fill="FFFFFF" w:themeFill="background1"/>
        </w:rPr>
        <w:t xml:space="preserve"> так: «Не везёт нам с детьми - из них всегда вырастают взрослые». Чтобы понять, что дети выросли, нужно иметь внутреннюю гибкость, но не каждый может этим похвастаться. </w:t>
      </w:r>
    </w:p>
    <w:p w:rsidR="00100BF0" w:rsidRDefault="00100BF0" w:rsidP="00093EED">
      <w:pPr>
        <w:pStyle w:val="a3"/>
        <w:spacing w:before="0" w:beforeAutospacing="0" w:after="0" w:afterAutospacing="0"/>
        <w:ind w:left="150" w:right="150" w:firstLine="558"/>
        <w:jc w:val="both"/>
        <w:rPr>
          <w:color w:val="000000"/>
        </w:rPr>
      </w:pPr>
      <w:r>
        <w:rPr>
          <w:color w:val="000000"/>
        </w:rPr>
        <w:t xml:space="preserve">Так или иначе, родители должны защищать своих детей от плохого влияния и протягивать руку помощи, а не отчитывать их и понижать самооценку. Хочется верить, что можно преодолеть конфликт поколений и достичь взаимопонимания, если обе стороны будут идти на открытый диалог друг с другом.                                     </w:t>
      </w:r>
    </w:p>
    <w:p w:rsidR="00100BF0" w:rsidRDefault="00100BF0" w:rsidP="00093EED">
      <w:pPr>
        <w:pStyle w:val="a3"/>
        <w:spacing w:before="0" w:beforeAutospacing="0" w:after="0" w:afterAutospacing="0"/>
        <w:ind w:left="150" w:right="150" w:firstLine="30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(333 слова)</w:t>
      </w:r>
    </w:p>
    <w:p w:rsidR="00100BF0" w:rsidRDefault="00100BF0" w:rsidP="00093EE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BF0" w:rsidRDefault="00100BF0" w:rsidP="00093EE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Задание 1.</w:t>
      </w:r>
    </w:p>
    <w:p w:rsidR="00100BF0" w:rsidRDefault="00100BF0" w:rsidP="00093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Найдите в тексте слова, которые соответствуют следующим определениям. Все слова находятся в пятом и шестом абзацах.</w:t>
      </w:r>
    </w:p>
    <w:p w:rsidR="00100BF0" w:rsidRDefault="00100BF0" w:rsidP="00093E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A) нехорошо, скверно ……………………………………………………..….….……… </w:t>
      </w:r>
    </w:p>
    <w:p w:rsidR="00100BF0" w:rsidRDefault="00100BF0" w:rsidP="00093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B) любой, всякий ……</w:t>
      </w:r>
      <w:r w:rsidR="00093E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…………..……………..……………………………..…….……</w:t>
      </w:r>
    </w:p>
    <w:p w:rsidR="00100BF0" w:rsidRDefault="00100BF0" w:rsidP="00093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C) оберегать, охранять …….….…............</w:t>
      </w:r>
      <w:r w:rsidR="00093E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..........…………..…..………..……..……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    </w:t>
      </w:r>
    </w:p>
    <w:p w:rsidR="00100BF0" w:rsidRDefault="00100BF0" w:rsidP="00093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D) согласие, контакт ………..…………….……….….…….………..........………....      </w:t>
      </w:r>
    </w:p>
    <w:p w:rsidR="00100BF0" w:rsidRDefault="00100BF0" w:rsidP="00093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E) прямой, публичный………………….……..….……………..…..……..........… </w:t>
      </w:r>
      <w:r w:rsidR="00093E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                         </w:t>
      </w:r>
    </w:p>
    <w:p w:rsidR="00100BF0" w:rsidRPr="00BF778E" w:rsidRDefault="00100BF0" w:rsidP="00093EED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                                                                                     </w:t>
      </w:r>
      <w:r w:rsidR="00093EE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 xml:space="preserve">  </w:t>
      </w:r>
    </w:p>
    <w:p w:rsidR="00100BF0" w:rsidRDefault="00100BF0" w:rsidP="00093E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предложения и составьте новые, которые должны начинаться с заданных слов и передавать смысл исходных предложений.  </w:t>
      </w:r>
    </w:p>
    <w:p w:rsidR="00100BF0" w:rsidRDefault="00100BF0" w:rsidP="00093EE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Дополнительно присваивается 5 баллов за качество языка.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Давно не редкость, что некоторые родители часто не одобряют музыкальные предпочтения детей.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предпочтения детей некоторыми …………………………………………    </w:t>
      </w:r>
    </w:p>
    <w:p w:rsidR="00100BF0" w:rsidRPr="0079141F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Любые недопонимания между родителями и детьми могут привести к серьезным проблемам и конфликтам.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Любые недопонимания, ……………………………………………………………………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BF0" w:rsidRPr="0079141F" w:rsidRDefault="00100BF0" w:rsidP="00093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Простым решением данной проблемы может стать открытая, доверительная беседа.</w:t>
      </w:r>
    </w:p>
    <w:p w:rsidR="00100BF0" w:rsidRPr="00C92EEC" w:rsidRDefault="00093EED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Беседа, ставшая ……………………….................................................................................</w:t>
      </w:r>
    </w:p>
    <w:p w:rsidR="00100BF0" w:rsidRPr="00FB5277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>
        <w:rPr>
          <w:rFonts w:ascii="Times New Roman" w:hAnsi="Times New Roman" w:cs="Times New Roman"/>
          <w:color w:val="000000"/>
          <w:sz w:val="24"/>
          <w:szCs w:val="24"/>
        </w:rPr>
        <w:t>одителям необходимо учитывать, что каждый ребенок - это индивидуальная личность.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Индивидуальность каждого ребёнка должна ………………………………..………… 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Родителям лучше рассказать своим детям о важности обучения в жизни, но не наказывать их за плохие оценки.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Родителям, рассказавшим …………………………………………………………..............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             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Родители должны беспокоиться о своих детях, заботиться о них, быть искренними, любящими и щедрыми на совет.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Беспокойство, забота, искренность и щедрость на советы ……………………………….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             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Следует отметить, что сегодня факторы, определяющие разницу поколений, постепенно исчезают.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Следует отметить, что сегодня факторы, ………</w:t>
      </w:r>
      <w:r w:rsidR="00093EED">
        <w:rPr>
          <w:rFonts w:ascii="Times New Roman" w:hAnsi="Times New Roman" w:cs="Times New Roman"/>
          <w:sz w:val="24"/>
          <w:szCs w:val="24"/>
        </w:rPr>
        <w:t xml:space="preserve">………………………………………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Многие из них зависимы от игр, компьютера.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Много таких, кто ……………………………….…..………………………………..………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Кристофер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Морли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говорит так: «Не везёт нам с детьми - из них всегда вырастают взрослые».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Кристофер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Морли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говорит ………………………………………………………………..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……………………………………………………………………………………………….    </w:t>
      </w:r>
    </w:p>
    <w:p w:rsidR="00100BF0" w:rsidRPr="00C92EEC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BF0" w:rsidRDefault="00100BF0" w:rsidP="00093EED">
      <w:pPr>
        <w:pStyle w:val="a3"/>
        <w:spacing w:before="0" w:beforeAutospacing="0" w:after="0" w:afterAutospacing="0"/>
        <w:ind w:right="150"/>
        <w:rPr>
          <w:color w:val="000000"/>
        </w:rPr>
      </w:pPr>
      <w:r>
        <w:t xml:space="preserve">10. </w:t>
      </w:r>
      <w:r>
        <w:rPr>
          <w:color w:val="000000"/>
        </w:rPr>
        <w:t>Можно преодолеть конфликт поколений и достичь взаимопонимания, если обе стороны будут идти на открытый диалог друг с другом.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Преодолением конфликта поколений и достижением взаимопонимания  ………………..         ………………………………………………………………………………………………..    </w:t>
      </w:r>
    </w:p>
    <w:p w:rsidR="00100BF0" w:rsidRPr="00C92EEC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……………………………………………………………………………………………….    </w:t>
      </w:r>
    </w:p>
    <w:p w:rsidR="00100BF0" w:rsidRDefault="00100BF0" w:rsidP="00093E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 </w:t>
      </w:r>
    </w:p>
    <w:p w:rsidR="00100BF0" w:rsidRPr="00093EED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</w:t>
      </w:r>
      <w:r w:rsidR="00093EED">
        <w:rPr>
          <w:rFonts w:ascii="Times New Roman" w:hAnsi="Times New Roman" w:cs="Times New Roman"/>
          <w:sz w:val="24"/>
          <w:szCs w:val="24"/>
        </w:rPr>
        <w:t>ы, используя информацию текста.</w:t>
      </w:r>
    </w:p>
    <w:p w:rsidR="00100BF0" w:rsidRPr="00156373" w:rsidRDefault="00100BF0" w:rsidP="00093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0BF0" w:rsidRDefault="00100BF0" w:rsidP="00093E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значении употреблено слово «острый»? .............................................................</w:t>
      </w:r>
      <w:r w:rsidR="00093E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00BF0" w:rsidRPr="00156373" w:rsidRDefault="00100BF0" w:rsidP="00093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4 совета родителям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преодоления конфликта поколений.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100BF0" w:rsidRDefault="00100BF0" w:rsidP="00093EED">
      <w:pPr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 </w:t>
      </w:r>
    </w:p>
    <w:p w:rsidR="00100BF0" w:rsidRDefault="00100BF0" w:rsidP="00093EED">
      <w:pPr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 </w:t>
      </w:r>
    </w:p>
    <w:p w:rsidR="00100BF0" w:rsidRDefault="00100BF0" w:rsidP="00093EED">
      <w:pPr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 </w:t>
      </w:r>
    </w:p>
    <w:p w:rsidR="00100BF0" w:rsidRPr="00BC7639" w:rsidRDefault="00100BF0" w:rsidP="0009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Согласны ли вы с утверждением, что сегодня факторы, определяющие разницу поколений, постепенно исчезают? Кратко аргументируйте свой ответ.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…...………………………………………………………………………………………….        ………………………………………………………………………………………………     </w:t>
      </w:r>
    </w:p>
    <w:p w:rsidR="00100BF0" w:rsidRPr="00156373" w:rsidRDefault="00100BF0" w:rsidP="00093EED">
      <w:pPr>
        <w:spacing w:after="75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0BF0" w:rsidRDefault="00100BF0" w:rsidP="00093EED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два вопроса согласно теме текста, один из которых вы бы задали родителям, а другой - подростку.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 ……………………………………………………………………………………………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    </w:t>
      </w:r>
    </w:p>
    <w:p w:rsidR="00100BF0" w:rsidRDefault="00100BF0" w:rsidP="0009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BF0" w:rsidRPr="00D56471" w:rsidRDefault="00100BF0" w:rsidP="00093E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BF0" w:rsidRDefault="00100BF0" w:rsidP="0009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88D" w:rsidRDefault="0012488D" w:rsidP="00093EED">
      <w:pPr>
        <w:spacing w:line="240" w:lineRule="auto"/>
      </w:pPr>
    </w:p>
    <w:sectPr w:rsidR="0012488D" w:rsidSect="00093E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87"/>
    <w:rsid w:val="00093EED"/>
    <w:rsid w:val="00100BF0"/>
    <w:rsid w:val="0012488D"/>
    <w:rsid w:val="00BA6187"/>
    <w:rsid w:val="00C4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ACER</cp:lastModifiedBy>
  <cp:revision>5</cp:revision>
  <cp:lastPrinted>2023-04-24T08:49:00Z</cp:lastPrinted>
  <dcterms:created xsi:type="dcterms:W3CDTF">2023-04-24T08:43:00Z</dcterms:created>
  <dcterms:modified xsi:type="dcterms:W3CDTF">2023-04-25T00:24:00Z</dcterms:modified>
</cp:coreProperties>
</file>