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0DCC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C0F5E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67532" w14:textId="77777777" w:rsidR="00E36BEE" w:rsidRDefault="00E36BEE" w:rsidP="00E36BEE">
      <w:pPr>
        <w:pStyle w:val="a4"/>
        <w:jc w:val="both"/>
        <w:rPr>
          <w:rFonts w:ascii="Times New Roman" w:hAnsi="Times New Roman" w:cs="Times New Roman"/>
          <w:b/>
          <w:szCs w:val="24"/>
        </w:rPr>
      </w:pPr>
    </w:p>
    <w:p w14:paraId="173691F4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2389F3D1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B58E9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EE77F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3A88F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66359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E084D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149F0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E5F78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214BEB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A6198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EDB49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F5BE9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5ABB3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E8B265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0984B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F59A6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F1E6E" w14:textId="37BF8922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470"/>
        <w:gridCol w:w="2101"/>
      </w:tblGrid>
      <w:tr w:rsidR="00636C08" w14:paraId="29E1A559" w14:textId="77777777" w:rsidTr="0006197A">
        <w:tc>
          <w:tcPr>
            <w:tcW w:w="1809" w:type="dxa"/>
          </w:tcPr>
          <w:p w14:paraId="45F61830" w14:textId="68D2D234" w:rsidR="00636C08" w:rsidRDefault="00636C08" w:rsidP="00E36B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AD7129E" wp14:editId="0C67D2BD">
                  <wp:extent cx="975360" cy="944880"/>
                  <wp:effectExtent l="0" t="0" r="0" b="7620"/>
                  <wp:docPr id="5" name="Рисунок 1" descr="C:\Users\Admin\Desktop\WhatsApp Image 2022-03-01 at 09.44.23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" descr="C:\Users\Admin\Desktop\WhatsApp Image 2022-03-01 at 09.44.23.jpe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458250DB" w14:textId="77777777" w:rsidR="0006197A" w:rsidRDefault="0006197A" w:rsidP="00636C08">
            <w:pPr>
              <w:jc w:val="center"/>
              <w:rPr>
                <w:rFonts w:ascii="Times New Roman" w:hAnsi="Times New Roman" w:cs="Times New Roman"/>
                <w:color w:val="660000"/>
                <w:sz w:val="20"/>
                <w:szCs w:val="20"/>
                <w:lang w:val="kk-KZ"/>
              </w:rPr>
            </w:pPr>
          </w:p>
          <w:p w14:paraId="0D0ACF1E" w14:textId="791569A1" w:rsidR="00636C08" w:rsidRPr="00636C08" w:rsidRDefault="00636C08" w:rsidP="00636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C08">
              <w:rPr>
                <w:rFonts w:ascii="Times New Roman" w:hAnsi="Times New Roman" w:cs="Times New Roman"/>
                <w:color w:val="660000"/>
                <w:sz w:val="20"/>
                <w:szCs w:val="20"/>
                <w:lang w:val="kk-KZ"/>
              </w:rPr>
              <w:t xml:space="preserve">КГУ  </w:t>
            </w:r>
            <w:r w:rsidRPr="00636C08">
              <w:rPr>
                <w:rFonts w:ascii="Times New Roman" w:hAnsi="Times New Roman" w:cs="Times New Roman"/>
                <w:color w:val="660000"/>
                <w:sz w:val="20"/>
                <w:szCs w:val="20"/>
              </w:rPr>
              <w:t>«</w:t>
            </w:r>
            <w:r w:rsidRPr="00636C08">
              <w:rPr>
                <w:rFonts w:ascii="Times New Roman" w:hAnsi="Times New Roman" w:cs="Times New Roman"/>
                <w:color w:val="660000"/>
                <w:sz w:val="20"/>
                <w:szCs w:val="20"/>
                <w:lang w:val="kk-KZ"/>
              </w:rPr>
              <w:t>Школа-лицей имени Аманжола Шамкенова            города Павлодара</w:t>
            </w:r>
            <w:r w:rsidRPr="00636C08">
              <w:rPr>
                <w:rFonts w:ascii="Times New Roman" w:hAnsi="Times New Roman" w:cs="Times New Roman"/>
                <w:color w:val="660000"/>
                <w:sz w:val="20"/>
                <w:szCs w:val="20"/>
              </w:rPr>
              <w:t>» отдела образования города Павлодара, управления образования Павлодарской области</w:t>
            </w:r>
          </w:p>
        </w:tc>
        <w:tc>
          <w:tcPr>
            <w:tcW w:w="2148" w:type="dxa"/>
          </w:tcPr>
          <w:p w14:paraId="72B87807" w14:textId="3790A531" w:rsidR="00636C08" w:rsidRDefault="00636C08" w:rsidP="00E36BE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6C480CC" wp14:editId="284434AC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1270</wp:posOffset>
                  </wp:positionV>
                  <wp:extent cx="917575" cy="929640"/>
                  <wp:effectExtent l="0" t="0" r="0" b="3810"/>
                  <wp:wrapThrough wrapText="bothSides">
                    <wp:wrapPolygon edited="0">
                      <wp:start x="3588" y="0"/>
                      <wp:lineTo x="448" y="4426"/>
                      <wp:lineTo x="0" y="11951"/>
                      <wp:lineTo x="448" y="16820"/>
                      <wp:lineTo x="6278" y="20803"/>
                      <wp:lineTo x="8520" y="21246"/>
                      <wp:lineTo x="13005" y="21246"/>
                      <wp:lineTo x="14350" y="20803"/>
                      <wp:lineTo x="20628" y="15934"/>
                      <wp:lineTo x="21077" y="6197"/>
                      <wp:lineTo x="17489" y="0"/>
                      <wp:lineTo x="3588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0F35BA" w14:textId="0E3CF0BC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678A7" w14:textId="475D223A" w:rsidR="00636C08" w:rsidRDefault="00E36BEE" w:rsidP="00636C08">
      <w:pPr>
        <w:pStyle w:val="msotitle3"/>
        <w:widowControl w:val="0"/>
        <w:jc w:val="center"/>
        <w:rPr>
          <w:rFonts w:ascii="Times New Roman" w:hAnsi="Times New Roman" w:cs="Times New Roman"/>
          <w:color w:val="660000"/>
          <w:sz w:val="16"/>
          <w:szCs w:val="16"/>
        </w:rPr>
      </w:pPr>
      <w:r>
        <w:rPr>
          <w:noProof/>
        </w:rPr>
        <w:t xml:space="preserve">  </w:t>
      </w:r>
      <w:r w:rsidR="00636C08">
        <w:rPr>
          <w:noProof/>
        </w:rPr>
        <w:t xml:space="preserve"> </w:t>
      </w:r>
    </w:p>
    <w:p w14:paraId="128D239F" w14:textId="1C06105D" w:rsidR="00E36BEE" w:rsidRDefault="00636C08" w:rsidP="00636C0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t xml:space="preserve">              </w:t>
      </w:r>
      <w:r w:rsidR="00E36BEE">
        <w:rPr>
          <w:noProof/>
          <w:lang w:eastAsia="ru-RU"/>
        </w:rPr>
        <w:t xml:space="preserve">     </w:t>
      </w:r>
    </w:p>
    <w:p w14:paraId="5D57DF12" w14:textId="0F159B98" w:rsidR="00D771B5" w:rsidRPr="0006197A" w:rsidRDefault="0006197A" w:rsidP="0006197A">
      <w:pPr>
        <w:spacing w:after="0" w:line="48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197A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14:paraId="3992B2F7" w14:textId="510831E5" w:rsidR="0006197A" w:rsidRDefault="00D771B5" w:rsidP="0006197A">
      <w:pPr>
        <w:pStyle w:val="3"/>
        <w:widowControl w:val="0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>Республиканский с</w:t>
      </w:r>
      <w:r w:rsidR="0006197A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 xml:space="preserve">еминар-практикум </w:t>
      </w:r>
    </w:p>
    <w:p w14:paraId="31EAFD1F" w14:textId="14CC9E16" w:rsidR="0006197A" w:rsidRPr="0006197A" w:rsidRDefault="0006197A" w:rsidP="0006197A">
      <w:pPr>
        <w:pStyle w:val="3"/>
        <w:widowControl w:val="0"/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 xml:space="preserve">«Инновационный подход 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  <w:lang w:val="en-US"/>
        </w:rPr>
        <w:t>Lesson</w:t>
      </w:r>
      <w:r w:rsidRPr="0006197A"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  <w:lang w:val="en-US"/>
        </w:rPr>
        <w:t>study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как эффективный ресурс повышения педагогической компетентности </w:t>
      </w:r>
      <w:r w:rsidR="002D2922">
        <w:rPr>
          <w:rFonts w:ascii="Times New Roman" w:hAnsi="Times New Roman" w:cs="Times New Roman"/>
          <w:b/>
          <w:i/>
          <w:color w:val="002060"/>
          <w:sz w:val="40"/>
          <w:szCs w:val="40"/>
        </w:rPr>
        <w:t>по развитию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функциональной грамотности учащихся»</w:t>
      </w:r>
    </w:p>
    <w:p w14:paraId="48060E0D" w14:textId="77777777" w:rsidR="00E36BEE" w:rsidRDefault="00E36BEE" w:rsidP="00E36BE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7A21" w14:textId="47278BFB" w:rsidR="00E36BEE" w:rsidRDefault="00E36BEE" w:rsidP="00636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54A5E" w14:textId="77777777" w:rsidR="00E36BEE" w:rsidRPr="00514DB3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72B6B6" w14:textId="6FCA871D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857A7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7A577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B38D" w14:textId="468B7121" w:rsidR="00E36BEE" w:rsidRDefault="0006197A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7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C348FCB" wp14:editId="4552FCE9">
                <wp:simplePos x="0" y="0"/>
                <wp:positionH relativeFrom="margin">
                  <wp:posOffset>5170170</wp:posOffset>
                </wp:positionH>
                <wp:positionV relativeFrom="paragraph">
                  <wp:posOffset>9525</wp:posOffset>
                </wp:positionV>
                <wp:extent cx="4194810" cy="9601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9481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21329B" w14:textId="1BC8844C" w:rsidR="0006197A" w:rsidRPr="0006197A" w:rsidRDefault="0006197A" w:rsidP="0006197A">
                            <w:pPr>
                              <w:pStyle w:val="3"/>
                              <w:widowControl w:val="0"/>
                              <w:rPr>
                                <w:rFonts w:ascii="Times New Roman" w:hAnsi="Times New Roman"/>
                                <w:color w:val="002060"/>
                              </w:rPr>
                            </w:pP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  <w:lang w:val="kk-KZ"/>
                              </w:rPr>
                              <w:t xml:space="preserve">Өткізілетін күні: 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05.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kk-KZ"/>
                              </w:rPr>
                              <w:t>05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 xml:space="preserve">.2023 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kk-KZ"/>
                              </w:rPr>
                              <w:t>ж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.</w:t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 xml:space="preserve"> </w:t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ab/>
                            </w:r>
                          </w:p>
                          <w:p w14:paraId="159F54B4" w14:textId="464F611C" w:rsidR="0006197A" w:rsidRPr="0006197A" w:rsidRDefault="0006197A" w:rsidP="0006197A">
                            <w:pPr>
                              <w:pStyle w:val="3"/>
                              <w:widowControl w:val="0"/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</w:pP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</w:rPr>
                              <w:t>Дата проведения</w:t>
                            </w:r>
                            <w:r w:rsidRPr="0006197A">
                              <w:rPr>
                                <w:rFonts w:ascii="Times New Roman" w:hAnsi="Times New Roman"/>
                                <w:color w:val="002060"/>
                                <w:lang w:val="kk-KZ"/>
                              </w:rPr>
                              <w:t xml:space="preserve">: 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05.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  <w:lang w:val="kk-KZ"/>
                              </w:rPr>
                              <w:t>05</w:t>
                            </w:r>
                            <w:r w:rsidRPr="0006197A">
                              <w:rPr>
                                <w:rFonts w:ascii="Times New Roman" w:hAnsi="Times New Roman"/>
                                <w:b/>
                                <w:color w:val="002060"/>
                              </w:rPr>
                              <w:t>.2023 г.</w:t>
                            </w:r>
                          </w:p>
                          <w:p w14:paraId="1C81428D" w14:textId="77777777" w:rsidR="0006197A" w:rsidRDefault="0006197A" w:rsidP="0006197A">
                            <w:pPr>
                              <w:pStyle w:val="msoorganizationname"/>
                              <w:widowControl w:val="0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7.1pt;margin-top:.75pt;width:330.3pt;height:75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3gFgMAAJcGAAAOAAAAZHJzL2Uyb0RvYy54bWysVcuOmzAU3VfqP1jeM0BCHqAhoySTVJWm&#10;D2mm6trBJlgFm9pOSFr133tt50HaTdWWBfLjcnzPufeY+4dDU6M9U5pLkeP4LsKIiUJSLrY5/vSy&#10;DqYYaUMEJbUULMdHpvHD7PWr+67N2EBWsqZMIQAROuvaHFfGtFkY6qJiDdF3smUCNkupGmJgqrYh&#10;VaQD9KYOB1E0DjupaKtkwbSG1Ue/iWcOvyxZYT6UpWYG1TmG3Ix7K/fe2Hc4uyfZVpG24sUpDfIX&#10;WTSECzj0AvVIDEE7xX+DanihpJaluStkE8qy5AVzHIBNHP3C5rkiLXNcQBzdXmTS/w+2eL//qBCn&#10;UDuMBGmgRC/sYNBCHtDYqtO1OoOg5xbCzAGWbaRlqtsnWXzRSMhlRcSWzZWSXcUIhews1mnZcXg5&#10;tgAcW7ywB+jRtYXedO8khRiyM9LBH0rV2GNAIgRnQu2Ol3rZBAtYTOI0mcawVcBeOo7igStoSLLz&#10;163S5g2TDbKDHCvoB4dO9k/a2GxIdg5xnGTN6ZrXtZuo7WZZK7Qn0Dtr9zgCQL0fVgsbLKT9zCP6&#10;Fea6zx9DMkgZhjbSJu8643saD5JoMUiD9Xg6CZJ1MgrSSTQNojhdAJskTR7XP2y6cZJVnFImnrhg&#10;5y6Nkz/rgpNffH+5PkWd05PUW7DsqW9vKDn3sQt3+sVXvN41UCSvx8k5sAT+6i2BoJevnbw3wA03&#10;4PaaNzmeRvbx/rNdsxIU1COZIbz24/CWt0MD8W41nK9H0SQZToPJZDQMkuEqChbT9TKYL+PxeLJa&#10;LBer+FbDlauL/ncZXSLnItuJ3AG754p2iHLbbcNROgAnUA73zWDi+SKvemEURkqaz9xUziG2IhZD&#10;95tu6Z5T013QvRDXg3s6nbhdpYJynDvPGc96zbvOHDYHENy6cSPpESwI6bi+gNscBpVU3zDq4GbM&#10;sf66I4phVL8VYO7hOE5HcJX2J6o/2fQnRBQAlWODkR8ujb9+d63i2wpO8s0l5BysX3LnymtWQMVO&#10;4PZzpE43tb1e+3MXdf2fzH4CAAD//wMAUEsDBBQABgAIAAAAIQCvZHq23wAAAAoBAAAPAAAAZHJz&#10;L2Rvd25yZXYueG1sTI9BT4NAEIXvJv6HzZh4Me1SpKUiS2M0emiiidXodQsjS2RnCbsF/PcOJz3O&#10;vDdvvpfvJtuKAXvfOFKwWkYgkEpXNVQreH97XGxB+KCp0q0jVPCDHnbF+Vmus8qN9IrDIdSCQ8hn&#10;WoEJocuk9KVBq/3SdUisfbne6sBjX8uq1yOH21bGUbSRVjfEH4zu8N5g+X04WcbYr4eXq+v6Oe3M&#10;p6Hy5kk/jB9KXV5Md7cgAk7hzwwzPt9AwUxHd6LKi1bBdpXEbGVhDWLWkzThLsd5Eacgi1z+r1D8&#10;AgAA//8DAFBLAQItABQABgAIAAAAIQC2gziS/gAAAOEBAAATAAAAAAAAAAAAAAAAAAAAAABbQ29u&#10;dGVudF9UeXBlc10ueG1sUEsBAi0AFAAGAAgAAAAhADj9If/WAAAAlAEAAAsAAAAAAAAAAAAAAAAA&#10;LwEAAF9yZWxzLy5yZWxzUEsBAi0AFAAGAAgAAAAhAI9MLeAWAwAAlwYAAA4AAAAAAAAAAAAAAAAA&#10;LgIAAGRycy9lMm9Eb2MueG1sUEsBAi0AFAAGAAgAAAAhAK9kerbfAAAACgEAAA8AAAAAAAAAAAAA&#10;AAAAcAUAAGRycy9kb3ducmV2LnhtbFBLBQYAAAAABAAEAPMAAAB8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7521329B" w14:textId="1BC8844C" w:rsidR="0006197A" w:rsidRPr="0006197A" w:rsidRDefault="0006197A" w:rsidP="0006197A">
                      <w:pPr>
                        <w:pStyle w:val="3"/>
                        <w:widowControl w:val="0"/>
                        <w:rPr>
                          <w:rFonts w:ascii="Times New Roman" w:hAnsi="Times New Roman"/>
                          <w:color w:val="002060"/>
                        </w:rPr>
                      </w:pPr>
                      <w:r w:rsidRPr="0006197A">
                        <w:rPr>
                          <w:rFonts w:ascii="Times New Roman" w:hAnsi="Times New Roman"/>
                          <w:color w:val="002060"/>
                          <w:lang w:val="kk-KZ"/>
                        </w:rPr>
                        <w:t xml:space="preserve">Өткізілетін күні: 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</w:rPr>
                        <w:t>05.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  <w:lang w:val="kk-KZ"/>
                        </w:rPr>
                        <w:t>05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</w:rPr>
                        <w:t xml:space="preserve">.2023 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  <w:lang w:val="kk-KZ"/>
                        </w:rPr>
                        <w:t>ж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</w:rPr>
                        <w:t>.</w:t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 xml:space="preserve"> </w:t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ab/>
                      </w:r>
                    </w:p>
                    <w:p w14:paraId="159F54B4" w14:textId="464F611C" w:rsidR="0006197A" w:rsidRPr="0006197A" w:rsidRDefault="0006197A" w:rsidP="0006197A">
                      <w:pPr>
                        <w:pStyle w:val="3"/>
                        <w:widowControl w:val="0"/>
                        <w:rPr>
                          <w:rFonts w:ascii="Times New Roman" w:hAnsi="Times New Roman"/>
                          <w:b/>
                          <w:color w:val="002060"/>
                        </w:rPr>
                      </w:pPr>
                      <w:r w:rsidRPr="0006197A">
                        <w:rPr>
                          <w:rFonts w:ascii="Times New Roman" w:hAnsi="Times New Roman"/>
                          <w:color w:val="002060"/>
                        </w:rPr>
                        <w:t>Дата проведения</w:t>
                      </w:r>
                      <w:r w:rsidRPr="0006197A">
                        <w:rPr>
                          <w:rFonts w:ascii="Times New Roman" w:hAnsi="Times New Roman"/>
                          <w:color w:val="002060"/>
                          <w:lang w:val="kk-KZ"/>
                        </w:rPr>
                        <w:t xml:space="preserve">: 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</w:rPr>
                        <w:t>05.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  <w:lang w:val="kk-KZ"/>
                        </w:rPr>
                        <w:t>05</w:t>
                      </w:r>
                      <w:r w:rsidRPr="0006197A">
                        <w:rPr>
                          <w:rFonts w:ascii="Times New Roman" w:hAnsi="Times New Roman"/>
                          <w:b/>
                          <w:color w:val="002060"/>
                        </w:rPr>
                        <w:t>.2023 г.</w:t>
                      </w:r>
                    </w:p>
                    <w:p w14:paraId="1C81428D" w14:textId="77777777" w:rsidR="0006197A" w:rsidRDefault="0006197A" w:rsidP="0006197A">
                      <w:pPr>
                        <w:pStyle w:val="msoorganizationname"/>
                        <w:widowControl w:val="0"/>
                        <w:rPr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8C02A9" w14:textId="3BB915F0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EF074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FB511" w14:textId="77777777" w:rsidR="00E36BEE" w:rsidRDefault="00E36BEE" w:rsidP="000619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23D0B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CB01B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CBEDF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Павлодар, 2023</w:t>
      </w:r>
    </w:p>
    <w:p w14:paraId="16433A4B" w14:textId="77777777" w:rsidR="00E36BEE" w:rsidRDefault="00E36BEE" w:rsidP="00E36B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36BEE" w:rsidSect="00023045">
          <w:type w:val="continuous"/>
          <w:pgSz w:w="16838" w:h="11906" w:orient="landscape"/>
          <w:pgMar w:top="142" w:right="678" w:bottom="850" w:left="1134" w:header="708" w:footer="708" w:gutter="0"/>
          <w:cols w:num="2" w:space="708"/>
          <w:docGrid w:linePitch="360"/>
        </w:sectPr>
      </w:pPr>
    </w:p>
    <w:p w14:paraId="66C9DA33" w14:textId="20DFE0E1" w:rsidR="00E36BEE" w:rsidRPr="004443BA" w:rsidRDefault="00E36BEE" w:rsidP="00E36BEE">
      <w:pPr>
        <w:spacing w:after="0" w:line="240" w:lineRule="auto"/>
        <w:rPr>
          <w:rFonts w:ascii="Times New Roman" w:hAnsi="Times New Roman" w:cs="Times New Roman"/>
        </w:rPr>
      </w:pPr>
    </w:p>
    <w:p w14:paraId="450EE28E" w14:textId="77777777" w:rsidR="002D2922" w:rsidRDefault="008A58A5" w:rsidP="002D29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A58A5">
        <w:rPr>
          <w:rFonts w:ascii="Times New Roman" w:hAnsi="Times New Roman" w:cs="Times New Roman"/>
          <w:b/>
          <w:bCs/>
        </w:rPr>
        <w:t>Цель:</w:t>
      </w:r>
      <w:r w:rsidRPr="008A58A5">
        <w:rPr>
          <w:rFonts w:ascii="Times New Roman" w:hAnsi="Times New Roman" w:cs="Times New Roman"/>
        </w:rPr>
        <w:t xml:space="preserve"> трансляция педагогического опыта </w:t>
      </w:r>
      <w:r w:rsidR="002D2922">
        <w:rPr>
          <w:rFonts w:ascii="Times New Roman" w:hAnsi="Times New Roman" w:cs="Times New Roman"/>
        </w:rPr>
        <w:t xml:space="preserve">по </w:t>
      </w:r>
      <w:r w:rsidR="002D2922">
        <w:rPr>
          <w:rFonts w:ascii="Times New Roman" w:hAnsi="Times New Roman" w:cs="Times New Roman"/>
          <w:lang w:val="kk-KZ"/>
        </w:rPr>
        <w:t>совершенствованию</w:t>
      </w:r>
    </w:p>
    <w:p w14:paraId="01935A3F" w14:textId="671633A1" w:rsidR="002D2922" w:rsidRPr="008A58A5" w:rsidRDefault="002D2922" w:rsidP="002D292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A58A5">
        <w:rPr>
          <w:rFonts w:ascii="Times New Roman" w:hAnsi="Times New Roman" w:cs="Times New Roman"/>
          <w:lang w:val="kk-KZ"/>
        </w:rPr>
        <w:t xml:space="preserve"> методики преподавания и развития функциональной </w:t>
      </w:r>
    </w:p>
    <w:p w14:paraId="02C5F23C" w14:textId="77777777" w:rsidR="002D2922" w:rsidRDefault="002D2922" w:rsidP="00E36B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грамотности учащихся через </w:t>
      </w:r>
      <w:r w:rsidR="008A58A5" w:rsidRPr="008A58A5">
        <w:rPr>
          <w:rFonts w:ascii="Times New Roman" w:hAnsi="Times New Roman" w:cs="Times New Roman"/>
        </w:rPr>
        <w:t>исследование</w:t>
      </w:r>
      <w:r>
        <w:rPr>
          <w:rFonts w:ascii="Times New Roman" w:hAnsi="Times New Roman" w:cs="Times New Roman"/>
        </w:rPr>
        <w:t xml:space="preserve"> урока </w:t>
      </w:r>
      <w:r w:rsidRPr="008A58A5">
        <w:rPr>
          <w:rFonts w:ascii="Times New Roman" w:hAnsi="Times New Roman" w:cs="Times New Roman"/>
          <w:lang w:val="en-US"/>
        </w:rPr>
        <w:t>Lesson</w:t>
      </w:r>
      <w:r w:rsidRPr="008A58A5">
        <w:rPr>
          <w:rFonts w:ascii="Times New Roman" w:hAnsi="Times New Roman" w:cs="Times New Roman"/>
        </w:rPr>
        <w:t xml:space="preserve"> </w:t>
      </w:r>
      <w:r w:rsidRPr="008A58A5">
        <w:rPr>
          <w:rFonts w:ascii="Times New Roman" w:hAnsi="Times New Roman" w:cs="Times New Roman"/>
          <w:lang w:val="en-US"/>
        </w:rPr>
        <w:t>study</w:t>
      </w:r>
      <w:r>
        <w:rPr>
          <w:rFonts w:ascii="Times New Roman" w:hAnsi="Times New Roman" w:cs="Times New Roman"/>
        </w:rPr>
        <w:t xml:space="preserve"> </w:t>
      </w:r>
    </w:p>
    <w:p w14:paraId="1F9DAF01" w14:textId="7EEA882A" w:rsidR="008A58A5" w:rsidRPr="002D2922" w:rsidRDefault="002D2922" w:rsidP="00E36B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сотрудничества тренеров ЦПМ, учителей-практиков, профессорско-преподавательского состава ВУЗов РК.</w:t>
      </w:r>
    </w:p>
    <w:p w14:paraId="32D4B355" w14:textId="47C2E703" w:rsidR="008A58A5" w:rsidRPr="004443BA" w:rsidRDefault="008A58A5" w:rsidP="00E36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page" w:tblpX="8368" w:tblpY="2116"/>
        <w:tblW w:w="7841" w:type="dxa"/>
        <w:tblLook w:val="04A0" w:firstRow="1" w:lastRow="0" w:firstColumn="1" w:lastColumn="0" w:noHBand="0" w:noVBand="1"/>
      </w:tblPr>
      <w:tblGrid>
        <w:gridCol w:w="1706"/>
        <w:gridCol w:w="2057"/>
        <w:gridCol w:w="1041"/>
        <w:gridCol w:w="1906"/>
        <w:gridCol w:w="1131"/>
      </w:tblGrid>
      <w:tr w:rsidR="008A58A5" w:rsidRPr="00023045" w14:paraId="5549658F" w14:textId="77777777" w:rsidTr="002D2922">
        <w:tc>
          <w:tcPr>
            <w:tcW w:w="7841" w:type="dxa"/>
            <w:gridSpan w:val="5"/>
            <w:shd w:val="clear" w:color="auto" w:fill="B6DDE8" w:themeFill="accent5" w:themeFillTint="66"/>
          </w:tcPr>
          <w:p w14:paraId="3FAC6FCA" w14:textId="77777777" w:rsidR="008A58A5" w:rsidRPr="00023045" w:rsidRDefault="008A58A5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Ашык сабактар  Открытые уроки</w:t>
            </w:r>
          </w:p>
        </w:tc>
      </w:tr>
      <w:tr w:rsidR="00D22389" w:rsidRPr="00023045" w14:paraId="3F217D2E" w14:textId="77777777" w:rsidTr="002D2922">
        <w:trPr>
          <w:trHeight w:val="932"/>
        </w:trPr>
        <w:tc>
          <w:tcPr>
            <w:tcW w:w="1706" w:type="dxa"/>
            <w:shd w:val="clear" w:color="auto" w:fill="B6DDE8" w:themeFill="accent5" w:themeFillTint="66"/>
          </w:tcPr>
          <w:p w14:paraId="0EDE691C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Іс-шара Мероприятие</w:t>
            </w:r>
          </w:p>
        </w:tc>
        <w:tc>
          <w:tcPr>
            <w:tcW w:w="2057" w:type="dxa"/>
            <w:shd w:val="clear" w:color="auto" w:fill="B6DDE8" w:themeFill="accent5" w:themeFillTint="66"/>
          </w:tcPr>
          <w:p w14:paraId="05730C73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такырыбы</w:t>
            </w:r>
          </w:p>
          <w:p w14:paraId="29B150E0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Тема урока</w:t>
            </w:r>
          </w:p>
        </w:tc>
        <w:tc>
          <w:tcPr>
            <w:tcW w:w="1041" w:type="dxa"/>
            <w:shd w:val="clear" w:color="auto" w:fill="B6DDE8" w:themeFill="accent5" w:themeFillTint="66"/>
          </w:tcPr>
          <w:p w14:paraId="12786497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  <w:p w14:paraId="2FB7A5B6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Класс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14:paraId="335CFB14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</w:t>
            </w:r>
          </w:p>
          <w:p w14:paraId="1118FE71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Ответственные</w:t>
            </w:r>
          </w:p>
        </w:tc>
        <w:tc>
          <w:tcPr>
            <w:tcW w:w="1131" w:type="dxa"/>
            <w:shd w:val="clear" w:color="auto" w:fill="B6DDE8" w:themeFill="accent5" w:themeFillTint="66"/>
          </w:tcPr>
          <w:p w14:paraId="06E5F62B" w14:textId="77777777" w:rsidR="00D22389" w:rsidRPr="00023045" w:rsidRDefault="00D22389" w:rsidP="002D2922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 w:val="24"/>
                <w:lang w:val="kk-KZ"/>
              </w:rPr>
              <w:t>Кабинет</w:t>
            </w:r>
          </w:p>
        </w:tc>
      </w:tr>
      <w:tr w:rsidR="00D22389" w:rsidRPr="00023045" w14:paraId="2598E0AC" w14:textId="77777777" w:rsidTr="002D2922">
        <w:tc>
          <w:tcPr>
            <w:tcW w:w="1706" w:type="dxa"/>
          </w:tcPr>
          <w:p w14:paraId="69DA4323" w14:textId="2B545164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 xml:space="preserve">Урок </w:t>
            </w:r>
          </w:p>
        </w:tc>
        <w:tc>
          <w:tcPr>
            <w:tcW w:w="2057" w:type="dxa"/>
          </w:tcPr>
          <w:p w14:paraId="754E9312" w14:textId="76E9B490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014EE1" w:rsidRPr="00023045">
              <w:rPr>
                <w:rFonts w:ascii="Times New Roman" w:hAnsi="Times New Roman" w:cs="Times New Roman"/>
                <w:sz w:val="24"/>
                <w:lang w:val="kk-KZ"/>
              </w:rPr>
              <w:t>Периметр. Повторение</w:t>
            </w: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041" w:type="dxa"/>
          </w:tcPr>
          <w:p w14:paraId="626D05F5" w14:textId="4AA1FFE6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 xml:space="preserve"> 2 «Д»</w:t>
            </w:r>
          </w:p>
        </w:tc>
        <w:tc>
          <w:tcPr>
            <w:tcW w:w="1906" w:type="dxa"/>
          </w:tcPr>
          <w:p w14:paraId="0E22088E" w14:textId="77777777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Жаксылыкова Ж.Ж.</w:t>
            </w:r>
          </w:p>
          <w:p w14:paraId="0B8A81EA" w14:textId="5EE83ABB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1" w:type="dxa"/>
          </w:tcPr>
          <w:p w14:paraId="5BA6B5CA" w14:textId="4A229839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207</w:t>
            </w:r>
          </w:p>
        </w:tc>
      </w:tr>
      <w:tr w:rsidR="00D22389" w:rsidRPr="00023045" w14:paraId="232DEDF0" w14:textId="77777777" w:rsidTr="002D2922">
        <w:tc>
          <w:tcPr>
            <w:tcW w:w="1706" w:type="dxa"/>
          </w:tcPr>
          <w:p w14:paraId="359429F9" w14:textId="60E8DE0E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Урок музыки</w:t>
            </w:r>
          </w:p>
        </w:tc>
        <w:tc>
          <w:tcPr>
            <w:tcW w:w="2057" w:type="dxa"/>
          </w:tcPr>
          <w:p w14:paraId="101B0602" w14:textId="61E221AA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014EE1" w:rsidRPr="00023045">
              <w:rPr>
                <w:rFonts w:ascii="Times New Roman" w:hAnsi="Times New Roman" w:cs="Times New Roman"/>
                <w:sz w:val="24"/>
                <w:lang w:val="kk-KZ"/>
              </w:rPr>
              <w:t>Военный марш</w:t>
            </w: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041" w:type="dxa"/>
          </w:tcPr>
          <w:p w14:paraId="77C23851" w14:textId="4A073FB4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1 «Ж»</w:t>
            </w:r>
          </w:p>
        </w:tc>
        <w:tc>
          <w:tcPr>
            <w:tcW w:w="1906" w:type="dxa"/>
          </w:tcPr>
          <w:p w14:paraId="70F7611A" w14:textId="01D1C4E2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Бурлакова Н.Я.</w:t>
            </w:r>
          </w:p>
        </w:tc>
        <w:tc>
          <w:tcPr>
            <w:tcW w:w="1131" w:type="dxa"/>
          </w:tcPr>
          <w:p w14:paraId="32524E19" w14:textId="77777777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Кабинет музыки</w:t>
            </w:r>
          </w:p>
          <w:p w14:paraId="5D550F04" w14:textId="4AAEE349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22389" w:rsidRPr="00023045" w14:paraId="77841CB6" w14:textId="77777777" w:rsidTr="002D2922">
        <w:tc>
          <w:tcPr>
            <w:tcW w:w="1706" w:type="dxa"/>
          </w:tcPr>
          <w:p w14:paraId="5D111B85" w14:textId="77777777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Урок биологии</w:t>
            </w:r>
          </w:p>
          <w:p w14:paraId="10E6ED9D" w14:textId="1A8AE21C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7" w:type="dxa"/>
          </w:tcPr>
          <w:p w14:paraId="063647C0" w14:textId="10B000E0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023045" w:rsidRPr="00023045">
              <w:rPr>
                <w:rFonts w:ascii="Times New Roman" w:hAnsi="Times New Roman" w:cs="Times New Roman"/>
                <w:sz w:val="24"/>
                <w:lang w:val="kk-KZ"/>
              </w:rPr>
              <w:t>Биомеханика медицинская и эргометрическая</w:t>
            </w: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041" w:type="dxa"/>
          </w:tcPr>
          <w:p w14:paraId="6B6B4E90" w14:textId="7D756F73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10 «А»</w:t>
            </w:r>
          </w:p>
        </w:tc>
        <w:tc>
          <w:tcPr>
            <w:tcW w:w="1906" w:type="dxa"/>
          </w:tcPr>
          <w:p w14:paraId="0EB1E4E6" w14:textId="3739F9CF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Чайковская Е.Л.</w:t>
            </w:r>
          </w:p>
        </w:tc>
        <w:tc>
          <w:tcPr>
            <w:tcW w:w="1131" w:type="dxa"/>
          </w:tcPr>
          <w:p w14:paraId="59A70553" w14:textId="79336C9D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109</w:t>
            </w:r>
          </w:p>
        </w:tc>
      </w:tr>
      <w:tr w:rsidR="00D22389" w:rsidRPr="00023045" w14:paraId="5EA173AB" w14:textId="77777777" w:rsidTr="002D2922">
        <w:tc>
          <w:tcPr>
            <w:tcW w:w="1706" w:type="dxa"/>
          </w:tcPr>
          <w:p w14:paraId="2E16B38A" w14:textId="77777777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Урок математики</w:t>
            </w:r>
          </w:p>
          <w:p w14:paraId="54104718" w14:textId="7459A4DD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57" w:type="dxa"/>
          </w:tcPr>
          <w:p w14:paraId="0F844D72" w14:textId="7F224C9D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014EE1" w:rsidRPr="00023045">
              <w:rPr>
                <w:rFonts w:ascii="Times New Roman" w:hAnsi="Times New Roman" w:cs="Times New Roman"/>
                <w:sz w:val="24"/>
                <w:lang w:val="kk-KZ"/>
              </w:rPr>
              <w:t>Диаграммы</w:t>
            </w: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041" w:type="dxa"/>
          </w:tcPr>
          <w:p w14:paraId="619BCD34" w14:textId="1677C2B6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5 «Е»</w:t>
            </w:r>
          </w:p>
        </w:tc>
        <w:tc>
          <w:tcPr>
            <w:tcW w:w="1906" w:type="dxa"/>
          </w:tcPr>
          <w:p w14:paraId="311C25F9" w14:textId="1A091240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Демиденко И.А.</w:t>
            </w:r>
          </w:p>
        </w:tc>
        <w:tc>
          <w:tcPr>
            <w:tcW w:w="1131" w:type="dxa"/>
          </w:tcPr>
          <w:p w14:paraId="1FE99262" w14:textId="7F7C4ECE" w:rsidR="00D22389" w:rsidRPr="00023045" w:rsidRDefault="00D22389" w:rsidP="002D292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23045">
              <w:rPr>
                <w:rFonts w:ascii="Times New Roman" w:hAnsi="Times New Roman" w:cs="Times New Roman"/>
                <w:sz w:val="24"/>
                <w:lang w:val="kk-KZ"/>
              </w:rPr>
              <w:t>213</w:t>
            </w:r>
          </w:p>
        </w:tc>
      </w:tr>
    </w:tbl>
    <w:tbl>
      <w:tblPr>
        <w:tblStyle w:val="a3"/>
        <w:tblpPr w:leftFromText="180" w:rightFromText="180" w:vertAnchor="page" w:horzAnchor="margin" w:tblpY="2026"/>
        <w:tblW w:w="6931" w:type="dxa"/>
        <w:tblLook w:val="04A0" w:firstRow="1" w:lastRow="0" w:firstColumn="1" w:lastColumn="0" w:noHBand="0" w:noVBand="1"/>
      </w:tblPr>
      <w:tblGrid>
        <w:gridCol w:w="438"/>
        <w:gridCol w:w="1066"/>
        <w:gridCol w:w="2247"/>
        <w:gridCol w:w="1773"/>
        <w:gridCol w:w="1407"/>
      </w:tblGrid>
      <w:tr w:rsidR="002D2922" w:rsidRPr="00023045" w14:paraId="63E96138" w14:textId="77777777" w:rsidTr="002D2922">
        <w:trPr>
          <w:trHeight w:val="557"/>
        </w:trPr>
        <w:tc>
          <w:tcPr>
            <w:tcW w:w="6931" w:type="dxa"/>
            <w:gridSpan w:val="5"/>
            <w:shd w:val="clear" w:color="auto" w:fill="B6DDE8" w:themeFill="accent5" w:themeFillTint="66"/>
          </w:tcPr>
          <w:p w14:paraId="5EEB7075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Күн бағдарламасы</w:t>
            </w:r>
          </w:p>
          <w:p w14:paraId="09462AEC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Программа дня</w:t>
            </w:r>
          </w:p>
        </w:tc>
      </w:tr>
      <w:tr w:rsidR="002D2922" w:rsidRPr="00023045" w14:paraId="7C858980" w14:textId="77777777" w:rsidTr="002D2922">
        <w:tc>
          <w:tcPr>
            <w:tcW w:w="438" w:type="dxa"/>
            <w:shd w:val="clear" w:color="auto" w:fill="B6DDE8" w:themeFill="accent5" w:themeFillTint="66"/>
          </w:tcPr>
          <w:p w14:paraId="0B43981C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№</w:t>
            </w:r>
          </w:p>
        </w:tc>
        <w:tc>
          <w:tcPr>
            <w:tcW w:w="1066" w:type="dxa"/>
            <w:shd w:val="clear" w:color="auto" w:fill="B6DDE8" w:themeFill="accent5" w:themeFillTint="66"/>
          </w:tcPr>
          <w:p w14:paraId="3B2F19D4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Уақыты</w:t>
            </w:r>
          </w:p>
          <w:p w14:paraId="18FEA193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Время</w:t>
            </w:r>
          </w:p>
        </w:tc>
        <w:tc>
          <w:tcPr>
            <w:tcW w:w="2247" w:type="dxa"/>
            <w:shd w:val="clear" w:color="auto" w:fill="B6DDE8" w:themeFill="accent5" w:themeFillTint="66"/>
          </w:tcPr>
          <w:p w14:paraId="7B8949C8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Іс-шараның мазмұны</w:t>
            </w:r>
          </w:p>
          <w:p w14:paraId="5CE08580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Содержание мероприятия</w:t>
            </w:r>
          </w:p>
        </w:tc>
        <w:tc>
          <w:tcPr>
            <w:tcW w:w="1773" w:type="dxa"/>
            <w:shd w:val="clear" w:color="auto" w:fill="B6DDE8" w:themeFill="accent5" w:themeFillTint="66"/>
          </w:tcPr>
          <w:p w14:paraId="2C6E657B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Жауапты</w:t>
            </w:r>
          </w:p>
          <w:p w14:paraId="2237DB54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Ответственные</w:t>
            </w:r>
          </w:p>
        </w:tc>
        <w:tc>
          <w:tcPr>
            <w:tcW w:w="1407" w:type="dxa"/>
            <w:shd w:val="clear" w:color="auto" w:fill="B6DDE8" w:themeFill="accent5" w:themeFillTint="66"/>
          </w:tcPr>
          <w:p w14:paraId="53E5EF78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Өткізу жері</w:t>
            </w:r>
          </w:p>
          <w:p w14:paraId="3720B326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b/>
                <w:szCs w:val="20"/>
                <w:lang w:val="kk-KZ"/>
              </w:rPr>
              <w:t>Место проведения</w:t>
            </w:r>
          </w:p>
        </w:tc>
      </w:tr>
      <w:tr w:rsidR="002D2922" w:rsidRPr="00023045" w14:paraId="5FD9D783" w14:textId="77777777" w:rsidTr="002D2922">
        <w:tc>
          <w:tcPr>
            <w:tcW w:w="438" w:type="dxa"/>
          </w:tcPr>
          <w:p w14:paraId="29F8E565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1</w:t>
            </w:r>
          </w:p>
        </w:tc>
        <w:tc>
          <w:tcPr>
            <w:tcW w:w="1066" w:type="dxa"/>
          </w:tcPr>
          <w:p w14:paraId="4C850AC3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8.00-8.15</w:t>
            </w:r>
          </w:p>
        </w:tc>
        <w:tc>
          <w:tcPr>
            <w:tcW w:w="2247" w:type="dxa"/>
          </w:tcPr>
          <w:p w14:paraId="26FAC816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Встреча,  регистрация участников</w:t>
            </w:r>
          </w:p>
        </w:tc>
        <w:tc>
          <w:tcPr>
            <w:tcW w:w="1773" w:type="dxa"/>
          </w:tcPr>
          <w:p w14:paraId="7DDAC762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 xml:space="preserve">Администрация </w:t>
            </w:r>
          </w:p>
        </w:tc>
        <w:tc>
          <w:tcPr>
            <w:tcW w:w="1407" w:type="dxa"/>
          </w:tcPr>
          <w:p w14:paraId="4D20012C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Фойе школы</w:t>
            </w:r>
          </w:p>
        </w:tc>
      </w:tr>
      <w:tr w:rsidR="002D2922" w:rsidRPr="00023045" w14:paraId="5D29BCC4" w14:textId="77777777" w:rsidTr="002D2922">
        <w:tc>
          <w:tcPr>
            <w:tcW w:w="438" w:type="dxa"/>
          </w:tcPr>
          <w:p w14:paraId="432DB753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2</w:t>
            </w:r>
          </w:p>
        </w:tc>
        <w:tc>
          <w:tcPr>
            <w:tcW w:w="1066" w:type="dxa"/>
          </w:tcPr>
          <w:p w14:paraId="4BDEB2DC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8.15-8.</w:t>
            </w:r>
            <w:r>
              <w:rPr>
                <w:rFonts w:ascii="Times New Roman" w:hAnsi="Times New Roman" w:cs="Times New Roman"/>
                <w:szCs w:val="20"/>
              </w:rPr>
              <w:t>5</w:t>
            </w:r>
            <w:r w:rsidRPr="00023045">
              <w:rPr>
                <w:rFonts w:ascii="Times New Roman" w:hAnsi="Times New Roman" w:cs="Times New Roman"/>
                <w:szCs w:val="20"/>
              </w:rPr>
              <w:t>0</w:t>
            </w:r>
          </w:p>
        </w:tc>
        <w:tc>
          <w:tcPr>
            <w:tcW w:w="2247" w:type="dxa"/>
          </w:tcPr>
          <w:p w14:paraId="3980753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Экскурсия по школе</w:t>
            </w:r>
          </w:p>
        </w:tc>
        <w:tc>
          <w:tcPr>
            <w:tcW w:w="1773" w:type="dxa"/>
          </w:tcPr>
          <w:p w14:paraId="101EA4C4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 xml:space="preserve">Администрация </w:t>
            </w:r>
          </w:p>
        </w:tc>
        <w:tc>
          <w:tcPr>
            <w:tcW w:w="1407" w:type="dxa"/>
          </w:tcPr>
          <w:p w14:paraId="02A3B37F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1,2,3 этажи</w:t>
            </w:r>
          </w:p>
        </w:tc>
      </w:tr>
      <w:tr w:rsidR="002D2922" w:rsidRPr="00023045" w14:paraId="5319672B" w14:textId="77777777" w:rsidTr="002D2922">
        <w:tc>
          <w:tcPr>
            <w:tcW w:w="438" w:type="dxa"/>
            <w:vMerge w:val="restart"/>
          </w:tcPr>
          <w:p w14:paraId="253B9CCC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3</w:t>
            </w:r>
          </w:p>
        </w:tc>
        <w:tc>
          <w:tcPr>
            <w:tcW w:w="1066" w:type="dxa"/>
            <w:vMerge w:val="restart"/>
          </w:tcPr>
          <w:p w14:paraId="7AFB16AC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9.00-9.40</w:t>
            </w:r>
          </w:p>
        </w:tc>
        <w:tc>
          <w:tcPr>
            <w:tcW w:w="2247" w:type="dxa"/>
          </w:tcPr>
          <w:p w14:paraId="0DA1B927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Cs w:val="20"/>
              </w:rPr>
              <w:t>Выступление</w:t>
            </w:r>
          </w:p>
        </w:tc>
        <w:tc>
          <w:tcPr>
            <w:tcW w:w="1773" w:type="dxa"/>
          </w:tcPr>
          <w:p w14:paraId="1048B99B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 xml:space="preserve">руководитель школы-лицея </w:t>
            </w:r>
          </w:p>
          <w:p w14:paraId="510517C5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023045">
              <w:rPr>
                <w:rFonts w:ascii="Times New Roman" w:hAnsi="Times New Roman" w:cs="Times New Roman"/>
                <w:bCs/>
                <w:iCs/>
                <w:szCs w:val="20"/>
                <w:lang w:val="kk-KZ"/>
              </w:rPr>
              <w:t>Тургульдинова И.Ж.</w:t>
            </w:r>
          </w:p>
          <w:p w14:paraId="4B6DBDB4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407" w:type="dxa"/>
            <w:vMerge w:val="restart"/>
          </w:tcPr>
          <w:p w14:paraId="4C1373C3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214CE3B9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1DC8E88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Актовый зал</w:t>
            </w:r>
          </w:p>
          <w:p w14:paraId="3F8E59D7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2D2922" w:rsidRPr="00023045" w14:paraId="1DF95407" w14:textId="77777777" w:rsidTr="002D2922">
        <w:tc>
          <w:tcPr>
            <w:tcW w:w="438" w:type="dxa"/>
            <w:vMerge/>
          </w:tcPr>
          <w:p w14:paraId="1097C333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066" w:type="dxa"/>
            <w:vMerge/>
          </w:tcPr>
          <w:p w14:paraId="2928488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47" w:type="dxa"/>
          </w:tcPr>
          <w:p w14:paraId="09743EF0" w14:textId="77777777" w:rsidR="002D2922" w:rsidRPr="00023045" w:rsidRDefault="002D2922" w:rsidP="002D2922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023045">
              <w:rPr>
                <w:rFonts w:ascii="Times New Roman" w:hAnsi="Times New Roman" w:cs="Times New Roman"/>
                <w:bCs/>
                <w:iCs/>
                <w:szCs w:val="20"/>
              </w:rPr>
              <w:t xml:space="preserve">Выступление </w:t>
            </w:r>
          </w:p>
        </w:tc>
        <w:tc>
          <w:tcPr>
            <w:tcW w:w="1773" w:type="dxa"/>
          </w:tcPr>
          <w:p w14:paraId="4B9F3E60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Мельникова Ю.Г.</w:t>
            </w:r>
          </w:p>
          <w:p w14:paraId="3728C3C4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407" w:type="dxa"/>
            <w:vMerge/>
          </w:tcPr>
          <w:p w14:paraId="31EAF658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2D2922" w:rsidRPr="00023045" w14:paraId="37B31EF6" w14:textId="77777777" w:rsidTr="002D2922">
        <w:tc>
          <w:tcPr>
            <w:tcW w:w="438" w:type="dxa"/>
            <w:vMerge w:val="restart"/>
          </w:tcPr>
          <w:p w14:paraId="01196404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4</w:t>
            </w:r>
          </w:p>
        </w:tc>
        <w:tc>
          <w:tcPr>
            <w:tcW w:w="1066" w:type="dxa"/>
          </w:tcPr>
          <w:p w14:paraId="461EAE44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2247" w:type="dxa"/>
          </w:tcPr>
          <w:p w14:paraId="2210451E" w14:textId="77777777" w:rsidR="002D2922" w:rsidRPr="00023045" w:rsidRDefault="002D2922" w:rsidP="002D2922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023045">
              <w:rPr>
                <w:rFonts w:ascii="Times New Roman" w:hAnsi="Times New Roman" w:cs="Times New Roman"/>
                <w:bCs/>
                <w:iCs/>
                <w:szCs w:val="20"/>
              </w:rPr>
              <w:t xml:space="preserve">Открытые уроки. </w:t>
            </w:r>
          </w:p>
          <w:p w14:paraId="653849BE" w14:textId="77777777" w:rsidR="002D2922" w:rsidRPr="00023045" w:rsidRDefault="002D2922" w:rsidP="002D2922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</w:tc>
        <w:tc>
          <w:tcPr>
            <w:tcW w:w="1773" w:type="dxa"/>
            <w:vMerge w:val="restart"/>
          </w:tcPr>
          <w:p w14:paraId="3B71E08E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1AC07BF5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65602DB5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Учителя-предметники</w:t>
            </w:r>
          </w:p>
        </w:tc>
        <w:tc>
          <w:tcPr>
            <w:tcW w:w="1407" w:type="dxa"/>
            <w:vMerge w:val="restart"/>
          </w:tcPr>
          <w:p w14:paraId="35C67270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19210BE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23D369C0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 xml:space="preserve">Кабинеты </w:t>
            </w:r>
          </w:p>
          <w:p w14:paraId="008CBEC0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  <w:p w14:paraId="327E709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2D2922" w:rsidRPr="00023045" w14:paraId="4616C395" w14:textId="77777777" w:rsidTr="002D2922">
        <w:tc>
          <w:tcPr>
            <w:tcW w:w="438" w:type="dxa"/>
            <w:vMerge/>
          </w:tcPr>
          <w:p w14:paraId="6DB7A63C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066" w:type="dxa"/>
          </w:tcPr>
          <w:p w14:paraId="39712C4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10.35-11.00</w:t>
            </w:r>
          </w:p>
        </w:tc>
        <w:tc>
          <w:tcPr>
            <w:tcW w:w="2247" w:type="dxa"/>
          </w:tcPr>
          <w:p w14:paraId="45BD8460" w14:textId="77777777" w:rsidR="002D2922" w:rsidRPr="00023045" w:rsidRDefault="002D2922" w:rsidP="002D2922">
            <w:pPr>
              <w:rPr>
                <w:rFonts w:ascii="Times New Roman" w:hAnsi="Times New Roman" w:cs="Times New Roman"/>
                <w:lang w:val="en-US"/>
              </w:rPr>
            </w:pPr>
            <w:r w:rsidRPr="00023045">
              <w:rPr>
                <w:rFonts w:ascii="Times New Roman" w:hAnsi="Times New Roman" w:cs="Times New Roman"/>
                <w:bCs/>
                <w:iCs/>
                <w:szCs w:val="20"/>
              </w:rPr>
              <w:t xml:space="preserve">Работа в группах участников по </w:t>
            </w:r>
            <w:r w:rsidRPr="00023045">
              <w:rPr>
                <w:rFonts w:ascii="Times New Roman" w:hAnsi="Times New Roman" w:cs="Times New Roman"/>
              </w:rPr>
              <w:t xml:space="preserve"> исследованию </w:t>
            </w:r>
            <w:r w:rsidRPr="00023045">
              <w:rPr>
                <w:rFonts w:ascii="Times New Roman" w:hAnsi="Times New Roman" w:cs="Times New Roman"/>
                <w:lang w:val="en-US"/>
              </w:rPr>
              <w:t>Lesson</w:t>
            </w:r>
            <w:r w:rsidRPr="00023045">
              <w:rPr>
                <w:rFonts w:ascii="Times New Roman" w:hAnsi="Times New Roman" w:cs="Times New Roman"/>
              </w:rPr>
              <w:t xml:space="preserve"> </w:t>
            </w:r>
            <w:r w:rsidRPr="00023045">
              <w:rPr>
                <w:rFonts w:ascii="Times New Roman" w:hAnsi="Times New Roman" w:cs="Times New Roman"/>
                <w:lang w:val="en-US"/>
              </w:rPr>
              <w:t>study</w:t>
            </w:r>
          </w:p>
          <w:p w14:paraId="128C4120" w14:textId="77777777" w:rsidR="002D2922" w:rsidRPr="00023045" w:rsidRDefault="002D2922" w:rsidP="002D2922">
            <w:pPr>
              <w:rPr>
                <w:rFonts w:ascii="Times New Roman" w:hAnsi="Times New Roman" w:cs="Times New Roman"/>
                <w:bCs/>
                <w:iCs/>
                <w:szCs w:val="20"/>
              </w:rPr>
            </w:pPr>
          </w:p>
        </w:tc>
        <w:tc>
          <w:tcPr>
            <w:tcW w:w="1773" w:type="dxa"/>
            <w:vMerge/>
          </w:tcPr>
          <w:p w14:paraId="29AB31D5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407" w:type="dxa"/>
            <w:vMerge/>
          </w:tcPr>
          <w:p w14:paraId="27A37D9D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</w:tr>
      <w:tr w:rsidR="002D2922" w:rsidRPr="00023045" w14:paraId="5AE346D0" w14:textId="77777777" w:rsidTr="002D2922">
        <w:tc>
          <w:tcPr>
            <w:tcW w:w="438" w:type="dxa"/>
          </w:tcPr>
          <w:p w14:paraId="7259F2E8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5</w:t>
            </w:r>
          </w:p>
        </w:tc>
        <w:tc>
          <w:tcPr>
            <w:tcW w:w="1066" w:type="dxa"/>
          </w:tcPr>
          <w:p w14:paraId="7FC8AEEE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</w:rPr>
            </w:pPr>
            <w:r w:rsidRPr="00023045">
              <w:rPr>
                <w:rFonts w:ascii="Times New Roman" w:hAnsi="Times New Roman" w:cs="Times New Roman"/>
                <w:szCs w:val="20"/>
              </w:rPr>
              <w:t>11.05-11.40</w:t>
            </w:r>
          </w:p>
        </w:tc>
        <w:tc>
          <w:tcPr>
            <w:tcW w:w="2247" w:type="dxa"/>
          </w:tcPr>
          <w:p w14:paraId="50EBDC04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Рефлексия. Подведение итогов.</w:t>
            </w:r>
          </w:p>
          <w:p w14:paraId="03647387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</w:p>
        </w:tc>
        <w:tc>
          <w:tcPr>
            <w:tcW w:w="1773" w:type="dxa"/>
          </w:tcPr>
          <w:p w14:paraId="3FB0AF00" w14:textId="77777777" w:rsidR="002D2922" w:rsidRPr="00023045" w:rsidRDefault="002D2922" w:rsidP="002D2922">
            <w:pPr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Администрация, гости</w:t>
            </w:r>
          </w:p>
        </w:tc>
        <w:tc>
          <w:tcPr>
            <w:tcW w:w="1407" w:type="dxa"/>
          </w:tcPr>
          <w:p w14:paraId="78366C3D" w14:textId="77777777" w:rsidR="002D2922" w:rsidRPr="00023045" w:rsidRDefault="002D2922" w:rsidP="002D2922">
            <w:pPr>
              <w:rPr>
                <w:rFonts w:ascii="Times New Roman" w:hAnsi="Times New Roman" w:cs="Times New Roman"/>
                <w:szCs w:val="20"/>
                <w:lang w:val="kk-KZ"/>
              </w:rPr>
            </w:pPr>
            <w:r w:rsidRPr="00023045">
              <w:rPr>
                <w:rFonts w:ascii="Times New Roman" w:hAnsi="Times New Roman" w:cs="Times New Roman"/>
                <w:szCs w:val="20"/>
                <w:lang w:val="kk-KZ"/>
              </w:rPr>
              <w:t>Актовый зал</w:t>
            </w:r>
          </w:p>
        </w:tc>
      </w:tr>
    </w:tbl>
    <w:p w14:paraId="42DBBBBB" w14:textId="4E97D1C8" w:rsidR="00E36BEE" w:rsidRDefault="00E36BEE" w:rsidP="00E36BEE">
      <w:pPr>
        <w:rPr>
          <w:rFonts w:ascii="Times New Roman" w:hAnsi="Times New Roman" w:cs="Times New Roman"/>
          <w:highlight w:val="yellow"/>
        </w:rPr>
        <w:sectPr w:rsidR="00E36BEE" w:rsidSect="00514DB3">
          <w:type w:val="continuous"/>
          <w:pgSz w:w="16838" w:h="11906" w:orient="landscape"/>
          <w:pgMar w:top="142" w:right="142" w:bottom="0" w:left="1134" w:header="708" w:footer="708" w:gutter="0"/>
          <w:cols w:space="708"/>
          <w:docGrid w:linePitch="360"/>
        </w:sectPr>
      </w:pPr>
    </w:p>
    <w:p w14:paraId="558987D0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center"/>
        <w:outlineLvl w:val="2"/>
        <w:rPr>
          <w:rFonts w:ascii="Times New Roman" w:eastAsiaTheme="majorEastAsia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 xml:space="preserve">КГУ  </w:t>
      </w:r>
      <w:r>
        <w:rPr>
          <w:rFonts w:ascii="Times New Roman" w:hAnsi="Times New Roman" w:cs="Times New Roman"/>
          <w:b/>
          <w:sz w:val="24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Школа-лицей имени Аманжола Шамкенова  города Павлодара</w:t>
      </w:r>
      <w:r>
        <w:rPr>
          <w:rFonts w:ascii="Times New Roman" w:hAnsi="Times New Roman" w:cs="Times New Roman"/>
          <w:b/>
          <w:sz w:val="24"/>
          <w:szCs w:val="28"/>
        </w:rPr>
        <w:t>» отдела образования города Павлодара, управления образования Павлодарской области</w:t>
      </w:r>
    </w:p>
    <w:p w14:paraId="182C28AE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center"/>
        <w:outlineLvl w:val="2"/>
        <w:rPr>
          <w:rFonts w:ascii="Times New Roman" w:eastAsiaTheme="majorEastAsia" w:hAnsi="Times New Roman" w:cs="Times New Roman"/>
          <w:b/>
          <w:color w:val="002060"/>
          <w:szCs w:val="28"/>
          <w:lang w:val="kk-KZ"/>
        </w:rPr>
      </w:pPr>
      <w:r>
        <w:rPr>
          <w:rFonts w:ascii="Times New Roman" w:eastAsiaTheme="majorEastAsia" w:hAnsi="Times New Roman" w:cs="Times New Roman"/>
          <w:b/>
          <w:color w:val="002060"/>
          <w:szCs w:val="28"/>
          <w:lang w:val="kk-KZ"/>
        </w:rPr>
        <w:t xml:space="preserve">Республиканский семинар-практикум </w:t>
      </w:r>
    </w:p>
    <w:p w14:paraId="71216730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center"/>
        <w:outlineLvl w:val="2"/>
        <w:rPr>
          <w:rFonts w:ascii="Times New Roman" w:eastAsiaTheme="majorEastAsia" w:hAnsi="Times New Roman" w:cs="Times New Roman"/>
          <w:b/>
          <w:color w:val="002060"/>
          <w:szCs w:val="28"/>
        </w:rPr>
      </w:pPr>
      <w:r>
        <w:rPr>
          <w:rFonts w:ascii="Times New Roman" w:eastAsiaTheme="majorEastAsia" w:hAnsi="Times New Roman" w:cs="Times New Roman"/>
          <w:b/>
          <w:color w:val="002060"/>
          <w:szCs w:val="28"/>
          <w:lang w:val="kk-KZ"/>
        </w:rPr>
        <w:t xml:space="preserve">«Инновационный подход </w:t>
      </w:r>
      <w:r>
        <w:rPr>
          <w:rFonts w:ascii="Times New Roman" w:eastAsiaTheme="majorEastAsia" w:hAnsi="Times New Roman" w:cs="Times New Roman"/>
          <w:b/>
          <w:color w:val="002060"/>
          <w:szCs w:val="28"/>
          <w:lang w:val="en-US"/>
        </w:rPr>
        <w:t>Lesson</w:t>
      </w:r>
      <w:r w:rsidRPr="00995478">
        <w:rPr>
          <w:rFonts w:ascii="Times New Roman" w:eastAsiaTheme="majorEastAsia" w:hAnsi="Times New Roman" w:cs="Times New Roman"/>
          <w:b/>
          <w:color w:val="002060"/>
          <w:szCs w:val="28"/>
        </w:rPr>
        <w:t xml:space="preserve"> </w:t>
      </w:r>
      <w:r>
        <w:rPr>
          <w:rFonts w:ascii="Times New Roman" w:eastAsiaTheme="majorEastAsia" w:hAnsi="Times New Roman" w:cs="Times New Roman"/>
          <w:b/>
          <w:color w:val="002060"/>
          <w:szCs w:val="28"/>
          <w:lang w:val="en-US"/>
        </w:rPr>
        <w:t>study</w:t>
      </w:r>
      <w:r>
        <w:rPr>
          <w:rFonts w:ascii="Times New Roman" w:eastAsiaTheme="majorEastAsia" w:hAnsi="Times New Roman" w:cs="Times New Roman"/>
          <w:b/>
          <w:color w:val="002060"/>
          <w:szCs w:val="28"/>
        </w:rPr>
        <w:t xml:space="preserve"> как эффективный ресурс повышения педагогической компетентности для развития функциональной грамотности учащихся».</w:t>
      </w:r>
    </w:p>
    <w:p w14:paraId="29807D52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both"/>
        <w:outlineLvl w:val="2"/>
        <w:rPr>
          <w:rFonts w:ascii="Times New Roman" w:eastAsiaTheme="majorEastAsia" w:hAnsi="Times New Roman" w:cs="Times New Roman"/>
          <w:color w:val="002060"/>
          <w:szCs w:val="28"/>
        </w:rPr>
      </w:pPr>
    </w:p>
    <w:p w14:paraId="41548762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both"/>
        <w:outlineLvl w:val="2"/>
        <w:rPr>
          <w:rFonts w:ascii="Times New Roman" w:eastAsiaTheme="majorEastAsia" w:hAnsi="Times New Roman" w:cs="Times New Roman"/>
          <w:b/>
          <w:color w:val="002060"/>
          <w:szCs w:val="28"/>
        </w:rPr>
      </w:pPr>
      <w:r>
        <w:rPr>
          <w:rFonts w:ascii="Times New Roman" w:eastAsiaTheme="majorEastAsia" w:hAnsi="Times New Roman" w:cs="Times New Roman"/>
          <w:b/>
          <w:color w:val="002060"/>
          <w:szCs w:val="28"/>
        </w:rPr>
        <w:t xml:space="preserve">Участники республика, область: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5954"/>
      </w:tblGrid>
      <w:tr w:rsidR="00995478" w14:paraId="27950176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9736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DFEF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D48D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Город, школа</w:t>
            </w:r>
          </w:p>
        </w:tc>
      </w:tr>
      <w:tr w:rsidR="00995478" w14:paraId="674433D2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D659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DCF0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Викторовна,</w:t>
            </w:r>
          </w:p>
          <w:p w14:paraId="6714BD66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 педагог-мастер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E692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Лицей №8 для одаренных детей города Павлодара</w:t>
            </w:r>
          </w:p>
        </w:tc>
      </w:tr>
      <w:tr w:rsidR="00995478" w14:paraId="4679EEB4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F5C0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743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Кабдын-Каировна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учитель математики, педагог-мастер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6705" w14:textId="77777777" w:rsidR="00995478" w:rsidRDefault="009954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№3 для одаренных детей города Павлодара</w:t>
            </w:r>
          </w:p>
        </w:tc>
      </w:tr>
      <w:tr w:rsidR="00995478" w14:paraId="54BB34BD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898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0AD1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 Владимир Петрович, учитель математики, педагог-мастер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C778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КГУ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Чернорецкая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средняя общеобразовательная школа № 1</w:t>
            </w:r>
          </w:p>
        </w:tc>
      </w:tr>
      <w:tr w:rsidR="00995478" w14:paraId="4F630FB9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111A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CF24" w14:textId="77777777" w:rsidR="00995478" w:rsidRDefault="00995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Каргабаева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Рымжан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Шашмухаметовна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>
              <w:rPr>
                <w:rStyle w:val="a7"/>
                <w:b w:val="0"/>
                <w:sz w:val="24"/>
                <w:szCs w:val="24"/>
              </w:rPr>
              <w:t xml:space="preserve">учитель химии высшей </w:t>
            </w:r>
            <w:proofErr w:type="spellStart"/>
            <w:r>
              <w:rPr>
                <w:rStyle w:val="a7"/>
                <w:b w:val="0"/>
                <w:sz w:val="24"/>
                <w:szCs w:val="24"/>
              </w:rPr>
              <w:t>категории</w:t>
            </w:r>
            <w:proofErr w:type="gramStart"/>
            <w:r>
              <w:rPr>
                <w:rStyle w:val="a7"/>
                <w:b w:val="0"/>
                <w:sz w:val="24"/>
                <w:szCs w:val="24"/>
              </w:rPr>
              <w:t>,п</w:t>
            </w:r>
            <w:proofErr w:type="gramEnd"/>
            <w:r>
              <w:rPr>
                <w:rStyle w:val="a7"/>
                <w:b w:val="0"/>
                <w:sz w:val="24"/>
                <w:szCs w:val="24"/>
              </w:rPr>
              <w:t>едагог</w:t>
            </w:r>
            <w:proofErr w:type="spellEnd"/>
            <w:r>
              <w:rPr>
                <w:rStyle w:val="a7"/>
                <w:b w:val="0"/>
                <w:sz w:val="24"/>
                <w:szCs w:val="24"/>
              </w:rPr>
              <w:t>-мастер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507F" w14:textId="77777777" w:rsidR="00995478" w:rsidRDefault="0099547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b w:val="0"/>
                <w:sz w:val="24"/>
                <w:szCs w:val="24"/>
              </w:rPr>
              <w:t xml:space="preserve">КГУ «Гимназия №6 </w:t>
            </w:r>
            <w:proofErr w:type="spellStart"/>
            <w:r>
              <w:rPr>
                <w:rStyle w:val="a7"/>
                <w:b w:val="0"/>
                <w:sz w:val="24"/>
                <w:szCs w:val="24"/>
              </w:rPr>
              <w:t>г</w:t>
            </w:r>
            <w:proofErr w:type="gramStart"/>
            <w:r>
              <w:rPr>
                <w:rStyle w:val="a7"/>
                <w:b w:val="0"/>
                <w:sz w:val="24"/>
                <w:szCs w:val="24"/>
              </w:rPr>
              <w:t>.С</w:t>
            </w:r>
            <w:proofErr w:type="gramEnd"/>
            <w:r>
              <w:rPr>
                <w:rStyle w:val="a7"/>
                <w:b w:val="0"/>
                <w:sz w:val="24"/>
                <w:szCs w:val="24"/>
              </w:rPr>
              <w:t>емей</w:t>
            </w:r>
            <w:proofErr w:type="spellEnd"/>
            <w:r>
              <w:rPr>
                <w:rStyle w:val="a7"/>
                <w:b w:val="0"/>
                <w:sz w:val="24"/>
                <w:szCs w:val="24"/>
              </w:rPr>
              <w:t>»  отдела образования города Семей, область Абай</w:t>
            </w:r>
            <w:r>
              <w:rPr>
                <w:rStyle w:val="a7"/>
                <w:sz w:val="24"/>
                <w:szCs w:val="24"/>
              </w:rPr>
              <w:t xml:space="preserve">.  </w:t>
            </w:r>
          </w:p>
        </w:tc>
      </w:tr>
      <w:tr w:rsidR="00995478" w14:paraId="33256F4B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0227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52C2" w14:textId="77777777" w:rsidR="00995478" w:rsidRDefault="00995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Кучерова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истории, педагог-исследователь, школьный тренер. Спикер ОФ «Международная академия экологии, инженерии и педагогики», направление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A5FA" w14:textId="77777777" w:rsidR="00995478" w:rsidRDefault="00995478">
            <w:pPr>
              <w:pStyle w:val="a4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КГУ "Средняя школа №7"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етропавловск</w:t>
            </w:r>
            <w:proofErr w:type="spellEnd"/>
          </w:p>
        </w:tc>
      </w:tr>
      <w:tr w:rsidR="00995478" w14:paraId="056A4065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34F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6FB" w14:textId="77777777" w:rsidR="00995478" w:rsidRDefault="00995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Оразова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Гулден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Нурмахамбетовна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 биологии, Педагог-исследователь, магистр, Сертифицированный тренер ЦПМ г. Павлодар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5763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Специализированная гимназия для одаренных детей имени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Каныша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Сатбаева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Аксу</w:t>
            </w:r>
          </w:p>
        </w:tc>
      </w:tr>
      <w:tr w:rsidR="00995478" w14:paraId="479F5296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47C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DFD1" w14:textId="77777777" w:rsidR="00995478" w:rsidRDefault="0099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Корогод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Петровн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 РФ кандидат биологических наук РК ,доцент образовательной области «Естествознание»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1571" w14:textId="77777777" w:rsidR="00995478" w:rsidRDefault="009954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ПГПУ г. Павлодар</w:t>
            </w:r>
          </w:p>
        </w:tc>
      </w:tr>
      <w:tr w:rsidR="00995478" w14:paraId="53CCE6EE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29B9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C5C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Борисовна, учитель музыки, </w:t>
            </w:r>
          </w:p>
          <w:p w14:paraId="3DF2CA35" w14:textId="77777777" w:rsidR="00995478" w:rsidRDefault="009954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35B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КГУ «Школа-лицей города Аксу»</w:t>
            </w:r>
          </w:p>
          <w:p w14:paraId="1F0D1435" w14:textId="77777777" w:rsidR="00995478" w:rsidRDefault="009954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995478" w14:paraId="3BC2E243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22B5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6952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Личман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Юрьевна.</w:t>
            </w:r>
          </w:p>
          <w:p w14:paraId="55F95A76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философии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PhD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 ассоциированный профессор, профессор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3B61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Высшая школа искусства и спорта НАО «Павлодарский педагогический университет имени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Әлкей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Марғұлан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95478" w14:paraId="36DF9550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FF01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9AF6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Агеева Лариса Евгеньевна кандидат педагогический наук,</w:t>
            </w:r>
          </w:p>
          <w:p w14:paraId="13FAA1CB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>. профессора кафедры дошкольного и начального образования Казахского национального женского педагогического университета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94BB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Каз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Жен ПУ г. Алматы</w:t>
            </w:r>
          </w:p>
        </w:tc>
      </w:tr>
      <w:tr w:rsidR="00995478" w14:paraId="634DA8B1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ED90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7C6F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Тинькова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Светлана Юрьевна</w:t>
            </w:r>
          </w:p>
          <w:p w14:paraId="6827A755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директор, учитель начальных классов,  педагог-мастер</w:t>
            </w:r>
          </w:p>
          <w:p w14:paraId="544B4F34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Үзді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педагог РК»</w:t>
            </w:r>
          </w:p>
          <w:p w14:paraId="682A6A3C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Магистр педагогических наук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72AA" w14:textId="77777777" w:rsidR="00995478" w:rsidRDefault="0099547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Областная специализированная школа-лицей для одаренных детей в области математики, физики и информатики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Усть-Каменогорск</w:t>
            </w:r>
          </w:p>
        </w:tc>
      </w:tr>
      <w:tr w:rsidR="00995478" w14:paraId="331ECCA0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6C56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781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Полухина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Наталья Александровна</w:t>
            </w:r>
          </w:p>
          <w:p w14:paraId="5BC10F04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учитель начальных классов,  педагог-мастер,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Үзді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педагог РК»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EFBC" w14:textId="77777777" w:rsidR="00995478" w:rsidRDefault="00995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Гимназия №24 г. </w:t>
            </w:r>
            <w:proofErr w:type="spellStart"/>
            <w:r>
              <w:rPr>
                <w:rFonts w:ascii="Times New Roman" w:hAnsi="Times New Roman" w:cs="Times New Roman"/>
              </w:rPr>
              <w:t>Тараз</w:t>
            </w:r>
            <w:proofErr w:type="spellEnd"/>
          </w:p>
        </w:tc>
      </w:tr>
      <w:tr w:rsidR="00995478" w14:paraId="490C4C52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DAFC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CC9C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Михайлова Татьяна Васильевна</w:t>
            </w:r>
          </w:p>
          <w:p w14:paraId="647B7F6B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учитель начальных классов, педагог-мастер, «</w:t>
            </w: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Үзді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педагог РК»</w:t>
            </w:r>
          </w:p>
          <w:p w14:paraId="70D42AB9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магистр педагогических наук</w:t>
            </w:r>
          </w:p>
          <w:p w14:paraId="1677E8E8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лидер ассоциации учителей начальных классов Актюбинской  области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BCC3" w14:textId="77777777" w:rsidR="00995478" w:rsidRDefault="00995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школа-гимназия №9 г. </w:t>
            </w:r>
            <w:proofErr w:type="spellStart"/>
            <w:r>
              <w:rPr>
                <w:rFonts w:ascii="Times New Roman" w:hAnsi="Times New Roman" w:cs="Times New Roman"/>
              </w:rPr>
              <w:t>Актобе</w:t>
            </w:r>
            <w:proofErr w:type="spellEnd"/>
          </w:p>
        </w:tc>
      </w:tr>
      <w:tr w:rsidR="00995478" w14:paraId="68858123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CA91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0247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ru-RU"/>
              </w:rPr>
              <w:t>Марахова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Наталья Владимировна,</w:t>
            </w:r>
          </w:p>
          <w:p w14:paraId="76C44351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учитель начальных классов, педагог-исследователь,</w:t>
            </w:r>
          </w:p>
          <w:p w14:paraId="62577F59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Председатель Ассоциации учителей начальных классов Павлодарской области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5C29" w14:textId="77777777" w:rsidR="00995478" w:rsidRDefault="00995478">
            <w:pPr>
              <w:keepNext/>
              <w:keepLines/>
              <w:shd w:val="clear" w:color="auto" w:fill="FFFFFF"/>
              <w:spacing w:before="480"/>
              <w:outlineLvl w:val="0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  <w:t>КГУ "Школа-лицей №6" отдела образования города Экибастуза, управления образования Павлодарской области</w:t>
            </w:r>
          </w:p>
        </w:tc>
      </w:tr>
      <w:tr w:rsidR="00995478" w14:paraId="368DA184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94C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D3CC" w14:textId="77777777" w:rsidR="00995478" w:rsidRDefault="00995478">
            <w:pPr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Александровна, педагог-исследователь, магистр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DE6" w14:textId="77777777" w:rsidR="00995478" w:rsidRDefault="00995478">
            <w:pPr>
              <w:keepNext/>
              <w:keepLines/>
              <w:shd w:val="clear" w:color="auto" w:fill="FFFFFF"/>
              <w:spacing w:before="480"/>
              <w:outlineLvl w:val="0"/>
              <w:rPr>
                <w:rFonts w:ascii="Times New Roman" w:eastAsia="Calibri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Школа-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BINOM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SCHOOL имени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Қадыр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Мырза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Әлі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г. Астана</w:t>
            </w:r>
          </w:p>
        </w:tc>
      </w:tr>
    </w:tbl>
    <w:p w14:paraId="727A058A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both"/>
        <w:outlineLvl w:val="2"/>
        <w:rPr>
          <w:rFonts w:ascii="Times New Roman" w:eastAsiaTheme="majorEastAsia" w:hAnsi="Times New Roman" w:cs="Times New Roman"/>
          <w:color w:val="002060"/>
          <w:szCs w:val="28"/>
        </w:rPr>
      </w:pPr>
    </w:p>
    <w:p w14:paraId="4E336F00" w14:textId="77777777" w:rsidR="00995478" w:rsidRDefault="00995478" w:rsidP="00995478">
      <w:pPr>
        <w:keepNext/>
        <w:keepLines/>
        <w:widowControl w:val="0"/>
        <w:spacing w:before="40" w:after="0" w:line="254" w:lineRule="auto"/>
        <w:jc w:val="both"/>
        <w:outlineLvl w:val="2"/>
        <w:rPr>
          <w:rFonts w:ascii="Times New Roman" w:eastAsiaTheme="majorEastAsia" w:hAnsi="Times New Roman" w:cs="Times New Roman"/>
          <w:b/>
          <w:color w:val="002060"/>
          <w:szCs w:val="28"/>
          <w:lang w:val="kk-KZ"/>
        </w:rPr>
      </w:pPr>
      <w:r>
        <w:rPr>
          <w:rFonts w:ascii="Times New Roman" w:eastAsiaTheme="majorEastAsia" w:hAnsi="Times New Roman" w:cs="Times New Roman"/>
          <w:b/>
          <w:color w:val="002060"/>
          <w:szCs w:val="28"/>
        </w:rPr>
        <w:t>Участники город: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5954"/>
      </w:tblGrid>
      <w:tr w:rsidR="00995478" w14:paraId="34AFC7AC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342F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B91B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05F8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Город, школа</w:t>
            </w:r>
          </w:p>
        </w:tc>
      </w:tr>
      <w:tr w:rsidR="00995478" w14:paraId="4AB86682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DD63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F8E1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ь математики, педагог-исследователь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A861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"Школа №26 города Павлодара»</w:t>
            </w:r>
          </w:p>
        </w:tc>
      </w:tr>
      <w:tr w:rsidR="00995478" w14:paraId="0C257485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57D4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2840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Лариса Валерьевна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математики, педагог-исследователь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D69F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«Средняя общеобразовательная профильная школа дифференцированного обучения №17 города Павлодара»</w:t>
            </w:r>
          </w:p>
        </w:tc>
      </w:tr>
      <w:tr w:rsidR="00995478" w14:paraId="5E303A55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D53B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F3C8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биологии КГУ  высшей категории, сертифицированный тренер ЦПМ г. Павлодар, руководитель творческой группы учителей биологии г. Павлодар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EDBD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КГУ "КСОШ" г. Павлодар</w:t>
            </w:r>
          </w:p>
        </w:tc>
      </w:tr>
      <w:tr w:rsidR="00995478" w14:paraId="0F6DFABC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C470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FCAB" w14:textId="77777777" w:rsidR="00995478" w:rsidRDefault="0099547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Петрова Татьяна Сергеевна, учитель музыки, педагог-исследователь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E8E3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КГУ СОШ</w:t>
            </w:r>
          </w:p>
          <w:p w14:paraId="06163239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Макпалеева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C915B73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Павлодар</w:t>
            </w:r>
          </w:p>
        </w:tc>
      </w:tr>
      <w:tr w:rsidR="00995478" w14:paraId="43857E6C" w14:textId="77777777" w:rsidTr="00995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BB5E" w14:textId="77777777" w:rsidR="00995478" w:rsidRDefault="009954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BA0C" w14:textId="77777777" w:rsidR="00995478" w:rsidRDefault="0099547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Капановна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учитель музыки, педагог исследователь.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4158" w14:textId="77777777" w:rsidR="00995478" w:rsidRDefault="00995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КГУ «Средняя общеобразовательная школа № 18 г. Павлодара»</w:t>
            </w:r>
          </w:p>
        </w:tc>
      </w:tr>
    </w:tbl>
    <w:p w14:paraId="734FCA93" w14:textId="77777777" w:rsidR="00995478" w:rsidRDefault="00995478" w:rsidP="0099547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2BDDC1D" w14:textId="77777777" w:rsidR="00AE0EC8" w:rsidRPr="00995478" w:rsidRDefault="00AE0EC8" w:rsidP="00E36BEE">
      <w:pPr>
        <w:rPr>
          <w:lang w:val="kk-KZ"/>
        </w:rPr>
      </w:pPr>
    </w:p>
    <w:sectPr w:rsidR="00AE0EC8" w:rsidRPr="00995478" w:rsidSect="00E36B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6E"/>
    <w:rsid w:val="00014EE1"/>
    <w:rsid w:val="00023045"/>
    <w:rsid w:val="0006197A"/>
    <w:rsid w:val="000A264E"/>
    <w:rsid w:val="002A7C81"/>
    <w:rsid w:val="002B09DF"/>
    <w:rsid w:val="002D2922"/>
    <w:rsid w:val="00421F9C"/>
    <w:rsid w:val="00516CBA"/>
    <w:rsid w:val="005B7F90"/>
    <w:rsid w:val="00636C08"/>
    <w:rsid w:val="007E7D1A"/>
    <w:rsid w:val="008A58A5"/>
    <w:rsid w:val="00995478"/>
    <w:rsid w:val="00A33F1F"/>
    <w:rsid w:val="00AE0EC8"/>
    <w:rsid w:val="00C84FD1"/>
    <w:rsid w:val="00D22389"/>
    <w:rsid w:val="00D771B5"/>
    <w:rsid w:val="00E36BEE"/>
    <w:rsid w:val="00E4636E"/>
    <w:rsid w:val="00E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B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EE"/>
  </w:style>
  <w:style w:type="paragraph" w:styleId="3">
    <w:name w:val="heading 3"/>
    <w:basedOn w:val="a"/>
    <w:next w:val="a"/>
    <w:link w:val="30"/>
    <w:uiPriority w:val="9"/>
    <w:unhideWhenUsed/>
    <w:qFormat/>
    <w:rsid w:val="0006197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6B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BEE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636C08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9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organizationname">
    <w:name w:val="msoorganizationname"/>
    <w:rsid w:val="0006197A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styleId="a7">
    <w:name w:val="Strong"/>
    <w:basedOn w:val="a0"/>
    <w:qFormat/>
    <w:rsid w:val="00995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EE"/>
  </w:style>
  <w:style w:type="paragraph" w:styleId="3">
    <w:name w:val="heading 3"/>
    <w:basedOn w:val="a"/>
    <w:next w:val="a"/>
    <w:link w:val="30"/>
    <w:uiPriority w:val="9"/>
    <w:unhideWhenUsed/>
    <w:qFormat/>
    <w:rsid w:val="0006197A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6B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6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BEE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636C08"/>
    <w:pPr>
      <w:spacing w:after="0" w:line="240" w:lineRule="auto"/>
    </w:pPr>
    <w:rPr>
      <w:rFonts w:ascii="Arial" w:eastAsia="Times New Roman" w:hAnsi="Arial" w:cs="Arial"/>
      <w:b/>
      <w:bCs/>
      <w:color w:val="000000"/>
      <w:kern w:val="28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19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organizationname">
    <w:name w:val="msoorganizationname"/>
    <w:rsid w:val="0006197A"/>
    <w:pPr>
      <w:spacing w:after="0" w:line="240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styleId="a7">
    <w:name w:val="Strong"/>
    <w:basedOn w:val="a0"/>
    <w:qFormat/>
    <w:rsid w:val="00995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7AE8-C0F7-45D3-873B-58E20EC7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787</dc:creator>
  <cp:keywords/>
  <dc:description/>
  <cp:lastModifiedBy>PK</cp:lastModifiedBy>
  <cp:revision>16</cp:revision>
  <cp:lastPrinted>2023-04-19T08:36:00Z</cp:lastPrinted>
  <dcterms:created xsi:type="dcterms:W3CDTF">2023-04-18T06:22:00Z</dcterms:created>
  <dcterms:modified xsi:type="dcterms:W3CDTF">2023-05-02T03:58:00Z</dcterms:modified>
</cp:coreProperties>
</file>