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C21" w:rsidRDefault="00AB7F6D">
      <w:pPr>
        <w:rPr>
          <w:color w:val="3399FF"/>
          <w:lang w:val="kk-KZ"/>
        </w:rPr>
      </w:pPr>
      <w:bookmarkStart w:id="0" w:name="_GoBack"/>
      <w:bookmarkEnd w:id="0"/>
      <w:r>
        <w:rPr>
          <w:color w:val="3399FF"/>
          <w:lang w:val="kk-KZ"/>
        </w:rPr>
        <w:t xml:space="preserve">                   Астана қ</w:t>
      </w:r>
      <w:r>
        <w:rPr>
          <w:color w:val="3399FF"/>
        </w:rPr>
        <w:t>аласы</w:t>
      </w:r>
      <w:r w:rsidRPr="00D31102">
        <w:rPr>
          <w:color w:val="3399FF"/>
          <w:lang w:val="kk-KZ"/>
        </w:rPr>
        <w:t xml:space="preserve">                                                                   </w:t>
      </w:r>
      <w:r>
        <w:rPr>
          <w:color w:val="3399FF"/>
          <w:lang w:val="kk-KZ"/>
        </w:rPr>
        <w:t xml:space="preserve">                                          город Астана</w:t>
      </w:r>
      <w:r w:rsidRPr="00D31102">
        <w:rPr>
          <w:color w:val="3399FF"/>
          <w:lang w:val="kk-KZ"/>
        </w:rPr>
        <w:t xml:space="preserve">                                                                   </w:t>
      </w:r>
      <w:r>
        <w:rPr>
          <w:color w:val="3399FF"/>
          <w:lang w:val="kk-KZ"/>
        </w:rPr>
        <w:t xml:space="preserve">                                           </w:t>
      </w:r>
      <w:r w:rsidRPr="00D31102">
        <w:rPr>
          <w:color w:val="3399FF"/>
          <w:lang w:val="kk-KZ"/>
        </w:rPr>
        <w:t xml:space="preserve"> </w:t>
      </w:r>
    </w:p>
    <w:p w:rsidR="00E25C21" w:rsidRDefault="00E25C21">
      <w:pPr>
        <w:rPr>
          <w:color w:val="3399FF"/>
          <w:lang w:val="kk-KZ"/>
        </w:rPr>
      </w:pPr>
    </w:p>
    <w:p w:rsidR="00E25C21" w:rsidRDefault="00E25C21">
      <w:pPr>
        <w:rPr>
          <w:color w:val="3399FF"/>
          <w:lang w:val="kk-KZ"/>
        </w:rPr>
      </w:pPr>
    </w:p>
    <w:p w:rsidR="00E25C21" w:rsidRDefault="00E25C21">
      <w:pPr>
        <w:rPr>
          <w:color w:val="3399FF"/>
          <w:lang w:val="kk-KZ"/>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3"/>
      </w:tblGrid>
      <w:tr w:rsidR="00E25C21" w:rsidTr="00E31634">
        <w:trPr>
          <w:trHeight w:val="818"/>
          <w:jc w:val="center"/>
        </w:trPr>
        <w:tc>
          <w:tcPr>
            <w:tcW w:w="7313" w:type="dxa"/>
            <w:shd w:val="clear" w:color="auto" w:fill="auto"/>
          </w:tcPr>
          <w:p w:rsidR="00E25C21" w:rsidRDefault="00AB7F6D">
            <w:pPr>
              <w:widowControl w:val="0"/>
              <w:jc w:val="center"/>
              <w:rPr>
                <w:lang w:val="kk-KZ"/>
              </w:rPr>
            </w:pPr>
            <w:bookmarkStart w:id="1" w:name="_Hlk95919913"/>
            <w:r>
              <w:rPr>
                <w:b/>
                <w:color w:val="000000"/>
                <w:sz w:val="28"/>
                <w:lang w:val="kk-KZ"/>
              </w:rPr>
              <w:t>2022-2023</w:t>
            </w:r>
            <w:r w:rsidRPr="00AF1ACE">
              <w:rPr>
                <w:b/>
                <w:color w:val="000000"/>
                <w:sz w:val="28"/>
                <w:lang w:val="kk-KZ"/>
              </w:rPr>
              <w:t xml:space="preserve"> оқу жылын аяқтау және орта білім беру ұйымдарында білім алушыларды қорытынды аттестаттаудан өткізу мерзімдерін бекіту туралы</w:t>
            </w:r>
            <w:bookmarkEnd w:id="1"/>
          </w:p>
        </w:tc>
      </w:tr>
    </w:tbl>
    <w:p w:rsidR="00E25C21" w:rsidRDefault="00E25C21">
      <w:pPr>
        <w:widowControl w:val="0"/>
        <w:rPr>
          <w:b/>
          <w:color w:val="000000"/>
          <w:sz w:val="28"/>
          <w:lang w:val="kk-KZ"/>
        </w:rPr>
      </w:pPr>
    </w:p>
    <w:p w:rsidR="00E25C21" w:rsidRDefault="00E25C21">
      <w:pPr>
        <w:widowControl w:val="0"/>
        <w:rPr>
          <w:b/>
          <w:color w:val="000000"/>
          <w:sz w:val="28"/>
          <w:lang w:val="kk-KZ"/>
        </w:rPr>
      </w:pPr>
    </w:p>
    <w:p w:rsidR="00E25C21" w:rsidRDefault="00AB7F6D">
      <w:pPr>
        <w:widowControl w:val="0"/>
        <w:ind w:firstLine="708"/>
        <w:jc w:val="both"/>
        <w:rPr>
          <w:b/>
          <w:lang w:val="kk-KZ"/>
        </w:rPr>
      </w:pPr>
      <w:bookmarkStart w:id="2" w:name="z1"/>
      <w:r w:rsidRPr="00AF1ACE">
        <w:rPr>
          <w:color w:val="000000"/>
          <w:sz w:val="28"/>
          <w:lang w:val="kk-KZ"/>
        </w:rPr>
        <w:t>«Білім туралы» Қазақстан Республикасы Заңының 5-бабының 14) тармақшасы</w:t>
      </w:r>
      <w:r w:rsidRPr="00AF1ACE">
        <w:rPr>
          <w:color w:val="000000"/>
          <w:sz w:val="28"/>
          <w:lang w:val="kk-KZ"/>
        </w:rPr>
        <w:t xml:space="preserve">на сәйкес, сондай-ақ меншік нысанына және ведомстволық бағыныстылығына қарамастан орта білім беру ұйымдарында </w:t>
      </w:r>
      <w:r>
        <w:rPr>
          <w:color w:val="000000"/>
          <w:sz w:val="28"/>
          <w:lang w:val="kk-KZ"/>
        </w:rPr>
        <w:t>2022-2023</w:t>
      </w:r>
      <w:r w:rsidRPr="00AF1ACE">
        <w:rPr>
          <w:color w:val="000000"/>
          <w:sz w:val="28"/>
          <w:lang w:val="kk-KZ"/>
        </w:rPr>
        <w:t xml:space="preserve"> оқу жылын ұйымдасқан түрде аяқтау мақсатында </w:t>
      </w:r>
      <w:r w:rsidRPr="00AF1ACE">
        <w:rPr>
          <w:b/>
          <w:color w:val="000000"/>
          <w:sz w:val="28"/>
          <w:lang w:val="kk-KZ"/>
        </w:rPr>
        <w:t>БҰЙЫРАМЫН:</w:t>
      </w:r>
    </w:p>
    <w:p w:rsidR="00E25C21" w:rsidRDefault="00AB7F6D">
      <w:pPr>
        <w:widowControl w:val="0"/>
        <w:ind w:firstLine="708"/>
        <w:jc w:val="both"/>
        <w:rPr>
          <w:color w:val="000000"/>
          <w:sz w:val="28"/>
          <w:lang w:val="kk-KZ"/>
        </w:rPr>
      </w:pPr>
      <w:bookmarkStart w:id="3" w:name="z2"/>
      <w:bookmarkEnd w:id="2"/>
      <w:r w:rsidRPr="00F46CCA">
        <w:rPr>
          <w:color w:val="000000"/>
          <w:sz w:val="28"/>
          <w:lang w:val="kk-KZ"/>
        </w:rPr>
        <w:t xml:space="preserve">1. </w:t>
      </w:r>
      <w:bookmarkStart w:id="4" w:name="z3"/>
      <w:bookmarkEnd w:id="3"/>
      <w:r w:rsidRPr="00F46CCA">
        <w:rPr>
          <w:color w:val="000000"/>
          <w:sz w:val="28"/>
          <w:lang w:val="kk-KZ"/>
        </w:rPr>
        <w:t xml:space="preserve">Меншік нысанына және ведомстволық бағыныстылығына қарамастан орта білім беру </w:t>
      </w:r>
      <w:r w:rsidRPr="00F46CCA">
        <w:rPr>
          <w:color w:val="000000"/>
          <w:sz w:val="28"/>
          <w:lang w:val="kk-KZ"/>
        </w:rPr>
        <w:t>ұйымдарындағы оқу сабақтары 2023 жылғы 31 мамырда аяқталсын</w:t>
      </w:r>
      <w:r w:rsidRPr="00F46CCA">
        <w:rPr>
          <w:color w:val="000000"/>
          <w:sz w:val="28"/>
          <w:lang w:val="kk-KZ"/>
        </w:rPr>
        <w:t>.</w:t>
      </w:r>
    </w:p>
    <w:p w:rsidR="00E25C21" w:rsidRDefault="00AB7F6D">
      <w:pPr>
        <w:ind w:firstLine="708"/>
        <w:jc w:val="both"/>
        <w:rPr>
          <w:lang w:val="kk-KZ"/>
        </w:rPr>
      </w:pPr>
      <w:bookmarkStart w:id="5" w:name="z4"/>
      <w:bookmarkEnd w:id="4"/>
      <w:r w:rsidRPr="00F46CCA">
        <w:rPr>
          <w:color w:val="000000"/>
          <w:sz w:val="28"/>
          <w:lang w:val="kk-KZ"/>
        </w:rPr>
        <w:t>2.</w:t>
      </w:r>
      <w:r w:rsidRPr="00F46CCA">
        <w:rPr>
          <w:color w:val="000000"/>
          <w:sz w:val="28"/>
          <w:lang w:val="kk-KZ"/>
        </w:rPr>
        <w:t xml:space="preserve"> 9 (10) сыныптарда білім алушылардың қорытынды бітіру емтихандары 2023 жылғы 2-13 маусым аралығында</w:t>
      </w:r>
      <w:r w:rsidRPr="00F46CCA">
        <w:rPr>
          <w:color w:val="000000"/>
          <w:sz w:val="28"/>
          <w:lang w:val="kk-KZ"/>
        </w:rPr>
        <w:t xml:space="preserve"> өткізілсін.</w:t>
      </w:r>
      <w:bookmarkEnd w:id="5"/>
    </w:p>
    <w:p w:rsidR="00E25C21" w:rsidRDefault="00AB7F6D">
      <w:pPr>
        <w:ind w:firstLine="708"/>
        <w:jc w:val="both"/>
        <w:rPr>
          <w:color w:val="000000"/>
          <w:sz w:val="28"/>
          <w:lang w:val="kk-KZ"/>
        </w:rPr>
      </w:pPr>
      <w:r w:rsidRPr="00F46CCA">
        <w:rPr>
          <w:color w:val="000000"/>
          <w:sz w:val="28"/>
          <w:lang w:val="kk-KZ"/>
        </w:rPr>
        <w:t>3</w:t>
      </w:r>
      <w:r w:rsidRPr="00F46CCA">
        <w:rPr>
          <w:color w:val="000000"/>
          <w:sz w:val="28"/>
          <w:lang w:val="kk-KZ"/>
        </w:rPr>
        <w:t>.</w:t>
      </w:r>
      <w:r w:rsidRPr="00F46CCA">
        <w:rPr>
          <w:color w:val="000000"/>
          <w:sz w:val="28"/>
          <w:lang w:val="kk-KZ"/>
        </w:rPr>
        <w:t xml:space="preserve"> 11 (12) сыныптарда білім алушылардың мемлекеттік бітіру емтихандары – 2023 жылғы 5-19 маусым аралығында</w:t>
      </w:r>
      <w:r w:rsidRPr="00F46CCA">
        <w:rPr>
          <w:color w:val="000000"/>
          <w:sz w:val="28"/>
          <w:lang w:val="kk-KZ"/>
        </w:rPr>
        <w:t xml:space="preserve"> өткізілсін</w:t>
      </w:r>
      <w:r w:rsidRPr="00F46CCA">
        <w:rPr>
          <w:color w:val="000000"/>
          <w:sz w:val="28"/>
          <w:lang w:val="kk-KZ"/>
        </w:rPr>
        <w:t>.</w:t>
      </w:r>
    </w:p>
    <w:p w:rsidR="00E25C21" w:rsidRDefault="00AB7F6D">
      <w:pPr>
        <w:ind w:firstLine="708"/>
        <w:jc w:val="both"/>
        <w:rPr>
          <w:color w:val="000000"/>
          <w:sz w:val="28"/>
          <w:lang w:val="kk-KZ"/>
        </w:rPr>
      </w:pPr>
      <w:r>
        <w:rPr>
          <w:color w:val="000000"/>
          <w:sz w:val="28"/>
          <w:lang w:val="kk-KZ"/>
        </w:rPr>
        <w:t>4</w:t>
      </w:r>
      <w:r w:rsidRPr="00F46CCA">
        <w:rPr>
          <w:color w:val="000000"/>
          <w:sz w:val="28"/>
          <w:lang w:val="kk-KZ"/>
        </w:rPr>
        <w:t>. Қорытынды аттестаттауды өткізудің мынадай мерзімдері бекітілсін:</w:t>
      </w:r>
    </w:p>
    <w:p w:rsidR="00E25C21" w:rsidRDefault="00AB7F6D">
      <w:pPr>
        <w:ind w:firstLine="708"/>
        <w:jc w:val="both"/>
        <w:rPr>
          <w:color w:val="000000"/>
          <w:sz w:val="28"/>
          <w:lang w:val="kk-KZ"/>
        </w:rPr>
      </w:pPr>
      <w:r w:rsidRPr="00F46CCA">
        <w:rPr>
          <w:color w:val="000000"/>
          <w:sz w:val="28"/>
          <w:lang w:val="kk-KZ"/>
        </w:rPr>
        <w:t xml:space="preserve">9 (10)-сынып оқушылары үшін: </w:t>
      </w:r>
    </w:p>
    <w:p w:rsidR="00E25C21" w:rsidRDefault="00AB7F6D">
      <w:pPr>
        <w:ind w:firstLine="708"/>
        <w:jc w:val="both"/>
        <w:rPr>
          <w:color w:val="000000"/>
          <w:sz w:val="28"/>
          <w:lang w:val="kk-KZ"/>
        </w:rPr>
      </w:pPr>
      <w:r>
        <w:rPr>
          <w:color w:val="000000"/>
          <w:sz w:val="28"/>
          <w:lang w:val="kk-KZ"/>
        </w:rPr>
        <w:t>1) қазақ/орыс/</w:t>
      </w:r>
      <w:r w:rsidRPr="00F46CCA">
        <w:rPr>
          <w:color w:val="000000"/>
          <w:sz w:val="28"/>
          <w:lang w:val="kk-KZ"/>
        </w:rPr>
        <w:t>ұйғыр/өзбек/тәжік тілі бойы</w:t>
      </w:r>
      <w:r w:rsidRPr="00F46CCA">
        <w:rPr>
          <w:color w:val="000000"/>
          <w:sz w:val="28"/>
          <w:lang w:val="kk-KZ"/>
        </w:rPr>
        <w:t>нша (оқыту тілі) эссе нысанында жазбаша емтихан, гуманитарлық цикл пәндерін тереңдетіп оқытатын мектептер үшін – жазбаша жұмыс (мақала, әңгіме, эссе) – 2023 жылғы 2 маусым;</w:t>
      </w:r>
    </w:p>
    <w:p w:rsidR="00E25C21" w:rsidRDefault="00AB7F6D">
      <w:pPr>
        <w:ind w:firstLine="708"/>
        <w:jc w:val="both"/>
        <w:rPr>
          <w:color w:val="000000"/>
          <w:sz w:val="28"/>
          <w:lang w:val="kk-KZ"/>
        </w:rPr>
      </w:pPr>
      <w:r w:rsidRPr="00F46CCA">
        <w:rPr>
          <w:color w:val="000000"/>
          <w:sz w:val="28"/>
          <w:lang w:val="kk-KZ"/>
        </w:rPr>
        <w:t>2) математика (алгебра) бойынша жазбаша емтихан (бақылау жұмысы) – 2023 жылғы 6 мау</w:t>
      </w:r>
      <w:r w:rsidRPr="00F46CCA">
        <w:rPr>
          <w:color w:val="000000"/>
          <w:sz w:val="28"/>
          <w:lang w:val="kk-KZ"/>
        </w:rPr>
        <w:t>сым;</w:t>
      </w:r>
    </w:p>
    <w:p w:rsidR="00E25C21" w:rsidRDefault="00AB7F6D">
      <w:pPr>
        <w:ind w:firstLine="708"/>
        <w:jc w:val="both"/>
        <w:rPr>
          <w:color w:val="000000"/>
          <w:sz w:val="28"/>
          <w:lang w:val="kk-KZ"/>
        </w:rPr>
      </w:pPr>
      <w:r>
        <w:rPr>
          <w:color w:val="000000"/>
          <w:sz w:val="28"/>
          <w:lang w:val="kk-KZ"/>
        </w:rPr>
        <w:t>3) орыс/өзбек/ұйғыр/</w:t>
      </w:r>
      <w:r w:rsidRPr="00F46CCA">
        <w:rPr>
          <w:color w:val="000000"/>
          <w:sz w:val="28"/>
          <w:lang w:val="kk-KZ"/>
        </w:rPr>
        <w:t>тәжік тілінде оқытатын сыныптарда қазақ тілі мен әдебиеті бойынша жазбаша емтихан (мәтінмен жұмыс, мәтін бойынша тапсырмаларды орындау) және қазақ тілінде оқытатын сыныптарда орыс тілі мен әдебиеті бойынша жазбаша емтихан (мәтінмен жұмыс, мәтін бойынша тап</w:t>
      </w:r>
      <w:r w:rsidRPr="00F46CCA">
        <w:rPr>
          <w:color w:val="000000"/>
          <w:sz w:val="28"/>
          <w:lang w:val="kk-KZ"/>
        </w:rPr>
        <w:t>сырмаларды орындау) – 2023 жылғы 9 маусым;</w:t>
      </w:r>
    </w:p>
    <w:p w:rsidR="00E25C21" w:rsidRDefault="00AB7F6D">
      <w:pPr>
        <w:ind w:firstLine="708"/>
        <w:jc w:val="both"/>
        <w:rPr>
          <w:color w:val="000000"/>
          <w:sz w:val="28"/>
          <w:lang w:val="kk-KZ"/>
        </w:rPr>
      </w:pPr>
      <w:r w:rsidRPr="00F46CCA">
        <w:rPr>
          <w:color w:val="000000"/>
          <w:sz w:val="28"/>
          <w:lang w:val="kk-KZ"/>
        </w:rPr>
        <w:t xml:space="preserve">4) таңдау пәні бойынша жазбаша емтихан (физика, химия, биология, география, геометрия, Қазақстан тарихы, дүниежүзі тарихы, әдебиет (оқыту тілі бойынша), шет тілі (ағылшын/француз/неміс), информатика) – 2023 жылғы </w:t>
      </w:r>
      <w:r w:rsidRPr="00F46CCA">
        <w:rPr>
          <w:color w:val="000000"/>
          <w:sz w:val="28"/>
          <w:lang w:val="kk-KZ"/>
        </w:rPr>
        <w:t>13 маусым;</w:t>
      </w:r>
    </w:p>
    <w:p w:rsidR="00E25C21" w:rsidRDefault="00AB7F6D">
      <w:pPr>
        <w:ind w:firstLine="708"/>
        <w:jc w:val="both"/>
        <w:rPr>
          <w:color w:val="000000"/>
          <w:sz w:val="28"/>
          <w:lang w:val="kk-KZ"/>
        </w:rPr>
      </w:pPr>
      <w:r w:rsidRPr="00F46CCA">
        <w:rPr>
          <w:color w:val="000000"/>
          <w:sz w:val="28"/>
          <w:lang w:val="kk-KZ"/>
        </w:rPr>
        <w:t>11 (12) сынып оқушылары үшін:</w:t>
      </w:r>
    </w:p>
    <w:p w:rsidR="00E25C21" w:rsidRDefault="00AB7F6D">
      <w:pPr>
        <w:ind w:firstLine="708"/>
        <w:jc w:val="both"/>
        <w:rPr>
          <w:color w:val="000000"/>
          <w:sz w:val="28"/>
          <w:lang w:val="kk-KZ"/>
        </w:rPr>
      </w:pPr>
      <w:r w:rsidRPr="00F46CCA">
        <w:rPr>
          <w:color w:val="000000"/>
          <w:sz w:val="28"/>
          <w:lang w:val="kk-KZ"/>
        </w:rPr>
        <w:lastRenderedPageBreak/>
        <w:t xml:space="preserve">1) қазақ тілі/орыс тілі бойынша және ұйғыр/тәжік/өзбек тілінде білім беретін мектептер/сыныптар үшін ана тілі (оқыту тілі) бойынша жазбаша емтихан – 2023 жылғы 5 маусым; </w:t>
      </w:r>
    </w:p>
    <w:p w:rsidR="00E25C21" w:rsidRDefault="00AB7F6D">
      <w:pPr>
        <w:ind w:firstLine="708"/>
        <w:jc w:val="both"/>
        <w:rPr>
          <w:color w:val="000000"/>
          <w:sz w:val="28"/>
          <w:lang w:val="kk-KZ"/>
        </w:rPr>
      </w:pPr>
      <w:r w:rsidRPr="00F46CCA">
        <w:rPr>
          <w:color w:val="000000"/>
          <w:sz w:val="28"/>
          <w:lang w:val="kk-KZ"/>
        </w:rPr>
        <w:t>2) алгебра және анализ бастамалары бойынша ж</w:t>
      </w:r>
      <w:r w:rsidRPr="00F46CCA">
        <w:rPr>
          <w:color w:val="000000"/>
          <w:sz w:val="28"/>
          <w:lang w:val="kk-KZ"/>
        </w:rPr>
        <w:t xml:space="preserve">азбаша емтихан – 2023 жылғы 8 маусым; </w:t>
      </w:r>
    </w:p>
    <w:p w:rsidR="00E25C21" w:rsidRDefault="00AB7F6D">
      <w:pPr>
        <w:ind w:firstLine="709"/>
        <w:jc w:val="both"/>
        <w:rPr>
          <w:color w:val="000000"/>
          <w:sz w:val="28"/>
          <w:lang w:val="kk-KZ"/>
        </w:rPr>
      </w:pPr>
      <w:r w:rsidRPr="00F46CCA">
        <w:rPr>
          <w:color w:val="000000"/>
          <w:sz w:val="28"/>
          <w:lang w:val="kk-KZ"/>
        </w:rPr>
        <w:t xml:space="preserve">3) Қазақстан тарихы бойынша ауызша емтихан – 2023 жылғы 12 маусым;  </w:t>
      </w:r>
    </w:p>
    <w:p w:rsidR="00E25C21" w:rsidRDefault="00AB7F6D">
      <w:pPr>
        <w:ind w:firstLine="709"/>
        <w:jc w:val="both"/>
        <w:rPr>
          <w:color w:val="000000"/>
          <w:sz w:val="28"/>
          <w:lang w:val="kk-KZ"/>
        </w:rPr>
      </w:pPr>
      <w:r w:rsidRPr="00F46CCA">
        <w:rPr>
          <w:color w:val="000000"/>
          <w:sz w:val="28"/>
          <w:lang w:val="kk-KZ"/>
        </w:rPr>
        <w:t xml:space="preserve">4)  орыс/өзбек/ұйғыр/тәжік тілдерінде оқытатын мектептерде/сыныптарда қазақ тілі мен әдебиетінен және қазақ тілінде оқытатын мектептерде/сыныптарда </w:t>
      </w:r>
      <w:r w:rsidRPr="00F46CCA">
        <w:rPr>
          <w:color w:val="000000"/>
          <w:sz w:val="28"/>
          <w:lang w:val="kk-KZ"/>
        </w:rPr>
        <w:t>орыс тілі мен әдебиетінен</w:t>
      </w:r>
      <w:r w:rsidRPr="00EB616F">
        <w:rPr>
          <w:color w:val="000000"/>
          <w:sz w:val="28"/>
          <w:lang w:val="kk-KZ"/>
        </w:rPr>
        <w:t xml:space="preserve"> жазбаша емтихан – </w:t>
      </w:r>
      <w:r>
        <w:rPr>
          <w:color w:val="000000"/>
          <w:sz w:val="28"/>
          <w:lang w:val="kk-KZ"/>
        </w:rPr>
        <w:t xml:space="preserve">2023 жылғы </w:t>
      </w:r>
      <w:r w:rsidRPr="00EB616F">
        <w:rPr>
          <w:color w:val="000000"/>
          <w:sz w:val="28"/>
          <w:lang w:val="kk-KZ"/>
        </w:rPr>
        <w:t xml:space="preserve">15 маусым; </w:t>
      </w:r>
    </w:p>
    <w:p w:rsidR="00E25C21" w:rsidRDefault="00AB7F6D">
      <w:pPr>
        <w:ind w:firstLine="708"/>
        <w:jc w:val="both"/>
        <w:rPr>
          <w:color w:val="000000"/>
          <w:sz w:val="28"/>
          <w:lang w:val="kk-KZ"/>
        </w:rPr>
      </w:pPr>
      <w:r w:rsidRPr="00EB616F">
        <w:rPr>
          <w:color w:val="000000"/>
          <w:sz w:val="28"/>
          <w:lang w:val="kk-KZ"/>
        </w:rPr>
        <w:t>5) таңдау пәні бойынша жазбаша емтихан (физика, химия, биология, география, геометрия, дүниежүзілік тарих, құқық негіздері, әдебиет (оқыту тілі бойынша), шет тілі (ағылшын/француз/неміс), и</w:t>
      </w:r>
      <w:r w:rsidRPr="00EB616F">
        <w:rPr>
          <w:color w:val="000000"/>
          <w:sz w:val="28"/>
          <w:lang w:val="kk-KZ"/>
        </w:rPr>
        <w:t xml:space="preserve">нформатика) – </w:t>
      </w:r>
      <w:r>
        <w:rPr>
          <w:color w:val="000000"/>
          <w:sz w:val="28"/>
          <w:lang w:val="kk-KZ"/>
        </w:rPr>
        <w:t xml:space="preserve">2023 жылғы </w:t>
      </w:r>
      <w:r>
        <w:rPr>
          <w:color w:val="000000"/>
          <w:sz w:val="28"/>
          <w:lang w:val="kk-KZ"/>
        </w:rPr>
        <w:br/>
      </w:r>
      <w:r w:rsidRPr="00EB616F">
        <w:rPr>
          <w:color w:val="000000"/>
          <w:sz w:val="28"/>
          <w:lang w:val="kk-KZ"/>
        </w:rPr>
        <w:t>19 маусым.</w:t>
      </w:r>
    </w:p>
    <w:p w:rsidR="00E25C21" w:rsidRDefault="00AB7F6D">
      <w:pPr>
        <w:ind w:firstLine="708"/>
        <w:jc w:val="both"/>
        <w:rPr>
          <w:color w:val="000000"/>
          <w:sz w:val="28"/>
          <w:lang w:val="kk-KZ"/>
        </w:rPr>
      </w:pPr>
      <w:r>
        <w:rPr>
          <w:color w:val="000000"/>
          <w:sz w:val="28"/>
          <w:lang w:val="kk-KZ"/>
        </w:rPr>
        <w:t>5</w:t>
      </w:r>
      <w:r w:rsidRPr="00AE566E">
        <w:rPr>
          <w:color w:val="000000"/>
          <w:sz w:val="28"/>
          <w:lang w:val="kk-KZ"/>
        </w:rPr>
        <w:t>. Облыстардың, Астана, Алматы және Шымкент қалаларының білім басқармалары, сондай-ақ республикалық орта білім беру ұйымдары осы бұйрықтың,</w:t>
      </w:r>
      <w:r w:rsidRPr="00207A09">
        <w:rPr>
          <w:color w:val="000000"/>
          <w:sz w:val="28"/>
          <w:lang w:val="kk-KZ"/>
        </w:rPr>
        <w:t xml:space="preserve"> </w:t>
      </w:r>
      <w:r>
        <w:rPr>
          <w:color w:val="000000"/>
          <w:sz w:val="28"/>
          <w:lang w:val="kk-KZ"/>
        </w:rPr>
        <w:t>«</w:t>
      </w:r>
      <w:r w:rsidRPr="00207A09">
        <w:rPr>
          <w:color w:val="000000"/>
          <w:sz w:val="28"/>
          <w:lang w:val="kk-KZ"/>
        </w:rPr>
        <w:t>Орта, техникалық және кәсіптік, орта білімнен кейінгі білім беру ұйымдары үшін</w:t>
      </w:r>
      <w:r w:rsidRPr="00207A09">
        <w:rPr>
          <w:color w:val="000000"/>
          <w:sz w:val="28"/>
          <w:lang w:val="kk-KZ"/>
        </w:rPr>
        <w:t xml:space="preserve"> білім алушылардың үлгеріміне ағымдағы бақылауды, оларды аралық және қорытынды аттестаттауды өткізудің үлгілік қағидаларын бекіту туралы</w:t>
      </w:r>
      <w:r>
        <w:rPr>
          <w:color w:val="000000"/>
          <w:sz w:val="28"/>
          <w:lang w:val="kk-KZ"/>
        </w:rPr>
        <w:t xml:space="preserve">» </w:t>
      </w:r>
      <w:r w:rsidRPr="00207A09">
        <w:rPr>
          <w:color w:val="000000"/>
          <w:sz w:val="28"/>
          <w:lang w:val="kk-KZ"/>
        </w:rPr>
        <w:t>Қазақстан Республикасы Білім және ғылым министрінің 2008 жылғы 18 наурыздағы</w:t>
      </w:r>
      <w:r>
        <w:rPr>
          <w:color w:val="000000"/>
          <w:sz w:val="28"/>
          <w:lang w:val="kk-KZ"/>
        </w:rPr>
        <w:t xml:space="preserve"> </w:t>
      </w:r>
      <w:r w:rsidRPr="00AE566E">
        <w:rPr>
          <w:color w:val="000000"/>
          <w:sz w:val="28"/>
          <w:lang w:val="kk-KZ"/>
        </w:rPr>
        <w:t>№ 125 бұйрығының талаптарына сәйкес оқу жылы</w:t>
      </w:r>
      <w:r>
        <w:rPr>
          <w:color w:val="000000"/>
          <w:sz w:val="28"/>
          <w:lang w:val="kk-KZ"/>
        </w:rPr>
        <w:t xml:space="preserve">ның аяқталуын қамтамасыз етсін </w:t>
      </w:r>
      <w:r w:rsidRPr="0034450B">
        <w:rPr>
          <w:sz w:val="28"/>
          <w:szCs w:val="28"/>
          <w:lang w:val="kk-KZ"/>
        </w:rPr>
        <w:t>(Нормативтік құқықтық актілерді мемлекеттік тіркеу тізілімінде</w:t>
      </w:r>
      <w:r w:rsidRPr="00AE566E">
        <w:rPr>
          <w:color w:val="000000"/>
          <w:sz w:val="28"/>
          <w:lang w:val="kk-KZ"/>
        </w:rPr>
        <w:t xml:space="preserve"> № 5191 болып тіркелген).</w:t>
      </w:r>
      <w:r>
        <w:rPr>
          <w:color w:val="000000"/>
          <w:sz w:val="28"/>
          <w:lang w:val="kk-KZ"/>
        </w:rPr>
        <w:t xml:space="preserve"> </w:t>
      </w:r>
    </w:p>
    <w:p w:rsidR="00E25C21" w:rsidRDefault="00AB7F6D">
      <w:pPr>
        <w:ind w:firstLine="708"/>
        <w:jc w:val="both"/>
        <w:rPr>
          <w:color w:val="000000"/>
          <w:sz w:val="28"/>
          <w:lang w:val="kk-KZ"/>
        </w:rPr>
      </w:pPr>
      <w:r>
        <w:rPr>
          <w:color w:val="000000"/>
          <w:sz w:val="28"/>
          <w:lang w:val="kk-KZ"/>
        </w:rPr>
        <w:t>6</w:t>
      </w:r>
      <w:r w:rsidRPr="00AE566E">
        <w:rPr>
          <w:color w:val="000000"/>
          <w:sz w:val="28"/>
          <w:lang w:val="kk-KZ"/>
        </w:rPr>
        <w:t xml:space="preserve">. Қазақстан Республикасы </w:t>
      </w:r>
      <w:r>
        <w:rPr>
          <w:color w:val="000000"/>
          <w:sz w:val="28"/>
          <w:lang w:val="kk-KZ"/>
        </w:rPr>
        <w:t>Оқу-ағарту</w:t>
      </w:r>
      <w:r w:rsidRPr="00AE566E">
        <w:rPr>
          <w:color w:val="000000"/>
          <w:sz w:val="28"/>
          <w:lang w:val="kk-KZ"/>
        </w:rPr>
        <w:t xml:space="preserve"> министрлігінің </w:t>
      </w:r>
      <w:r>
        <w:rPr>
          <w:color w:val="000000"/>
          <w:sz w:val="28"/>
          <w:lang w:val="kk-KZ"/>
        </w:rPr>
        <w:t>О</w:t>
      </w:r>
      <w:r w:rsidRPr="00AE566E">
        <w:rPr>
          <w:color w:val="000000"/>
          <w:sz w:val="28"/>
          <w:lang w:val="kk-KZ"/>
        </w:rPr>
        <w:t xml:space="preserve">рта білім </w:t>
      </w:r>
      <w:r>
        <w:rPr>
          <w:color w:val="000000"/>
          <w:sz w:val="28"/>
          <w:lang w:val="kk-KZ"/>
        </w:rPr>
        <w:t xml:space="preserve">беру </w:t>
      </w:r>
      <w:r w:rsidRPr="00AE566E">
        <w:rPr>
          <w:color w:val="000000"/>
          <w:sz w:val="28"/>
          <w:lang w:val="kk-KZ"/>
        </w:rPr>
        <w:t>комитеті Қазақстан Респу</w:t>
      </w:r>
      <w:r w:rsidRPr="00AE566E">
        <w:rPr>
          <w:color w:val="000000"/>
          <w:sz w:val="28"/>
          <w:lang w:val="kk-KZ"/>
        </w:rPr>
        <w:t>бликасының заңнамасында белгіленген тәртіппен:</w:t>
      </w:r>
    </w:p>
    <w:p w:rsidR="00E25C21" w:rsidRDefault="00AB7F6D">
      <w:pPr>
        <w:ind w:firstLine="708"/>
        <w:jc w:val="both"/>
        <w:rPr>
          <w:color w:val="000000"/>
          <w:sz w:val="28"/>
          <w:lang w:val="kk-KZ"/>
        </w:rPr>
      </w:pPr>
      <w:r w:rsidRPr="00AE566E">
        <w:rPr>
          <w:color w:val="000000"/>
          <w:sz w:val="28"/>
          <w:lang w:val="kk-KZ"/>
        </w:rPr>
        <w:t xml:space="preserve">1) </w:t>
      </w:r>
      <w:r>
        <w:rPr>
          <w:color w:val="000000"/>
          <w:sz w:val="28"/>
          <w:lang w:val="kk-KZ"/>
        </w:rPr>
        <w:t>о</w:t>
      </w:r>
      <w:r w:rsidRPr="00AE566E">
        <w:rPr>
          <w:color w:val="000000"/>
          <w:sz w:val="28"/>
          <w:lang w:val="kk-KZ"/>
        </w:rPr>
        <w:t>сы бұйрықтың Қазақстан Республикасының Әділет министрлігінде мемлекеттік тіркелуі</w:t>
      </w:r>
      <w:r>
        <w:rPr>
          <w:color w:val="000000"/>
          <w:sz w:val="28"/>
          <w:lang w:val="kk-KZ"/>
        </w:rPr>
        <w:t>н</w:t>
      </w:r>
      <w:r w:rsidRPr="00AE566E">
        <w:rPr>
          <w:color w:val="000000"/>
          <w:sz w:val="28"/>
          <w:lang w:val="kk-KZ"/>
        </w:rPr>
        <w:t>;</w:t>
      </w:r>
    </w:p>
    <w:p w:rsidR="00E25C21" w:rsidRDefault="00AB7F6D">
      <w:pPr>
        <w:ind w:firstLine="708"/>
        <w:jc w:val="both"/>
        <w:rPr>
          <w:color w:val="000000"/>
          <w:sz w:val="28"/>
          <w:lang w:val="kk-KZ"/>
        </w:rPr>
      </w:pPr>
      <w:r w:rsidRPr="00AE566E">
        <w:rPr>
          <w:color w:val="000000"/>
          <w:sz w:val="28"/>
          <w:lang w:val="kk-KZ"/>
        </w:rPr>
        <w:t xml:space="preserve">2) </w:t>
      </w:r>
      <w:r>
        <w:rPr>
          <w:color w:val="000000"/>
          <w:sz w:val="28"/>
          <w:lang w:val="kk-KZ"/>
        </w:rPr>
        <w:t>о</w:t>
      </w:r>
      <w:r w:rsidRPr="00AE566E">
        <w:rPr>
          <w:color w:val="000000"/>
          <w:sz w:val="28"/>
          <w:lang w:val="kk-KZ"/>
        </w:rPr>
        <w:t xml:space="preserve">сы бұйрық ресми жарияланғаннан кейін оны Қазақстан Республикасы </w:t>
      </w:r>
      <w:r>
        <w:rPr>
          <w:color w:val="000000"/>
          <w:sz w:val="28"/>
          <w:lang w:val="kk-KZ"/>
        </w:rPr>
        <w:t>Оқу-а</w:t>
      </w:r>
      <w:r w:rsidRPr="00AE566E">
        <w:rPr>
          <w:color w:val="000000"/>
          <w:sz w:val="28"/>
          <w:lang w:val="kk-KZ"/>
        </w:rPr>
        <w:t>ғарту министрлігінің интернет-ресурсында орналас</w:t>
      </w:r>
      <w:r w:rsidRPr="00AE566E">
        <w:rPr>
          <w:color w:val="000000"/>
          <w:sz w:val="28"/>
          <w:lang w:val="kk-KZ"/>
        </w:rPr>
        <w:t>тыруды;</w:t>
      </w:r>
    </w:p>
    <w:p w:rsidR="00E25C21" w:rsidRDefault="00AB7F6D">
      <w:pPr>
        <w:ind w:firstLine="708"/>
        <w:jc w:val="both"/>
        <w:rPr>
          <w:color w:val="000000"/>
          <w:sz w:val="28"/>
          <w:lang w:val="kk-KZ"/>
        </w:rPr>
      </w:pPr>
      <w:r w:rsidRPr="00AE566E">
        <w:rPr>
          <w:color w:val="000000"/>
          <w:sz w:val="28"/>
          <w:lang w:val="kk-KZ"/>
        </w:rPr>
        <w:t xml:space="preserve">3) </w:t>
      </w:r>
      <w:r>
        <w:rPr>
          <w:color w:val="000000"/>
          <w:sz w:val="28"/>
          <w:lang w:val="kk-KZ"/>
        </w:rPr>
        <w:t>о</w:t>
      </w:r>
      <w:r w:rsidRPr="00AE566E">
        <w:rPr>
          <w:color w:val="000000"/>
          <w:sz w:val="28"/>
          <w:lang w:val="kk-KZ"/>
        </w:rPr>
        <w:t>сы бұйрық мемлекеттік тірке</w:t>
      </w:r>
      <w:r>
        <w:rPr>
          <w:color w:val="000000"/>
          <w:sz w:val="28"/>
          <w:lang w:val="kk-KZ"/>
        </w:rPr>
        <w:t>уден өткеннен</w:t>
      </w:r>
      <w:r w:rsidRPr="00AE566E">
        <w:rPr>
          <w:color w:val="000000"/>
          <w:sz w:val="28"/>
          <w:lang w:val="kk-KZ"/>
        </w:rPr>
        <w:t xml:space="preserve"> кейін он жұмыс күні ішінде Қазақстан Республикасы </w:t>
      </w:r>
      <w:r>
        <w:rPr>
          <w:color w:val="000000"/>
          <w:sz w:val="28"/>
          <w:lang w:val="kk-KZ"/>
        </w:rPr>
        <w:t>Оқу-ағарту м</w:t>
      </w:r>
      <w:r w:rsidRPr="00AE566E">
        <w:rPr>
          <w:color w:val="000000"/>
          <w:sz w:val="28"/>
          <w:lang w:val="kk-KZ"/>
        </w:rPr>
        <w:t>инистрлігінің Заң департаментіне осы тармақтың 1) және 2) тармақшаларында көзделген іс-шаралардың орындалуы туралы мәліметтерді ұсынуды қамта</w:t>
      </w:r>
      <w:r w:rsidRPr="00AE566E">
        <w:rPr>
          <w:color w:val="000000"/>
          <w:sz w:val="28"/>
          <w:lang w:val="kk-KZ"/>
        </w:rPr>
        <w:t>масыз етсін.</w:t>
      </w:r>
    </w:p>
    <w:p w:rsidR="00E25C21" w:rsidRDefault="00AB7F6D">
      <w:pPr>
        <w:ind w:firstLine="708"/>
        <w:jc w:val="both"/>
        <w:rPr>
          <w:color w:val="000000"/>
          <w:sz w:val="28"/>
          <w:lang w:val="kk-KZ"/>
        </w:rPr>
      </w:pPr>
      <w:r>
        <w:rPr>
          <w:color w:val="000000"/>
          <w:sz w:val="28"/>
          <w:lang w:val="kk-KZ"/>
        </w:rPr>
        <w:t>7</w:t>
      </w:r>
      <w:r w:rsidRPr="00AE566E">
        <w:rPr>
          <w:color w:val="000000"/>
          <w:sz w:val="28"/>
          <w:lang w:val="kk-KZ"/>
        </w:rPr>
        <w:t xml:space="preserve">. Осы бұйрықтың орындалуын бақылау жетекшілік ететін Қазақстан Республикасының </w:t>
      </w:r>
      <w:r>
        <w:rPr>
          <w:color w:val="000000"/>
          <w:sz w:val="28"/>
          <w:lang w:val="kk-KZ"/>
        </w:rPr>
        <w:t>оқу-</w:t>
      </w:r>
      <w:r w:rsidRPr="00AE566E">
        <w:rPr>
          <w:color w:val="000000"/>
          <w:sz w:val="28"/>
          <w:lang w:val="kk-KZ"/>
        </w:rPr>
        <w:t>ағарту вице-министріне жүктелсін.</w:t>
      </w:r>
    </w:p>
    <w:p w:rsidR="00E25C21" w:rsidRDefault="00AB7F6D">
      <w:pPr>
        <w:ind w:firstLine="708"/>
        <w:rPr>
          <w:color w:val="000000"/>
          <w:sz w:val="28"/>
          <w:lang w:val="kk-KZ"/>
        </w:rPr>
      </w:pPr>
      <w:r>
        <w:rPr>
          <w:color w:val="000000"/>
          <w:sz w:val="28"/>
          <w:lang w:val="kk-KZ"/>
        </w:rPr>
        <w:t>8</w:t>
      </w:r>
      <w:r w:rsidRPr="00AE566E">
        <w:rPr>
          <w:color w:val="000000"/>
          <w:sz w:val="28"/>
          <w:lang w:val="kk-KZ"/>
        </w:rPr>
        <w:t>. Осы бұйрық алғашқы ресми жарияланған күнінен кейін күнтізбелік он күн өткен соң қолданысқа енгізіледі.</w:t>
      </w:r>
    </w:p>
    <w:p w:rsidR="00E25C21" w:rsidRDefault="00E25C21">
      <w:pPr>
        <w:rPr>
          <w:color w:val="000000"/>
          <w:sz w:val="28"/>
          <w:lang w:val="kk-KZ"/>
        </w:rPr>
      </w:pPr>
    </w:p>
    <w:p w:rsidR="00E25C21" w:rsidRDefault="00E25C21">
      <w:pPr>
        <w:rPr>
          <w:color w:val="3399FF"/>
          <w:lang w:val="kk-KZ"/>
        </w:rPr>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E25C21" w:rsidTr="008858D2">
        <w:tc>
          <w:tcPr>
            <w:tcW w:w="3652" w:type="dxa"/>
            <w:hideMark/>
          </w:tcPr>
          <w:p w:rsidR="00E25C21" w:rsidRDefault="00AB7F6D">
            <w:r>
              <w:rPr>
                <w:b/>
                <w:sz w:val="28"/>
              </w:rPr>
              <w:t>Қазақстан Республ</w:t>
            </w:r>
            <w:r>
              <w:rPr>
                <w:b/>
                <w:sz w:val="28"/>
              </w:rPr>
              <w:t>икасы Оқу-ағарту министрі</w:t>
            </w:r>
          </w:p>
        </w:tc>
        <w:tc>
          <w:tcPr>
            <w:tcW w:w="2126" w:type="dxa"/>
          </w:tcPr>
          <w:p w:rsidR="00E25C21" w:rsidRDefault="00E25C21"/>
        </w:tc>
        <w:tc>
          <w:tcPr>
            <w:tcW w:w="3152" w:type="dxa"/>
            <w:hideMark/>
          </w:tcPr>
          <w:p w:rsidR="00E25C21" w:rsidRDefault="00AB7F6D">
            <w:r>
              <w:rPr>
                <w:b/>
                <w:sz w:val="28"/>
              </w:rPr>
              <w:t>Г. Бейсембаев</w:t>
            </w:r>
          </w:p>
        </w:tc>
      </w:tr>
    </w:tbl>
    <w:p w:rsidR="00E25C21" w:rsidRDefault="00E25C21">
      <w:pPr>
        <w:overflowPunct/>
        <w:autoSpaceDE/>
        <w:autoSpaceDN/>
        <w:adjustRightInd/>
        <w:rPr>
          <w:lang w:val="kk-KZ"/>
        </w:rPr>
      </w:pPr>
    </w:p>
    <w:p w:rsidR="00E25C21" w:rsidRDefault="00E25C21"/>
    <w:p w:rsidR="00E25C21" w:rsidRDefault="00AB7F6D">
      <w:r>
        <w:rPr>
          <w:u w:val="single"/>
        </w:rPr>
        <w:t>Қазақстан Республикасының Әділет министрлігі</w:t>
      </w:r>
    </w:p>
    <w:p w:rsidR="00E25C21" w:rsidRDefault="00AB7F6D">
      <w:r>
        <w:rPr>
          <w:u w:val="single"/>
        </w:rPr>
        <w:t>________ облысының/қаласының Әділет департаменті</w:t>
      </w:r>
    </w:p>
    <w:p w:rsidR="00E25C21" w:rsidRDefault="00AB7F6D">
      <w:r>
        <w:rPr>
          <w:u w:val="single"/>
        </w:rPr>
        <w:t>Нормативтік құқықтық акті 11.04.2023</w:t>
      </w:r>
    </w:p>
    <w:p w:rsidR="00E25C21" w:rsidRDefault="00AB7F6D">
      <w:r>
        <w:rPr>
          <w:u w:val="single"/>
        </w:rPr>
        <w:t>Нормативтік құқықтық актілерді мемлекеттік</w:t>
      </w:r>
    </w:p>
    <w:p w:rsidR="00E25C21" w:rsidRDefault="00AB7F6D">
      <w:r>
        <w:rPr>
          <w:u w:val="single"/>
        </w:rPr>
        <w:lastRenderedPageBreak/>
        <w:t>тіркеудің тізіліміне № 32275 болып енгізілді</w:t>
      </w:r>
    </w:p>
    <w:p w:rsidR="00E25C21" w:rsidRDefault="00E25C21"/>
    <w:p w:rsidR="00E25C21" w:rsidRDefault="00AB7F6D">
      <w:r>
        <w:rPr>
          <w:u w:val="single"/>
        </w:rPr>
        <w:t>Результаты согласования</w:t>
      </w:r>
    </w:p>
    <w:p w:rsidR="00E25C21" w:rsidRDefault="00AB7F6D">
      <w:r>
        <w:t>Министерство просвещения РК - Директор Гульден Бериковна Мухамеджанова, 06.04.2023 18:01:04, отрицательный результат проверки ЭЦП</w:t>
      </w:r>
    </w:p>
    <w:p w:rsidR="00E25C21" w:rsidRDefault="00AB7F6D">
      <w:r>
        <w:t>Министерство юстиции РК - Вице-министр юстиции Республик</w:t>
      </w:r>
      <w:r>
        <w:t>и Казахстан Ботагоз Шаймардановна Жакселекова, 07.04.2023 19:16:14, положительный результат проверки ЭЦП</w:t>
      </w:r>
    </w:p>
    <w:p w:rsidR="00E25C21" w:rsidRDefault="00AB7F6D">
      <w:r>
        <w:rPr>
          <w:u w:val="single"/>
        </w:rPr>
        <w:t>Результаты подписания</w:t>
      </w:r>
    </w:p>
    <w:p w:rsidR="00E25C21" w:rsidRDefault="00AB7F6D">
      <w:r>
        <w:t>ҚР Оқу-ағарту министрлігі - Қазақстан Республикасы Оқу-ағарту министрі Г. Бейсембаев, 10.04.2023 16:28:23, положительный результа</w:t>
      </w:r>
      <w:r>
        <w:t>т проверки ЭЦП</w:t>
      </w:r>
    </w:p>
    <w:sectPr w:rsidR="00E25C21" w:rsidSect="00E31634">
      <w:headerReference w:type="even" r:id="rId11"/>
      <w:headerReference w:type="default" r:id="rId12"/>
      <w:footerReference w:type="default" r:id="rId13"/>
      <w:headerReference w:type="first" r:id="rId14"/>
      <w:footerReference w:type="first" r:id="rId15"/>
      <w:pgSz w:w="11906" w:h="16838"/>
      <w:pgMar w:top="1134" w:right="851" w:bottom="1134"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F6D" w:rsidRDefault="00AB7F6D">
      <w:r>
        <w:separator/>
      </w:r>
    </w:p>
  </w:endnote>
  <w:endnote w:type="continuationSeparator" w:id="0">
    <w:p w:rsidR="00AB7F6D" w:rsidRDefault="00AB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auto"/>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C21" w:rsidRDefault="00E25C21">
    <w:pPr>
      <w:jc w:val="center"/>
    </w:pPr>
  </w:p>
  <w:p w:rsidR="00E25C21" w:rsidRDefault="00AB7F6D">
    <w:pPr>
      <w:jc w:val="center"/>
    </w:pPr>
    <w:r>
      <w:t>Нормативтік құқықтық актілерді мемлекеттік тіркеудің тізіліміне № 32275 болып енгізілді</w:t>
    </w:r>
  </w:p>
  <w:p w:rsidR="00E25C21" w:rsidRDefault="00AB7F6D">
    <w:pPr>
      <w:jc w:val="center"/>
    </w:pPr>
    <w:r>
      <w:t xml:space="preserve">ИС </w:t>
    </w:r>
    <w:r>
      <w:t>«ИПГО». Копия электронного документа. Дата  11.04.2023.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C21" w:rsidRDefault="00E25C21">
    <w:pPr>
      <w:jc w:val="center"/>
    </w:pPr>
  </w:p>
  <w:p w:rsidR="00E25C21" w:rsidRDefault="00AB7F6D">
    <w:pPr>
      <w:jc w:val="center"/>
    </w:pPr>
    <w:r>
      <w:t>ИС «ИПГО». Копия электронного документа. Дата  11.04.2023.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F6D" w:rsidRDefault="00AB7F6D">
      <w:r>
        <w:separator/>
      </w:r>
    </w:p>
  </w:footnote>
  <w:footnote w:type="continuationSeparator" w:id="0">
    <w:p w:rsidR="00AB7F6D" w:rsidRDefault="00AB7F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C21" w:rsidRDefault="00AB7F6D">
    <w:pPr>
      <w:pStyle w:val="a9"/>
      <w:framePr w:wrap="around" w:vAnchor="text" w:hAnchor="margin" w:xAlign="center" w:y="1"/>
      <w:rPr>
        <w:rStyle w:val="ae"/>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13.05pt;height:79.2pt;rotation:315;z-index:-251659264;mso-position-horizontal:center;mso-position-horizontal-relative:margin;mso-position-vertical:center;mso-position-vertical-relative:margin" o:allowincell="f" fillcolor="gray" stroked="f">
          <v:fill opacity=".5"/>
          <v:textpath style="font-family:&quot;Times New Roman&quot;;font-size:70pt" string="МГО 77205751"/>
          <w10:wrap anchorx="margin" anchory="margin"/>
        </v:shape>
      </w:pict>
    </w:r>
    <w:r>
      <w:rPr>
        <w:rStyle w:val="ae"/>
      </w:rPr>
      <w:fldChar w:fldCharType="begin"/>
    </w:r>
    <w:r>
      <w:rPr>
        <w:rStyle w:val="ae"/>
      </w:rPr>
      <w:instrText xml:space="preserve">PAGE </w:instrText>
    </w:r>
    <w:r>
      <w:fldChar w:fldCharType="end"/>
    </w:r>
  </w:p>
  <w:p w:rsidR="00E25C21" w:rsidRDefault="00E25C21">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C21" w:rsidRDefault="00AB7F6D">
    <w:pPr>
      <w:pStyle w:val="a9"/>
      <w:framePr w:wrap="around" w:vAnchor="text" w:hAnchor="margin" w:xAlign="center" w:y="1"/>
      <w:rPr>
        <w:rStyle w:val="ae"/>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position:absolute;margin-left:0;margin-top:0;width:513.05pt;height:79.2pt;rotation:315;z-index:-251658240;mso-position-horizontal:center;mso-position-horizontal-relative:margin;mso-position-vertical:center;mso-position-vertical-relative:margin" o:allowincell="f" fillcolor="gray" stroked="f">
          <v:fill opacity=".5"/>
          <v:textpath style="font-family:&quot;Times New Roman&quot;;font-size:70pt" string="МГО 77205751"/>
          <w10:wrap anchorx="margin" anchory="margin"/>
        </v:shape>
      </w:pict>
    </w:r>
    <w:r>
      <w:rPr>
        <w:rStyle w:val="ae"/>
      </w:rPr>
      <w:fldChar w:fldCharType="begin"/>
    </w:r>
    <w:r>
      <w:rPr>
        <w:rStyle w:val="ae"/>
      </w:rPr>
      <w:instrText xml:space="preserve">PAGE  </w:instrText>
    </w:r>
    <w:r>
      <w:rPr>
        <w:rStyle w:val="ae"/>
      </w:rPr>
      <w:fldChar w:fldCharType="separate"/>
    </w:r>
    <w:r w:rsidR="00C91BCA">
      <w:rPr>
        <w:rStyle w:val="ae"/>
        <w:noProof/>
      </w:rPr>
      <w:t>3</w:t>
    </w:r>
    <w:r>
      <w:rPr>
        <w:rStyle w:val="ae"/>
      </w:rPr>
      <w:fldChar w:fldCharType="end"/>
    </w:r>
  </w:p>
  <w:p w:rsidR="00E25C21" w:rsidRDefault="00E25C21">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51" w:type="dxa"/>
      <w:tblInd w:w="-431" w:type="dxa"/>
      <w:tblLayout w:type="fixed"/>
      <w:tblLook w:val="01E0" w:firstRow="1" w:lastRow="1" w:firstColumn="1" w:lastColumn="1" w:noHBand="0" w:noVBand="0"/>
    </w:tblPr>
    <w:tblGrid>
      <w:gridCol w:w="4362"/>
      <w:gridCol w:w="2126"/>
      <w:gridCol w:w="4263"/>
    </w:tblGrid>
    <w:tr w:rsidR="00E25C21" w:rsidTr="00DC45FB">
      <w:trPr>
        <w:trHeight w:val="1348"/>
      </w:trPr>
      <w:tc>
        <w:tcPr>
          <w:tcW w:w="4362" w:type="dxa"/>
          <w:shd w:val="clear" w:color="auto" w:fill="auto"/>
        </w:tcPr>
        <w:p w:rsidR="00E25C21" w:rsidRDefault="00AB7F6D">
          <w:pPr>
            <w:spacing w:line="288" w:lineRule="auto"/>
            <w:ind w:right="459"/>
            <w:jc w:val="center"/>
            <w:rPr>
              <w:b/>
              <w:bCs/>
              <w:color w:val="3399FF"/>
              <w:lang w:val="kk-KZ"/>
            </w:rPr>
          </w:pPr>
          <w:r w:rsidRPr="00A646AF">
            <w:rPr>
              <w:b/>
              <w:bCs/>
              <w:color w:val="3399FF"/>
            </w:rPr>
            <w:t>Қ</w:t>
          </w:r>
          <w:r>
            <w:rPr>
              <w:b/>
              <w:bCs/>
              <w:color w:val="3399FF"/>
            </w:rPr>
            <w:t>АЗАҚСТАН</w:t>
          </w:r>
          <w:r>
            <w:rPr>
              <w:b/>
              <w:bCs/>
              <w:color w:val="3399FF"/>
              <w:lang w:val="kk-KZ"/>
            </w:rPr>
            <w:t xml:space="preserve"> </w:t>
          </w:r>
        </w:p>
        <w:p w:rsidR="00E25C21" w:rsidRDefault="00AB7F6D">
          <w:pPr>
            <w:spacing w:line="288" w:lineRule="auto"/>
            <w:ind w:right="459"/>
            <w:jc w:val="center"/>
            <w:rPr>
              <w:b/>
              <w:bCs/>
              <w:color w:val="3399FF"/>
              <w:lang w:val="kk-KZ"/>
            </w:rPr>
          </w:pPr>
          <w:r w:rsidRPr="00A646AF">
            <w:rPr>
              <w:b/>
              <w:bCs/>
              <w:color w:val="3399FF"/>
            </w:rPr>
            <w:t>РЕСПУБЛИКАСЫ</w:t>
          </w:r>
          <w:r>
            <w:rPr>
              <w:b/>
              <w:bCs/>
              <w:color w:val="3399FF"/>
              <w:lang w:val="kk-KZ"/>
            </w:rPr>
            <w:t>НЫҢ</w:t>
          </w:r>
        </w:p>
        <w:p w:rsidR="00E25C21" w:rsidRDefault="00AB7F6D">
          <w:pPr>
            <w:spacing w:line="288" w:lineRule="auto"/>
            <w:ind w:right="459"/>
            <w:jc w:val="center"/>
            <w:rPr>
              <w:b/>
              <w:color w:val="3A7298"/>
              <w:sz w:val="32"/>
              <w:szCs w:val="32"/>
              <w:lang w:val="kk-KZ"/>
            </w:rPr>
          </w:pPr>
          <w:r w:rsidRPr="00DC45FB">
            <w:rPr>
              <w:b/>
              <w:bCs/>
              <w:color w:val="3399FF"/>
              <w:lang w:val="kk-KZ"/>
            </w:rPr>
            <w:t xml:space="preserve"> </w:t>
          </w:r>
          <w:r>
            <w:rPr>
              <w:b/>
              <w:bCs/>
              <w:color w:val="3399FF"/>
              <w:lang w:val="kk-KZ"/>
            </w:rPr>
            <w:t xml:space="preserve">ОҚУ-АҒАРТУ </w:t>
          </w:r>
          <w:r w:rsidRPr="00DC45FB">
            <w:rPr>
              <w:b/>
              <w:bCs/>
              <w:color w:val="3399FF"/>
              <w:lang w:val="kk-KZ"/>
            </w:rPr>
            <w:t>МИНИСТРЛІГІ</w:t>
          </w:r>
        </w:p>
      </w:tc>
      <w:tc>
        <w:tcPr>
          <w:tcW w:w="2126" w:type="dxa"/>
          <w:shd w:val="clear" w:color="auto" w:fill="auto"/>
        </w:tcPr>
        <w:p w:rsidR="00E25C21" w:rsidRDefault="00AB7F6D">
          <w:pPr>
            <w:jc w:val="center"/>
            <w:rPr>
              <w:sz w:val="22"/>
              <w:szCs w:val="22"/>
              <w:lang w:val="kk-KZ"/>
            </w:rPr>
          </w:pPr>
          <w:r>
            <w:rPr>
              <w:noProof/>
              <w:sz w:val="22"/>
              <w:szCs w:val="22"/>
            </w:rPr>
            <w:drawing>
              <wp:inline distT="0" distB="0" distL="0" distR="0">
                <wp:extent cx="972820" cy="972820"/>
                <wp:effectExtent l="0" t="0" r="0" b="0"/>
                <wp:docPr id="7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E25C21" w:rsidRDefault="00AB7F6D">
          <w:pPr>
            <w:spacing w:line="288" w:lineRule="auto"/>
            <w:jc w:val="center"/>
            <w:rPr>
              <w:b/>
              <w:bCs/>
              <w:color w:val="3399FF"/>
              <w:lang w:val="kk-KZ"/>
            </w:rPr>
          </w:pPr>
          <w:r w:rsidRPr="00A646AF">
            <w:rPr>
              <w:b/>
              <w:bCs/>
              <w:color w:val="3399FF"/>
              <w:lang w:val="kk-KZ"/>
            </w:rPr>
            <w:t xml:space="preserve">МИНИСТЕРСТВО </w:t>
          </w:r>
        </w:p>
        <w:p w:rsidR="00E25C21" w:rsidRDefault="00AB7F6D">
          <w:pPr>
            <w:spacing w:line="288" w:lineRule="auto"/>
            <w:jc w:val="center"/>
            <w:rPr>
              <w:b/>
              <w:bCs/>
              <w:color w:val="3399FF"/>
              <w:lang w:val="kk-KZ"/>
            </w:rPr>
          </w:pPr>
          <w:r>
            <w:rPr>
              <w:b/>
              <w:bCs/>
              <w:color w:val="3399FF"/>
              <w:lang w:val="kk-KZ"/>
            </w:rPr>
            <w:t>ПРОСВЕЩЕНИЯ</w:t>
          </w:r>
        </w:p>
        <w:p w:rsidR="00E25C21" w:rsidRDefault="00AB7F6D">
          <w:pPr>
            <w:spacing w:line="288" w:lineRule="auto"/>
            <w:jc w:val="center"/>
            <w:rPr>
              <w:b/>
              <w:color w:val="3A7298"/>
              <w:sz w:val="29"/>
              <w:szCs w:val="29"/>
              <w:lang w:val="kk-KZ"/>
            </w:rPr>
          </w:pPr>
          <w:r w:rsidRPr="00A646AF">
            <w:rPr>
              <w:b/>
              <w:bCs/>
              <w:color w:val="3399FF"/>
              <w:lang w:val="kk-KZ"/>
            </w:rPr>
            <w:t>РЕСПУБЛИКИ КАЗАХСТАН</w:t>
          </w:r>
        </w:p>
      </w:tc>
    </w:tr>
    <w:tr w:rsidR="00E25C21" w:rsidTr="00DC45FB">
      <w:trPr>
        <w:trHeight w:val="591"/>
      </w:trPr>
      <w:tc>
        <w:tcPr>
          <w:tcW w:w="4362" w:type="dxa"/>
          <w:shd w:val="clear" w:color="auto" w:fill="auto"/>
        </w:tcPr>
        <w:p w:rsidR="00E25C21" w:rsidRDefault="00E25C21">
          <w:pPr>
            <w:widowControl w:val="0"/>
            <w:ind w:right="459"/>
            <w:jc w:val="center"/>
            <w:rPr>
              <w:b/>
              <w:bCs/>
              <w:color w:val="3399FF"/>
              <w:sz w:val="22"/>
              <w:szCs w:val="22"/>
            </w:rPr>
          </w:pPr>
        </w:p>
        <w:p w:rsidR="00E25C21" w:rsidRDefault="00AB7F6D">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E25C21" w:rsidRDefault="00E25C21">
          <w:pPr>
            <w:jc w:val="center"/>
            <w:rPr>
              <w:sz w:val="22"/>
              <w:szCs w:val="22"/>
              <w:lang w:val="kk-KZ"/>
            </w:rPr>
          </w:pPr>
        </w:p>
      </w:tc>
      <w:tc>
        <w:tcPr>
          <w:tcW w:w="4263" w:type="dxa"/>
          <w:shd w:val="clear" w:color="auto" w:fill="auto"/>
        </w:tcPr>
        <w:p w:rsidR="00E25C21" w:rsidRDefault="00AB7F6D">
          <w:pPr>
            <w:spacing w:line="288" w:lineRule="auto"/>
            <w:jc w:val="center"/>
            <w:rPr>
              <w:b/>
              <w:bCs/>
              <w:color w:val="3399FF"/>
              <w:sz w:val="22"/>
              <w:szCs w:val="22"/>
            </w:rPr>
          </w:pPr>
          <w:r>
            <w:rPr>
              <w:noProof/>
              <w:color w:val="3399FF"/>
              <w:sz w:val="22"/>
              <w:szCs w:val="22"/>
            </w:rPr>
            <mc:AlternateContent>
              <mc:Choice Requires="wps">
                <w:drawing>
                  <wp:anchor distT="0" distB="0" distL="114300" distR="114300" simplePos="0" relativeHeight="251656192" behindDoc="0" locked="0" layoutInCell="1" hidden="0" allowOverlap="1">
                    <wp:simplePos x="0" y="0"/>
                    <wp:positionH relativeFrom="column">
                      <wp:posOffset>-3964940</wp:posOffset>
                    </wp:positionH>
                    <wp:positionV relativeFrom="page">
                      <wp:posOffset>67310</wp:posOffset>
                    </wp:positionV>
                    <wp:extent cx="6411595" cy="0"/>
                    <wp:effectExtent l="12700" t="8890" r="14605" b="10160"/>
                    <wp:wrapNone/>
                    <wp:docPr id="7696"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rgbClr val="3399FF"/>
                              </a:solidFill>
                              <a:rou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ve="http://schemas.openxmlformats.org/markup-compatibility/2006">
                <w:pict>
                  <v:line id="Line 26" o:spid="_x0000_s17670" style="flip:y;mso-height-percent:0;mso-height-relative:page;mso-position-vertical-relative:page;mso-width-percent:0;mso-width-relative:page;mso-wrap-distance-bottom:0;mso-wrap-distance-left:9pt;mso-wrap-distance-right:9pt;mso-wrap-distance-top:0;mso-wrap-style:square;position:absolute;visibility:visible;z-index:251656192" o:bwmode="auto" from="-312.2pt,5.3pt" to="192.65pt,5.3pt" strokecolor="#39f" strokeweight="1.25pt">
                    <v:stroke joinstyle="round"/>
                    <o:lock v:ext="edit" aspectratio="t"/>
                    <w10:bordertop type="single" width="10"/>
                    <w10:borderleft type="single" width="10"/>
                    <w10:borderbottom type="single" width="10"/>
                    <w10:borderright type="single" width="10"/>
                  </v:line>
                </w:pict>
              </mc:Fallback>
            </mc:AlternateContent>
          </w:r>
        </w:p>
        <w:p w:rsidR="00E25C21" w:rsidRDefault="00AB7F6D">
          <w:pPr>
            <w:spacing w:line="288" w:lineRule="auto"/>
            <w:jc w:val="center"/>
            <w:rPr>
              <w:b/>
              <w:bCs/>
              <w:color w:val="3399FF"/>
              <w:lang w:val="kk-KZ"/>
            </w:rPr>
          </w:pPr>
          <w:r w:rsidRPr="0087566C">
            <w:rPr>
              <w:b/>
              <w:bCs/>
              <w:color w:val="3399FF"/>
              <w:sz w:val="22"/>
              <w:szCs w:val="22"/>
            </w:rPr>
            <w:t>ПРИКАЗ</w:t>
          </w:r>
        </w:p>
      </w:tc>
    </w:tr>
  </w:tbl>
  <w:p w:rsidR="00E25C21" w:rsidRDefault="00AB7F6D">
    <w:pPr>
      <w:pStyle w:val="a9"/>
      <w:rPr>
        <w:color w:val="3A7298"/>
        <w:sz w:val="22"/>
        <w:szCs w:val="22"/>
        <w:lang w:val="kk-KZ"/>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13.05pt;height:79.2pt;rotation:315;z-index:-251657216;mso-position-horizontal:center;mso-position-horizontal-relative:margin;mso-position-vertical:center;mso-position-vertical-relative:margin" o:allowincell="f" fillcolor="gray" stroked="f">
          <v:fill opacity=".5"/>
          <v:textpath style="font-family:&quot;Times New Roman&quot;;font-size:70pt" string="МГО 77205751"/>
          <w10:wrap anchorx="margin" anchory="margin"/>
        </v:shape>
      </w:pict>
    </w:r>
  </w:p>
  <w:p w:rsidR="00E25C21" w:rsidRDefault="00AB7F6D">
    <w:pPr>
      <w:pStyle w:val="a9"/>
      <w:rPr>
        <w:color w:val="3A7298"/>
        <w:sz w:val="22"/>
        <w:szCs w:val="22"/>
      </w:rPr>
    </w:pPr>
    <w:r>
      <w:rPr>
        <w:b/>
        <w:color w:val="3399FF"/>
        <w:sz w:val="22"/>
        <w:szCs w:val="22"/>
        <w:lang w:val="kk-KZ"/>
      </w:rPr>
      <w:t>2023 жылғы 10 сәуірдегі</w:t>
    </w:r>
    <w:r>
      <w:rPr>
        <w:b/>
        <w:color w:val="3399FF"/>
        <w:sz w:val="22"/>
        <w:szCs w:val="22"/>
        <w:lang w:val="kk-KZ"/>
      </w:rPr>
      <w:t xml:space="preserve">                                                                    </w:t>
    </w:r>
    <w:r w:rsidRPr="0087566C">
      <w:rPr>
        <w:b/>
        <w:bCs/>
        <w:color w:val="3399FF"/>
        <w:sz w:val="22"/>
        <w:szCs w:val="22"/>
      </w:rPr>
      <w:t xml:space="preserve">№ 88                       </w:t>
    </w:r>
  </w:p>
  <w:p w:rsidR="00E25C21" w:rsidRDefault="00E25C21">
    <w:pPr>
      <w:rPr>
        <w:color w:val="3A7234"/>
        <w:sz w:val="14"/>
        <w:szCs w:val="14"/>
        <w:lang w:val="kk-KZ"/>
      </w:rPr>
    </w:pPr>
  </w:p>
  <w:p w:rsidR="00E25C21" w:rsidRDefault="00E25C21">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970F6"/>
    <w:multiLevelType w:val="hybridMultilevel"/>
    <w:tmpl w:val="A420D552"/>
    <w:lvl w:ilvl="0" w:tplc="5B5C5BB2">
      <w:start w:val="1"/>
      <w:numFmt w:val="decimal"/>
      <w:lvlText w:val="%1."/>
      <w:lvlJc w:val="left"/>
      <w:pPr>
        <w:ind w:left="1065" w:hanging="360"/>
      </w:pPr>
      <w:rPr>
        <w:rFonts w:hint="default"/>
      </w:rPr>
    </w:lvl>
    <w:lvl w:ilvl="1" w:tplc="1BE6B8BE">
      <w:start w:val="1"/>
      <w:numFmt w:val="lowerLetter"/>
      <w:lvlText w:val="%2."/>
      <w:lvlJc w:val="left"/>
      <w:pPr>
        <w:ind w:left="1785" w:hanging="360"/>
      </w:pPr>
    </w:lvl>
    <w:lvl w:ilvl="2" w:tplc="DB002C5C">
      <w:start w:val="1"/>
      <w:numFmt w:val="lowerRoman"/>
      <w:lvlText w:val="%3."/>
      <w:lvlJc w:val="right"/>
      <w:pPr>
        <w:ind w:left="2505" w:hanging="180"/>
      </w:pPr>
    </w:lvl>
    <w:lvl w:ilvl="3" w:tplc="3EFA6226">
      <w:start w:val="1"/>
      <w:numFmt w:val="decimal"/>
      <w:lvlText w:val="%4."/>
      <w:lvlJc w:val="left"/>
      <w:pPr>
        <w:ind w:left="3225" w:hanging="360"/>
      </w:pPr>
    </w:lvl>
    <w:lvl w:ilvl="4" w:tplc="BFCCADEA">
      <w:start w:val="1"/>
      <w:numFmt w:val="lowerLetter"/>
      <w:lvlText w:val="%5."/>
      <w:lvlJc w:val="left"/>
      <w:pPr>
        <w:ind w:left="3945" w:hanging="360"/>
      </w:pPr>
    </w:lvl>
    <w:lvl w:ilvl="5" w:tplc="99E8D04E">
      <w:start w:val="1"/>
      <w:numFmt w:val="lowerRoman"/>
      <w:lvlText w:val="%6."/>
      <w:lvlJc w:val="right"/>
      <w:pPr>
        <w:ind w:left="4665" w:hanging="180"/>
      </w:pPr>
    </w:lvl>
    <w:lvl w:ilvl="6" w:tplc="BA5AC65C">
      <w:start w:val="1"/>
      <w:numFmt w:val="decimal"/>
      <w:lvlText w:val="%7."/>
      <w:lvlJc w:val="left"/>
      <w:pPr>
        <w:ind w:left="5385" w:hanging="360"/>
      </w:pPr>
    </w:lvl>
    <w:lvl w:ilvl="7" w:tplc="56B257AA">
      <w:start w:val="1"/>
      <w:numFmt w:val="lowerLetter"/>
      <w:lvlText w:val="%8."/>
      <w:lvlJc w:val="left"/>
      <w:pPr>
        <w:ind w:left="6105" w:hanging="360"/>
      </w:pPr>
    </w:lvl>
    <w:lvl w:ilvl="8" w:tplc="736ED96A">
      <w:start w:val="1"/>
      <w:numFmt w:val="lowerRoman"/>
      <w:lvlText w:val="%9."/>
      <w:lvlJc w:val="right"/>
      <w:pPr>
        <w:ind w:left="6825" w:hanging="180"/>
      </w:pPr>
    </w:lvl>
  </w:abstractNum>
  <w:abstractNum w:abstractNumId="1" w15:restartNumberingAfterBreak="0">
    <w:nsid w:val="179D1B0C"/>
    <w:multiLevelType w:val="multilevel"/>
    <w:tmpl w:val="7D0CCA7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343D4A79"/>
    <w:multiLevelType w:val="multilevel"/>
    <w:tmpl w:val="93CED84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401D4A23"/>
    <w:multiLevelType w:val="multilevel"/>
    <w:tmpl w:val="A6A22B6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429B6460"/>
    <w:multiLevelType w:val="hybridMultilevel"/>
    <w:tmpl w:val="115E8FD6"/>
    <w:lvl w:ilvl="0" w:tplc="72A493F8">
      <w:start w:val="1"/>
      <w:numFmt w:val="decimal"/>
      <w:lvlText w:val="%1."/>
      <w:lvlJc w:val="left"/>
      <w:pPr>
        <w:tabs>
          <w:tab w:val="num" w:pos="1669"/>
        </w:tabs>
        <w:ind w:left="1669" w:hanging="360"/>
      </w:pPr>
    </w:lvl>
    <w:lvl w:ilvl="1" w:tplc="01BE5170">
      <w:start w:val="1"/>
      <w:numFmt w:val="lowerLetter"/>
      <w:lvlText w:val="%2."/>
      <w:lvlJc w:val="left"/>
      <w:pPr>
        <w:tabs>
          <w:tab w:val="num" w:pos="2389"/>
        </w:tabs>
        <w:ind w:left="2389" w:hanging="360"/>
      </w:pPr>
    </w:lvl>
    <w:lvl w:ilvl="2" w:tplc="977E3406">
      <w:start w:val="1"/>
      <w:numFmt w:val="lowerRoman"/>
      <w:lvlText w:val="%3."/>
      <w:lvlJc w:val="right"/>
      <w:pPr>
        <w:tabs>
          <w:tab w:val="num" w:pos="3109"/>
        </w:tabs>
        <w:ind w:left="3109" w:hanging="180"/>
      </w:pPr>
    </w:lvl>
    <w:lvl w:ilvl="3" w:tplc="41720606">
      <w:start w:val="1"/>
      <w:numFmt w:val="decimal"/>
      <w:lvlText w:val="%4."/>
      <w:lvlJc w:val="left"/>
      <w:pPr>
        <w:tabs>
          <w:tab w:val="num" w:pos="3829"/>
        </w:tabs>
        <w:ind w:left="3829" w:hanging="360"/>
      </w:pPr>
    </w:lvl>
    <w:lvl w:ilvl="4" w:tplc="7440315C">
      <w:start w:val="1"/>
      <w:numFmt w:val="lowerLetter"/>
      <w:lvlText w:val="%5."/>
      <w:lvlJc w:val="left"/>
      <w:pPr>
        <w:tabs>
          <w:tab w:val="num" w:pos="4549"/>
        </w:tabs>
        <w:ind w:left="4549" w:hanging="360"/>
      </w:pPr>
    </w:lvl>
    <w:lvl w:ilvl="5" w:tplc="1952D994">
      <w:start w:val="1"/>
      <w:numFmt w:val="lowerRoman"/>
      <w:lvlText w:val="%6."/>
      <w:lvlJc w:val="right"/>
      <w:pPr>
        <w:tabs>
          <w:tab w:val="num" w:pos="5269"/>
        </w:tabs>
        <w:ind w:left="5269" w:hanging="180"/>
      </w:pPr>
    </w:lvl>
    <w:lvl w:ilvl="6" w:tplc="C1B26FB0">
      <w:start w:val="1"/>
      <w:numFmt w:val="decimal"/>
      <w:lvlText w:val="%7."/>
      <w:lvlJc w:val="left"/>
      <w:pPr>
        <w:tabs>
          <w:tab w:val="num" w:pos="5989"/>
        </w:tabs>
        <w:ind w:left="5989" w:hanging="360"/>
      </w:pPr>
    </w:lvl>
    <w:lvl w:ilvl="7" w:tplc="36C806B0">
      <w:start w:val="1"/>
      <w:numFmt w:val="lowerLetter"/>
      <w:lvlText w:val="%8."/>
      <w:lvlJc w:val="left"/>
      <w:pPr>
        <w:tabs>
          <w:tab w:val="num" w:pos="6709"/>
        </w:tabs>
        <w:ind w:left="6709" w:hanging="360"/>
      </w:pPr>
    </w:lvl>
    <w:lvl w:ilvl="8" w:tplc="C846CF8A">
      <w:start w:val="1"/>
      <w:numFmt w:val="lowerRoman"/>
      <w:lvlText w:val="%9."/>
      <w:lvlJc w:val="right"/>
      <w:pPr>
        <w:tabs>
          <w:tab w:val="num" w:pos="7429"/>
        </w:tabs>
        <w:ind w:left="7429" w:hanging="180"/>
      </w:pPr>
    </w:lvl>
  </w:abstractNum>
  <w:abstractNum w:abstractNumId="5" w15:restartNumberingAfterBreak="0">
    <w:nsid w:val="45727661"/>
    <w:multiLevelType w:val="multilevel"/>
    <w:tmpl w:val="7DBC12B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6" w15:restartNumberingAfterBreak="0">
    <w:nsid w:val="6D7E39EE"/>
    <w:multiLevelType w:val="hybridMultilevel"/>
    <w:tmpl w:val="36C45A64"/>
    <w:lvl w:ilvl="0" w:tplc="1CA8E116">
      <w:start w:val="40"/>
      <w:numFmt w:val="decimal"/>
      <w:lvlText w:val="%1)"/>
      <w:lvlJc w:val="left"/>
      <w:pPr>
        <w:tabs>
          <w:tab w:val="num" w:pos="1720"/>
        </w:tabs>
        <w:ind w:left="1720" w:hanging="1020"/>
      </w:pPr>
      <w:rPr>
        <w:rFonts w:hint="default"/>
      </w:rPr>
    </w:lvl>
    <w:lvl w:ilvl="1" w:tplc="C7B63846">
      <w:start w:val="1"/>
      <w:numFmt w:val="lowerLetter"/>
      <w:lvlText w:val="%2."/>
      <w:lvlJc w:val="left"/>
      <w:pPr>
        <w:tabs>
          <w:tab w:val="num" w:pos="1780"/>
        </w:tabs>
        <w:ind w:left="1780" w:hanging="360"/>
      </w:pPr>
    </w:lvl>
    <w:lvl w:ilvl="2" w:tplc="259AD996">
      <w:start w:val="1"/>
      <w:numFmt w:val="lowerRoman"/>
      <w:lvlText w:val="%3."/>
      <w:lvlJc w:val="right"/>
      <w:pPr>
        <w:tabs>
          <w:tab w:val="num" w:pos="2500"/>
        </w:tabs>
        <w:ind w:left="2500" w:hanging="180"/>
      </w:pPr>
    </w:lvl>
    <w:lvl w:ilvl="3" w:tplc="DE2610B6">
      <w:start w:val="1"/>
      <w:numFmt w:val="decimal"/>
      <w:lvlText w:val="%4."/>
      <w:lvlJc w:val="left"/>
      <w:pPr>
        <w:tabs>
          <w:tab w:val="num" w:pos="3220"/>
        </w:tabs>
        <w:ind w:left="3220" w:hanging="360"/>
      </w:pPr>
    </w:lvl>
    <w:lvl w:ilvl="4" w:tplc="56E27B24">
      <w:start w:val="1"/>
      <w:numFmt w:val="lowerLetter"/>
      <w:lvlText w:val="%5."/>
      <w:lvlJc w:val="left"/>
      <w:pPr>
        <w:tabs>
          <w:tab w:val="num" w:pos="3940"/>
        </w:tabs>
        <w:ind w:left="3940" w:hanging="360"/>
      </w:pPr>
    </w:lvl>
    <w:lvl w:ilvl="5" w:tplc="8084BB6C">
      <w:start w:val="1"/>
      <w:numFmt w:val="lowerRoman"/>
      <w:lvlText w:val="%6."/>
      <w:lvlJc w:val="right"/>
      <w:pPr>
        <w:tabs>
          <w:tab w:val="num" w:pos="4660"/>
        </w:tabs>
        <w:ind w:left="4660" w:hanging="180"/>
      </w:pPr>
    </w:lvl>
    <w:lvl w:ilvl="6" w:tplc="D5967C00">
      <w:start w:val="1"/>
      <w:numFmt w:val="decimal"/>
      <w:lvlText w:val="%7."/>
      <w:lvlJc w:val="left"/>
      <w:pPr>
        <w:tabs>
          <w:tab w:val="num" w:pos="5380"/>
        </w:tabs>
        <w:ind w:left="5380" w:hanging="360"/>
      </w:pPr>
    </w:lvl>
    <w:lvl w:ilvl="7" w:tplc="8382A536">
      <w:start w:val="1"/>
      <w:numFmt w:val="lowerLetter"/>
      <w:lvlText w:val="%8."/>
      <w:lvlJc w:val="left"/>
      <w:pPr>
        <w:tabs>
          <w:tab w:val="num" w:pos="6100"/>
        </w:tabs>
        <w:ind w:left="6100" w:hanging="360"/>
      </w:pPr>
    </w:lvl>
    <w:lvl w:ilvl="8" w:tplc="B1104D34">
      <w:start w:val="1"/>
      <w:numFmt w:val="lowerRoman"/>
      <w:lvlText w:val="%9."/>
      <w:lvlJc w:val="right"/>
      <w:pPr>
        <w:tabs>
          <w:tab w:val="num" w:pos="6820"/>
        </w:tabs>
        <w:ind w:left="6820" w:hanging="180"/>
      </w:pPr>
    </w:lvl>
  </w:abstractNum>
  <w:num w:numId="1">
    <w:abstractNumId w:val="1"/>
  </w:num>
  <w:num w:numId="2">
    <w:abstractNumId w:val="3"/>
  </w:num>
  <w:num w:numId="3">
    <w:abstractNumId w:val="5"/>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21"/>
    <w:rsid w:val="00AB7F6D"/>
    <w:rsid w:val="00C91BCA"/>
    <w:rsid w:val="00E25C2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2165563-C477-4975-85A4-1EED93E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d">
    <w:name w:val="Normal (Web)"/>
    <w:basedOn w:val="a"/>
    <w:rsid w:val="00364E0B"/>
    <w:pPr>
      <w:overflowPunct/>
      <w:autoSpaceDE/>
      <w:autoSpaceDN/>
      <w:adjustRightInd/>
      <w:spacing w:before="100" w:beforeAutospacing="1" w:after="100" w:afterAutospacing="1"/>
    </w:pPr>
    <w:rPr>
      <w:sz w:val="24"/>
      <w:szCs w:val="24"/>
    </w:rPr>
  </w:style>
  <w:style w:type="character" w:styleId="ae">
    <w:name w:val="page number"/>
    <w:basedOn w:val="a0"/>
    <w:rsid w:val="00BE78CA"/>
  </w:style>
  <w:style w:type="character" w:styleId="af">
    <w:name w:val="Strong"/>
    <w:qFormat/>
    <w:rsid w:val="007111E8"/>
    <w:rPr>
      <w:b/>
      <w:bCs/>
    </w:rPr>
  </w:style>
  <w:style w:type="paragraph" w:styleId="af0">
    <w:name w:val="footer"/>
    <w:basedOn w:val="a"/>
    <w:link w:val="af1"/>
    <w:rsid w:val="004726FE"/>
    <w:pPr>
      <w:tabs>
        <w:tab w:val="center" w:pos="4677"/>
        <w:tab w:val="right" w:pos="9355"/>
      </w:tabs>
    </w:pPr>
  </w:style>
  <w:style w:type="character" w:customStyle="1" w:styleId="af1">
    <w:name w:val="Нижний колонтитул Знак"/>
    <w:basedOn w:val="a0"/>
    <w:link w:val="af0"/>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2">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3">
    <w:name w:val="Balloon Text"/>
    <w:basedOn w:val="a"/>
    <w:link w:val="af4"/>
    <w:semiHidden/>
    <w:unhideWhenUsed/>
    <w:rsid w:val="007A3B37"/>
    <w:rPr>
      <w:rFonts w:ascii="Segoe UI" w:hAnsi="Segoe UI" w:cs="Segoe UI"/>
      <w:sz w:val="18"/>
      <w:szCs w:val="18"/>
    </w:rPr>
  </w:style>
  <w:style w:type="character" w:customStyle="1" w:styleId="af4">
    <w:name w:val="Текст выноски Знак"/>
    <w:basedOn w:val="a0"/>
    <w:link w:val="af3"/>
    <w:semiHidden/>
    <w:rsid w:val="007A3B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3947">
      <w:marLeft w:val="0"/>
      <w:marRight w:val="0"/>
      <w:marTop w:val="0"/>
      <w:marBottom w:val="0"/>
      <w:divBdr>
        <w:top w:val="none" w:sz="0" w:space="0" w:color="auto"/>
        <w:left w:val="none" w:sz="0" w:space="0" w:color="auto"/>
        <w:bottom w:val="none" w:sz="0" w:space="0" w:color="auto"/>
        <w:right w:val="none" w:sz="0" w:space="0" w:color="auto"/>
      </w:divBdr>
    </w:div>
    <w:div w:id="1644888438">
      <w:marLeft w:val="0"/>
      <w:marRight w:val="0"/>
      <w:marTop w:val="0"/>
      <w:marBottom w:val="0"/>
      <w:divBdr>
        <w:top w:val="none" w:sz="0" w:space="0" w:color="auto"/>
        <w:left w:val="none" w:sz="0" w:space="0" w:color="auto"/>
        <w:bottom w:val="none" w:sz="0" w:space="0" w:color="auto"/>
        <w:right w:val="none" w:sz="0" w:space="0" w:color="auto"/>
      </w:divBdr>
    </w:div>
    <w:div w:id="1842575027">
      <w:marLeft w:val="0"/>
      <w:marRight w:val="0"/>
      <w:marTop w:val="0"/>
      <w:marBottom w:val="0"/>
      <w:divBdr>
        <w:top w:val="none" w:sz="0" w:space="0" w:color="auto"/>
        <w:left w:val="none" w:sz="0" w:space="0" w:color="auto"/>
        <w:bottom w:val="none" w:sz="0" w:space="0" w:color="auto"/>
        <w:right w:val="none" w:sz="0" w:space="0" w:color="auto"/>
      </w:divBdr>
    </w:div>
    <w:div w:id="2070569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extended-properties" xmlns:vt="http://schemas.openxmlformats.org/officeDocument/2006/docPropsVTypes">
  <Template>Normal</Template>
  <TotalTime>4</TotalTime>
  <Pages>2</Pages>
  <Words>644</Words>
  <Characters>3676</Characters>
  <Application>Microsoft Office Word</Application>
  <DocSecurity>0</DocSecurity>
  <Lines>30</Lines>
  <Paragraphs>8</Paragraphs>
  <ScaleCrop>false</ScaleCrop>
  <HeadingPairs>
    <vt:vector baseType="variant" size="2">
      <vt:variant>
        <vt:lpstr>Название</vt:lpstr>
      </vt:variant>
      <vt:variant>
        <vt:i4>1</vt:i4>
      </vt:variant>
    </vt:vector>
  </HeadingPairs>
  <TitlesOfParts>
    <vt:vector baseType="lpstr" size="1">
      <vt:lpstr>ЌАЗАЌСТАН</vt:lpstr>
    </vt:vector>
  </TitlesOfParts>
  <Company>АО НИТ</Company>
  <LinksUpToDate>false</LinksUpToDate>
  <CharactersWithSpaces>4312</CharactersWithSpaces>
  <SharedDoc>false</SharedDoc>
  <HyperlinksChanged>false</HyperlinksChanged>
  <AppVersion>16.0000</AppVersion>
</Properties>
</file>

<file path=customXml/item2.xml><?xml version="1.0" encoding="utf-8"?>
<Properties xmlns="http://schemas.openxmlformats.org/officeDocument/2006/extended-properties" xmlns:vt="http://schemas.openxmlformats.org/officeDocument/2006/docPropsVTypes">
  <Template>Normal</Template>
  <TotalTime>96</TotalTime>
  <Pages>2</Pages>
  <Words>630</Words>
  <Characters>3595</Characters>
  <Application>Microsoft Office Word</Application>
  <DocSecurity>0</DocSecurity>
  <Lines>29</Lines>
  <Paragraphs>8</Paragraphs>
  <ScaleCrop>false</ScaleCrop>
  <HeadingPairs>
    <vt:vector baseType="variant" size="2">
      <vt:variant>
        <vt:lpstr>Название</vt:lpstr>
      </vt:variant>
      <vt:variant>
        <vt:i4>1</vt:i4>
      </vt:variant>
    </vt:vector>
  </HeadingPairs>
  <TitlesOfParts>
    <vt:vector baseType="lpstr" size="1">
      <vt:lpstr>ЌАЗАЌСТАН</vt:lpstr>
    </vt:vector>
  </TitlesOfParts>
  <Company>АО НИТ</Company>
  <LinksUpToDate>false</LinksUpToDate>
  <CharactersWithSpaces>4217</CharactersWithSpaces>
  <SharedDoc>false</SharedDoc>
  <HyperlinksChanged>false</HyperlinksChanged>
  <AppVersion>16.0000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2023-04-04T12:28:00Z</dcterms:created>
  <dc:creator>user</dc:creator>
  <lastModifiedBy>Муздыбекова Гульсила Орынбековна</lastModifiedBy>
  <lastPrinted>2023-04-05T06:05:00Z</lastPrinted>
  <dcterms:modified xsi:type="dcterms:W3CDTF">2023-04-05T11:22:00Z</dcterms:modified>
  <revision>9</revision>
  <dc:title>ЌАЗАЌСТАН</dc:title>
</core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2023-03-13T12:58:00Z</dcterms:created>
  <dc:creator>user</dc:creator>
  <lastModifiedBy>Муздыбекова Гульсила Орынбековна</lastModifiedBy>
  <dcterms:modified xsi:type="dcterms:W3CDTF">2023-03-15T08:53:00Z</dcterms:modified>
  <revision>4</revision>
  <dc:title>ЌАЗАЌСТАН</dc:title>
</coreProperties>
</file>

<file path=customXml/itemProps1.xml><?xml version="1.0" encoding="utf-8"?>
<ds:datastoreItem xmlns:ds="http://schemas.openxmlformats.org/officeDocument/2006/customXml" ds:itemID="{7ED961B7-2BE3-4DB1-9159-1850FE7279C8}">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AD13EBFE-ED61-42A5-8EDC-146C06EACB4B}">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A3C26FDB-BE4F-48A7-920D-AAC760B5DCF8}">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DAB2BCF7-8041-4D3B-8ED9-817B4582BCDC}">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Муздыбекова Гульсила Орынбековна</cp:lastModifiedBy>
  <cp:revision>2</cp:revision>
  <cp:lastPrinted>2023-04-05T06:05:00Z</cp:lastPrinted>
  <dcterms:created xsi:type="dcterms:W3CDTF">2023-04-11T12:31:00Z</dcterms:created>
  <dcterms:modified xsi:type="dcterms:W3CDTF">2023-04-11T12:31:00Z</dcterms:modified>
</cp:coreProperties>
</file>