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99A" w:rsidRPr="00B6699A" w:rsidRDefault="00942E2F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>
        <w:rPr>
          <w:rStyle w:val="a5"/>
          <w:b/>
          <w:bCs/>
          <w:color w:val="000080"/>
          <w:sz w:val="28"/>
          <w:szCs w:val="28"/>
          <w:lang w:val="kk-KZ"/>
        </w:rPr>
        <w:t xml:space="preserve">Емтихан кезіңде </w:t>
      </w:r>
      <w:proofErr w:type="spellStart"/>
      <w:r w:rsidR="00B6699A" w:rsidRPr="00B6699A">
        <w:rPr>
          <w:rStyle w:val="a5"/>
          <w:b/>
          <w:bCs/>
          <w:color w:val="000080"/>
          <w:sz w:val="28"/>
          <w:szCs w:val="28"/>
        </w:rPr>
        <w:t>психологиялық</w:t>
      </w:r>
      <w:proofErr w:type="spellEnd"/>
      <w:r w:rsidR="00B6699A"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="00B6699A" w:rsidRPr="00B6699A">
        <w:rPr>
          <w:rStyle w:val="a5"/>
          <w:b/>
          <w:bCs/>
          <w:color w:val="000080"/>
          <w:sz w:val="28"/>
          <w:szCs w:val="28"/>
        </w:rPr>
        <w:t>жағдайларын</w:t>
      </w:r>
      <w:proofErr w:type="spellEnd"/>
      <w:r w:rsidR="00B6699A"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="00B6699A" w:rsidRPr="00B6699A">
        <w:rPr>
          <w:rStyle w:val="a5"/>
          <w:b/>
          <w:bCs/>
          <w:color w:val="000080"/>
          <w:sz w:val="28"/>
          <w:szCs w:val="28"/>
        </w:rPr>
        <w:t>шешу</w:t>
      </w:r>
      <w:proofErr w:type="spellEnd"/>
      <w:r w:rsidR="00B6699A"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="00B6699A" w:rsidRPr="00B6699A">
        <w:rPr>
          <w:rStyle w:val="a5"/>
          <w:b/>
          <w:bCs/>
          <w:color w:val="000080"/>
          <w:sz w:val="28"/>
          <w:szCs w:val="28"/>
        </w:rPr>
        <w:t>жолдары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             </w:t>
      </w:r>
      <w:proofErr w:type="spellStart"/>
      <w:r w:rsidRPr="00B6699A">
        <w:rPr>
          <w:color w:val="000080"/>
          <w:sz w:val="28"/>
          <w:szCs w:val="28"/>
        </w:rPr>
        <w:t>Бүгінгі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таңда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білім</w:t>
      </w:r>
      <w:proofErr w:type="spellEnd"/>
      <w:r w:rsidRPr="00B6699A">
        <w:rPr>
          <w:color w:val="000080"/>
          <w:sz w:val="28"/>
          <w:szCs w:val="28"/>
        </w:rPr>
        <w:t xml:space="preserve"> беру </w:t>
      </w:r>
      <w:proofErr w:type="spellStart"/>
      <w:r w:rsidRPr="00B6699A">
        <w:rPr>
          <w:color w:val="000080"/>
          <w:sz w:val="28"/>
          <w:szCs w:val="28"/>
        </w:rPr>
        <w:t>жүйесінің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өзгерістеріне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әлеуметтік-қоғамдық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жағдайына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байланысты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оқушыларға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бірыңғай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ұлттық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тестілеу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қолданылуда</w:t>
      </w:r>
      <w:proofErr w:type="spellEnd"/>
      <w:r w:rsidRPr="00B6699A">
        <w:rPr>
          <w:color w:val="000080"/>
          <w:sz w:val="28"/>
          <w:szCs w:val="28"/>
        </w:rPr>
        <w:t>. </w:t>
      </w:r>
      <w:proofErr w:type="spellStart"/>
      <w:r w:rsidRPr="00B6699A">
        <w:rPr>
          <w:color w:val="000080"/>
          <w:sz w:val="28"/>
          <w:szCs w:val="28"/>
        </w:rPr>
        <w:t>Сондықтан</w:t>
      </w:r>
      <w:proofErr w:type="spellEnd"/>
      <w:r w:rsidRPr="00B6699A">
        <w:rPr>
          <w:color w:val="000080"/>
          <w:sz w:val="28"/>
          <w:szCs w:val="28"/>
        </w:rPr>
        <w:t xml:space="preserve"> да </w:t>
      </w:r>
      <w:proofErr w:type="spellStart"/>
      <w:proofErr w:type="gramStart"/>
      <w:r w:rsidRPr="00B6699A">
        <w:rPr>
          <w:color w:val="000080"/>
          <w:sz w:val="28"/>
          <w:szCs w:val="28"/>
        </w:rPr>
        <w:t>оқушыларды</w:t>
      </w:r>
      <w:proofErr w:type="spellEnd"/>
      <w:r w:rsidRPr="00B6699A">
        <w:rPr>
          <w:color w:val="000080"/>
          <w:sz w:val="28"/>
          <w:szCs w:val="28"/>
        </w:rPr>
        <w:t xml:space="preserve">  </w:t>
      </w:r>
      <w:proofErr w:type="spellStart"/>
      <w:r w:rsidRPr="00B6699A">
        <w:rPr>
          <w:color w:val="000080"/>
          <w:sz w:val="28"/>
          <w:szCs w:val="28"/>
        </w:rPr>
        <w:t>бірыңғай</w:t>
      </w:r>
      <w:proofErr w:type="spellEnd"/>
      <w:proofErr w:type="gram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ұлттық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тестілеуге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психологиялық</w:t>
      </w:r>
      <w:proofErr w:type="spellEnd"/>
      <w:r w:rsidRPr="00B6699A">
        <w:rPr>
          <w:color w:val="000080"/>
          <w:sz w:val="28"/>
          <w:szCs w:val="28"/>
        </w:rPr>
        <w:t xml:space="preserve">  </w:t>
      </w:r>
      <w:proofErr w:type="spellStart"/>
      <w:r w:rsidRPr="00B6699A">
        <w:rPr>
          <w:color w:val="000080"/>
          <w:sz w:val="28"/>
          <w:szCs w:val="28"/>
        </w:rPr>
        <w:t>тұрғыда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дайындау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өзекті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мәселе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болып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отыр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           </w:t>
      </w:r>
      <w:proofErr w:type="spellStart"/>
      <w:r w:rsidRPr="00B6699A">
        <w:rPr>
          <w:color w:val="000080"/>
          <w:sz w:val="28"/>
          <w:szCs w:val="28"/>
        </w:rPr>
        <w:t>Сондықтан</w:t>
      </w:r>
      <w:proofErr w:type="spellEnd"/>
      <w:r w:rsidRPr="00B6699A">
        <w:rPr>
          <w:color w:val="000080"/>
          <w:sz w:val="28"/>
          <w:szCs w:val="28"/>
        </w:rPr>
        <w:t xml:space="preserve"> да </w:t>
      </w:r>
      <w:proofErr w:type="spellStart"/>
      <w:r w:rsidRPr="00B6699A">
        <w:rPr>
          <w:color w:val="000080"/>
          <w:sz w:val="28"/>
          <w:szCs w:val="28"/>
        </w:rPr>
        <w:t>психологтар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қауымы</w:t>
      </w:r>
      <w:proofErr w:type="spellEnd"/>
      <w:r w:rsidRPr="00B6699A">
        <w:rPr>
          <w:color w:val="000080"/>
          <w:sz w:val="28"/>
          <w:szCs w:val="28"/>
        </w:rPr>
        <w:t xml:space="preserve">   </w:t>
      </w:r>
      <w:proofErr w:type="spellStart"/>
      <w:r w:rsidRPr="00B6699A">
        <w:rPr>
          <w:color w:val="000080"/>
          <w:sz w:val="28"/>
          <w:szCs w:val="28"/>
        </w:rPr>
        <w:t>бірыңғай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ұлттық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тестке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дайындық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кезеңінде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оқушылардың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мінез-құлық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стратегиясы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практикасын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өңдеу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өзін-өзі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реттеу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өзін-өзі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бақылау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дағдысын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оқыту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өзіне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сенімділігін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арттыру</w:t>
      </w:r>
      <w:proofErr w:type="spellEnd"/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мақсатында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практикалық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сабақтар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өткізуді</w:t>
      </w:r>
      <w:proofErr w:type="spellEnd"/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жоспарлады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rStyle w:val="a4"/>
          <w:color w:val="000080"/>
          <w:sz w:val="28"/>
          <w:szCs w:val="28"/>
        </w:rPr>
        <w:t>Мақсаты</w:t>
      </w:r>
      <w:proofErr w:type="spellEnd"/>
      <w:r w:rsidRPr="00B6699A">
        <w:rPr>
          <w:color w:val="000080"/>
          <w:sz w:val="28"/>
          <w:szCs w:val="28"/>
        </w:rPr>
        <w:t xml:space="preserve">: </w:t>
      </w:r>
      <w:proofErr w:type="spellStart"/>
      <w:r w:rsidRPr="00B6699A">
        <w:rPr>
          <w:color w:val="000080"/>
          <w:sz w:val="28"/>
          <w:szCs w:val="28"/>
        </w:rPr>
        <w:t>Бірыңғай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мемлекеттік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емтиханға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дайындық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кезеңге</w:t>
      </w:r>
      <w:proofErr w:type="spellEnd"/>
      <w:r w:rsidRPr="00B6699A">
        <w:rPr>
          <w:color w:val="000080"/>
          <w:sz w:val="28"/>
          <w:szCs w:val="28"/>
        </w:rPr>
        <w:t xml:space="preserve">    </w:t>
      </w:r>
      <w:proofErr w:type="spellStart"/>
      <w:r w:rsidRPr="00B6699A">
        <w:rPr>
          <w:color w:val="000080"/>
          <w:sz w:val="28"/>
          <w:szCs w:val="28"/>
        </w:rPr>
        <w:t>оқушылардың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мінез-құлық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стратегиясы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тактикасын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өңдеуін</w:t>
      </w:r>
      <w:proofErr w:type="spellEnd"/>
      <w:r w:rsidRPr="00B6699A">
        <w:rPr>
          <w:color w:val="000080"/>
          <w:sz w:val="28"/>
          <w:szCs w:val="28"/>
        </w:rPr>
        <w:t>;   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color w:val="000080"/>
          <w:sz w:val="28"/>
          <w:szCs w:val="28"/>
        </w:rPr>
        <w:t>өзін-өзі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реттеуін</w:t>
      </w:r>
      <w:proofErr w:type="spellEnd"/>
      <w:r w:rsidRPr="00B6699A">
        <w:rPr>
          <w:color w:val="000080"/>
          <w:sz w:val="28"/>
          <w:szCs w:val="28"/>
        </w:rPr>
        <w:t>;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color w:val="000080"/>
          <w:sz w:val="28"/>
          <w:szCs w:val="28"/>
        </w:rPr>
        <w:t>өзін-өзі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бақылау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дағдысын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оқытуын</w:t>
      </w:r>
      <w:proofErr w:type="spellEnd"/>
      <w:r w:rsidRPr="00B6699A">
        <w:rPr>
          <w:color w:val="000080"/>
          <w:sz w:val="28"/>
          <w:szCs w:val="28"/>
        </w:rPr>
        <w:t>;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color w:val="000080"/>
          <w:sz w:val="28"/>
          <w:szCs w:val="28"/>
        </w:rPr>
        <w:t>сенімділігін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арттыруын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жүзеге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асыру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rStyle w:val="a4"/>
          <w:color w:val="000080"/>
          <w:sz w:val="28"/>
          <w:szCs w:val="28"/>
        </w:rPr>
        <w:t>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Міндеттері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: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1.      </w:t>
      </w:r>
      <w:proofErr w:type="spellStart"/>
      <w:r w:rsidRPr="00B6699A">
        <w:rPr>
          <w:color w:val="000080"/>
          <w:sz w:val="28"/>
          <w:szCs w:val="28"/>
        </w:rPr>
        <w:t>Стреске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қарсы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тұруын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арттыру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2.      </w:t>
      </w:r>
      <w:proofErr w:type="spellStart"/>
      <w:r w:rsidRPr="00B6699A">
        <w:rPr>
          <w:color w:val="000080"/>
          <w:sz w:val="28"/>
          <w:szCs w:val="28"/>
        </w:rPr>
        <w:t>Сенімді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мінез-құлық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дағдысын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арттыру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3.      </w:t>
      </w:r>
      <w:proofErr w:type="spellStart"/>
      <w:r w:rsidRPr="00B6699A">
        <w:rPr>
          <w:color w:val="000080"/>
          <w:sz w:val="28"/>
          <w:szCs w:val="28"/>
        </w:rPr>
        <w:t>Эмоциялық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ерік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сферасын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дамыту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4.      Эмпатия </w:t>
      </w:r>
      <w:proofErr w:type="spellStart"/>
      <w:r w:rsidRPr="00B6699A">
        <w:rPr>
          <w:color w:val="000080"/>
          <w:sz w:val="28"/>
          <w:szCs w:val="28"/>
        </w:rPr>
        <w:t>сезімін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дамыту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өзіне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көңіл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айналадағыларға</w:t>
      </w:r>
      <w:proofErr w:type="spellEnd"/>
      <w:r w:rsidRPr="00B6699A">
        <w:rPr>
          <w:color w:val="000080"/>
          <w:sz w:val="28"/>
          <w:szCs w:val="28"/>
        </w:rPr>
        <w:t xml:space="preserve">    </w:t>
      </w:r>
      <w:proofErr w:type="spellStart"/>
      <w:proofErr w:type="gramStart"/>
      <w:r w:rsidRPr="00B6699A">
        <w:rPr>
          <w:color w:val="000080"/>
          <w:sz w:val="28"/>
          <w:szCs w:val="28"/>
        </w:rPr>
        <w:t>сенім</w:t>
      </w:r>
      <w:proofErr w:type="spellEnd"/>
      <w:r w:rsidRPr="00B6699A">
        <w:rPr>
          <w:color w:val="000080"/>
          <w:sz w:val="28"/>
          <w:szCs w:val="28"/>
        </w:rPr>
        <w:t xml:space="preserve">  </w:t>
      </w:r>
      <w:proofErr w:type="spellStart"/>
      <w:r w:rsidRPr="00B6699A">
        <w:rPr>
          <w:color w:val="000080"/>
          <w:sz w:val="28"/>
          <w:szCs w:val="28"/>
        </w:rPr>
        <w:t>білдіру</w:t>
      </w:r>
      <w:proofErr w:type="spellEnd"/>
      <w:proofErr w:type="gram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5.      </w:t>
      </w:r>
      <w:proofErr w:type="spellStart"/>
      <w:r w:rsidRPr="00B6699A">
        <w:rPr>
          <w:color w:val="000080"/>
          <w:sz w:val="28"/>
          <w:szCs w:val="28"/>
        </w:rPr>
        <w:t>Ішкі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резервтерді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тірек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етіп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өзін-өзі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бақылау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дағдыларын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дамыту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6.      </w:t>
      </w:r>
      <w:proofErr w:type="spellStart"/>
      <w:r w:rsidRPr="00B6699A">
        <w:rPr>
          <w:color w:val="000080"/>
          <w:sz w:val="28"/>
          <w:szCs w:val="28"/>
        </w:rPr>
        <w:t>Іс-әрекетін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талдағанда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жауапкершілігін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сезінуге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көмектесу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7.      </w:t>
      </w:r>
      <w:proofErr w:type="spellStart"/>
      <w:r w:rsidRPr="00B6699A">
        <w:rPr>
          <w:color w:val="000080"/>
          <w:sz w:val="28"/>
          <w:szCs w:val="28"/>
        </w:rPr>
        <w:t>Конструктивті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өзара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әрекет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дағдысына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оқыту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Көзіңіз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шаршаса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не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істейсіз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?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      </w:t>
      </w:r>
      <w:proofErr w:type="spellStart"/>
      <w:r w:rsidRPr="00B6699A">
        <w:rPr>
          <w:color w:val="000080"/>
          <w:sz w:val="28"/>
          <w:szCs w:val="28"/>
        </w:rPr>
        <w:t>Емтиханға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дайындалу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кезінде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көзге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ауырлық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түседі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Егер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көзің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шаршаса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онда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ағзаң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шаршайды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Мұндайда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емтихан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тапсырмасын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орындауға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күшің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жетпейді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Сондықтан</w:t>
      </w:r>
      <w:proofErr w:type="spellEnd"/>
      <w:r w:rsidRPr="00B6699A">
        <w:rPr>
          <w:color w:val="000080"/>
          <w:sz w:val="28"/>
          <w:szCs w:val="28"/>
        </w:rPr>
        <w:t xml:space="preserve"> да </w:t>
      </w:r>
      <w:proofErr w:type="spellStart"/>
      <w:r w:rsidRPr="00B6699A">
        <w:rPr>
          <w:color w:val="000080"/>
          <w:sz w:val="28"/>
          <w:szCs w:val="28"/>
        </w:rPr>
        <w:t>көзіңнің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демалуына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жағдай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қажет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      Кез-</w:t>
      </w:r>
      <w:proofErr w:type="spellStart"/>
      <w:r w:rsidRPr="00B6699A">
        <w:rPr>
          <w:color w:val="000080"/>
          <w:sz w:val="28"/>
          <w:szCs w:val="28"/>
        </w:rPr>
        <w:t>келген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екі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жаттығуды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орында</w:t>
      </w:r>
      <w:proofErr w:type="spellEnd"/>
      <w:r w:rsidRPr="00B6699A">
        <w:rPr>
          <w:color w:val="000080"/>
          <w:sz w:val="28"/>
          <w:szCs w:val="28"/>
        </w:rPr>
        <w:t>: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-   </w:t>
      </w:r>
      <w:proofErr w:type="spellStart"/>
      <w:r w:rsidRPr="00B6699A">
        <w:rPr>
          <w:color w:val="000080"/>
          <w:sz w:val="28"/>
          <w:szCs w:val="28"/>
        </w:rPr>
        <w:t>кезегімен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жоғары-төмен</w:t>
      </w:r>
      <w:proofErr w:type="spellEnd"/>
      <w:r w:rsidRPr="00B6699A">
        <w:rPr>
          <w:color w:val="000080"/>
          <w:sz w:val="28"/>
          <w:szCs w:val="28"/>
        </w:rPr>
        <w:t xml:space="preserve"> (25 сек), </w:t>
      </w:r>
      <w:proofErr w:type="spellStart"/>
      <w:r w:rsidRPr="00B6699A">
        <w:rPr>
          <w:color w:val="000080"/>
          <w:sz w:val="28"/>
          <w:szCs w:val="28"/>
        </w:rPr>
        <w:t>оңға-олға</w:t>
      </w:r>
      <w:proofErr w:type="spellEnd"/>
      <w:r w:rsidRPr="00B6699A">
        <w:rPr>
          <w:color w:val="000080"/>
          <w:sz w:val="28"/>
          <w:szCs w:val="28"/>
        </w:rPr>
        <w:t xml:space="preserve"> (15 сек) </w:t>
      </w:r>
      <w:proofErr w:type="spellStart"/>
      <w:r w:rsidRPr="00B6699A">
        <w:rPr>
          <w:color w:val="000080"/>
          <w:sz w:val="28"/>
          <w:szCs w:val="28"/>
        </w:rPr>
        <w:t>қара</w:t>
      </w:r>
      <w:proofErr w:type="spellEnd"/>
      <w:r w:rsidRPr="00B6699A">
        <w:rPr>
          <w:color w:val="000080"/>
          <w:sz w:val="28"/>
          <w:szCs w:val="28"/>
        </w:rPr>
        <w:t>;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-   </w:t>
      </w:r>
      <w:proofErr w:type="spellStart"/>
      <w:r w:rsidRPr="00B6699A">
        <w:rPr>
          <w:color w:val="000080"/>
          <w:sz w:val="28"/>
          <w:szCs w:val="28"/>
        </w:rPr>
        <w:t>көз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қарашығыңмен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аты-жөніңді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жаз</w:t>
      </w:r>
      <w:proofErr w:type="spellEnd"/>
      <w:r w:rsidRPr="00B6699A">
        <w:rPr>
          <w:color w:val="000080"/>
          <w:sz w:val="28"/>
          <w:szCs w:val="28"/>
        </w:rPr>
        <w:t>;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-</w:t>
      </w:r>
      <w:proofErr w:type="spellStart"/>
      <w:r w:rsidRPr="00B6699A">
        <w:rPr>
          <w:color w:val="000080"/>
          <w:sz w:val="28"/>
          <w:szCs w:val="28"/>
        </w:rPr>
        <w:t>ұзақтығы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затқа</w:t>
      </w:r>
      <w:proofErr w:type="spellEnd"/>
      <w:r w:rsidRPr="00B6699A">
        <w:rPr>
          <w:color w:val="000080"/>
          <w:sz w:val="28"/>
          <w:szCs w:val="28"/>
        </w:rPr>
        <w:t xml:space="preserve"> 20 секунд, </w:t>
      </w:r>
      <w:proofErr w:type="spellStart"/>
      <w:r w:rsidRPr="00B6699A">
        <w:rPr>
          <w:color w:val="000080"/>
          <w:sz w:val="28"/>
          <w:szCs w:val="28"/>
        </w:rPr>
        <w:t>сосын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алдыңдағы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қағазға</w:t>
      </w:r>
      <w:proofErr w:type="spellEnd"/>
      <w:r w:rsidRPr="00B6699A">
        <w:rPr>
          <w:color w:val="000080"/>
          <w:sz w:val="28"/>
          <w:szCs w:val="28"/>
        </w:rPr>
        <w:t xml:space="preserve"> 20   секунд </w:t>
      </w:r>
      <w:proofErr w:type="spellStart"/>
      <w:r w:rsidRPr="00B6699A">
        <w:rPr>
          <w:color w:val="000080"/>
          <w:sz w:val="28"/>
          <w:szCs w:val="28"/>
        </w:rPr>
        <w:t>көзіңді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тік</w:t>
      </w:r>
      <w:proofErr w:type="spellEnd"/>
      <w:r w:rsidRPr="00B6699A">
        <w:rPr>
          <w:color w:val="000080"/>
          <w:sz w:val="28"/>
          <w:szCs w:val="28"/>
        </w:rPr>
        <w:t>;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-   </w:t>
      </w:r>
      <w:proofErr w:type="spellStart"/>
      <w:r w:rsidRPr="00B6699A">
        <w:rPr>
          <w:color w:val="000080"/>
          <w:sz w:val="28"/>
          <w:szCs w:val="28"/>
        </w:rPr>
        <w:t>сағат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тілі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бойынша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оған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кері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етіп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көз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қарашығыңмен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квадрат, </w:t>
      </w:r>
      <w:proofErr w:type="spellStart"/>
      <w:r w:rsidRPr="00B6699A">
        <w:rPr>
          <w:color w:val="000080"/>
          <w:sz w:val="28"/>
          <w:szCs w:val="28"/>
        </w:rPr>
        <w:t>үшбұрышты</w:t>
      </w:r>
      <w:proofErr w:type="spellEnd"/>
      <w:r w:rsidRPr="00B6699A">
        <w:rPr>
          <w:color w:val="000080"/>
          <w:sz w:val="28"/>
          <w:szCs w:val="28"/>
        </w:rPr>
        <w:t xml:space="preserve"> сал.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                                          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Күн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тәртібі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color w:val="000080"/>
          <w:sz w:val="28"/>
          <w:szCs w:val="28"/>
        </w:rPr>
        <w:t>Бұл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күнді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үш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бөлікке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</w:t>
      </w:r>
      <w:proofErr w:type="spellEnd"/>
      <w:r w:rsidRPr="00B6699A">
        <w:rPr>
          <w:color w:val="000080"/>
          <w:sz w:val="28"/>
          <w:szCs w:val="28"/>
        </w:rPr>
        <w:t>: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-   </w:t>
      </w:r>
      <w:proofErr w:type="spellStart"/>
      <w:r w:rsidRPr="00B6699A">
        <w:rPr>
          <w:color w:val="000080"/>
          <w:sz w:val="28"/>
          <w:szCs w:val="28"/>
        </w:rPr>
        <w:t>емтиханға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дайындық</w:t>
      </w:r>
      <w:proofErr w:type="spellEnd"/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күніне</w:t>
      </w:r>
      <w:proofErr w:type="spellEnd"/>
      <w:r w:rsidRPr="00B6699A">
        <w:rPr>
          <w:color w:val="000080"/>
          <w:sz w:val="28"/>
          <w:szCs w:val="28"/>
        </w:rPr>
        <w:t xml:space="preserve"> 8 </w:t>
      </w:r>
      <w:proofErr w:type="spellStart"/>
      <w:r w:rsidRPr="00B6699A">
        <w:rPr>
          <w:color w:val="000080"/>
          <w:sz w:val="28"/>
          <w:szCs w:val="28"/>
        </w:rPr>
        <w:t>сағат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-   </w:t>
      </w:r>
      <w:proofErr w:type="spellStart"/>
      <w:r w:rsidRPr="00B6699A">
        <w:rPr>
          <w:color w:val="000080"/>
          <w:sz w:val="28"/>
          <w:szCs w:val="28"/>
        </w:rPr>
        <w:t>спортпен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айналысуға</w:t>
      </w:r>
      <w:proofErr w:type="spellEnd"/>
      <w:r w:rsidRPr="00B6699A">
        <w:rPr>
          <w:color w:val="000080"/>
          <w:sz w:val="28"/>
          <w:szCs w:val="28"/>
        </w:rPr>
        <w:t xml:space="preserve">, таза </w:t>
      </w:r>
      <w:proofErr w:type="spellStart"/>
      <w:r w:rsidRPr="00B6699A">
        <w:rPr>
          <w:color w:val="000080"/>
          <w:sz w:val="28"/>
          <w:szCs w:val="28"/>
        </w:rPr>
        <w:t>ауада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серуендеуге</w:t>
      </w:r>
      <w:proofErr w:type="spellEnd"/>
      <w:r w:rsidRPr="00B6699A">
        <w:rPr>
          <w:color w:val="000080"/>
          <w:sz w:val="28"/>
          <w:szCs w:val="28"/>
        </w:rPr>
        <w:t xml:space="preserve">, би </w:t>
      </w:r>
      <w:proofErr w:type="spellStart"/>
      <w:r w:rsidRPr="00B6699A">
        <w:rPr>
          <w:color w:val="000080"/>
          <w:sz w:val="28"/>
          <w:szCs w:val="28"/>
        </w:rPr>
        <w:t>алаңына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баруға</w:t>
      </w:r>
      <w:proofErr w:type="spellEnd"/>
      <w:r w:rsidRPr="00B6699A">
        <w:rPr>
          <w:color w:val="000080"/>
          <w:sz w:val="28"/>
          <w:szCs w:val="28"/>
        </w:rPr>
        <w:t xml:space="preserve"> 8 </w:t>
      </w:r>
      <w:proofErr w:type="spellStart"/>
      <w:r w:rsidRPr="00B6699A">
        <w:rPr>
          <w:color w:val="000080"/>
          <w:sz w:val="28"/>
          <w:szCs w:val="28"/>
        </w:rPr>
        <w:t>сағ</w:t>
      </w:r>
      <w:proofErr w:type="spellEnd"/>
      <w:r w:rsidRPr="00B6699A">
        <w:rPr>
          <w:color w:val="000080"/>
          <w:sz w:val="28"/>
          <w:szCs w:val="28"/>
        </w:rPr>
        <w:t>;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-   8 </w:t>
      </w:r>
      <w:proofErr w:type="spellStart"/>
      <w:r w:rsidRPr="00B6699A">
        <w:rPr>
          <w:color w:val="000080"/>
          <w:sz w:val="28"/>
          <w:szCs w:val="28"/>
        </w:rPr>
        <w:t>сағаттан</w:t>
      </w:r>
      <w:proofErr w:type="spellEnd"/>
      <w:r w:rsidRPr="00B6699A">
        <w:rPr>
          <w:color w:val="000080"/>
          <w:sz w:val="28"/>
          <w:szCs w:val="28"/>
        </w:rPr>
        <w:t xml:space="preserve"> кем </w:t>
      </w:r>
      <w:proofErr w:type="spellStart"/>
      <w:r w:rsidRPr="00B6699A">
        <w:rPr>
          <w:color w:val="000080"/>
          <w:sz w:val="28"/>
          <w:szCs w:val="28"/>
        </w:rPr>
        <w:t>ұйықтама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қажет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болса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түсте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демалып</w:t>
      </w:r>
      <w:proofErr w:type="spellEnd"/>
      <w:r w:rsidRPr="00B6699A">
        <w:rPr>
          <w:color w:val="000080"/>
          <w:sz w:val="28"/>
          <w:szCs w:val="28"/>
        </w:rPr>
        <w:t xml:space="preserve"> ал.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Тамақтану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               </w:t>
      </w:r>
      <w:proofErr w:type="spellStart"/>
      <w:r w:rsidRPr="00B6699A">
        <w:rPr>
          <w:color w:val="000080"/>
          <w:sz w:val="28"/>
          <w:szCs w:val="28"/>
        </w:rPr>
        <w:t>Тамақтану</w:t>
      </w:r>
      <w:proofErr w:type="spellEnd"/>
      <w:r w:rsidRPr="00B6699A">
        <w:rPr>
          <w:color w:val="000080"/>
          <w:sz w:val="28"/>
          <w:szCs w:val="28"/>
        </w:rPr>
        <w:t xml:space="preserve"> 3-4 </w:t>
      </w:r>
      <w:proofErr w:type="spellStart"/>
      <w:r w:rsidRPr="00B6699A">
        <w:rPr>
          <w:color w:val="000080"/>
          <w:sz w:val="28"/>
          <w:szCs w:val="28"/>
        </w:rPr>
        <w:t>реттен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витаминге</w:t>
      </w:r>
      <w:proofErr w:type="spellEnd"/>
      <w:r w:rsidRPr="00B6699A">
        <w:rPr>
          <w:color w:val="000080"/>
          <w:sz w:val="28"/>
          <w:szCs w:val="28"/>
        </w:rPr>
        <w:t xml:space="preserve"> толы болу керек. </w:t>
      </w:r>
      <w:proofErr w:type="spellStart"/>
      <w:r w:rsidRPr="00B6699A">
        <w:rPr>
          <w:color w:val="000080"/>
          <w:sz w:val="28"/>
          <w:szCs w:val="28"/>
        </w:rPr>
        <w:t>Тамақтанғанда</w:t>
      </w:r>
      <w:proofErr w:type="spellEnd"/>
      <w:r w:rsidRPr="00B6699A">
        <w:rPr>
          <w:color w:val="000080"/>
          <w:sz w:val="28"/>
          <w:szCs w:val="28"/>
        </w:rPr>
        <w:t xml:space="preserve"> грек </w:t>
      </w:r>
      <w:proofErr w:type="spellStart"/>
      <w:r w:rsidRPr="00B6699A">
        <w:rPr>
          <w:color w:val="000080"/>
          <w:sz w:val="28"/>
          <w:szCs w:val="28"/>
        </w:rPr>
        <w:t>жаңғағын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сүт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өнімдерін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балықты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етті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көкністі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жеміс-жидекті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шоколадты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қолдану</w:t>
      </w:r>
      <w:proofErr w:type="spellEnd"/>
      <w:r w:rsidRPr="00B6699A">
        <w:rPr>
          <w:color w:val="000080"/>
          <w:sz w:val="28"/>
          <w:szCs w:val="28"/>
        </w:rPr>
        <w:t xml:space="preserve"> керек. </w:t>
      </w:r>
      <w:proofErr w:type="spellStart"/>
      <w:r w:rsidRPr="00B6699A">
        <w:rPr>
          <w:color w:val="000080"/>
          <w:sz w:val="28"/>
          <w:szCs w:val="28"/>
        </w:rPr>
        <w:t>Тағы</w:t>
      </w:r>
      <w:proofErr w:type="spellEnd"/>
      <w:r w:rsidRPr="00B6699A">
        <w:rPr>
          <w:color w:val="000080"/>
          <w:sz w:val="28"/>
          <w:szCs w:val="28"/>
        </w:rPr>
        <w:t xml:space="preserve"> да </w:t>
      </w:r>
      <w:proofErr w:type="spellStart"/>
      <w:r w:rsidRPr="00B6699A">
        <w:rPr>
          <w:color w:val="000080"/>
          <w:sz w:val="28"/>
          <w:szCs w:val="28"/>
        </w:rPr>
        <w:t>бір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кеңес</w:t>
      </w:r>
      <w:proofErr w:type="spellEnd"/>
      <w:r w:rsidRPr="00B6699A">
        <w:rPr>
          <w:color w:val="000080"/>
          <w:sz w:val="28"/>
          <w:szCs w:val="28"/>
        </w:rPr>
        <w:t xml:space="preserve">: </w:t>
      </w:r>
      <w:proofErr w:type="spellStart"/>
      <w:r w:rsidRPr="00B6699A">
        <w:rPr>
          <w:color w:val="000080"/>
          <w:sz w:val="28"/>
          <w:szCs w:val="28"/>
        </w:rPr>
        <w:t>емтихан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алдында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тамақтанбау</w:t>
      </w:r>
      <w:proofErr w:type="spellEnd"/>
      <w:r w:rsidRPr="00B6699A">
        <w:rPr>
          <w:color w:val="000080"/>
          <w:sz w:val="28"/>
          <w:szCs w:val="28"/>
        </w:rPr>
        <w:t xml:space="preserve"> керек.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Сабаққа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арналған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орын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lastRenderedPageBreak/>
        <w:t xml:space="preserve">               </w:t>
      </w:r>
      <w:proofErr w:type="spellStart"/>
      <w:r w:rsidRPr="00B6699A">
        <w:rPr>
          <w:color w:val="000080"/>
          <w:sz w:val="28"/>
          <w:szCs w:val="28"/>
        </w:rPr>
        <w:t>Жұмыс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кеңістігін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дұрыс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ұйымдастыр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Үстел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үстіне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сары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күлгін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түстен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суреттер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заттар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қой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өйткені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интеллектуалдық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белсенділікті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арттырады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333333"/>
          <w:sz w:val="28"/>
          <w:szCs w:val="28"/>
        </w:rPr>
        <w:t> 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Үлкен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материал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қорын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қалай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есте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сақтау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керек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       </w:t>
      </w:r>
      <w:proofErr w:type="spellStart"/>
      <w:r w:rsidRPr="00B6699A">
        <w:rPr>
          <w:color w:val="000080"/>
          <w:sz w:val="28"/>
          <w:szCs w:val="28"/>
        </w:rPr>
        <w:t>Материалды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сұрақтар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бойынша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қайтала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Алдымен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еске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түсір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міндетті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түрде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білетініңді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барлығын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қысқаша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сосын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даталар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фактілердің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дұрыстығын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тексер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Кітапты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кезінде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жауаптың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тірек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пунктері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негізгі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ойларды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сыз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Кішкене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қағаздарға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әрбір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сұраққа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жауаптың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қысқаша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жоспарын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құруды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үйрен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Емтиханнан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күн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бұрын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жауаптардың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қысқаша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жоспарын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қарап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шық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Ойды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қалай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дамытамыз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?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1.      </w:t>
      </w:r>
      <w:proofErr w:type="spellStart"/>
      <w:r w:rsidRPr="00B6699A">
        <w:rPr>
          <w:color w:val="000080"/>
          <w:sz w:val="28"/>
          <w:szCs w:val="28"/>
        </w:rPr>
        <w:t>Ақылды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болғың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келсе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парасаттылықпен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сұрақ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қоюға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мұқият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тыңдауға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ештеңе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айту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қалмаса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үндемеуге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салмақты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жауап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беруге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үйрен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2.      </w:t>
      </w:r>
      <w:proofErr w:type="spellStart"/>
      <w:r w:rsidRPr="00B6699A">
        <w:rPr>
          <w:color w:val="000080"/>
          <w:sz w:val="28"/>
          <w:szCs w:val="28"/>
        </w:rPr>
        <w:t>Білімді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ойлаусыз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игеру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мүмкін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емес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білімсіз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ойлау</w:t>
      </w:r>
      <w:proofErr w:type="spellEnd"/>
      <w:r w:rsidRPr="00B6699A">
        <w:rPr>
          <w:color w:val="000080"/>
          <w:sz w:val="28"/>
          <w:szCs w:val="28"/>
        </w:rPr>
        <w:t xml:space="preserve"> да </w:t>
      </w:r>
      <w:proofErr w:type="spellStart"/>
      <w:r w:rsidRPr="00B6699A">
        <w:rPr>
          <w:color w:val="000080"/>
          <w:sz w:val="28"/>
          <w:szCs w:val="28"/>
        </w:rPr>
        <w:t>мүмкін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емес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3.      </w:t>
      </w:r>
      <w:proofErr w:type="spellStart"/>
      <w:r w:rsidRPr="00B6699A">
        <w:rPr>
          <w:color w:val="000080"/>
          <w:sz w:val="28"/>
          <w:szCs w:val="28"/>
        </w:rPr>
        <w:t>Ойлауды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дамыту</w:t>
      </w:r>
      <w:proofErr w:type="spellEnd"/>
      <w:r w:rsidRPr="00B6699A">
        <w:rPr>
          <w:color w:val="000080"/>
          <w:sz w:val="28"/>
          <w:szCs w:val="28"/>
        </w:rPr>
        <w:t xml:space="preserve"> – </w:t>
      </w:r>
      <w:proofErr w:type="spellStart"/>
      <w:r w:rsidRPr="00B6699A">
        <w:rPr>
          <w:color w:val="000080"/>
          <w:sz w:val="28"/>
          <w:szCs w:val="28"/>
        </w:rPr>
        <w:t>бұл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ақылыңды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байыту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Білім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қайнары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әртүрлі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болуы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мүмкін</w:t>
      </w:r>
      <w:proofErr w:type="spellEnd"/>
      <w:r w:rsidRPr="00B6699A">
        <w:rPr>
          <w:color w:val="000080"/>
          <w:sz w:val="28"/>
          <w:szCs w:val="28"/>
        </w:rPr>
        <w:t xml:space="preserve">: </w:t>
      </w:r>
      <w:proofErr w:type="spellStart"/>
      <w:r w:rsidRPr="00B6699A">
        <w:rPr>
          <w:color w:val="000080"/>
          <w:sz w:val="28"/>
          <w:szCs w:val="28"/>
        </w:rPr>
        <w:t>мектеп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кітаптар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теледидар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адамдар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Олар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заттар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құбылыстар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адамдар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туралы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хабарлар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береді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4.      </w:t>
      </w:r>
      <w:proofErr w:type="spellStart"/>
      <w:r w:rsidRPr="00B6699A">
        <w:rPr>
          <w:color w:val="000080"/>
          <w:sz w:val="28"/>
          <w:szCs w:val="28"/>
        </w:rPr>
        <w:t>Ойлау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сұрақтардан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басталады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Барлық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ашылулар</w:t>
      </w:r>
      <w:proofErr w:type="spellEnd"/>
      <w:r w:rsidRPr="00B6699A">
        <w:rPr>
          <w:color w:val="000080"/>
          <w:sz w:val="28"/>
          <w:szCs w:val="28"/>
        </w:rPr>
        <w:t xml:space="preserve"> «Неге?»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«</w:t>
      </w:r>
      <w:proofErr w:type="spellStart"/>
      <w:r w:rsidRPr="00B6699A">
        <w:rPr>
          <w:color w:val="000080"/>
          <w:sz w:val="28"/>
          <w:szCs w:val="28"/>
        </w:rPr>
        <w:t>Қалай</w:t>
      </w:r>
      <w:proofErr w:type="spellEnd"/>
      <w:r w:rsidRPr="00B6699A">
        <w:rPr>
          <w:color w:val="000080"/>
          <w:sz w:val="28"/>
          <w:szCs w:val="28"/>
        </w:rPr>
        <w:t xml:space="preserve">?» </w:t>
      </w:r>
      <w:proofErr w:type="spellStart"/>
      <w:r w:rsidRPr="00B6699A">
        <w:rPr>
          <w:color w:val="000080"/>
          <w:sz w:val="28"/>
          <w:szCs w:val="28"/>
        </w:rPr>
        <w:t>сұрақтар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арқылы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жасалынған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Сұрақ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қоюға</w:t>
      </w:r>
      <w:proofErr w:type="spellEnd"/>
      <w:r w:rsidRPr="00B6699A">
        <w:rPr>
          <w:color w:val="000080"/>
          <w:sz w:val="28"/>
          <w:szCs w:val="28"/>
        </w:rPr>
        <w:t xml:space="preserve">? </w:t>
      </w:r>
      <w:proofErr w:type="spellStart"/>
      <w:r w:rsidRPr="00B6699A">
        <w:rPr>
          <w:color w:val="000080"/>
          <w:sz w:val="28"/>
          <w:szCs w:val="28"/>
        </w:rPr>
        <w:t>Оған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жауап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табуға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үйрен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5.      </w:t>
      </w:r>
      <w:proofErr w:type="spellStart"/>
      <w:r w:rsidRPr="00B6699A">
        <w:rPr>
          <w:color w:val="000080"/>
          <w:sz w:val="28"/>
          <w:szCs w:val="28"/>
        </w:rPr>
        <w:t>Ойлау</w:t>
      </w:r>
      <w:proofErr w:type="spellEnd"/>
      <w:r w:rsidRPr="00B6699A">
        <w:rPr>
          <w:color w:val="000080"/>
          <w:sz w:val="28"/>
          <w:szCs w:val="28"/>
        </w:rPr>
        <w:t xml:space="preserve"> – </w:t>
      </w:r>
      <w:proofErr w:type="spellStart"/>
      <w:r w:rsidRPr="00B6699A">
        <w:rPr>
          <w:color w:val="000080"/>
          <w:sz w:val="28"/>
          <w:szCs w:val="28"/>
        </w:rPr>
        <w:t>дайын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стандартты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шешімдер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керекті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нәтижеге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жетуге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мүмкіндік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бермегенде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белсене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түседі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Сондықтанда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ойлауды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дамыту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үшін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зат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немесе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құбылысты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жан-жақты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көре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білу</w:t>
      </w:r>
      <w:proofErr w:type="spellEnd"/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әдеттегіден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жаңаны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байқай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білу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іскерліктерін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қалыптастыру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6.      </w:t>
      </w:r>
      <w:proofErr w:type="spellStart"/>
      <w:r w:rsidRPr="00B6699A">
        <w:rPr>
          <w:color w:val="000080"/>
          <w:sz w:val="28"/>
          <w:szCs w:val="28"/>
        </w:rPr>
        <w:t>Затта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немесе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құбылыста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түрлі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белгілерді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байқау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ойлау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қасиетіне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қажет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заттар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немесе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құбылыстарды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өзара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салыстыру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қабілетін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игеру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7.      Адам </w:t>
      </w:r>
      <w:proofErr w:type="spellStart"/>
      <w:r w:rsidRPr="00B6699A">
        <w:rPr>
          <w:color w:val="000080"/>
          <w:sz w:val="28"/>
          <w:szCs w:val="28"/>
        </w:rPr>
        <w:t>объектінің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белгілерін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неғұрлым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байқаса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оның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ойлауы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соғұрлым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жетілген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Бұл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іскерлікті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зеріктікке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аңғарымпаздыққа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арналған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ойындарда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логикалық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есептер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басқатырмаларды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шешкенде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жаттықтыруға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болады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8.      </w:t>
      </w:r>
      <w:proofErr w:type="spellStart"/>
      <w:r w:rsidRPr="00B6699A">
        <w:rPr>
          <w:color w:val="000080"/>
          <w:sz w:val="28"/>
          <w:szCs w:val="28"/>
        </w:rPr>
        <w:t>Ойлау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сөлеу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бөлінбейді</w:t>
      </w:r>
      <w:proofErr w:type="spellEnd"/>
      <w:r w:rsidRPr="00B6699A">
        <w:rPr>
          <w:color w:val="000080"/>
          <w:sz w:val="28"/>
          <w:szCs w:val="28"/>
        </w:rPr>
        <w:t xml:space="preserve">. Ой </w:t>
      </w:r>
      <w:proofErr w:type="spellStart"/>
      <w:r w:rsidRPr="00B6699A">
        <w:rPr>
          <w:color w:val="000080"/>
          <w:sz w:val="28"/>
          <w:szCs w:val="28"/>
        </w:rPr>
        <w:t>дамуының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міндетті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түрдегі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шарты</w:t>
      </w:r>
      <w:proofErr w:type="spellEnd"/>
      <w:r w:rsidRPr="00B6699A">
        <w:rPr>
          <w:color w:val="000080"/>
          <w:sz w:val="28"/>
          <w:szCs w:val="28"/>
        </w:rPr>
        <w:t xml:space="preserve"> – </w:t>
      </w:r>
      <w:proofErr w:type="spellStart"/>
      <w:r w:rsidRPr="00B6699A">
        <w:rPr>
          <w:color w:val="000080"/>
          <w:sz w:val="28"/>
          <w:szCs w:val="28"/>
        </w:rPr>
        <w:t>оқығанын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еркін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жеткізу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пікір-сайыстарға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қатысу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жазба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сөйлеуін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белсенді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қолдану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өзің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аяғына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дейін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түсінбейтініңді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басқаға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айтып</w:t>
      </w:r>
      <w:proofErr w:type="spellEnd"/>
      <w:r w:rsidRPr="00B6699A">
        <w:rPr>
          <w:color w:val="000080"/>
          <w:sz w:val="28"/>
          <w:szCs w:val="28"/>
        </w:rPr>
        <w:t xml:space="preserve"> беру.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rStyle w:val="a4"/>
          <w:color w:val="000080"/>
          <w:sz w:val="28"/>
          <w:szCs w:val="28"/>
        </w:rPr>
        <w:t>                              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Есте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сақтаудың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кейбір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заңдылықтары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333333"/>
          <w:sz w:val="28"/>
          <w:szCs w:val="28"/>
        </w:rPr>
        <w:t> 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1.      </w:t>
      </w:r>
      <w:proofErr w:type="spellStart"/>
      <w:r w:rsidRPr="00B6699A">
        <w:rPr>
          <w:color w:val="000080"/>
          <w:sz w:val="28"/>
          <w:szCs w:val="28"/>
        </w:rPr>
        <w:t>Есте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сақтаудың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қиындығы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көлеміне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пропорционалды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өседі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Үлкен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үзіндіні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оқыту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қысқаға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қарағанда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тиімдірек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2.      </w:t>
      </w:r>
      <w:proofErr w:type="spellStart"/>
      <w:r w:rsidRPr="00B6699A">
        <w:rPr>
          <w:color w:val="000080"/>
          <w:sz w:val="28"/>
          <w:szCs w:val="28"/>
        </w:rPr>
        <w:t>Біркелкі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жұмыста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есіңде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сақтағаның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болса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онда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түсіну</w:t>
      </w:r>
      <w:proofErr w:type="spellEnd"/>
      <w:r w:rsidRPr="00B6699A">
        <w:rPr>
          <w:color w:val="000080"/>
          <w:sz w:val="28"/>
          <w:szCs w:val="28"/>
        </w:rPr>
        <w:t xml:space="preserve"> де </w:t>
      </w:r>
      <w:proofErr w:type="spellStart"/>
      <w:r w:rsidRPr="00B6699A">
        <w:rPr>
          <w:color w:val="000080"/>
          <w:sz w:val="28"/>
          <w:szCs w:val="28"/>
        </w:rPr>
        <w:t>жоғары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3.      </w:t>
      </w:r>
      <w:proofErr w:type="spellStart"/>
      <w:r w:rsidRPr="00B6699A">
        <w:rPr>
          <w:color w:val="000080"/>
          <w:sz w:val="28"/>
          <w:szCs w:val="28"/>
        </w:rPr>
        <w:t>Бөліп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оқыған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бірден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оқығаннан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жақсы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Бірден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оқымай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үзілістермен</w:t>
      </w:r>
      <w:proofErr w:type="spellEnd"/>
      <w:r w:rsidRPr="00B6699A">
        <w:rPr>
          <w:color w:val="000080"/>
          <w:sz w:val="28"/>
          <w:szCs w:val="28"/>
        </w:rPr>
        <w:t>, аз-</w:t>
      </w:r>
      <w:proofErr w:type="spellStart"/>
      <w:r w:rsidRPr="00B6699A">
        <w:rPr>
          <w:color w:val="000080"/>
          <w:sz w:val="28"/>
          <w:szCs w:val="28"/>
        </w:rPr>
        <w:t>аздап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оқыған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жөн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4.      </w:t>
      </w:r>
      <w:proofErr w:type="spellStart"/>
      <w:r w:rsidRPr="00B6699A">
        <w:rPr>
          <w:color w:val="000080"/>
          <w:sz w:val="28"/>
          <w:szCs w:val="28"/>
        </w:rPr>
        <w:t>Жай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ғана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бірнеше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рет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оқығаннан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гөрі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есіңде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қалғанын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қайталауға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уақыт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бөлген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тиімдірек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lastRenderedPageBreak/>
        <w:t xml:space="preserve">5.      </w:t>
      </w:r>
      <w:proofErr w:type="spellStart"/>
      <w:r w:rsidRPr="00B6699A">
        <w:rPr>
          <w:color w:val="000080"/>
          <w:sz w:val="28"/>
          <w:szCs w:val="28"/>
        </w:rPr>
        <w:t>Егер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аз </w:t>
      </w:r>
      <w:proofErr w:type="spellStart"/>
      <w:r w:rsidRPr="00B6699A">
        <w:rPr>
          <w:color w:val="000080"/>
          <w:sz w:val="28"/>
          <w:szCs w:val="28"/>
        </w:rPr>
        <w:t>екі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материалмен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жұмыс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істесең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көбінен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бастағаның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жөн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6.      </w:t>
      </w:r>
      <w:proofErr w:type="spellStart"/>
      <w:r w:rsidRPr="00B6699A">
        <w:rPr>
          <w:color w:val="000080"/>
          <w:sz w:val="28"/>
          <w:szCs w:val="28"/>
        </w:rPr>
        <w:t>Түсінде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адам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есте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сақтамайды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де оны </w:t>
      </w:r>
      <w:proofErr w:type="spellStart"/>
      <w:r w:rsidRPr="00B6699A">
        <w:rPr>
          <w:color w:val="000080"/>
          <w:sz w:val="28"/>
          <w:szCs w:val="28"/>
        </w:rPr>
        <w:t>ұмытпайды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rStyle w:val="a4"/>
          <w:color w:val="000080"/>
          <w:sz w:val="28"/>
          <w:szCs w:val="28"/>
        </w:rPr>
        <w:t>                                 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Жұмыс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қабілетін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қолдану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шарты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1.      </w:t>
      </w:r>
      <w:proofErr w:type="spellStart"/>
      <w:r w:rsidRPr="00B6699A">
        <w:rPr>
          <w:color w:val="000080"/>
          <w:sz w:val="28"/>
          <w:szCs w:val="28"/>
        </w:rPr>
        <w:t>Ақыл</w:t>
      </w:r>
      <w:proofErr w:type="spellEnd"/>
      <w:r w:rsidRPr="00B6699A">
        <w:rPr>
          <w:color w:val="000080"/>
          <w:sz w:val="28"/>
          <w:szCs w:val="28"/>
        </w:rPr>
        <w:t xml:space="preserve">-ой мен </w:t>
      </w:r>
      <w:proofErr w:type="spellStart"/>
      <w:r w:rsidRPr="00B6699A">
        <w:rPr>
          <w:color w:val="000080"/>
          <w:sz w:val="28"/>
          <w:szCs w:val="28"/>
        </w:rPr>
        <w:t>дене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еңбегін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кезектестіру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2.      </w:t>
      </w:r>
      <w:proofErr w:type="spellStart"/>
      <w:r w:rsidRPr="00B6699A">
        <w:rPr>
          <w:color w:val="000080"/>
          <w:sz w:val="28"/>
          <w:szCs w:val="28"/>
        </w:rPr>
        <w:t>Гимнастикалық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жаттығуларды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яғни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денені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айналдыру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баспен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тұру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жаттығуларын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жасаған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дұрыс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өйткені</w:t>
      </w:r>
      <w:proofErr w:type="spellEnd"/>
      <w:r w:rsidRPr="00B6699A">
        <w:rPr>
          <w:color w:val="000080"/>
          <w:sz w:val="28"/>
          <w:szCs w:val="28"/>
        </w:rPr>
        <w:t xml:space="preserve"> ми </w:t>
      </w:r>
      <w:proofErr w:type="spellStart"/>
      <w:r w:rsidRPr="00B6699A">
        <w:rPr>
          <w:color w:val="000080"/>
          <w:sz w:val="28"/>
          <w:szCs w:val="28"/>
        </w:rPr>
        <w:t>жасушаларына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жақсы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жүреді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3.       </w:t>
      </w:r>
      <w:proofErr w:type="spellStart"/>
      <w:r w:rsidRPr="00B6699A">
        <w:rPr>
          <w:color w:val="000080"/>
          <w:sz w:val="28"/>
          <w:szCs w:val="28"/>
        </w:rPr>
        <w:t>Көзді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сақтау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үшін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әрбір</w:t>
      </w:r>
      <w:proofErr w:type="spellEnd"/>
      <w:r w:rsidRPr="00B6699A">
        <w:rPr>
          <w:color w:val="000080"/>
          <w:sz w:val="28"/>
          <w:szCs w:val="28"/>
        </w:rPr>
        <w:t xml:space="preserve"> 20-30 </w:t>
      </w:r>
      <w:proofErr w:type="spellStart"/>
      <w:r w:rsidRPr="00B6699A">
        <w:rPr>
          <w:color w:val="000080"/>
          <w:sz w:val="28"/>
          <w:szCs w:val="28"/>
        </w:rPr>
        <w:t>минутта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үзіліс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жасау</w:t>
      </w:r>
      <w:proofErr w:type="spellEnd"/>
      <w:r w:rsidRPr="00B6699A">
        <w:rPr>
          <w:color w:val="000080"/>
          <w:sz w:val="28"/>
          <w:szCs w:val="28"/>
        </w:rPr>
        <w:t xml:space="preserve"> (</w:t>
      </w:r>
      <w:proofErr w:type="spellStart"/>
      <w:r w:rsidRPr="00B6699A">
        <w:rPr>
          <w:color w:val="000080"/>
          <w:sz w:val="28"/>
          <w:szCs w:val="28"/>
        </w:rPr>
        <w:t>кітаптан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көзіңді</w:t>
      </w:r>
      <w:proofErr w:type="spellEnd"/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B6699A">
        <w:rPr>
          <w:rStyle w:val="a4"/>
          <w:color w:val="000080"/>
          <w:sz w:val="28"/>
          <w:szCs w:val="28"/>
        </w:rPr>
        <w:t>СТРЕСС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color w:val="000080"/>
          <w:sz w:val="28"/>
          <w:szCs w:val="28"/>
        </w:rPr>
        <w:t>Қазіргі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заманда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жиі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қолданатын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сәнді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сөз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СТРЕСС – </w:t>
      </w:r>
      <w:proofErr w:type="spellStart"/>
      <w:r w:rsidRPr="00B6699A">
        <w:rPr>
          <w:color w:val="000080"/>
          <w:sz w:val="28"/>
          <w:szCs w:val="28"/>
        </w:rPr>
        <w:t>бұл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адам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ағзасының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физикалық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психикалық</w:t>
      </w:r>
      <w:proofErr w:type="spellEnd"/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тұрғыдан</w:t>
      </w:r>
      <w:proofErr w:type="spellEnd"/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күштену</w:t>
      </w:r>
      <w:proofErr w:type="spellEnd"/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қалпы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color w:val="000080"/>
          <w:sz w:val="28"/>
          <w:szCs w:val="28"/>
        </w:rPr>
        <w:t>Біз</w:t>
      </w:r>
      <w:proofErr w:type="spellEnd"/>
      <w:r w:rsidRPr="00B6699A">
        <w:rPr>
          <w:color w:val="000080"/>
          <w:sz w:val="28"/>
          <w:szCs w:val="28"/>
        </w:rPr>
        <w:t xml:space="preserve"> оны </w:t>
      </w:r>
      <w:proofErr w:type="spellStart"/>
      <w:r w:rsidRPr="00B6699A">
        <w:rPr>
          <w:color w:val="000080"/>
          <w:sz w:val="28"/>
          <w:szCs w:val="28"/>
        </w:rPr>
        <w:t>әруақытта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сезінеміз</w:t>
      </w:r>
      <w:proofErr w:type="spellEnd"/>
      <w:r w:rsidRPr="00B6699A">
        <w:rPr>
          <w:color w:val="000080"/>
          <w:sz w:val="28"/>
          <w:szCs w:val="28"/>
        </w:rPr>
        <w:t xml:space="preserve"> – </w:t>
      </w:r>
      <w:proofErr w:type="spellStart"/>
      <w:r w:rsidRPr="00B6699A">
        <w:rPr>
          <w:color w:val="000080"/>
          <w:sz w:val="28"/>
          <w:szCs w:val="28"/>
        </w:rPr>
        <w:t>сыныпта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өзімізді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тұрып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таныстырарда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асқазанның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ішінде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қуыс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бардай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сезім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болады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емтихан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уақытында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шексіз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ашулану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ұйқысыздық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Болмашы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стрестің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шарасыздыққа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алып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келеді</w:t>
      </w:r>
      <w:proofErr w:type="spellEnd"/>
      <w:r w:rsidRPr="00B6699A">
        <w:rPr>
          <w:color w:val="000080"/>
          <w:sz w:val="28"/>
          <w:szCs w:val="28"/>
        </w:rPr>
        <w:t xml:space="preserve">. Стресс </w:t>
      </w:r>
      <w:proofErr w:type="spellStart"/>
      <w:r w:rsidRPr="00B6699A">
        <w:rPr>
          <w:color w:val="000080"/>
          <w:sz w:val="28"/>
          <w:szCs w:val="28"/>
        </w:rPr>
        <w:t>адам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тіршілігінің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ажырамас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бөлігі</w:t>
      </w:r>
      <w:proofErr w:type="spellEnd"/>
      <w:r w:rsidRPr="00B6699A">
        <w:rPr>
          <w:color w:val="000080"/>
          <w:sz w:val="28"/>
          <w:szCs w:val="28"/>
        </w:rPr>
        <w:t xml:space="preserve">. Дей </w:t>
      </w:r>
      <w:proofErr w:type="spellStart"/>
      <w:r w:rsidRPr="00B6699A">
        <w:rPr>
          <w:color w:val="000080"/>
          <w:sz w:val="28"/>
          <w:szCs w:val="28"/>
        </w:rPr>
        <w:t>тұрғанмен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стрестің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қауіпті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жағдайларын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ажырата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білу</w:t>
      </w:r>
      <w:proofErr w:type="spellEnd"/>
      <w:r w:rsidRPr="00B6699A">
        <w:rPr>
          <w:color w:val="000080"/>
          <w:sz w:val="28"/>
          <w:szCs w:val="28"/>
        </w:rPr>
        <w:t xml:space="preserve"> керек.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B6699A">
        <w:rPr>
          <w:rStyle w:val="a4"/>
          <w:color w:val="000080"/>
          <w:sz w:val="28"/>
          <w:szCs w:val="28"/>
        </w:rPr>
        <w:t>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Стресті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қалай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жеңуге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болады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?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rStyle w:val="a4"/>
          <w:color w:val="000080"/>
          <w:sz w:val="28"/>
          <w:szCs w:val="28"/>
        </w:rPr>
        <w:t xml:space="preserve">       </w:t>
      </w:r>
      <w:proofErr w:type="spellStart"/>
      <w:r w:rsidRPr="00B6699A">
        <w:rPr>
          <w:rStyle w:val="a4"/>
          <w:color w:val="000080"/>
          <w:sz w:val="28"/>
          <w:szCs w:val="28"/>
        </w:rPr>
        <w:t>Мақсаты</w:t>
      </w:r>
      <w:proofErr w:type="spellEnd"/>
      <w:r w:rsidRPr="00B6699A">
        <w:rPr>
          <w:rStyle w:val="a4"/>
          <w:color w:val="000080"/>
          <w:sz w:val="28"/>
          <w:szCs w:val="28"/>
        </w:rPr>
        <w:t>:</w:t>
      </w:r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Теориялық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аспектілерге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тоқталу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стрестен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арылудың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жаттығуларын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ұсыну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       </w:t>
      </w:r>
      <w:proofErr w:type="spellStart"/>
      <w:r w:rsidRPr="00B6699A">
        <w:rPr>
          <w:color w:val="000080"/>
          <w:sz w:val="28"/>
          <w:szCs w:val="28"/>
        </w:rPr>
        <w:t>Әдебиеттерде</w:t>
      </w:r>
      <w:proofErr w:type="spellEnd"/>
      <w:r w:rsidRPr="00B6699A">
        <w:rPr>
          <w:color w:val="000080"/>
          <w:sz w:val="28"/>
          <w:szCs w:val="28"/>
        </w:rPr>
        <w:t xml:space="preserve"> стресс </w:t>
      </w:r>
      <w:proofErr w:type="spellStart"/>
      <w:r w:rsidRPr="00B6699A">
        <w:rPr>
          <w:color w:val="000080"/>
          <w:sz w:val="28"/>
          <w:szCs w:val="28"/>
        </w:rPr>
        <w:t>туындауының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себептерін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көптеп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жазады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Бұл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күнәні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proofErr w:type="gramStart"/>
      <w:r w:rsidRPr="00B6699A">
        <w:rPr>
          <w:color w:val="000080"/>
          <w:sz w:val="28"/>
          <w:szCs w:val="28"/>
        </w:rPr>
        <w:t>сезіну,құндылықтарды</w:t>
      </w:r>
      <w:proofErr w:type="spellEnd"/>
      <w:proofErr w:type="gram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жоғалту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оқуды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жеккеөру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т.б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color w:val="000080"/>
          <w:sz w:val="28"/>
          <w:szCs w:val="28"/>
        </w:rPr>
        <w:t>Көбісі</w:t>
      </w:r>
      <w:proofErr w:type="spellEnd"/>
      <w:r w:rsidRPr="00B6699A">
        <w:rPr>
          <w:color w:val="000080"/>
          <w:sz w:val="28"/>
          <w:szCs w:val="28"/>
        </w:rPr>
        <w:t xml:space="preserve"> стресс факторы </w:t>
      </w:r>
      <w:proofErr w:type="spellStart"/>
      <w:r w:rsidRPr="00B6699A">
        <w:rPr>
          <w:color w:val="000080"/>
          <w:sz w:val="28"/>
          <w:szCs w:val="28"/>
        </w:rPr>
        <w:t>болып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табылатын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мектепті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ұнатпайды</w:t>
      </w:r>
      <w:proofErr w:type="spellEnd"/>
      <w:r w:rsidRPr="00B6699A">
        <w:rPr>
          <w:color w:val="000080"/>
          <w:sz w:val="28"/>
          <w:szCs w:val="28"/>
        </w:rPr>
        <w:t xml:space="preserve">. Не </w:t>
      </w:r>
      <w:proofErr w:type="spellStart"/>
      <w:r w:rsidRPr="00B6699A">
        <w:rPr>
          <w:color w:val="000080"/>
          <w:sz w:val="28"/>
          <w:szCs w:val="28"/>
        </w:rPr>
        <w:t>істеу</w:t>
      </w:r>
      <w:proofErr w:type="spellEnd"/>
      <w:r w:rsidRPr="00B6699A">
        <w:rPr>
          <w:color w:val="000080"/>
          <w:sz w:val="28"/>
          <w:szCs w:val="28"/>
        </w:rPr>
        <w:t xml:space="preserve"> керек? </w:t>
      </w:r>
      <w:proofErr w:type="spellStart"/>
      <w:r w:rsidRPr="00B6699A">
        <w:rPr>
          <w:color w:val="000080"/>
          <w:sz w:val="28"/>
          <w:szCs w:val="28"/>
        </w:rPr>
        <w:t>Одан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құтылудың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тәсілі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өмір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стиліңізді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өзіңізді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өзгертіңіз</w:t>
      </w:r>
      <w:proofErr w:type="spellEnd"/>
      <w:r w:rsidRPr="00B6699A">
        <w:rPr>
          <w:color w:val="000080"/>
          <w:sz w:val="28"/>
          <w:szCs w:val="28"/>
        </w:rPr>
        <w:t>!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 xml:space="preserve">       Уолтер </w:t>
      </w:r>
      <w:proofErr w:type="spellStart"/>
      <w:r w:rsidRPr="00B6699A">
        <w:rPr>
          <w:color w:val="000080"/>
          <w:sz w:val="28"/>
          <w:szCs w:val="28"/>
        </w:rPr>
        <w:t>Расселдің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сөзін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келтіргім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келіп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отыр</w:t>
      </w:r>
      <w:proofErr w:type="spellEnd"/>
      <w:r w:rsidRPr="00B6699A">
        <w:rPr>
          <w:color w:val="000080"/>
          <w:sz w:val="28"/>
          <w:szCs w:val="28"/>
        </w:rPr>
        <w:t>: «</w:t>
      </w:r>
      <w:proofErr w:type="spellStart"/>
      <w:r w:rsidRPr="00B6699A">
        <w:rPr>
          <w:color w:val="000080"/>
          <w:sz w:val="28"/>
          <w:szCs w:val="28"/>
        </w:rPr>
        <w:t>Егер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жек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көрген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нәрсеңмен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айналыссаң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жек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көруден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ағзаны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жоятын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токсиндер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бастайды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соның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нәтижесінде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қажып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шаршап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жалығасыз</w:t>
      </w:r>
      <w:proofErr w:type="spellEnd"/>
      <w:r w:rsidRPr="00B6699A">
        <w:rPr>
          <w:color w:val="000080"/>
          <w:sz w:val="28"/>
          <w:szCs w:val="28"/>
        </w:rPr>
        <w:t xml:space="preserve"> не </w:t>
      </w:r>
      <w:proofErr w:type="spellStart"/>
      <w:r w:rsidRPr="00B6699A">
        <w:rPr>
          <w:color w:val="000080"/>
          <w:sz w:val="28"/>
          <w:szCs w:val="28"/>
        </w:rPr>
        <w:t>ауырасыз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Сіз</w:t>
      </w:r>
      <w:proofErr w:type="spellEnd"/>
      <w:r w:rsidRPr="00B6699A">
        <w:rPr>
          <w:color w:val="000080"/>
          <w:sz w:val="28"/>
          <w:szCs w:val="28"/>
        </w:rPr>
        <w:t xml:space="preserve"> не </w:t>
      </w:r>
      <w:proofErr w:type="spellStart"/>
      <w:r w:rsidRPr="00B6699A">
        <w:rPr>
          <w:color w:val="000080"/>
          <w:sz w:val="28"/>
          <w:szCs w:val="28"/>
        </w:rPr>
        <w:t>істесеңіз</w:t>
      </w:r>
      <w:proofErr w:type="spellEnd"/>
      <w:r w:rsidRPr="00B6699A">
        <w:rPr>
          <w:color w:val="000080"/>
          <w:sz w:val="28"/>
          <w:szCs w:val="28"/>
        </w:rPr>
        <w:t xml:space="preserve"> де </w:t>
      </w:r>
      <w:proofErr w:type="spellStart"/>
      <w:r w:rsidRPr="00B6699A">
        <w:rPr>
          <w:color w:val="000080"/>
          <w:sz w:val="28"/>
          <w:szCs w:val="28"/>
        </w:rPr>
        <w:t>сүйсініп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жасаңыз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Болмаса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сүйсініп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жасайтынды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ғана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істеңіз</w:t>
      </w:r>
      <w:proofErr w:type="spellEnd"/>
      <w:r w:rsidRPr="00B6699A">
        <w:rPr>
          <w:color w:val="000080"/>
          <w:sz w:val="28"/>
          <w:szCs w:val="28"/>
        </w:rPr>
        <w:t xml:space="preserve">». </w:t>
      </w:r>
      <w:proofErr w:type="spellStart"/>
      <w:r w:rsidRPr="00B6699A">
        <w:rPr>
          <w:color w:val="000080"/>
          <w:sz w:val="28"/>
          <w:szCs w:val="28"/>
        </w:rPr>
        <w:t>Осылайша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шығыстың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ерте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даналығы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айтқан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Барлығын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сізге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белгілі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тәсілмен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сүйсініп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жасаңыз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Сабаққа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оқуға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деген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махаббат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дене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рухани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күш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беріп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қажу</w:t>
      </w:r>
      <w:proofErr w:type="spellEnd"/>
      <w:r w:rsidRPr="00B6699A">
        <w:rPr>
          <w:color w:val="000080"/>
          <w:sz w:val="28"/>
          <w:szCs w:val="28"/>
        </w:rPr>
        <w:t xml:space="preserve"> мен </w:t>
      </w:r>
      <w:proofErr w:type="spellStart"/>
      <w:r w:rsidRPr="00B6699A">
        <w:rPr>
          <w:color w:val="000080"/>
          <w:sz w:val="28"/>
          <w:szCs w:val="28"/>
        </w:rPr>
        <w:t>жалығудан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құтқарады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Өзіңіздің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психикалық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саулығыңызға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назар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аударыңыз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Стрестің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физиологиялық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белгілері</w:t>
      </w:r>
      <w:proofErr w:type="spellEnd"/>
      <w:r w:rsidRPr="00B6699A">
        <w:rPr>
          <w:color w:val="000080"/>
          <w:sz w:val="28"/>
          <w:szCs w:val="28"/>
        </w:rPr>
        <w:t xml:space="preserve">: </w:t>
      </w:r>
      <w:proofErr w:type="spellStart"/>
      <w:r w:rsidRPr="00B6699A">
        <w:rPr>
          <w:color w:val="000080"/>
          <w:sz w:val="28"/>
          <w:szCs w:val="28"/>
        </w:rPr>
        <w:t>ұйықтай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алмау</w:t>
      </w:r>
      <w:proofErr w:type="spellEnd"/>
      <w:r w:rsidRPr="00B6699A">
        <w:rPr>
          <w:color w:val="000080"/>
          <w:sz w:val="28"/>
          <w:szCs w:val="28"/>
        </w:rPr>
        <w:t xml:space="preserve">, бас ауру, </w:t>
      </w:r>
      <w:proofErr w:type="spellStart"/>
      <w:r w:rsidRPr="00B6699A">
        <w:rPr>
          <w:color w:val="000080"/>
          <w:sz w:val="28"/>
          <w:szCs w:val="28"/>
        </w:rPr>
        <w:t>жүрек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дүрсілдеу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арқаның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асқазанның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жүректің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ауруы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асқазанның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қорытпауы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спазмалар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Стестің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психологиялық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белгілері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ұмытшақтық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есте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сақтау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қиындықтары</w:t>
      </w:r>
      <w:proofErr w:type="spellEnd"/>
      <w:r w:rsidRPr="00B6699A">
        <w:rPr>
          <w:color w:val="000080"/>
          <w:sz w:val="28"/>
          <w:szCs w:val="28"/>
        </w:rPr>
        <w:t>, </w:t>
      </w:r>
      <w:proofErr w:type="spellStart"/>
      <w:r w:rsidRPr="00B6699A">
        <w:rPr>
          <w:color w:val="000080"/>
          <w:sz w:val="28"/>
          <w:szCs w:val="28"/>
        </w:rPr>
        <w:t>қобалжу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шектен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тыс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уайымшылдық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себепсіз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қорқыныштар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ашуланшақтық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болып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табылады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Бұл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өзіне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деген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сенімділігін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жоғалтып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түрлі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ауруларды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психикалық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шаршауларды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туындатады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дәріге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бағынышты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етеді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Стресті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болдырмау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үшін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не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істеу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 xml:space="preserve"> 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қажет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?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      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Біріншіден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:</w:t>
      </w:r>
      <w:r w:rsidRPr="00B6699A">
        <w:rPr>
          <w:color w:val="000080"/>
          <w:sz w:val="28"/>
          <w:szCs w:val="28"/>
        </w:rPr>
        <w:t xml:space="preserve"> стресс </w:t>
      </w:r>
      <w:proofErr w:type="spellStart"/>
      <w:r w:rsidRPr="00B6699A">
        <w:rPr>
          <w:color w:val="000080"/>
          <w:sz w:val="28"/>
          <w:szCs w:val="28"/>
        </w:rPr>
        <w:t>кезінде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ағзадағы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витаминдер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қоры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әсіресе</w:t>
      </w:r>
      <w:proofErr w:type="spellEnd"/>
      <w:r w:rsidRPr="00B6699A">
        <w:rPr>
          <w:color w:val="000080"/>
          <w:sz w:val="28"/>
          <w:szCs w:val="28"/>
        </w:rPr>
        <w:t xml:space="preserve"> В </w:t>
      </w:r>
      <w:proofErr w:type="spellStart"/>
      <w:r w:rsidRPr="00B6699A">
        <w:rPr>
          <w:color w:val="000080"/>
          <w:sz w:val="28"/>
          <w:szCs w:val="28"/>
        </w:rPr>
        <w:t>тобы</w:t>
      </w:r>
      <w:proofErr w:type="spellEnd"/>
      <w:r w:rsidRPr="00B6699A">
        <w:rPr>
          <w:color w:val="000080"/>
          <w:sz w:val="28"/>
          <w:szCs w:val="28"/>
        </w:rPr>
        <w:t xml:space="preserve"> тез </w:t>
      </w:r>
      <w:proofErr w:type="spellStart"/>
      <w:r w:rsidRPr="00B6699A">
        <w:rPr>
          <w:color w:val="000080"/>
          <w:sz w:val="28"/>
          <w:szCs w:val="28"/>
        </w:rPr>
        <w:t>таусылады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Көптеген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дәрігерлер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күнде</w:t>
      </w:r>
      <w:proofErr w:type="spellEnd"/>
      <w:r w:rsidRPr="00B6699A">
        <w:rPr>
          <w:color w:val="000080"/>
          <w:sz w:val="28"/>
          <w:szCs w:val="28"/>
        </w:rPr>
        <w:t xml:space="preserve"> витамин </w:t>
      </w:r>
      <w:proofErr w:type="spellStart"/>
      <w:r w:rsidRPr="00B6699A">
        <w:rPr>
          <w:color w:val="000080"/>
          <w:sz w:val="28"/>
          <w:szCs w:val="28"/>
        </w:rPr>
        <w:t>ішуге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кеңес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береді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дегенмен</w:t>
      </w:r>
      <w:proofErr w:type="spellEnd"/>
      <w:r w:rsidRPr="00B6699A">
        <w:rPr>
          <w:color w:val="000080"/>
          <w:sz w:val="28"/>
          <w:szCs w:val="28"/>
        </w:rPr>
        <w:t xml:space="preserve"> де </w:t>
      </w:r>
      <w:proofErr w:type="spellStart"/>
      <w:r w:rsidRPr="00B6699A">
        <w:rPr>
          <w:color w:val="000080"/>
          <w:sz w:val="28"/>
          <w:szCs w:val="28"/>
        </w:rPr>
        <w:t>артық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ішіп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қоймаңыз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Барлығы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орнымен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болғаны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жөн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      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Екіншіден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:</w:t>
      </w:r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дене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жаттығулары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пайдалы</w:t>
      </w:r>
      <w:proofErr w:type="spellEnd"/>
      <w:r w:rsidRPr="00B6699A">
        <w:rPr>
          <w:color w:val="000080"/>
          <w:sz w:val="28"/>
          <w:szCs w:val="28"/>
        </w:rPr>
        <w:t xml:space="preserve">. Спорт </w:t>
      </w:r>
      <w:proofErr w:type="spellStart"/>
      <w:r w:rsidRPr="00B6699A">
        <w:rPr>
          <w:color w:val="000080"/>
          <w:sz w:val="28"/>
          <w:szCs w:val="28"/>
        </w:rPr>
        <w:t>залына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барыңыз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жаттығу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жасаңыз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билеңіз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ән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айтыңыз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қалада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серуендеңіз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бассейнге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моншаға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барыңыз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lastRenderedPageBreak/>
        <w:t>      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Үшіншіден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:</w:t>
      </w:r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психикалық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дене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релаксациясы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қажет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Келесі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тәсілдерді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көріңіз</w:t>
      </w:r>
      <w:proofErr w:type="spellEnd"/>
      <w:r w:rsidRPr="00B6699A">
        <w:rPr>
          <w:color w:val="000080"/>
          <w:sz w:val="28"/>
          <w:szCs w:val="28"/>
        </w:rPr>
        <w:t xml:space="preserve">: </w:t>
      </w:r>
      <w:proofErr w:type="spellStart"/>
      <w:r w:rsidRPr="00B6699A">
        <w:rPr>
          <w:color w:val="000080"/>
          <w:sz w:val="28"/>
          <w:szCs w:val="28"/>
        </w:rPr>
        <w:t>босаңсытатын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музыкатаңдаңыз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түнгі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аспанға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бұлтқа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қараңыз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және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армандаңыз</w:t>
      </w:r>
      <w:proofErr w:type="spellEnd"/>
      <w:r w:rsidRPr="00B6699A">
        <w:rPr>
          <w:color w:val="000080"/>
          <w:sz w:val="28"/>
          <w:szCs w:val="28"/>
        </w:rPr>
        <w:t>.</w:t>
      </w:r>
    </w:p>
    <w:p w:rsidR="00B6699A" w:rsidRPr="00B6699A" w:rsidRDefault="00B6699A" w:rsidP="00B669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B6699A">
        <w:rPr>
          <w:color w:val="000080"/>
          <w:sz w:val="28"/>
          <w:szCs w:val="28"/>
        </w:rPr>
        <w:t>       </w:t>
      </w:r>
      <w:proofErr w:type="spellStart"/>
      <w:r w:rsidRPr="00B6699A">
        <w:rPr>
          <w:rStyle w:val="a5"/>
          <w:b/>
          <w:bCs/>
          <w:color w:val="000080"/>
          <w:sz w:val="28"/>
          <w:szCs w:val="28"/>
        </w:rPr>
        <w:t>Төртіншіден</w:t>
      </w:r>
      <w:proofErr w:type="spellEnd"/>
      <w:r w:rsidRPr="00B6699A">
        <w:rPr>
          <w:rStyle w:val="a5"/>
          <w:b/>
          <w:bCs/>
          <w:color w:val="000080"/>
          <w:sz w:val="28"/>
          <w:szCs w:val="28"/>
        </w:rPr>
        <w:t>:</w:t>
      </w:r>
      <w:r w:rsidRPr="00B6699A">
        <w:rPr>
          <w:color w:val="000080"/>
          <w:sz w:val="28"/>
          <w:szCs w:val="28"/>
        </w:rPr>
        <w:t> </w:t>
      </w:r>
      <w:proofErr w:type="spellStart"/>
      <w:r w:rsidRPr="00B6699A">
        <w:rPr>
          <w:color w:val="000080"/>
          <w:sz w:val="28"/>
          <w:szCs w:val="28"/>
        </w:rPr>
        <w:t>үйлесімді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өмір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үшін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жанұяның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достардың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қолдауы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қажет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Психологиялық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тренингтерге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барыңыз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жанұя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салтанаттарынан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қалмаңыз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жаңа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қызықты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адамдармен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танысыңыз</w:t>
      </w:r>
      <w:proofErr w:type="spellEnd"/>
      <w:r w:rsidRPr="00B6699A">
        <w:rPr>
          <w:color w:val="000080"/>
          <w:sz w:val="28"/>
          <w:szCs w:val="28"/>
        </w:rPr>
        <w:t xml:space="preserve">. </w:t>
      </w:r>
      <w:proofErr w:type="spellStart"/>
      <w:r w:rsidRPr="00B6699A">
        <w:rPr>
          <w:color w:val="000080"/>
          <w:sz w:val="28"/>
          <w:szCs w:val="28"/>
        </w:rPr>
        <w:t>Ата-аналарыңызға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ата-әжелеріңізге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баурларыңызға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көңіл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бөліңіздер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өйткені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олар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сіздің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махаббатыңызды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қамқорлығыңызды</w:t>
      </w:r>
      <w:proofErr w:type="spellEnd"/>
      <w:r w:rsidRPr="00B6699A">
        <w:rPr>
          <w:color w:val="000080"/>
          <w:sz w:val="28"/>
          <w:szCs w:val="28"/>
        </w:rPr>
        <w:t xml:space="preserve">, </w:t>
      </w:r>
      <w:proofErr w:type="spellStart"/>
      <w:r w:rsidRPr="00B6699A">
        <w:rPr>
          <w:color w:val="000080"/>
          <w:sz w:val="28"/>
          <w:szCs w:val="28"/>
        </w:rPr>
        <w:t>мейіріміңізді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өте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қажет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етеді</w:t>
      </w:r>
      <w:proofErr w:type="spellEnd"/>
      <w:r w:rsidRPr="00B6699A">
        <w:rPr>
          <w:color w:val="000080"/>
          <w:sz w:val="28"/>
          <w:szCs w:val="28"/>
        </w:rPr>
        <w:t xml:space="preserve"> </w:t>
      </w:r>
      <w:proofErr w:type="spellStart"/>
      <w:r w:rsidRPr="00B6699A">
        <w:rPr>
          <w:color w:val="000080"/>
          <w:sz w:val="28"/>
          <w:szCs w:val="28"/>
        </w:rPr>
        <w:t>емес</w:t>
      </w:r>
      <w:proofErr w:type="spellEnd"/>
      <w:r w:rsidRPr="00B6699A">
        <w:rPr>
          <w:color w:val="000080"/>
          <w:sz w:val="28"/>
          <w:szCs w:val="28"/>
        </w:rPr>
        <w:t xml:space="preserve"> пе?</w:t>
      </w:r>
    </w:p>
    <w:p w:rsidR="0086065F" w:rsidRDefault="0086065F">
      <w:pPr>
        <w:rPr>
          <w:rFonts w:ascii="Times New Roman" w:hAnsi="Times New Roman" w:cs="Times New Roman"/>
          <w:sz w:val="28"/>
          <w:szCs w:val="28"/>
        </w:rPr>
      </w:pPr>
    </w:p>
    <w:p w:rsidR="008B6B8F" w:rsidRPr="008B6B8F" w:rsidRDefault="008B6B8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B6B8F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Мектеп психологі: Шегір С.Ж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sectPr w:rsidR="008B6B8F" w:rsidRPr="008B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7"/>
    <w:rsid w:val="0086065F"/>
    <w:rsid w:val="008B6B8F"/>
    <w:rsid w:val="00942E2F"/>
    <w:rsid w:val="00B6699A"/>
    <w:rsid w:val="00D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567B"/>
  <w15:chartTrackingRefBased/>
  <w15:docId w15:val="{8FB9FC21-FF0A-4DB3-B917-E51F609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99A"/>
    <w:rPr>
      <w:b/>
      <w:bCs/>
    </w:rPr>
  </w:style>
  <w:style w:type="character" w:styleId="a5">
    <w:name w:val="Emphasis"/>
    <w:basedOn w:val="a0"/>
    <w:uiPriority w:val="20"/>
    <w:qFormat/>
    <w:rsid w:val="00B66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2023-05-11T03:41:00Z</dcterms:created>
  <dcterms:modified xsi:type="dcterms:W3CDTF">2023-05-11T04:39:00Z</dcterms:modified>
</cp:coreProperties>
</file>