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2FECD" w14:textId="77777777" w:rsidR="002F6939" w:rsidRPr="00832D03" w:rsidRDefault="002F6939" w:rsidP="002F6939">
      <w:pPr>
        <w:spacing w:after="0" w:line="240" w:lineRule="auto"/>
        <w:ind w:firstLine="709"/>
        <w:jc w:val="center"/>
        <w:rPr>
          <w:rFonts w:ascii="Times New Roman" w:hAnsi="Times New Roman" w:cs="Times New Roman"/>
          <w:b/>
          <w:sz w:val="28"/>
          <w:szCs w:val="28"/>
          <w:lang w:val="kk-KZ"/>
        </w:rPr>
      </w:pPr>
      <w:r w:rsidRPr="00832D03">
        <w:rPr>
          <w:rFonts w:ascii="Times New Roman" w:hAnsi="Times New Roman" w:cs="Times New Roman"/>
          <w:sz w:val="28"/>
          <w:szCs w:val="28"/>
          <w:lang w:val="kk-KZ"/>
        </w:rPr>
        <w:t xml:space="preserve"> </w:t>
      </w:r>
      <w:r w:rsidRPr="00832D03">
        <w:rPr>
          <w:rFonts w:ascii="Times New Roman" w:hAnsi="Times New Roman" w:cs="Times New Roman"/>
          <w:b/>
          <w:sz w:val="28"/>
          <w:szCs w:val="28"/>
          <w:lang w:val="kk-KZ"/>
        </w:rPr>
        <w:t xml:space="preserve"> «Қазақ тілі» пәнінен</w:t>
      </w:r>
    </w:p>
    <w:p w14:paraId="7F45BE15" w14:textId="77777777" w:rsidR="002F6939" w:rsidRPr="00832D03" w:rsidRDefault="002F6939" w:rsidP="002F6939">
      <w:pPr>
        <w:spacing w:after="0"/>
        <w:jc w:val="center"/>
        <w:rPr>
          <w:rFonts w:ascii="Times New Roman" w:hAnsi="Times New Roman" w:cs="Times New Roman"/>
          <w:b/>
          <w:sz w:val="28"/>
          <w:szCs w:val="28"/>
          <w:lang w:val="kk-KZ"/>
        </w:rPr>
      </w:pPr>
      <w:r w:rsidRPr="00832D03">
        <w:rPr>
          <w:rFonts w:ascii="Times New Roman" w:hAnsi="Times New Roman" w:cs="Times New Roman"/>
          <w:b/>
          <w:sz w:val="28"/>
          <w:szCs w:val="28"/>
          <w:lang w:val="kk-KZ"/>
        </w:rPr>
        <w:t xml:space="preserve"> </w:t>
      </w:r>
      <w:r w:rsidRPr="00832D03">
        <w:rPr>
          <w:rFonts w:ascii="Times New Roman" w:hAnsi="Times New Roman" w:cs="Times New Roman"/>
          <w:b/>
          <w:sz w:val="28"/>
          <w:szCs w:val="28"/>
        </w:rPr>
        <w:t xml:space="preserve"> қорытынды аттестаттауға </w:t>
      </w:r>
      <w:r w:rsidRPr="00832D03">
        <w:rPr>
          <w:rFonts w:ascii="Times New Roman" w:hAnsi="Times New Roman" w:cs="Times New Roman"/>
          <w:b/>
          <w:sz w:val="28"/>
          <w:szCs w:val="28"/>
          <w:lang w:val="kk-KZ"/>
        </w:rPr>
        <w:t xml:space="preserve">дайындық </w:t>
      </w:r>
      <w:r w:rsidRPr="00832D03">
        <w:rPr>
          <w:rFonts w:ascii="Times New Roman" w:hAnsi="Times New Roman" w:cs="Times New Roman"/>
          <w:b/>
          <w:sz w:val="28"/>
          <w:szCs w:val="28"/>
        </w:rPr>
        <w:t>тапсырмалар</w:t>
      </w:r>
      <w:r w:rsidRPr="00832D03">
        <w:rPr>
          <w:rFonts w:ascii="Times New Roman" w:hAnsi="Times New Roman" w:cs="Times New Roman"/>
          <w:b/>
          <w:sz w:val="28"/>
          <w:szCs w:val="28"/>
          <w:lang w:val="kk-KZ"/>
        </w:rPr>
        <w:t>ы</w:t>
      </w:r>
      <w:r w:rsidRPr="00832D03">
        <w:rPr>
          <w:rFonts w:ascii="Times New Roman" w:eastAsia="Times New Roman" w:hAnsi="Times New Roman" w:cs="Times New Roman"/>
          <w:b/>
          <w:bCs/>
          <w:color w:val="000000"/>
          <w:spacing w:val="-1"/>
          <w:sz w:val="28"/>
          <w:szCs w:val="28"/>
          <w:lang w:val="kk-KZ"/>
        </w:rPr>
        <w:t xml:space="preserve"> </w:t>
      </w:r>
      <w:r w:rsidRPr="00832D03">
        <w:rPr>
          <w:rFonts w:ascii="Times New Roman" w:hAnsi="Times New Roman" w:cs="Times New Roman"/>
          <w:b/>
          <w:sz w:val="28"/>
          <w:szCs w:val="28"/>
          <w:lang w:val="kk-KZ"/>
        </w:rPr>
        <w:t>(Т1)</w:t>
      </w:r>
    </w:p>
    <w:p w14:paraId="319A3400" w14:textId="77777777" w:rsidR="002F6939" w:rsidRPr="00832D03" w:rsidRDefault="002F6939" w:rsidP="00142379">
      <w:pPr>
        <w:pStyle w:val="a5"/>
        <w:shd w:val="clear" w:color="auto" w:fill="FFFFFF"/>
        <w:spacing w:before="0" w:beforeAutospacing="0" w:after="0" w:afterAutospacing="0"/>
        <w:jc w:val="both"/>
        <w:textAlignment w:val="baseline"/>
        <w:rPr>
          <w:b/>
          <w:sz w:val="28"/>
          <w:szCs w:val="28"/>
          <w:lang w:val="kk-KZ"/>
        </w:rPr>
      </w:pPr>
    </w:p>
    <w:p w14:paraId="63164A05" w14:textId="479611C8" w:rsidR="00981C1A" w:rsidRPr="00832D03" w:rsidRDefault="00554682" w:rsidP="00142379">
      <w:pPr>
        <w:pStyle w:val="a5"/>
        <w:shd w:val="clear" w:color="auto" w:fill="FFFFFF"/>
        <w:spacing w:before="0" w:beforeAutospacing="0" w:after="0" w:afterAutospacing="0"/>
        <w:jc w:val="both"/>
        <w:textAlignment w:val="baseline"/>
        <w:rPr>
          <w:b/>
          <w:sz w:val="28"/>
          <w:szCs w:val="28"/>
          <w:lang w:val="kk-KZ"/>
        </w:rPr>
      </w:pPr>
      <w:r w:rsidRPr="00832D03">
        <w:rPr>
          <w:b/>
          <w:sz w:val="28"/>
          <w:szCs w:val="28"/>
          <w:lang w:val="kk-KZ"/>
        </w:rPr>
        <w:t xml:space="preserve">Тереңдетілген </w:t>
      </w:r>
      <w:r w:rsidR="00981C1A" w:rsidRPr="00832D03">
        <w:rPr>
          <w:b/>
          <w:sz w:val="28"/>
          <w:szCs w:val="28"/>
          <w:lang w:val="kk-KZ"/>
        </w:rPr>
        <w:t xml:space="preserve">мектептер үшін  </w:t>
      </w:r>
    </w:p>
    <w:p w14:paraId="26EDF488" w14:textId="6334FC6C" w:rsidR="00F521A3" w:rsidRPr="00832D03" w:rsidRDefault="00981C1A" w:rsidP="00D74E59">
      <w:pPr>
        <w:pStyle w:val="a5"/>
        <w:shd w:val="clear" w:color="auto" w:fill="FFFFFF"/>
        <w:spacing w:before="0" w:beforeAutospacing="0" w:after="0" w:afterAutospacing="0"/>
        <w:jc w:val="right"/>
        <w:textAlignment w:val="baseline"/>
        <w:rPr>
          <w:b/>
          <w:color w:val="000000"/>
          <w:sz w:val="28"/>
          <w:szCs w:val="28"/>
          <w:lang w:val="kk-KZ"/>
        </w:rPr>
      </w:pPr>
      <w:r w:rsidRPr="00832D03">
        <w:rPr>
          <w:b/>
          <w:sz w:val="28"/>
          <w:szCs w:val="28"/>
          <w:lang w:val="kk-KZ"/>
        </w:rPr>
        <w:t xml:space="preserve">  </w:t>
      </w:r>
      <w:r w:rsidRPr="00832D03">
        <w:rPr>
          <w:b/>
          <w:color w:val="000000"/>
          <w:sz w:val="28"/>
          <w:szCs w:val="28"/>
          <w:lang w:val="kk-KZ"/>
        </w:rPr>
        <w:t xml:space="preserve">                            </w:t>
      </w:r>
      <w:r w:rsidR="0005168B" w:rsidRPr="00832D03">
        <w:rPr>
          <w:b/>
          <w:sz w:val="28"/>
          <w:szCs w:val="28"/>
          <w:lang w:val="kk-KZ"/>
        </w:rPr>
        <w:t xml:space="preserve">  </w:t>
      </w:r>
      <w:r w:rsidR="0005168B" w:rsidRPr="00832D03">
        <w:rPr>
          <w:b/>
          <w:color w:val="000000"/>
          <w:sz w:val="28"/>
          <w:szCs w:val="28"/>
          <w:lang w:val="kk-KZ"/>
        </w:rPr>
        <w:t xml:space="preserve">                            </w:t>
      </w:r>
    </w:p>
    <w:p w14:paraId="7D1D8FC7" w14:textId="77777777" w:rsidR="001351C0" w:rsidRPr="00832D03" w:rsidRDefault="001351C0" w:rsidP="00142379">
      <w:pPr>
        <w:pStyle w:val="a5"/>
        <w:shd w:val="clear" w:color="auto" w:fill="FFFFFF"/>
        <w:spacing w:before="0" w:beforeAutospacing="0" w:after="0" w:afterAutospacing="0"/>
        <w:jc w:val="both"/>
        <w:textAlignment w:val="baseline"/>
        <w:rPr>
          <w:b/>
          <w:color w:val="000000"/>
          <w:sz w:val="28"/>
          <w:szCs w:val="28"/>
          <w:lang w:val="kk-KZ"/>
        </w:rPr>
      </w:pPr>
      <w:r w:rsidRPr="00832D03">
        <w:rPr>
          <w:b/>
          <w:color w:val="000000"/>
          <w:sz w:val="28"/>
          <w:szCs w:val="28"/>
          <w:lang w:val="kk-KZ"/>
        </w:rPr>
        <w:t xml:space="preserve">Төменде берілген екі мәтінді оқып, тапсырманы орындаңыз. </w:t>
      </w:r>
    </w:p>
    <w:p w14:paraId="643BD804" w14:textId="77777777" w:rsidR="0005168B" w:rsidRPr="00832D03" w:rsidRDefault="0005168B" w:rsidP="00142379">
      <w:pPr>
        <w:pStyle w:val="a5"/>
        <w:shd w:val="clear" w:color="auto" w:fill="FFFFFF"/>
        <w:spacing w:before="0" w:beforeAutospacing="0" w:after="0" w:afterAutospacing="0"/>
        <w:jc w:val="both"/>
        <w:textAlignment w:val="baseline"/>
        <w:rPr>
          <w:b/>
          <w:color w:val="000000"/>
          <w:sz w:val="28"/>
          <w:szCs w:val="28"/>
          <w:lang w:val="kk-KZ"/>
        </w:rPr>
      </w:pPr>
    </w:p>
    <w:p w14:paraId="3074CE8F" w14:textId="77777777" w:rsidR="001351C0" w:rsidRPr="00832D03" w:rsidRDefault="0005168B" w:rsidP="00142379">
      <w:pPr>
        <w:pStyle w:val="a5"/>
        <w:shd w:val="clear" w:color="auto" w:fill="FFFFFF"/>
        <w:spacing w:before="0" w:beforeAutospacing="0" w:after="0" w:afterAutospacing="0"/>
        <w:jc w:val="both"/>
        <w:textAlignment w:val="baseline"/>
        <w:rPr>
          <w:b/>
          <w:bCs/>
          <w:color w:val="000000"/>
          <w:sz w:val="28"/>
          <w:szCs w:val="28"/>
          <w:lang w:val="kk-KZ"/>
        </w:rPr>
      </w:pPr>
      <w:r w:rsidRPr="00832D03">
        <w:rPr>
          <w:b/>
          <w:bCs/>
          <w:color w:val="000000"/>
          <w:sz w:val="28"/>
          <w:szCs w:val="28"/>
          <w:lang w:val="kk-KZ"/>
        </w:rPr>
        <w:t xml:space="preserve">А мәтіні: </w:t>
      </w:r>
      <w:r w:rsidR="001351C0" w:rsidRPr="00832D03">
        <w:rPr>
          <w:b/>
          <w:bCs/>
          <w:color w:val="000000"/>
          <w:sz w:val="28"/>
          <w:szCs w:val="28"/>
          <w:lang w:val="kk-KZ"/>
        </w:rPr>
        <w:t>ғаламтор мақаласынан үзінді</w:t>
      </w:r>
    </w:p>
    <w:p w14:paraId="3089F5DA" w14:textId="11F649AB" w:rsidR="00D35078" w:rsidRPr="00832D03" w:rsidRDefault="00D35078" w:rsidP="00142379">
      <w:pPr>
        <w:pStyle w:val="a5"/>
        <w:shd w:val="clear" w:color="auto" w:fill="FFFFFF"/>
        <w:spacing w:before="0" w:beforeAutospacing="0" w:after="0" w:afterAutospacing="0"/>
        <w:jc w:val="both"/>
        <w:textAlignment w:val="baseline"/>
        <w:rPr>
          <w:sz w:val="28"/>
          <w:szCs w:val="28"/>
          <w:lang w:val="kk-KZ"/>
        </w:rPr>
      </w:pPr>
    </w:p>
    <w:p w14:paraId="37A971BB" w14:textId="1F8643EB" w:rsidR="00D35078" w:rsidRPr="00832D03" w:rsidRDefault="00D35078" w:rsidP="00142379">
      <w:pPr>
        <w:pStyle w:val="a5"/>
        <w:spacing w:before="0" w:beforeAutospacing="0" w:after="0" w:afterAutospacing="0"/>
        <w:ind w:firstLine="708"/>
        <w:jc w:val="both"/>
        <w:rPr>
          <w:sz w:val="28"/>
          <w:szCs w:val="28"/>
          <w:lang w:val="kk-KZ"/>
        </w:rPr>
      </w:pPr>
      <w:r w:rsidRPr="00832D03">
        <w:rPr>
          <w:sz w:val="28"/>
          <w:szCs w:val="28"/>
          <w:lang w:val="kk-KZ"/>
        </w:rPr>
        <w:t xml:space="preserve">ЭКСПО </w:t>
      </w:r>
      <w:r w:rsidR="009725EC" w:rsidRPr="0040391C">
        <w:rPr>
          <w:sz w:val="28"/>
          <w:szCs w:val="28"/>
          <w:lang w:val="kk-KZ"/>
        </w:rPr>
        <w:t>–</w:t>
      </w:r>
      <w:r w:rsidRPr="00832D03">
        <w:rPr>
          <w:sz w:val="28"/>
          <w:szCs w:val="28"/>
          <w:lang w:val="kk-KZ"/>
        </w:rPr>
        <w:t xml:space="preserve"> өнертабыстар алаңы. Бүкіләлемдік көрмелер немесе ЭКСПО осымен бір жарым ғасырдан аса уақыттан бері өткізіліп келеді. Осы уақыт аралығында олардың танымалдығы өте артты – тіпті көрмелерді әлем чемпионаттарымен және Олимпиада ойындарымен салыстыратын болды. Сарапшылардың есептеуінше, 1851 жылы Лондонда алғашқы көрмені өткізгелі бері, ЭКСПО-ға бүкіл әлемнен миллиардтан аса адам келген. Жұртшылықты техникалық жаңалықтарды бірінші болып тамашалау мүмкіндігі қызықтырады. Дәл осы ЭКСПО-дан кейін телефон, рентген аппараты, сыдырма ілгек, балмұздаққа арналған вафлядан жасалған стақан, телехабар тарату, сенсорлық экран және т.б. дүниелер біздің күнделікті тұрмысымызға жол тартқан. Ал ЭКСПО-2017 бізді қандай жаңа техникалық дүниелерімен таңқалдыр</w:t>
      </w:r>
      <w:r w:rsidR="0005168B" w:rsidRPr="00832D03">
        <w:rPr>
          <w:sz w:val="28"/>
          <w:szCs w:val="28"/>
          <w:lang w:val="kk-KZ"/>
        </w:rPr>
        <w:t>ды</w:t>
      </w:r>
      <w:r w:rsidRPr="00832D03">
        <w:rPr>
          <w:sz w:val="28"/>
          <w:szCs w:val="28"/>
          <w:lang w:val="kk-KZ"/>
        </w:rPr>
        <w:t>? Өнертапқыштар</w:t>
      </w:r>
      <w:r w:rsidR="0005168B" w:rsidRPr="00832D03">
        <w:rPr>
          <w:sz w:val="28"/>
          <w:szCs w:val="28"/>
          <w:lang w:val="kk-KZ"/>
        </w:rPr>
        <w:t xml:space="preserve"> </w:t>
      </w:r>
      <w:r w:rsidRPr="00832D03">
        <w:rPr>
          <w:sz w:val="28"/>
          <w:szCs w:val="28"/>
          <w:lang w:val="kk-KZ"/>
        </w:rPr>
        <w:t xml:space="preserve">өз дүниелерін Астанада </w:t>
      </w:r>
      <w:r w:rsidR="0005168B" w:rsidRPr="00832D03">
        <w:rPr>
          <w:sz w:val="28"/>
          <w:szCs w:val="28"/>
          <w:lang w:val="kk-KZ"/>
        </w:rPr>
        <w:t>қалай көрсетті?</w:t>
      </w:r>
      <w:r w:rsidRPr="00832D03">
        <w:rPr>
          <w:sz w:val="28"/>
          <w:szCs w:val="28"/>
          <w:lang w:val="kk-KZ"/>
        </w:rPr>
        <w:t> </w:t>
      </w:r>
    </w:p>
    <w:p w14:paraId="23105693" w14:textId="713A9ED4" w:rsidR="00D35078" w:rsidRPr="00832D03" w:rsidRDefault="00D35078" w:rsidP="00142379">
      <w:pPr>
        <w:spacing w:after="0" w:line="240" w:lineRule="auto"/>
        <w:ind w:firstLine="708"/>
        <w:jc w:val="both"/>
        <w:rPr>
          <w:rFonts w:ascii="Times New Roman" w:eastAsia="Times New Roman" w:hAnsi="Times New Roman" w:cs="Times New Roman"/>
          <w:sz w:val="28"/>
          <w:szCs w:val="28"/>
          <w:lang w:val="kk-KZ" w:eastAsia="ru-RU"/>
        </w:rPr>
      </w:pPr>
      <w:r w:rsidRPr="00832D03">
        <w:rPr>
          <w:rFonts w:ascii="Times New Roman" w:eastAsia="Times New Roman" w:hAnsi="Times New Roman" w:cs="Times New Roman"/>
          <w:sz w:val="28"/>
          <w:szCs w:val="28"/>
          <w:lang w:val="kk-KZ" w:eastAsia="ru-RU"/>
        </w:rPr>
        <w:t>Баламалы энергия көздері бойынша ғылыми зе</w:t>
      </w:r>
      <w:r w:rsidR="000F5DD8" w:rsidRPr="00832D03">
        <w:rPr>
          <w:rFonts w:ascii="Times New Roman" w:eastAsia="Times New Roman" w:hAnsi="Times New Roman" w:cs="Times New Roman"/>
          <w:sz w:val="28"/>
          <w:szCs w:val="28"/>
          <w:lang w:val="kk-KZ" w:eastAsia="ru-RU"/>
        </w:rPr>
        <w:t>р</w:t>
      </w:r>
      <w:r w:rsidRPr="00832D03">
        <w:rPr>
          <w:rFonts w:ascii="Times New Roman" w:eastAsia="Times New Roman" w:hAnsi="Times New Roman" w:cs="Times New Roman"/>
          <w:sz w:val="28"/>
          <w:szCs w:val="28"/>
          <w:lang w:val="kk-KZ" w:eastAsia="ru-RU"/>
        </w:rPr>
        <w:t xml:space="preserve">ттеулер жасап жүрген ғалымдарымыз үшін </w:t>
      </w:r>
      <w:r w:rsidR="0005168B" w:rsidRPr="00832D03">
        <w:rPr>
          <w:rFonts w:ascii="Times New Roman" w:eastAsia="Times New Roman" w:hAnsi="Times New Roman" w:cs="Times New Roman"/>
          <w:sz w:val="28"/>
          <w:szCs w:val="28"/>
          <w:lang w:val="kk-KZ" w:eastAsia="ru-RU"/>
        </w:rPr>
        <w:t xml:space="preserve">көрменің </w:t>
      </w:r>
      <w:r w:rsidRPr="00832D03">
        <w:rPr>
          <w:rFonts w:ascii="Times New Roman" w:eastAsia="Times New Roman" w:hAnsi="Times New Roman" w:cs="Times New Roman"/>
          <w:sz w:val="28"/>
          <w:szCs w:val="28"/>
          <w:lang w:val="kk-KZ" w:eastAsia="ru-RU"/>
        </w:rPr>
        <w:t>маңыз</w:t>
      </w:r>
      <w:r w:rsidR="0005168B" w:rsidRPr="00832D03">
        <w:rPr>
          <w:rFonts w:ascii="Times New Roman" w:eastAsia="Times New Roman" w:hAnsi="Times New Roman" w:cs="Times New Roman"/>
          <w:sz w:val="28"/>
          <w:szCs w:val="28"/>
          <w:lang w:val="kk-KZ" w:eastAsia="ru-RU"/>
        </w:rPr>
        <w:t>ы зор болды</w:t>
      </w:r>
      <w:r w:rsidRPr="00832D03">
        <w:rPr>
          <w:rFonts w:ascii="Times New Roman" w:eastAsia="Times New Roman" w:hAnsi="Times New Roman" w:cs="Times New Roman"/>
          <w:sz w:val="28"/>
          <w:szCs w:val="28"/>
          <w:lang w:val="kk-KZ" w:eastAsia="ru-RU"/>
        </w:rPr>
        <w:t>.</w:t>
      </w:r>
      <w:r w:rsidR="0005168B" w:rsidRPr="00832D03">
        <w:rPr>
          <w:rFonts w:ascii="Times New Roman" w:eastAsia="Times New Roman" w:hAnsi="Times New Roman" w:cs="Times New Roman"/>
          <w:sz w:val="28"/>
          <w:szCs w:val="28"/>
          <w:lang w:val="kk-KZ" w:eastAsia="ru-RU"/>
        </w:rPr>
        <w:t xml:space="preserve"> </w:t>
      </w:r>
      <w:r w:rsidRPr="00832D03">
        <w:rPr>
          <w:rFonts w:ascii="Times New Roman" w:eastAsia="Times New Roman" w:hAnsi="Times New Roman" w:cs="Times New Roman"/>
          <w:sz w:val="28"/>
          <w:szCs w:val="28"/>
          <w:lang w:val="kk-KZ" w:eastAsia="ru-RU"/>
        </w:rPr>
        <w:t xml:space="preserve">Халықаралық көрме барша әлемге </w:t>
      </w:r>
      <w:r w:rsidR="00B51096" w:rsidRPr="00832D03">
        <w:rPr>
          <w:rFonts w:ascii="Times New Roman" w:eastAsia="Times New Roman" w:hAnsi="Times New Roman" w:cs="Times New Roman"/>
          <w:sz w:val="28"/>
          <w:szCs w:val="28"/>
          <w:lang w:val="kk-KZ" w:eastAsia="ru-RU"/>
        </w:rPr>
        <w:t>осы саладағы қазақстандық ақыл-</w:t>
      </w:r>
      <w:r w:rsidRPr="00832D03">
        <w:rPr>
          <w:rFonts w:ascii="Times New Roman" w:eastAsia="Times New Roman" w:hAnsi="Times New Roman" w:cs="Times New Roman"/>
          <w:sz w:val="28"/>
          <w:szCs w:val="28"/>
          <w:lang w:val="kk-KZ" w:eastAsia="ru-RU"/>
        </w:rPr>
        <w:t>ойдың қуаты мен әлеуетін паш ет</w:t>
      </w:r>
      <w:r w:rsidR="0005168B" w:rsidRPr="00832D03">
        <w:rPr>
          <w:rFonts w:ascii="Times New Roman" w:eastAsia="Times New Roman" w:hAnsi="Times New Roman" w:cs="Times New Roman"/>
          <w:sz w:val="28"/>
          <w:szCs w:val="28"/>
          <w:lang w:val="kk-KZ" w:eastAsia="ru-RU"/>
        </w:rPr>
        <w:t>ті</w:t>
      </w:r>
      <w:r w:rsidRPr="00832D03">
        <w:rPr>
          <w:rFonts w:ascii="Times New Roman" w:eastAsia="Times New Roman" w:hAnsi="Times New Roman" w:cs="Times New Roman"/>
          <w:sz w:val="28"/>
          <w:szCs w:val="28"/>
          <w:lang w:val="kk-KZ" w:eastAsia="ru-RU"/>
        </w:rPr>
        <w:t>.</w:t>
      </w:r>
      <w:r w:rsidR="0005168B" w:rsidRPr="00832D03">
        <w:rPr>
          <w:rFonts w:ascii="Times New Roman" w:eastAsia="Times New Roman" w:hAnsi="Times New Roman" w:cs="Times New Roman"/>
          <w:sz w:val="28"/>
          <w:szCs w:val="28"/>
          <w:lang w:val="kk-KZ" w:eastAsia="ru-RU"/>
        </w:rPr>
        <w:t xml:space="preserve"> </w:t>
      </w:r>
      <w:r w:rsidRPr="00832D03">
        <w:rPr>
          <w:rFonts w:ascii="Times New Roman" w:eastAsia="Times New Roman" w:hAnsi="Times New Roman" w:cs="Times New Roman"/>
          <w:sz w:val="28"/>
          <w:szCs w:val="28"/>
          <w:lang w:val="kk-KZ" w:eastAsia="ru-RU"/>
        </w:rPr>
        <w:t>Бұдан басқа, ЭКСПО нысандары үшін жол салу, қоғамдық көлік, коммуналдық шаруашылық, әуежай, вокзал тәрізді инфрақұрылымдық жұмыстар өркенде</w:t>
      </w:r>
      <w:r w:rsidR="0005168B" w:rsidRPr="00832D03">
        <w:rPr>
          <w:rFonts w:ascii="Times New Roman" w:eastAsia="Times New Roman" w:hAnsi="Times New Roman" w:cs="Times New Roman"/>
          <w:sz w:val="28"/>
          <w:szCs w:val="28"/>
          <w:lang w:val="kk-KZ" w:eastAsia="ru-RU"/>
        </w:rPr>
        <w:t>ді десек те болады</w:t>
      </w:r>
      <w:r w:rsidRPr="00832D03">
        <w:rPr>
          <w:rFonts w:ascii="Times New Roman" w:eastAsia="Times New Roman" w:hAnsi="Times New Roman" w:cs="Times New Roman"/>
          <w:sz w:val="28"/>
          <w:szCs w:val="28"/>
          <w:lang w:val="kk-KZ" w:eastAsia="ru-RU"/>
        </w:rPr>
        <w:t xml:space="preserve">. </w:t>
      </w:r>
      <w:r w:rsidR="0005168B" w:rsidRPr="00832D03">
        <w:rPr>
          <w:rFonts w:ascii="Times New Roman" w:eastAsia="Times New Roman" w:hAnsi="Times New Roman" w:cs="Times New Roman"/>
          <w:sz w:val="28"/>
          <w:szCs w:val="28"/>
          <w:lang w:val="kk-KZ" w:eastAsia="ru-RU"/>
        </w:rPr>
        <w:t>Ж</w:t>
      </w:r>
      <w:r w:rsidRPr="00832D03">
        <w:rPr>
          <w:rFonts w:ascii="Times New Roman" w:eastAsia="Times New Roman" w:hAnsi="Times New Roman" w:cs="Times New Roman"/>
          <w:sz w:val="28"/>
          <w:szCs w:val="28"/>
          <w:lang w:val="kk-KZ" w:eastAsia="ru-RU"/>
        </w:rPr>
        <w:t>аңа жұмыс орындары</w:t>
      </w:r>
      <w:r w:rsidR="0005168B" w:rsidRPr="00832D03">
        <w:rPr>
          <w:rFonts w:ascii="Times New Roman" w:eastAsia="Times New Roman" w:hAnsi="Times New Roman" w:cs="Times New Roman"/>
          <w:sz w:val="28"/>
          <w:szCs w:val="28"/>
          <w:lang w:val="kk-KZ" w:eastAsia="ru-RU"/>
        </w:rPr>
        <w:t xml:space="preserve"> ашылды</w:t>
      </w:r>
      <w:r w:rsidRPr="00832D03">
        <w:rPr>
          <w:rFonts w:ascii="Times New Roman" w:eastAsia="Times New Roman" w:hAnsi="Times New Roman" w:cs="Times New Roman"/>
          <w:sz w:val="28"/>
          <w:szCs w:val="28"/>
          <w:lang w:val="kk-KZ" w:eastAsia="ru-RU"/>
        </w:rPr>
        <w:t>.</w:t>
      </w:r>
      <w:r w:rsidR="0005168B" w:rsidRPr="00832D03">
        <w:rPr>
          <w:rFonts w:ascii="Times New Roman" w:eastAsia="Times New Roman" w:hAnsi="Times New Roman" w:cs="Times New Roman"/>
          <w:sz w:val="28"/>
          <w:szCs w:val="28"/>
          <w:lang w:val="kk-KZ" w:eastAsia="ru-RU"/>
        </w:rPr>
        <w:t xml:space="preserve"> </w:t>
      </w:r>
      <w:r w:rsidRPr="00832D03">
        <w:rPr>
          <w:rFonts w:ascii="Times New Roman" w:eastAsia="Times New Roman" w:hAnsi="Times New Roman" w:cs="Times New Roman"/>
          <w:sz w:val="28"/>
          <w:szCs w:val="28"/>
          <w:lang w:val="kk-KZ" w:eastAsia="ru-RU"/>
        </w:rPr>
        <w:t xml:space="preserve">Астана мен оның маңындағы аймақтарда шағын және орта бизнестің дамуына және ішкі туризмнің артуына серпін </w:t>
      </w:r>
      <w:r w:rsidR="0005168B" w:rsidRPr="00832D03">
        <w:rPr>
          <w:rFonts w:ascii="Times New Roman" w:eastAsia="Times New Roman" w:hAnsi="Times New Roman" w:cs="Times New Roman"/>
          <w:sz w:val="28"/>
          <w:szCs w:val="28"/>
          <w:lang w:val="kk-KZ" w:eastAsia="ru-RU"/>
        </w:rPr>
        <w:t>болды</w:t>
      </w:r>
      <w:r w:rsidR="00B51096" w:rsidRPr="00832D03">
        <w:rPr>
          <w:rFonts w:ascii="Times New Roman" w:eastAsia="Times New Roman" w:hAnsi="Times New Roman" w:cs="Times New Roman"/>
          <w:sz w:val="28"/>
          <w:szCs w:val="28"/>
          <w:lang w:val="kk-KZ" w:eastAsia="ru-RU"/>
        </w:rPr>
        <w:t>.</w:t>
      </w:r>
    </w:p>
    <w:p w14:paraId="600A1DCA" w14:textId="3907463D" w:rsidR="00D35078" w:rsidRDefault="0005168B" w:rsidP="00142379">
      <w:pPr>
        <w:spacing w:after="0" w:line="240" w:lineRule="auto"/>
        <w:ind w:firstLine="708"/>
        <w:jc w:val="both"/>
        <w:rPr>
          <w:rFonts w:ascii="Times New Roman" w:eastAsia="Times New Roman" w:hAnsi="Times New Roman" w:cs="Times New Roman"/>
          <w:sz w:val="28"/>
          <w:szCs w:val="28"/>
          <w:lang w:val="kk-KZ" w:eastAsia="ru-RU"/>
        </w:rPr>
      </w:pPr>
      <w:r w:rsidRPr="00832D03">
        <w:rPr>
          <w:rFonts w:ascii="Times New Roman" w:eastAsia="Times New Roman" w:hAnsi="Times New Roman" w:cs="Times New Roman"/>
          <w:sz w:val="28"/>
          <w:szCs w:val="28"/>
          <w:lang w:val="kk-KZ" w:eastAsia="ru-RU"/>
        </w:rPr>
        <w:t xml:space="preserve">                                                                                         </w:t>
      </w:r>
      <w:r w:rsidR="00B51096" w:rsidRPr="00832D03">
        <w:rPr>
          <w:rFonts w:ascii="Times New Roman" w:eastAsia="Times New Roman" w:hAnsi="Times New Roman" w:cs="Times New Roman"/>
          <w:sz w:val="28"/>
          <w:szCs w:val="28"/>
          <w:lang w:val="kk-KZ" w:eastAsia="ru-RU"/>
        </w:rPr>
        <w:t xml:space="preserve">                 (</w:t>
      </w:r>
      <w:r w:rsidR="00750A91" w:rsidRPr="00832D03">
        <w:rPr>
          <w:rFonts w:ascii="Times New Roman" w:eastAsia="Times New Roman" w:hAnsi="Times New Roman" w:cs="Times New Roman"/>
          <w:sz w:val="28"/>
          <w:szCs w:val="28"/>
          <w:lang w:val="kk-KZ" w:eastAsia="ru-RU"/>
        </w:rPr>
        <w:t>157</w:t>
      </w:r>
      <w:r w:rsidRPr="00832D03">
        <w:rPr>
          <w:rFonts w:ascii="Times New Roman" w:eastAsia="Times New Roman" w:hAnsi="Times New Roman" w:cs="Times New Roman"/>
          <w:sz w:val="28"/>
          <w:szCs w:val="28"/>
          <w:lang w:val="kk-KZ" w:eastAsia="ru-RU"/>
        </w:rPr>
        <w:t xml:space="preserve"> </w:t>
      </w:r>
      <w:r w:rsidR="00D35078" w:rsidRPr="00832D03">
        <w:rPr>
          <w:rFonts w:ascii="Times New Roman" w:eastAsia="Times New Roman" w:hAnsi="Times New Roman" w:cs="Times New Roman"/>
          <w:sz w:val="28"/>
          <w:szCs w:val="28"/>
          <w:lang w:val="kk-KZ" w:eastAsia="ru-RU"/>
        </w:rPr>
        <w:t xml:space="preserve"> сөз</w:t>
      </w:r>
      <w:r w:rsidR="00CA3686" w:rsidRPr="00832D03">
        <w:rPr>
          <w:rFonts w:ascii="Times New Roman" w:eastAsia="Times New Roman" w:hAnsi="Times New Roman" w:cs="Times New Roman"/>
          <w:sz w:val="28"/>
          <w:szCs w:val="28"/>
          <w:lang w:val="kk-KZ" w:eastAsia="ru-RU"/>
        </w:rPr>
        <w:t>)</w:t>
      </w:r>
    </w:p>
    <w:p w14:paraId="737182B5" w14:textId="77777777" w:rsidR="00457901" w:rsidRDefault="00457901" w:rsidP="00142379">
      <w:pPr>
        <w:spacing w:after="0" w:line="240" w:lineRule="auto"/>
        <w:ind w:firstLine="708"/>
        <w:jc w:val="both"/>
        <w:rPr>
          <w:rFonts w:ascii="Times New Roman" w:eastAsia="Times New Roman" w:hAnsi="Times New Roman" w:cs="Times New Roman"/>
          <w:sz w:val="28"/>
          <w:szCs w:val="28"/>
          <w:lang w:val="kk-KZ" w:eastAsia="ru-RU"/>
        </w:rPr>
      </w:pPr>
    </w:p>
    <w:p w14:paraId="7A1C645C" w14:textId="77777777" w:rsidR="00457901" w:rsidRPr="00832D03" w:rsidRDefault="00457901" w:rsidP="00457901">
      <w:pPr>
        <w:spacing w:after="0" w:line="240" w:lineRule="auto"/>
        <w:jc w:val="both"/>
        <w:rPr>
          <w:rFonts w:ascii="Times New Roman" w:eastAsia="Times New Roman" w:hAnsi="Times New Roman" w:cs="Times New Roman"/>
          <w:sz w:val="28"/>
          <w:szCs w:val="28"/>
          <w:lang w:val="kk-KZ" w:eastAsia="ru-RU"/>
        </w:rPr>
      </w:pPr>
    </w:p>
    <w:p w14:paraId="5C27FB98" w14:textId="77777777" w:rsidR="001B604C" w:rsidRPr="00832D03" w:rsidRDefault="001B604C" w:rsidP="00142379">
      <w:pPr>
        <w:spacing w:after="0" w:line="240" w:lineRule="auto"/>
        <w:ind w:firstLine="708"/>
        <w:jc w:val="both"/>
        <w:rPr>
          <w:rFonts w:ascii="Times New Roman" w:eastAsia="Times New Roman" w:hAnsi="Times New Roman" w:cs="Times New Roman"/>
          <w:sz w:val="28"/>
          <w:szCs w:val="28"/>
          <w:lang w:val="kk-KZ" w:eastAsia="ru-RU"/>
        </w:rPr>
      </w:pPr>
    </w:p>
    <w:p w14:paraId="3855956D" w14:textId="77777777" w:rsidR="0005168B" w:rsidRPr="00832D03" w:rsidRDefault="0005168B" w:rsidP="00142379">
      <w:pPr>
        <w:pStyle w:val="a5"/>
        <w:shd w:val="clear" w:color="auto" w:fill="FFFFFF"/>
        <w:spacing w:before="0" w:beforeAutospacing="0" w:after="0" w:afterAutospacing="0"/>
        <w:jc w:val="both"/>
        <w:textAlignment w:val="baseline"/>
        <w:rPr>
          <w:b/>
          <w:bCs/>
          <w:color w:val="000000"/>
          <w:sz w:val="28"/>
          <w:szCs w:val="28"/>
          <w:lang w:val="kk-KZ"/>
        </w:rPr>
      </w:pPr>
      <w:r w:rsidRPr="00832D03">
        <w:rPr>
          <w:b/>
          <w:bCs/>
          <w:color w:val="000000"/>
          <w:sz w:val="28"/>
          <w:szCs w:val="28"/>
          <w:lang w:val="kk-KZ"/>
        </w:rPr>
        <w:t>Ә мәтіні: ғаламтор көздерінен алынған мәлімет</w:t>
      </w:r>
    </w:p>
    <w:p w14:paraId="7F25A778" w14:textId="77777777" w:rsidR="00D35078" w:rsidRPr="00832D03" w:rsidRDefault="00D35078" w:rsidP="00142379">
      <w:pPr>
        <w:spacing w:after="0" w:line="240" w:lineRule="auto"/>
        <w:ind w:firstLine="708"/>
        <w:jc w:val="both"/>
        <w:rPr>
          <w:rFonts w:ascii="Times New Roman" w:eastAsia="Times New Roman" w:hAnsi="Times New Roman" w:cs="Times New Roman"/>
          <w:sz w:val="28"/>
          <w:szCs w:val="28"/>
          <w:lang w:val="kk-KZ" w:eastAsia="ru-RU"/>
        </w:rPr>
      </w:pPr>
    </w:p>
    <w:p w14:paraId="6296A5AC" w14:textId="77777777" w:rsidR="004E3A35" w:rsidRPr="00832D03" w:rsidRDefault="004E3A35" w:rsidP="00142379">
      <w:pPr>
        <w:spacing w:after="0" w:line="240" w:lineRule="auto"/>
        <w:ind w:firstLine="708"/>
        <w:jc w:val="both"/>
        <w:rPr>
          <w:rFonts w:ascii="Times New Roman" w:eastAsia="Times New Roman" w:hAnsi="Times New Roman" w:cs="Times New Roman"/>
          <w:sz w:val="28"/>
          <w:szCs w:val="28"/>
          <w:lang w:val="kk-KZ" w:eastAsia="ru-RU"/>
        </w:rPr>
      </w:pPr>
      <w:r w:rsidRPr="00832D03">
        <w:rPr>
          <w:rFonts w:ascii="Times New Roman" w:eastAsia="Times New Roman" w:hAnsi="Times New Roman" w:cs="Times New Roman"/>
          <w:sz w:val="28"/>
          <w:szCs w:val="28"/>
          <w:lang w:val="kk-KZ" w:eastAsia="ru-RU"/>
        </w:rPr>
        <w:t>Қоянды жәрмеңкесінің қазақ тарихында алатын орны ерекше екенін өткен тарихымызды парақтап отырып көзіміз жетеді. Алайда, Арқа өңіріндегі осы бір сауда-саттық, мәдени-рухани, тіпті саяси да маңызды орын болған, ғасырға жуық тарихы бар атақты Қоянды жәрмеңкесін бүгінгі ұрпақ біле бермейді.</w:t>
      </w:r>
    </w:p>
    <w:p w14:paraId="485E93B9" w14:textId="77777777" w:rsidR="004E3A35" w:rsidRPr="00832D03" w:rsidRDefault="004E3A35" w:rsidP="00142379">
      <w:pPr>
        <w:spacing w:after="0" w:line="240" w:lineRule="auto"/>
        <w:ind w:firstLine="708"/>
        <w:jc w:val="both"/>
        <w:rPr>
          <w:rFonts w:ascii="Times New Roman" w:eastAsia="Times New Roman" w:hAnsi="Times New Roman" w:cs="Times New Roman"/>
          <w:sz w:val="28"/>
          <w:szCs w:val="28"/>
          <w:lang w:val="kk-KZ" w:eastAsia="ru-RU"/>
        </w:rPr>
      </w:pPr>
      <w:r w:rsidRPr="00832D03">
        <w:rPr>
          <w:rFonts w:ascii="Times New Roman" w:eastAsia="Times New Roman" w:hAnsi="Times New Roman" w:cs="Times New Roman"/>
          <w:sz w:val="28"/>
          <w:szCs w:val="28"/>
          <w:lang w:val="kk-KZ" w:eastAsia="ru-RU"/>
        </w:rPr>
        <w:t xml:space="preserve">Жетісудағы сан ғасырлық тарихы бар Жібек жолының маңызы қандай болса, Арқадағы атақты Қоянды жәрмеңкесінің де ел тарихынан алатын орны ерекше. Ол кезінде Қарқаралы дуанын дамытуға әсер етіп қана қойған жоқ, бүкіл қазақ даласына сауда капиталының қанат жаюына ықпал жасады. </w:t>
      </w:r>
      <w:r w:rsidRPr="00832D03">
        <w:rPr>
          <w:rFonts w:ascii="Times New Roman" w:eastAsia="Times New Roman" w:hAnsi="Times New Roman" w:cs="Times New Roman"/>
          <w:sz w:val="28"/>
          <w:szCs w:val="28"/>
          <w:lang w:val="kk-KZ" w:eastAsia="ru-RU"/>
        </w:rPr>
        <w:lastRenderedPageBreak/>
        <w:t xml:space="preserve">Өндірісі жоқ үлкен өлкенің қажетін шығарды. Қазақтың кең даласында қоныстанған халықтың басын қосуға, өнерін ұштауға жол ашты. Соған орай еліміздің атақты адамдарының ішінде оған ат ізін салмағаны кемде-кем. </w:t>
      </w:r>
    </w:p>
    <w:p w14:paraId="6F55EAAF" w14:textId="77777777" w:rsidR="004E3A35" w:rsidRPr="00832D03" w:rsidRDefault="004E3A35" w:rsidP="00142379">
      <w:pPr>
        <w:spacing w:after="0" w:line="240" w:lineRule="auto"/>
        <w:ind w:firstLine="708"/>
        <w:jc w:val="both"/>
        <w:rPr>
          <w:rFonts w:ascii="Times New Roman" w:eastAsia="Times New Roman" w:hAnsi="Times New Roman" w:cs="Times New Roman"/>
          <w:sz w:val="28"/>
          <w:szCs w:val="28"/>
          <w:lang w:val="kk-KZ" w:eastAsia="ru-RU"/>
        </w:rPr>
      </w:pPr>
      <w:r w:rsidRPr="00832D03">
        <w:rPr>
          <w:rFonts w:ascii="Times New Roman" w:eastAsia="Times New Roman" w:hAnsi="Times New Roman" w:cs="Times New Roman"/>
          <w:sz w:val="28"/>
          <w:szCs w:val="28"/>
          <w:lang w:val="kk-KZ" w:eastAsia="ru-RU"/>
        </w:rPr>
        <w:t>Қоянды жәрмеңкесінің алғашқы жылдары тек сауда-саттық басты орын алса, жылдар өте келе саяси-мәдени мәселелер де биік орынға көтеріле бастаған. Мұнда қыр елдері билерінің съезі өтіп, түрлі әлеуметтік, құқықтық мәселелер сөз болып, өз шешімін тауып отырған. Қоянды жәрмеңкесі көптеген ақындардың, палуандардың, халық циркі әртістерінің т.б өнерлерін тамашалайтын орынға айналды. Сондай-ақ жәрмеңке төрінде ойын-сауыққа да кең орын берілген. Айтыс, күрес, өнер сайысы жиі көрсетіліп отыратын болған.</w:t>
      </w:r>
    </w:p>
    <w:p w14:paraId="4E192A8B" w14:textId="6C9AFCB6" w:rsidR="004E3A35" w:rsidRPr="00832D03" w:rsidRDefault="004E3A35" w:rsidP="00142379">
      <w:pPr>
        <w:spacing w:after="0" w:line="240" w:lineRule="auto"/>
        <w:ind w:firstLine="708"/>
        <w:jc w:val="both"/>
        <w:rPr>
          <w:rFonts w:ascii="Times New Roman" w:eastAsia="Times New Roman" w:hAnsi="Times New Roman" w:cs="Times New Roman"/>
          <w:sz w:val="28"/>
          <w:szCs w:val="28"/>
          <w:lang w:val="kk-KZ" w:eastAsia="ru-RU"/>
        </w:rPr>
      </w:pPr>
      <w:r w:rsidRPr="00832D03">
        <w:rPr>
          <w:rFonts w:ascii="Times New Roman" w:eastAsia="Times New Roman" w:hAnsi="Times New Roman" w:cs="Times New Roman"/>
          <w:sz w:val="28"/>
          <w:szCs w:val="28"/>
          <w:lang w:val="kk-KZ" w:eastAsia="ru-RU"/>
        </w:rPr>
        <w:t>Сол уақытта қазақ жұрты осы жәрмеңке арқылы саудалық элитасын қалыптастыру</w:t>
      </w:r>
      <w:r w:rsidR="00786382" w:rsidRPr="00832D03">
        <w:rPr>
          <w:rFonts w:ascii="Times New Roman" w:eastAsia="Times New Roman" w:hAnsi="Times New Roman" w:cs="Times New Roman"/>
          <w:sz w:val="28"/>
          <w:szCs w:val="28"/>
          <w:lang w:val="kk-KZ" w:eastAsia="ru-RU"/>
        </w:rPr>
        <w:t>ға жол тапса, сонымен қоса алыс-</w:t>
      </w:r>
      <w:r w:rsidRPr="00832D03">
        <w:rPr>
          <w:rFonts w:ascii="Times New Roman" w:eastAsia="Times New Roman" w:hAnsi="Times New Roman" w:cs="Times New Roman"/>
          <w:sz w:val="28"/>
          <w:szCs w:val="28"/>
          <w:lang w:val="kk-KZ" w:eastAsia="ru-RU"/>
        </w:rPr>
        <w:t xml:space="preserve">жақын шетелдермен саудалық және мәдени қарым-қатынаста болды. </w:t>
      </w:r>
      <w:r w:rsidR="00867E8C" w:rsidRPr="00832D03">
        <w:rPr>
          <w:rFonts w:ascii="Times New Roman" w:eastAsia="Times New Roman" w:hAnsi="Times New Roman" w:cs="Times New Roman"/>
          <w:sz w:val="28"/>
          <w:szCs w:val="28"/>
          <w:lang w:val="kk-KZ" w:eastAsia="ru-RU"/>
        </w:rPr>
        <w:t xml:space="preserve">Өздері дүниені тануға бет алды. Әсіресе, </w:t>
      </w:r>
      <w:r w:rsidRPr="00832D03">
        <w:rPr>
          <w:rFonts w:ascii="Times New Roman" w:eastAsia="Times New Roman" w:hAnsi="Times New Roman" w:cs="Times New Roman"/>
          <w:sz w:val="28"/>
          <w:szCs w:val="28"/>
          <w:lang w:val="kk-KZ" w:eastAsia="ru-RU"/>
        </w:rPr>
        <w:t>Қарқаралы жерінде 82 жыл дүрілдеген Қояндының халықаралық жәрмеңке мәртебесі болды. Оған Үндістан, Моңғолия, Қытай, Ресей, Жапония қатарлы елдерден саудагерлер ғана келіп қоймай, цирк өнерпаздары өнер көрсетіп тұрды.</w:t>
      </w:r>
    </w:p>
    <w:p w14:paraId="0228C18C" w14:textId="11CAD00A" w:rsidR="001B5F26" w:rsidRPr="00832D03" w:rsidRDefault="00407854" w:rsidP="00F521A3">
      <w:pPr>
        <w:spacing w:after="0" w:line="240" w:lineRule="auto"/>
        <w:ind w:firstLine="708"/>
        <w:jc w:val="right"/>
        <w:rPr>
          <w:rFonts w:ascii="Times New Roman" w:eastAsia="Times New Roman" w:hAnsi="Times New Roman" w:cs="Times New Roman"/>
          <w:sz w:val="28"/>
          <w:szCs w:val="28"/>
          <w:lang w:val="kk-KZ" w:eastAsia="ru-RU"/>
        </w:rPr>
      </w:pPr>
      <w:r w:rsidRPr="00832D03">
        <w:rPr>
          <w:rFonts w:ascii="Times New Roman" w:eastAsia="Times New Roman" w:hAnsi="Times New Roman" w:cs="Times New Roman"/>
          <w:sz w:val="28"/>
          <w:szCs w:val="28"/>
          <w:lang w:val="kk-KZ" w:eastAsia="ru-RU"/>
        </w:rPr>
        <w:t>(</w:t>
      </w:r>
      <w:r w:rsidR="00D35078" w:rsidRPr="00832D03">
        <w:rPr>
          <w:rFonts w:ascii="Times New Roman" w:eastAsia="Times New Roman" w:hAnsi="Times New Roman" w:cs="Times New Roman"/>
          <w:sz w:val="28"/>
          <w:szCs w:val="28"/>
          <w:lang w:val="kk-KZ" w:eastAsia="ru-RU"/>
        </w:rPr>
        <w:t>22</w:t>
      </w:r>
      <w:r w:rsidR="00750A91" w:rsidRPr="00832D03">
        <w:rPr>
          <w:rFonts w:ascii="Times New Roman" w:eastAsia="Times New Roman" w:hAnsi="Times New Roman" w:cs="Times New Roman"/>
          <w:sz w:val="28"/>
          <w:szCs w:val="28"/>
          <w:lang w:val="kk-KZ" w:eastAsia="ru-RU"/>
        </w:rPr>
        <w:t>6</w:t>
      </w:r>
      <w:r w:rsidR="00D35078" w:rsidRPr="00832D03">
        <w:rPr>
          <w:rFonts w:ascii="Times New Roman" w:eastAsia="Times New Roman" w:hAnsi="Times New Roman" w:cs="Times New Roman"/>
          <w:sz w:val="28"/>
          <w:szCs w:val="28"/>
          <w:lang w:val="kk-KZ" w:eastAsia="ru-RU"/>
        </w:rPr>
        <w:t xml:space="preserve"> сөз</w:t>
      </w:r>
      <w:r w:rsidRPr="00832D03">
        <w:rPr>
          <w:rFonts w:ascii="Times New Roman" w:eastAsia="Times New Roman" w:hAnsi="Times New Roman" w:cs="Times New Roman"/>
          <w:sz w:val="28"/>
          <w:szCs w:val="28"/>
          <w:lang w:val="kk-KZ" w:eastAsia="ru-RU"/>
        </w:rPr>
        <w:t>)</w:t>
      </w:r>
    </w:p>
    <w:p w14:paraId="3AFF5CD9" w14:textId="77777777" w:rsidR="001B40BF" w:rsidRDefault="001B40BF" w:rsidP="00142379">
      <w:pPr>
        <w:pStyle w:val="a5"/>
        <w:shd w:val="clear" w:color="auto" w:fill="FFFFFF"/>
        <w:spacing w:before="0" w:beforeAutospacing="0" w:after="0" w:afterAutospacing="0"/>
        <w:jc w:val="both"/>
        <w:rPr>
          <w:b/>
          <w:sz w:val="28"/>
          <w:szCs w:val="28"/>
          <w:lang w:val="kk-KZ"/>
        </w:rPr>
      </w:pPr>
    </w:p>
    <w:p w14:paraId="031D5AD7" w14:textId="77777777" w:rsidR="00A6196C" w:rsidRDefault="00A6196C" w:rsidP="00142379">
      <w:pPr>
        <w:pStyle w:val="a5"/>
        <w:shd w:val="clear" w:color="auto" w:fill="FFFFFF"/>
        <w:spacing w:before="0" w:beforeAutospacing="0" w:after="0" w:afterAutospacing="0"/>
        <w:jc w:val="both"/>
        <w:rPr>
          <w:b/>
          <w:sz w:val="28"/>
          <w:szCs w:val="28"/>
          <w:lang w:val="kk-KZ"/>
        </w:rPr>
      </w:pPr>
    </w:p>
    <w:p w14:paraId="1832ABE5" w14:textId="77777777" w:rsidR="00A6196C" w:rsidRDefault="00A6196C" w:rsidP="00142379">
      <w:pPr>
        <w:pStyle w:val="a5"/>
        <w:shd w:val="clear" w:color="auto" w:fill="FFFFFF"/>
        <w:spacing w:before="0" w:beforeAutospacing="0" w:after="0" w:afterAutospacing="0"/>
        <w:jc w:val="both"/>
        <w:rPr>
          <w:b/>
          <w:sz w:val="28"/>
          <w:szCs w:val="28"/>
          <w:lang w:val="kk-KZ"/>
        </w:rPr>
      </w:pPr>
    </w:p>
    <w:p w14:paraId="6AF93619" w14:textId="77777777" w:rsidR="00A6196C" w:rsidRDefault="00A6196C" w:rsidP="00142379">
      <w:pPr>
        <w:pStyle w:val="a5"/>
        <w:shd w:val="clear" w:color="auto" w:fill="FFFFFF"/>
        <w:spacing w:before="0" w:beforeAutospacing="0" w:after="0" w:afterAutospacing="0"/>
        <w:jc w:val="both"/>
        <w:rPr>
          <w:b/>
          <w:sz w:val="28"/>
          <w:szCs w:val="28"/>
          <w:lang w:val="kk-KZ"/>
        </w:rPr>
      </w:pPr>
    </w:p>
    <w:p w14:paraId="759D5FFB" w14:textId="77777777" w:rsidR="00A6196C" w:rsidRPr="00832D03" w:rsidRDefault="00A6196C" w:rsidP="00142379">
      <w:pPr>
        <w:pStyle w:val="a5"/>
        <w:shd w:val="clear" w:color="auto" w:fill="FFFFFF"/>
        <w:spacing w:before="0" w:beforeAutospacing="0" w:after="0" w:afterAutospacing="0"/>
        <w:jc w:val="both"/>
        <w:rPr>
          <w:b/>
          <w:sz w:val="28"/>
          <w:szCs w:val="28"/>
          <w:lang w:val="kk-KZ"/>
        </w:rPr>
      </w:pPr>
      <w:bookmarkStart w:id="0" w:name="_GoBack"/>
      <w:bookmarkEnd w:id="0"/>
    </w:p>
    <w:p w14:paraId="78F7AACC" w14:textId="424829F3" w:rsidR="00665EDD" w:rsidRPr="00832D03" w:rsidRDefault="001B40BF" w:rsidP="00457901">
      <w:pPr>
        <w:shd w:val="clear" w:color="auto" w:fill="FFFFFF"/>
        <w:spacing w:after="0" w:line="240" w:lineRule="auto"/>
        <w:jc w:val="both"/>
        <w:rPr>
          <w:rFonts w:ascii="Times New Roman" w:eastAsia="Times New Roman" w:hAnsi="Times New Roman" w:cs="Times New Roman"/>
          <w:b/>
          <w:sz w:val="28"/>
          <w:szCs w:val="28"/>
          <w:lang w:val="kk-KZ"/>
        </w:rPr>
      </w:pPr>
      <w:r w:rsidRPr="00832D03">
        <w:rPr>
          <w:rFonts w:ascii="Times New Roman" w:hAnsi="Times New Roman" w:cs="Times New Roman"/>
          <w:b/>
          <w:sz w:val="28"/>
          <w:szCs w:val="28"/>
          <w:lang w:val="kk-KZ"/>
        </w:rPr>
        <w:t>Таңдау бойынша тапсырмалар:</w:t>
      </w:r>
      <w:r w:rsidR="00665EDD" w:rsidRPr="00832D03">
        <w:rPr>
          <w:rFonts w:ascii="Times New Roman" w:hAnsi="Times New Roman" w:cs="Times New Roman"/>
          <w:b/>
          <w:sz w:val="28"/>
          <w:szCs w:val="28"/>
          <w:lang w:val="kk-KZ"/>
        </w:rPr>
        <w:t xml:space="preserve"> </w:t>
      </w:r>
      <w:r w:rsidR="00665EDD" w:rsidRPr="00832D03">
        <w:rPr>
          <w:rFonts w:ascii="Times New Roman" w:hAnsi="Times New Roman" w:cs="Times New Roman"/>
          <w:i/>
          <w:sz w:val="28"/>
          <w:szCs w:val="28"/>
          <w:lang w:val="kk-KZ"/>
        </w:rPr>
        <w:t>(төмендегі үш тапсырманың бірін таңдап, орындаңыз)</w:t>
      </w:r>
    </w:p>
    <w:p w14:paraId="7095CA95" w14:textId="77777777" w:rsidR="001B5F26" w:rsidRPr="00832D03" w:rsidRDefault="001B5F26" w:rsidP="00142379">
      <w:pPr>
        <w:spacing w:after="0" w:line="240" w:lineRule="auto"/>
        <w:ind w:firstLine="708"/>
        <w:rPr>
          <w:rFonts w:ascii="Times New Roman" w:eastAsia="Times New Roman" w:hAnsi="Times New Roman" w:cs="Times New Roman"/>
          <w:sz w:val="28"/>
          <w:szCs w:val="28"/>
          <w:lang w:val="kk-KZ" w:eastAsia="ru-RU"/>
        </w:rPr>
      </w:pPr>
    </w:p>
    <w:p w14:paraId="6FFAA22D" w14:textId="3896F260" w:rsidR="00611BF3" w:rsidRPr="00832D03" w:rsidRDefault="009447D0" w:rsidP="00142379">
      <w:pPr>
        <w:pStyle w:val="a5"/>
        <w:shd w:val="clear" w:color="auto" w:fill="FFFFFF"/>
        <w:spacing w:before="0" w:beforeAutospacing="0" w:after="0" w:afterAutospacing="0"/>
        <w:jc w:val="both"/>
        <w:rPr>
          <w:sz w:val="28"/>
          <w:szCs w:val="28"/>
          <w:lang w:val="kk-KZ"/>
        </w:rPr>
      </w:pPr>
      <w:r w:rsidRPr="00832D03">
        <w:rPr>
          <w:sz w:val="28"/>
          <w:szCs w:val="28"/>
          <w:lang w:val="kk-KZ"/>
        </w:rPr>
        <w:t>Екі мәтіндегі ақпарат пен өз пікіріңізді пайдаланып</w:t>
      </w:r>
      <w:r w:rsidR="00662014" w:rsidRPr="00832D03">
        <w:rPr>
          <w:sz w:val="28"/>
          <w:szCs w:val="28"/>
          <w:lang w:val="kk-KZ"/>
        </w:rPr>
        <w:t>,</w:t>
      </w:r>
      <w:r w:rsidRPr="00832D03">
        <w:rPr>
          <w:sz w:val="28"/>
          <w:szCs w:val="28"/>
          <w:lang w:val="kk-KZ"/>
        </w:rPr>
        <w:t xml:space="preserve"> </w:t>
      </w:r>
      <w:r w:rsidR="002C56DE" w:rsidRPr="00832D03">
        <w:rPr>
          <w:b/>
          <w:bCs/>
          <w:sz w:val="28"/>
          <w:szCs w:val="28"/>
          <w:lang w:val="kk-KZ"/>
        </w:rPr>
        <w:t xml:space="preserve"> </w:t>
      </w:r>
      <w:r w:rsidR="00BC5755" w:rsidRPr="00832D03">
        <w:rPr>
          <w:b/>
          <w:sz w:val="28"/>
          <w:szCs w:val="28"/>
          <w:lang w:val="kk-KZ"/>
        </w:rPr>
        <w:t xml:space="preserve">«Өркениетті елдер үшін көрме маңызды ма?» </w:t>
      </w:r>
      <w:r w:rsidRPr="00832D03">
        <w:rPr>
          <w:sz w:val="28"/>
          <w:szCs w:val="28"/>
          <w:lang w:val="kk-KZ"/>
        </w:rPr>
        <w:t xml:space="preserve">деген тақырыпта </w:t>
      </w:r>
      <w:r w:rsidRPr="00832D03">
        <w:rPr>
          <w:b/>
          <w:sz w:val="28"/>
          <w:szCs w:val="28"/>
          <w:lang w:val="kk-KZ"/>
        </w:rPr>
        <w:t>эссе</w:t>
      </w:r>
      <w:r w:rsidRPr="00832D03">
        <w:rPr>
          <w:sz w:val="28"/>
          <w:szCs w:val="28"/>
          <w:lang w:val="kk-KZ"/>
        </w:rPr>
        <w:t xml:space="preserve"> жазыңыз. Эсседегі сөз көлемі </w:t>
      </w:r>
      <w:r w:rsidR="002C56DE" w:rsidRPr="00832D03">
        <w:rPr>
          <w:b/>
          <w:sz w:val="28"/>
          <w:szCs w:val="28"/>
          <w:lang w:val="kk-KZ"/>
        </w:rPr>
        <w:t xml:space="preserve">200-250 </w:t>
      </w:r>
      <w:r w:rsidRPr="00832D03">
        <w:rPr>
          <w:b/>
          <w:sz w:val="28"/>
          <w:szCs w:val="28"/>
          <w:lang w:val="kk-KZ"/>
        </w:rPr>
        <w:t xml:space="preserve">сөз </w:t>
      </w:r>
      <w:r w:rsidRPr="00832D03">
        <w:rPr>
          <w:sz w:val="28"/>
          <w:szCs w:val="28"/>
          <w:lang w:val="kk-KZ"/>
        </w:rPr>
        <w:t>болуы қажет</w:t>
      </w:r>
      <w:r w:rsidR="00665EDD" w:rsidRPr="00832D03">
        <w:rPr>
          <w:sz w:val="28"/>
          <w:szCs w:val="28"/>
          <w:lang w:val="kk-KZ"/>
        </w:rPr>
        <w:t>.</w:t>
      </w:r>
    </w:p>
    <w:p w14:paraId="66F9A591" w14:textId="77777777" w:rsidR="001B5F26" w:rsidRPr="00832D03" w:rsidRDefault="001B5F26" w:rsidP="00142379">
      <w:pPr>
        <w:pStyle w:val="a5"/>
        <w:shd w:val="clear" w:color="auto" w:fill="FFFFFF"/>
        <w:spacing w:before="0" w:beforeAutospacing="0" w:after="0" w:afterAutospacing="0"/>
        <w:jc w:val="both"/>
        <w:rPr>
          <w:sz w:val="28"/>
          <w:szCs w:val="28"/>
          <w:lang w:val="kk-KZ"/>
        </w:rPr>
      </w:pPr>
    </w:p>
    <w:p w14:paraId="0E13AEC2" w14:textId="273B1776" w:rsidR="00611BF3" w:rsidRPr="00832D03" w:rsidRDefault="009447D0" w:rsidP="00142379">
      <w:pPr>
        <w:pStyle w:val="a5"/>
        <w:shd w:val="clear" w:color="auto" w:fill="FFFFFF"/>
        <w:spacing w:before="0" w:beforeAutospacing="0" w:after="0" w:afterAutospacing="0"/>
        <w:jc w:val="both"/>
        <w:rPr>
          <w:sz w:val="28"/>
          <w:szCs w:val="28"/>
          <w:lang w:val="kk-KZ"/>
        </w:rPr>
      </w:pPr>
      <w:r w:rsidRPr="00832D03">
        <w:rPr>
          <w:sz w:val="28"/>
          <w:szCs w:val="28"/>
          <w:lang w:val="kk-KZ"/>
        </w:rPr>
        <w:t>Мектеп журналының келесі н</w:t>
      </w:r>
      <w:r w:rsidR="003E3229" w:rsidRPr="00832D03">
        <w:rPr>
          <w:sz w:val="28"/>
          <w:szCs w:val="28"/>
          <w:lang w:val="kk-KZ"/>
        </w:rPr>
        <w:t>өмірі</w:t>
      </w:r>
      <w:r w:rsidRPr="00832D03">
        <w:rPr>
          <w:sz w:val="28"/>
          <w:szCs w:val="28"/>
          <w:lang w:val="kk-KZ"/>
        </w:rPr>
        <w:t xml:space="preserve"> бүгінгі күнгі қазақ еліне арналады, екі мәтіндегі ақпарат пен өз пікіріңізді пайдаланып</w:t>
      </w:r>
      <w:r w:rsidR="00662014" w:rsidRPr="00832D03">
        <w:rPr>
          <w:sz w:val="28"/>
          <w:szCs w:val="28"/>
          <w:lang w:val="kk-KZ"/>
        </w:rPr>
        <w:t>,</w:t>
      </w:r>
      <w:r w:rsidRPr="00832D03">
        <w:rPr>
          <w:sz w:val="28"/>
          <w:szCs w:val="28"/>
          <w:lang w:val="kk-KZ"/>
        </w:rPr>
        <w:t xml:space="preserve"> </w:t>
      </w:r>
      <w:r w:rsidR="00BC5755" w:rsidRPr="00832D03">
        <w:rPr>
          <w:b/>
          <w:sz w:val="28"/>
          <w:szCs w:val="28"/>
          <w:lang w:val="kk-KZ"/>
        </w:rPr>
        <w:t>«Мәдениеттің дамуына көрменің септігі»</w:t>
      </w:r>
      <w:r w:rsidRPr="00832D03">
        <w:rPr>
          <w:sz w:val="28"/>
          <w:szCs w:val="28"/>
          <w:lang w:val="kk-KZ"/>
        </w:rPr>
        <w:t xml:space="preserve"> </w:t>
      </w:r>
      <w:r w:rsidR="00611BF3" w:rsidRPr="00832D03">
        <w:rPr>
          <w:sz w:val="28"/>
          <w:szCs w:val="28"/>
          <w:lang w:val="kk-KZ"/>
        </w:rPr>
        <w:t xml:space="preserve">тақырыбына </w:t>
      </w:r>
      <w:r w:rsidR="00611BF3" w:rsidRPr="00832D03">
        <w:rPr>
          <w:b/>
          <w:sz w:val="28"/>
          <w:szCs w:val="28"/>
          <w:lang w:val="kk-KZ"/>
        </w:rPr>
        <w:t>мақала</w:t>
      </w:r>
      <w:r w:rsidR="00611BF3" w:rsidRPr="00832D03">
        <w:rPr>
          <w:sz w:val="28"/>
          <w:szCs w:val="28"/>
          <w:lang w:val="kk-KZ"/>
        </w:rPr>
        <w:t xml:space="preserve"> </w:t>
      </w:r>
      <w:r w:rsidRPr="00832D03">
        <w:rPr>
          <w:sz w:val="28"/>
          <w:szCs w:val="28"/>
          <w:lang w:val="kk-KZ"/>
        </w:rPr>
        <w:t>жазыңыз.</w:t>
      </w:r>
      <w:r w:rsidR="00611BF3" w:rsidRPr="00832D03">
        <w:rPr>
          <w:sz w:val="28"/>
          <w:szCs w:val="28"/>
          <w:lang w:val="kk-KZ"/>
        </w:rPr>
        <w:t xml:space="preserve"> </w:t>
      </w:r>
      <w:r w:rsidR="001B5F26" w:rsidRPr="00832D03">
        <w:rPr>
          <w:sz w:val="28"/>
          <w:szCs w:val="28"/>
          <w:lang w:val="kk-KZ"/>
        </w:rPr>
        <w:t>С</w:t>
      </w:r>
      <w:r w:rsidR="00611BF3" w:rsidRPr="00832D03">
        <w:rPr>
          <w:sz w:val="28"/>
          <w:szCs w:val="28"/>
          <w:lang w:val="kk-KZ"/>
        </w:rPr>
        <w:t xml:space="preserve">өз көлемі </w:t>
      </w:r>
      <w:r w:rsidR="002C56DE" w:rsidRPr="00832D03">
        <w:rPr>
          <w:b/>
          <w:sz w:val="28"/>
          <w:szCs w:val="28"/>
          <w:lang w:val="kk-KZ"/>
        </w:rPr>
        <w:t xml:space="preserve">200-250 </w:t>
      </w:r>
      <w:r w:rsidR="00611BF3" w:rsidRPr="00832D03">
        <w:rPr>
          <w:b/>
          <w:sz w:val="28"/>
          <w:szCs w:val="28"/>
          <w:lang w:val="kk-KZ"/>
        </w:rPr>
        <w:t>сөз</w:t>
      </w:r>
      <w:r w:rsidR="00611BF3" w:rsidRPr="00832D03">
        <w:rPr>
          <w:sz w:val="28"/>
          <w:szCs w:val="28"/>
          <w:lang w:val="kk-KZ"/>
        </w:rPr>
        <w:t xml:space="preserve"> болуы қажет.</w:t>
      </w:r>
    </w:p>
    <w:p w14:paraId="632FB840" w14:textId="33C19037" w:rsidR="009447D0" w:rsidRPr="00832D03" w:rsidRDefault="009447D0" w:rsidP="00142379">
      <w:pPr>
        <w:pStyle w:val="a5"/>
        <w:shd w:val="clear" w:color="auto" w:fill="FFFFFF"/>
        <w:spacing w:before="0" w:beforeAutospacing="0" w:after="0" w:afterAutospacing="0"/>
        <w:jc w:val="both"/>
        <w:rPr>
          <w:sz w:val="28"/>
          <w:szCs w:val="28"/>
          <w:lang w:val="kk-KZ"/>
        </w:rPr>
      </w:pPr>
    </w:p>
    <w:p w14:paraId="128E5C70" w14:textId="74A59CD5" w:rsidR="00611BF3" w:rsidRPr="00832D03" w:rsidRDefault="009447D0" w:rsidP="00142379">
      <w:pPr>
        <w:pStyle w:val="a5"/>
        <w:shd w:val="clear" w:color="auto" w:fill="FFFFFF"/>
        <w:spacing w:before="0" w:beforeAutospacing="0" w:after="0" w:afterAutospacing="0"/>
        <w:jc w:val="both"/>
        <w:rPr>
          <w:sz w:val="28"/>
          <w:szCs w:val="28"/>
          <w:lang w:val="kk-KZ"/>
        </w:rPr>
      </w:pPr>
      <w:r w:rsidRPr="00832D03">
        <w:rPr>
          <w:sz w:val="28"/>
          <w:szCs w:val="28"/>
          <w:lang w:val="kk-KZ"/>
        </w:rPr>
        <w:t>Екі мәтіндегі ақпарат пен өз пікіріңізді пайдаланып</w:t>
      </w:r>
      <w:r w:rsidR="00662014" w:rsidRPr="00832D03">
        <w:rPr>
          <w:sz w:val="28"/>
          <w:szCs w:val="28"/>
          <w:lang w:val="kk-KZ"/>
        </w:rPr>
        <w:t>,</w:t>
      </w:r>
      <w:r w:rsidRPr="00832D03">
        <w:rPr>
          <w:sz w:val="28"/>
          <w:szCs w:val="28"/>
          <w:lang w:val="kk-KZ"/>
        </w:rPr>
        <w:t xml:space="preserve"> </w:t>
      </w:r>
      <w:r w:rsidRPr="00832D03">
        <w:rPr>
          <w:b/>
          <w:bCs/>
          <w:sz w:val="28"/>
          <w:szCs w:val="28"/>
          <w:lang w:val="kk-KZ"/>
        </w:rPr>
        <w:t>«</w:t>
      </w:r>
      <w:r w:rsidR="006858AE" w:rsidRPr="00832D03">
        <w:rPr>
          <w:b/>
          <w:bCs/>
          <w:sz w:val="28"/>
          <w:szCs w:val="28"/>
          <w:lang w:val="kk-KZ"/>
        </w:rPr>
        <w:t>Менің көрмем</w:t>
      </w:r>
      <w:r w:rsidRPr="00832D03">
        <w:rPr>
          <w:b/>
          <w:bCs/>
          <w:sz w:val="28"/>
          <w:szCs w:val="28"/>
          <w:lang w:val="kk-KZ"/>
        </w:rPr>
        <w:t>»</w:t>
      </w:r>
      <w:r w:rsidRPr="00832D03">
        <w:rPr>
          <w:sz w:val="28"/>
          <w:szCs w:val="28"/>
          <w:lang w:val="kk-KZ"/>
        </w:rPr>
        <w:t xml:space="preserve"> тақырыбына </w:t>
      </w:r>
      <w:r w:rsidRPr="00832D03">
        <w:rPr>
          <w:b/>
          <w:sz w:val="28"/>
          <w:szCs w:val="28"/>
          <w:lang w:val="kk-KZ"/>
        </w:rPr>
        <w:t>әңгіме</w:t>
      </w:r>
      <w:r w:rsidRPr="00832D03">
        <w:rPr>
          <w:sz w:val="28"/>
          <w:szCs w:val="28"/>
          <w:lang w:val="kk-KZ"/>
        </w:rPr>
        <w:t xml:space="preserve"> жазыңыз.</w:t>
      </w:r>
      <w:r w:rsidR="00611BF3" w:rsidRPr="00832D03">
        <w:rPr>
          <w:sz w:val="28"/>
          <w:szCs w:val="28"/>
          <w:lang w:val="kk-KZ"/>
        </w:rPr>
        <w:t xml:space="preserve"> </w:t>
      </w:r>
      <w:r w:rsidR="001B5F26" w:rsidRPr="00832D03">
        <w:rPr>
          <w:sz w:val="28"/>
          <w:szCs w:val="28"/>
          <w:lang w:val="kk-KZ"/>
        </w:rPr>
        <w:t>С</w:t>
      </w:r>
      <w:r w:rsidR="00611BF3" w:rsidRPr="00832D03">
        <w:rPr>
          <w:sz w:val="28"/>
          <w:szCs w:val="28"/>
          <w:lang w:val="kk-KZ"/>
        </w:rPr>
        <w:t xml:space="preserve">өз көлемі </w:t>
      </w:r>
      <w:r w:rsidR="007F1BA4" w:rsidRPr="00832D03">
        <w:rPr>
          <w:b/>
          <w:sz w:val="28"/>
          <w:szCs w:val="28"/>
          <w:lang w:val="kk-KZ"/>
        </w:rPr>
        <w:t>200-250</w:t>
      </w:r>
      <w:r w:rsidR="00611BF3" w:rsidRPr="00832D03">
        <w:rPr>
          <w:b/>
          <w:sz w:val="28"/>
          <w:szCs w:val="28"/>
          <w:lang w:val="kk-KZ"/>
        </w:rPr>
        <w:t xml:space="preserve"> сөз</w:t>
      </w:r>
      <w:r w:rsidR="00611BF3" w:rsidRPr="00832D03">
        <w:rPr>
          <w:sz w:val="28"/>
          <w:szCs w:val="28"/>
          <w:lang w:val="kk-KZ"/>
        </w:rPr>
        <w:t xml:space="preserve"> болуы қажет.</w:t>
      </w:r>
    </w:p>
    <w:p w14:paraId="38BC4BA3" w14:textId="037100C8" w:rsidR="009447D0" w:rsidRPr="00832D03" w:rsidRDefault="009447D0" w:rsidP="00142379">
      <w:pPr>
        <w:pStyle w:val="a5"/>
        <w:shd w:val="clear" w:color="auto" w:fill="FFFFFF"/>
        <w:spacing w:before="0" w:beforeAutospacing="0" w:after="0" w:afterAutospacing="0"/>
        <w:jc w:val="both"/>
        <w:rPr>
          <w:sz w:val="28"/>
          <w:szCs w:val="28"/>
          <w:lang w:val="kk-KZ"/>
        </w:rPr>
      </w:pPr>
    </w:p>
    <w:p w14:paraId="2AAE84A2" w14:textId="77777777" w:rsidR="009447D0" w:rsidRPr="00832D03" w:rsidRDefault="009447D0" w:rsidP="00142379">
      <w:pPr>
        <w:pStyle w:val="a5"/>
        <w:shd w:val="clear" w:color="auto" w:fill="FFFFFF"/>
        <w:spacing w:before="0" w:beforeAutospacing="0" w:after="0" w:afterAutospacing="0"/>
        <w:jc w:val="both"/>
        <w:rPr>
          <w:sz w:val="28"/>
          <w:szCs w:val="28"/>
          <w:lang w:val="kk-KZ"/>
        </w:rPr>
      </w:pPr>
    </w:p>
    <w:p w14:paraId="655370AA" w14:textId="77777777" w:rsidR="009447D0" w:rsidRPr="00832D03" w:rsidRDefault="009447D0" w:rsidP="00142379">
      <w:pPr>
        <w:spacing w:after="0" w:line="240" w:lineRule="auto"/>
        <w:ind w:firstLine="708"/>
        <w:rPr>
          <w:rFonts w:ascii="Times New Roman" w:eastAsia="Times New Roman" w:hAnsi="Times New Roman" w:cs="Times New Roman"/>
          <w:sz w:val="28"/>
          <w:szCs w:val="28"/>
          <w:lang w:val="kk-KZ" w:eastAsia="ru-RU"/>
        </w:rPr>
      </w:pPr>
    </w:p>
    <w:sectPr w:rsidR="009447D0" w:rsidRPr="00832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4BCB"/>
    <w:multiLevelType w:val="multilevel"/>
    <w:tmpl w:val="FD46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33"/>
    <w:rsid w:val="0005168B"/>
    <w:rsid w:val="00095894"/>
    <w:rsid w:val="000F5DD8"/>
    <w:rsid w:val="001351C0"/>
    <w:rsid w:val="00142379"/>
    <w:rsid w:val="00147597"/>
    <w:rsid w:val="001B40BF"/>
    <w:rsid w:val="001B5F26"/>
    <w:rsid w:val="001B604C"/>
    <w:rsid w:val="002C56DE"/>
    <w:rsid w:val="002F6939"/>
    <w:rsid w:val="00313D69"/>
    <w:rsid w:val="003E3229"/>
    <w:rsid w:val="0040391C"/>
    <w:rsid w:val="00407854"/>
    <w:rsid w:val="00457901"/>
    <w:rsid w:val="004A3E3B"/>
    <w:rsid w:val="004E3A35"/>
    <w:rsid w:val="00554682"/>
    <w:rsid w:val="005A3746"/>
    <w:rsid w:val="005D68F8"/>
    <w:rsid w:val="00611BF3"/>
    <w:rsid w:val="00650748"/>
    <w:rsid w:val="00662014"/>
    <w:rsid w:val="00665EDD"/>
    <w:rsid w:val="006858AE"/>
    <w:rsid w:val="00750A91"/>
    <w:rsid w:val="0078368C"/>
    <w:rsid w:val="00786382"/>
    <w:rsid w:val="00786536"/>
    <w:rsid w:val="007F1BA4"/>
    <w:rsid w:val="00832D03"/>
    <w:rsid w:val="008507F1"/>
    <w:rsid w:val="00867E8C"/>
    <w:rsid w:val="008F33A2"/>
    <w:rsid w:val="009447D0"/>
    <w:rsid w:val="009725EC"/>
    <w:rsid w:val="00976B9D"/>
    <w:rsid w:val="00981C1A"/>
    <w:rsid w:val="009E733E"/>
    <w:rsid w:val="00A6196C"/>
    <w:rsid w:val="00A91CA3"/>
    <w:rsid w:val="00B12E13"/>
    <w:rsid w:val="00B51096"/>
    <w:rsid w:val="00BA0B15"/>
    <w:rsid w:val="00BC5755"/>
    <w:rsid w:val="00BD5010"/>
    <w:rsid w:val="00C5057B"/>
    <w:rsid w:val="00CA3686"/>
    <w:rsid w:val="00CB69E7"/>
    <w:rsid w:val="00CE480B"/>
    <w:rsid w:val="00CF5C34"/>
    <w:rsid w:val="00D35078"/>
    <w:rsid w:val="00D74E59"/>
    <w:rsid w:val="00DE38BF"/>
    <w:rsid w:val="00E00E33"/>
    <w:rsid w:val="00E132B8"/>
    <w:rsid w:val="00EA25DB"/>
    <w:rsid w:val="00F52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FE80"/>
  <w15:docId w15:val="{02C2B935-1CFD-4DAB-91E1-C50F3C70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3A35"/>
    <w:pPr>
      <w:spacing w:before="161" w:after="16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A25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A35"/>
    <w:rPr>
      <w:rFonts w:ascii="Times New Roman" w:eastAsia="Times New Roman" w:hAnsi="Times New Roman" w:cs="Times New Roman"/>
      <w:b/>
      <w:bCs/>
      <w:kern w:val="36"/>
      <w:sz w:val="48"/>
      <w:szCs w:val="48"/>
      <w:lang w:eastAsia="ru-RU"/>
    </w:rPr>
  </w:style>
  <w:style w:type="character" w:customStyle="1" w:styleId="ya-share2title9">
    <w:name w:val="ya-share2__title9"/>
    <w:basedOn w:val="a0"/>
    <w:rsid w:val="004E3A35"/>
    <w:rPr>
      <w:color w:val="000000"/>
    </w:rPr>
  </w:style>
  <w:style w:type="paragraph" w:styleId="a3">
    <w:name w:val="Balloon Text"/>
    <w:basedOn w:val="a"/>
    <w:link w:val="a4"/>
    <w:uiPriority w:val="99"/>
    <w:semiHidden/>
    <w:unhideWhenUsed/>
    <w:rsid w:val="004E3A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3A35"/>
    <w:rPr>
      <w:rFonts w:ascii="Tahoma" w:hAnsi="Tahoma" w:cs="Tahoma"/>
      <w:sz w:val="16"/>
      <w:szCs w:val="16"/>
    </w:rPr>
  </w:style>
  <w:style w:type="paragraph" w:styleId="a5">
    <w:name w:val="Normal (Web)"/>
    <w:basedOn w:val="a"/>
    <w:uiPriority w:val="99"/>
    <w:unhideWhenUsed/>
    <w:rsid w:val="00D350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81C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EA25D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534763">
      <w:bodyDiv w:val="1"/>
      <w:marLeft w:val="0"/>
      <w:marRight w:val="0"/>
      <w:marTop w:val="0"/>
      <w:marBottom w:val="0"/>
      <w:divBdr>
        <w:top w:val="none" w:sz="0" w:space="0" w:color="auto"/>
        <w:left w:val="none" w:sz="0" w:space="0" w:color="auto"/>
        <w:bottom w:val="none" w:sz="0" w:space="0" w:color="auto"/>
        <w:right w:val="none" w:sz="0" w:space="0" w:color="auto"/>
      </w:divBdr>
      <w:divsChild>
        <w:div w:id="41295970">
          <w:marLeft w:val="0"/>
          <w:marRight w:val="0"/>
          <w:marTop w:val="0"/>
          <w:marBottom w:val="0"/>
          <w:divBdr>
            <w:top w:val="none" w:sz="0" w:space="0" w:color="auto"/>
            <w:left w:val="none" w:sz="0" w:space="0" w:color="auto"/>
            <w:bottom w:val="none" w:sz="0" w:space="0" w:color="auto"/>
            <w:right w:val="none" w:sz="0" w:space="0" w:color="auto"/>
          </w:divBdr>
          <w:divsChild>
            <w:div w:id="517432474">
              <w:marLeft w:val="0"/>
              <w:marRight w:val="0"/>
              <w:marTop w:val="225"/>
              <w:marBottom w:val="300"/>
              <w:divBdr>
                <w:top w:val="none" w:sz="0" w:space="0" w:color="auto"/>
                <w:left w:val="none" w:sz="0" w:space="0" w:color="auto"/>
                <w:bottom w:val="none" w:sz="0" w:space="0" w:color="auto"/>
                <w:right w:val="none" w:sz="0" w:space="0" w:color="auto"/>
              </w:divBdr>
              <w:divsChild>
                <w:div w:id="810639201">
                  <w:marLeft w:val="0"/>
                  <w:marRight w:val="0"/>
                  <w:marTop w:val="0"/>
                  <w:marBottom w:val="150"/>
                  <w:divBdr>
                    <w:top w:val="none" w:sz="0" w:space="0" w:color="auto"/>
                    <w:left w:val="none" w:sz="0" w:space="0" w:color="auto"/>
                    <w:bottom w:val="none" w:sz="0" w:space="0" w:color="auto"/>
                    <w:right w:val="none" w:sz="0" w:space="0" w:color="auto"/>
                  </w:divBdr>
                  <w:divsChild>
                    <w:div w:id="345834798">
                      <w:marLeft w:val="0"/>
                      <w:marRight w:val="0"/>
                      <w:marTop w:val="0"/>
                      <w:marBottom w:val="0"/>
                      <w:divBdr>
                        <w:top w:val="none" w:sz="0" w:space="0" w:color="auto"/>
                        <w:left w:val="none" w:sz="0" w:space="0" w:color="auto"/>
                        <w:bottom w:val="none" w:sz="0" w:space="0" w:color="auto"/>
                        <w:right w:val="none" w:sz="0" w:space="0" w:color="auto"/>
                      </w:divBdr>
                      <w:divsChild>
                        <w:div w:id="1872497442">
                          <w:marLeft w:val="0"/>
                          <w:marRight w:val="0"/>
                          <w:marTop w:val="0"/>
                          <w:marBottom w:val="0"/>
                          <w:divBdr>
                            <w:top w:val="single" w:sz="6" w:space="8" w:color="DEDEDE"/>
                            <w:left w:val="none" w:sz="0" w:space="0" w:color="auto"/>
                            <w:bottom w:val="single" w:sz="6" w:space="8" w:color="DEDEDE"/>
                            <w:right w:val="none" w:sz="0" w:space="0" w:color="auto"/>
                          </w:divBdr>
                          <w:divsChild>
                            <w:div w:id="1164008827">
                              <w:marLeft w:val="0"/>
                              <w:marRight w:val="0"/>
                              <w:marTop w:val="0"/>
                              <w:marBottom w:val="150"/>
                              <w:divBdr>
                                <w:top w:val="none" w:sz="0" w:space="0" w:color="auto"/>
                                <w:left w:val="none" w:sz="0" w:space="0" w:color="auto"/>
                                <w:bottom w:val="none" w:sz="0" w:space="0" w:color="auto"/>
                                <w:right w:val="none" w:sz="0" w:space="0" w:color="auto"/>
                              </w:divBdr>
                            </w:div>
                            <w:div w:id="1835534507">
                              <w:marLeft w:val="0"/>
                              <w:marRight w:val="0"/>
                              <w:marTop w:val="0"/>
                              <w:marBottom w:val="150"/>
                              <w:divBdr>
                                <w:top w:val="none" w:sz="0" w:space="0" w:color="auto"/>
                                <w:left w:val="none" w:sz="0" w:space="0" w:color="auto"/>
                                <w:bottom w:val="none" w:sz="0" w:space="0" w:color="auto"/>
                                <w:right w:val="none" w:sz="0" w:space="0" w:color="auto"/>
                              </w:divBdr>
                              <w:divsChild>
                                <w:div w:id="1468934397">
                                  <w:marLeft w:val="0"/>
                                  <w:marRight w:val="150"/>
                                  <w:marTop w:val="0"/>
                                  <w:marBottom w:val="0"/>
                                  <w:divBdr>
                                    <w:top w:val="none" w:sz="0" w:space="0" w:color="auto"/>
                                    <w:left w:val="none" w:sz="0" w:space="0" w:color="auto"/>
                                    <w:bottom w:val="none" w:sz="0" w:space="0" w:color="auto"/>
                                    <w:right w:val="none" w:sz="0" w:space="0" w:color="auto"/>
                                  </w:divBdr>
                                </w:div>
                                <w:div w:id="1500271625">
                                  <w:marLeft w:val="0"/>
                                  <w:marRight w:val="0"/>
                                  <w:marTop w:val="0"/>
                                  <w:marBottom w:val="0"/>
                                  <w:divBdr>
                                    <w:top w:val="none" w:sz="0" w:space="0" w:color="auto"/>
                                    <w:left w:val="none" w:sz="0" w:space="0" w:color="auto"/>
                                    <w:bottom w:val="none" w:sz="0" w:space="0" w:color="auto"/>
                                    <w:right w:val="none" w:sz="0" w:space="0" w:color="auto"/>
                                  </w:divBdr>
                                  <w:divsChild>
                                    <w:div w:id="1439065434">
                                      <w:marLeft w:val="0"/>
                                      <w:marRight w:val="0"/>
                                      <w:marTop w:val="0"/>
                                      <w:marBottom w:val="0"/>
                                      <w:divBdr>
                                        <w:top w:val="none" w:sz="0" w:space="0" w:color="auto"/>
                                        <w:left w:val="none" w:sz="0" w:space="0" w:color="auto"/>
                                        <w:bottom w:val="none" w:sz="0" w:space="0" w:color="auto"/>
                                        <w:right w:val="none" w:sz="0" w:space="0" w:color="auto"/>
                                      </w:divBdr>
                                      <w:divsChild>
                                        <w:div w:id="18868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4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23E8B-265E-4E44-8CCA-E9D636C2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user1</cp:lastModifiedBy>
  <cp:revision>62</cp:revision>
  <cp:lastPrinted>2021-04-21T08:28:00Z</cp:lastPrinted>
  <dcterms:created xsi:type="dcterms:W3CDTF">2021-02-27T16:04:00Z</dcterms:created>
  <dcterms:modified xsi:type="dcterms:W3CDTF">2023-04-27T10:16:00Z</dcterms:modified>
</cp:coreProperties>
</file>