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97" w:rsidRPr="006A7776" w:rsidRDefault="00507697" w:rsidP="00507697">
      <w:pPr>
        <w:spacing w:after="0" w:line="240" w:lineRule="auto"/>
        <w:ind w:firstLine="709"/>
        <w:jc w:val="center"/>
        <w:rPr>
          <w:rFonts w:ascii="Times New Roman" w:eastAsia="Calibri" w:hAnsi="Times New Roman"/>
          <w:b/>
          <w:sz w:val="18"/>
          <w:szCs w:val="24"/>
          <w:lang w:val="kk-KZ"/>
        </w:rPr>
      </w:pPr>
      <w:r w:rsidRPr="006A7776">
        <w:rPr>
          <w:rFonts w:ascii="Times New Roman" w:eastAsia="Calibri" w:hAnsi="Times New Roman"/>
          <w:b/>
          <w:sz w:val="18"/>
          <w:szCs w:val="24"/>
        </w:rPr>
        <w:t>ПЕДАГОГИКАЛЫҚ ҚЫЗМЕТКЕРЛЕР</w:t>
      </w:r>
      <w:r w:rsidRPr="006A7776">
        <w:rPr>
          <w:rFonts w:ascii="Times New Roman" w:eastAsia="Calibri" w:hAnsi="Times New Roman"/>
          <w:b/>
          <w:sz w:val="18"/>
          <w:szCs w:val="24"/>
          <w:lang w:val="kk-KZ"/>
        </w:rPr>
        <w:t>ГЕ</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БОС ОРЫНДАРҒА</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КОНКУРС ӨТКІЗУ ТУРАЛЫ ХАБАРЛАНДЫРУ</w:t>
      </w:r>
    </w:p>
    <w:p w:rsidR="00507697" w:rsidRPr="006A7776" w:rsidRDefault="00507697" w:rsidP="00507697">
      <w:pPr>
        <w:spacing w:after="0" w:line="240" w:lineRule="auto"/>
        <w:ind w:firstLine="709"/>
        <w:rPr>
          <w:rFonts w:ascii="Times New Roman" w:eastAsia="Calibri" w:hAnsi="Times New Roman"/>
          <w:szCs w:val="24"/>
        </w:rPr>
      </w:pPr>
    </w:p>
    <w:p w:rsidR="00507697" w:rsidRPr="006A7776" w:rsidRDefault="00507697" w:rsidP="00507697">
      <w:pPr>
        <w:spacing w:after="0" w:line="240" w:lineRule="auto"/>
        <w:ind w:firstLine="709"/>
        <w:jc w:val="both"/>
        <w:rPr>
          <w:rFonts w:ascii="Times New Roman" w:eastAsia="Calibri" w:hAnsi="Times New Roman"/>
          <w:szCs w:val="24"/>
          <w:lang w:val="kk-KZ"/>
        </w:rPr>
      </w:pPr>
      <w:r w:rsidRPr="006A7776">
        <w:rPr>
          <w:rFonts w:ascii="Times New Roman" w:eastAsia="Calibri" w:hAnsi="Times New Roman"/>
          <w:szCs w:val="24"/>
          <w:lang w:val="kk-KZ"/>
        </w:rPr>
        <w:t xml:space="preserve">Павлодар облысы білім беру басқармасының Павлодар қаласы білім </w:t>
      </w:r>
      <w:r w:rsidRPr="006A7776">
        <w:rPr>
          <w:rFonts w:ascii="Times New Roman" w:hAnsi="Times New Roman"/>
          <w:szCs w:val="24"/>
        </w:rPr>
        <w:t xml:space="preserve">«Павлодар </w:t>
      </w:r>
      <w:proofErr w:type="spellStart"/>
      <w:r w:rsidRPr="006A7776">
        <w:rPr>
          <w:rFonts w:ascii="Times New Roman" w:hAnsi="Times New Roman"/>
          <w:szCs w:val="24"/>
        </w:rPr>
        <w:t>қаласының</w:t>
      </w:r>
      <w:proofErr w:type="spellEnd"/>
      <w:r w:rsidRPr="006A7776">
        <w:rPr>
          <w:rFonts w:ascii="Times New Roman" w:hAnsi="Times New Roman"/>
          <w:szCs w:val="24"/>
        </w:rPr>
        <w:t xml:space="preserve"> №</w:t>
      </w:r>
      <w:r w:rsidR="008C45A4" w:rsidRPr="006A7776">
        <w:rPr>
          <w:rFonts w:ascii="Times New Roman" w:hAnsi="Times New Roman"/>
          <w:szCs w:val="24"/>
          <w:lang w:val="kk-KZ"/>
        </w:rPr>
        <w:t>40</w:t>
      </w:r>
      <w:r w:rsidRPr="006A7776">
        <w:rPr>
          <w:rFonts w:ascii="Times New Roman" w:hAnsi="Times New Roman"/>
          <w:szCs w:val="24"/>
        </w:rPr>
        <w:t xml:space="preserve"> </w:t>
      </w:r>
      <w:proofErr w:type="spellStart"/>
      <w:r w:rsidRPr="006A7776">
        <w:rPr>
          <w:rFonts w:ascii="Times New Roman" w:hAnsi="Times New Roman"/>
          <w:szCs w:val="24"/>
        </w:rPr>
        <w:t>сәбилер</w:t>
      </w:r>
      <w:proofErr w:type="spellEnd"/>
      <w:r w:rsidRPr="006A7776">
        <w:rPr>
          <w:rFonts w:ascii="Times New Roman" w:hAnsi="Times New Roman"/>
          <w:szCs w:val="24"/>
        </w:rPr>
        <w:t xml:space="preserve"> </w:t>
      </w:r>
      <w:r w:rsidRPr="006A7776">
        <w:rPr>
          <w:rFonts w:ascii="Times New Roman" w:hAnsi="Times New Roman"/>
          <w:szCs w:val="24"/>
          <w:lang w:val="kk-KZ"/>
        </w:rPr>
        <w:t xml:space="preserve"> </w:t>
      </w:r>
      <w:proofErr w:type="spellStart"/>
      <w:r w:rsidRPr="006A7776">
        <w:rPr>
          <w:rFonts w:ascii="Times New Roman" w:hAnsi="Times New Roman"/>
          <w:szCs w:val="24"/>
        </w:rPr>
        <w:t>бақшасы</w:t>
      </w:r>
      <w:proofErr w:type="spellEnd"/>
      <w:r w:rsidR="008C45A4" w:rsidRPr="006A7776">
        <w:rPr>
          <w:rFonts w:ascii="Times New Roman" w:hAnsi="Times New Roman"/>
          <w:szCs w:val="24"/>
          <w:lang w:val="kk-KZ"/>
        </w:rPr>
        <w:t>»</w:t>
      </w:r>
      <w:r w:rsidRPr="006A7776">
        <w:rPr>
          <w:rFonts w:ascii="Times New Roman" w:hAnsi="Times New Roman"/>
          <w:b/>
          <w:szCs w:val="24"/>
        </w:rPr>
        <w:t xml:space="preserve"> </w:t>
      </w:r>
      <w:r w:rsidRPr="006A7776">
        <w:rPr>
          <w:rFonts w:ascii="Times New Roman" w:eastAsia="Calibri" w:hAnsi="Times New Roman"/>
          <w:szCs w:val="24"/>
          <w:lang w:val="kk-KZ"/>
        </w:rPr>
        <w:t>коммуналдық мемлекеттік қазыналық кәсіпорны бос лауазымға орналасуға ашық конкурс жариялайды:</w:t>
      </w:r>
    </w:p>
    <w:tbl>
      <w:tblPr>
        <w:tblW w:w="1072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
        <w:gridCol w:w="1840"/>
        <w:gridCol w:w="992"/>
        <w:gridCol w:w="2097"/>
        <w:gridCol w:w="1021"/>
        <w:gridCol w:w="1985"/>
        <w:gridCol w:w="2404"/>
      </w:tblGrid>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sz w:val="18"/>
                <w:szCs w:val="24"/>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Бос орын лауазымы</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Саны</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Жүктеме көлемі</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Оқытылу тілі</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МДҰ</w:t>
            </w:r>
          </w:p>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мекенжайы</w:t>
            </w:r>
          </w:p>
        </w:tc>
        <w:tc>
          <w:tcPr>
            <w:tcW w:w="2404"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Байланыс телефондары</w:t>
            </w:r>
            <w:r w:rsidRPr="006A7776">
              <w:rPr>
                <w:rFonts w:ascii="Times New Roman" w:eastAsia="Calibri" w:hAnsi="Times New Roman"/>
                <w:b/>
                <w:sz w:val="18"/>
                <w:szCs w:val="24"/>
              </w:rPr>
              <w:t>, электрон</w:t>
            </w:r>
            <w:r w:rsidRPr="006A7776">
              <w:rPr>
                <w:rFonts w:ascii="Times New Roman" w:eastAsia="Calibri" w:hAnsi="Times New Roman"/>
                <w:b/>
                <w:sz w:val="18"/>
                <w:szCs w:val="24"/>
                <w:lang w:val="kk-KZ"/>
              </w:rPr>
              <w:t>дыадресі</w:t>
            </w: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rPr>
              <w:t>1</w:t>
            </w:r>
            <w:r w:rsidRPr="006A7776">
              <w:rPr>
                <w:rFonts w:ascii="Times New Roman" w:eastAsia="Calibri" w:hAnsi="Times New Roman"/>
                <w:sz w:val="18"/>
                <w:szCs w:val="24"/>
                <w:lang w:val="kk-KZ"/>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rPr>
            </w:pPr>
            <w:r w:rsidRPr="006A7776">
              <w:rPr>
                <w:rFonts w:ascii="Times New Roman" w:eastAsia="Calibri" w:hAnsi="Times New Roman"/>
                <w:sz w:val="18"/>
                <w:szCs w:val="24"/>
                <w:lang w:val="kk-KZ"/>
              </w:rPr>
              <w:t>Тәрбиеші</w:t>
            </w:r>
          </w:p>
        </w:tc>
        <w:tc>
          <w:tcPr>
            <w:tcW w:w="992" w:type="dxa"/>
            <w:tcBorders>
              <w:top w:val="single" w:sz="4" w:space="0" w:color="000000"/>
              <w:left w:val="single" w:sz="4" w:space="0" w:color="000000"/>
              <w:bottom w:val="single" w:sz="4" w:space="0" w:color="000000"/>
              <w:right w:val="single" w:sz="4" w:space="0" w:color="000000"/>
            </w:tcBorders>
          </w:tcPr>
          <w:p w:rsidR="0076001F" w:rsidRPr="00BC2D99" w:rsidRDefault="001A36DA" w:rsidP="009655C8">
            <w:pPr>
              <w:spacing w:after="0"/>
              <w:jc w:val="center"/>
              <w:rPr>
                <w:rFonts w:ascii="Times New Roman" w:eastAsia="Calibri" w:hAnsi="Times New Roman"/>
                <w:color w:val="000000"/>
                <w:sz w:val="18"/>
                <w:szCs w:val="24"/>
                <w:lang w:val="kk-KZ"/>
              </w:rPr>
            </w:pPr>
            <w:r>
              <w:rPr>
                <w:rFonts w:ascii="Times New Roman" w:eastAsia="Calibri" w:hAnsi="Times New Roman"/>
                <w:color w:val="000000"/>
                <w:sz w:val="18"/>
                <w:szCs w:val="24"/>
                <w:lang w:val="kk-KZ"/>
              </w:rPr>
              <w:t>2</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color w:val="000000"/>
                <w:sz w:val="18"/>
                <w:szCs w:val="24"/>
              </w:rPr>
              <w:t xml:space="preserve">1,25 </w:t>
            </w:r>
            <w:proofErr w:type="gramStart"/>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 xml:space="preserve">е </w:t>
            </w:r>
            <w:r w:rsidRPr="006A7776">
              <w:rPr>
                <w:rFonts w:ascii="Times New Roman" w:eastAsia="Calibri" w:hAnsi="Times New Roman"/>
                <w:color w:val="000000"/>
                <w:sz w:val="18"/>
                <w:szCs w:val="24"/>
              </w:rPr>
              <w:t xml:space="preserve"> (</w:t>
            </w:r>
            <w:proofErr w:type="gramEnd"/>
            <w:r w:rsidRPr="006A7776">
              <w:rPr>
                <w:rFonts w:ascii="Times New Roman" w:eastAsia="Calibri" w:hAnsi="Times New Roman"/>
                <w:color w:val="000000"/>
                <w:sz w:val="18"/>
                <w:szCs w:val="24"/>
              </w:rPr>
              <w:t>1</w:t>
            </w:r>
            <w:r>
              <w:rPr>
                <w:rFonts w:ascii="Times New Roman" w:eastAsia="Calibri" w:hAnsi="Times New Roman"/>
                <w:color w:val="000000"/>
                <w:sz w:val="18"/>
                <w:szCs w:val="24"/>
                <w:lang w:val="kk-KZ"/>
              </w:rPr>
              <w:t xml:space="preserve"> </w:t>
            </w:r>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sidRPr="006A7776">
              <w:rPr>
                <w:rFonts w:ascii="Times New Roman" w:eastAsia="Calibri" w:hAnsi="Times New Roman"/>
                <w:color w:val="000000"/>
                <w:sz w:val="18"/>
                <w:szCs w:val="24"/>
              </w:rPr>
              <w:t xml:space="preserve"> – 4,8 </w:t>
            </w:r>
            <w:proofErr w:type="spellStart"/>
            <w:r w:rsidRPr="006A7776">
              <w:rPr>
                <w:rFonts w:ascii="Times New Roman" w:eastAsia="Calibri" w:hAnsi="Times New Roman"/>
                <w:color w:val="000000"/>
                <w:sz w:val="18"/>
                <w:szCs w:val="24"/>
              </w:rPr>
              <w:t>сағат</w:t>
            </w:r>
            <w:proofErr w:type="spellEnd"/>
            <w:r w:rsidRPr="006A7776">
              <w:rPr>
                <w:rFonts w:ascii="Times New Roman" w:eastAsia="Calibri" w:hAnsi="Times New Roman"/>
                <w:color w:val="000000"/>
                <w:sz w:val="18"/>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lang w:val="kk-KZ"/>
              </w:rPr>
              <w:t>Қазақ</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shd w:val="clear" w:color="auto" w:fill="FFFFFF"/>
                <w:lang w:val="kk-KZ"/>
              </w:rPr>
              <w:t xml:space="preserve">Павлодар қаласы, </w:t>
            </w:r>
            <w:r w:rsidRPr="006A7776">
              <w:rPr>
                <w:rFonts w:ascii="Times New Roman" w:hAnsi="Times New Roman"/>
                <w:sz w:val="18"/>
                <w:szCs w:val="24"/>
                <w:lang w:val="kk-KZ"/>
              </w:rPr>
              <w:t xml:space="preserve">Генерал </w:t>
            </w:r>
            <w:proofErr w:type="spellStart"/>
            <w:r w:rsidRPr="006A7776">
              <w:rPr>
                <w:rFonts w:ascii="Times New Roman" w:hAnsi="Times New Roman"/>
                <w:sz w:val="18"/>
                <w:szCs w:val="24"/>
                <w:lang w:val="en-US"/>
              </w:rPr>
              <w:t>Дүйсенов</w:t>
            </w:r>
            <w:proofErr w:type="spellEnd"/>
            <w:r w:rsidRPr="006A7776">
              <w:rPr>
                <w:rFonts w:ascii="Times New Roman" w:hAnsi="Times New Roman"/>
                <w:sz w:val="18"/>
                <w:szCs w:val="24"/>
                <w:lang w:val="en-US"/>
              </w:rPr>
              <w:t>,</w:t>
            </w:r>
            <w:r w:rsidRPr="006A7776">
              <w:rPr>
                <w:rFonts w:ascii="Times New Roman" w:hAnsi="Times New Roman"/>
                <w:sz w:val="18"/>
                <w:szCs w:val="24"/>
                <w:lang w:val="kk-KZ"/>
              </w:rPr>
              <w:t xml:space="preserve"> </w:t>
            </w:r>
            <w:r w:rsidRPr="006A7776">
              <w:rPr>
                <w:rFonts w:ascii="Times New Roman" w:hAnsi="Times New Roman"/>
                <w:sz w:val="18"/>
                <w:szCs w:val="24"/>
                <w:lang w:val="en-US"/>
              </w:rPr>
              <w:t>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C74248">
            <w:pPr>
              <w:spacing w:after="0"/>
              <w:ind w:firstLine="709"/>
              <w:jc w:val="center"/>
              <w:rPr>
                <w:rFonts w:ascii="Times New Roman" w:eastAsia="Calibri" w:hAnsi="Times New Roman"/>
                <w:sz w:val="18"/>
                <w:szCs w:val="24"/>
                <w:lang w:val="kk-KZ"/>
              </w:rPr>
            </w:pP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lang w:val="kk-KZ"/>
              </w:rPr>
              <w:t>2.</w:t>
            </w:r>
          </w:p>
        </w:tc>
        <w:tc>
          <w:tcPr>
            <w:tcW w:w="1840"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Хореограф</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w:t>
            </w:r>
          </w:p>
        </w:tc>
        <w:tc>
          <w:tcPr>
            <w:tcW w:w="2097"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 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Pr>
                <w:rFonts w:ascii="Times New Roman" w:eastAsia="Calibri" w:hAnsi="Times New Roman"/>
                <w:color w:val="000000"/>
                <w:sz w:val="18"/>
                <w:szCs w:val="24"/>
              </w:rPr>
              <w:t xml:space="preserve"> </w:t>
            </w:r>
            <w:r w:rsidRPr="006A7776">
              <w:rPr>
                <w:rFonts w:ascii="Times New Roman" w:eastAsia="Calibri" w:hAnsi="Times New Roman"/>
                <w:color w:val="000000"/>
                <w:sz w:val="18"/>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Аралас</w:t>
            </w:r>
          </w:p>
        </w:tc>
        <w:tc>
          <w:tcPr>
            <w:tcW w:w="1985"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center"/>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Павлодар қаласы, Генерал Дүйсенов, 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507697">
            <w:pPr>
              <w:spacing w:after="0"/>
              <w:jc w:val="both"/>
              <w:rPr>
                <w:rFonts w:ascii="Times New Roman" w:eastAsia="Calibri" w:hAnsi="Times New Roman"/>
                <w:sz w:val="18"/>
                <w:szCs w:val="24"/>
                <w:shd w:val="clear" w:color="auto" w:fill="FFFFFF"/>
                <w:lang w:val="kk-KZ"/>
              </w:rPr>
            </w:pPr>
          </w:p>
        </w:tc>
      </w:tr>
    </w:tbl>
    <w:p w:rsidR="00BE135A" w:rsidRPr="006A7776" w:rsidRDefault="00BE135A" w:rsidP="00BE135A">
      <w:pPr>
        <w:spacing w:after="0" w:line="240" w:lineRule="auto"/>
        <w:textAlignment w:val="baseline"/>
        <w:rPr>
          <w:rFonts w:ascii="Verdana" w:hAnsi="Verdana"/>
          <w:color w:val="000000"/>
          <w:sz w:val="24"/>
          <w:szCs w:val="26"/>
          <w:lang w:val="kk-KZ"/>
        </w:rPr>
      </w:pPr>
    </w:p>
    <w:p w:rsidR="00BE135A" w:rsidRPr="006A7776" w:rsidRDefault="00BE135A" w:rsidP="00BE135A">
      <w:pPr>
        <w:spacing w:after="0"/>
        <w:jc w:val="center"/>
        <w:rPr>
          <w:rFonts w:ascii="Times New Roman" w:hAnsi="Times New Roman"/>
          <w:b/>
          <w:szCs w:val="28"/>
          <w:lang w:val="kk-KZ"/>
        </w:rPr>
      </w:pPr>
      <w:r w:rsidRPr="006A7776">
        <w:rPr>
          <w:rFonts w:ascii="Times New Roman" w:hAnsi="Times New Roman"/>
          <w:b/>
          <w:szCs w:val="28"/>
          <w:lang w:val="kk-KZ"/>
        </w:rPr>
        <w:t>Павлодар облысының білім беру басқармасы, Павлодар қаласы білім беру бөлімінің «Павлодар қаласының №</w:t>
      </w:r>
      <w:r w:rsidR="008C45A4" w:rsidRPr="006A7776">
        <w:rPr>
          <w:rFonts w:ascii="Times New Roman" w:hAnsi="Times New Roman"/>
          <w:b/>
          <w:szCs w:val="28"/>
          <w:lang w:val="kk-KZ"/>
        </w:rPr>
        <w:t>40</w:t>
      </w:r>
      <w:r w:rsidRPr="006A7776">
        <w:rPr>
          <w:rFonts w:ascii="Times New Roman" w:hAnsi="Times New Roman"/>
          <w:b/>
          <w:szCs w:val="28"/>
          <w:lang w:val="kk-KZ"/>
        </w:rPr>
        <w:t xml:space="preserve"> сәбилер  бақшасы» коммуналдық мемлекеттік қазыналық кәсіпорны</w:t>
      </w:r>
    </w:p>
    <w:p w:rsidR="004555C4" w:rsidRPr="006A7776" w:rsidRDefault="009C5034" w:rsidP="004555C4">
      <w:pPr>
        <w:spacing w:after="0" w:line="240" w:lineRule="auto"/>
        <w:textAlignment w:val="baseline"/>
        <w:rPr>
          <w:rFonts w:ascii="Times New Roman" w:hAnsi="Times New Roman"/>
          <w:bCs/>
          <w:color w:val="000000"/>
          <w:szCs w:val="28"/>
          <w:lang w:val="kk-KZ"/>
        </w:rPr>
      </w:pPr>
      <w:r>
        <w:rPr>
          <w:rFonts w:ascii="Times New Roman" w:hAnsi="Times New Roman"/>
          <w:b/>
          <w:color w:val="000000"/>
          <w:szCs w:val="28"/>
          <w:lang w:val="kk-KZ"/>
        </w:rPr>
        <w:t>қазақ</w:t>
      </w:r>
      <w:r w:rsidR="00BE135A" w:rsidRPr="006A7776">
        <w:rPr>
          <w:rFonts w:ascii="Times New Roman" w:hAnsi="Times New Roman"/>
          <w:b/>
          <w:color w:val="000000"/>
          <w:szCs w:val="28"/>
          <w:lang w:val="kk-KZ"/>
        </w:rPr>
        <w:t xml:space="preserve"> тілінде</w:t>
      </w:r>
      <w:r w:rsidR="00BE135A" w:rsidRPr="006A7776">
        <w:rPr>
          <w:rFonts w:ascii="Times New Roman" w:hAnsi="Times New Roman"/>
          <w:color w:val="000000"/>
          <w:szCs w:val="28"/>
          <w:lang w:val="kk-KZ"/>
        </w:rPr>
        <w:t> </w:t>
      </w:r>
      <w:r w:rsidR="00BE135A" w:rsidRPr="006A7776">
        <w:rPr>
          <w:rFonts w:ascii="Times New Roman" w:hAnsi="Times New Roman"/>
          <w:b/>
          <w:color w:val="000000"/>
          <w:szCs w:val="28"/>
          <w:lang w:val="kk-KZ"/>
        </w:rPr>
        <w:t>оқытумен</w:t>
      </w:r>
      <w:r w:rsidR="00BE135A" w:rsidRPr="006A7776">
        <w:rPr>
          <w:rFonts w:ascii="Times New Roman" w:hAnsi="Times New Roman"/>
          <w:b/>
          <w:bCs/>
          <w:color w:val="000000"/>
          <w:szCs w:val="28"/>
          <w:lang w:val="kk-KZ"/>
        </w:rPr>
        <w:t xml:space="preserve"> тәрбиешінің бос лауазымына орналасуға</w:t>
      </w:r>
      <w:r w:rsidR="004555C4">
        <w:rPr>
          <w:rFonts w:ascii="Times New Roman" w:hAnsi="Times New Roman"/>
          <w:b/>
          <w:bCs/>
          <w:color w:val="000000"/>
          <w:szCs w:val="28"/>
          <w:lang w:val="kk-KZ"/>
        </w:rPr>
        <w:t xml:space="preserve"> </w:t>
      </w:r>
      <w:r w:rsidR="004555C4">
        <w:rPr>
          <w:rFonts w:ascii="Times New Roman" w:hAnsi="Times New Roman"/>
          <w:bCs/>
          <w:color w:val="000000"/>
          <w:szCs w:val="28"/>
          <w:lang w:val="kk-KZ"/>
        </w:rPr>
        <w:t>2023</w:t>
      </w:r>
      <w:r w:rsidR="004555C4" w:rsidRPr="006A7776">
        <w:rPr>
          <w:rFonts w:ascii="Times New Roman" w:hAnsi="Times New Roman"/>
          <w:bCs/>
          <w:color w:val="000000"/>
          <w:szCs w:val="28"/>
          <w:lang w:val="kk-KZ"/>
        </w:rPr>
        <w:t xml:space="preserve"> жылғы </w:t>
      </w:r>
      <w:r w:rsidR="001A36DA">
        <w:rPr>
          <w:rFonts w:ascii="Times New Roman" w:hAnsi="Times New Roman"/>
          <w:bCs/>
          <w:color w:val="000000"/>
          <w:szCs w:val="28"/>
          <w:lang w:val="kk-KZ"/>
        </w:rPr>
        <w:t xml:space="preserve"> 15-31</w:t>
      </w:r>
      <w:r w:rsidR="004555C4">
        <w:rPr>
          <w:rFonts w:ascii="Times New Roman" w:hAnsi="Times New Roman"/>
          <w:bCs/>
          <w:color w:val="000000"/>
          <w:szCs w:val="28"/>
          <w:lang w:val="kk-KZ"/>
        </w:rPr>
        <w:t xml:space="preserve"> </w:t>
      </w:r>
      <w:r w:rsidR="001A36DA">
        <w:rPr>
          <w:rFonts w:ascii="Times New Roman" w:hAnsi="Times New Roman"/>
          <w:bCs/>
          <w:color w:val="000000"/>
          <w:szCs w:val="28"/>
          <w:lang w:val="kk-KZ"/>
        </w:rPr>
        <w:t xml:space="preserve">мамыр </w:t>
      </w:r>
      <w:bookmarkStart w:id="0" w:name="_GoBack"/>
      <w:bookmarkEnd w:id="0"/>
      <w:r w:rsidR="004555C4">
        <w:rPr>
          <w:rFonts w:ascii="Times New Roman" w:hAnsi="Times New Roman"/>
          <w:bCs/>
          <w:color w:val="000000"/>
          <w:szCs w:val="28"/>
          <w:lang w:val="kk-KZ"/>
        </w:rPr>
        <w:t xml:space="preserve"> </w:t>
      </w:r>
      <w:r w:rsidR="004555C4" w:rsidRPr="006A7776">
        <w:rPr>
          <w:rFonts w:ascii="Times New Roman" w:hAnsi="Times New Roman"/>
          <w:bCs/>
          <w:color w:val="000000"/>
          <w:szCs w:val="28"/>
          <w:lang w:val="kk-KZ"/>
        </w:rPr>
        <w:t>аралығында</w:t>
      </w:r>
      <w:r w:rsidR="004555C4">
        <w:rPr>
          <w:rFonts w:ascii="Times New Roman" w:hAnsi="Times New Roman"/>
          <w:bCs/>
          <w:color w:val="000000"/>
          <w:szCs w:val="28"/>
          <w:lang w:val="kk-KZ"/>
        </w:rPr>
        <w:t xml:space="preserve"> </w:t>
      </w:r>
      <w:r w:rsidR="004555C4" w:rsidRPr="006A7776">
        <w:rPr>
          <w:rFonts w:ascii="Times New Roman" w:hAnsi="Times New Roman"/>
          <w:b/>
          <w:bCs/>
          <w:color w:val="000000"/>
          <w:szCs w:val="28"/>
          <w:lang w:val="kk-KZ"/>
        </w:rPr>
        <w:t xml:space="preserve"> ашық конкурс жариялайды.</w:t>
      </w:r>
    </w:p>
    <w:p w:rsidR="00BE135A" w:rsidRDefault="00BE135A" w:rsidP="00507697">
      <w:pPr>
        <w:spacing w:after="0" w:line="240" w:lineRule="auto"/>
        <w:jc w:val="center"/>
        <w:textAlignment w:val="baseline"/>
        <w:rPr>
          <w:rFonts w:ascii="Times New Roman" w:hAnsi="Times New Roman"/>
          <w:b/>
          <w:bCs/>
          <w:color w:val="000000"/>
          <w:szCs w:val="28"/>
          <w:lang w:val="kk-KZ"/>
        </w:rPr>
      </w:pPr>
    </w:p>
    <w:p w:rsidR="004555C4" w:rsidRPr="006A7776" w:rsidRDefault="004555C4" w:rsidP="00507697">
      <w:pPr>
        <w:spacing w:after="0" w:line="240" w:lineRule="auto"/>
        <w:jc w:val="center"/>
        <w:textAlignment w:val="baseline"/>
        <w:rPr>
          <w:rFonts w:ascii="Times New Roman" w:hAnsi="Times New Roman"/>
          <w:color w:val="000000"/>
          <w:szCs w:val="28"/>
          <w:lang w:val="kk-KZ"/>
        </w:rPr>
      </w:pPr>
    </w:p>
    <w:p w:rsidR="00BE135A" w:rsidRPr="006A7776" w:rsidRDefault="00BE135A" w:rsidP="00BE135A">
      <w:pPr>
        <w:spacing w:after="0"/>
        <w:jc w:val="both"/>
        <w:rPr>
          <w:rFonts w:ascii="Times New Roman" w:hAnsi="Times New Roman"/>
          <w:szCs w:val="24"/>
          <w:lang w:val="kk-KZ"/>
        </w:rPr>
      </w:pPr>
      <w:r w:rsidRPr="006A7776">
        <w:rPr>
          <w:rFonts w:ascii="Times New Roman" w:hAnsi="Times New Roman"/>
          <w:sz w:val="24"/>
          <w:szCs w:val="28"/>
          <w:lang w:val="kk-KZ"/>
        </w:rPr>
        <w:t xml:space="preserve">      </w:t>
      </w:r>
      <w:r w:rsidRPr="006A7776">
        <w:rPr>
          <w:rFonts w:ascii="Times New Roman" w:hAnsi="Times New Roman"/>
          <w:szCs w:val="24"/>
          <w:lang w:val="kk-KZ"/>
        </w:rPr>
        <w:t>«Павлодар қаласының №</w:t>
      </w:r>
      <w:r w:rsidR="008C45A4" w:rsidRPr="006A7776">
        <w:rPr>
          <w:rFonts w:ascii="Times New Roman" w:hAnsi="Times New Roman"/>
          <w:szCs w:val="24"/>
          <w:lang w:val="kk-KZ"/>
        </w:rPr>
        <w:t>40</w:t>
      </w:r>
      <w:r w:rsidRPr="006A7776">
        <w:rPr>
          <w:rFonts w:ascii="Times New Roman" w:hAnsi="Times New Roman"/>
          <w:szCs w:val="24"/>
          <w:lang w:val="kk-KZ"/>
        </w:rPr>
        <w:t xml:space="preserve"> сәбилер  бақшасы» КМҚК, </w:t>
      </w:r>
      <w:r w:rsidR="008C45A4" w:rsidRPr="006A7776">
        <w:rPr>
          <w:rFonts w:ascii="Times New Roman" w:hAnsi="Times New Roman"/>
          <w:szCs w:val="24"/>
          <w:lang w:val="kk-KZ"/>
        </w:rPr>
        <w:t>Генерал Дүйсенов</w:t>
      </w:r>
      <w:r w:rsidRPr="006A7776">
        <w:rPr>
          <w:rFonts w:ascii="Times New Roman" w:hAnsi="Times New Roman"/>
          <w:szCs w:val="24"/>
          <w:lang w:val="kk-KZ"/>
        </w:rPr>
        <w:t xml:space="preserve"> көшесі, </w:t>
      </w:r>
      <w:r w:rsidR="008C45A4" w:rsidRPr="006A7776">
        <w:rPr>
          <w:rFonts w:ascii="Times New Roman" w:hAnsi="Times New Roman"/>
          <w:szCs w:val="24"/>
          <w:lang w:val="kk-KZ"/>
        </w:rPr>
        <w:t>15</w:t>
      </w:r>
      <w:r w:rsidRPr="006A7776">
        <w:rPr>
          <w:rFonts w:ascii="Times New Roman" w:hAnsi="Times New Roman"/>
          <w:szCs w:val="24"/>
          <w:lang w:val="kk-KZ"/>
        </w:rPr>
        <w:t>, телефон 8 (7812) 5</w:t>
      </w:r>
      <w:r w:rsidR="008C45A4" w:rsidRPr="006A7776">
        <w:rPr>
          <w:rFonts w:ascii="Times New Roman" w:hAnsi="Times New Roman"/>
          <w:szCs w:val="24"/>
          <w:lang w:val="kk-KZ"/>
        </w:rPr>
        <w:t>1-18-67</w:t>
      </w:r>
      <w:r w:rsidRPr="006A7776">
        <w:rPr>
          <w:rFonts w:ascii="Times New Roman" w:hAnsi="Times New Roman"/>
          <w:szCs w:val="24"/>
          <w:lang w:val="kk-KZ"/>
        </w:rPr>
        <w:t xml:space="preserve">; эл.пошта: </w:t>
      </w:r>
      <w:r w:rsidR="008C45A4" w:rsidRPr="006A7776">
        <w:rPr>
          <w:rFonts w:ascii="Times New Roman" w:hAnsi="Times New Roman"/>
          <w:szCs w:val="24"/>
          <w:shd w:val="clear" w:color="auto" w:fill="FFFFFF"/>
          <w:lang w:val="kk-KZ"/>
        </w:rPr>
        <w:t>sad40</w:t>
      </w:r>
      <w:r w:rsidRPr="006A7776">
        <w:rPr>
          <w:rFonts w:ascii="Times New Roman" w:hAnsi="Times New Roman"/>
          <w:szCs w:val="24"/>
          <w:shd w:val="clear" w:color="auto" w:fill="FFFFFF"/>
          <w:lang w:val="kk-KZ"/>
        </w:rPr>
        <w:t>@goo.edu.kz</w:t>
      </w:r>
    </w:p>
    <w:p w:rsidR="00BE135A" w:rsidRPr="006A7776" w:rsidRDefault="00BE135A" w:rsidP="00BE135A">
      <w:pPr>
        <w:spacing w:after="0" w:line="240" w:lineRule="auto"/>
        <w:textAlignment w:val="baseline"/>
        <w:rPr>
          <w:rFonts w:ascii="Times New Roman" w:hAnsi="Times New Roman"/>
          <w:color w:val="000000"/>
          <w:szCs w:val="28"/>
          <w:lang w:val="kk-KZ"/>
        </w:rPr>
      </w:pPr>
      <w:r w:rsidRPr="006A7776">
        <w:rPr>
          <w:rFonts w:ascii="Times New Roman" w:hAnsi="Times New Roman"/>
          <w:color w:val="000000"/>
          <w:szCs w:val="28"/>
          <w:lang w:val="kk-KZ"/>
        </w:rPr>
        <w:t xml:space="preserve">       Сәбилер бақшасы мемлекеттік және орыс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6A7776" w:rsidRDefault="00BE135A" w:rsidP="00BE135A">
      <w:pPr>
        <w:pStyle w:val="a3"/>
        <w:spacing w:before="0" w:beforeAutospacing="0" w:after="0" w:afterAutospacing="0"/>
        <w:ind w:firstLine="709"/>
        <w:jc w:val="both"/>
        <w:rPr>
          <w:sz w:val="22"/>
          <w:szCs w:val="28"/>
          <w:lang w:val="kk-KZ"/>
        </w:rPr>
      </w:pPr>
      <w:r w:rsidRPr="006A7776">
        <w:rPr>
          <w:b/>
          <w:bCs/>
          <w:color w:val="000000"/>
          <w:sz w:val="22"/>
          <w:szCs w:val="28"/>
          <w:lang w:val="kk-KZ"/>
        </w:rPr>
        <w:t> Біліктілік талаптары: </w:t>
      </w:r>
      <w:r w:rsidRPr="006A7776">
        <w:rPr>
          <w:color w:val="000000"/>
          <w:sz w:val="22"/>
          <w:szCs w:val="28"/>
          <w:lang w:val="kk-KZ"/>
        </w:rPr>
        <w:t>    </w:t>
      </w:r>
      <w:r w:rsidRPr="006A7776">
        <w:rPr>
          <w:sz w:val="22"/>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Кәсіби біліктілігін айқындай отырып, біліктілікке қойылатын талаптар:</w:t>
      </w:r>
    </w:p>
    <w:p w:rsidR="00BE135A" w:rsidRPr="006A7776" w:rsidRDefault="00BE135A" w:rsidP="00BE135A">
      <w:pPr>
        <w:pStyle w:val="a3"/>
        <w:numPr>
          <w:ilvl w:val="0"/>
          <w:numId w:val="1"/>
        </w:numPr>
        <w:spacing w:before="0" w:beforeAutospacing="0" w:after="0" w:afterAutospacing="0"/>
        <w:jc w:val="both"/>
        <w:rPr>
          <w:sz w:val="22"/>
          <w:szCs w:val="28"/>
        </w:rPr>
      </w:pPr>
      <w:r w:rsidRPr="006A7776">
        <w:rPr>
          <w:sz w:val="22"/>
          <w:szCs w:val="28"/>
        </w:rPr>
        <w:t>педагог (</w:t>
      </w:r>
      <w:r w:rsidRPr="006A7776">
        <w:rPr>
          <w:sz w:val="22"/>
          <w:szCs w:val="28"/>
          <w:lang w:val="kk-KZ"/>
        </w:rPr>
        <w:t>санаты жоқ</w:t>
      </w:r>
      <w:r w:rsidRPr="006A7776">
        <w:rPr>
          <w:sz w:val="22"/>
          <w:szCs w:val="28"/>
        </w:rPr>
        <w:t>):</w:t>
      </w:r>
    </w:p>
    <w:p w:rsidR="00BE135A" w:rsidRPr="006A7776" w:rsidRDefault="00BE135A" w:rsidP="00BE135A">
      <w:pPr>
        <w:pStyle w:val="a3"/>
        <w:spacing w:before="0" w:beforeAutospacing="0" w:after="0" w:afterAutospacing="0"/>
        <w:ind w:left="1309"/>
        <w:jc w:val="both"/>
        <w:rPr>
          <w:sz w:val="22"/>
          <w:szCs w:val="28"/>
        </w:rPr>
      </w:pPr>
      <w:r w:rsidRPr="006A7776">
        <w:rPr>
          <w:sz w:val="22"/>
          <w:szCs w:val="28"/>
          <w:lang w:val="kk-KZ"/>
        </w:rPr>
        <w:t>«</w:t>
      </w:r>
      <w:r w:rsidRPr="006A7776">
        <w:rPr>
          <w:sz w:val="22"/>
          <w:szCs w:val="28"/>
        </w:rPr>
        <w:t xml:space="preserve">педагог» </w:t>
      </w:r>
      <w:proofErr w:type="spellStart"/>
      <w:r w:rsidRPr="006A7776">
        <w:rPr>
          <w:sz w:val="22"/>
          <w:szCs w:val="28"/>
        </w:rPr>
        <w:t>біліктілігіне</w:t>
      </w:r>
      <w:proofErr w:type="spellEnd"/>
      <w:r w:rsidRPr="006A7776">
        <w:rPr>
          <w:sz w:val="22"/>
          <w:szCs w:val="28"/>
        </w:rPr>
        <w:t xml:space="preserve"> </w:t>
      </w:r>
      <w:proofErr w:type="spellStart"/>
      <w:r w:rsidRPr="006A7776">
        <w:rPr>
          <w:sz w:val="22"/>
          <w:szCs w:val="28"/>
        </w:rPr>
        <w:t>қойылатын</w:t>
      </w:r>
      <w:proofErr w:type="spellEnd"/>
      <w:r w:rsidRPr="006A7776">
        <w:rPr>
          <w:sz w:val="22"/>
          <w:szCs w:val="28"/>
        </w:rPr>
        <w:t xml:space="preserve"> </w:t>
      </w:r>
      <w:proofErr w:type="spellStart"/>
      <w:r w:rsidRPr="006A7776">
        <w:rPr>
          <w:sz w:val="22"/>
          <w:szCs w:val="28"/>
        </w:rPr>
        <w:t>жалпы</w:t>
      </w:r>
      <w:proofErr w:type="spellEnd"/>
      <w:r w:rsidRPr="006A7776">
        <w:rPr>
          <w:sz w:val="22"/>
          <w:szCs w:val="28"/>
        </w:rPr>
        <w:t xml:space="preserve"> </w:t>
      </w:r>
      <w:proofErr w:type="spellStart"/>
      <w:r w:rsidRPr="006A7776">
        <w:rPr>
          <w:sz w:val="22"/>
          <w:szCs w:val="28"/>
        </w:rPr>
        <w:t>талаптарға</w:t>
      </w:r>
      <w:proofErr w:type="spellEnd"/>
      <w:r w:rsidRPr="006A7776">
        <w:rPr>
          <w:sz w:val="22"/>
          <w:szCs w:val="28"/>
        </w:rPr>
        <w:t xml:space="preserve"> </w:t>
      </w:r>
      <w:proofErr w:type="spellStart"/>
      <w:r w:rsidRPr="006A7776">
        <w:rPr>
          <w:sz w:val="22"/>
          <w:szCs w:val="28"/>
        </w:rPr>
        <w:t>жауап</w:t>
      </w:r>
      <w:proofErr w:type="spellEnd"/>
      <w:r w:rsidRPr="006A7776">
        <w:rPr>
          <w:sz w:val="22"/>
          <w:szCs w:val="28"/>
        </w:rPr>
        <w:t xml:space="preserve"> </w:t>
      </w:r>
      <w:proofErr w:type="spellStart"/>
      <w:r w:rsidRPr="006A7776">
        <w:rPr>
          <w:sz w:val="22"/>
          <w:szCs w:val="28"/>
        </w:rPr>
        <w:t>беруі</w:t>
      </w:r>
      <w:proofErr w:type="spellEnd"/>
      <w:r w:rsidRPr="006A7776">
        <w:rPr>
          <w:sz w:val="22"/>
          <w:szCs w:val="28"/>
        </w:rPr>
        <w:t xml:space="preserve"> </w:t>
      </w:r>
      <w:proofErr w:type="spellStart"/>
      <w:r w:rsidRPr="006A7776">
        <w:rPr>
          <w:sz w:val="22"/>
          <w:szCs w:val="28"/>
        </w:rPr>
        <w:t>тиіс</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proofErr w:type="spellStart"/>
      <w:r w:rsidRPr="006A7776">
        <w:rPr>
          <w:sz w:val="22"/>
          <w:szCs w:val="28"/>
        </w:rPr>
        <w:t>үлгілік</w:t>
      </w:r>
      <w:proofErr w:type="spellEnd"/>
      <w:r w:rsidRPr="006A7776">
        <w:rPr>
          <w:sz w:val="22"/>
          <w:szCs w:val="28"/>
        </w:rPr>
        <w:t xml:space="preserve"> </w:t>
      </w:r>
      <w:proofErr w:type="spellStart"/>
      <w:r w:rsidRPr="006A7776">
        <w:rPr>
          <w:sz w:val="22"/>
          <w:szCs w:val="28"/>
        </w:rPr>
        <w:t>бағдарламаның</w:t>
      </w:r>
      <w:proofErr w:type="spellEnd"/>
      <w:r w:rsidRPr="006A7776">
        <w:rPr>
          <w:sz w:val="22"/>
          <w:szCs w:val="28"/>
        </w:rPr>
        <w:t xml:space="preserve"> </w:t>
      </w:r>
      <w:proofErr w:type="spellStart"/>
      <w:r w:rsidRPr="006A7776">
        <w:rPr>
          <w:sz w:val="22"/>
          <w:szCs w:val="28"/>
        </w:rPr>
        <w:t>мазмұны</w:t>
      </w:r>
      <w:proofErr w:type="spellEnd"/>
      <w:r w:rsidRPr="006A7776">
        <w:rPr>
          <w:sz w:val="22"/>
          <w:szCs w:val="28"/>
        </w:rPr>
        <w:t xml:space="preserve"> мен </w:t>
      </w:r>
      <w:proofErr w:type="spellStart"/>
      <w:r w:rsidRPr="006A7776">
        <w:rPr>
          <w:sz w:val="22"/>
          <w:szCs w:val="28"/>
        </w:rPr>
        <w:t>құрылымын</w:t>
      </w:r>
      <w:proofErr w:type="spellEnd"/>
      <w:r w:rsidRPr="006A7776">
        <w:rPr>
          <w:sz w:val="22"/>
          <w:szCs w:val="28"/>
        </w:rPr>
        <w:t xml:space="preserve"> </w:t>
      </w:r>
      <w:proofErr w:type="spellStart"/>
      <w:r w:rsidRPr="006A7776">
        <w:rPr>
          <w:sz w:val="22"/>
          <w:szCs w:val="28"/>
        </w:rPr>
        <w:t>білу</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w:t>
      </w:r>
      <w:proofErr w:type="spellEnd"/>
      <w:r w:rsidRPr="006A7776">
        <w:rPr>
          <w:sz w:val="22"/>
          <w:szCs w:val="28"/>
        </w:rPr>
        <w:t xml:space="preserve"> </w:t>
      </w:r>
      <w:proofErr w:type="spellStart"/>
      <w:r w:rsidRPr="006A7776">
        <w:rPr>
          <w:sz w:val="22"/>
          <w:szCs w:val="28"/>
        </w:rPr>
        <w:t>әдістемесін</w:t>
      </w:r>
      <w:proofErr w:type="spellEnd"/>
      <w:r w:rsidRPr="006A7776">
        <w:rPr>
          <w:sz w:val="22"/>
          <w:szCs w:val="28"/>
        </w:rPr>
        <w:t xml:space="preserve"> </w:t>
      </w:r>
      <w:proofErr w:type="spellStart"/>
      <w:r w:rsidRPr="006A7776">
        <w:rPr>
          <w:sz w:val="22"/>
          <w:szCs w:val="28"/>
        </w:rPr>
        <w:t>меңгеру</w:t>
      </w:r>
      <w:proofErr w:type="spellEnd"/>
      <w:r w:rsidRPr="006A7776">
        <w:rPr>
          <w:sz w:val="22"/>
          <w:szCs w:val="28"/>
          <w:lang w:val="kk-KZ"/>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жас ерекшеліктерін ескере отырып, тәрбиелеу мен оқытуда жеке көзқарасты жүзеге асыру;</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lang w:val="kk-KZ"/>
        </w:rPr>
        <w:t xml:space="preserve">      перспективтік жоспар мен </w:t>
      </w:r>
      <w:r w:rsidRPr="006A7776">
        <w:rPr>
          <w:sz w:val="22"/>
          <w:szCs w:val="28"/>
        </w:rPr>
        <w:t xml:space="preserve">циклограмма </w:t>
      </w:r>
      <w:proofErr w:type="spellStart"/>
      <w:r w:rsidRPr="006A7776">
        <w:rPr>
          <w:sz w:val="22"/>
          <w:szCs w:val="28"/>
        </w:rPr>
        <w:t>әзірлеу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тәрбиеленушілердің</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оқытудың</w:t>
      </w:r>
      <w:proofErr w:type="spellEnd"/>
      <w:r w:rsidRPr="006A7776">
        <w:rPr>
          <w:sz w:val="22"/>
          <w:szCs w:val="28"/>
        </w:rPr>
        <w:t xml:space="preserve"> </w:t>
      </w:r>
      <w:proofErr w:type="spellStart"/>
      <w:r w:rsidRPr="006A7776">
        <w:rPr>
          <w:sz w:val="22"/>
          <w:szCs w:val="28"/>
        </w:rPr>
        <w:t>мемлекеттік</w:t>
      </w:r>
      <w:proofErr w:type="spellEnd"/>
      <w:r w:rsidRPr="006A7776">
        <w:rPr>
          <w:sz w:val="22"/>
          <w:szCs w:val="28"/>
        </w:rPr>
        <w:t xml:space="preserve"> </w:t>
      </w:r>
      <w:proofErr w:type="spellStart"/>
      <w:r w:rsidRPr="006A7776">
        <w:rPr>
          <w:sz w:val="22"/>
          <w:szCs w:val="28"/>
        </w:rPr>
        <w:t>жалпыға</w:t>
      </w:r>
      <w:proofErr w:type="spellEnd"/>
      <w:r w:rsidRPr="006A7776">
        <w:rPr>
          <w:sz w:val="22"/>
          <w:szCs w:val="28"/>
        </w:rPr>
        <w:t xml:space="preserve"> </w:t>
      </w:r>
      <w:proofErr w:type="spellStart"/>
      <w:r w:rsidRPr="006A7776">
        <w:rPr>
          <w:sz w:val="22"/>
          <w:szCs w:val="28"/>
        </w:rPr>
        <w:t>міндетті</w:t>
      </w:r>
      <w:proofErr w:type="spellEnd"/>
      <w:r w:rsidRPr="006A7776">
        <w:rPr>
          <w:sz w:val="22"/>
          <w:szCs w:val="28"/>
        </w:rPr>
        <w:t xml:space="preserve"> </w:t>
      </w:r>
      <w:proofErr w:type="spellStart"/>
      <w:r w:rsidRPr="006A7776">
        <w:rPr>
          <w:sz w:val="22"/>
          <w:szCs w:val="28"/>
        </w:rPr>
        <w:t>стандартында</w:t>
      </w:r>
      <w:proofErr w:type="spellEnd"/>
      <w:r w:rsidRPr="006A7776">
        <w:rPr>
          <w:sz w:val="22"/>
          <w:szCs w:val="28"/>
        </w:rPr>
        <w:t xml:space="preserve"> </w:t>
      </w:r>
      <w:proofErr w:type="spellStart"/>
      <w:r w:rsidRPr="006A7776">
        <w:rPr>
          <w:sz w:val="22"/>
          <w:szCs w:val="28"/>
        </w:rPr>
        <w:t>көзделген</w:t>
      </w:r>
      <w:proofErr w:type="spellEnd"/>
      <w:r w:rsidRPr="006A7776">
        <w:rPr>
          <w:sz w:val="22"/>
          <w:szCs w:val="28"/>
        </w:rPr>
        <w:t xml:space="preserve"> </w:t>
      </w:r>
      <w:proofErr w:type="spellStart"/>
      <w:r w:rsidRPr="006A7776">
        <w:rPr>
          <w:sz w:val="22"/>
          <w:szCs w:val="28"/>
        </w:rPr>
        <w:t>деңгейден</w:t>
      </w:r>
      <w:proofErr w:type="spellEnd"/>
      <w:r w:rsidRPr="006A7776">
        <w:rPr>
          <w:sz w:val="22"/>
          <w:szCs w:val="28"/>
        </w:rPr>
        <w:t xml:space="preserve"> </w:t>
      </w:r>
      <w:proofErr w:type="spellStart"/>
      <w:r w:rsidRPr="006A7776">
        <w:rPr>
          <w:sz w:val="22"/>
          <w:szCs w:val="28"/>
        </w:rPr>
        <w:t>төмен</w:t>
      </w:r>
      <w:proofErr w:type="spellEnd"/>
      <w:r w:rsidRPr="006A7776">
        <w:rPr>
          <w:sz w:val="22"/>
          <w:szCs w:val="28"/>
        </w:rPr>
        <w:t xml:space="preserve"> </w:t>
      </w:r>
      <w:proofErr w:type="spellStart"/>
      <w:r w:rsidRPr="006A7776">
        <w:rPr>
          <w:sz w:val="22"/>
          <w:szCs w:val="28"/>
        </w:rPr>
        <w:t>емес</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w:t>
      </w:r>
      <w:proofErr w:type="spellStart"/>
      <w:r w:rsidRPr="006A7776">
        <w:rPr>
          <w:sz w:val="22"/>
          <w:szCs w:val="28"/>
        </w:rPr>
        <w:t>білік</w:t>
      </w:r>
      <w:proofErr w:type="spellEnd"/>
      <w:r w:rsidRPr="006A7776">
        <w:rPr>
          <w:sz w:val="22"/>
          <w:szCs w:val="28"/>
        </w:rPr>
        <w:t xml:space="preserve"> </w:t>
      </w:r>
      <w:proofErr w:type="spellStart"/>
      <w:r w:rsidRPr="006A7776">
        <w:rPr>
          <w:sz w:val="22"/>
          <w:szCs w:val="28"/>
        </w:rPr>
        <w:t>және</w:t>
      </w:r>
      <w:proofErr w:type="spellEnd"/>
      <w:r w:rsidRPr="006A7776">
        <w:rPr>
          <w:sz w:val="22"/>
          <w:szCs w:val="28"/>
        </w:rPr>
        <w:t xml:space="preserve"> </w:t>
      </w:r>
      <w:proofErr w:type="spellStart"/>
      <w:r w:rsidRPr="006A7776">
        <w:rPr>
          <w:sz w:val="22"/>
          <w:szCs w:val="28"/>
        </w:rPr>
        <w:t>дағдыларды</w:t>
      </w:r>
      <w:proofErr w:type="spellEnd"/>
      <w:r w:rsidRPr="006A7776">
        <w:rPr>
          <w:sz w:val="22"/>
          <w:szCs w:val="28"/>
        </w:rPr>
        <w:t xml:space="preserve"> </w:t>
      </w:r>
      <w:proofErr w:type="spellStart"/>
      <w:r w:rsidRPr="006A7776">
        <w:rPr>
          <w:sz w:val="22"/>
          <w:szCs w:val="28"/>
        </w:rPr>
        <w:t>алуын</w:t>
      </w:r>
      <w:proofErr w:type="spellEnd"/>
      <w:r w:rsidRPr="006A7776">
        <w:rPr>
          <w:sz w:val="22"/>
          <w:szCs w:val="28"/>
        </w:rPr>
        <w:t xml:space="preserve"> </w:t>
      </w:r>
      <w:proofErr w:type="spellStart"/>
      <w:r w:rsidRPr="006A7776">
        <w:rPr>
          <w:sz w:val="22"/>
          <w:szCs w:val="28"/>
        </w:rPr>
        <w:t>қамтамасыз</w:t>
      </w:r>
      <w:proofErr w:type="spellEnd"/>
      <w:r w:rsidRPr="006A7776">
        <w:rPr>
          <w:sz w:val="22"/>
          <w:szCs w:val="28"/>
        </w:rPr>
        <w:t xml:space="preserve"> </w:t>
      </w:r>
      <w:proofErr w:type="spellStart"/>
      <w:r w:rsidRPr="006A7776">
        <w:rPr>
          <w:sz w:val="22"/>
          <w:szCs w:val="28"/>
        </w:rPr>
        <w:t>ету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ата-аналармен</w:t>
      </w:r>
      <w:proofErr w:type="spellEnd"/>
      <w:r w:rsidRPr="006A7776">
        <w:rPr>
          <w:sz w:val="22"/>
          <w:szCs w:val="28"/>
        </w:rPr>
        <w:t xml:space="preserve"> </w:t>
      </w:r>
      <w:proofErr w:type="spellStart"/>
      <w:r w:rsidRPr="006A7776">
        <w:rPr>
          <w:sz w:val="22"/>
          <w:szCs w:val="28"/>
        </w:rPr>
        <w:t>немесе</w:t>
      </w:r>
      <w:proofErr w:type="spellEnd"/>
      <w:r w:rsidRPr="006A7776">
        <w:rPr>
          <w:sz w:val="22"/>
          <w:szCs w:val="28"/>
        </w:rPr>
        <w:t xml:space="preserve"> </w:t>
      </w:r>
      <w:proofErr w:type="spellStart"/>
      <w:r w:rsidRPr="006A7776">
        <w:rPr>
          <w:sz w:val="22"/>
          <w:szCs w:val="28"/>
        </w:rPr>
        <w:t>олардың</w:t>
      </w:r>
      <w:proofErr w:type="spellEnd"/>
      <w:r w:rsidRPr="006A7776">
        <w:rPr>
          <w:sz w:val="22"/>
          <w:szCs w:val="28"/>
        </w:rPr>
        <w:t xml:space="preserve"> </w:t>
      </w:r>
      <w:proofErr w:type="spellStart"/>
      <w:r w:rsidRPr="006A7776">
        <w:rPr>
          <w:sz w:val="22"/>
          <w:szCs w:val="28"/>
        </w:rPr>
        <w:t>орнындағы</w:t>
      </w:r>
      <w:proofErr w:type="spellEnd"/>
      <w:r w:rsidRPr="006A7776">
        <w:rPr>
          <w:sz w:val="22"/>
          <w:szCs w:val="28"/>
        </w:rPr>
        <w:t xml:space="preserve"> </w:t>
      </w:r>
      <w:proofErr w:type="spellStart"/>
      <w:r w:rsidRPr="006A7776">
        <w:rPr>
          <w:sz w:val="22"/>
          <w:szCs w:val="28"/>
        </w:rPr>
        <w:t>адамдармен</w:t>
      </w:r>
      <w:proofErr w:type="spellEnd"/>
      <w:r w:rsidRPr="006A7776">
        <w:rPr>
          <w:sz w:val="22"/>
          <w:szCs w:val="28"/>
        </w:rPr>
        <w:t xml:space="preserve"> </w:t>
      </w:r>
      <w:proofErr w:type="spellStart"/>
      <w:r w:rsidRPr="006A7776">
        <w:rPr>
          <w:sz w:val="22"/>
          <w:szCs w:val="28"/>
        </w:rPr>
        <w:t>байланысты</w:t>
      </w:r>
      <w:proofErr w:type="spellEnd"/>
      <w:r w:rsidRPr="006A7776">
        <w:rPr>
          <w:sz w:val="22"/>
          <w:szCs w:val="28"/>
        </w:rPr>
        <w:t xml:space="preserve"> </w:t>
      </w:r>
      <w:proofErr w:type="spellStart"/>
      <w:r w:rsidRPr="006A7776">
        <w:rPr>
          <w:sz w:val="22"/>
          <w:szCs w:val="28"/>
        </w:rPr>
        <w:t>жүзеге</w:t>
      </w:r>
      <w:proofErr w:type="spellEnd"/>
      <w:r w:rsidRPr="006A7776">
        <w:rPr>
          <w:sz w:val="22"/>
          <w:szCs w:val="28"/>
        </w:rPr>
        <w:t xml:space="preserve"> </w:t>
      </w:r>
      <w:proofErr w:type="spellStart"/>
      <w:r w:rsidRPr="006A7776">
        <w:rPr>
          <w:sz w:val="22"/>
          <w:szCs w:val="28"/>
        </w:rPr>
        <w:t>асыру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r w:rsidRPr="006A7776">
        <w:rPr>
          <w:sz w:val="22"/>
          <w:szCs w:val="28"/>
          <w:lang w:val="kk-KZ"/>
        </w:rPr>
        <w:t>әдістемелік жұмысқа қатысу</w:t>
      </w:r>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оның</w:t>
      </w:r>
      <w:proofErr w:type="spellEnd"/>
      <w:r w:rsidRPr="006A7776">
        <w:rPr>
          <w:sz w:val="22"/>
          <w:szCs w:val="28"/>
        </w:rPr>
        <w:t xml:space="preserve"> </w:t>
      </w:r>
      <w:proofErr w:type="spellStart"/>
      <w:r w:rsidRPr="006A7776">
        <w:rPr>
          <w:sz w:val="22"/>
          <w:szCs w:val="28"/>
        </w:rPr>
        <w:t>ішінде</w:t>
      </w:r>
      <w:proofErr w:type="spellEnd"/>
      <w:r w:rsidRPr="006A7776">
        <w:rPr>
          <w:sz w:val="22"/>
          <w:szCs w:val="28"/>
        </w:rPr>
        <w:t xml:space="preserve"> </w:t>
      </w:r>
      <w:proofErr w:type="spellStart"/>
      <w:r w:rsidRPr="006A7776">
        <w:rPr>
          <w:sz w:val="22"/>
          <w:szCs w:val="28"/>
        </w:rPr>
        <w:t>ерекше</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беру </w:t>
      </w:r>
      <w:proofErr w:type="spellStart"/>
      <w:r w:rsidRPr="006A7776">
        <w:rPr>
          <w:sz w:val="22"/>
          <w:szCs w:val="28"/>
        </w:rPr>
        <w:t>қажеттіліктері</w:t>
      </w:r>
      <w:proofErr w:type="spellEnd"/>
      <w:r w:rsidRPr="006A7776">
        <w:rPr>
          <w:sz w:val="22"/>
          <w:szCs w:val="28"/>
        </w:rPr>
        <w:t xml:space="preserve"> бар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дамуына</w:t>
      </w:r>
      <w:proofErr w:type="spellEnd"/>
      <w:r w:rsidRPr="006A7776">
        <w:rPr>
          <w:sz w:val="22"/>
          <w:szCs w:val="28"/>
        </w:rPr>
        <w:t xml:space="preserve"> диагностика </w:t>
      </w:r>
      <w:proofErr w:type="spellStart"/>
      <w:r w:rsidRPr="006A7776">
        <w:rPr>
          <w:sz w:val="22"/>
          <w:szCs w:val="28"/>
        </w:rPr>
        <w:t>жүргізу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білім беру ұйымы деңгейіндегі іс-шараларға қатысу;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кәсіби-педагогикалық диалог дағдыларын меңгеру, сандық білім беру ресурстарын қолдану;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color w:val="000000"/>
          <w:sz w:val="22"/>
          <w:szCs w:val="28"/>
          <w:lang w:val="kk-KZ"/>
        </w:rPr>
        <w:t> </w:t>
      </w:r>
      <w:r w:rsidRPr="006A7776">
        <w:rPr>
          <w:sz w:val="22"/>
          <w:szCs w:val="28"/>
          <w:lang w:val="kk-KZ"/>
        </w:rPr>
        <w:t> </w:t>
      </w:r>
      <w:r w:rsidRPr="006A7776">
        <w:rPr>
          <w:rStyle w:val="a4"/>
          <w:sz w:val="22"/>
          <w:szCs w:val="28"/>
          <w:lang w:val="kk-KZ"/>
        </w:rPr>
        <w:t xml:space="preserve"> Лауазымдық міндеттер: </w:t>
      </w:r>
      <w:r w:rsidRPr="006A7776">
        <w:rPr>
          <w:sz w:val="22"/>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Балалармен жұмыс жасауда тұлғаға бағытталған тәсілді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lastRenderedPageBreak/>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Қол жеткізілген нәтижелерді талдау негізінде білім беру қызметін жобалайды.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      Білуі тиіс:</w:t>
      </w:r>
      <w:r w:rsidRPr="006A7776">
        <w:rPr>
          <w:sz w:val="22"/>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 ұйымдастыру жөніндегі нормативтік-құқықтық құжаттар.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color w:val="000000"/>
          <w:szCs w:val="28"/>
          <w:lang w:val="kk-KZ"/>
        </w:rPr>
        <w:t> 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орта арнайы білімі – 92695-103618 теңге (біліктілік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bCs/>
          <w:color w:val="000000"/>
          <w:szCs w:val="28"/>
          <w:lang w:val="kk-KZ"/>
        </w:rPr>
        <w:t xml:space="preserve">  </w:t>
      </w:r>
      <w:r w:rsidRPr="006A7776">
        <w:rPr>
          <w:rFonts w:ascii="Times New Roman" w:hAnsi="Times New Roman"/>
          <w:b/>
          <w:color w:val="000000"/>
          <w:szCs w:val="28"/>
          <w:lang w:val="kk-KZ"/>
        </w:rPr>
        <w:t>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жоғары білімі – 98024-116872 теңге</w:t>
      </w:r>
      <w:r w:rsidRPr="006A7776">
        <w:rPr>
          <w:rFonts w:ascii="Times New Roman" w:hAnsi="Times New Roman"/>
          <w:b/>
          <w:bCs/>
          <w:color w:val="000000"/>
          <w:szCs w:val="28"/>
          <w:lang w:val="kk-KZ"/>
        </w:rPr>
        <w:t xml:space="preserve"> </w:t>
      </w:r>
      <w:r w:rsidRPr="006A7776">
        <w:rPr>
          <w:rFonts w:ascii="Times New Roman" w:hAnsi="Times New Roman"/>
          <w:bCs/>
          <w:color w:val="000000"/>
          <w:szCs w:val="28"/>
          <w:lang w:val="kk-KZ"/>
        </w:rPr>
        <w:t>(біліктілік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w:t>
      </w:r>
      <w:r w:rsidRPr="006A7776">
        <w:rPr>
          <w:rStyle w:val="a4"/>
          <w:sz w:val="22"/>
          <w:szCs w:val="28"/>
          <w:lang w:val="kk-KZ"/>
        </w:rPr>
        <w:t xml:space="preserve">Конкурсқа қатысуға өтінімдерді беру мерзімі және қабылдау орны: </w:t>
      </w:r>
      <w:r w:rsidRPr="006A7776">
        <w:rPr>
          <w:rStyle w:val="a4"/>
          <w:b w:val="0"/>
          <w:sz w:val="22"/>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6A7776">
        <w:rPr>
          <w:b/>
          <w:sz w:val="22"/>
          <w:szCs w:val="28"/>
          <w:lang w:val="kk-KZ"/>
        </w:rPr>
        <w:t>;</w:t>
      </w:r>
    </w:p>
    <w:p w:rsidR="00BE135A" w:rsidRPr="006A7776" w:rsidRDefault="00BE135A" w:rsidP="00BE135A">
      <w:pPr>
        <w:pStyle w:val="a3"/>
        <w:spacing w:before="0" w:beforeAutospacing="0" w:after="0" w:afterAutospacing="0"/>
        <w:ind w:firstLine="709"/>
        <w:jc w:val="both"/>
        <w:rPr>
          <w:sz w:val="20"/>
          <w:lang w:val="kk-KZ"/>
        </w:rPr>
      </w:pPr>
      <w:r w:rsidRPr="006A7776">
        <w:rPr>
          <w:sz w:val="20"/>
          <w:lang w:val="kk-KZ"/>
        </w:rPr>
        <w:t>Бос лауазымға орналасуға құжаттарды қаб</w:t>
      </w:r>
      <w:r w:rsidR="008C45A4" w:rsidRPr="006A7776">
        <w:rPr>
          <w:sz w:val="20"/>
          <w:lang w:val="kk-KZ"/>
        </w:rPr>
        <w:t>ылдауды  «Павлодар қаласының №40</w:t>
      </w:r>
      <w:r w:rsidR="00D62E74">
        <w:rPr>
          <w:sz w:val="20"/>
          <w:lang w:val="kk-KZ"/>
        </w:rPr>
        <w:t xml:space="preserve"> сәбилер  бақшасы» КМҚК, </w:t>
      </w:r>
      <w:r w:rsidRPr="006A7776">
        <w:rPr>
          <w:sz w:val="20"/>
          <w:lang w:val="kk-KZ"/>
        </w:rPr>
        <w:t xml:space="preserve"> </w:t>
      </w:r>
      <w:r w:rsidR="008C45A4" w:rsidRPr="006A7776">
        <w:rPr>
          <w:sz w:val="20"/>
          <w:lang w:val="kk-KZ"/>
        </w:rPr>
        <w:t>Генерал Дүйсенов</w:t>
      </w:r>
      <w:r w:rsidRPr="006A7776">
        <w:rPr>
          <w:sz w:val="20"/>
          <w:lang w:val="kk-KZ"/>
        </w:rPr>
        <w:t xml:space="preserve">, </w:t>
      </w:r>
      <w:r w:rsidR="008C45A4" w:rsidRPr="006A7776">
        <w:rPr>
          <w:sz w:val="20"/>
          <w:lang w:val="kk-KZ"/>
        </w:rPr>
        <w:t>15</w:t>
      </w:r>
      <w:r w:rsidRPr="006A7776">
        <w:rPr>
          <w:sz w:val="20"/>
          <w:lang w:val="kk-KZ"/>
        </w:rPr>
        <w:t xml:space="preserve">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Конкурсқа қатысу үшін қажетті құжаттар тізімі: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 нысан бойынша қоса берілетін құжаттардың тізбесін көрсете отырып, конкурсқа қатысу туралы өтініш;</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2) жеке басты куәландыратын құжат немесе цифрлық құжаттар сервисінен электрондық құжат (сәйкестендіру үшін);</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5) еңбек қызметін растайтын құжаттың көшірмесі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7) психоневрологиялық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8) наркологиялық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9) тубдинспансер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10 )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11) тәрбиешінің бос немесе уақытша бос лауазымына кандидаттың толтырылған бағалау парағы.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6A7776" w:rsidRDefault="00BE135A" w:rsidP="00BE135A">
      <w:pPr>
        <w:pStyle w:val="a3"/>
        <w:spacing w:before="0" w:beforeAutospacing="0" w:after="0" w:afterAutospacing="0"/>
        <w:ind w:firstLine="709"/>
        <w:jc w:val="both"/>
        <w:rPr>
          <w:szCs w:val="28"/>
          <w:lang w:val="kk-KZ"/>
        </w:rPr>
      </w:pPr>
      <w:r w:rsidRPr="006A7776">
        <w:rPr>
          <w:rStyle w:val="a4"/>
          <w:sz w:val="22"/>
          <w:lang w:val="kk-KZ"/>
        </w:rPr>
        <w:lastRenderedPageBreak/>
        <w:t xml:space="preserve">Ақпаратты нақтылау үшін байланыс телефондары және электрондық мекенжайлары: </w:t>
      </w:r>
      <w:r w:rsidRPr="006A7776">
        <w:rPr>
          <w:sz w:val="22"/>
          <w:lang w:val="kk-KZ"/>
        </w:rPr>
        <w:t>8(7182</w:t>
      </w:r>
      <w:r w:rsidRPr="006A7776">
        <w:rPr>
          <w:rStyle w:val="a4"/>
          <w:b w:val="0"/>
          <w:bCs w:val="0"/>
          <w:sz w:val="22"/>
          <w:lang w:val="kk-KZ"/>
        </w:rPr>
        <w:t>) </w:t>
      </w:r>
      <w:r w:rsidR="008C45A4" w:rsidRPr="006A7776">
        <w:rPr>
          <w:szCs w:val="28"/>
          <w:lang w:val="kk-KZ"/>
        </w:rPr>
        <w:t>51-18-67</w:t>
      </w:r>
      <w:r w:rsidRPr="006A7776">
        <w:rPr>
          <w:szCs w:val="28"/>
          <w:lang w:val="kk-KZ"/>
        </w:rPr>
        <w:t xml:space="preserve">; эл.пошта: </w:t>
      </w:r>
      <w:r w:rsidR="008C45A4" w:rsidRPr="006A7776">
        <w:rPr>
          <w:b/>
          <w:szCs w:val="25"/>
          <w:shd w:val="clear" w:color="auto" w:fill="FFFFFF"/>
          <w:lang w:val="kk-KZ"/>
        </w:rPr>
        <w:t>sad40</w:t>
      </w:r>
      <w:r w:rsidRPr="006A7776">
        <w:rPr>
          <w:b/>
          <w:szCs w:val="25"/>
          <w:shd w:val="clear" w:color="auto" w:fill="FFFFFF"/>
          <w:lang w:val="kk-KZ"/>
        </w:rPr>
        <w:t>@goo.edu.kz</w:t>
      </w:r>
    </w:p>
    <w:p w:rsidR="00465498" w:rsidRPr="00BE135A" w:rsidRDefault="00465498">
      <w:pPr>
        <w:rPr>
          <w:lang w:val="kk-KZ"/>
        </w:rPr>
      </w:pPr>
    </w:p>
    <w:sectPr w:rsidR="00465498" w:rsidRPr="00BE135A" w:rsidSect="006A7776">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1A36DA"/>
    <w:rsid w:val="004555C4"/>
    <w:rsid w:val="00465498"/>
    <w:rsid w:val="004D2395"/>
    <w:rsid w:val="00507697"/>
    <w:rsid w:val="005956A4"/>
    <w:rsid w:val="005C3CDB"/>
    <w:rsid w:val="00643905"/>
    <w:rsid w:val="006A7776"/>
    <w:rsid w:val="006C16D0"/>
    <w:rsid w:val="0076001F"/>
    <w:rsid w:val="00801EFF"/>
    <w:rsid w:val="008A5359"/>
    <w:rsid w:val="008C45A4"/>
    <w:rsid w:val="0091442F"/>
    <w:rsid w:val="009655C8"/>
    <w:rsid w:val="009C5034"/>
    <w:rsid w:val="00BC2D99"/>
    <w:rsid w:val="00BD2AA7"/>
    <w:rsid w:val="00BE135A"/>
    <w:rsid w:val="00C11D29"/>
    <w:rsid w:val="00D62E74"/>
    <w:rsid w:val="00D63121"/>
    <w:rsid w:val="00D92605"/>
    <w:rsid w:val="00E515F1"/>
    <w:rsid w:val="00E7486D"/>
    <w:rsid w:val="00F9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60636-C86E-437B-82CE-8FB88C73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1192</Words>
  <Characters>6796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Методист</cp:lastModifiedBy>
  <cp:revision>18</cp:revision>
  <dcterms:created xsi:type="dcterms:W3CDTF">2022-11-14T06:31:00Z</dcterms:created>
  <dcterms:modified xsi:type="dcterms:W3CDTF">2023-05-15T01:53:00Z</dcterms:modified>
</cp:coreProperties>
</file>