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«Павлодар қаласының №</w:t>
      </w:r>
      <w:r w:rsidR="00AA0DAA" w:rsidRPr="00AA0DAA">
        <w:rPr>
          <w:rFonts w:ascii="Times New Roman" w:hAnsi="Times New Roman"/>
          <w:sz w:val="24"/>
          <w:szCs w:val="24"/>
        </w:rPr>
        <w:t>50</w:t>
      </w:r>
      <w:r w:rsidRPr="00507697">
        <w:rPr>
          <w:rFonts w:ascii="Times New Roman" w:hAnsi="Times New Roman"/>
          <w:sz w:val="24"/>
          <w:szCs w:val="24"/>
        </w:rPr>
        <w:t xml:space="preserve"> сәбилер </w:t>
      </w:r>
      <w:r w:rsidRPr="00507697">
        <w:rPr>
          <w:rFonts w:ascii="Times New Roman" w:hAnsi="Times New Roman"/>
          <w:sz w:val="24"/>
          <w:szCs w:val="24"/>
          <w:lang w:val="kk-KZ"/>
        </w:rPr>
        <w:t xml:space="preserve"> </w:t>
      </w:r>
      <w:r w:rsidRPr="00507697">
        <w:rPr>
          <w:rFonts w:ascii="Times New Roman" w:hAnsi="Times New Roman"/>
          <w:sz w:val="24"/>
          <w:szCs w:val="24"/>
        </w:rPr>
        <w:t>бақшасы</w:t>
      </w:r>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526744C1" w:rsidR="009874D5" w:rsidRPr="008C45A4" w:rsidRDefault="00886AC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1</w:t>
            </w:r>
            <w:r w:rsidR="009874D5">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tcPr>
          <w:p w14:paraId="509A0D4D" w14:textId="77777777" w:rsidR="009874D5" w:rsidRPr="00507697" w:rsidRDefault="009874D5"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46CB5201"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1 ставка (1 ставка – 4,8 сағат)</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7C619CA4"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1063FD">
              <w:rPr>
                <w:rFonts w:ascii="Times New Roman" w:hAnsi="Times New Roman"/>
                <w:sz w:val="28"/>
                <w:szCs w:val="24"/>
                <w:lang w:val="kk-KZ"/>
              </w:rPr>
              <w:t>20</w:t>
            </w:r>
            <w:r>
              <w:rPr>
                <w:rFonts w:ascii="Times New Roman" w:hAnsi="Times New Roman"/>
                <w:sz w:val="24"/>
                <w:szCs w:val="24"/>
                <w:lang w:val="kk-KZ"/>
              </w:rPr>
              <w:t>-1</w:t>
            </w:r>
            <w:r w:rsidR="001063FD">
              <w:rPr>
                <w:rFonts w:ascii="Times New Roman" w:hAnsi="Times New Roman"/>
                <w:sz w:val="24"/>
                <w:szCs w:val="24"/>
                <w:lang w:val="kk-KZ"/>
              </w:rPr>
              <w:t>0</w:t>
            </w:r>
            <w:r>
              <w:rPr>
                <w:rFonts w:ascii="Times New Roman" w:hAnsi="Times New Roman"/>
                <w:sz w:val="24"/>
                <w:szCs w:val="24"/>
                <w:lang w:val="kk-KZ"/>
              </w:rPr>
              <w:t>-</w:t>
            </w:r>
            <w:r w:rsidR="001063FD">
              <w:rPr>
                <w:rFonts w:ascii="Times New Roman" w:hAnsi="Times New Roman"/>
                <w:sz w:val="24"/>
                <w:szCs w:val="24"/>
                <w:lang w:val="kk-KZ"/>
              </w:rPr>
              <w:t>11</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39D000A5"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5742DA" w:rsidRPr="005742DA">
        <w:rPr>
          <w:rFonts w:ascii="Times New Roman" w:hAnsi="Times New Roman"/>
          <w:b/>
          <w:bCs/>
          <w:color w:val="000000"/>
          <w:sz w:val="28"/>
          <w:szCs w:val="28"/>
          <w:lang w:val="kk-KZ"/>
        </w:rPr>
        <w:t>музыкалық жетекші</w:t>
      </w:r>
      <w:r w:rsidR="00BE135A" w:rsidRPr="00A869CF">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7E43BB1E"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sidR="00886AC5">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 </w:t>
      </w:r>
      <w:r w:rsidR="001063FD">
        <w:rPr>
          <w:rFonts w:ascii="Times New Roman" w:hAnsi="Times New Roman"/>
          <w:bCs/>
          <w:color w:val="000000"/>
          <w:sz w:val="28"/>
          <w:szCs w:val="28"/>
          <w:lang w:val="kk-KZ"/>
        </w:rPr>
        <w:t>16 мамыр</w:t>
      </w:r>
      <w:r w:rsidR="00886AC5">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1063FD">
        <w:rPr>
          <w:rFonts w:ascii="Times New Roman" w:hAnsi="Times New Roman"/>
          <w:bCs/>
          <w:color w:val="000000"/>
          <w:sz w:val="28"/>
          <w:szCs w:val="28"/>
          <w:lang w:val="kk-KZ"/>
        </w:rPr>
        <w:t>24</w:t>
      </w:r>
      <w:r w:rsidR="00886AC5">
        <w:rPr>
          <w:rFonts w:ascii="Times New Roman" w:hAnsi="Times New Roman"/>
          <w:bCs/>
          <w:color w:val="000000"/>
          <w:sz w:val="28"/>
          <w:szCs w:val="28"/>
          <w:lang w:val="kk-KZ"/>
        </w:rPr>
        <w:t xml:space="preserve"> мамыр </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педагог» біліктілігіне қойылатын жалпы талаптарға жауап беруі тиіс:</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rPr>
        <w:t>үлгілік бағдарламаның мазмұны мен құрылымын білу, мектепке дейінгі тәрбие мен оқыту әдістемесін меңгеру</w:t>
      </w:r>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циклограмма әзірлеу;</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ата-аналармен немесе олардың орнындағы адамдармен байланысты жүзеге асыру;</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балалардың, оның ішінде ерекше білім беру қажеттіліктері бар балалардың дамуына диагностика жүргізу;</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237883CD"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sidR="00886AC5">
        <w:rPr>
          <w:sz w:val="28"/>
          <w:szCs w:val="28"/>
          <w:lang w:val="kk-KZ"/>
        </w:rPr>
        <w:t xml:space="preserve">музыкалық жетекші </w:t>
      </w:r>
      <w:r w:rsidRPr="0060462D">
        <w:rPr>
          <w:sz w:val="28"/>
          <w:szCs w:val="28"/>
          <w:lang w:val="kk-KZ"/>
        </w:rPr>
        <w:t>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DAE345A"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1063FD"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r w:rsidRPr="005F4582">
              <w:rPr>
                <w:rFonts w:ascii="Times New Roman" w:hAnsi="Times New Roman"/>
                <w:sz w:val="24"/>
                <w:szCs w:val="24"/>
              </w:rPr>
              <w:t>Нысан</w:t>
            </w:r>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r w:rsidRPr="005F4582">
        <w:rPr>
          <w:rFonts w:ascii="Times New Roman" w:hAnsi="Times New Roman"/>
          <w:b/>
          <w:bCs/>
          <w:sz w:val="24"/>
          <w:szCs w:val="24"/>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Өлшем</w:t>
            </w:r>
            <w:r w:rsidR="007B6BA6">
              <w:rPr>
                <w:rFonts w:ascii="Times New Roman" w:hAnsi="Times New Roman"/>
                <w:sz w:val="24"/>
                <w:szCs w:val="24"/>
                <w:lang w:val="kk-KZ"/>
              </w:rPr>
              <w:t xml:space="preserve"> </w:t>
            </w:r>
            <w:r w:rsidRPr="005F4582">
              <w:rPr>
                <w:rFonts w:ascii="Times New Roman" w:hAnsi="Times New Roman"/>
                <w:sz w:val="24"/>
                <w:szCs w:val="24"/>
              </w:rPr>
              <w:t>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(1-ден 20-ға дейін)</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Техникалық және кәсіптік = 1</w:t>
            </w:r>
            <w:r w:rsidRPr="005F4582">
              <w:rPr>
                <w:rFonts w:ascii="Times New Roman" w:hAnsi="Times New Roman"/>
                <w:sz w:val="24"/>
                <w:szCs w:val="24"/>
              </w:rPr>
              <w:br/>
              <w:t>Жоғары күндізгі = 5</w:t>
            </w:r>
            <w:r w:rsidRPr="005F4582">
              <w:rPr>
                <w:rFonts w:ascii="Times New Roman" w:hAnsi="Times New Roman"/>
                <w:sz w:val="24"/>
                <w:szCs w:val="24"/>
              </w:rPr>
              <w:br/>
              <w:t>жоғары сырттай / қашықтықтан оқыту = 2</w:t>
            </w:r>
            <w:r w:rsidRPr="005F4582">
              <w:rPr>
                <w:rFonts w:ascii="Times New Roman" w:hAnsi="Times New Roman"/>
                <w:sz w:val="24"/>
                <w:szCs w:val="24"/>
              </w:rPr>
              <w:br/>
              <w:t>жоғары білім туралы үздік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Ғылыми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академиялық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Магистр немесе жоғары білімі бар маман = 5</w:t>
            </w:r>
            <w:r w:rsidRPr="005F4582">
              <w:rPr>
                <w:rFonts w:ascii="Times New Roman" w:hAnsi="Times New Roman"/>
                <w:sz w:val="24"/>
                <w:szCs w:val="24"/>
              </w:rPr>
              <w:br/>
              <w:t>PHD-докторы = 10</w:t>
            </w:r>
            <w:r w:rsidRPr="005F4582">
              <w:rPr>
                <w:rFonts w:ascii="Times New Roman" w:hAnsi="Times New Roman"/>
                <w:sz w:val="24"/>
                <w:szCs w:val="24"/>
              </w:rPr>
              <w:br/>
              <w:t>Ғылым докторы = 10</w:t>
            </w:r>
            <w:r w:rsidRPr="005F4582">
              <w:rPr>
                <w:rFonts w:ascii="Times New Roman" w:hAnsi="Times New Roman"/>
                <w:sz w:val="24"/>
                <w:szCs w:val="24"/>
              </w:rPr>
              <w:br/>
              <w:t>Ғылым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60-қа дейін = 0 балл</w:t>
            </w:r>
            <w:r w:rsidRPr="005F4582">
              <w:rPr>
                <w:rFonts w:ascii="Times New Roman" w:hAnsi="Times New Roman"/>
                <w:sz w:val="24"/>
                <w:szCs w:val="24"/>
              </w:rPr>
              <w:br/>
              <w:t>60-тан 70-ке дейін = 2 балл</w:t>
            </w:r>
            <w:r w:rsidRPr="005F4582">
              <w:rPr>
                <w:rFonts w:ascii="Times New Roman" w:hAnsi="Times New Roman"/>
                <w:sz w:val="24"/>
                <w:szCs w:val="24"/>
              </w:rPr>
              <w:br/>
              <w:t>70-тен 80-ге дейін = 5 балл</w:t>
            </w:r>
            <w:r w:rsidRPr="005F4582">
              <w:rPr>
                <w:rFonts w:ascii="Times New Roman" w:hAnsi="Times New Roman"/>
                <w:sz w:val="24"/>
                <w:szCs w:val="24"/>
              </w:rPr>
              <w:br/>
              <w:t>80-нен 90-ға дейін = 6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40-қа дейін = 0 балл</w:t>
            </w:r>
            <w:r w:rsidRPr="005F4582">
              <w:rPr>
                <w:rFonts w:ascii="Times New Roman" w:hAnsi="Times New Roman"/>
                <w:sz w:val="24"/>
                <w:szCs w:val="24"/>
              </w:rPr>
              <w:br/>
              <w:t>40-тан 50-ге дейін = 1 балл</w:t>
            </w:r>
            <w:r w:rsidRPr="005F4582">
              <w:rPr>
                <w:rFonts w:ascii="Times New Roman" w:hAnsi="Times New Roman"/>
                <w:sz w:val="24"/>
                <w:szCs w:val="24"/>
              </w:rPr>
              <w:br/>
              <w:t>50-ден 60-қа дейін = 2 балл</w:t>
            </w:r>
            <w:r w:rsidRPr="005F4582">
              <w:rPr>
                <w:rFonts w:ascii="Times New Roman" w:hAnsi="Times New Roman"/>
                <w:sz w:val="24"/>
                <w:szCs w:val="24"/>
              </w:rPr>
              <w:br/>
              <w:t>60-тан 70-ке дейін = 3 балл</w:t>
            </w:r>
            <w:r w:rsidRPr="005F4582">
              <w:rPr>
                <w:rFonts w:ascii="Times New Roman" w:hAnsi="Times New Roman"/>
                <w:sz w:val="24"/>
                <w:szCs w:val="24"/>
              </w:rPr>
              <w:br/>
              <w:t>"Педагог-модератор"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 = 0 балл</w:t>
            </w:r>
            <w:r w:rsidRPr="005F4582">
              <w:rPr>
                <w:rFonts w:ascii="Times New Roman" w:hAnsi="Times New Roman"/>
                <w:sz w:val="24"/>
                <w:szCs w:val="24"/>
              </w:rPr>
              <w:br/>
              <w:t>60-тан 70 балға дейін = 3 балл</w:t>
            </w:r>
            <w:r w:rsidRPr="005F4582">
              <w:rPr>
                <w:rFonts w:ascii="Times New Roman" w:hAnsi="Times New Roman"/>
                <w:sz w:val="24"/>
                <w:szCs w:val="24"/>
              </w:rPr>
              <w:br/>
              <w:t>70-тен 80 балға дейін=6 балл</w:t>
            </w:r>
            <w:r w:rsidRPr="005F4582">
              <w:rPr>
                <w:rFonts w:ascii="Times New Roman" w:hAnsi="Times New Roman"/>
                <w:sz w:val="24"/>
                <w:szCs w:val="24"/>
              </w:rPr>
              <w:br/>
              <w:t>80-ден 90 балға дейін=7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дейін=2 балл</w:t>
            </w:r>
            <w:r w:rsidRPr="005F4582">
              <w:rPr>
                <w:rFonts w:ascii="Times New Roman" w:hAnsi="Times New Roman"/>
                <w:sz w:val="24"/>
                <w:szCs w:val="24"/>
              </w:rPr>
              <w:br/>
              <w:t>50-ден 60 балға дейін=3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"Педагог-сарапшы" біліктілік санатымен</w:t>
            </w:r>
            <w:r w:rsidRPr="005F4582">
              <w:rPr>
                <w:rFonts w:ascii="Times New Roman" w:hAnsi="Times New Roman"/>
                <w:sz w:val="24"/>
                <w:szCs w:val="24"/>
              </w:rPr>
              <w:br/>
            </w:r>
            <w:r w:rsidRPr="005F4582">
              <w:rPr>
                <w:rFonts w:ascii="Times New Roman" w:hAnsi="Times New Roman"/>
                <w:sz w:val="24"/>
                <w:szCs w:val="24"/>
              </w:rPr>
              <w:lastRenderedPageBreak/>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70-тен 80 балға дейін=7 балл</w:t>
            </w:r>
            <w:r w:rsidRPr="005F4582">
              <w:rPr>
                <w:rFonts w:ascii="Times New Roman" w:hAnsi="Times New Roman"/>
                <w:sz w:val="24"/>
                <w:szCs w:val="24"/>
              </w:rPr>
              <w:br/>
              <w:t>80-нен 90 балға дейін=8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дейін=3 балл</w:t>
            </w:r>
            <w:r w:rsidRPr="005F4582">
              <w:rPr>
                <w:rFonts w:ascii="Times New Roman" w:hAnsi="Times New Roman"/>
                <w:sz w:val="24"/>
                <w:szCs w:val="24"/>
              </w:rPr>
              <w:br/>
              <w:t>50-ден 60 балға дейін=4 балл</w:t>
            </w:r>
            <w:r w:rsidRPr="005F4582">
              <w:rPr>
                <w:rFonts w:ascii="Times New Roman" w:hAnsi="Times New Roman"/>
                <w:sz w:val="24"/>
                <w:szCs w:val="24"/>
              </w:rPr>
              <w:br/>
              <w:t>60-тан 70 балға дейін=5 балл</w:t>
            </w:r>
            <w:r w:rsidRPr="005F4582">
              <w:rPr>
                <w:rFonts w:ascii="Times New Roman" w:hAnsi="Times New Roman"/>
                <w:sz w:val="24"/>
                <w:szCs w:val="24"/>
              </w:rPr>
              <w:br/>
              <w:t>"Педагог-зерттеуші"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дейін- 5 балл</w:t>
            </w:r>
            <w:r w:rsidRPr="005F4582">
              <w:rPr>
                <w:rFonts w:ascii="Times New Roman" w:hAnsi="Times New Roman"/>
                <w:sz w:val="24"/>
                <w:szCs w:val="24"/>
              </w:rPr>
              <w:br/>
              <w:t>70-тен 80 балға дейін=8 балл</w:t>
            </w:r>
            <w:r w:rsidRPr="005F4582">
              <w:rPr>
                <w:rFonts w:ascii="Times New Roman" w:hAnsi="Times New Roman"/>
                <w:sz w:val="24"/>
                <w:szCs w:val="24"/>
              </w:rPr>
              <w:br/>
              <w:t>80-нен 90 балға дейін=9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40 - тан 50 балға дейін=4 балл</w:t>
            </w:r>
            <w:r w:rsidRPr="005F4582">
              <w:rPr>
                <w:rFonts w:ascii="Times New Roman" w:hAnsi="Times New Roman"/>
                <w:sz w:val="24"/>
                <w:szCs w:val="24"/>
              </w:rPr>
              <w:br/>
              <w:t>50-ден 60 балға дейін=5 балл</w:t>
            </w:r>
            <w:r w:rsidRPr="005F4582">
              <w:rPr>
                <w:rFonts w:ascii="Times New Roman" w:hAnsi="Times New Roman"/>
                <w:sz w:val="24"/>
                <w:szCs w:val="24"/>
              </w:rPr>
              <w:br/>
              <w:t>60-тан 70 балға дейін=6 балл</w:t>
            </w:r>
            <w:r w:rsidRPr="005F4582">
              <w:rPr>
                <w:rFonts w:ascii="Times New Roman" w:hAnsi="Times New Roman"/>
                <w:sz w:val="24"/>
                <w:szCs w:val="24"/>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Біліктілігі/Санаты.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1 санат -2 балл</w:t>
            </w:r>
            <w:r w:rsidRPr="005F4582">
              <w:rPr>
                <w:rFonts w:ascii="Times New Roman" w:hAnsi="Times New Roman"/>
                <w:sz w:val="24"/>
                <w:szCs w:val="24"/>
              </w:rPr>
              <w:br/>
              <w:t>Жоғары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Педагог-сарапшы = 5 балл</w:t>
            </w:r>
            <w:r w:rsidRPr="005F4582">
              <w:rPr>
                <w:rFonts w:ascii="Times New Roman" w:hAnsi="Times New Roman"/>
                <w:sz w:val="24"/>
                <w:szCs w:val="24"/>
              </w:rPr>
              <w:br/>
              <w:t>Педагог- зерттеуші = 7 балл</w:t>
            </w:r>
            <w:r w:rsidRPr="005F4582">
              <w:rPr>
                <w:rFonts w:ascii="Times New Roman" w:hAnsi="Times New Roman"/>
                <w:sz w:val="24"/>
                <w:szCs w:val="24"/>
              </w:rPr>
              <w:br/>
              <w:t>Педагог-шебер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Педагогикалық </w:t>
            </w:r>
          </w:p>
          <w:p w14:paraId="198DA7D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 өтілі</w:t>
            </w:r>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 жылдан 3 жылға дейін = 1</w:t>
            </w:r>
            <w:r w:rsidRPr="005F4582">
              <w:rPr>
                <w:rFonts w:ascii="Times New Roman" w:hAnsi="Times New Roman"/>
                <w:sz w:val="24"/>
                <w:szCs w:val="24"/>
              </w:rPr>
              <w:br/>
              <w:t>3 жылдан 5 жылға дейін = 1,5</w:t>
            </w:r>
            <w:r w:rsidRPr="005F4582">
              <w:rPr>
                <w:rFonts w:ascii="Times New Roman" w:hAnsi="Times New Roman"/>
                <w:sz w:val="24"/>
                <w:szCs w:val="24"/>
              </w:rPr>
              <w:br/>
              <w:t>5 жылдан 10 жылға дейін = 2</w:t>
            </w:r>
            <w:r w:rsidRPr="005F4582">
              <w:rPr>
                <w:rFonts w:ascii="Times New Roman" w:hAnsi="Times New Roman"/>
                <w:sz w:val="24"/>
                <w:szCs w:val="24"/>
              </w:rPr>
              <w:br/>
              <w:t>10 жылдан және одан артық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әдіскер= 1 балл</w:t>
            </w:r>
            <w:r w:rsidRPr="005F4582">
              <w:rPr>
                <w:rFonts w:ascii="Times New Roman" w:hAnsi="Times New Roman"/>
                <w:sz w:val="24"/>
                <w:szCs w:val="24"/>
              </w:rPr>
              <w:br/>
              <w:t>директор орынбасары=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Жұмысқа алғаш кіріскен педагогтар үшін</w:t>
            </w:r>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 туралы 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Педагогикалық/кәсіптік практика нәтижелері</w:t>
            </w:r>
            <w:r w:rsidRPr="005F4582">
              <w:rPr>
                <w:rFonts w:ascii="Times New Roman" w:hAnsi="Times New Roman"/>
                <w:sz w:val="24"/>
                <w:szCs w:val="24"/>
              </w:rPr>
              <w:br/>
              <w:t>"өте жақсы" = 1 балл</w:t>
            </w:r>
            <w:r w:rsidRPr="005F4582">
              <w:rPr>
                <w:rFonts w:ascii="Times New Roman" w:hAnsi="Times New Roman"/>
                <w:sz w:val="24"/>
                <w:szCs w:val="24"/>
              </w:rPr>
              <w:br/>
              <w:t>"жақсы"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Алдыңғы жұмыс орнынан ұсыныс хат (еңбек қызметін </w:t>
            </w:r>
          </w:p>
          <w:p w14:paraId="75139DD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Оң ұсыныс хаттың болуы = 3 балл</w:t>
            </w:r>
            <w:r w:rsidRPr="005F4582">
              <w:rPr>
                <w:rFonts w:ascii="Times New Roman" w:hAnsi="Times New Roman"/>
                <w:sz w:val="24"/>
                <w:szCs w:val="24"/>
              </w:rPr>
              <w:br/>
              <w:t>Ұсыныс хат болмаған жағдайда – минус 3 балл</w:t>
            </w:r>
            <w:r w:rsidRPr="005F4582">
              <w:rPr>
                <w:rFonts w:ascii="Times New Roman" w:hAnsi="Times New Roman"/>
                <w:sz w:val="24"/>
                <w:szCs w:val="24"/>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Кәсіби жетістіктердің </w:t>
            </w:r>
            <w:r w:rsidRPr="005F4582">
              <w:rPr>
                <w:rFonts w:ascii="Times New Roman" w:hAnsi="Times New Roman"/>
                <w:sz w:val="24"/>
                <w:szCs w:val="24"/>
              </w:rPr>
              <w:lastRenderedPageBreak/>
              <w:t>көрсеткіштері</w:t>
            </w:r>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 </w:t>
            </w:r>
            <w:r w:rsidRPr="005F4582">
              <w:rPr>
                <w:rFonts w:ascii="Times New Roman" w:hAnsi="Times New Roman"/>
                <w:sz w:val="24"/>
                <w:szCs w:val="24"/>
                <w:lang w:val="kk-KZ"/>
              </w:rPr>
              <w:t xml:space="preserve"> </w:t>
            </w:r>
            <w:r w:rsidRPr="005F4582">
              <w:rPr>
                <w:rFonts w:ascii="Times New Roman" w:hAnsi="Times New Roman"/>
                <w:sz w:val="24"/>
                <w:szCs w:val="24"/>
              </w:rPr>
              <w:t xml:space="preserve">білім алушылардың </w:t>
            </w:r>
            <w:r w:rsidRPr="005F4582">
              <w:rPr>
                <w:rFonts w:ascii="Times New Roman" w:hAnsi="Times New Roman"/>
                <w:sz w:val="24"/>
                <w:szCs w:val="24"/>
                <w:lang w:val="kk-KZ"/>
              </w:rPr>
              <w:t xml:space="preserve"> </w:t>
            </w:r>
            <w:r w:rsidRPr="005F4582">
              <w:rPr>
                <w:rFonts w:ascii="Times New Roman" w:hAnsi="Times New Roman"/>
                <w:sz w:val="24"/>
                <w:szCs w:val="24"/>
              </w:rPr>
              <w:lastRenderedPageBreak/>
              <w:t>дипломдары, олимпиадалар мен конкурстар жеңімпаздарының грамоталары, ғылыми жобалары;</w:t>
            </w:r>
            <w:r w:rsidRPr="005F4582">
              <w:rPr>
                <w:rFonts w:ascii="Times New Roman" w:hAnsi="Times New Roman"/>
                <w:sz w:val="24"/>
                <w:szCs w:val="24"/>
              </w:rPr>
              <w:br/>
              <w:t>- мұғалімдер мен олимпиадалар жеңімпаздарының дипломдары, грамоталары;</w:t>
            </w:r>
            <w:r w:rsidRPr="005F4582">
              <w:rPr>
                <w:rFonts w:ascii="Times New Roman" w:hAnsi="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олимпиадалар мен конкурстардың жүлдегерлері-0,5 балл</w:t>
            </w:r>
            <w:r w:rsidRPr="005F4582">
              <w:rPr>
                <w:rFonts w:ascii="Times New Roman" w:hAnsi="Times New Roman"/>
                <w:sz w:val="24"/>
                <w:szCs w:val="24"/>
              </w:rPr>
              <w:br/>
            </w:r>
            <w:r w:rsidRPr="005F4582">
              <w:rPr>
                <w:rFonts w:ascii="Times New Roman" w:hAnsi="Times New Roman"/>
                <w:sz w:val="24"/>
                <w:szCs w:val="24"/>
              </w:rPr>
              <w:lastRenderedPageBreak/>
              <w:t>ғылыми жобалар-1 балл</w:t>
            </w:r>
            <w:r w:rsidRPr="005F4582">
              <w:rPr>
                <w:rFonts w:ascii="Times New Roman" w:hAnsi="Times New Roman"/>
                <w:sz w:val="24"/>
                <w:szCs w:val="24"/>
              </w:rPr>
              <w:br/>
              <w:t>олимпиадалар мен конкурстардың жүлдегерлері-3 балл</w:t>
            </w:r>
            <w:r w:rsidRPr="005F4582">
              <w:rPr>
                <w:rFonts w:ascii="Times New Roman" w:hAnsi="Times New Roman"/>
                <w:sz w:val="24"/>
                <w:szCs w:val="24"/>
              </w:rPr>
              <w:br/>
              <w:t>"Үздік педагог" конкурсының қатысушысы-1 балл</w:t>
            </w:r>
            <w:r w:rsidRPr="005F4582">
              <w:rPr>
                <w:rFonts w:ascii="Times New Roman" w:hAnsi="Times New Roman"/>
                <w:sz w:val="24"/>
                <w:szCs w:val="24"/>
              </w:rPr>
              <w:br/>
              <w:t>"Үздік педагог" конкурсының жүлдегері – 5 балл</w:t>
            </w:r>
            <w:r w:rsidRPr="005F4582">
              <w:rPr>
                <w:rFonts w:ascii="Times New Roman" w:hAnsi="Times New Roman"/>
                <w:sz w:val="24"/>
                <w:szCs w:val="24"/>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Әдістемелік </w:t>
            </w:r>
          </w:p>
          <w:p w14:paraId="23EEC2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ҚР БҒМ тізбесіне енгізілген оқулықтардың және (немесе) ОӘК авторы немесе тең авторы – 5 балл</w:t>
            </w:r>
            <w:r w:rsidRPr="005F4582">
              <w:rPr>
                <w:rFonts w:ascii="Times New Roman" w:hAnsi="Times New Roman"/>
                <w:sz w:val="24"/>
                <w:szCs w:val="24"/>
              </w:rPr>
              <w:br/>
              <w:t>РОӘК – 2 тізбесіне енгізілген оқулықтардың және (немесе) ОӘК авторы немесе тең авторы</w:t>
            </w:r>
            <w:r w:rsidRPr="005F4582">
              <w:rPr>
                <w:rFonts w:ascii="Times New Roman" w:hAnsi="Times New Roman"/>
                <w:sz w:val="24"/>
                <w:szCs w:val="24"/>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Қоғамдық-</w:t>
            </w:r>
            <w:r w:rsidRPr="005F4582">
              <w:rPr>
                <w:rFonts w:ascii="Times New Roman" w:hAnsi="Times New Roman"/>
                <w:sz w:val="24"/>
                <w:szCs w:val="24"/>
                <w:lang w:val="kk-KZ"/>
              </w:rPr>
              <w:t xml:space="preserve">    </w:t>
            </w:r>
            <w:r w:rsidRPr="005F4582">
              <w:rPr>
                <w:rFonts w:ascii="Times New Roman" w:hAnsi="Times New Roman"/>
                <w:sz w:val="24"/>
                <w:szCs w:val="24"/>
              </w:rPr>
              <w:t>педагогикалық</w:t>
            </w:r>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қызмет</w:t>
            </w:r>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көшбасшылық</w:t>
            </w:r>
            <w:r w:rsidRPr="005F4582">
              <w:rPr>
                <w:rFonts w:ascii="Times New Roman" w:hAnsi="Times New Roman"/>
                <w:sz w:val="24"/>
                <w:szCs w:val="24"/>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ӘБ жетекшілігі -1 балл</w:t>
            </w:r>
            <w:r w:rsidRPr="005F4582">
              <w:rPr>
                <w:rFonts w:ascii="Times New Roman" w:hAnsi="Times New Roman"/>
                <w:sz w:val="24"/>
                <w:szCs w:val="24"/>
              </w:rPr>
              <w:br/>
              <w:t>кәсіби-педагогикалық қауымдастық көшбасшысы – 1 балл</w:t>
            </w:r>
            <w:r w:rsidRPr="005F4582">
              <w:rPr>
                <w:rFonts w:ascii="Times New Roman" w:hAnsi="Times New Roman"/>
                <w:sz w:val="24"/>
                <w:szCs w:val="24"/>
              </w:rPr>
              <w:br/>
              <w:t>2 тілде оқыту, орыс/қазақ – 2 балл</w:t>
            </w:r>
            <w:r w:rsidRPr="005F4582">
              <w:rPr>
                <w:rFonts w:ascii="Times New Roman" w:hAnsi="Times New Roman"/>
                <w:sz w:val="24"/>
                <w:szCs w:val="24"/>
              </w:rPr>
              <w:br/>
              <w:t>Шетел/орыс, шетел/қазақ – 3 балл</w:t>
            </w:r>
            <w:r w:rsidRPr="005F4582">
              <w:rPr>
                <w:rFonts w:ascii="Times New Roman" w:hAnsi="Times New Roman"/>
                <w:sz w:val="24"/>
                <w:szCs w:val="24"/>
              </w:rPr>
              <w:br/>
              <w:t>3 тілде оқыту (қазақ, орыс, шетел)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Курстық </w:t>
            </w:r>
          </w:p>
          <w:p w14:paraId="13DCE74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пәндік дайындық сертификаттары;</w:t>
            </w:r>
            <w:r w:rsidRPr="005F4582">
              <w:rPr>
                <w:rFonts w:ascii="Times New Roman" w:hAnsi="Times New Roman"/>
                <w:sz w:val="24"/>
                <w:szCs w:val="24"/>
              </w:rPr>
              <w:br/>
              <w:t>- цифрлық сауаттылық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НЗМ ПШО, "Өрлеу" курстары</w:t>
            </w:r>
            <w:r w:rsidRPr="005F4582">
              <w:rPr>
                <w:rFonts w:ascii="Times New Roman" w:hAnsi="Times New Roman"/>
                <w:sz w:val="24"/>
                <w:szCs w:val="24"/>
              </w:rPr>
              <w:br/>
              <w:t>– 0,5 балл</w:t>
            </w:r>
            <w:r w:rsidRPr="005F4582">
              <w:rPr>
                <w:rFonts w:ascii="Times New Roman" w:hAnsi="Times New Roman"/>
                <w:sz w:val="24"/>
                <w:szCs w:val="24"/>
              </w:rPr>
              <w:br/>
              <w:t>курстар - 0,5 балл (әрқайсысы жеке)</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491D"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r w:rsidRPr="00F96347">
        <w:rPr>
          <w:rFonts w:ascii="Times New Roman" w:hAnsi="Times New Roman"/>
          <w:sz w:val="20"/>
        </w:rPr>
        <w:t>Жариялаған</w:t>
      </w:r>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r w:rsidRPr="00F96347">
        <w:rPr>
          <w:rFonts w:ascii="Times New Roman" w:hAnsi="Times New Roman"/>
          <w:sz w:val="20"/>
        </w:rPr>
        <w:t xml:space="preserve">мемлекеттік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72EE"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9629"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FAC0"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19DF"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3400"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968A2"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27B9"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1063FD"/>
    <w:rsid w:val="00465498"/>
    <w:rsid w:val="0048110B"/>
    <w:rsid w:val="00507697"/>
    <w:rsid w:val="005742DA"/>
    <w:rsid w:val="006509DF"/>
    <w:rsid w:val="007B6BA6"/>
    <w:rsid w:val="00886AC5"/>
    <w:rsid w:val="008A5359"/>
    <w:rsid w:val="008C45A4"/>
    <w:rsid w:val="00945CF2"/>
    <w:rsid w:val="009874D5"/>
    <w:rsid w:val="00A6595B"/>
    <w:rsid w:val="00AA0DAA"/>
    <w:rsid w:val="00BE135A"/>
    <w:rsid w:val="00C11D29"/>
    <w:rsid w:val="00C12A2B"/>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2023-01-23T06:30:00Z</cp:lastPrinted>
  <dcterms:created xsi:type="dcterms:W3CDTF">2022-08-24T04:23:00Z</dcterms:created>
  <dcterms:modified xsi:type="dcterms:W3CDTF">2023-05-15T13:10:00Z</dcterms:modified>
</cp:coreProperties>
</file>