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C64E9" w:rsidRDefault="00D3649F" w:rsidP="00124F76">
      <w:pPr>
        <w:pStyle w:val="a3"/>
        <w:spacing w:before="0" w:beforeAutospacing="0" w:after="0" w:afterAutospacing="0"/>
        <w:ind w:firstLine="709"/>
        <w:jc w:val="center"/>
        <w:rPr>
          <w:sz w:val="28"/>
        </w:rPr>
      </w:pPr>
      <w:r>
        <w:rPr>
          <w:sz w:val="28"/>
        </w:rPr>
        <w:t>КГКП «Ясли-сад №</w:t>
      </w:r>
      <w:r w:rsidR="00876BE5">
        <w:rPr>
          <w:sz w:val="28"/>
          <w:lang w:val="kk-KZ"/>
        </w:rPr>
        <w:t>51</w:t>
      </w:r>
      <w:r w:rsidR="001C64E9" w:rsidRPr="00124F76">
        <w:rPr>
          <w:sz w:val="28"/>
        </w:rPr>
        <w:t xml:space="preserve"> города Павлодара»</w:t>
      </w:r>
      <w:r w:rsidR="00124F76" w:rsidRPr="00124F76">
        <w:rPr>
          <w:sz w:val="28"/>
        </w:rPr>
        <w:t xml:space="preserve"> </w:t>
      </w:r>
      <w:r w:rsidR="001C64E9" w:rsidRPr="00124F76">
        <w:rPr>
          <w:sz w:val="28"/>
        </w:rPr>
        <w:t xml:space="preserve">отдела образования города </w:t>
      </w:r>
      <w:proofErr w:type="gramStart"/>
      <w:r w:rsidR="001C64E9" w:rsidRPr="00124F76">
        <w:rPr>
          <w:sz w:val="28"/>
        </w:rPr>
        <w:t>Павлодара,  управления</w:t>
      </w:r>
      <w:proofErr w:type="gramEnd"/>
      <w:r w:rsidR="001C64E9" w:rsidRPr="00124F76">
        <w:rPr>
          <w:sz w:val="28"/>
        </w:rPr>
        <w:t xml:space="preserve"> образования Павлодарской области объявляет открытый конкурс на назначение вакантной должности воспитателя</w:t>
      </w:r>
    </w:p>
    <w:p w:rsidR="006D43BE" w:rsidRPr="00124F76" w:rsidRDefault="006D43BE" w:rsidP="00124F76">
      <w:pPr>
        <w:pStyle w:val="a3"/>
        <w:spacing w:before="0" w:beforeAutospacing="0" w:after="0" w:afterAutospacing="0"/>
        <w:ind w:firstLine="709"/>
        <w:jc w:val="center"/>
        <w:rPr>
          <w:sz w:val="28"/>
        </w:rPr>
      </w:pPr>
      <w:r>
        <w:rPr>
          <w:sz w:val="28"/>
        </w:rPr>
        <w:t>с русским языком обучения</w:t>
      </w:r>
    </w:p>
    <w:p w:rsidR="00124F76" w:rsidRPr="00D3649F" w:rsidRDefault="00124F76" w:rsidP="001C64E9">
      <w:pPr>
        <w:pStyle w:val="a3"/>
        <w:spacing w:before="0" w:beforeAutospacing="0" w:after="0" w:afterAutospacing="0"/>
        <w:ind w:firstLine="709"/>
        <w:jc w:val="both"/>
      </w:pPr>
    </w:p>
    <w:p w:rsidR="001C64E9" w:rsidRDefault="00876BE5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lang w:val="kk-KZ"/>
        </w:rPr>
        <w:t>1</w:t>
      </w:r>
      <w:r w:rsidR="00106211">
        <w:t>2</w:t>
      </w:r>
      <w:r w:rsidR="001C64E9">
        <w:t>-</w:t>
      </w:r>
      <w:r w:rsidR="00D3649F">
        <w:t>0</w:t>
      </w:r>
      <w:r>
        <w:rPr>
          <w:lang w:val="kk-KZ"/>
        </w:rPr>
        <w:t>6</w:t>
      </w:r>
      <w:r w:rsidR="00D3649F">
        <w:t>-202</w:t>
      </w:r>
      <w:r>
        <w:rPr>
          <w:lang w:val="kk-KZ"/>
        </w:rPr>
        <w:t>3</w:t>
      </w:r>
      <w:r w:rsidR="001C64E9">
        <w:t xml:space="preserve"> 09:00</w:t>
      </w:r>
    </w:p>
    <w:p w:rsidR="006D43BE" w:rsidRDefault="00D3649F" w:rsidP="001C64E9">
      <w:pPr>
        <w:pStyle w:val="a3"/>
        <w:spacing w:before="0" w:beforeAutospacing="0" w:after="0" w:afterAutospacing="0"/>
        <w:ind w:firstLine="709"/>
        <w:jc w:val="both"/>
      </w:pPr>
      <w:r>
        <w:t>КГКП «Ясли-сад №</w:t>
      </w:r>
      <w:r w:rsidR="00876BE5">
        <w:rPr>
          <w:lang w:val="kk-KZ"/>
        </w:rPr>
        <w:t>51</w:t>
      </w:r>
      <w:r w:rsidR="001C64E9">
        <w:t xml:space="preserve"> города </w:t>
      </w:r>
      <w:proofErr w:type="gramStart"/>
      <w:r w:rsidR="001C64E9">
        <w:t>Павлодара»  г.Павлодар</w:t>
      </w:r>
      <w:proofErr w:type="gramEnd"/>
      <w:r w:rsidR="001C64E9">
        <w:t xml:space="preserve">, </w:t>
      </w:r>
      <w:r w:rsidR="00124F76">
        <w:t xml:space="preserve">улица </w:t>
      </w:r>
      <w:proofErr w:type="spellStart"/>
      <w:r w:rsidR="00876BE5">
        <w:rPr>
          <w:lang w:val="kk-KZ"/>
        </w:rPr>
        <w:t>Ак.Сатпаева</w:t>
      </w:r>
      <w:proofErr w:type="spellEnd"/>
      <w:r w:rsidR="00124F76">
        <w:t xml:space="preserve">, </w:t>
      </w:r>
      <w:r w:rsidR="00876BE5">
        <w:rPr>
          <w:lang w:val="kk-KZ"/>
        </w:rPr>
        <w:t>13</w:t>
      </w:r>
      <w:r>
        <w:t xml:space="preserve">, телефон </w:t>
      </w:r>
    </w:p>
    <w:p w:rsidR="00724C19" w:rsidRDefault="00D3649F" w:rsidP="00724C19">
      <w:pPr>
        <w:pStyle w:val="a3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  <w:bookmarkStart w:id="0" w:name="_Hlk137471609"/>
      <w:r>
        <w:t>8 (7812) 5</w:t>
      </w:r>
      <w:r w:rsidR="00876BE5">
        <w:rPr>
          <w:lang w:val="kk-KZ"/>
        </w:rPr>
        <w:t>3</w:t>
      </w:r>
      <w:r>
        <w:t>-</w:t>
      </w:r>
      <w:r w:rsidR="00876BE5">
        <w:rPr>
          <w:lang w:val="kk-KZ"/>
        </w:rPr>
        <w:t>32</w:t>
      </w:r>
      <w:r>
        <w:t>-</w:t>
      </w:r>
      <w:r w:rsidR="00876BE5">
        <w:rPr>
          <w:lang w:val="kk-KZ"/>
        </w:rPr>
        <w:t>00</w:t>
      </w:r>
      <w:r w:rsidR="001C64E9">
        <w:t>,</w:t>
      </w:r>
      <w:r>
        <w:t xml:space="preserve"> 8(7812) 5</w:t>
      </w:r>
      <w:r w:rsidR="00724C19">
        <w:rPr>
          <w:lang w:val="kk-KZ"/>
        </w:rPr>
        <w:t>3</w:t>
      </w:r>
      <w:r>
        <w:t>-</w:t>
      </w:r>
      <w:r w:rsidR="00724C19">
        <w:rPr>
          <w:lang w:val="kk-KZ"/>
        </w:rPr>
        <w:t>30</w:t>
      </w:r>
      <w:r>
        <w:t>-</w:t>
      </w:r>
      <w:r w:rsidR="00724C19">
        <w:rPr>
          <w:lang w:val="kk-KZ"/>
        </w:rPr>
        <w:t>92</w:t>
      </w:r>
      <w:r w:rsidR="001C64E9">
        <w:t xml:space="preserve">; </w:t>
      </w:r>
      <w:proofErr w:type="spellStart"/>
      <w:proofErr w:type="gramStart"/>
      <w:r>
        <w:t>эл.почта</w:t>
      </w:r>
      <w:proofErr w:type="spellEnd"/>
      <w:proofErr w:type="gramEnd"/>
      <w:r>
        <w:t xml:space="preserve">: </w:t>
      </w:r>
      <w:hyperlink r:id="rId5" w:history="1">
        <w:r w:rsidR="00724C19" w:rsidRPr="00F77F9E">
          <w:rPr>
            <w:rStyle w:val="a5"/>
            <w:rFonts w:ascii="Arial" w:hAnsi="Arial" w:cs="Arial"/>
            <w:b/>
            <w:bCs/>
            <w:sz w:val="20"/>
            <w:szCs w:val="20"/>
            <w:shd w:val="clear" w:color="auto" w:fill="FFFFFF"/>
          </w:rPr>
          <w:t>sad51@goo.edu.kz</w:t>
        </w:r>
      </w:hyperlink>
    </w:p>
    <w:bookmarkEnd w:id="0"/>
    <w:p w:rsidR="001C64E9" w:rsidRDefault="001C64E9" w:rsidP="00724C19">
      <w:pPr>
        <w:pStyle w:val="a3"/>
        <w:spacing w:before="0" w:beforeAutospacing="0" w:after="0" w:afterAutospacing="0"/>
        <w:ind w:firstLine="709"/>
        <w:jc w:val="both"/>
      </w:pPr>
      <w:r>
        <w:t>Ясли-сад</w:t>
      </w:r>
      <w:r w:rsidR="00D3649F" w:rsidRPr="00D3649F">
        <w:t xml:space="preserve"> </w:t>
      </w:r>
      <w:r>
        <w:t>с казахским и русским языком обучения.</w:t>
      </w:r>
      <w:r w:rsidR="00D3649F" w:rsidRPr="00D3649F">
        <w:t xml:space="preserve"> </w:t>
      </w:r>
      <w:r>
        <w:t>Реализует</w:t>
      </w:r>
      <w:r w:rsidR="00D3649F" w:rsidRPr="00D3649F">
        <w:t xml:space="preserve"> </w:t>
      </w:r>
      <w:r>
        <w:t>типовую учебную программу дошкольного воспитания и обучения Республики Казахстан.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Квалификационные требования</w:t>
      </w:r>
      <w:r>
        <w:t>: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        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Требования к квалификации с определением профессиональных компетенций: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 1) педагог (без категории):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должен отвечать общим требованиям, предъявляемым к квалификации "педагог":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знать содержание и структуру Типовой программы, владеть методикой дошкольного воспитания и обучения;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осуществлять индивидуальный подход в воспитании и обучении с учетом возрастных особенностей;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разрабатывать перспективный план и циклограмму;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осуществлять связь с родителями или лицами, их заменяющими;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участвовать в методической работе;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проводить диагностику развития детей, в том числе с особыми образовательными потребностями;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принимать участие в мероприятиях на уровне организации образования;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владеть навыками профессионально-педагогического диалога, применять цифровые образовательные ресурсы;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Должностные обязанности:</w:t>
      </w:r>
      <w:r w:rsidR="00D3649F">
        <w:rPr>
          <w:rStyle w:val="a4"/>
        </w:rPr>
        <w:t xml:space="preserve"> </w:t>
      </w:r>
      <w:r>
        <w:t>Обеспечивает охрану жизни и здоровья детей, применяет здоровьесберегающие технологии в их воспитании и обучении.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Осуществляет педагогический процесс в соответствии с требованиями 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(игровая, познавательная, двигательная, изобразительная, трудовая).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Осуществляет личностно-ориентированный подход в работе с детьми.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воспитательно-образовательную работу 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Проектирует воспитательно-образовательную деятельность на основе анализа достигнутых результатов.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lastRenderedPageBreak/>
        <w:t>      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Обеспечивает индивидуальный подход к каждому ребенку с особыми образовательными потребностями с учетом рекомендаций специалистов.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Осуществляет консультационную помощь родителям по вопросам воспитания и обучения детей дошкольного возраста. Защищает интересы и права детей.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Должен знать:</w:t>
      </w:r>
      <w:r>
        <w:t> </w:t>
      </w:r>
      <w:hyperlink r:id="rId6" w:anchor="z67" w:history="1">
        <w:r>
          <w:rPr>
            <w:rStyle w:val="a5"/>
          </w:rPr>
          <w:t>Конституцию</w:t>
        </w:r>
      </w:hyperlink>
      <w:r>
        <w:t> Республики Казахстан, </w:t>
      </w:r>
      <w:hyperlink r:id="rId7" w:anchor="z205" w:history="1">
        <w:r>
          <w:rPr>
            <w:rStyle w:val="a5"/>
          </w:rPr>
          <w:t>Трудовой Кодекс</w:t>
        </w:r>
      </w:hyperlink>
      <w:r>
        <w:t> Республики Казахстан, законы Республики Казахстан "</w:t>
      </w:r>
      <w:hyperlink r:id="rId8" w:anchor="z2" w:history="1">
        <w:r>
          <w:rPr>
            <w:rStyle w:val="a5"/>
          </w:rPr>
          <w:t>Об образовании</w:t>
        </w:r>
      </w:hyperlink>
      <w:r>
        <w:t>", "</w:t>
      </w:r>
      <w:hyperlink r:id="rId9" w:anchor="z4" w:history="1">
        <w:r>
          <w:rPr>
            <w:rStyle w:val="a5"/>
          </w:rPr>
          <w:t>О статусе педагога</w:t>
        </w:r>
      </w:hyperlink>
      <w:r>
        <w:t>", "</w:t>
      </w:r>
      <w:hyperlink r:id="rId10" w:anchor="z33" w:history="1">
        <w:r>
          <w:rPr>
            <w:rStyle w:val="a5"/>
          </w:rPr>
          <w:t>О противодействии коррупции</w:t>
        </w:r>
      </w:hyperlink>
      <w:r>
        <w:t>" и другие нормативные правовые акты Республики Казахстан, определяющие направления и перспективы развития образования;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психологию и педагогику, правила оказания первой доврачебной медицинской помощи, правила по безопасности и охране труда, санитарные правила;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нормативно - правовые документы по организации дошкольного воспитания и обучения.</w:t>
      </w:r>
    </w:p>
    <w:p w:rsidR="001D6702" w:rsidRPr="00050CB6" w:rsidRDefault="001D6702" w:rsidP="001D6702">
      <w:pPr>
        <w:suppressAutoHyphens/>
        <w:spacing w:after="0" w:line="240" w:lineRule="auto"/>
        <w:ind w:firstLine="709"/>
        <w:jc w:val="both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r w:rsidRPr="00050CB6">
        <w:rPr>
          <w:rStyle w:val="FontStyle11"/>
          <w:rFonts w:ascii="Times New Roman" w:hAnsi="Times New Roman" w:cs="Times New Roman"/>
          <w:bCs w:val="0"/>
          <w:sz w:val="24"/>
          <w:szCs w:val="24"/>
        </w:rPr>
        <w:t>Заработная плата воспитателя: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  <w:u w:val="single"/>
        </w:rPr>
        <w:t>среднее-специальное образование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– </w:t>
      </w:r>
      <w:r w:rsidR="005258BC">
        <w:rPr>
          <w:rStyle w:val="FontStyle11"/>
          <w:rFonts w:ascii="Times New Roman" w:hAnsi="Times New Roman" w:cs="Times New Roman"/>
          <w:b w:val="0"/>
          <w:sz w:val="24"/>
          <w:szCs w:val="24"/>
          <w:lang w:val="kk-KZ"/>
        </w:rPr>
        <w:t>161574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>–</w:t>
      </w:r>
      <w:r w:rsidR="005258BC">
        <w:rPr>
          <w:rStyle w:val="FontStyle11"/>
          <w:rFonts w:ascii="Times New Roman" w:hAnsi="Times New Roman" w:cs="Times New Roman"/>
          <w:b w:val="0"/>
          <w:sz w:val="24"/>
          <w:szCs w:val="24"/>
          <w:lang w:val="kk-KZ"/>
        </w:rPr>
        <w:t>181527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тенге (без квалификационной категории (педагог-модератор, педагог-эксперт, педагог-исследователь, педагог-мастер).</w:t>
      </w:r>
    </w:p>
    <w:p w:rsidR="001D6702" w:rsidRPr="008F5FA7" w:rsidRDefault="001D6702" w:rsidP="001D6702">
      <w:pPr>
        <w:suppressAutoHyphens/>
        <w:spacing w:after="0" w:line="240" w:lineRule="auto"/>
        <w:ind w:firstLine="709"/>
        <w:jc w:val="both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r w:rsidRPr="00050CB6">
        <w:rPr>
          <w:rStyle w:val="FontStyle11"/>
          <w:rFonts w:ascii="Times New Roman" w:hAnsi="Times New Roman" w:cs="Times New Roman"/>
          <w:bCs w:val="0"/>
          <w:sz w:val="24"/>
          <w:szCs w:val="24"/>
        </w:rPr>
        <w:t>Заработная плата воспитателя: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  <w:u w:val="single"/>
        </w:rPr>
        <w:t>высшее образование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– </w:t>
      </w:r>
      <w:r w:rsidR="005258BC">
        <w:rPr>
          <w:rStyle w:val="FontStyle11"/>
          <w:rFonts w:ascii="Times New Roman" w:hAnsi="Times New Roman" w:cs="Times New Roman"/>
          <w:b w:val="0"/>
          <w:sz w:val="24"/>
          <w:szCs w:val="24"/>
          <w:lang w:val="kk-KZ"/>
        </w:rPr>
        <w:t>171307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>–</w:t>
      </w:r>
      <w:r w:rsidR="005258BC">
        <w:rPr>
          <w:rStyle w:val="FontStyle11"/>
          <w:rFonts w:ascii="Times New Roman" w:hAnsi="Times New Roman" w:cs="Times New Roman"/>
          <w:b w:val="0"/>
          <w:sz w:val="24"/>
          <w:szCs w:val="24"/>
          <w:lang w:val="kk-KZ"/>
        </w:rPr>
        <w:t>203914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тенге (без квалификационной категории (педагог-модератор, педагог-эксперт, педагог-исследователь, педагог-мастер).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Сроки подачи и место приема заявок на участие в конкурсе</w:t>
      </w:r>
      <w:r>
        <w:t>: </w:t>
      </w:r>
      <w:r>
        <w:rPr>
          <w:rStyle w:val="a4"/>
        </w:rPr>
        <w:t>В течение 7</w:t>
      </w:r>
      <w:r w:rsidR="00D3649F" w:rsidRPr="00D3649F">
        <w:rPr>
          <w:rStyle w:val="a4"/>
        </w:rPr>
        <w:t xml:space="preserve"> </w:t>
      </w:r>
      <w:r>
        <w:rPr>
          <w:rStyle w:val="a4"/>
        </w:rPr>
        <w:t xml:space="preserve">рабочих дней со дня опубликования объявления </w:t>
      </w:r>
      <w:r>
        <w:t>на Интернет-ресурсе и (или) официальных аккаунтах социальны</w:t>
      </w:r>
      <w:r w:rsidR="006D43BE">
        <w:t>х сетей организации образования.</w:t>
      </w:r>
    </w:p>
    <w:p w:rsidR="001C64E9" w:rsidRPr="00D3649F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Прием документов на занятие вакантной должност</w:t>
      </w:r>
      <w:r w:rsidR="00D3649F">
        <w:t>и осуществляет КГКП «Ясли-сад №</w:t>
      </w:r>
      <w:r w:rsidR="00724C19">
        <w:rPr>
          <w:lang w:val="kk-KZ"/>
        </w:rPr>
        <w:t>51</w:t>
      </w:r>
      <w:r>
        <w:t xml:space="preserve"> города Павлодара» </w:t>
      </w:r>
      <w:r w:rsidR="00D3649F">
        <w:t xml:space="preserve">улица </w:t>
      </w:r>
      <w:proofErr w:type="spellStart"/>
      <w:r w:rsidR="00724C19">
        <w:rPr>
          <w:lang w:val="kk-KZ"/>
        </w:rPr>
        <w:t>Ак.Сатпаева</w:t>
      </w:r>
      <w:proofErr w:type="spellEnd"/>
      <w:r w:rsidR="00D3649F">
        <w:t xml:space="preserve">, </w:t>
      </w:r>
      <w:r w:rsidR="00724C19">
        <w:rPr>
          <w:lang w:val="kk-KZ"/>
        </w:rPr>
        <w:t>13</w:t>
      </w:r>
      <w:r w:rsidR="00D3649F">
        <w:t>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Перечень документов, необходимых для участия в конкурсе: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1) заявление об участии в конкурсе с указанием перечня прилагаемых документов по форме;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2) документ, удостоверяющий личность либо электронный документ из сервиса цифровых документов (для идентификации);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5) копию документа, подтверждающую трудовую деятельность (при наличии);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6) справку о состоянии здоровья по форме, утвержденной </w:t>
      </w:r>
      <w:hyperlink r:id="rId11" w:anchor="z3" w:history="1">
        <w:r>
          <w:rPr>
            <w:rStyle w:val="a5"/>
          </w:rPr>
          <w:t>приказом</w:t>
        </w:r>
      </w:hyperlink>
      <w:r>
        <w:t> 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7) справку с психоневрологической организации;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8) справку с наркологической организации;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10) заполненный Оценочный лист кандидата на вакантную или временно вакантную должность воспитателя.</w:t>
      </w:r>
    </w:p>
    <w:p w:rsidR="001C64E9" w:rsidRDefault="001C64E9" w:rsidP="00D3649F">
      <w:pPr>
        <w:pStyle w:val="a3"/>
        <w:spacing w:before="0" w:beforeAutospacing="0" w:after="0" w:afterAutospacing="0"/>
        <w:ind w:firstLine="709"/>
        <w:jc w:val="both"/>
      </w:pPr>
      <w:proofErr w:type="spellStart"/>
      <w:r>
        <w:lastRenderedPageBreak/>
        <w:t>Услугодатель</w:t>
      </w:r>
      <w:proofErr w:type="spellEnd"/>
      <w:r>
        <w:t xml:space="preserve"> отказывает в оказании государственной услуги, в</w:t>
      </w:r>
      <w:r w:rsidR="00D3649F">
        <w:t xml:space="preserve"> с</w:t>
      </w:r>
      <w:r>
        <w:t>лучаях установления недостоверности документов, представленных</w:t>
      </w:r>
      <w:r w:rsidR="00D3649F">
        <w:t xml:space="preserve"> </w:t>
      </w:r>
      <w:proofErr w:type="spellStart"/>
      <w:r>
        <w:t>услугополучателем</w:t>
      </w:r>
      <w:proofErr w:type="spellEnd"/>
      <w:r>
        <w:t xml:space="preserve"> для получения государственной услуги, и (или)</w:t>
      </w:r>
      <w:r w:rsidR="00D3649F">
        <w:t xml:space="preserve"> </w:t>
      </w:r>
      <w:r>
        <w:t>данных (сведений), содержащихся в них, необходимых для оказания</w:t>
      </w:r>
      <w:r w:rsidR="00D3649F">
        <w:t xml:space="preserve"> </w:t>
      </w:r>
      <w:r>
        <w:t>государственной услуги.</w:t>
      </w:r>
    </w:p>
    <w:p w:rsidR="00724C19" w:rsidRDefault="001C64E9" w:rsidP="00724C19">
      <w:pPr>
        <w:pStyle w:val="a3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  <w:r>
        <w:rPr>
          <w:rStyle w:val="a4"/>
        </w:rPr>
        <w:t>Контактные телефоны и электронные адреса для уточнения информации:</w:t>
      </w:r>
      <w:r w:rsidR="00D3649F" w:rsidRPr="00D3649F">
        <w:rPr>
          <w:rStyle w:val="a4"/>
        </w:rPr>
        <w:t xml:space="preserve"> </w:t>
      </w:r>
      <w:r w:rsidR="00724C19">
        <w:t>8 (7812) 5</w:t>
      </w:r>
      <w:r w:rsidR="00724C19">
        <w:rPr>
          <w:lang w:val="kk-KZ"/>
        </w:rPr>
        <w:t>3</w:t>
      </w:r>
      <w:r w:rsidR="00724C19">
        <w:t>-</w:t>
      </w:r>
      <w:r w:rsidR="00724C19">
        <w:rPr>
          <w:lang w:val="kk-KZ"/>
        </w:rPr>
        <w:t>32</w:t>
      </w:r>
      <w:r w:rsidR="00724C19">
        <w:t>-</w:t>
      </w:r>
      <w:r w:rsidR="00724C19">
        <w:rPr>
          <w:lang w:val="kk-KZ"/>
        </w:rPr>
        <w:t>00</w:t>
      </w:r>
      <w:r w:rsidR="00724C19">
        <w:t>, 8(7812) 5</w:t>
      </w:r>
      <w:r w:rsidR="00724C19">
        <w:rPr>
          <w:lang w:val="kk-KZ"/>
        </w:rPr>
        <w:t>3</w:t>
      </w:r>
      <w:r w:rsidR="00724C19">
        <w:t>-</w:t>
      </w:r>
      <w:r w:rsidR="00724C19">
        <w:rPr>
          <w:lang w:val="kk-KZ"/>
        </w:rPr>
        <w:t>30</w:t>
      </w:r>
      <w:r w:rsidR="00724C19">
        <w:t>-</w:t>
      </w:r>
      <w:r w:rsidR="00724C19">
        <w:rPr>
          <w:lang w:val="kk-KZ"/>
        </w:rPr>
        <w:t>92</w:t>
      </w:r>
      <w:r w:rsidR="00724C19">
        <w:t xml:space="preserve">; </w:t>
      </w:r>
      <w:proofErr w:type="spellStart"/>
      <w:proofErr w:type="gramStart"/>
      <w:r w:rsidR="00724C19">
        <w:t>эл.почта</w:t>
      </w:r>
      <w:proofErr w:type="spellEnd"/>
      <w:proofErr w:type="gramEnd"/>
      <w:r w:rsidR="00724C19">
        <w:t xml:space="preserve">: </w:t>
      </w:r>
      <w:hyperlink r:id="rId12" w:history="1">
        <w:r w:rsidR="00724C19" w:rsidRPr="00F77F9E">
          <w:rPr>
            <w:rStyle w:val="a5"/>
            <w:rFonts w:ascii="Arial" w:hAnsi="Arial" w:cs="Arial"/>
            <w:b/>
            <w:bCs/>
            <w:sz w:val="20"/>
            <w:szCs w:val="20"/>
            <w:shd w:val="clear" w:color="auto" w:fill="FFFFFF"/>
          </w:rPr>
          <w:t>sad51@goo.edu.kz</w:t>
        </w:r>
      </w:hyperlink>
    </w:p>
    <w:p w:rsidR="001C64E9" w:rsidRPr="00D3649F" w:rsidRDefault="001C64E9" w:rsidP="00D3649F">
      <w:pPr>
        <w:pStyle w:val="a3"/>
        <w:spacing w:before="0" w:beforeAutospacing="0" w:after="0" w:afterAutospacing="0"/>
        <w:ind w:firstLine="709"/>
        <w:jc w:val="both"/>
      </w:pPr>
    </w:p>
    <w:sectPr w:rsidR="001C64E9" w:rsidRPr="00D3649F" w:rsidSect="00D3649F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C64E9"/>
    <w:rsid w:val="00064CBD"/>
    <w:rsid w:val="000C4DB4"/>
    <w:rsid w:val="00106211"/>
    <w:rsid w:val="001105EA"/>
    <w:rsid w:val="00124F76"/>
    <w:rsid w:val="00142D3A"/>
    <w:rsid w:val="001C64E9"/>
    <w:rsid w:val="001D6702"/>
    <w:rsid w:val="00356290"/>
    <w:rsid w:val="00391982"/>
    <w:rsid w:val="0049796C"/>
    <w:rsid w:val="005258BC"/>
    <w:rsid w:val="0058192E"/>
    <w:rsid w:val="005C5D88"/>
    <w:rsid w:val="006D43BE"/>
    <w:rsid w:val="00724C19"/>
    <w:rsid w:val="007F60A1"/>
    <w:rsid w:val="00876BE5"/>
    <w:rsid w:val="0088253E"/>
    <w:rsid w:val="008A23B8"/>
    <w:rsid w:val="00906009"/>
    <w:rsid w:val="00982679"/>
    <w:rsid w:val="009C4644"/>
    <w:rsid w:val="00AA08F3"/>
    <w:rsid w:val="00AE65E3"/>
    <w:rsid w:val="00C05210"/>
    <w:rsid w:val="00CA24FF"/>
    <w:rsid w:val="00CF7CA1"/>
    <w:rsid w:val="00D3649F"/>
    <w:rsid w:val="00DE6525"/>
    <w:rsid w:val="00E14E1C"/>
    <w:rsid w:val="00F27268"/>
    <w:rsid w:val="00F63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0D5B4"/>
  <w15:docId w15:val="{B5FD253C-F31F-464B-805A-C024A2144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4D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C6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64E9"/>
    <w:rPr>
      <w:b/>
      <w:bCs/>
    </w:rPr>
  </w:style>
  <w:style w:type="character" w:styleId="a5">
    <w:name w:val="Hyperlink"/>
    <w:basedOn w:val="a0"/>
    <w:uiPriority w:val="99"/>
    <w:unhideWhenUsed/>
    <w:rsid w:val="001C64E9"/>
    <w:rPr>
      <w:color w:val="0000FF"/>
      <w:u w:val="single"/>
    </w:rPr>
  </w:style>
  <w:style w:type="character" w:customStyle="1" w:styleId="FontStyle11">
    <w:name w:val="Font Style11"/>
    <w:rsid w:val="001D6702"/>
    <w:rPr>
      <w:rFonts w:ascii="Century Gothic" w:hAnsi="Century Gothic" w:cs="Century Gothic"/>
      <w:b/>
      <w:bCs/>
      <w:sz w:val="30"/>
      <w:szCs w:val="30"/>
    </w:rPr>
  </w:style>
  <w:style w:type="paragraph" w:styleId="a6">
    <w:name w:val="No Spacing"/>
    <w:uiPriority w:val="1"/>
    <w:qFormat/>
    <w:rsid w:val="00F27268"/>
    <w:pPr>
      <w:spacing w:after="0" w:line="240" w:lineRule="auto"/>
    </w:pPr>
  </w:style>
  <w:style w:type="character" w:styleId="a7">
    <w:name w:val="Unresolved Mention"/>
    <w:basedOn w:val="a0"/>
    <w:uiPriority w:val="99"/>
    <w:semiHidden/>
    <w:unhideWhenUsed/>
    <w:rsid w:val="00724C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293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Z070000319_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dilet.zan.kz/rus/docs/K1500000414" TargetMode="External"/><Relationship Id="rId12" Type="http://schemas.openxmlformats.org/officeDocument/2006/relationships/hyperlink" Target="mailto:sad51@goo.edu.kz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adilet.zan.kz/rus/docs/K950001000_" TargetMode="External"/><Relationship Id="rId11" Type="http://schemas.openxmlformats.org/officeDocument/2006/relationships/hyperlink" Target="https://adilet.zan.kz/rus/docs/V2000021579" TargetMode="External"/><Relationship Id="rId5" Type="http://schemas.openxmlformats.org/officeDocument/2006/relationships/hyperlink" Target="mailto:sad51@goo.edu.kz" TargetMode="External"/><Relationship Id="rId10" Type="http://schemas.openxmlformats.org/officeDocument/2006/relationships/hyperlink" Target="https://adilet.zan.kz/rus/docs/Z150000041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dilet.zan.kz/rus/docs/Z1900000293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FAD649-909D-4C46-A235-4EC5DE2F20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1</Pages>
  <Words>1156</Words>
  <Characters>6595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22</cp:revision>
  <cp:lastPrinted>2023-06-12T08:21:00Z</cp:lastPrinted>
  <dcterms:created xsi:type="dcterms:W3CDTF">2022-01-17T06:40:00Z</dcterms:created>
  <dcterms:modified xsi:type="dcterms:W3CDTF">2023-06-12T08:29:00Z</dcterms:modified>
</cp:coreProperties>
</file>