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6D87" w:rsidRPr="00A722A8" w:rsidRDefault="00BD04FE" w:rsidP="00D964AF">
      <w:pPr>
        <w:tabs>
          <w:tab w:val="left" w:pos="945"/>
        </w:tabs>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001F6733">
        <w:rPr>
          <w:rFonts w:ascii="Times New Roman" w:hAnsi="Times New Roman" w:cs="Times New Roman"/>
          <w:b/>
          <w:sz w:val="24"/>
          <w:szCs w:val="24"/>
          <w:lang w:val="kk-KZ"/>
        </w:rPr>
        <w:t xml:space="preserve">  </w:t>
      </w:r>
    </w:p>
    <w:p w:rsidR="00226D87" w:rsidRPr="00A722A8" w:rsidRDefault="00226D87" w:rsidP="00D964AF">
      <w:pPr>
        <w:tabs>
          <w:tab w:val="left" w:pos="945"/>
        </w:tabs>
        <w:spacing w:after="0" w:line="240" w:lineRule="auto"/>
        <w:jc w:val="center"/>
        <w:rPr>
          <w:rFonts w:ascii="Times New Roman" w:hAnsi="Times New Roman" w:cs="Times New Roman"/>
          <w:b/>
          <w:sz w:val="24"/>
          <w:szCs w:val="24"/>
          <w:lang w:val="kk-KZ"/>
        </w:rPr>
      </w:pPr>
    </w:p>
    <w:p w:rsidR="00226D87" w:rsidRPr="00A722A8" w:rsidRDefault="00226D87" w:rsidP="00D964AF">
      <w:pPr>
        <w:tabs>
          <w:tab w:val="left" w:pos="945"/>
        </w:tabs>
        <w:spacing w:after="0" w:line="240" w:lineRule="auto"/>
        <w:jc w:val="center"/>
        <w:rPr>
          <w:rFonts w:ascii="Times New Roman" w:hAnsi="Times New Roman" w:cs="Times New Roman"/>
          <w:b/>
          <w:sz w:val="24"/>
          <w:szCs w:val="24"/>
          <w:lang w:val="kk-KZ"/>
        </w:rPr>
      </w:pPr>
    </w:p>
    <w:p w:rsidR="00226D87" w:rsidRPr="00A722A8" w:rsidRDefault="00226D87" w:rsidP="00D964AF">
      <w:pPr>
        <w:tabs>
          <w:tab w:val="left" w:pos="945"/>
        </w:tabs>
        <w:spacing w:after="0" w:line="240" w:lineRule="auto"/>
        <w:jc w:val="center"/>
        <w:rPr>
          <w:rFonts w:ascii="Times New Roman" w:hAnsi="Times New Roman" w:cs="Times New Roman"/>
          <w:b/>
          <w:sz w:val="24"/>
          <w:szCs w:val="24"/>
          <w:lang w:val="kk-KZ"/>
        </w:rPr>
      </w:pPr>
    </w:p>
    <w:p w:rsidR="00226D87" w:rsidRPr="00A722A8" w:rsidRDefault="009C2BB9" w:rsidP="00D964AF">
      <w:pPr>
        <w:tabs>
          <w:tab w:val="left" w:pos="945"/>
        </w:tabs>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00FE4695">
        <w:rPr>
          <w:rFonts w:ascii="Times New Roman" w:hAnsi="Times New Roman" w:cs="Times New Roman"/>
          <w:b/>
          <w:sz w:val="24"/>
          <w:szCs w:val="24"/>
          <w:lang w:val="kk-KZ"/>
        </w:rPr>
        <w:t xml:space="preserve"> </w:t>
      </w:r>
      <w:r w:rsidR="003E57D5">
        <w:rPr>
          <w:rFonts w:ascii="Times New Roman" w:hAnsi="Times New Roman" w:cs="Times New Roman"/>
          <w:b/>
          <w:sz w:val="24"/>
          <w:szCs w:val="24"/>
          <w:lang w:val="kk-KZ"/>
        </w:rPr>
        <w:t xml:space="preserve">  </w:t>
      </w:r>
    </w:p>
    <w:p w:rsidR="00226D87" w:rsidRPr="00A722A8" w:rsidRDefault="00226D87" w:rsidP="00D964AF">
      <w:pPr>
        <w:tabs>
          <w:tab w:val="left" w:pos="945"/>
        </w:tabs>
        <w:spacing w:after="0" w:line="240" w:lineRule="auto"/>
        <w:jc w:val="center"/>
        <w:rPr>
          <w:rFonts w:ascii="Times New Roman" w:hAnsi="Times New Roman" w:cs="Times New Roman"/>
          <w:b/>
          <w:sz w:val="24"/>
          <w:szCs w:val="24"/>
          <w:lang w:val="kk-KZ"/>
        </w:rPr>
      </w:pPr>
    </w:p>
    <w:p w:rsidR="00226D87" w:rsidRPr="00A722A8" w:rsidRDefault="00226D87" w:rsidP="00D964AF">
      <w:pPr>
        <w:tabs>
          <w:tab w:val="left" w:pos="945"/>
        </w:tabs>
        <w:spacing w:after="0" w:line="240" w:lineRule="auto"/>
        <w:jc w:val="center"/>
        <w:rPr>
          <w:rFonts w:ascii="Times New Roman" w:hAnsi="Times New Roman" w:cs="Times New Roman"/>
          <w:b/>
          <w:sz w:val="24"/>
          <w:szCs w:val="24"/>
          <w:lang w:val="kk-KZ"/>
        </w:rPr>
      </w:pPr>
    </w:p>
    <w:p w:rsidR="00226D87" w:rsidRDefault="00226D87" w:rsidP="00D964AF">
      <w:pPr>
        <w:tabs>
          <w:tab w:val="left" w:pos="945"/>
        </w:tabs>
        <w:spacing w:after="0" w:line="240" w:lineRule="auto"/>
        <w:jc w:val="center"/>
        <w:rPr>
          <w:rFonts w:ascii="Times New Roman" w:hAnsi="Times New Roman" w:cs="Times New Roman"/>
          <w:b/>
          <w:sz w:val="24"/>
          <w:szCs w:val="24"/>
          <w:lang w:val="kk-KZ"/>
        </w:rPr>
      </w:pPr>
    </w:p>
    <w:p w:rsidR="005C4547" w:rsidRPr="00A722A8" w:rsidRDefault="005C4547" w:rsidP="00D964AF">
      <w:pPr>
        <w:tabs>
          <w:tab w:val="left" w:pos="945"/>
        </w:tabs>
        <w:spacing w:after="0" w:line="240" w:lineRule="auto"/>
        <w:jc w:val="center"/>
        <w:rPr>
          <w:rFonts w:ascii="Times New Roman" w:hAnsi="Times New Roman" w:cs="Times New Roman"/>
          <w:b/>
          <w:sz w:val="24"/>
          <w:szCs w:val="24"/>
          <w:lang w:val="kk-KZ"/>
        </w:rPr>
      </w:pPr>
    </w:p>
    <w:p w:rsidR="00226D87" w:rsidRPr="00A722A8" w:rsidRDefault="00226D87" w:rsidP="00D964AF">
      <w:pPr>
        <w:tabs>
          <w:tab w:val="left" w:pos="945"/>
        </w:tabs>
        <w:spacing w:after="0" w:line="240" w:lineRule="auto"/>
        <w:jc w:val="center"/>
        <w:rPr>
          <w:rFonts w:ascii="Times New Roman" w:hAnsi="Times New Roman" w:cs="Times New Roman"/>
          <w:b/>
          <w:sz w:val="24"/>
          <w:szCs w:val="24"/>
          <w:lang w:val="kk-KZ"/>
        </w:rPr>
      </w:pPr>
    </w:p>
    <w:p w:rsidR="00226D87" w:rsidRPr="00A722A8" w:rsidRDefault="00226D87" w:rsidP="00D964AF">
      <w:pPr>
        <w:tabs>
          <w:tab w:val="left" w:pos="945"/>
        </w:tabs>
        <w:spacing w:after="0" w:line="240" w:lineRule="auto"/>
        <w:jc w:val="center"/>
        <w:rPr>
          <w:rFonts w:ascii="Times New Roman" w:hAnsi="Times New Roman" w:cs="Times New Roman"/>
          <w:b/>
          <w:sz w:val="24"/>
          <w:szCs w:val="24"/>
          <w:lang w:val="kk-KZ"/>
        </w:rPr>
      </w:pPr>
    </w:p>
    <w:p w:rsidR="0050348C" w:rsidRDefault="0050348C" w:rsidP="00D964AF">
      <w:pPr>
        <w:tabs>
          <w:tab w:val="left" w:pos="945"/>
        </w:tabs>
        <w:spacing w:after="0" w:line="240" w:lineRule="auto"/>
        <w:jc w:val="center"/>
        <w:rPr>
          <w:rFonts w:ascii="Times New Roman" w:hAnsi="Times New Roman" w:cs="Times New Roman"/>
          <w:b/>
          <w:sz w:val="24"/>
          <w:szCs w:val="24"/>
          <w:lang w:val="kk-KZ"/>
        </w:rPr>
      </w:pPr>
    </w:p>
    <w:p w:rsidR="0050348C" w:rsidRDefault="0050348C" w:rsidP="00D964AF">
      <w:pPr>
        <w:tabs>
          <w:tab w:val="left" w:pos="945"/>
        </w:tabs>
        <w:spacing w:after="0" w:line="240" w:lineRule="auto"/>
        <w:jc w:val="center"/>
        <w:rPr>
          <w:rFonts w:ascii="Times New Roman" w:hAnsi="Times New Roman" w:cs="Times New Roman"/>
          <w:b/>
          <w:sz w:val="24"/>
          <w:szCs w:val="24"/>
          <w:lang w:val="kk-KZ"/>
        </w:rPr>
      </w:pPr>
    </w:p>
    <w:p w:rsidR="0050348C" w:rsidRDefault="0050348C" w:rsidP="00D964AF">
      <w:pPr>
        <w:tabs>
          <w:tab w:val="left" w:pos="945"/>
        </w:tabs>
        <w:spacing w:after="0" w:line="240" w:lineRule="auto"/>
        <w:jc w:val="center"/>
        <w:rPr>
          <w:rFonts w:ascii="Times New Roman" w:hAnsi="Times New Roman" w:cs="Times New Roman"/>
          <w:b/>
          <w:sz w:val="24"/>
          <w:szCs w:val="24"/>
          <w:lang w:val="kk-KZ"/>
        </w:rPr>
      </w:pPr>
    </w:p>
    <w:p w:rsidR="0050348C" w:rsidRDefault="0050348C" w:rsidP="00D964AF">
      <w:pPr>
        <w:tabs>
          <w:tab w:val="left" w:pos="945"/>
        </w:tabs>
        <w:spacing w:after="0" w:line="240" w:lineRule="auto"/>
        <w:jc w:val="center"/>
        <w:rPr>
          <w:rFonts w:ascii="Times New Roman" w:hAnsi="Times New Roman" w:cs="Times New Roman"/>
          <w:b/>
          <w:sz w:val="24"/>
          <w:szCs w:val="24"/>
          <w:lang w:val="kk-KZ"/>
        </w:rPr>
      </w:pPr>
    </w:p>
    <w:p w:rsidR="0050348C" w:rsidRDefault="0050348C" w:rsidP="00D964AF">
      <w:pPr>
        <w:tabs>
          <w:tab w:val="left" w:pos="945"/>
        </w:tabs>
        <w:spacing w:after="0" w:line="240" w:lineRule="auto"/>
        <w:jc w:val="center"/>
        <w:rPr>
          <w:rFonts w:ascii="Times New Roman" w:hAnsi="Times New Roman" w:cs="Times New Roman"/>
          <w:b/>
          <w:sz w:val="24"/>
          <w:szCs w:val="24"/>
          <w:lang w:val="kk-KZ"/>
        </w:rPr>
      </w:pPr>
    </w:p>
    <w:p w:rsidR="0050348C" w:rsidRDefault="0050348C" w:rsidP="00D964AF">
      <w:pPr>
        <w:tabs>
          <w:tab w:val="left" w:pos="945"/>
        </w:tabs>
        <w:spacing w:after="0" w:line="240" w:lineRule="auto"/>
        <w:jc w:val="center"/>
        <w:rPr>
          <w:rFonts w:ascii="Times New Roman" w:hAnsi="Times New Roman" w:cs="Times New Roman"/>
          <w:b/>
          <w:sz w:val="24"/>
          <w:szCs w:val="24"/>
          <w:lang w:val="kk-KZ"/>
        </w:rPr>
      </w:pPr>
    </w:p>
    <w:p w:rsidR="0050348C" w:rsidRDefault="0050348C" w:rsidP="00D964AF">
      <w:pPr>
        <w:tabs>
          <w:tab w:val="left" w:pos="945"/>
        </w:tabs>
        <w:spacing w:after="0" w:line="240" w:lineRule="auto"/>
        <w:jc w:val="center"/>
        <w:rPr>
          <w:rFonts w:ascii="Times New Roman" w:hAnsi="Times New Roman" w:cs="Times New Roman"/>
          <w:b/>
          <w:sz w:val="24"/>
          <w:szCs w:val="24"/>
          <w:lang w:val="kk-KZ"/>
        </w:rPr>
      </w:pPr>
    </w:p>
    <w:p w:rsidR="00C66112" w:rsidRDefault="00C66112" w:rsidP="00D964AF">
      <w:pPr>
        <w:tabs>
          <w:tab w:val="left" w:pos="945"/>
        </w:tabs>
        <w:spacing w:after="0" w:line="240" w:lineRule="auto"/>
        <w:jc w:val="center"/>
        <w:rPr>
          <w:rFonts w:ascii="Times New Roman" w:hAnsi="Times New Roman" w:cs="Times New Roman"/>
          <w:b/>
          <w:sz w:val="24"/>
          <w:szCs w:val="24"/>
          <w:lang w:val="kk-KZ"/>
        </w:rPr>
      </w:pPr>
    </w:p>
    <w:p w:rsidR="00C66112" w:rsidRDefault="00C66112" w:rsidP="00D964AF">
      <w:pPr>
        <w:tabs>
          <w:tab w:val="left" w:pos="945"/>
        </w:tabs>
        <w:spacing w:after="0" w:line="240" w:lineRule="auto"/>
        <w:jc w:val="center"/>
        <w:rPr>
          <w:rFonts w:ascii="Times New Roman" w:hAnsi="Times New Roman" w:cs="Times New Roman"/>
          <w:b/>
          <w:sz w:val="24"/>
          <w:szCs w:val="24"/>
          <w:lang w:val="kk-KZ"/>
        </w:rPr>
      </w:pPr>
    </w:p>
    <w:p w:rsidR="00C66112" w:rsidRDefault="00C66112" w:rsidP="00D964AF">
      <w:pPr>
        <w:tabs>
          <w:tab w:val="left" w:pos="945"/>
        </w:tabs>
        <w:spacing w:after="0" w:line="240" w:lineRule="auto"/>
        <w:jc w:val="center"/>
        <w:rPr>
          <w:rFonts w:ascii="Times New Roman" w:hAnsi="Times New Roman" w:cs="Times New Roman"/>
          <w:b/>
          <w:sz w:val="24"/>
          <w:szCs w:val="24"/>
          <w:lang w:val="kk-KZ"/>
        </w:rPr>
      </w:pPr>
    </w:p>
    <w:p w:rsidR="006A3634" w:rsidRPr="00A722A8" w:rsidRDefault="006A3634" w:rsidP="00D964AF">
      <w:pPr>
        <w:tabs>
          <w:tab w:val="left" w:pos="945"/>
        </w:tabs>
        <w:spacing w:after="0" w:line="240" w:lineRule="auto"/>
        <w:jc w:val="center"/>
        <w:rPr>
          <w:rFonts w:ascii="Times New Roman" w:hAnsi="Times New Roman" w:cs="Times New Roman"/>
          <w:b/>
          <w:sz w:val="24"/>
          <w:szCs w:val="24"/>
          <w:lang w:val="kk-KZ"/>
        </w:rPr>
      </w:pPr>
      <w:r w:rsidRPr="00A722A8">
        <w:rPr>
          <w:rFonts w:ascii="Times New Roman" w:hAnsi="Times New Roman" w:cs="Times New Roman"/>
          <w:b/>
          <w:sz w:val="24"/>
          <w:szCs w:val="24"/>
          <w:lang w:val="kk-KZ"/>
        </w:rPr>
        <w:t xml:space="preserve">Павлодар облысының бiлiм беру басқармасы, </w:t>
      </w:r>
    </w:p>
    <w:p w:rsidR="006A3634" w:rsidRPr="00A722A8" w:rsidRDefault="006A3634" w:rsidP="00D964AF">
      <w:pPr>
        <w:tabs>
          <w:tab w:val="left" w:pos="945"/>
        </w:tabs>
        <w:spacing w:after="0" w:line="240" w:lineRule="auto"/>
        <w:jc w:val="center"/>
        <w:rPr>
          <w:rFonts w:ascii="Times New Roman" w:hAnsi="Times New Roman" w:cs="Times New Roman"/>
          <w:b/>
          <w:sz w:val="24"/>
          <w:szCs w:val="24"/>
          <w:lang w:val="kk-KZ"/>
        </w:rPr>
      </w:pPr>
      <w:r w:rsidRPr="00A722A8">
        <w:rPr>
          <w:rFonts w:ascii="Times New Roman" w:hAnsi="Times New Roman" w:cs="Times New Roman"/>
          <w:b/>
          <w:sz w:val="24"/>
          <w:szCs w:val="24"/>
          <w:lang w:val="kk-KZ"/>
        </w:rPr>
        <w:t xml:space="preserve">Павлодар қаласы бiлiм беру бөлiмiнiң </w:t>
      </w:r>
    </w:p>
    <w:p w:rsidR="006A3634" w:rsidRPr="00A722A8" w:rsidRDefault="0050348C" w:rsidP="00D964AF">
      <w:pPr>
        <w:tabs>
          <w:tab w:val="left" w:pos="945"/>
        </w:tabs>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w:t>
      </w:r>
      <w:r w:rsidR="006A34E8">
        <w:rPr>
          <w:rFonts w:ascii="Times New Roman" w:hAnsi="Times New Roman" w:cs="Times New Roman"/>
          <w:b/>
          <w:sz w:val="24"/>
          <w:szCs w:val="24"/>
          <w:lang w:val="kk-KZ"/>
        </w:rPr>
        <w:t>Павлодар қаласының №28</w:t>
      </w:r>
      <w:r w:rsidR="00D272C8">
        <w:rPr>
          <w:rFonts w:ascii="Times New Roman" w:hAnsi="Times New Roman" w:cs="Times New Roman"/>
          <w:b/>
          <w:sz w:val="24"/>
          <w:szCs w:val="24"/>
          <w:lang w:val="kk-KZ"/>
        </w:rPr>
        <w:t xml:space="preserve"> сәбилер бақшасы</w:t>
      </w:r>
      <w:r>
        <w:rPr>
          <w:rFonts w:ascii="Times New Roman" w:hAnsi="Times New Roman" w:cs="Times New Roman"/>
          <w:b/>
          <w:sz w:val="24"/>
          <w:szCs w:val="24"/>
          <w:lang w:val="kk-KZ"/>
        </w:rPr>
        <w:t>»</w:t>
      </w:r>
    </w:p>
    <w:p w:rsidR="006A3634" w:rsidRPr="00A722A8" w:rsidRDefault="006A3634" w:rsidP="00D964AF">
      <w:pPr>
        <w:tabs>
          <w:tab w:val="left" w:pos="945"/>
        </w:tabs>
        <w:spacing w:after="0" w:line="240" w:lineRule="auto"/>
        <w:jc w:val="center"/>
        <w:rPr>
          <w:rFonts w:ascii="Times New Roman" w:hAnsi="Times New Roman" w:cs="Times New Roman"/>
          <w:b/>
          <w:sz w:val="24"/>
          <w:szCs w:val="24"/>
          <w:lang w:val="kk-KZ"/>
        </w:rPr>
      </w:pPr>
      <w:r w:rsidRPr="00A722A8">
        <w:rPr>
          <w:rFonts w:ascii="Times New Roman" w:hAnsi="Times New Roman" w:cs="Times New Roman"/>
          <w:b/>
          <w:sz w:val="24"/>
          <w:szCs w:val="24"/>
          <w:lang w:val="kk-KZ"/>
        </w:rPr>
        <w:t>коммуналдық мемлекеттiк қазыналық  кәсiпорны</w:t>
      </w:r>
    </w:p>
    <w:p w:rsidR="006A3634" w:rsidRPr="00A722A8" w:rsidRDefault="0050348C" w:rsidP="00D964AF">
      <w:pPr>
        <w:tabs>
          <w:tab w:val="left" w:pos="945"/>
        </w:tabs>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w:t>
      </w:r>
      <w:r w:rsidR="006A3634" w:rsidRPr="00A722A8">
        <w:rPr>
          <w:rFonts w:ascii="Times New Roman" w:hAnsi="Times New Roman" w:cs="Times New Roman"/>
          <w:b/>
          <w:sz w:val="24"/>
          <w:szCs w:val="24"/>
          <w:lang w:val="kk-KZ"/>
        </w:rPr>
        <w:t>Өзін</w:t>
      </w:r>
      <w:r>
        <w:rPr>
          <w:rFonts w:ascii="Times New Roman" w:hAnsi="Times New Roman" w:cs="Times New Roman"/>
          <w:b/>
          <w:sz w:val="24"/>
          <w:szCs w:val="24"/>
          <w:lang w:val="kk-KZ"/>
        </w:rPr>
        <w:t xml:space="preserve">-өзі бағалау»  </w:t>
      </w:r>
      <w:r w:rsidR="006A3634" w:rsidRPr="00A722A8">
        <w:rPr>
          <w:rFonts w:ascii="Times New Roman" w:hAnsi="Times New Roman" w:cs="Times New Roman"/>
          <w:b/>
          <w:sz w:val="24"/>
          <w:szCs w:val="24"/>
          <w:lang w:val="kk-KZ"/>
        </w:rPr>
        <w:t>барысындағы оқу-әдістемелік жұмысының</w:t>
      </w:r>
    </w:p>
    <w:p w:rsidR="006A3634" w:rsidRPr="00A722A8" w:rsidRDefault="006A3634" w:rsidP="00D964AF">
      <w:pPr>
        <w:tabs>
          <w:tab w:val="left" w:pos="945"/>
        </w:tabs>
        <w:spacing w:after="0" w:line="240" w:lineRule="auto"/>
        <w:jc w:val="center"/>
        <w:rPr>
          <w:rFonts w:ascii="Times New Roman" w:hAnsi="Times New Roman" w:cs="Times New Roman"/>
          <w:b/>
          <w:noProof/>
          <w:sz w:val="24"/>
          <w:szCs w:val="24"/>
          <w:lang w:val="kk-KZ" w:eastAsia="ru-RU"/>
        </w:rPr>
      </w:pPr>
      <w:r w:rsidRPr="00A722A8">
        <w:rPr>
          <w:rFonts w:ascii="Times New Roman" w:hAnsi="Times New Roman" w:cs="Times New Roman"/>
          <w:b/>
          <w:sz w:val="24"/>
          <w:szCs w:val="24"/>
          <w:lang w:val="kk-KZ"/>
        </w:rPr>
        <w:t xml:space="preserve">Сараптамасы </w:t>
      </w:r>
    </w:p>
    <w:p w:rsidR="006A3634" w:rsidRPr="00A722A8" w:rsidRDefault="006A3634" w:rsidP="00D964AF">
      <w:pPr>
        <w:spacing w:after="0" w:line="240" w:lineRule="auto"/>
        <w:rPr>
          <w:rFonts w:ascii="Times New Roman" w:hAnsi="Times New Roman" w:cs="Times New Roman"/>
          <w:sz w:val="24"/>
          <w:szCs w:val="24"/>
          <w:lang w:val="kk-KZ"/>
        </w:rPr>
      </w:pPr>
    </w:p>
    <w:p w:rsidR="006A3634" w:rsidRPr="00A722A8" w:rsidRDefault="006A3634" w:rsidP="00D964AF">
      <w:pPr>
        <w:spacing w:after="0" w:line="240" w:lineRule="auto"/>
        <w:rPr>
          <w:rFonts w:ascii="Times New Roman" w:hAnsi="Times New Roman" w:cs="Times New Roman"/>
          <w:sz w:val="24"/>
          <w:szCs w:val="24"/>
          <w:lang w:val="kk-KZ"/>
        </w:rPr>
      </w:pPr>
    </w:p>
    <w:p w:rsidR="006A3634" w:rsidRPr="00A722A8" w:rsidRDefault="006A3634" w:rsidP="00D964AF">
      <w:pPr>
        <w:spacing w:after="0" w:line="240" w:lineRule="auto"/>
        <w:rPr>
          <w:rFonts w:ascii="Times New Roman" w:hAnsi="Times New Roman" w:cs="Times New Roman"/>
          <w:sz w:val="24"/>
          <w:szCs w:val="24"/>
          <w:lang w:val="kk-KZ"/>
        </w:rPr>
      </w:pPr>
    </w:p>
    <w:p w:rsidR="006A3634" w:rsidRPr="00A722A8" w:rsidRDefault="006A3634" w:rsidP="00D964AF">
      <w:pPr>
        <w:spacing w:after="0" w:line="240" w:lineRule="auto"/>
        <w:rPr>
          <w:rFonts w:ascii="Times New Roman" w:hAnsi="Times New Roman" w:cs="Times New Roman"/>
          <w:sz w:val="24"/>
          <w:szCs w:val="24"/>
          <w:lang w:val="kk-KZ"/>
        </w:rPr>
      </w:pPr>
    </w:p>
    <w:p w:rsidR="006A3634" w:rsidRPr="00A722A8" w:rsidRDefault="006A3634" w:rsidP="00D964AF">
      <w:pPr>
        <w:spacing w:after="0" w:line="240" w:lineRule="auto"/>
        <w:rPr>
          <w:rFonts w:ascii="Times New Roman" w:hAnsi="Times New Roman" w:cs="Times New Roman"/>
          <w:sz w:val="24"/>
          <w:szCs w:val="24"/>
          <w:lang w:val="kk-KZ"/>
        </w:rPr>
      </w:pPr>
    </w:p>
    <w:p w:rsidR="006A3634" w:rsidRPr="00A722A8" w:rsidRDefault="006A3634" w:rsidP="00D964AF">
      <w:pPr>
        <w:spacing w:after="0" w:line="240" w:lineRule="auto"/>
        <w:rPr>
          <w:rFonts w:ascii="Times New Roman" w:hAnsi="Times New Roman" w:cs="Times New Roman"/>
          <w:sz w:val="24"/>
          <w:szCs w:val="24"/>
          <w:lang w:val="kk-KZ"/>
        </w:rPr>
      </w:pPr>
    </w:p>
    <w:p w:rsidR="006A3634" w:rsidRPr="00A722A8" w:rsidRDefault="006A3634" w:rsidP="00D964AF">
      <w:pPr>
        <w:spacing w:after="0" w:line="240" w:lineRule="auto"/>
        <w:rPr>
          <w:rFonts w:ascii="Times New Roman" w:hAnsi="Times New Roman" w:cs="Times New Roman"/>
          <w:sz w:val="24"/>
          <w:szCs w:val="24"/>
          <w:lang w:val="kk-KZ"/>
        </w:rPr>
      </w:pPr>
    </w:p>
    <w:p w:rsidR="006A3634" w:rsidRPr="00A722A8" w:rsidRDefault="006A3634" w:rsidP="00D964AF">
      <w:pPr>
        <w:spacing w:after="0" w:line="240" w:lineRule="auto"/>
        <w:rPr>
          <w:rFonts w:ascii="Times New Roman" w:hAnsi="Times New Roman" w:cs="Times New Roman"/>
          <w:sz w:val="24"/>
          <w:szCs w:val="24"/>
          <w:lang w:val="kk-KZ"/>
        </w:rPr>
      </w:pPr>
    </w:p>
    <w:p w:rsidR="006A3634" w:rsidRPr="00A722A8" w:rsidRDefault="006A3634" w:rsidP="00D964AF">
      <w:pPr>
        <w:spacing w:after="0" w:line="240" w:lineRule="auto"/>
        <w:rPr>
          <w:rFonts w:ascii="Times New Roman" w:hAnsi="Times New Roman" w:cs="Times New Roman"/>
          <w:sz w:val="24"/>
          <w:szCs w:val="24"/>
          <w:lang w:val="kk-KZ"/>
        </w:rPr>
      </w:pPr>
    </w:p>
    <w:p w:rsidR="006A3634" w:rsidRPr="00A722A8" w:rsidRDefault="006A3634" w:rsidP="00D964AF">
      <w:pPr>
        <w:spacing w:after="0" w:line="240" w:lineRule="auto"/>
        <w:rPr>
          <w:rFonts w:ascii="Times New Roman" w:hAnsi="Times New Roman" w:cs="Times New Roman"/>
          <w:sz w:val="24"/>
          <w:szCs w:val="24"/>
          <w:lang w:val="kk-KZ"/>
        </w:rPr>
      </w:pPr>
    </w:p>
    <w:p w:rsidR="006A3634" w:rsidRPr="00A722A8" w:rsidRDefault="006A3634" w:rsidP="00D964AF">
      <w:pPr>
        <w:spacing w:after="0" w:line="240" w:lineRule="auto"/>
        <w:rPr>
          <w:rFonts w:ascii="Times New Roman" w:hAnsi="Times New Roman" w:cs="Times New Roman"/>
          <w:sz w:val="24"/>
          <w:szCs w:val="24"/>
          <w:lang w:val="kk-KZ"/>
        </w:rPr>
      </w:pPr>
    </w:p>
    <w:p w:rsidR="006A3634" w:rsidRPr="00A722A8" w:rsidRDefault="006A3634" w:rsidP="00D964AF">
      <w:pPr>
        <w:spacing w:after="0" w:line="240" w:lineRule="auto"/>
        <w:rPr>
          <w:rFonts w:ascii="Times New Roman" w:hAnsi="Times New Roman" w:cs="Times New Roman"/>
          <w:sz w:val="24"/>
          <w:szCs w:val="24"/>
          <w:lang w:val="kk-KZ"/>
        </w:rPr>
      </w:pPr>
    </w:p>
    <w:p w:rsidR="006A3634" w:rsidRPr="00A722A8" w:rsidRDefault="006A3634" w:rsidP="00D964AF">
      <w:pPr>
        <w:spacing w:after="0" w:line="240" w:lineRule="auto"/>
        <w:rPr>
          <w:rFonts w:ascii="Times New Roman" w:hAnsi="Times New Roman" w:cs="Times New Roman"/>
          <w:sz w:val="24"/>
          <w:szCs w:val="24"/>
          <w:lang w:val="kk-KZ"/>
        </w:rPr>
      </w:pPr>
    </w:p>
    <w:p w:rsidR="006A3634" w:rsidRPr="00A722A8" w:rsidRDefault="006A3634" w:rsidP="00D964AF">
      <w:pPr>
        <w:spacing w:after="0" w:line="240" w:lineRule="auto"/>
        <w:rPr>
          <w:rFonts w:ascii="Times New Roman" w:hAnsi="Times New Roman" w:cs="Times New Roman"/>
          <w:sz w:val="24"/>
          <w:szCs w:val="24"/>
          <w:lang w:val="kk-KZ"/>
        </w:rPr>
      </w:pPr>
    </w:p>
    <w:p w:rsidR="006A3634" w:rsidRPr="00A722A8" w:rsidRDefault="006A3634" w:rsidP="00D964AF">
      <w:pPr>
        <w:spacing w:after="0" w:line="240" w:lineRule="auto"/>
        <w:rPr>
          <w:rFonts w:ascii="Times New Roman" w:hAnsi="Times New Roman" w:cs="Times New Roman"/>
          <w:sz w:val="24"/>
          <w:szCs w:val="24"/>
          <w:lang w:val="kk-KZ"/>
        </w:rPr>
      </w:pPr>
    </w:p>
    <w:p w:rsidR="006A3634" w:rsidRPr="00A722A8" w:rsidRDefault="006A3634" w:rsidP="00D964AF">
      <w:pPr>
        <w:spacing w:after="0" w:line="240" w:lineRule="auto"/>
        <w:rPr>
          <w:rFonts w:ascii="Times New Roman" w:hAnsi="Times New Roman" w:cs="Times New Roman"/>
          <w:sz w:val="24"/>
          <w:szCs w:val="24"/>
          <w:lang w:val="kk-KZ"/>
        </w:rPr>
      </w:pPr>
    </w:p>
    <w:p w:rsidR="006A3634" w:rsidRPr="00A722A8" w:rsidRDefault="006A3634" w:rsidP="00D964AF">
      <w:pPr>
        <w:spacing w:after="0" w:line="240" w:lineRule="auto"/>
        <w:rPr>
          <w:rFonts w:ascii="Times New Roman" w:hAnsi="Times New Roman" w:cs="Times New Roman"/>
          <w:sz w:val="24"/>
          <w:szCs w:val="24"/>
          <w:lang w:val="kk-KZ"/>
        </w:rPr>
      </w:pPr>
    </w:p>
    <w:p w:rsidR="006A3634" w:rsidRPr="00A722A8" w:rsidRDefault="006A3634" w:rsidP="00D964AF">
      <w:pPr>
        <w:spacing w:after="0" w:line="240" w:lineRule="auto"/>
        <w:rPr>
          <w:rFonts w:ascii="Times New Roman" w:hAnsi="Times New Roman" w:cs="Times New Roman"/>
          <w:sz w:val="24"/>
          <w:szCs w:val="24"/>
          <w:lang w:val="kk-KZ"/>
        </w:rPr>
      </w:pPr>
    </w:p>
    <w:p w:rsidR="006A3634" w:rsidRPr="00A722A8" w:rsidRDefault="006A3634" w:rsidP="00D964AF">
      <w:pPr>
        <w:spacing w:after="0" w:line="240" w:lineRule="auto"/>
        <w:rPr>
          <w:rFonts w:ascii="Times New Roman" w:hAnsi="Times New Roman" w:cs="Times New Roman"/>
          <w:sz w:val="24"/>
          <w:szCs w:val="24"/>
          <w:lang w:val="kk-KZ"/>
        </w:rPr>
      </w:pPr>
    </w:p>
    <w:p w:rsidR="004C1E43" w:rsidRPr="00A722A8" w:rsidRDefault="004C1E43" w:rsidP="00D964AF">
      <w:pPr>
        <w:spacing w:after="0" w:line="240" w:lineRule="auto"/>
        <w:rPr>
          <w:rFonts w:ascii="Times New Roman" w:hAnsi="Times New Roman" w:cs="Times New Roman"/>
          <w:sz w:val="24"/>
          <w:szCs w:val="24"/>
          <w:lang w:val="kk-KZ"/>
        </w:rPr>
      </w:pPr>
    </w:p>
    <w:p w:rsidR="004C1E43" w:rsidRPr="00A722A8" w:rsidRDefault="004C1E43" w:rsidP="00D964AF">
      <w:pPr>
        <w:spacing w:after="0" w:line="240" w:lineRule="auto"/>
        <w:rPr>
          <w:rFonts w:ascii="Times New Roman" w:hAnsi="Times New Roman" w:cs="Times New Roman"/>
          <w:sz w:val="24"/>
          <w:szCs w:val="24"/>
          <w:lang w:val="kk-KZ"/>
        </w:rPr>
      </w:pPr>
    </w:p>
    <w:p w:rsidR="004C1E43" w:rsidRPr="00A722A8" w:rsidRDefault="004C1E43" w:rsidP="00D964AF">
      <w:pPr>
        <w:spacing w:after="0" w:line="240" w:lineRule="auto"/>
        <w:rPr>
          <w:rFonts w:ascii="Times New Roman" w:hAnsi="Times New Roman" w:cs="Times New Roman"/>
          <w:sz w:val="24"/>
          <w:szCs w:val="24"/>
          <w:lang w:val="kk-KZ"/>
        </w:rPr>
      </w:pPr>
    </w:p>
    <w:p w:rsidR="004C1E43" w:rsidRPr="00A722A8" w:rsidRDefault="004C1E43" w:rsidP="00D964AF">
      <w:pPr>
        <w:spacing w:after="0" w:line="240" w:lineRule="auto"/>
        <w:rPr>
          <w:rFonts w:ascii="Times New Roman" w:hAnsi="Times New Roman" w:cs="Times New Roman"/>
          <w:sz w:val="24"/>
          <w:szCs w:val="24"/>
          <w:lang w:val="kk-KZ"/>
        </w:rPr>
      </w:pPr>
    </w:p>
    <w:p w:rsidR="006A3634" w:rsidRPr="00A722A8" w:rsidRDefault="006A34E8" w:rsidP="00D964AF">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Павлодар 2023</w:t>
      </w:r>
      <w:r w:rsidR="006A3634" w:rsidRPr="00A722A8">
        <w:rPr>
          <w:rFonts w:ascii="Times New Roman" w:hAnsi="Times New Roman" w:cs="Times New Roman"/>
          <w:sz w:val="24"/>
          <w:szCs w:val="24"/>
          <w:lang w:val="kk-KZ"/>
        </w:rPr>
        <w:t xml:space="preserve"> ж</w:t>
      </w:r>
    </w:p>
    <w:p w:rsidR="006A3634" w:rsidRPr="00A722A8" w:rsidRDefault="006A3634" w:rsidP="00D964AF">
      <w:pPr>
        <w:pStyle w:val="a3"/>
        <w:jc w:val="center"/>
        <w:rPr>
          <w:rFonts w:ascii="Times New Roman" w:hAnsi="Times New Roman" w:cs="Times New Roman"/>
          <w:sz w:val="24"/>
          <w:szCs w:val="24"/>
          <w:lang w:val="kk-KZ"/>
        </w:rPr>
      </w:pPr>
    </w:p>
    <w:p w:rsidR="00D964AF" w:rsidRPr="00A722A8" w:rsidRDefault="00D964AF" w:rsidP="00D964AF">
      <w:pPr>
        <w:pStyle w:val="a3"/>
        <w:jc w:val="center"/>
        <w:rPr>
          <w:rFonts w:ascii="Times New Roman" w:hAnsi="Times New Roman" w:cs="Times New Roman"/>
          <w:sz w:val="24"/>
          <w:szCs w:val="24"/>
          <w:lang w:val="kk-KZ"/>
        </w:rPr>
      </w:pPr>
    </w:p>
    <w:p w:rsidR="00C66112" w:rsidRDefault="00C66112" w:rsidP="00D964AF">
      <w:pPr>
        <w:spacing w:after="0" w:line="240" w:lineRule="auto"/>
        <w:jc w:val="center"/>
        <w:rPr>
          <w:rFonts w:ascii="Times New Roman" w:hAnsi="Times New Roman" w:cs="Times New Roman"/>
          <w:b/>
          <w:sz w:val="24"/>
          <w:szCs w:val="24"/>
          <w:lang w:val="kk-KZ"/>
        </w:rPr>
      </w:pPr>
    </w:p>
    <w:p w:rsidR="00C66112" w:rsidRDefault="00C66112" w:rsidP="005C4547">
      <w:pPr>
        <w:spacing w:after="0" w:line="240" w:lineRule="auto"/>
        <w:rPr>
          <w:rFonts w:ascii="Times New Roman" w:hAnsi="Times New Roman" w:cs="Times New Roman"/>
          <w:b/>
          <w:sz w:val="24"/>
          <w:szCs w:val="24"/>
          <w:lang w:val="kk-KZ"/>
        </w:rPr>
      </w:pPr>
    </w:p>
    <w:p w:rsidR="003E57D5" w:rsidRDefault="003E57D5" w:rsidP="00D964AF">
      <w:pPr>
        <w:spacing w:after="0" w:line="240" w:lineRule="auto"/>
        <w:jc w:val="center"/>
        <w:rPr>
          <w:rFonts w:ascii="Times New Roman" w:hAnsi="Times New Roman" w:cs="Times New Roman"/>
          <w:b/>
          <w:sz w:val="24"/>
          <w:szCs w:val="24"/>
          <w:lang w:val="kk-KZ"/>
        </w:rPr>
      </w:pPr>
    </w:p>
    <w:p w:rsidR="006A3634" w:rsidRPr="00A722A8" w:rsidRDefault="006A3634" w:rsidP="00D964AF">
      <w:pPr>
        <w:spacing w:after="0" w:line="240" w:lineRule="auto"/>
        <w:jc w:val="center"/>
        <w:rPr>
          <w:rFonts w:ascii="Times New Roman" w:hAnsi="Times New Roman" w:cs="Times New Roman"/>
          <w:b/>
          <w:sz w:val="24"/>
          <w:szCs w:val="24"/>
          <w:lang w:val="kk-KZ"/>
        </w:rPr>
      </w:pPr>
      <w:r w:rsidRPr="00A722A8">
        <w:rPr>
          <w:rFonts w:ascii="Times New Roman" w:hAnsi="Times New Roman" w:cs="Times New Roman"/>
          <w:b/>
          <w:sz w:val="24"/>
          <w:szCs w:val="24"/>
          <w:lang w:val="kk-KZ"/>
        </w:rPr>
        <w:t>Мазмұны</w:t>
      </w: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781"/>
      </w:tblGrid>
      <w:tr w:rsidR="006A3634" w:rsidRPr="00B87B3F" w:rsidTr="006A3634">
        <w:tc>
          <w:tcPr>
            <w:tcW w:w="9781" w:type="dxa"/>
          </w:tcPr>
          <w:p w:rsidR="006A3634" w:rsidRPr="00A722A8" w:rsidRDefault="006A3634" w:rsidP="00D964AF">
            <w:pPr>
              <w:spacing w:after="0" w:line="240" w:lineRule="auto"/>
              <w:ind w:firstLine="360"/>
              <w:rPr>
                <w:rFonts w:ascii="Times New Roman" w:hAnsi="Times New Roman" w:cs="Times New Roman"/>
                <w:b/>
                <w:sz w:val="24"/>
                <w:szCs w:val="24"/>
                <w:lang w:val="kk-KZ"/>
              </w:rPr>
            </w:pPr>
            <w:r w:rsidRPr="00A722A8">
              <w:rPr>
                <w:rFonts w:ascii="Times New Roman" w:hAnsi="Times New Roman" w:cs="Times New Roman"/>
                <w:b/>
                <w:sz w:val="24"/>
                <w:szCs w:val="24"/>
                <w:lang w:val="kk-KZ"/>
              </w:rPr>
              <w:t>1-БӨЛІМІ   Жалпы мектепке ұйым туралы мәлімет</w:t>
            </w:r>
          </w:p>
        </w:tc>
      </w:tr>
      <w:tr w:rsidR="006A3634" w:rsidRPr="00B87B3F" w:rsidTr="006A3634">
        <w:tc>
          <w:tcPr>
            <w:tcW w:w="9781" w:type="dxa"/>
          </w:tcPr>
          <w:p w:rsidR="00AA4118" w:rsidRPr="00A722A8" w:rsidRDefault="006A3634" w:rsidP="00AA4118">
            <w:pPr>
              <w:tabs>
                <w:tab w:val="left" w:pos="945"/>
              </w:tabs>
              <w:spacing w:after="0" w:line="240" w:lineRule="auto"/>
              <w:rPr>
                <w:rFonts w:ascii="Times New Roman" w:hAnsi="Times New Roman" w:cs="Times New Roman"/>
                <w:b/>
                <w:sz w:val="24"/>
                <w:szCs w:val="24"/>
                <w:lang w:val="kk-KZ"/>
              </w:rPr>
            </w:pPr>
            <w:r w:rsidRPr="00A722A8">
              <w:rPr>
                <w:rFonts w:ascii="Times New Roman" w:hAnsi="Times New Roman" w:cs="Times New Roman"/>
                <w:sz w:val="24"/>
                <w:szCs w:val="24"/>
                <w:lang w:val="kk-KZ"/>
              </w:rPr>
              <w:t xml:space="preserve">1. </w:t>
            </w:r>
            <w:r w:rsidR="00AA4118" w:rsidRPr="00AA4118">
              <w:rPr>
                <w:rFonts w:ascii="Times New Roman" w:hAnsi="Times New Roman" w:cs="Times New Roman"/>
                <w:sz w:val="24"/>
                <w:szCs w:val="24"/>
                <w:lang w:val="kk-KZ"/>
              </w:rPr>
              <w:t>Павлодар облысының бiлiм беру басқармасы,</w:t>
            </w:r>
          </w:p>
          <w:p w:rsidR="006A3634" w:rsidRPr="00A722A8" w:rsidRDefault="006A3634" w:rsidP="00D964AF">
            <w:pPr>
              <w:spacing w:after="0" w:line="240" w:lineRule="auto"/>
              <w:rPr>
                <w:rFonts w:ascii="Times New Roman" w:hAnsi="Times New Roman" w:cs="Times New Roman"/>
                <w:sz w:val="24"/>
                <w:szCs w:val="24"/>
                <w:lang w:val="kk-KZ"/>
              </w:rPr>
            </w:pPr>
            <w:r w:rsidRPr="00A722A8">
              <w:rPr>
                <w:rFonts w:ascii="Times New Roman" w:hAnsi="Times New Roman" w:cs="Times New Roman"/>
                <w:sz w:val="24"/>
                <w:szCs w:val="24"/>
                <w:lang w:val="kk-KZ"/>
              </w:rPr>
              <w:t xml:space="preserve">Павлодар қаласы бiлiм беру </w:t>
            </w:r>
            <w:r w:rsidR="007675F8">
              <w:rPr>
                <w:rFonts w:ascii="Times New Roman" w:hAnsi="Times New Roman" w:cs="Times New Roman"/>
                <w:sz w:val="24"/>
                <w:szCs w:val="24"/>
                <w:lang w:val="kk-KZ"/>
              </w:rPr>
              <w:t>бөлiмiнiң «</w:t>
            </w:r>
            <w:r w:rsidR="00C26CE2">
              <w:rPr>
                <w:rFonts w:ascii="Times New Roman" w:hAnsi="Times New Roman" w:cs="Times New Roman"/>
                <w:sz w:val="24"/>
                <w:szCs w:val="24"/>
                <w:lang w:val="kk-KZ"/>
              </w:rPr>
              <w:t>Павло</w:t>
            </w:r>
            <w:r w:rsidR="006A34E8">
              <w:rPr>
                <w:rFonts w:ascii="Times New Roman" w:hAnsi="Times New Roman" w:cs="Times New Roman"/>
                <w:sz w:val="24"/>
                <w:szCs w:val="24"/>
                <w:lang w:val="kk-KZ"/>
              </w:rPr>
              <w:t xml:space="preserve">дар қаласының №28 </w:t>
            </w:r>
            <w:r w:rsidR="007675F8">
              <w:rPr>
                <w:rFonts w:ascii="Times New Roman" w:hAnsi="Times New Roman" w:cs="Times New Roman"/>
                <w:sz w:val="24"/>
                <w:szCs w:val="24"/>
                <w:lang w:val="kk-KZ"/>
              </w:rPr>
              <w:t>сәбилер бақшасы»</w:t>
            </w:r>
            <w:r w:rsidRPr="00A722A8">
              <w:rPr>
                <w:rFonts w:ascii="Times New Roman" w:hAnsi="Times New Roman" w:cs="Times New Roman"/>
                <w:sz w:val="24"/>
                <w:szCs w:val="24"/>
                <w:lang w:val="kk-KZ"/>
              </w:rPr>
              <w:t xml:space="preserve"> </w:t>
            </w:r>
          </w:p>
          <w:p w:rsidR="006A3634" w:rsidRPr="00A722A8" w:rsidRDefault="00AA4118" w:rsidP="00D964AF">
            <w:pPr>
              <w:spacing w:after="0" w:line="240" w:lineRule="auto"/>
              <w:rPr>
                <w:rFonts w:ascii="Times New Roman" w:hAnsi="Times New Roman" w:cs="Times New Roman"/>
                <w:sz w:val="24"/>
                <w:szCs w:val="24"/>
                <w:lang w:val="kk-KZ"/>
              </w:rPr>
            </w:pPr>
            <w:r w:rsidRPr="00A722A8">
              <w:rPr>
                <w:rFonts w:ascii="Times New Roman" w:hAnsi="Times New Roman" w:cs="Times New Roman"/>
                <w:sz w:val="24"/>
                <w:szCs w:val="24"/>
                <w:lang w:val="kk-KZ"/>
              </w:rPr>
              <w:t xml:space="preserve">коммуналдық </w:t>
            </w:r>
            <w:r w:rsidR="00C26CE2" w:rsidRPr="00A722A8">
              <w:rPr>
                <w:rFonts w:ascii="Times New Roman" w:hAnsi="Times New Roman" w:cs="Times New Roman"/>
                <w:sz w:val="24"/>
                <w:szCs w:val="24"/>
                <w:lang w:val="kk-KZ"/>
              </w:rPr>
              <w:t xml:space="preserve">мемлекеттiк </w:t>
            </w:r>
            <w:r w:rsidR="006A3634" w:rsidRPr="00A722A8">
              <w:rPr>
                <w:rFonts w:ascii="Times New Roman" w:hAnsi="Times New Roman" w:cs="Times New Roman"/>
                <w:sz w:val="24"/>
                <w:szCs w:val="24"/>
                <w:lang w:val="kk-KZ"/>
              </w:rPr>
              <w:t>қазыналық  кәсiпорны туралы  ақпараттық анықтама</w:t>
            </w:r>
            <w:r w:rsidR="007675F8">
              <w:rPr>
                <w:rFonts w:ascii="Times New Roman" w:hAnsi="Times New Roman" w:cs="Times New Roman"/>
                <w:sz w:val="24"/>
                <w:szCs w:val="24"/>
                <w:lang w:val="kk-KZ"/>
              </w:rPr>
              <w:t>.</w:t>
            </w:r>
            <w:r w:rsidR="006A3634" w:rsidRPr="00A722A8">
              <w:rPr>
                <w:rFonts w:ascii="Times New Roman" w:hAnsi="Times New Roman" w:cs="Times New Roman"/>
                <w:sz w:val="24"/>
                <w:szCs w:val="24"/>
                <w:lang w:val="kk-KZ"/>
              </w:rPr>
              <w:t xml:space="preserve"> </w:t>
            </w:r>
          </w:p>
          <w:p w:rsidR="006A3634" w:rsidRPr="00AB13A2" w:rsidRDefault="00F9030A" w:rsidP="00D964AF">
            <w:pPr>
              <w:spacing w:after="0" w:line="240" w:lineRule="auto"/>
              <w:rPr>
                <w:rFonts w:ascii="Times New Roman" w:hAnsi="Times New Roman" w:cs="Times New Roman"/>
                <w:sz w:val="24"/>
                <w:szCs w:val="24"/>
                <w:lang w:val="kk-KZ"/>
              </w:rPr>
            </w:pPr>
            <w:r w:rsidRPr="00A722A8">
              <w:rPr>
                <w:rFonts w:ascii="Times New Roman" w:hAnsi="Times New Roman" w:cs="Times New Roman"/>
                <w:sz w:val="24"/>
                <w:szCs w:val="24"/>
                <w:lang w:val="kk-KZ"/>
              </w:rPr>
              <w:t>2.</w:t>
            </w:r>
            <w:r w:rsidR="007675F8">
              <w:rPr>
                <w:rFonts w:ascii="Times New Roman" w:hAnsi="Times New Roman" w:cs="Times New Roman"/>
                <w:sz w:val="24"/>
                <w:szCs w:val="24"/>
                <w:lang w:val="kk-KZ"/>
              </w:rPr>
              <w:t xml:space="preserve"> </w:t>
            </w:r>
            <w:r w:rsidRPr="00A722A8">
              <w:rPr>
                <w:rFonts w:ascii="Times New Roman" w:hAnsi="Times New Roman" w:cs="Times New Roman"/>
                <w:sz w:val="24"/>
                <w:szCs w:val="24"/>
                <w:lang w:val="kk-KZ"/>
              </w:rPr>
              <w:t>Жалпы мектепке дейінгі ұйым туралы мәлімет</w:t>
            </w:r>
            <w:r w:rsidR="007675F8">
              <w:rPr>
                <w:rFonts w:ascii="Times New Roman" w:hAnsi="Times New Roman" w:cs="Times New Roman"/>
                <w:sz w:val="24"/>
                <w:szCs w:val="24"/>
                <w:lang w:val="kk-KZ"/>
              </w:rPr>
              <w:t>.</w:t>
            </w:r>
          </w:p>
        </w:tc>
      </w:tr>
      <w:tr w:rsidR="006A3634" w:rsidRPr="00B87B3F" w:rsidTr="006A3634">
        <w:tc>
          <w:tcPr>
            <w:tcW w:w="9781" w:type="dxa"/>
          </w:tcPr>
          <w:p w:rsidR="006A3634" w:rsidRPr="00A722A8" w:rsidRDefault="006A3634" w:rsidP="00D964AF">
            <w:pPr>
              <w:spacing w:after="0" w:line="240" w:lineRule="auto"/>
              <w:rPr>
                <w:rFonts w:ascii="Times New Roman" w:hAnsi="Times New Roman" w:cs="Times New Roman"/>
                <w:sz w:val="24"/>
                <w:szCs w:val="24"/>
                <w:lang w:val="kk-KZ"/>
              </w:rPr>
            </w:pPr>
            <w:r w:rsidRPr="00A722A8">
              <w:rPr>
                <w:rFonts w:ascii="Times New Roman" w:hAnsi="Times New Roman" w:cs="Times New Roman"/>
                <w:b/>
                <w:sz w:val="24"/>
                <w:szCs w:val="24"/>
                <w:lang w:val="kk-KZ"/>
              </w:rPr>
              <w:t xml:space="preserve">2-БӨЛІМІ   Мектепке дейінгі ұйымның кадрлық құрамы </w:t>
            </w:r>
          </w:p>
        </w:tc>
      </w:tr>
      <w:tr w:rsidR="006A3634" w:rsidRPr="00B87B3F" w:rsidTr="006A3634">
        <w:tc>
          <w:tcPr>
            <w:tcW w:w="9781" w:type="dxa"/>
          </w:tcPr>
          <w:p w:rsidR="006A3634" w:rsidRPr="00A722A8" w:rsidRDefault="00C40E77" w:rsidP="00D964AF">
            <w:pPr>
              <w:pStyle w:val="a3"/>
              <w:rPr>
                <w:rFonts w:ascii="Times New Roman" w:hAnsi="Times New Roman" w:cs="Times New Roman"/>
                <w:sz w:val="24"/>
                <w:szCs w:val="24"/>
                <w:lang w:val="kk-KZ"/>
              </w:rPr>
            </w:pPr>
            <w:r>
              <w:rPr>
                <w:rFonts w:ascii="Times New Roman" w:hAnsi="Times New Roman" w:cs="Times New Roman"/>
                <w:sz w:val="24"/>
                <w:szCs w:val="24"/>
                <w:lang w:val="kk-KZ"/>
              </w:rPr>
              <w:t>1. Педагогтарды</w:t>
            </w:r>
            <w:r w:rsidR="006A3634" w:rsidRPr="00A722A8">
              <w:rPr>
                <w:rFonts w:ascii="Times New Roman" w:hAnsi="Times New Roman" w:cs="Times New Roman"/>
                <w:sz w:val="24"/>
                <w:szCs w:val="24"/>
                <w:lang w:val="kk-KZ"/>
              </w:rPr>
              <w:t xml:space="preserve">ң </w:t>
            </w:r>
            <w:r w:rsidR="00F9030A" w:rsidRPr="00A722A8">
              <w:rPr>
                <w:rFonts w:ascii="Times New Roman" w:hAnsi="Times New Roman" w:cs="Times New Roman"/>
                <w:sz w:val="24"/>
                <w:szCs w:val="24"/>
                <w:lang w:val="kk-KZ"/>
              </w:rPr>
              <w:t>сапалық құрамы</w:t>
            </w:r>
            <w:r w:rsidR="007675F8">
              <w:rPr>
                <w:rFonts w:ascii="Times New Roman" w:hAnsi="Times New Roman" w:cs="Times New Roman"/>
                <w:sz w:val="24"/>
                <w:szCs w:val="24"/>
                <w:lang w:val="kk-KZ"/>
              </w:rPr>
              <w:t>.</w:t>
            </w:r>
          </w:p>
          <w:p w:rsidR="006A3634" w:rsidRPr="00A722A8" w:rsidRDefault="006A3634" w:rsidP="00D964AF">
            <w:pPr>
              <w:spacing w:after="0" w:line="240" w:lineRule="auto"/>
              <w:outlineLvl w:val="0"/>
              <w:rPr>
                <w:rFonts w:ascii="Times New Roman" w:hAnsi="Times New Roman" w:cs="Times New Roman"/>
                <w:sz w:val="24"/>
                <w:szCs w:val="24"/>
                <w:lang w:val="kk-KZ"/>
              </w:rPr>
            </w:pPr>
            <w:r w:rsidRPr="00A722A8">
              <w:rPr>
                <w:rFonts w:ascii="Times New Roman" w:hAnsi="Times New Roman" w:cs="Times New Roman"/>
                <w:sz w:val="24"/>
                <w:szCs w:val="24"/>
                <w:lang w:val="kk-KZ"/>
              </w:rPr>
              <w:t xml:space="preserve">2. </w:t>
            </w:r>
            <w:r w:rsidR="00C40E77">
              <w:rPr>
                <w:rFonts w:ascii="Times New Roman" w:hAnsi="Times New Roman" w:cs="Times New Roman"/>
                <w:sz w:val="24"/>
                <w:szCs w:val="24"/>
                <w:lang w:val="kk-KZ"/>
              </w:rPr>
              <w:t>Педагогтарды</w:t>
            </w:r>
            <w:r w:rsidR="00C40E77" w:rsidRPr="00A722A8">
              <w:rPr>
                <w:rFonts w:ascii="Times New Roman" w:hAnsi="Times New Roman" w:cs="Times New Roman"/>
                <w:sz w:val="24"/>
                <w:szCs w:val="24"/>
                <w:lang w:val="kk-KZ"/>
              </w:rPr>
              <w:t>ң</w:t>
            </w:r>
            <w:r w:rsidR="00F9030A" w:rsidRPr="00A722A8">
              <w:rPr>
                <w:rFonts w:ascii="Times New Roman" w:hAnsi="Times New Roman" w:cs="Times New Roman"/>
                <w:sz w:val="24"/>
                <w:szCs w:val="24"/>
                <w:lang w:val="kk-KZ"/>
              </w:rPr>
              <w:t xml:space="preserve"> жас  құра</w:t>
            </w:r>
            <w:r w:rsidRPr="00A722A8">
              <w:rPr>
                <w:rFonts w:ascii="Times New Roman" w:hAnsi="Times New Roman" w:cs="Times New Roman"/>
                <w:sz w:val="24"/>
                <w:szCs w:val="24"/>
                <w:lang w:val="kk-KZ"/>
              </w:rPr>
              <w:t>мы</w:t>
            </w:r>
            <w:r w:rsidR="007675F8">
              <w:rPr>
                <w:rFonts w:ascii="Times New Roman" w:hAnsi="Times New Roman" w:cs="Times New Roman"/>
                <w:sz w:val="24"/>
                <w:szCs w:val="24"/>
                <w:lang w:val="kk-KZ"/>
              </w:rPr>
              <w:t>.</w:t>
            </w:r>
          </w:p>
          <w:p w:rsidR="006A3634" w:rsidRPr="00A722A8" w:rsidRDefault="006A3634" w:rsidP="00D964AF">
            <w:pPr>
              <w:pStyle w:val="a3"/>
              <w:rPr>
                <w:rFonts w:ascii="Times New Roman" w:hAnsi="Times New Roman" w:cs="Times New Roman"/>
                <w:sz w:val="24"/>
                <w:szCs w:val="24"/>
                <w:lang w:val="kk-KZ"/>
              </w:rPr>
            </w:pPr>
            <w:r w:rsidRPr="00A722A8">
              <w:rPr>
                <w:rFonts w:ascii="Times New Roman" w:hAnsi="Times New Roman" w:cs="Times New Roman"/>
                <w:sz w:val="24"/>
                <w:szCs w:val="24"/>
                <w:lang w:val="kk-KZ"/>
              </w:rPr>
              <w:t xml:space="preserve">3. </w:t>
            </w:r>
            <w:r w:rsidR="00C40E77">
              <w:rPr>
                <w:rFonts w:ascii="Times New Roman" w:hAnsi="Times New Roman" w:cs="Times New Roman"/>
                <w:sz w:val="24"/>
                <w:szCs w:val="24"/>
                <w:lang w:val="kk-KZ"/>
              </w:rPr>
              <w:t>Педагогтарды</w:t>
            </w:r>
            <w:r w:rsidR="00C40E77" w:rsidRPr="00A722A8">
              <w:rPr>
                <w:rFonts w:ascii="Times New Roman" w:hAnsi="Times New Roman" w:cs="Times New Roman"/>
                <w:sz w:val="24"/>
                <w:szCs w:val="24"/>
                <w:lang w:val="kk-KZ"/>
              </w:rPr>
              <w:t>ң</w:t>
            </w:r>
            <w:r w:rsidRPr="00A722A8">
              <w:rPr>
                <w:rFonts w:ascii="Times New Roman" w:hAnsi="Times New Roman" w:cs="Times New Roman"/>
                <w:sz w:val="24"/>
                <w:szCs w:val="24"/>
                <w:lang w:val="kk-KZ"/>
              </w:rPr>
              <w:t xml:space="preserve"> жұмыс өтілі туралы мәлімет</w:t>
            </w:r>
            <w:r w:rsidR="007675F8">
              <w:rPr>
                <w:rFonts w:ascii="Times New Roman" w:hAnsi="Times New Roman" w:cs="Times New Roman"/>
                <w:sz w:val="24"/>
                <w:szCs w:val="24"/>
                <w:lang w:val="kk-KZ"/>
              </w:rPr>
              <w:t>.</w:t>
            </w:r>
          </w:p>
          <w:p w:rsidR="006A3634" w:rsidRPr="00A722A8" w:rsidRDefault="00F9030A" w:rsidP="00D964AF">
            <w:pPr>
              <w:spacing w:after="0" w:line="240" w:lineRule="auto"/>
              <w:contextualSpacing/>
              <w:rPr>
                <w:rFonts w:ascii="Times New Roman" w:hAnsi="Times New Roman" w:cs="Times New Roman"/>
                <w:sz w:val="24"/>
                <w:szCs w:val="24"/>
                <w:lang w:val="kk-KZ"/>
              </w:rPr>
            </w:pPr>
            <w:r w:rsidRPr="00A722A8">
              <w:rPr>
                <w:rFonts w:ascii="Times New Roman" w:hAnsi="Times New Roman" w:cs="Times New Roman"/>
                <w:sz w:val="24"/>
                <w:szCs w:val="24"/>
                <w:lang w:val="kk-KZ"/>
              </w:rPr>
              <w:t xml:space="preserve">4. </w:t>
            </w:r>
            <w:r w:rsidR="00C40E77">
              <w:rPr>
                <w:rFonts w:ascii="Times New Roman" w:hAnsi="Times New Roman" w:cs="Times New Roman"/>
                <w:sz w:val="24"/>
                <w:szCs w:val="24"/>
                <w:lang w:val="kk-KZ"/>
              </w:rPr>
              <w:t>Педагогтарды</w:t>
            </w:r>
            <w:r w:rsidR="00C40E77" w:rsidRPr="00A722A8">
              <w:rPr>
                <w:rFonts w:ascii="Times New Roman" w:hAnsi="Times New Roman" w:cs="Times New Roman"/>
                <w:sz w:val="24"/>
                <w:szCs w:val="24"/>
                <w:lang w:val="kk-KZ"/>
              </w:rPr>
              <w:t>ң</w:t>
            </w:r>
            <w:r w:rsidRPr="00A722A8">
              <w:rPr>
                <w:rFonts w:ascii="Times New Roman" w:hAnsi="Times New Roman" w:cs="Times New Roman"/>
                <w:sz w:val="24"/>
                <w:szCs w:val="24"/>
                <w:lang w:val="kk-KZ"/>
              </w:rPr>
              <w:t xml:space="preserve"> біліктілік деңгей</w:t>
            </w:r>
            <w:r w:rsidR="006A3634" w:rsidRPr="00A722A8">
              <w:rPr>
                <w:rFonts w:ascii="Times New Roman" w:hAnsi="Times New Roman" w:cs="Times New Roman"/>
                <w:sz w:val="24"/>
                <w:szCs w:val="24"/>
                <w:lang w:val="kk-KZ"/>
              </w:rPr>
              <w:t>і</w:t>
            </w:r>
            <w:r w:rsidR="007675F8">
              <w:rPr>
                <w:rFonts w:ascii="Times New Roman" w:hAnsi="Times New Roman" w:cs="Times New Roman"/>
                <w:sz w:val="24"/>
                <w:szCs w:val="24"/>
                <w:lang w:val="kk-KZ"/>
              </w:rPr>
              <w:t>.</w:t>
            </w:r>
          </w:p>
          <w:p w:rsidR="006A3634" w:rsidRPr="00A722A8" w:rsidRDefault="00F044F0" w:rsidP="00D964AF">
            <w:pPr>
              <w:pStyle w:val="a3"/>
              <w:rPr>
                <w:rFonts w:ascii="Times New Roman" w:hAnsi="Times New Roman" w:cs="Times New Roman"/>
                <w:sz w:val="24"/>
                <w:szCs w:val="24"/>
                <w:lang w:val="kk-KZ"/>
              </w:rPr>
            </w:pPr>
            <w:r w:rsidRPr="00A722A8">
              <w:rPr>
                <w:rFonts w:ascii="Times New Roman" w:hAnsi="Times New Roman" w:cs="Times New Roman"/>
                <w:sz w:val="24"/>
                <w:szCs w:val="24"/>
                <w:lang w:val="kk-KZ"/>
              </w:rPr>
              <w:t>5</w:t>
            </w:r>
            <w:r w:rsidR="006A3634" w:rsidRPr="00A722A8">
              <w:rPr>
                <w:rFonts w:ascii="Times New Roman" w:hAnsi="Times New Roman" w:cs="Times New Roman"/>
                <w:sz w:val="24"/>
                <w:szCs w:val="24"/>
                <w:lang w:val="kk-KZ"/>
              </w:rPr>
              <w:t>.</w:t>
            </w:r>
            <w:r w:rsidR="00C40E77">
              <w:rPr>
                <w:rFonts w:ascii="Times New Roman" w:hAnsi="Times New Roman" w:cs="Times New Roman"/>
                <w:sz w:val="24"/>
                <w:szCs w:val="24"/>
                <w:lang w:val="kk-KZ"/>
              </w:rPr>
              <w:t>Педагогтарды</w:t>
            </w:r>
            <w:r w:rsidR="00C40E77" w:rsidRPr="00A722A8">
              <w:rPr>
                <w:rFonts w:ascii="Times New Roman" w:hAnsi="Times New Roman" w:cs="Times New Roman"/>
                <w:sz w:val="24"/>
                <w:szCs w:val="24"/>
                <w:lang w:val="kk-KZ"/>
              </w:rPr>
              <w:t xml:space="preserve">ң </w:t>
            </w:r>
            <w:r w:rsidR="006A3634" w:rsidRPr="00A722A8">
              <w:rPr>
                <w:rFonts w:ascii="Times New Roman" w:hAnsi="Times New Roman" w:cs="Times New Roman"/>
                <w:sz w:val="24"/>
                <w:szCs w:val="24"/>
                <w:lang w:val="kk-KZ"/>
              </w:rPr>
              <w:t>біліктілігін арттыру туралы</w:t>
            </w:r>
            <w:r w:rsidR="007675F8">
              <w:rPr>
                <w:rFonts w:ascii="Times New Roman" w:hAnsi="Times New Roman" w:cs="Times New Roman"/>
                <w:sz w:val="24"/>
                <w:szCs w:val="24"/>
                <w:lang w:val="kk-KZ"/>
              </w:rPr>
              <w:t>.</w:t>
            </w:r>
          </w:p>
          <w:p w:rsidR="006A3634" w:rsidRPr="00A722A8" w:rsidRDefault="00F044F0" w:rsidP="00D964AF">
            <w:pPr>
              <w:pStyle w:val="a3"/>
              <w:rPr>
                <w:rFonts w:ascii="Times New Roman" w:hAnsi="Times New Roman" w:cs="Times New Roman"/>
                <w:sz w:val="24"/>
                <w:szCs w:val="24"/>
                <w:lang w:val="kk-KZ"/>
              </w:rPr>
            </w:pPr>
            <w:r w:rsidRPr="00A722A8">
              <w:rPr>
                <w:rFonts w:ascii="Times New Roman" w:hAnsi="Times New Roman" w:cs="Times New Roman"/>
                <w:sz w:val="24"/>
                <w:szCs w:val="24"/>
                <w:lang w:val="kk-KZ"/>
              </w:rPr>
              <w:t>6</w:t>
            </w:r>
            <w:r w:rsidR="007675F8">
              <w:rPr>
                <w:rFonts w:ascii="Times New Roman" w:hAnsi="Times New Roman" w:cs="Times New Roman"/>
                <w:sz w:val="24"/>
                <w:szCs w:val="24"/>
                <w:lang w:val="kk-KZ"/>
              </w:rPr>
              <w:t>.</w:t>
            </w:r>
            <w:r w:rsidR="006A3634" w:rsidRPr="00A722A8">
              <w:rPr>
                <w:rFonts w:ascii="Times New Roman" w:hAnsi="Times New Roman" w:cs="Times New Roman"/>
                <w:sz w:val="24"/>
                <w:szCs w:val="24"/>
                <w:lang w:val="kk-KZ"/>
              </w:rPr>
              <w:t xml:space="preserve"> Кадрлар  құрамының тұрақтылығы</w:t>
            </w:r>
            <w:r w:rsidR="007675F8">
              <w:rPr>
                <w:rFonts w:ascii="Times New Roman" w:hAnsi="Times New Roman" w:cs="Times New Roman"/>
                <w:sz w:val="24"/>
                <w:szCs w:val="24"/>
                <w:lang w:val="kk-KZ"/>
              </w:rPr>
              <w:t>.</w:t>
            </w:r>
          </w:p>
          <w:p w:rsidR="006A3634" w:rsidRPr="00A722A8" w:rsidRDefault="00F044F0" w:rsidP="00D964AF">
            <w:pPr>
              <w:pStyle w:val="a3"/>
              <w:rPr>
                <w:rFonts w:ascii="Times New Roman" w:hAnsi="Times New Roman" w:cs="Times New Roman"/>
                <w:b/>
                <w:sz w:val="24"/>
                <w:szCs w:val="24"/>
                <w:lang w:val="kk-KZ"/>
              </w:rPr>
            </w:pPr>
            <w:r w:rsidRPr="00A722A8">
              <w:rPr>
                <w:rFonts w:ascii="Times New Roman" w:hAnsi="Times New Roman" w:cs="Times New Roman"/>
                <w:sz w:val="24"/>
                <w:szCs w:val="24"/>
                <w:lang w:val="kk-KZ"/>
              </w:rPr>
              <w:t>7</w:t>
            </w:r>
            <w:r w:rsidR="006A3634" w:rsidRPr="00A722A8">
              <w:rPr>
                <w:rFonts w:ascii="Times New Roman" w:hAnsi="Times New Roman" w:cs="Times New Roman"/>
                <w:sz w:val="24"/>
                <w:szCs w:val="24"/>
                <w:lang w:val="kk-KZ"/>
              </w:rPr>
              <w:t>. Штаттық  кестеге сәйкес</w:t>
            </w:r>
            <w:r w:rsidR="00C40E77">
              <w:rPr>
                <w:rFonts w:ascii="Times New Roman" w:hAnsi="Times New Roman" w:cs="Times New Roman"/>
                <w:sz w:val="24"/>
                <w:szCs w:val="24"/>
                <w:lang w:val="kk-KZ"/>
              </w:rPr>
              <w:t xml:space="preserve"> ұйымның  педагогта</w:t>
            </w:r>
            <w:r w:rsidR="00F9030A" w:rsidRPr="00A722A8">
              <w:rPr>
                <w:rFonts w:ascii="Times New Roman" w:hAnsi="Times New Roman" w:cs="Times New Roman"/>
                <w:sz w:val="24"/>
                <w:szCs w:val="24"/>
                <w:lang w:val="kk-KZ"/>
              </w:rPr>
              <w:t>рмен қамтылуы</w:t>
            </w:r>
            <w:r w:rsidR="007675F8">
              <w:rPr>
                <w:rFonts w:ascii="Times New Roman" w:hAnsi="Times New Roman" w:cs="Times New Roman"/>
                <w:sz w:val="24"/>
                <w:szCs w:val="24"/>
                <w:lang w:val="kk-KZ"/>
              </w:rPr>
              <w:t>.</w:t>
            </w:r>
          </w:p>
        </w:tc>
      </w:tr>
      <w:tr w:rsidR="006A3634" w:rsidRPr="00B87B3F" w:rsidTr="006A3634">
        <w:tc>
          <w:tcPr>
            <w:tcW w:w="9781" w:type="dxa"/>
          </w:tcPr>
          <w:p w:rsidR="006A3634" w:rsidRPr="00A722A8" w:rsidRDefault="006A3634" w:rsidP="00D964AF">
            <w:pPr>
              <w:pStyle w:val="a3"/>
              <w:rPr>
                <w:rFonts w:ascii="Times New Roman" w:hAnsi="Times New Roman" w:cs="Times New Roman"/>
                <w:sz w:val="24"/>
                <w:szCs w:val="24"/>
                <w:lang w:val="kk-KZ"/>
              </w:rPr>
            </w:pPr>
            <w:r w:rsidRPr="00A722A8">
              <w:rPr>
                <w:rFonts w:ascii="Times New Roman" w:hAnsi="Times New Roman" w:cs="Times New Roman"/>
                <w:b/>
                <w:sz w:val="24"/>
                <w:szCs w:val="24"/>
                <w:lang w:val="kk-KZ"/>
              </w:rPr>
              <w:t>3-БӨЛІМІ  Мектепке дейінгі ұйымның балалар контингенті</w:t>
            </w:r>
          </w:p>
        </w:tc>
      </w:tr>
      <w:tr w:rsidR="006A3634" w:rsidRPr="00B87B3F" w:rsidTr="006A3634">
        <w:tc>
          <w:tcPr>
            <w:tcW w:w="9781" w:type="dxa"/>
          </w:tcPr>
          <w:p w:rsidR="006A3634" w:rsidRPr="00A722A8" w:rsidRDefault="006A3634" w:rsidP="00D964AF">
            <w:pPr>
              <w:spacing w:after="0" w:line="240" w:lineRule="auto"/>
              <w:rPr>
                <w:rFonts w:ascii="Times New Roman" w:hAnsi="Times New Roman" w:cs="Times New Roman"/>
                <w:sz w:val="24"/>
                <w:szCs w:val="24"/>
                <w:lang w:val="kk-KZ"/>
              </w:rPr>
            </w:pPr>
            <w:r w:rsidRPr="00A722A8">
              <w:rPr>
                <w:rFonts w:ascii="Times New Roman" w:hAnsi="Times New Roman" w:cs="Times New Roman"/>
                <w:sz w:val="24"/>
                <w:szCs w:val="24"/>
                <w:lang w:val="kk-KZ"/>
              </w:rPr>
              <w:t>1. Ұйымдағы балалар контингенті</w:t>
            </w:r>
            <w:r w:rsidR="007675F8">
              <w:rPr>
                <w:rFonts w:ascii="Times New Roman" w:hAnsi="Times New Roman" w:cs="Times New Roman"/>
                <w:sz w:val="24"/>
                <w:szCs w:val="24"/>
                <w:lang w:val="kk-KZ"/>
              </w:rPr>
              <w:t>.</w:t>
            </w:r>
          </w:p>
          <w:p w:rsidR="006A3634" w:rsidRPr="00A722A8" w:rsidRDefault="006A3634" w:rsidP="00D964AF">
            <w:pPr>
              <w:pStyle w:val="Style1"/>
              <w:widowControl/>
              <w:spacing w:line="240" w:lineRule="auto"/>
              <w:ind w:firstLine="0"/>
              <w:jc w:val="left"/>
              <w:rPr>
                <w:rFonts w:ascii="Times New Roman" w:hAnsi="Times New Roman"/>
                <w:lang w:val="kk-KZ" w:eastAsia="en-US"/>
              </w:rPr>
            </w:pPr>
            <w:r w:rsidRPr="00A722A8">
              <w:rPr>
                <w:rFonts w:ascii="Times New Roman" w:hAnsi="Times New Roman"/>
                <w:lang w:val="kk-KZ" w:eastAsia="en-US"/>
              </w:rPr>
              <w:t>2. Тәрбиеленушілердің  ұлттық  және жыныс құрамы бойынша мәлімет</w:t>
            </w:r>
            <w:r w:rsidR="007675F8">
              <w:rPr>
                <w:rFonts w:ascii="Times New Roman" w:hAnsi="Times New Roman"/>
                <w:lang w:val="kk-KZ" w:eastAsia="en-US"/>
              </w:rPr>
              <w:t>.</w:t>
            </w:r>
          </w:p>
          <w:p w:rsidR="006A3634" w:rsidRPr="00A722A8" w:rsidRDefault="006A3634" w:rsidP="00D964AF">
            <w:pPr>
              <w:pStyle w:val="a5"/>
              <w:tabs>
                <w:tab w:val="left" w:pos="1134"/>
              </w:tabs>
              <w:spacing w:after="0" w:line="240" w:lineRule="auto"/>
              <w:ind w:left="0" w:hanging="720"/>
              <w:rPr>
                <w:rFonts w:ascii="Times New Roman" w:hAnsi="Times New Roman"/>
                <w:sz w:val="24"/>
                <w:szCs w:val="24"/>
                <w:lang w:val="kk-KZ"/>
              </w:rPr>
            </w:pPr>
            <w:r w:rsidRPr="00A722A8">
              <w:rPr>
                <w:rFonts w:ascii="Times New Roman" w:hAnsi="Times New Roman"/>
                <w:sz w:val="24"/>
                <w:szCs w:val="24"/>
                <w:lang w:val="kk-KZ" w:eastAsia="en-US"/>
              </w:rPr>
              <w:t>3.</w:t>
            </w:r>
            <w:r w:rsidRPr="00A722A8">
              <w:rPr>
                <w:rFonts w:ascii="Times New Roman" w:hAnsi="Times New Roman"/>
                <w:sz w:val="24"/>
                <w:szCs w:val="24"/>
                <w:lang w:val="kk-KZ"/>
              </w:rPr>
              <w:t xml:space="preserve"> Т    </w:t>
            </w:r>
            <w:r w:rsidR="007675F8">
              <w:rPr>
                <w:rFonts w:ascii="Times New Roman" w:hAnsi="Times New Roman"/>
                <w:sz w:val="24"/>
                <w:szCs w:val="24"/>
                <w:lang w:val="kk-KZ"/>
              </w:rPr>
              <w:t xml:space="preserve"> </w:t>
            </w:r>
            <w:r w:rsidRPr="00A722A8">
              <w:rPr>
                <w:rFonts w:ascii="Times New Roman" w:hAnsi="Times New Roman"/>
                <w:sz w:val="24"/>
                <w:szCs w:val="24"/>
                <w:lang w:val="kk-KZ"/>
              </w:rPr>
              <w:t>3.</w:t>
            </w:r>
            <w:r w:rsidR="007675F8">
              <w:rPr>
                <w:rFonts w:ascii="Times New Roman" w:hAnsi="Times New Roman"/>
                <w:sz w:val="24"/>
                <w:szCs w:val="24"/>
                <w:lang w:val="kk-KZ"/>
              </w:rPr>
              <w:t xml:space="preserve"> </w:t>
            </w:r>
            <w:r w:rsidRPr="00A722A8">
              <w:rPr>
                <w:rFonts w:ascii="Times New Roman" w:hAnsi="Times New Roman"/>
                <w:sz w:val="24"/>
                <w:szCs w:val="24"/>
                <w:lang w:val="kk-KZ"/>
              </w:rPr>
              <w:t>Тәрбиеленушілердің жетістіктері</w:t>
            </w:r>
            <w:r w:rsidR="007675F8">
              <w:rPr>
                <w:rFonts w:ascii="Times New Roman" w:hAnsi="Times New Roman"/>
                <w:sz w:val="24"/>
                <w:szCs w:val="24"/>
                <w:lang w:val="kk-KZ"/>
              </w:rPr>
              <w:t>.</w:t>
            </w:r>
          </w:p>
          <w:p w:rsidR="006A3634" w:rsidRPr="00A722A8" w:rsidRDefault="006A3634" w:rsidP="00D964AF">
            <w:pPr>
              <w:pStyle w:val="a5"/>
              <w:tabs>
                <w:tab w:val="left" w:pos="1134"/>
              </w:tabs>
              <w:spacing w:after="0" w:line="240" w:lineRule="auto"/>
              <w:ind w:left="0" w:hanging="720"/>
              <w:rPr>
                <w:rFonts w:ascii="Times New Roman" w:hAnsi="Times New Roman"/>
                <w:sz w:val="24"/>
                <w:szCs w:val="24"/>
                <w:lang w:val="kk-KZ"/>
              </w:rPr>
            </w:pPr>
            <w:r w:rsidRPr="00A722A8">
              <w:rPr>
                <w:rFonts w:ascii="Times New Roman" w:hAnsi="Times New Roman"/>
                <w:sz w:val="24"/>
                <w:szCs w:val="24"/>
                <w:shd w:val="clear" w:color="auto" w:fill="FFFFFF"/>
                <w:lang w:val="kk-KZ"/>
              </w:rPr>
              <w:t xml:space="preserve">4.       </w:t>
            </w:r>
            <w:r w:rsidR="007675F8">
              <w:rPr>
                <w:rFonts w:ascii="Times New Roman" w:hAnsi="Times New Roman"/>
                <w:sz w:val="24"/>
                <w:szCs w:val="24"/>
                <w:shd w:val="clear" w:color="auto" w:fill="FFFFFF"/>
                <w:lang w:val="kk-KZ"/>
              </w:rPr>
              <w:t xml:space="preserve"> </w:t>
            </w:r>
            <w:r w:rsidRPr="00A722A8">
              <w:rPr>
                <w:rFonts w:ascii="Times New Roman" w:hAnsi="Times New Roman"/>
                <w:sz w:val="24"/>
                <w:szCs w:val="24"/>
                <w:shd w:val="clear" w:color="auto" w:fill="FFFFFF"/>
                <w:lang w:val="kk-KZ"/>
              </w:rPr>
              <w:t>4.</w:t>
            </w:r>
            <w:r w:rsidR="007675F8">
              <w:rPr>
                <w:rFonts w:ascii="Times New Roman" w:hAnsi="Times New Roman"/>
                <w:sz w:val="24"/>
                <w:szCs w:val="24"/>
                <w:shd w:val="clear" w:color="auto" w:fill="FFFFFF"/>
                <w:lang w:val="kk-KZ"/>
              </w:rPr>
              <w:t xml:space="preserve"> </w:t>
            </w:r>
            <w:r w:rsidRPr="00A722A8">
              <w:rPr>
                <w:rFonts w:ascii="Times New Roman" w:hAnsi="Times New Roman"/>
                <w:sz w:val="24"/>
                <w:szCs w:val="24"/>
                <w:shd w:val="clear" w:color="auto" w:fill="FFFFFF"/>
                <w:lang w:val="kk-KZ"/>
              </w:rPr>
              <w:t>Балалардың денсаулығы туралы мәліметтер</w:t>
            </w:r>
            <w:r w:rsidR="007675F8">
              <w:rPr>
                <w:rFonts w:ascii="Times New Roman" w:hAnsi="Times New Roman"/>
                <w:sz w:val="24"/>
                <w:szCs w:val="24"/>
                <w:shd w:val="clear" w:color="auto" w:fill="FFFFFF"/>
                <w:lang w:val="kk-KZ"/>
              </w:rPr>
              <w:t>.</w:t>
            </w:r>
          </w:p>
        </w:tc>
      </w:tr>
      <w:tr w:rsidR="006A3634" w:rsidRPr="00A722A8" w:rsidTr="006A3634">
        <w:tc>
          <w:tcPr>
            <w:tcW w:w="9781" w:type="dxa"/>
          </w:tcPr>
          <w:p w:rsidR="006A3634" w:rsidRPr="00A722A8" w:rsidRDefault="006A3634" w:rsidP="00D964AF">
            <w:pPr>
              <w:tabs>
                <w:tab w:val="left" w:pos="2380"/>
              </w:tabs>
              <w:spacing w:after="0" w:line="240" w:lineRule="auto"/>
              <w:rPr>
                <w:rFonts w:ascii="Times New Roman" w:hAnsi="Times New Roman" w:cs="Times New Roman"/>
                <w:sz w:val="24"/>
                <w:szCs w:val="24"/>
                <w:lang w:val="kk-KZ"/>
              </w:rPr>
            </w:pPr>
            <w:r w:rsidRPr="00A722A8">
              <w:rPr>
                <w:rFonts w:ascii="Times New Roman" w:hAnsi="Times New Roman" w:cs="Times New Roman"/>
                <w:b/>
                <w:sz w:val="24"/>
                <w:szCs w:val="24"/>
                <w:lang w:val="kk-KZ"/>
              </w:rPr>
              <w:t>4-БӨЛІМІ      Әдістемелік  жұмыс</w:t>
            </w:r>
          </w:p>
        </w:tc>
      </w:tr>
      <w:tr w:rsidR="006A3634" w:rsidRPr="00B87B3F" w:rsidTr="006A3634">
        <w:tc>
          <w:tcPr>
            <w:tcW w:w="9781" w:type="dxa"/>
          </w:tcPr>
          <w:p w:rsidR="006A3634" w:rsidRPr="00A722A8" w:rsidRDefault="006A3634" w:rsidP="00D964AF">
            <w:pPr>
              <w:pStyle w:val="a3"/>
              <w:rPr>
                <w:rFonts w:ascii="Times New Roman" w:hAnsi="Times New Roman" w:cs="Times New Roman"/>
                <w:sz w:val="24"/>
                <w:szCs w:val="24"/>
                <w:lang w:val="kk-KZ"/>
              </w:rPr>
            </w:pPr>
            <w:r w:rsidRPr="00A722A8">
              <w:rPr>
                <w:rFonts w:ascii="Times New Roman" w:hAnsi="Times New Roman" w:cs="Times New Roman"/>
                <w:sz w:val="24"/>
                <w:szCs w:val="24"/>
                <w:lang w:val="kk-KZ"/>
              </w:rPr>
              <w:t>1. ҚР Мемлекеттік жалпыға міндетті білім беру стандартын қолдану барысы</w:t>
            </w:r>
            <w:r w:rsidR="007675F8">
              <w:rPr>
                <w:rFonts w:ascii="Times New Roman" w:hAnsi="Times New Roman" w:cs="Times New Roman"/>
                <w:sz w:val="24"/>
                <w:szCs w:val="24"/>
                <w:lang w:val="kk-KZ"/>
              </w:rPr>
              <w:t>.</w:t>
            </w:r>
          </w:p>
          <w:p w:rsidR="006A3634" w:rsidRPr="00A722A8" w:rsidRDefault="00C40E77" w:rsidP="00D964AF">
            <w:pPr>
              <w:pStyle w:val="a3"/>
              <w:rPr>
                <w:rFonts w:ascii="Times New Roman" w:hAnsi="Times New Roman" w:cs="Times New Roman"/>
                <w:sz w:val="24"/>
                <w:szCs w:val="24"/>
                <w:lang w:val="kk-KZ"/>
              </w:rPr>
            </w:pPr>
            <w:r>
              <w:rPr>
                <w:rFonts w:ascii="Times New Roman" w:hAnsi="Times New Roman" w:cs="Times New Roman"/>
                <w:sz w:val="24"/>
                <w:szCs w:val="24"/>
                <w:lang w:val="kk-KZ"/>
              </w:rPr>
              <w:t>2.</w:t>
            </w:r>
            <w:r w:rsidR="007675F8">
              <w:rPr>
                <w:rFonts w:ascii="Times New Roman" w:hAnsi="Times New Roman" w:cs="Times New Roman"/>
                <w:sz w:val="24"/>
                <w:szCs w:val="24"/>
                <w:lang w:val="kk-KZ"/>
              </w:rPr>
              <w:t xml:space="preserve"> </w:t>
            </w:r>
            <w:r>
              <w:rPr>
                <w:rFonts w:ascii="Times New Roman" w:hAnsi="Times New Roman" w:cs="Times New Roman"/>
                <w:sz w:val="24"/>
                <w:szCs w:val="24"/>
                <w:lang w:val="kk-KZ"/>
              </w:rPr>
              <w:t>Педагогтарды</w:t>
            </w:r>
            <w:r w:rsidR="006A3634" w:rsidRPr="00A722A8">
              <w:rPr>
                <w:rFonts w:ascii="Times New Roman" w:hAnsi="Times New Roman" w:cs="Times New Roman"/>
                <w:sz w:val="24"/>
                <w:szCs w:val="24"/>
                <w:lang w:val="kk-KZ"/>
              </w:rPr>
              <w:t xml:space="preserve">ң </w:t>
            </w:r>
            <w:r w:rsidR="003E7FE1" w:rsidRPr="00A722A8">
              <w:rPr>
                <w:rFonts w:ascii="Times New Roman" w:hAnsi="Times New Roman" w:cs="Times New Roman"/>
                <w:sz w:val="24"/>
                <w:szCs w:val="24"/>
                <w:lang w:val="kk-KZ"/>
              </w:rPr>
              <w:t>әзірлеген бағдарламалары мен әдістемелік құралдары</w:t>
            </w:r>
            <w:r w:rsidR="007675F8">
              <w:rPr>
                <w:rFonts w:ascii="Times New Roman" w:hAnsi="Times New Roman" w:cs="Times New Roman"/>
                <w:sz w:val="24"/>
                <w:szCs w:val="24"/>
                <w:lang w:val="kk-KZ"/>
              </w:rPr>
              <w:t>.</w:t>
            </w:r>
          </w:p>
        </w:tc>
      </w:tr>
      <w:tr w:rsidR="006A3634" w:rsidRPr="006B43E5" w:rsidTr="006A3634">
        <w:tc>
          <w:tcPr>
            <w:tcW w:w="9781" w:type="dxa"/>
          </w:tcPr>
          <w:p w:rsidR="006A3634" w:rsidRPr="00A722A8" w:rsidRDefault="006A3634" w:rsidP="00D964AF">
            <w:pPr>
              <w:pStyle w:val="a3"/>
              <w:rPr>
                <w:rFonts w:ascii="Times New Roman" w:hAnsi="Times New Roman" w:cs="Times New Roman"/>
                <w:sz w:val="24"/>
                <w:szCs w:val="24"/>
                <w:lang w:val="kk-KZ"/>
              </w:rPr>
            </w:pPr>
            <w:r w:rsidRPr="00A722A8">
              <w:rPr>
                <w:rFonts w:ascii="Times New Roman" w:hAnsi="Times New Roman" w:cs="Times New Roman"/>
                <w:b/>
                <w:sz w:val="24"/>
                <w:szCs w:val="24"/>
                <w:lang w:val="kk-KZ"/>
              </w:rPr>
              <w:t>5-БӨЛІМІ  Оқу-тәрбие жұмысы</w:t>
            </w:r>
          </w:p>
        </w:tc>
      </w:tr>
      <w:tr w:rsidR="006A3634" w:rsidRPr="00A722A8" w:rsidTr="006A3634">
        <w:tc>
          <w:tcPr>
            <w:tcW w:w="9781" w:type="dxa"/>
          </w:tcPr>
          <w:p w:rsidR="006A3634" w:rsidRPr="00A722A8" w:rsidRDefault="006A3634" w:rsidP="00D964AF">
            <w:pPr>
              <w:pStyle w:val="a3"/>
              <w:rPr>
                <w:rFonts w:ascii="Times New Roman" w:hAnsi="Times New Roman" w:cs="Times New Roman"/>
                <w:sz w:val="24"/>
                <w:szCs w:val="24"/>
                <w:lang w:val="kk-KZ"/>
              </w:rPr>
            </w:pPr>
            <w:r w:rsidRPr="00A722A8">
              <w:rPr>
                <w:rFonts w:ascii="Times New Roman" w:hAnsi="Times New Roman" w:cs="Times New Roman"/>
                <w:sz w:val="24"/>
                <w:szCs w:val="24"/>
                <w:lang w:val="kk-KZ"/>
              </w:rPr>
              <w:t>1. МДҰ жұмыс бағыты</w:t>
            </w:r>
            <w:r w:rsidR="007675F8">
              <w:rPr>
                <w:rFonts w:ascii="Times New Roman" w:hAnsi="Times New Roman" w:cs="Times New Roman"/>
                <w:sz w:val="24"/>
                <w:szCs w:val="24"/>
                <w:lang w:val="kk-KZ"/>
              </w:rPr>
              <w:t>.</w:t>
            </w:r>
            <w:r w:rsidRPr="00A722A8">
              <w:rPr>
                <w:rFonts w:ascii="Times New Roman" w:hAnsi="Times New Roman" w:cs="Times New Roman"/>
                <w:sz w:val="24"/>
                <w:szCs w:val="24"/>
                <w:lang w:val="kk-KZ"/>
              </w:rPr>
              <w:t xml:space="preserve"> </w:t>
            </w:r>
          </w:p>
          <w:p w:rsidR="006A3634" w:rsidRPr="00A722A8" w:rsidRDefault="00C40E77" w:rsidP="00D964AF">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2. Педагогика</w:t>
            </w:r>
            <w:r w:rsidR="006A3634" w:rsidRPr="00A722A8">
              <w:rPr>
                <w:rFonts w:ascii="Times New Roman" w:hAnsi="Times New Roman" w:cs="Times New Roman"/>
                <w:sz w:val="24"/>
                <w:szCs w:val="24"/>
                <w:lang w:val="kk-KZ"/>
              </w:rPr>
              <w:t>-психологиялық коррекциялық жұмыстың нәтижесі</w:t>
            </w:r>
            <w:r w:rsidR="007675F8">
              <w:rPr>
                <w:rFonts w:ascii="Times New Roman" w:hAnsi="Times New Roman" w:cs="Times New Roman"/>
                <w:sz w:val="24"/>
                <w:szCs w:val="24"/>
                <w:lang w:val="kk-KZ"/>
              </w:rPr>
              <w:t>.</w:t>
            </w:r>
          </w:p>
          <w:p w:rsidR="006A3634" w:rsidRPr="00A722A8" w:rsidRDefault="001A4135" w:rsidP="00D964AF">
            <w:pPr>
              <w:pStyle w:val="a3"/>
              <w:rPr>
                <w:rFonts w:ascii="Times New Roman" w:hAnsi="Times New Roman" w:cs="Times New Roman"/>
                <w:sz w:val="24"/>
                <w:szCs w:val="24"/>
                <w:lang w:val="kk-KZ"/>
              </w:rPr>
            </w:pPr>
            <w:r w:rsidRPr="00A722A8">
              <w:rPr>
                <w:rFonts w:ascii="Times New Roman" w:hAnsi="Times New Roman" w:cs="Times New Roman"/>
                <w:sz w:val="24"/>
                <w:szCs w:val="24"/>
                <w:lang w:val="kk-KZ"/>
              </w:rPr>
              <w:t>3</w:t>
            </w:r>
            <w:r w:rsidR="00F9030A" w:rsidRPr="00A722A8">
              <w:rPr>
                <w:rFonts w:ascii="Times New Roman" w:hAnsi="Times New Roman" w:cs="Times New Roman"/>
                <w:sz w:val="24"/>
                <w:szCs w:val="24"/>
                <w:lang w:val="kk-KZ"/>
              </w:rPr>
              <w:t>.</w:t>
            </w:r>
            <w:r w:rsidR="00C40E77">
              <w:rPr>
                <w:rFonts w:ascii="Times New Roman" w:hAnsi="Times New Roman" w:cs="Times New Roman"/>
                <w:sz w:val="24"/>
                <w:szCs w:val="24"/>
                <w:lang w:val="kk-KZ"/>
              </w:rPr>
              <w:t xml:space="preserve"> Педагогтарды</w:t>
            </w:r>
            <w:r w:rsidR="00C40E77" w:rsidRPr="00A722A8">
              <w:rPr>
                <w:rFonts w:ascii="Times New Roman" w:hAnsi="Times New Roman" w:cs="Times New Roman"/>
                <w:sz w:val="24"/>
                <w:szCs w:val="24"/>
                <w:lang w:val="kk-KZ"/>
              </w:rPr>
              <w:t>ң</w:t>
            </w:r>
            <w:r w:rsidR="00F9030A" w:rsidRPr="00A722A8">
              <w:rPr>
                <w:rFonts w:ascii="Times New Roman" w:hAnsi="Times New Roman" w:cs="Times New Roman"/>
                <w:sz w:val="24"/>
                <w:szCs w:val="24"/>
                <w:lang w:val="kk-KZ"/>
              </w:rPr>
              <w:t xml:space="preserve">  халықаралық, республикалық, облыстық, қалалық сайыстарға қатысуы</w:t>
            </w:r>
            <w:r w:rsidR="007675F8">
              <w:rPr>
                <w:rFonts w:ascii="Times New Roman" w:hAnsi="Times New Roman" w:cs="Times New Roman"/>
                <w:sz w:val="24"/>
                <w:szCs w:val="24"/>
                <w:lang w:val="kk-KZ"/>
              </w:rPr>
              <w:t>.</w:t>
            </w:r>
          </w:p>
          <w:p w:rsidR="003E7FE1" w:rsidRPr="00A722A8" w:rsidRDefault="0061691B" w:rsidP="00D964AF">
            <w:pPr>
              <w:pStyle w:val="a3"/>
              <w:rPr>
                <w:rFonts w:ascii="Times New Roman" w:hAnsi="Times New Roman" w:cs="Times New Roman"/>
                <w:sz w:val="24"/>
                <w:szCs w:val="24"/>
                <w:lang w:val="kk-KZ"/>
              </w:rPr>
            </w:pPr>
            <w:r>
              <w:rPr>
                <w:rFonts w:ascii="Times New Roman" w:hAnsi="Times New Roman" w:cs="Times New Roman"/>
                <w:sz w:val="24"/>
                <w:szCs w:val="24"/>
                <w:lang w:val="kk-KZ"/>
              </w:rPr>
              <w:t>4</w:t>
            </w:r>
            <w:r w:rsidR="003E7FE1" w:rsidRPr="00A722A8">
              <w:rPr>
                <w:rFonts w:ascii="Times New Roman" w:hAnsi="Times New Roman" w:cs="Times New Roman"/>
                <w:sz w:val="24"/>
                <w:szCs w:val="24"/>
                <w:lang w:val="kk-KZ"/>
              </w:rPr>
              <w:t>.</w:t>
            </w:r>
            <w:r w:rsidR="00C40E77">
              <w:rPr>
                <w:rFonts w:ascii="Times New Roman" w:hAnsi="Times New Roman" w:cs="Times New Roman"/>
                <w:sz w:val="24"/>
                <w:szCs w:val="24"/>
                <w:lang w:val="kk-KZ"/>
              </w:rPr>
              <w:t xml:space="preserve"> Педагогтарды</w:t>
            </w:r>
            <w:r w:rsidR="00C40E77" w:rsidRPr="00A722A8">
              <w:rPr>
                <w:rFonts w:ascii="Times New Roman" w:hAnsi="Times New Roman" w:cs="Times New Roman"/>
                <w:sz w:val="24"/>
                <w:szCs w:val="24"/>
                <w:lang w:val="kk-KZ"/>
              </w:rPr>
              <w:t>ң</w:t>
            </w:r>
            <w:r w:rsidR="003E7FE1" w:rsidRPr="00A722A8">
              <w:rPr>
                <w:rFonts w:ascii="Times New Roman" w:hAnsi="Times New Roman" w:cs="Times New Roman"/>
                <w:sz w:val="24"/>
                <w:szCs w:val="24"/>
                <w:lang w:val="kk-KZ"/>
              </w:rPr>
              <w:t xml:space="preserve"> құрмет  атақтары, ведомстволық және үкіметтік марапаттары</w:t>
            </w:r>
            <w:r w:rsidR="007675F8">
              <w:rPr>
                <w:rFonts w:ascii="Times New Roman" w:hAnsi="Times New Roman" w:cs="Times New Roman"/>
                <w:sz w:val="24"/>
                <w:szCs w:val="24"/>
                <w:lang w:val="kk-KZ"/>
              </w:rPr>
              <w:t>.</w:t>
            </w:r>
          </w:p>
          <w:p w:rsidR="003E7FE1" w:rsidRPr="00A722A8" w:rsidRDefault="0061691B" w:rsidP="00D964AF">
            <w:pPr>
              <w:pStyle w:val="a3"/>
              <w:rPr>
                <w:rFonts w:ascii="Times New Roman" w:hAnsi="Times New Roman" w:cs="Times New Roman"/>
                <w:sz w:val="24"/>
                <w:szCs w:val="24"/>
                <w:lang w:val="kk-KZ"/>
              </w:rPr>
            </w:pPr>
            <w:r>
              <w:rPr>
                <w:rFonts w:ascii="Times New Roman" w:hAnsi="Times New Roman" w:cs="Times New Roman"/>
                <w:sz w:val="24"/>
                <w:szCs w:val="24"/>
                <w:lang w:val="kk-KZ"/>
              </w:rPr>
              <w:t>5</w:t>
            </w:r>
            <w:r w:rsidR="003E7FE1" w:rsidRPr="00A722A8">
              <w:rPr>
                <w:rFonts w:ascii="Times New Roman" w:hAnsi="Times New Roman" w:cs="Times New Roman"/>
                <w:sz w:val="24"/>
                <w:szCs w:val="24"/>
                <w:lang w:val="kk-KZ"/>
              </w:rPr>
              <w:t>. БАҚ жарияланымдары</w:t>
            </w:r>
            <w:r w:rsidR="007675F8">
              <w:rPr>
                <w:rFonts w:ascii="Times New Roman" w:hAnsi="Times New Roman" w:cs="Times New Roman"/>
                <w:sz w:val="24"/>
                <w:szCs w:val="24"/>
                <w:lang w:val="kk-KZ"/>
              </w:rPr>
              <w:t>.</w:t>
            </w:r>
          </w:p>
        </w:tc>
      </w:tr>
      <w:tr w:rsidR="006A3634" w:rsidRPr="00A722A8" w:rsidTr="006A3634">
        <w:tc>
          <w:tcPr>
            <w:tcW w:w="9781" w:type="dxa"/>
          </w:tcPr>
          <w:p w:rsidR="006A3634" w:rsidRPr="00A722A8" w:rsidRDefault="006A3634" w:rsidP="00D964AF">
            <w:pPr>
              <w:spacing w:after="0" w:line="240" w:lineRule="auto"/>
              <w:rPr>
                <w:rFonts w:ascii="Times New Roman" w:hAnsi="Times New Roman" w:cs="Times New Roman"/>
                <w:sz w:val="24"/>
                <w:szCs w:val="24"/>
                <w:lang w:val="kk-KZ"/>
              </w:rPr>
            </w:pPr>
            <w:r w:rsidRPr="00A722A8">
              <w:rPr>
                <w:rFonts w:ascii="Times New Roman" w:hAnsi="Times New Roman" w:cs="Times New Roman"/>
                <w:b/>
                <w:sz w:val="24"/>
                <w:szCs w:val="24"/>
                <w:lang w:val="kk-KZ"/>
              </w:rPr>
              <w:t>6-БӨЛІМІ  Оқу-материалдық активтер</w:t>
            </w:r>
          </w:p>
        </w:tc>
      </w:tr>
      <w:tr w:rsidR="006A3634" w:rsidRPr="00A722A8" w:rsidTr="006A3634">
        <w:tc>
          <w:tcPr>
            <w:tcW w:w="9781" w:type="dxa"/>
          </w:tcPr>
          <w:p w:rsidR="006A3634" w:rsidRPr="00A722A8" w:rsidRDefault="006A3634" w:rsidP="00D964AF">
            <w:pPr>
              <w:pStyle w:val="a3"/>
              <w:rPr>
                <w:rFonts w:ascii="Times New Roman" w:hAnsi="Times New Roman" w:cs="Times New Roman"/>
                <w:sz w:val="24"/>
                <w:szCs w:val="24"/>
                <w:lang w:val="kk-KZ"/>
              </w:rPr>
            </w:pPr>
            <w:r w:rsidRPr="00A722A8">
              <w:rPr>
                <w:rFonts w:ascii="Times New Roman" w:hAnsi="Times New Roman" w:cs="Times New Roman"/>
                <w:sz w:val="24"/>
                <w:szCs w:val="24"/>
                <w:lang w:val="kk-KZ"/>
              </w:rPr>
              <w:t>1. Оқыту- материалдық активтер</w:t>
            </w:r>
            <w:r w:rsidR="007675F8">
              <w:rPr>
                <w:rFonts w:ascii="Times New Roman" w:hAnsi="Times New Roman" w:cs="Times New Roman"/>
                <w:sz w:val="24"/>
                <w:szCs w:val="24"/>
                <w:lang w:val="kk-KZ"/>
              </w:rPr>
              <w:t>.</w:t>
            </w:r>
          </w:p>
          <w:p w:rsidR="006A3634" w:rsidRPr="00A722A8" w:rsidRDefault="006A3634" w:rsidP="00D964AF">
            <w:pPr>
              <w:pStyle w:val="a3"/>
              <w:rPr>
                <w:rFonts w:ascii="Times New Roman" w:hAnsi="Times New Roman" w:cs="Times New Roman"/>
                <w:sz w:val="24"/>
                <w:szCs w:val="24"/>
                <w:lang w:val="kk-KZ"/>
              </w:rPr>
            </w:pPr>
            <w:r w:rsidRPr="00A722A8">
              <w:rPr>
                <w:rFonts w:ascii="Times New Roman" w:hAnsi="Times New Roman" w:cs="Times New Roman"/>
                <w:sz w:val="24"/>
                <w:szCs w:val="24"/>
                <w:lang w:val="kk-KZ"/>
              </w:rPr>
              <w:t xml:space="preserve">2. </w:t>
            </w:r>
            <w:r w:rsidR="007710BB" w:rsidRPr="00A722A8">
              <w:rPr>
                <w:rFonts w:ascii="Times New Roman" w:hAnsi="Times New Roman" w:cs="Times New Roman"/>
                <w:sz w:val="24"/>
                <w:szCs w:val="24"/>
                <w:lang w:val="kk-KZ"/>
              </w:rPr>
              <w:t>Оқ</w:t>
            </w:r>
            <w:r w:rsidR="001A4135" w:rsidRPr="00A722A8">
              <w:rPr>
                <w:rFonts w:ascii="Times New Roman" w:hAnsi="Times New Roman" w:cs="Times New Roman"/>
                <w:sz w:val="24"/>
                <w:szCs w:val="24"/>
                <w:lang w:val="kk-KZ"/>
              </w:rPr>
              <w:t>у материалдарымен қамтамасыз ету</w:t>
            </w:r>
            <w:r w:rsidR="007675F8">
              <w:rPr>
                <w:rFonts w:ascii="Times New Roman" w:hAnsi="Times New Roman" w:cs="Times New Roman"/>
                <w:sz w:val="24"/>
                <w:szCs w:val="24"/>
                <w:lang w:val="kk-KZ"/>
              </w:rPr>
              <w:t>.</w:t>
            </w:r>
          </w:p>
        </w:tc>
      </w:tr>
      <w:tr w:rsidR="006A3634" w:rsidRPr="00A722A8" w:rsidTr="006A3634">
        <w:trPr>
          <w:trHeight w:val="70"/>
        </w:trPr>
        <w:tc>
          <w:tcPr>
            <w:tcW w:w="9781" w:type="dxa"/>
          </w:tcPr>
          <w:p w:rsidR="006A3634" w:rsidRPr="00A722A8" w:rsidRDefault="001201B4" w:rsidP="00D964AF">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7</w:t>
            </w:r>
            <w:r w:rsidR="006A3634" w:rsidRPr="00A722A8">
              <w:rPr>
                <w:rFonts w:ascii="Times New Roman" w:hAnsi="Times New Roman" w:cs="Times New Roman"/>
                <w:b/>
                <w:sz w:val="24"/>
                <w:szCs w:val="24"/>
                <w:lang w:val="kk-KZ"/>
              </w:rPr>
              <w:t>-БӨЛІМІ  Білім алушылардың білім сапасын бағалау</w:t>
            </w:r>
          </w:p>
        </w:tc>
      </w:tr>
      <w:tr w:rsidR="006A3634" w:rsidRPr="00A722A8" w:rsidTr="006A3634">
        <w:trPr>
          <w:trHeight w:val="70"/>
        </w:trPr>
        <w:tc>
          <w:tcPr>
            <w:tcW w:w="9781" w:type="dxa"/>
          </w:tcPr>
          <w:p w:rsidR="006A3634" w:rsidRPr="00A722A8" w:rsidRDefault="001201B4" w:rsidP="00D964AF">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8</w:t>
            </w:r>
            <w:r w:rsidR="006A3634" w:rsidRPr="00A722A8">
              <w:rPr>
                <w:rFonts w:ascii="Times New Roman" w:hAnsi="Times New Roman" w:cs="Times New Roman"/>
                <w:b/>
                <w:sz w:val="24"/>
                <w:szCs w:val="24"/>
                <w:lang w:val="kk-KZ"/>
              </w:rPr>
              <w:t xml:space="preserve">-БӨЛІМІ  </w:t>
            </w:r>
            <w:r w:rsidR="007710BB" w:rsidRPr="00A722A8">
              <w:rPr>
                <w:rFonts w:ascii="Times New Roman" w:hAnsi="Times New Roman" w:cs="Times New Roman"/>
                <w:b/>
                <w:sz w:val="24"/>
                <w:szCs w:val="24"/>
                <w:lang w:val="kk-KZ"/>
              </w:rPr>
              <w:t>Қосымшалар. Құрылтай құжаттарының көшірмелері</w:t>
            </w:r>
          </w:p>
        </w:tc>
      </w:tr>
    </w:tbl>
    <w:p w:rsidR="006A3634" w:rsidRDefault="006A3634" w:rsidP="00D964AF">
      <w:pPr>
        <w:pStyle w:val="a3"/>
        <w:rPr>
          <w:rFonts w:ascii="Times New Roman" w:hAnsi="Times New Roman" w:cs="Times New Roman"/>
          <w:sz w:val="24"/>
          <w:szCs w:val="24"/>
          <w:lang w:val="kk-KZ"/>
        </w:rPr>
      </w:pPr>
    </w:p>
    <w:p w:rsidR="006A34E8" w:rsidRDefault="006A34E8" w:rsidP="00D964AF">
      <w:pPr>
        <w:pStyle w:val="a3"/>
        <w:rPr>
          <w:rFonts w:ascii="Times New Roman" w:hAnsi="Times New Roman" w:cs="Times New Roman"/>
          <w:sz w:val="24"/>
          <w:szCs w:val="24"/>
          <w:lang w:val="kk-KZ"/>
        </w:rPr>
      </w:pPr>
    </w:p>
    <w:p w:rsidR="006A34E8" w:rsidRDefault="006A34E8" w:rsidP="00D964AF">
      <w:pPr>
        <w:pStyle w:val="a3"/>
        <w:rPr>
          <w:rFonts w:ascii="Times New Roman" w:hAnsi="Times New Roman" w:cs="Times New Roman"/>
          <w:sz w:val="24"/>
          <w:szCs w:val="24"/>
          <w:lang w:val="kk-KZ"/>
        </w:rPr>
      </w:pPr>
    </w:p>
    <w:p w:rsidR="006A34E8" w:rsidRDefault="006A34E8" w:rsidP="00D964AF">
      <w:pPr>
        <w:pStyle w:val="a3"/>
        <w:rPr>
          <w:rFonts w:ascii="Times New Roman" w:hAnsi="Times New Roman" w:cs="Times New Roman"/>
          <w:sz w:val="24"/>
          <w:szCs w:val="24"/>
          <w:lang w:val="kk-KZ"/>
        </w:rPr>
      </w:pPr>
    </w:p>
    <w:p w:rsidR="006A34E8" w:rsidRDefault="006A34E8" w:rsidP="00D964AF">
      <w:pPr>
        <w:pStyle w:val="a3"/>
        <w:rPr>
          <w:rFonts w:ascii="Times New Roman" w:hAnsi="Times New Roman" w:cs="Times New Roman"/>
          <w:sz w:val="24"/>
          <w:szCs w:val="24"/>
          <w:lang w:val="kk-KZ"/>
        </w:rPr>
      </w:pPr>
    </w:p>
    <w:p w:rsidR="006A34E8" w:rsidRDefault="006A34E8" w:rsidP="00D964AF">
      <w:pPr>
        <w:pStyle w:val="a3"/>
        <w:rPr>
          <w:rFonts w:ascii="Times New Roman" w:hAnsi="Times New Roman" w:cs="Times New Roman"/>
          <w:sz w:val="24"/>
          <w:szCs w:val="24"/>
          <w:lang w:val="kk-KZ"/>
        </w:rPr>
      </w:pPr>
    </w:p>
    <w:p w:rsidR="006A34E8" w:rsidRDefault="006A34E8" w:rsidP="00D964AF">
      <w:pPr>
        <w:pStyle w:val="a3"/>
        <w:rPr>
          <w:rFonts w:ascii="Times New Roman" w:hAnsi="Times New Roman" w:cs="Times New Roman"/>
          <w:sz w:val="24"/>
          <w:szCs w:val="24"/>
          <w:lang w:val="kk-KZ"/>
        </w:rPr>
      </w:pPr>
    </w:p>
    <w:p w:rsidR="006A34E8" w:rsidRDefault="006A34E8" w:rsidP="00D964AF">
      <w:pPr>
        <w:pStyle w:val="a3"/>
        <w:rPr>
          <w:rFonts w:ascii="Times New Roman" w:hAnsi="Times New Roman" w:cs="Times New Roman"/>
          <w:sz w:val="24"/>
          <w:szCs w:val="24"/>
          <w:lang w:val="kk-KZ"/>
        </w:rPr>
      </w:pPr>
    </w:p>
    <w:p w:rsidR="006A34E8" w:rsidRDefault="006A34E8" w:rsidP="00D964AF">
      <w:pPr>
        <w:pStyle w:val="a3"/>
        <w:rPr>
          <w:rFonts w:ascii="Times New Roman" w:hAnsi="Times New Roman" w:cs="Times New Roman"/>
          <w:sz w:val="24"/>
          <w:szCs w:val="24"/>
          <w:lang w:val="kk-KZ"/>
        </w:rPr>
      </w:pPr>
    </w:p>
    <w:p w:rsidR="006A34E8" w:rsidRDefault="006A34E8" w:rsidP="00D964AF">
      <w:pPr>
        <w:pStyle w:val="a3"/>
        <w:rPr>
          <w:rFonts w:ascii="Times New Roman" w:hAnsi="Times New Roman" w:cs="Times New Roman"/>
          <w:sz w:val="24"/>
          <w:szCs w:val="24"/>
          <w:lang w:val="kk-KZ"/>
        </w:rPr>
      </w:pPr>
    </w:p>
    <w:p w:rsidR="006A34E8" w:rsidRDefault="006A34E8" w:rsidP="00D964AF">
      <w:pPr>
        <w:pStyle w:val="a3"/>
        <w:rPr>
          <w:rFonts w:ascii="Times New Roman" w:hAnsi="Times New Roman" w:cs="Times New Roman"/>
          <w:sz w:val="24"/>
          <w:szCs w:val="24"/>
          <w:lang w:val="kk-KZ"/>
        </w:rPr>
      </w:pPr>
    </w:p>
    <w:p w:rsidR="006A34E8" w:rsidRDefault="006A34E8" w:rsidP="00D964AF">
      <w:pPr>
        <w:pStyle w:val="a3"/>
        <w:rPr>
          <w:rFonts w:ascii="Times New Roman" w:hAnsi="Times New Roman" w:cs="Times New Roman"/>
          <w:sz w:val="24"/>
          <w:szCs w:val="24"/>
          <w:lang w:val="kk-KZ"/>
        </w:rPr>
      </w:pPr>
    </w:p>
    <w:p w:rsidR="006A34E8" w:rsidRDefault="006A34E8" w:rsidP="00D964AF">
      <w:pPr>
        <w:pStyle w:val="a3"/>
        <w:rPr>
          <w:rFonts w:ascii="Times New Roman" w:hAnsi="Times New Roman" w:cs="Times New Roman"/>
          <w:sz w:val="24"/>
          <w:szCs w:val="24"/>
          <w:lang w:val="kk-KZ"/>
        </w:rPr>
      </w:pPr>
    </w:p>
    <w:p w:rsidR="006A34E8" w:rsidRDefault="006A34E8" w:rsidP="00D964AF">
      <w:pPr>
        <w:pStyle w:val="a3"/>
        <w:rPr>
          <w:rFonts w:ascii="Times New Roman" w:hAnsi="Times New Roman" w:cs="Times New Roman"/>
          <w:sz w:val="24"/>
          <w:szCs w:val="24"/>
          <w:lang w:val="kk-KZ"/>
        </w:rPr>
      </w:pPr>
    </w:p>
    <w:p w:rsidR="006A34E8" w:rsidRDefault="006A34E8" w:rsidP="00D964AF">
      <w:pPr>
        <w:pStyle w:val="a3"/>
        <w:rPr>
          <w:rFonts w:ascii="Times New Roman" w:hAnsi="Times New Roman" w:cs="Times New Roman"/>
          <w:sz w:val="24"/>
          <w:szCs w:val="24"/>
          <w:lang w:val="kk-KZ"/>
        </w:rPr>
      </w:pPr>
    </w:p>
    <w:p w:rsidR="006A34E8" w:rsidRDefault="006A34E8" w:rsidP="00D964AF">
      <w:pPr>
        <w:pStyle w:val="a3"/>
        <w:rPr>
          <w:rFonts w:ascii="Times New Roman" w:hAnsi="Times New Roman" w:cs="Times New Roman"/>
          <w:sz w:val="24"/>
          <w:szCs w:val="24"/>
          <w:lang w:val="kk-KZ"/>
        </w:rPr>
      </w:pPr>
    </w:p>
    <w:p w:rsidR="006A34E8" w:rsidRDefault="006A34E8" w:rsidP="00D964AF">
      <w:pPr>
        <w:pStyle w:val="a3"/>
        <w:rPr>
          <w:rFonts w:ascii="Times New Roman" w:hAnsi="Times New Roman" w:cs="Times New Roman"/>
          <w:sz w:val="24"/>
          <w:szCs w:val="24"/>
          <w:lang w:val="kk-KZ"/>
        </w:rPr>
      </w:pPr>
    </w:p>
    <w:p w:rsidR="006A34E8" w:rsidRDefault="006A34E8" w:rsidP="00D964AF">
      <w:pPr>
        <w:pStyle w:val="a3"/>
        <w:rPr>
          <w:rFonts w:ascii="Times New Roman" w:hAnsi="Times New Roman" w:cs="Times New Roman"/>
          <w:sz w:val="24"/>
          <w:szCs w:val="24"/>
          <w:lang w:val="kk-KZ"/>
        </w:rPr>
      </w:pPr>
    </w:p>
    <w:p w:rsidR="006A34E8" w:rsidRDefault="006A34E8" w:rsidP="00D964AF">
      <w:pPr>
        <w:pStyle w:val="a3"/>
        <w:rPr>
          <w:rFonts w:ascii="Times New Roman" w:hAnsi="Times New Roman" w:cs="Times New Roman"/>
          <w:sz w:val="24"/>
          <w:szCs w:val="24"/>
          <w:lang w:val="kk-KZ"/>
        </w:rPr>
      </w:pPr>
    </w:p>
    <w:p w:rsidR="006A34E8" w:rsidRDefault="006A34E8" w:rsidP="00D964AF">
      <w:pPr>
        <w:pStyle w:val="a3"/>
        <w:rPr>
          <w:rFonts w:ascii="Times New Roman" w:hAnsi="Times New Roman" w:cs="Times New Roman"/>
          <w:sz w:val="24"/>
          <w:szCs w:val="24"/>
          <w:lang w:val="kk-KZ"/>
        </w:rPr>
      </w:pPr>
    </w:p>
    <w:p w:rsidR="006A34E8" w:rsidRDefault="006A34E8" w:rsidP="00D964AF">
      <w:pPr>
        <w:pStyle w:val="a3"/>
        <w:rPr>
          <w:rFonts w:ascii="Times New Roman" w:hAnsi="Times New Roman" w:cs="Times New Roman"/>
          <w:sz w:val="24"/>
          <w:szCs w:val="24"/>
          <w:lang w:val="kk-KZ"/>
        </w:rPr>
      </w:pPr>
    </w:p>
    <w:p w:rsidR="006A34E8" w:rsidRPr="00A722A8" w:rsidRDefault="006A34E8" w:rsidP="00D964AF">
      <w:pPr>
        <w:pStyle w:val="a3"/>
        <w:rPr>
          <w:rFonts w:ascii="Times New Roman" w:hAnsi="Times New Roman" w:cs="Times New Roman"/>
          <w:sz w:val="24"/>
          <w:szCs w:val="24"/>
          <w:lang w:val="kk-KZ"/>
        </w:rPr>
      </w:pPr>
    </w:p>
    <w:p w:rsidR="006A3634" w:rsidRPr="00A722A8" w:rsidRDefault="006A3634" w:rsidP="00D964AF">
      <w:pPr>
        <w:spacing w:after="0" w:line="240" w:lineRule="auto"/>
        <w:ind w:left="-426"/>
        <w:jc w:val="center"/>
        <w:rPr>
          <w:rFonts w:ascii="Times New Roman" w:hAnsi="Times New Roman" w:cs="Times New Roman"/>
          <w:b/>
          <w:sz w:val="24"/>
          <w:szCs w:val="24"/>
          <w:u w:val="single"/>
          <w:lang w:val="kk-KZ"/>
        </w:rPr>
      </w:pPr>
      <w:r w:rsidRPr="00A722A8">
        <w:rPr>
          <w:rFonts w:ascii="Times New Roman" w:hAnsi="Times New Roman" w:cs="Times New Roman"/>
          <w:b/>
          <w:sz w:val="24"/>
          <w:szCs w:val="24"/>
          <w:u w:val="single"/>
          <w:lang w:val="kk-KZ"/>
        </w:rPr>
        <w:t>1-БӨЛІМІ   Жалпы мектепке дейінгі ұйым туралы</w:t>
      </w:r>
      <w:r w:rsidR="007710BB" w:rsidRPr="00A722A8">
        <w:rPr>
          <w:rFonts w:ascii="Times New Roman" w:hAnsi="Times New Roman" w:cs="Times New Roman"/>
          <w:b/>
          <w:sz w:val="24"/>
          <w:szCs w:val="24"/>
          <w:u w:val="single"/>
          <w:lang w:val="kk-KZ"/>
        </w:rPr>
        <w:t xml:space="preserve"> ақпараттық анықтама</w:t>
      </w:r>
    </w:p>
    <w:p w:rsidR="006A3634" w:rsidRPr="00A722A8" w:rsidRDefault="006A3634" w:rsidP="00C40E77">
      <w:pPr>
        <w:tabs>
          <w:tab w:val="left" w:pos="945"/>
        </w:tabs>
        <w:spacing w:after="0" w:line="240" w:lineRule="auto"/>
        <w:rPr>
          <w:rFonts w:ascii="Times New Roman" w:hAnsi="Times New Roman" w:cs="Times New Roman"/>
          <w:b/>
          <w:sz w:val="24"/>
          <w:szCs w:val="24"/>
          <w:lang w:val="kk-KZ"/>
        </w:rPr>
      </w:pPr>
      <w:r w:rsidRPr="00A722A8">
        <w:rPr>
          <w:rFonts w:ascii="Times New Roman" w:hAnsi="Times New Roman" w:cs="Times New Roman"/>
          <w:b/>
          <w:sz w:val="24"/>
          <w:szCs w:val="24"/>
          <w:lang w:val="kk-KZ"/>
        </w:rPr>
        <w:t>1.</w:t>
      </w:r>
      <w:r w:rsidR="007675F8">
        <w:rPr>
          <w:rFonts w:ascii="Times New Roman" w:hAnsi="Times New Roman" w:cs="Times New Roman"/>
          <w:b/>
          <w:sz w:val="24"/>
          <w:szCs w:val="24"/>
          <w:lang w:val="kk-KZ"/>
        </w:rPr>
        <w:t xml:space="preserve"> </w:t>
      </w:r>
      <w:r w:rsidR="00AA4118" w:rsidRPr="00A722A8">
        <w:rPr>
          <w:rFonts w:ascii="Times New Roman" w:hAnsi="Times New Roman" w:cs="Times New Roman"/>
          <w:b/>
          <w:sz w:val="24"/>
          <w:szCs w:val="24"/>
          <w:lang w:val="kk-KZ"/>
        </w:rPr>
        <w:t xml:space="preserve">Павлодар </w:t>
      </w:r>
      <w:r w:rsidR="007675F8">
        <w:rPr>
          <w:rFonts w:ascii="Times New Roman" w:hAnsi="Times New Roman" w:cs="Times New Roman"/>
          <w:b/>
          <w:sz w:val="24"/>
          <w:szCs w:val="24"/>
          <w:lang w:val="kk-KZ"/>
        </w:rPr>
        <w:t>облысының бiлiм беру басқармасы</w:t>
      </w:r>
      <w:r w:rsidR="00C40E77">
        <w:rPr>
          <w:rFonts w:ascii="Times New Roman" w:hAnsi="Times New Roman" w:cs="Times New Roman"/>
          <w:b/>
          <w:sz w:val="24"/>
          <w:szCs w:val="24"/>
          <w:lang w:val="kk-KZ"/>
        </w:rPr>
        <w:t>.</w:t>
      </w:r>
      <w:r w:rsidR="007675F8">
        <w:rPr>
          <w:rFonts w:ascii="Times New Roman" w:hAnsi="Times New Roman" w:cs="Times New Roman"/>
          <w:b/>
          <w:sz w:val="24"/>
          <w:szCs w:val="24"/>
          <w:lang w:val="kk-KZ"/>
        </w:rPr>
        <w:t xml:space="preserve"> </w:t>
      </w:r>
      <w:r w:rsidRPr="00A722A8">
        <w:rPr>
          <w:rFonts w:ascii="Times New Roman" w:hAnsi="Times New Roman" w:cs="Times New Roman"/>
          <w:b/>
          <w:sz w:val="24"/>
          <w:szCs w:val="24"/>
          <w:lang w:val="kk-KZ"/>
        </w:rPr>
        <w:t>Павлодар қаласы бiлiм беру бөлiмiнiң «Павлодар қаласының</w:t>
      </w:r>
      <w:r w:rsidR="006A34E8">
        <w:rPr>
          <w:rFonts w:ascii="Times New Roman" w:hAnsi="Times New Roman" w:cs="Times New Roman"/>
          <w:b/>
          <w:sz w:val="24"/>
          <w:szCs w:val="24"/>
          <w:lang w:val="kk-KZ"/>
        </w:rPr>
        <w:t xml:space="preserve"> №28 </w:t>
      </w:r>
      <w:r w:rsidR="00C26CE2" w:rsidRPr="00C26CE2">
        <w:rPr>
          <w:rFonts w:ascii="Times New Roman" w:hAnsi="Times New Roman" w:cs="Times New Roman"/>
          <w:b/>
          <w:sz w:val="24"/>
          <w:szCs w:val="24"/>
          <w:lang w:val="kk-KZ"/>
        </w:rPr>
        <w:t>сәбилер бақшасы</w:t>
      </w:r>
      <w:r w:rsidRPr="00A722A8">
        <w:rPr>
          <w:rFonts w:ascii="Times New Roman" w:hAnsi="Times New Roman" w:cs="Times New Roman"/>
          <w:b/>
          <w:sz w:val="24"/>
          <w:szCs w:val="24"/>
          <w:lang w:val="kk-KZ"/>
        </w:rPr>
        <w:t>» коммуналдық мемлекеттiк қазыналық  кәсiпорны туралы ақпарат</w:t>
      </w:r>
      <w:r w:rsidR="007675F8">
        <w:rPr>
          <w:rFonts w:ascii="Times New Roman" w:hAnsi="Times New Roman" w:cs="Times New Roman"/>
          <w:b/>
          <w:sz w:val="24"/>
          <w:szCs w:val="24"/>
          <w:lang w:val="kk-KZ"/>
        </w:rPr>
        <w:t xml:space="preserve"> </w:t>
      </w:r>
      <w:r w:rsidRPr="00A722A8">
        <w:rPr>
          <w:rFonts w:ascii="Times New Roman" w:hAnsi="Times New Roman" w:cs="Times New Roman"/>
          <w:b/>
          <w:sz w:val="24"/>
          <w:szCs w:val="24"/>
          <w:lang w:val="kk-KZ"/>
        </w:rPr>
        <w:t xml:space="preserve">2021 жылғы 12 қаңтардағы Жарғысына сәйкес білім беру мекеменің атауы </w:t>
      </w:r>
      <w:r w:rsidRPr="00A722A8">
        <w:rPr>
          <w:rFonts w:ascii="Times New Roman" w:hAnsi="Times New Roman" w:cs="Times New Roman"/>
          <w:i/>
          <w:sz w:val="24"/>
          <w:szCs w:val="24"/>
          <w:lang w:val="kk-KZ"/>
        </w:rPr>
        <w:t>–</w:t>
      </w:r>
      <w:r w:rsidRPr="00A722A8">
        <w:rPr>
          <w:rFonts w:ascii="Times New Roman" w:hAnsi="Times New Roman" w:cs="Times New Roman"/>
          <w:sz w:val="24"/>
          <w:szCs w:val="24"/>
          <w:lang w:val="kk-KZ"/>
        </w:rPr>
        <w:t xml:space="preserve">Павлодар қаласы бiлiм беру бөлiмiнiң </w:t>
      </w:r>
      <w:r w:rsidR="006A34E8">
        <w:rPr>
          <w:rFonts w:ascii="Times New Roman" w:hAnsi="Times New Roman" w:cs="Times New Roman"/>
          <w:sz w:val="24"/>
          <w:szCs w:val="24"/>
          <w:lang w:val="kk-KZ"/>
        </w:rPr>
        <w:t xml:space="preserve">«Павлодар қаласының №28 </w:t>
      </w:r>
      <w:r w:rsidR="00C26CE2" w:rsidRPr="00C26CE2">
        <w:rPr>
          <w:rFonts w:ascii="Times New Roman" w:hAnsi="Times New Roman" w:cs="Times New Roman"/>
          <w:sz w:val="24"/>
          <w:szCs w:val="24"/>
          <w:lang w:val="kk-KZ"/>
        </w:rPr>
        <w:t>сәбилер бақшасы</w:t>
      </w:r>
      <w:r w:rsidRPr="00C26CE2">
        <w:rPr>
          <w:rFonts w:ascii="Times New Roman" w:hAnsi="Times New Roman" w:cs="Times New Roman"/>
          <w:sz w:val="24"/>
          <w:szCs w:val="24"/>
          <w:lang w:val="kk-KZ"/>
        </w:rPr>
        <w:t>»</w:t>
      </w:r>
      <w:r w:rsidR="007675F8">
        <w:rPr>
          <w:rFonts w:ascii="Times New Roman" w:hAnsi="Times New Roman" w:cs="Times New Roman"/>
          <w:sz w:val="24"/>
          <w:szCs w:val="24"/>
          <w:lang w:val="kk-KZ"/>
        </w:rPr>
        <w:t xml:space="preserve"> </w:t>
      </w:r>
      <w:r w:rsidR="00BF56CB" w:rsidRPr="00A722A8">
        <w:rPr>
          <w:rFonts w:ascii="Times New Roman" w:hAnsi="Times New Roman" w:cs="Times New Roman"/>
          <w:sz w:val="24"/>
          <w:szCs w:val="24"/>
          <w:lang w:val="kk-KZ"/>
        </w:rPr>
        <w:t>коммуналдық</w:t>
      </w:r>
      <w:r w:rsidR="007675F8">
        <w:rPr>
          <w:rFonts w:ascii="Times New Roman" w:hAnsi="Times New Roman" w:cs="Times New Roman"/>
          <w:sz w:val="24"/>
          <w:szCs w:val="24"/>
          <w:lang w:val="kk-KZ"/>
        </w:rPr>
        <w:t xml:space="preserve"> </w:t>
      </w:r>
      <w:r w:rsidR="00C26CE2" w:rsidRPr="00A722A8">
        <w:rPr>
          <w:rFonts w:ascii="Times New Roman" w:hAnsi="Times New Roman" w:cs="Times New Roman"/>
          <w:sz w:val="24"/>
          <w:szCs w:val="24"/>
          <w:lang w:val="kk-KZ"/>
        </w:rPr>
        <w:t xml:space="preserve">мемлекеттiк </w:t>
      </w:r>
      <w:r w:rsidRPr="00A722A8">
        <w:rPr>
          <w:rFonts w:ascii="Times New Roman" w:hAnsi="Times New Roman" w:cs="Times New Roman"/>
          <w:sz w:val="24"/>
          <w:szCs w:val="24"/>
          <w:lang w:val="kk-KZ"/>
        </w:rPr>
        <w:t>қазыналық</w:t>
      </w:r>
      <w:r w:rsidR="007675F8">
        <w:rPr>
          <w:rFonts w:ascii="Times New Roman" w:hAnsi="Times New Roman" w:cs="Times New Roman"/>
          <w:sz w:val="24"/>
          <w:szCs w:val="24"/>
          <w:lang w:val="kk-KZ"/>
        </w:rPr>
        <w:t xml:space="preserve"> </w:t>
      </w:r>
      <w:r w:rsidRPr="00A722A8">
        <w:rPr>
          <w:rFonts w:ascii="Times New Roman" w:hAnsi="Times New Roman" w:cs="Times New Roman"/>
          <w:sz w:val="24"/>
          <w:szCs w:val="24"/>
          <w:lang w:val="kk-KZ"/>
        </w:rPr>
        <w:t>кәсiпорны</w:t>
      </w:r>
      <w:r w:rsidR="007675F8">
        <w:rPr>
          <w:rFonts w:ascii="Times New Roman" w:hAnsi="Times New Roman" w:cs="Times New Roman"/>
          <w:sz w:val="24"/>
          <w:szCs w:val="24"/>
          <w:lang w:val="kk-KZ"/>
        </w:rPr>
        <w:t>.</w:t>
      </w:r>
    </w:p>
    <w:p w:rsidR="006A3634" w:rsidRPr="00A722A8" w:rsidRDefault="006A3634" w:rsidP="006A34E8">
      <w:pPr>
        <w:tabs>
          <w:tab w:val="left" w:pos="4080"/>
        </w:tabs>
        <w:spacing w:after="0" w:line="240" w:lineRule="auto"/>
        <w:rPr>
          <w:rFonts w:ascii="Times New Roman" w:hAnsi="Times New Roman" w:cs="Times New Roman"/>
          <w:b/>
          <w:sz w:val="24"/>
          <w:szCs w:val="24"/>
          <w:lang w:val="kk-KZ"/>
        </w:rPr>
      </w:pPr>
      <w:r w:rsidRPr="00A722A8">
        <w:rPr>
          <w:rFonts w:ascii="Times New Roman" w:hAnsi="Times New Roman" w:cs="Times New Roman"/>
          <w:b/>
          <w:sz w:val="24"/>
          <w:szCs w:val="24"/>
          <w:lang w:val="kk-KZ"/>
        </w:rPr>
        <w:t>Орналасқан</w:t>
      </w:r>
      <w:r w:rsidR="006A34E8">
        <w:rPr>
          <w:rFonts w:ascii="Times New Roman" w:hAnsi="Times New Roman" w:cs="Times New Roman"/>
          <w:b/>
          <w:sz w:val="24"/>
          <w:szCs w:val="24"/>
          <w:lang w:val="kk-KZ"/>
        </w:rPr>
        <w:t xml:space="preserve"> жері:</w:t>
      </w:r>
      <w:r w:rsidRPr="00A722A8">
        <w:rPr>
          <w:rFonts w:ascii="Times New Roman" w:hAnsi="Times New Roman" w:cs="Times New Roman"/>
          <w:b/>
          <w:sz w:val="24"/>
          <w:szCs w:val="24"/>
          <w:lang w:val="kk-KZ"/>
        </w:rPr>
        <w:t xml:space="preserve"> </w:t>
      </w:r>
      <w:r w:rsidRPr="00A722A8">
        <w:rPr>
          <w:rFonts w:ascii="Times New Roman" w:hAnsi="Times New Roman" w:cs="Times New Roman"/>
          <w:i/>
          <w:sz w:val="24"/>
          <w:szCs w:val="24"/>
          <w:lang w:val="kk-KZ"/>
        </w:rPr>
        <w:t>Қазақстан Республикасы</w:t>
      </w:r>
    </w:p>
    <w:p w:rsidR="006A3634" w:rsidRPr="00A722A8" w:rsidRDefault="006A34E8" w:rsidP="006A34E8">
      <w:pPr>
        <w:tabs>
          <w:tab w:val="left" w:pos="4080"/>
        </w:tabs>
        <w:spacing w:after="0" w:line="240" w:lineRule="auto"/>
        <w:rPr>
          <w:rFonts w:ascii="Times New Roman" w:hAnsi="Times New Roman" w:cs="Times New Roman"/>
          <w:i/>
          <w:sz w:val="24"/>
          <w:szCs w:val="24"/>
          <w:lang w:val="kk-KZ"/>
        </w:rPr>
      </w:pPr>
      <w:r>
        <w:rPr>
          <w:rFonts w:ascii="Times New Roman" w:hAnsi="Times New Roman" w:cs="Times New Roman"/>
          <w:b/>
          <w:sz w:val="24"/>
          <w:szCs w:val="24"/>
          <w:lang w:val="kk-KZ"/>
        </w:rPr>
        <w:t>Пошта индексі</w:t>
      </w:r>
      <w:r w:rsidR="006A3634" w:rsidRPr="00A722A8">
        <w:rPr>
          <w:rFonts w:ascii="Times New Roman" w:hAnsi="Times New Roman" w:cs="Times New Roman"/>
          <w:b/>
          <w:sz w:val="24"/>
          <w:szCs w:val="24"/>
          <w:lang w:val="kk-KZ"/>
        </w:rPr>
        <w:t xml:space="preserve">  </w:t>
      </w:r>
      <w:r w:rsidR="00AA4118">
        <w:rPr>
          <w:rFonts w:ascii="Times New Roman" w:hAnsi="Times New Roman" w:cs="Times New Roman"/>
          <w:i/>
          <w:sz w:val="24"/>
          <w:szCs w:val="24"/>
          <w:lang w:val="kk-KZ"/>
        </w:rPr>
        <w:t>140010</w:t>
      </w:r>
    </w:p>
    <w:p w:rsidR="006A3634" w:rsidRPr="00A722A8" w:rsidRDefault="006A3634" w:rsidP="006A34E8">
      <w:pPr>
        <w:tabs>
          <w:tab w:val="left" w:pos="4080"/>
        </w:tabs>
        <w:spacing w:after="0" w:line="240" w:lineRule="auto"/>
        <w:rPr>
          <w:rFonts w:ascii="Times New Roman" w:hAnsi="Times New Roman" w:cs="Times New Roman"/>
          <w:i/>
          <w:sz w:val="24"/>
          <w:szCs w:val="24"/>
          <w:lang w:val="kk-KZ"/>
        </w:rPr>
      </w:pPr>
      <w:r w:rsidRPr="00A722A8">
        <w:rPr>
          <w:rFonts w:ascii="Times New Roman" w:hAnsi="Times New Roman" w:cs="Times New Roman"/>
          <w:b/>
          <w:sz w:val="24"/>
          <w:szCs w:val="24"/>
          <w:lang w:val="kk-KZ"/>
        </w:rPr>
        <w:t>Мекен-жайы</w:t>
      </w:r>
      <w:r w:rsidR="00D80B69">
        <w:rPr>
          <w:rFonts w:ascii="Times New Roman" w:hAnsi="Times New Roman" w:cs="Times New Roman"/>
          <w:b/>
          <w:sz w:val="24"/>
          <w:szCs w:val="24"/>
          <w:lang w:val="kk-KZ"/>
        </w:rPr>
        <w:t xml:space="preserve"> </w:t>
      </w:r>
      <w:r w:rsidR="0061691B">
        <w:rPr>
          <w:rFonts w:ascii="Times New Roman" w:hAnsi="Times New Roman" w:cs="Times New Roman"/>
          <w:i/>
          <w:sz w:val="24"/>
          <w:szCs w:val="24"/>
          <w:lang w:val="kk-KZ"/>
        </w:rPr>
        <w:t>Павлодар қаласы,</w:t>
      </w:r>
      <w:r w:rsidR="00D80B69">
        <w:rPr>
          <w:rFonts w:ascii="Times New Roman" w:hAnsi="Times New Roman" w:cs="Times New Roman"/>
          <w:i/>
          <w:sz w:val="24"/>
          <w:szCs w:val="24"/>
          <w:lang w:val="kk-KZ"/>
        </w:rPr>
        <w:t xml:space="preserve"> </w:t>
      </w:r>
      <w:r w:rsidR="006A34E8">
        <w:rPr>
          <w:rFonts w:ascii="Times New Roman" w:hAnsi="Times New Roman" w:cs="Times New Roman"/>
          <w:i/>
          <w:sz w:val="24"/>
          <w:szCs w:val="24"/>
          <w:lang w:val="kk-KZ"/>
        </w:rPr>
        <w:t>Лермонтова көшесі,</w:t>
      </w:r>
      <w:r w:rsidR="0015086E">
        <w:rPr>
          <w:rFonts w:ascii="Times New Roman" w:hAnsi="Times New Roman" w:cs="Times New Roman"/>
          <w:i/>
          <w:sz w:val="24"/>
          <w:szCs w:val="24"/>
          <w:lang w:val="kk-KZ"/>
        </w:rPr>
        <w:t xml:space="preserve"> </w:t>
      </w:r>
      <w:r w:rsidR="006A34E8">
        <w:rPr>
          <w:rFonts w:ascii="Times New Roman" w:hAnsi="Times New Roman" w:cs="Times New Roman"/>
          <w:i/>
          <w:sz w:val="24"/>
          <w:szCs w:val="24"/>
          <w:lang w:val="kk-KZ"/>
        </w:rPr>
        <w:t>98/1</w:t>
      </w:r>
    </w:p>
    <w:p w:rsidR="006A3634" w:rsidRPr="004A1CE4" w:rsidRDefault="006A3634" w:rsidP="006A34E8">
      <w:pPr>
        <w:tabs>
          <w:tab w:val="left" w:pos="4080"/>
        </w:tabs>
        <w:spacing w:after="0" w:line="240" w:lineRule="auto"/>
        <w:rPr>
          <w:rFonts w:ascii="Times New Roman" w:hAnsi="Times New Roman" w:cs="Times New Roman"/>
          <w:i/>
          <w:sz w:val="24"/>
          <w:szCs w:val="24"/>
          <w:lang w:val="kk-KZ"/>
        </w:rPr>
      </w:pPr>
      <w:r w:rsidRPr="004A1CE4">
        <w:rPr>
          <w:rFonts w:ascii="Times New Roman" w:hAnsi="Times New Roman" w:cs="Times New Roman"/>
          <w:b/>
          <w:sz w:val="24"/>
          <w:szCs w:val="24"/>
          <w:lang w:val="kk-KZ"/>
        </w:rPr>
        <w:t>Заңды тұлғаны қайта тіркеу</w:t>
      </w:r>
      <w:r w:rsidR="007675F8">
        <w:rPr>
          <w:rFonts w:ascii="Times New Roman" w:hAnsi="Times New Roman" w:cs="Times New Roman"/>
          <w:b/>
          <w:sz w:val="24"/>
          <w:szCs w:val="24"/>
          <w:lang w:val="kk-KZ"/>
        </w:rPr>
        <w:t xml:space="preserve"> </w:t>
      </w:r>
      <w:r w:rsidRPr="004A1CE4">
        <w:rPr>
          <w:rFonts w:ascii="Times New Roman" w:hAnsi="Times New Roman" w:cs="Times New Roman"/>
          <w:b/>
          <w:sz w:val="24"/>
          <w:szCs w:val="24"/>
          <w:lang w:val="kk-KZ"/>
        </w:rPr>
        <w:t>нөмі</w:t>
      </w:r>
      <w:r w:rsidR="006A34E8">
        <w:rPr>
          <w:rFonts w:ascii="Times New Roman" w:hAnsi="Times New Roman" w:cs="Times New Roman"/>
          <w:b/>
          <w:sz w:val="24"/>
          <w:szCs w:val="24"/>
          <w:lang w:val="kk-KZ"/>
        </w:rPr>
        <w:t xml:space="preserve">рі   </w:t>
      </w:r>
      <w:r w:rsidR="00D80B69">
        <w:rPr>
          <w:rFonts w:ascii="Times New Roman" w:hAnsi="Times New Roman" w:cs="Times New Roman"/>
          <w:i/>
          <w:sz w:val="24"/>
          <w:szCs w:val="24"/>
          <w:lang w:val="kk-KZ"/>
        </w:rPr>
        <w:t>№3407</w:t>
      </w:r>
      <w:r w:rsidRPr="004A1CE4">
        <w:rPr>
          <w:rFonts w:ascii="Times New Roman" w:hAnsi="Times New Roman" w:cs="Times New Roman"/>
          <w:i/>
          <w:sz w:val="24"/>
          <w:szCs w:val="24"/>
          <w:lang w:val="kk-KZ"/>
        </w:rPr>
        <w:t>-1945-НАО-МК</w:t>
      </w:r>
    </w:p>
    <w:p w:rsidR="006A3634" w:rsidRPr="00E07FA3" w:rsidRDefault="006A3634" w:rsidP="006A34E8">
      <w:pPr>
        <w:tabs>
          <w:tab w:val="left" w:pos="4080"/>
        </w:tabs>
        <w:spacing w:after="0" w:line="240" w:lineRule="auto"/>
        <w:rPr>
          <w:rFonts w:ascii="Times New Roman" w:hAnsi="Times New Roman" w:cs="Times New Roman"/>
          <w:i/>
          <w:sz w:val="24"/>
          <w:szCs w:val="24"/>
          <w:lang w:val="kk-KZ"/>
        </w:rPr>
      </w:pPr>
      <w:r w:rsidRPr="00E07FA3">
        <w:rPr>
          <w:rFonts w:ascii="Times New Roman" w:hAnsi="Times New Roman" w:cs="Times New Roman"/>
          <w:b/>
          <w:sz w:val="24"/>
          <w:szCs w:val="24"/>
          <w:lang w:val="kk-KZ"/>
        </w:rPr>
        <w:t>БСН</w:t>
      </w:r>
      <w:r w:rsidR="00D80B69">
        <w:rPr>
          <w:rFonts w:ascii="Times New Roman" w:hAnsi="Times New Roman" w:cs="Times New Roman"/>
          <w:b/>
          <w:sz w:val="24"/>
          <w:szCs w:val="24"/>
          <w:lang w:val="kk-KZ"/>
        </w:rPr>
        <w:t xml:space="preserve"> </w:t>
      </w:r>
      <w:r w:rsidR="0015086E">
        <w:rPr>
          <w:rFonts w:ascii="Times New Roman" w:hAnsi="Times New Roman" w:cs="Times New Roman"/>
          <w:i/>
          <w:sz w:val="24"/>
          <w:szCs w:val="24"/>
          <w:lang w:val="kk-KZ"/>
        </w:rPr>
        <w:t>100640008433</w:t>
      </w:r>
    </w:p>
    <w:p w:rsidR="006A3634" w:rsidRPr="00E11234" w:rsidRDefault="006A3634" w:rsidP="006A34E8">
      <w:pPr>
        <w:tabs>
          <w:tab w:val="left" w:pos="4080"/>
          <w:tab w:val="left" w:pos="8730"/>
        </w:tabs>
        <w:spacing w:after="0" w:line="240" w:lineRule="auto"/>
        <w:rPr>
          <w:rFonts w:ascii="Times New Roman" w:hAnsi="Times New Roman" w:cs="Times New Roman"/>
          <w:b/>
          <w:sz w:val="24"/>
          <w:szCs w:val="24"/>
          <w:lang w:val="kk-KZ"/>
        </w:rPr>
      </w:pPr>
      <w:r w:rsidRPr="00E11234">
        <w:rPr>
          <w:rFonts w:ascii="Times New Roman" w:hAnsi="Times New Roman" w:cs="Times New Roman"/>
          <w:b/>
          <w:sz w:val="24"/>
          <w:szCs w:val="24"/>
          <w:lang w:val="kk-KZ"/>
        </w:rPr>
        <w:t>Тұрақты жер</w:t>
      </w:r>
      <w:r w:rsidR="007675F8">
        <w:rPr>
          <w:rFonts w:ascii="Times New Roman" w:hAnsi="Times New Roman" w:cs="Times New Roman"/>
          <w:b/>
          <w:sz w:val="24"/>
          <w:szCs w:val="24"/>
          <w:lang w:val="kk-KZ"/>
        </w:rPr>
        <w:t xml:space="preserve"> </w:t>
      </w:r>
      <w:r w:rsidRPr="00E11234">
        <w:rPr>
          <w:rFonts w:ascii="Times New Roman" w:hAnsi="Times New Roman" w:cs="Times New Roman"/>
          <w:b/>
          <w:sz w:val="24"/>
          <w:szCs w:val="24"/>
          <w:lang w:val="kk-KZ"/>
        </w:rPr>
        <w:t>пайдалан</w:t>
      </w:r>
      <w:r w:rsidR="006A34E8">
        <w:rPr>
          <w:rFonts w:ascii="Times New Roman" w:hAnsi="Times New Roman" w:cs="Times New Roman"/>
          <w:b/>
          <w:sz w:val="24"/>
          <w:szCs w:val="24"/>
          <w:lang w:val="kk-KZ"/>
        </w:rPr>
        <w:t xml:space="preserve">у акты    </w:t>
      </w:r>
      <w:r w:rsidRPr="00E11234">
        <w:rPr>
          <w:rFonts w:ascii="Times New Roman" w:hAnsi="Times New Roman" w:cs="Times New Roman"/>
          <w:i/>
          <w:sz w:val="24"/>
          <w:szCs w:val="24"/>
          <w:lang w:val="kk-KZ"/>
        </w:rPr>
        <w:t xml:space="preserve">№ </w:t>
      </w:r>
      <w:r w:rsidR="00D80B69">
        <w:rPr>
          <w:rFonts w:ascii="Times New Roman" w:hAnsi="Times New Roman" w:cs="Times New Roman"/>
          <w:i/>
          <w:sz w:val="24"/>
          <w:szCs w:val="24"/>
          <w:lang w:val="kk-KZ"/>
        </w:rPr>
        <w:t>0245783</w:t>
      </w:r>
    </w:p>
    <w:p w:rsidR="006A3634" w:rsidRPr="00E07FA3" w:rsidRDefault="006A3634" w:rsidP="006A34E8">
      <w:pPr>
        <w:tabs>
          <w:tab w:val="left" w:pos="4080"/>
        </w:tabs>
        <w:spacing w:after="0" w:line="240" w:lineRule="auto"/>
        <w:rPr>
          <w:rFonts w:ascii="Times New Roman" w:hAnsi="Times New Roman" w:cs="Times New Roman"/>
          <w:i/>
          <w:sz w:val="24"/>
          <w:szCs w:val="24"/>
          <w:lang w:val="kk-KZ"/>
        </w:rPr>
      </w:pPr>
      <w:r w:rsidRPr="00E07FA3">
        <w:rPr>
          <w:rFonts w:ascii="Times New Roman" w:hAnsi="Times New Roman" w:cs="Times New Roman"/>
          <w:b/>
          <w:sz w:val="24"/>
          <w:szCs w:val="24"/>
          <w:lang w:val="kk-KZ"/>
        </w:rPr>
        <w:t>Жер учаскесінің кадастрлық нөмі</w:t>
      </w:r>
      <w:r w:rsidR="006A34E8">
        <w:rPr>
          <w:rFonts w:ascii="Times New Roman" w:hAnsi="Times New Roman" w:cs="Times New Roman"/>
          <w:b/>
          <w:sz w:val="24"/>
          <w:szCs w:val="24"/>
          <w:lang w:val="kk-KZ"/>
        </w:rPr>
        <w:t xml:space="preserve">рі   </w:t>
      </w:r>
      <w:r w:rsidRPr="00E07FA3">
        <w:rPr>
          <w:rFonts w:ascii="Times New Roman" w:hAnsi="Times New Roman" w:cs="Times New Roman"/>
          <w:i/>
          <w:sz w:val="24"/>
          <w:szCs w:val="24"/>
          <w:lang w:val="kk-KZ"/>
        </w:rPr>
        <w:t xml:space="preserve">14 – 218 - </w:t>
      </w:r>
      <w:r w:rsidR="00D80B69">
        <w:rPr>
          <w:rFonts w:ascii="Times New Roman" w:hAnsi="Times New Roman" w:cs="Times New Roman"/>
          <w:i/>
          <w:sz w:val="24"/>
          <w:szCs w:val="24"/>
          <w:lang w:val="kk-KZ"/>
        </w:rPr>
        <w:t>002</w:t>
      </w:r>
      <w:r w:rsidRPr="00E07FA3">
        <w:rPr>
          <w:rFonts w:ascii="Times New Roman" w:hAnsi="Times New Roman" w:cs="Times New Roman"/>
          <w:i/>
          <w:sz w:val="24"/>
          <w:szCs w:val="24"/>
          <w:lang w:val="kk-KZ"/>
        </w:rPr>
        <w:t>-</w:t>
      </w:r>
      <w:r w:rsidR="00D80B69">
        <w:rPr>
          <w:rFonts w:ascii="Times New Roman" w:hAnsi="Times New Roman" w:cs="Times New Roman"/>
          <w:i/>
          <w:sz w:val="24"/>
          <w:szCs w:val="24"/>
          <w:lang w:val="kk-KZ"/>
        </w:rPr>
        <w:t>791</w:t>
      </w:r>
    </w:p>
    <w:p w:rsidR="006A3634" w:rsidRPr="00AA4118" w:rsidRDefault="006A3634" w:rsidP="006A34E8">
      <w:pPr>
        <w:tabs>
          <w:tab w:val="left" w:pos="215"/>
          <w:tab w:val="left" w:pos="4080"/>
          <w:tab w:val="right" w:pos="9355"/>
        </w:tabs>
        <w:spacing w:after="0" w:line="240" w:lineRule="auto"/>
        <w:rPr>
          <w:rFonts w:ascii="Times New Roman" w:hAnsi="Times New Roman" w:cs="Times New Roman"/>
          <w:i/>
          <w:sz w:val="24"/>
          <w:szCs w:val="24"/>
          <w:lang w:val="kk-KZ"/>
        </w:rPr>
      </w:pPr>
      <w:r w:rsidRPr="00AA4118">
        <w:rPr>
          <w:rFonts w:ascii="Times New Roman" w:hAnsi="Times New Roman" w:cs="Times New Roman"/>
          <w:b/>
          <w:sz w:val="24"/>
          <w:szCs w:val="24"/>
          <w:lang w:val="kk-KZ"/>
        </w:rPr>
        <w:t>Медициналық қызметпен</w:t>
      </w:r>
      <w:r w:rsidR="006A34E8">
        <w:rPr>
          <w:rFonts w:ascii="Times New Roman" w:hAnsi="Times New Roman" w:cs="Times New Roman"/>
          <w:i/>
          <w:sz w:val="24"/>
          <w:szCs w:val="24"/>
          <w:lang w:val="kk-KZ"/>
        </w:rPr>
        <w:t xml:space="preserve"> </w:t>
      </w:r>
      <w:r w:rsidRPr="00AA4118">
        <w:rPr>
          <w:rFonts w:ascii="Times New Roman" w:hAnsi="Times New Roman" w:cs="Times New Roman"/>
          <w:i/>
          <w:sz w:val="24"/>
          <w:szCs w:val="24"/>
          <w:lang w:val="kk-KZ"/>
        </w:rPr>
        <w:t>ҚР Денсаулық сақтау министрлігі</w:t>
      </w:r>
    </w:p>
    <w:p w:rsidR="006A3634" w:rsidRPr="00AA4118" w:rsidRDefault="006A34E8" w:rsidP="006A34E8">
      <w:pPr>
        <w:tabs>
          <w:tab w:val="left" w:pos="4080"/>
          <w:tab w:val="right" w:pos="9355"/>
        </w:tabs>
        <w:spacing w:after="0" w:line="240" w:lineRule="auto"/>
        <w:rPr>
          <w:rFonts w:ascii="Times New Roman" w:hAnsi="Times New Roman" w:cs="Times New Roman"/>
          <w:i/>
          <w:sz w:val="24"/>
          <w:szCs w:val="24"/>
          <w:lang w:val="kk-KZ"/>
        </w:rPr>
      </w:pPr>
      <w:r>
        <w:rPr>
          <w:rFonts w:ascii="Times New Roman" w:hAnsi="Times New Roman" w:cs="Times New Roman"/>
          <w:b/>
          <w:sz w:val="24"/>
          <w:szCs w:val="24"/>
          <w:lang w:val="kk-KZ"/>
        </w:rPr>
        <w:t xml:space="preserve">айналысуға </w:t>
      </w:r>
      <w:r w:rsidR="006A3634" w:rsidRPr="00AA4118">
        <w:rPr>
          <w:rFonts w:ascii="Times New Roman" w:hAnsi="Times New Roman" w:cs="Times New Roman"/>
          <w:i/>
          <w:sz w:val="24"/>
          <w:szCs w:val="24"/>
          <w:lang w:val="kk-KZ"/>
        </w:rPr>
        <w:t>«Медициналық және фармацевтикалық</w:t>
      </w:r>
      <w:r>
        <w:rPr>
          <w:rFonts w:ascii="Times New Roman" w:hAnsi="Times New Roman" w:cs="Times New Roman"/>
          <w:i/>
          <w:sz w:val="24"/>
          <w:szCs w:val="24"/>
          <w:lang w:val="kk-KZ"/>
        </w:rPr>
        <w:t xml:space="preserve"> </w:t>
      </w:r>
      <w:r w:rsidR="006A3634" w:rsidRPr="00AA4118">
        <w:rPr>
          <w:rFonts w:ascii="Times New Roman" w:hAnsi="Times New Roman" w:cs="Times New Roman"/>
          <w:i/>
          <w:sz w:val="24"/>
          <w:szCs w:val="24"/>
          <w:lang w:val="kk-KZ"/>
        </w:rPr>
        <w:t>бақылау комитетінің</w:t>
      </w:r>
      <w:r>
        <w:rPr>
          <w:rFonts w:ascii="Times New Roman" w:hAnsi="Times New Roman" w:cs="Times New Roman"/>
          <w:i/>
          <w:sz w:val="24"/>
          <w:szCs w:val="24"/>
          <w:lang w:val="kk-KZ"/>
        </w:rPr>
        <w:t xml:space="preserve"> </w:t>
      </w:r>
      <w:r w:rsidR="006A3634" w:rsidRPr="00AA4118">
        <w:rPr>
          <w:rFonts w:ascii="Times New Roman" w:hAnsi="Times New Roman" w:cs="Times New Roman"/>
          <w:i/>
          <w:sz w:val="24"/>
          <w:szCs w:val="24"/>
          <w:lang w:val="kk-KZ"/>
        </w:rPr>
        <w:t>Павлодар облысы бойынша департаменті»</w:t>
      </w:r>
      <w:r>
        <w:rPr>
          <w:rFonts w:ascii="Times New Roman" w:hAnsi="Times New Roman" w:cs="Times New Roman"/>
          <w:i/>
          <w:sz w:val="24"/>
          <w:szCs w:val="24"/>
          <w:lang w:val="kk-KZ"/>
        </w:rPr>
        <w:t xml:space="preserve"> </w:t>
      </w:r>
      <w:r w:rsidR="006A3634" w:rsidRPr="00AA4118">
        <w:rPr>
          <w:rFonts w:ascii="Times New Roman" w:hAnsi="Times New Roman" w:cs="Times New Roman"/>
          <w:i/>
          <w:sz w:val="24"/>
          <w:szCs w:val="24"/>
          <w:lang w:val="kk-KZ"/>
        </w:rPr>
        <w:t>республикалық ММ денсаулық сақтау басқармасы</w:t>
      </w:r>
      <w:r>
        <w:rPr>
          <w:rFonts w:ascii="Times New Roman" w:hAnsi="Times New Roman" w:cs="Times New Roman"/>
          <w:i/>
          <w:sz w:val="24"/>
          <w:szCs w:val="24"/>
          <w:lang w:val="kk-KZ"/>
        </w:rPr>
        <w:t xml:space="preserve"> </w:t>
      </w:r>
      <w:r w:rsidR="002679BC">
        <w:rPr>
          <w:rFonts w:ascii="Times New Roman" w:hAnsi="Times New Roman" w:cs="Times New Roman"/>
          <w:i/>
          <w:sz w:val="24"/>
          <w:szCs w:val="24"/>
          <w:lang w:val="kk-KZ"/>
        </w:rPr>
        <w:t>лицензия №00949</w:t>
      </w:r>
      <w:r w:rsidR="006A3634" w:rsidRPr="00AA4118">
        <w:rPr>
          <w:rFonts w:ascii="Times New Roman" w:hAnsi="Times New Roman" w:cs="Times New Roman"/>
          <w:i/>
          <w:sz w:val="24"/>
          <w:szCs w:val="24"/>
          <w:lang w:val="kk-KZ"/>
        </w:rPr>
        <w:t>DS</w:t>
      </w:r>
    </w:p>
    <w:p w:rsidR="006A3634" w:rsidRPr="00120836" w:rsidRDefault="002679BC" w:rsidP="006A34E8">
      <w:pPr>
        <w:tabs>
          <w:tab w:val="left" w:pos="4080"/>
        </w:tabs>
        <w:spacing w:after="0" w:line="240" w:lineRule="auto"/>
        <w:rPr>
          <w:rFonts w:ascii="Times New Roman" w:hAnsi="Times New Roman" w:cs="Times New Roman"/>
          <w:b/>
          <w:color w:val="000000" w:themeColor="text1"/>
          <w:sz w:val="24"/>
          <w:szCs w:val="24"/>
          <w:lang w:val="kk-KZ"/>
        </w:rPr>
      </w:pPr>
      <w:r>
        <w:rPr>
          <w:rFonts w:ascii="Times New Roman" w:hAnsi="Times New Roman" w:cs="Times New Roman"/>
          <w:i/>
          <w:color w:val="000000" w:themeColor="text1"/>
          <w:sz w:val="24"/>
          <w:szCs w:val="24"/>
          <w:lang w:val="kk-KZ"/>
        </w:rPr>
        <w:t>20.05.2011</w:t>
      </w:r>
    </w:p>
    <w:p w:rsidR="006A3634" w:rsidRPr="00A722A8" w:rsidRDefault="006A3634" w:rsidP="00D964AF">
      <w:pPr>
        <w:spacing w:after="0" w:line="240" w:lineRule="auto"/>
        <w:rPr>
          <w:rFonts w:ascii="Times New Roman" w:hAnsi="Times New Roman" w:cs="Times New Roman"/>
          <w:sz w:val="24"/>
          <w:szCs w:val="24"/>
          <w:lang w:val="kk-KZ"/>
        </w:rPr>
      </w:pPr>
      <w:r w:rsidRPr="00A722A8">
        <w:rPr>
          <w:rFonts w:ascii="Times New Roman" w:hAnsi="Times New Roman" w:cs="Times New Roman"/>
          <w:b/>
          <w:sz w:val="24"/>
          <w:szCs w:val="24"/>
          <w:lang w:val="kk-KZ"/>
        </w:rPr>
        <w:t>Санитарлық- эпидемиологиялық</w:t>
      </w:r>
      <w:r w:rsidR="00D80B69">
        <w:rPr>
          <w:rFonts w:ascii="Times New Roman" w:hAnsi="Times New Roman" w:cs="Times New Roman"/>
          <w:b/>
          <w:sz w:val="24"/>
          <w:szCs w:val="24"/>
          <w:lang w:val="kk-KZ"/>
        </w:rPr>
        <w:t xml:space="preserve"> </w:t>
      </w:r>
      <w:r w:rsidR="00D80B69">
        <w:rPr>
          <w:rFonts w:ascii="Times New Roman" w:hAnsi="Times New Roman" w:cs="Times New Roman"/>
          <w:i/>
          <w:sz w:val="24"/>
          <w:szCs w:val="24"/>
          <w:lang w:val="kk-KZ"/>
        </w:rPr>
        <w:t>2011</w:t>
      </w:r>
      <w:r w:rsidRPr="00B47B46">
        <w:rPr>
          <w:rFonts w:ascii="Times New Roman" w:hAnsi="Times New Roman" w:cs="Times New Roman"/>
          <w:i/>
          <w:sz w:val="24"/>
          <w:szCs w:val="24"/>
          <w:lang w:val="kk-KZ"/>
        </w:rPr>
        <w:t xml:space="preserve"> жылғы</w:t>
      </w:r>
      <w:r w:rsidR="00B87B3F">
        <w:rPr>
          <w:rFonts w:ascii="Times New Roman" w:hAnsi="Times New Roman" w:cs="Times New Roman"/>
          <w:i/>
          <w:sz w:val="24"/>
          <w:szCs w:val="24"/>
          <w:lang w:val="kk-KZ"/>
        </w:rPr>
        <w:t xml:space="preserve"> </w:t>
      </w:r>
      <w:bookmarkStart w:id="0" w:name="_GoBack"/>
      <w:bookmarkEnd w:id="0"/>
      <w:r w:rsidR="00D80B69">
        <w:rPr>
          <w:rFonts w:ascii="Times New Roman" w:hAnsi="Times New Roman" w:cs="Times New Roman"/>
          <w:i/>
          <w:sz w:val="24"/>
          <w:szCs w:val="24"/>
          <w:lang w:val="kk-KZ"/>
        </w:rPr>
        <w:t>07</w:t>
      </w:r>
      <w:r w:rsidR="00120836" w:rsidRPr="00B47B46">
        <w:rPr>
          <w:rFonts w:ascii="Times New Roman" w:hAnsi="Times New Roman" w:cs="Times New Roman"/>
          <w:i/>
          <w:sz w:val="24"/>
          <w:szCs w:val="24"/>
          <w:lang w:val="kk-KZ"/>
        </w:rPr>
        <w:t xml:space="preserve"> </w:t>
      </w:r>
      <w:r w:rsidR="00D80B69">
        <w:rPr>
          <w:rFonts w:ascii="Times New Roman" w:hAnsi="Times New Roman" w:cs="Times New Roman"/>
          <w:i/>
          <w:sz w:val="24"/>
          <w:szCs w:val="24"/>
          <w:lang w:val="kk-KZ"/>
        </w:rPr>
        <w:t>ақпанның</w:t>
      </w:r>
      <w:r w:rsidR="00120836" w:rsidRPr="00B47B46">
        <w:rPr>
          <w:rFonts w:ascii="Times New Roman" w:hAnsi="Times New Roman" w:cs="Times New Roman"/>
          <w:i/>
          <w:sz w:val="24"/>
          <w:szCs w:val="24"/>
          <w:lang w:val="kk-KZ"/>
        </w:rPr>
        <w:t xml:space="preserve"> </w:t>
      </w:r>
      <w:r w:rsidRPr="00B47B46">
        <w:rPr>
          <w:rFonts w:ascii="Times New Roman" w:hAnsi="Times New Roman" w:cs="Times New Roman"/>
          <w:i/>
          <w:sz w:val="24"/>
          <w:szCs w:val="24"/>
          <w:lang w:val="kk-KZ"/>
        </w:rPr>
        <w:t>№</w:t>
      </w:r>
      <w:r w:rsidR="00D80B69">
        <w:rPr>
          <w:rFonts w:ascii="Times New Roman" w:hAnsi="Times New Roman" w:cs="Times New Roman"/>
          <w:i/>
          <w:sz w:val="24"/>
          <w:szCs w:val="24"/>
          <w:lang w:val="kk-KZ"/>
        </w:rPr>
        <w:t>22-15/32</w:t>
      </w:r>
      <w:r w:rsidR="00B47B46" w:rsidRPr="00B47B46">
        <w:rPr>
          <w:rFonts w:ascii="Times New Roman" w:hAnsi="Times New Roman" w:cs="Times New Roman"/>
          <w:i/>
          <w:sz w:val="24"/>
          <w:szCs w:val="24"/>
          <w:lang w:val="kk-KZ"/>
        </w:rPr>
        <w:t xml:space="preserve"> </w:t>
      </w:r>
      <w:r w:rsidRPr="00B47B46">
        <w:rPr>
          <w:rFonts w:ascii="Times New Roman" w:hAnsi="Times New Roman" w:cs="Times New Roman"/>
          <w:i/>
          <w:sz w:val="24"/>
          <w:szCs w:val="24"/>
          <w:lang w:val="kk-KZ"/>
        </w:rPr>
        <w:t xml:space="preserve">қорытынды                                                                                                   </w:t>
      </w:r>
    </w:p>
    <w:p w:rsidR="006A3634" w:rsidRPr="00A722A8" w:rsidRDefault="006A3634" w:rsidP="00D964AF">
      <w:pPr>
        <w:tabs>
          <w:tab w:val="left" w:pos="4080"/>
        </w:tabs>
        <w:spacing w:after="0" w:line="240" w:lineRule="auto"/>
        <w:jc w:val="both"/>
        <w:rPr>
          <w:rFonts w:ascii="Times New Roman" w:hAnsi="Times New Roman" w:cs="Times New Roman"/>
          <w:i/>
          <w:sz w:val="24"/>
          <w:szCs w:val="24"/>
          <w:lang w:val="kk-KZ"/>
        </w:rPr>
      </w:pPr>
      <w:r w:rsidRPr="00A722A8">
        <w:rPr>
          <w:rFonts w:ascii="Times New Roman" w:hAnsi="Times New Roman" w:cs="Times New Roman"/>
          <w:b/>
          <w:sz w:val="24"/>
          <w:szCs w:val="24"/>
          <w:lang w:val="kk-KZ"/>
        </w:rPr>
        <w:t>Электронды мекен-жай:</w:t>
      </w:r>
      <w:bookmarkStart w:id="1" w:name="clb790259"/>
      <w:bookmarkEnd w:id="1"/>
      <w:r w:rsidR="0015086E">
        <w:rPr>
          <w:rFonts w:ascii="Times New Roman" w:hAnsi="Times New Roman" w:cs="Times New Roman"/>
          <w:b/>
          <w:sz w:val="24"/>
          <w:szCs w:val="24"/>
          <w:lang w:val="kk-KZ"/>
        </w:rPr>
        <w:t xml:space="preserve"> </w:t>
      </w:r>
      <w:r w:rsidR="0015086E" w:rsidRPr="00791220">
        <w:rPr>
          <w:rFonts w:ascii="Times New Roman" w:hAnsi="Times New Roman" w:cs="Times New Roman"/>
          <w:b/>
          <w:sz w:val="24"/>
          <w:szCs w:val="24"/>
          <w:lang w:val="kk-KZ"/>
        </w:rPr>
        <w:t>sad</w:t>
      </w:r>
      <w:r w:rsidR="002679BC">
        <w:rPr>
          <w:rFonts w:ascii="Times New Roman" w:hAnsi="Times New Roman" w:cs="Times New Roman"/>
          <w:b/>
          <w:sz w:val="24"/>
          <w:szCs w:val="24"/>
          <w:lang w:val="kk-KZ"/>
        </w:rPr>
        <w:t>28</w:t>
      </w:r>
      <w:r w:rsidR="002679BC" w:rsidRPr="00791220">
        <w:rPr>
          <w:rFonts w:ascii="Times New Roman" w:hAnsi="Times New Roman" w:cs="Times New Roman"/>
          <w:b/>
          <w:sz w:val="24"/>
          <w:szCs w:val="24"/>
          <w:lang w:val="kk-KZ"/>
        </w:rPr>
        <w:t>goo.edu.kz</w:t>
      </w:r>
    </w:p>
    <w:p w:rsidR="006A3634" w:rsidRPr="00A722A8" w:rsidRDefault="006A3634" w:rsidP="00D964AF">
      <w:pPr>
        <w:spacing w:after="0" w:line="240" w:lineRule="auto"/>
        <w:contextualSpacing/>
        <w:jc w:val="both"/>
        <w:rPr>
          <w:rFonts w:ascii="Times New Roman" w:hAnsi="Times New Roman" w:cs="Times New Roman"/>
          <w:sz w:val="24"/>
          <w:szCs w:val="24"/>
          <w:lang w:val="kk-KZ"/>
        </w:rPr>
      </w:pPr>
      <w:r w:rsidRPr="00A722A8">
        <w:rPr>
          <w:rFonts w:ascii="Times New Roman" w:hAnsi="Times New Roman" w:cs="Times New Roman"/>
          <w:b/>
          <w:sz w:val="24"/>
          <w:szCs w:val="24"/>
          <w:lang w:val="kk-KZ"/>
        </w:rPr>
        <w:t>Ғимараттың салынған жылы</w:t>
      </w:r>
      <w:r w:rsidR="00D80B69">
        <w:rPr>
          <w:rFonts w:ascii="Times New Roman" w:hAnsi="Times New Roman" w:cs="Times New Roman"/>
          <w:b/>
          <w:sz w:val="24"/>
          <w:szCs w:val="24"/>
          <w:lang w:val="kk-KZ"/>
        </w:rPr>
        <w:t xml:space="preserve"> </w:t>
      </w:r>
      <w:r w:rsidR="002679BC" w:rsidRPr="007A30BB">
        <w:rPr>
          <w:rFonts w:ascii="Times New Roman" w:hAnsi="Times New Roman" w:cs="Times New Roman"/>
          <w:i/>
          <w:sz w:val="24"/>
          <w:szCs w:val="24"/>
          <w:lang w:val="kk-KZ"/>
        </w:rPr>
        <w:t>1967</w:t>
      </w:r>
      <w:r w:rsidRPr="007A30BB">
        <w:rPr>
          <w:rFonts w:ascii="Times New Roman" w:hAnsi="Times New Roman" w:cs="Times New Roman"/>
          <w:i/>
          <w:sz w:val="24"/>
          <w:szCs w:val="24"/>
          <w:lang w:val="kk-KZ"/>
        </w:rPr>
        <w:t xml:space="preserve"> жылы</w:t>
      </w:r>
    </w:p>
    <w:p w:rsidR="006A3634" w:rsidRPr="00A722A8" w:rsidRDefault="006A3634" w:rsidP="00D964AF">
      <w:pPr>
        <w:spacing w:after="0" w:line="240" w:lineRule="auto"/>
        <w:contextualSpacing/>
        <w:jc w:val="both"/>
        <w:rPr>
          <w:rFonts w:ascii="Times New Roman" w:hAnsi="Times New Roman" w:cs="Times New Roman"/>
          <w:b/>
          <w:sz w:val="24"/>
          <w:szCs w:val="24"/>
          <w:lang w:val="kk-KZ"/>
        </w:rPr>
      </w:pPr>
      <w:r w:rsidRPr="00A722A8">
        <w:rPr>
          <w:rFonts w:ascii="Times New Roman" w:hAnsi="Times New Roman" w:cs="Times New Roman"/>
          <w:b/>
          <w:sz w:val="24"/>
          <w:szCs w:val="24"/>
          <w:lang w:val="kk-KZ"/>
        </w:rPr>
        <w:t>Қайта</w:t>
      </w:r>
      <w:r w:rsidR="00E45B3D" w:rsidRPr="00A722A8">
        <w:rPr>
          <w:rFonts w:ascii="Times New Roman" w:hAnsi="Times New Roman" w:cs="Times New Roman"/>
          <w:b/>
          <w:sz w:val="24"/>
          <w:szCs w:val="24"/>
          <w:lang w:val="kk-KZ"/>
        </w:rPr>
        <w:t xml:space="preserve"> ашылған жылы </w:t>
      </w:r>
      <w:r w:rsidR="002679BC" w:rsidRPr="003D7082">
        <w:rPr>
          <w:lang w:val="kk-KZ"/>
        </w:rPr>
        <w:t>2010</w:t>
      </w:r>
      <w:r w:rsidRPr="003D7082">
        <w:rPr>
          <w:lang w:val="kk-KZ"/>
        </w:rPr>
        <w:t xml:space="preserve"> жылы </w:t>
      </w:r>
      <w:r w:rsidR="00C26CE2" w:rsidRPr="003D7082">
        <w:rPr>
          <w:lang w:val="kk-KZ"/>
        </w:rPr>
        <w:t>1</w:t>
      </w:r>
      <w:r w:rsidR="003D7082" w:rsidRPr="003D7082">
        <w:rPr>
          <w:lang w:val="kk-KZ"/>
        </w:rPr>
        <w:t>0</w:t>
      </w:r>
      <w:r w:rsidR="003D7082">
        <w:rPr>
          <w:lang w:val="kk-KZ"/>
        </w:rPr>
        <w:t xml:space="preserve"> маусым</w:t>
      </w:r>
    </w:p>
    <w:p w:rsidR="006A3634" w:rsidRPr="00A722A8" w:rsidRDefault="006A3634" w:rsidP="00D964AF">
      <w:pPr>
        <w:tabs>
          <w:tab w:val="left" w:pos="4080"/>
        </w:tabs>
        <w:spacing w:after="0" w:line="240" w:lineRule="auto"/>
        <w:jc w:val="both"/>
        <w:rPr>
          <w:rFonts w:ascii="Times New Roman" w:hAnsi="Times New Roman" w:cs="Times New Roman"/>
          <w:i/>
          <w:sz w:val="24"/>
          <w:szCs w:val="24"/>
          <w:u w:val="single"/>
          <w:lang w:val="kk-KZ"/>
        </w:rPr>
      </w:pPr>
      <w:r w:rsidRPr="00A722A8">
        <w:rPr>
          <w:rFonts w:ascii="Times New Roman" w:hAnsi="Times New Roman" w:cs="Times New Roman"/>
          <w:b/>
          <w:sz w:val="24"/>
          <w:szCs w:val="24"/>
          <w:lang w:val="kk-KZ"/>
        </w:rPr>
        <w:t>Меншік нысаны</w:t>
      </w:r>
      <w:r w:rsidRPr="00A722A8">
        <w:rPr>
          <w:rFonts w:ascii="Times New Roman" w:hAnsi="Times New Roman" w:cs="Times New Roman"/>
          <w:i/>
          <w:sz w:val="24"/>
          <w:szCs w:val="24"/>
          <w:lang w:val="kk-KZ"/>
        </w:rPr>
        <w:t>Мемлекеттік</w:t>
      </w:r>
    </w:p>
    <w:p w:rsidR="006A3634" w:rsidRPr="002802E5" w:rsidRDefault="006A3634" w:rsidP="00D964AF">
      <w:pPr>
        <w:tabs>
          <w:tab w:val="left" w:pos="4080"/>
        </w:tabs>
        <w:spacing w:after="0" w:line="240" w:lineRule="auto"/>
        <w:jc w:val="both"/>
        <w:rPr>
          <w:rFonts w:ascii="Times New Roman" w:hAnsi="Times New Roman" w:cs="Times New Roman"/>
          <w:color w:val="FF0000"/>
          <w:sz w:val="24"/>
          <w:szCs w:val="24"/>
          <w:lang w:val="kk-KZ"/>
        </w:rPr>
      </w:pPr>
      <w:r w:rsidRPr="00A722A8">
        <w:rPr>
          <w:rFonts w:ascii="Times New Roman" w:hAnsi="Times New Roman" w:cs="Times New Roman"/>
          <w:b/>
          <w:sz w:val="24"/>
          <w:szCs w:val="24"/>
          <w:lang w:val="kk-KZ"/>
        </w:rPr>
        <w:t xml:space="preserve">Жалпы ауданы </w:t>
      </w:r>
      <w:r w:rsidR="002679BC" w:rsidRPr="00A04707">
        <w:rPr>
          <w:rFonts w:ascii="Times New Roman" w:hAnsi="Times New Roman" w:cs="Times New Roman"/>
          <w:i/>
          <w:sz w:val="24"/>
          <w:szCs w:val="24"/>
          <w:lang w:val="kk-KZ"/>
        </w:rPr>
        <w:t>0</w:t>
      </w:r>
      <w:r w:rsidR="00CE6E15">
        <w:rPr>
          <w:rFonts w:ascii="Times New Roman" w:hAnsi="Times New Roman" w:cs="Times New Roman"/>
          <w:i/>
          <w:sz w:val="24"/>
          <w:szCs w:val="24"/>
          <w:lang w:val="kk-KZ"/>
        </w:rPr>
        <w:t>,</w:t>
      </w:r>
      <w:r w:rsidR="002679BC" w:rsidRPr="00A04707">
        <w:rPr>
          <w:rFonts w:ascii="Times New Roman" w:hAnsi="Times New Roman" w:cs="Times New Roman"/>
          <w:i/>
          <w:sz w:val="24"/>
          <w:szCs w:val="24"/>
          <w:lang w:val="kk-KZ"/>
        </w:rPr>
        <w:t>9391</w:t>
      </w:r>
      <w:r w:rsidRPr="00CE6E15">
        <w:rPr>
          <w:rFonts w:ascii="Times New Roman" w:hAnsi="Times New Roman" w:cs="Times New Roman"/>
          <w:i/>
          <w:sz w:val="24"/>
          <w:szCs w:val="24"/>
          <w:lang w:val="kk-KZ"/>
        </w:rPr>
        <w:t>га</w:t>
      </w:r>
    </w:p>
    <w:p w:rsidR="006A3634" w:rsidRPr="00A722A8" w:rsidRDefault="006A3634" w:rsidP="00D964AF">
      <w:pPr>
        <w:tabs>
          <w:tab w:val="left" w:pos="4080"/>
        </w:tabs>
        <w:spacing w:after="0" w:line="240" w:lineRule="auto"/>
        <w:jc w:val="both"/>
        <w:rPr>
          <w:rFonts w:ascii="Times New Roman" w:hAnsi="Times New Roman" w:cs="Times New Roman"/>
          <w:sz w:val="24"/>
          <w:szCs w:val="24"/>
          <w:lang w:val="kk-KZ"/>
        </w:rPr>
      </w:pPr>
      <w:r w:rsidRPr="00A722A8">
        <w:rPr>
          <w:rFonts w:ascii="Times New Roman" w:hAnsi="Times New Roman" w:cs="Times New Roman"/>
          <w:b/>
          <w:sz w:val="24"/>
          <w:szCs w:val="24"/>
          <w:lang w:val="kk-KZ"/>
        </w:rPr>
        <w:t xml:space="preserve">Жобалық қуаты </w:t>
      </w:r>
      <w:r w:rsidR="00D80B69">
        <w:rPr>
          <w:rFonts w:ascii="Times New Roman" w:hAnsi="Times New Roman" w:cs="Times New Roman"/>
          <w:i/>
          <w:sz w:val="24"/>
          <w:szCs w:val="24"/>
          <w:lang w:val="kk-KZ"/>
        </w:rPr>
        <w:t>240</w:t>
      </w:r>
    </w:p>
    <w:p w:rsidR="006A3634" w:rsidRPr="00A722A8" w:rsidRDefault="006A3634" w:rsidP="00D964AF">
      <w:pPr>
        <w:tabs>
          <w:tab w:val="left" w:pos="4080"/>
        </w:tabs>
        <w:spacing w:after="0" w:line="240" w:lineRule="auto"/>
        <w:jc w:val="both"/>
        <w:rPr>
          <w:rFonts w:ascii="Times New Roman" w:hAnsi="Times New Roman" w:cs="Times New Roman"/>
          <w:i/>
          <w:sz w:val="24"/>
          <w:szCs w:val="24"/>
          <w:lang w:val="kk-KZ"/>
        </w:rPr>
      </w:pPr>
      <w:r w:rsidRPr="00A722A8">
        <w:rPr>
          <w:rFonts w:ascii="Times New Roman" w:hAnsi="Times New Roman" w:cs="Times New Roman"/>
          <w:b/>
          <w:sz w:val="24"/>
          <w:szCs w:val="24"/>
          <w:lang w:val="kk-KZ"/>
        </w:rPr>
        <w:t>Тәрбие беру тілі</w:t>
      </w:r>
      <w:r w:rsidRPr="00A722A8">
        <w:rPr>
          <w:rFonts w:ascii="Times New Roman" w:hAnsi="Times New Roman" w:cs="Times New Roman"/>
          <w:i/>
          <w:sz w:val="24"/>
          <w:szCs w:val="24"/>
          <w:lang w:val="kk-KZ"/>
        </w:rPr>
        <w:t xml:space="preserve"> қазақ</w:t>
      </w:r>
    </w:p>
    <w:p w:rsidR="006A3634" w:rsidRPr="0015086E" w:rsidRDefault="006A3634" w:rsidP="00D964AF">
      <w:pPr>
        <w:tabs>
          <w:tab w:val="left" w:pos="4080"/>
        </w:tabs>
        <w:spacing w:after="0" w:line="240" w:lineRule="auto"/>
        <w:jc w:val="both"/>
        <w:rPr>
          <w:rFonts w:ascii="Times New Roman" w:hAnsi="Times New Roman" w:cs="Times New Roman"/>
          <w:sz w:val="24"/>
          <w:szCs w:val="24"/>
          <w:lang w:val="kk-KZ"/>
        </w:rPr>
      </w:pPr>
      <w:r w:rsidRPr="00A722A8">
        <w:rPr>
          <w:rFonts w:ascii="Times New Roman" w:hAnsi="Times New Roman" w:cs="Times New Roman"/>
          <w:b/>
          <w:sz w:val="24"/>
          <w:szCs w:val="24"/>
          <w:lang w:val="kk-KZ"/>
        </w:rPr>
        <w:t>Басшы</w:t>
      </w:r>
      <w:r w:rsidR="002802E5">
        <w:rPr>
          <w:rFonts w:ascii="Times New Roman" w:hAnsi="Times New Roman" w:cs="Times New Roman"/>
          <w:b/>
          <w:sz w:val="24"/>
          <w:szCs w:val="24"/>
          <w:lang w:val="kk-KZ"/>
        </w:rPr>
        <w:t xml:space="preserve"> м.а:</w:t>
      </w:r>
      <w:r w:rsidR="0015086E" w:rsidRPr="00791220">
        <w:rPr>
          <w:rFonts w:ascii="Times New Roman" w:hAnsi="Times New Roman" w:cs="Times New Roman"/>
          <w:b/>
          <w:sz w:val="24"/>
          <w:szCs w:val="24"/>
          <w:lang w:val="kk-KZ"/>
        </w:rPr>
        <w:t xml:space="preserve"> </w:t>
      </w:r>
      <w:r w:rsidR="0015086E">
        <w:rPr>
          <w:rFonts w:ascii="Times New Roman" w:hAnsi="Times New Roman" w:cs="Times New Roman"/>
          <w:i/>
          <w:sz w:val="24"/>
          <w:szCs w:val="24"/>
          <w:lang w:val="kk-KZ"/>
        </w:rPr>
        <w:t>Жумасанова Кунбопе Ержановна</w:t>
      </w:r>
    </w:p>
    <w:p w:rsidR="002802E5" w:rsidRDefault="0015086E" w:rsidP="002802E5">
      <w:pPr>
        <w:tabs>
          <w:tab w:val="left" w:pos="4080"/>
        </w:tabs>
        <w:spacing w:after="0" w:line="240" w:lineRule="auto"/>
        <w:rPr>
          <w:rFonts w:ascii="Times New Roman" w:hAnsi="Times New Roman" w:cs="Times New Roman"/>
          <w:i/>
          <w:sz w:val="24"/>
          <w:szCs w:val="24"/>
          <w:lang w:val="kk-KZ"/>
        </w:rPr>
      </w:pPr>
      <w:r>
        <w:rPr>
          <w:rFonts w:ascii="Times New Roman" w:hAnsi="Times New Roman" w:cs="Times New Roman"/>
          <w:b/>
          <w:sz w:val="24"/>
          <w:szCs w:val="24"/>
          <w:lang w:val="kk-KZ"/>
        </w:rPr>
        <w:t xml:space="preserve">Телефон:  </w:t>
      </w:r>
      <w:r w:rsidR="006A3634" w:rsidRPr="00A722A8">
        <w:rPr>
          <w:rFonts w:ascii="Times New Roman" w:hAnsi="Times New Roman" w:cs="Times New Roman"/>
          <w:i/>
          <w:sz w:val="24"/>
          <w:szCs w:val="24"/>
          <w:lang w:val="kk-KZ"/>
        </w:rPr>
        <w:t xml:space="preserve">Басшы:  </w:t>
      </w:r>
      <w:r w:rsidR="002802E5">
        <w:rPr>
          <w:rFonts w:ascii="Times New Roman" w:hAnsi="Times New Roman" w:cs="Times New Roman"/>
          <w:i/>
          <w:sz w:val="24"/>
          <w:szCs w:val="24"/>
          <w:lang w:val="kk-KZ"/>
        </w:rPr>
        <w:t>8(7182)</w:t>
      </w:r>
      <w:r w:rsidR="002679BC">
        <w:rPr>
          <w:rFonts w:ascii="Times New Roman" w:hAnsi="Times New Roman" w:cs="Times New Roman"/>
          <w:i/>
          <w:sz w:val="24"/>
          <w:szCs w:val="24"/>
          <w:lang w:val="kk-KZ"/>
        </w:rPr>
        <w:t xml:space="preserve"> 5</w:t>
      </w:r>
      <w:r w:rsidR="002679BC" w:rsidRPr="000A3334">
        <w:rPr>
          <w:rFonts w:ascii="Times New Roman" w:hAnsi="Times New Roman" w:cs="Times New Roman"/>
          <w:i/>
          <w:sz w:val="24"/>
          <w:szCs w:val="24"/>
          <w:lang w:val="kk-KZ"/>
        </w:rPr>
        <w:t>5</w:t>
      </w:r>
      <w:r w:rsidR="002679BC">
        <w:rPr>
          <w:rFonts w:ascii="Times New Roman" w:hAnsi="Times New Roman" w:cs="Times New Roman"/>
          <w:i/>
          <w:sz w:val="24"/>
          <w:szCs w:val="24"/>
          <w:lang w:val="kk-KZ"/>
        </w:rPr>
        <w:t>-</w:t>
      </w:r>
      <w:r w:rsidR="002679BC" w:rsidRPr="000A3334">
        <w:rPr>
          <w:rFonts w:ascii="Times New Roman" w:hAnsi="Times New Roman" w:cs="Times New Roman"/>
          <w:i/>
          <w:sz w:val="24"/>
          <w:szCs w:val="24"/>
          <w:lang w:val="kk-KZ"/>
        </w:rPr>
        <w:t>69</w:t>
      </w:r>
      <w:r w:rsidR="002679BC">
        <w:rPr>
          <w:rFonts w:ascii="Times New Roman" w:hAnsi="Times New Roman" w:cs="Times New Roman"/>
          <w:i/>
          <w:sz w:val="24"/>
          <w:szCs w:val="24"/>
          <w:lang w:val="kk-KZ"/>
        </w:rPr>
        <w:t>-</w:t>
      </w:r>
      <w:r w:rsidR="002679BC" w:rsidRPr="000A3334">
        <w:rPr>
          <w:rFonts w:ascii="Times New Roman" w:hAnsi="Times New Roman" w:cs="Times New Roman"/>
          <w:i/>
          <w:sz w:val="24"/>
          <w:szCs w:val="24"/>
          <w:lang w:val="kk-KZ"/>
        </w:rPr>
        <w:t>78</w:t>
      </w:r>
      <w:r w:rsidR="006A3634" w:rsidRPr="00A722A8">
        <w:rPr>
          <w:rFonts w:ascii="Times New Roman" w:hAnsi="Times New Roman" w:cs="Times New Roman"/>
          <w:i/>
          <w:sz w:val="24"/>
          <w:szCs w:val="24"/>
          <w:lang w:val="kk-KZ"/>
        </w:rPr>
        <w:t xml:space="preserve">;  </w:t>
      </w:r>
    </w:p>
    <w:p w:rsidR="006A3634" w:rsidRPr="000A3334" w:rsidRDefault="006A3634" w:rsidP="0015086E">
      <w:pPr>
        <w:tabs>
          <w:tab w:val="left" w:pos="4080"/>
        </w:tabs>
        <w:spacing w:after="0" w:line="240" w:lineRule="auto"/>
        <w:rPr>
          <w:rFonts w:ascii="Times New Roman" w:hAnsi="Times New Roman" w:cs="Times New Roman"/>
          <w:b/>
          <w:sz w:val="24"/>
          <w:szCs w:val="24"/>
          <w:lang w:val="kk-KZ"/>
        </w:rPr>
      </w:pPr>
      <w:r w:rsidRPr="00A722A8">
        <w:rPr>
          <w:rFonts w:ascii="Times New Roman" w:hAnsi="Times New Roman" w:cs="Times New Roman"/>
          <w:i/>
          <w:sz w:val="24"/>
          <w:szCs w:val="24"/>
          <w:lang w:val="kk-KZ"/>
        </w:rPr>
        <w:t xml:space="preserve">Жалпы телефон: </w:t>
      </w:r>
      <w:r w:rsidR="002679BC">
        <w:rPr>
          <w:rFonts w:ascii="Times New Roman" w:hAnsi="Times New Roman" w:cs="Times New Roman"/>
          <w:i/>
          <w:sz w:val="24"/>
          <w:szCs w:val="24"/>
          <w:lang w:val="kk-KZ"/>
        </w:rPr>
        <w:t>5</w:t>
      </w:r>
      <w:r w:rsidR="002679BC" w:rsidRPr="000A3334">
        <w:rPr>
          <w:rFonts w:ascii="Times New Roman" w:hAnsi="Times New Roman" w:cs="Times New Roman"/>
          <w:i/>
          <w:sz w:val="24"/>
          <w:szCs w:val="24"/>
          <w:lang w:val="kk-KZ"/>
        </w:rPr>
        <w:t>5</w:t>
      </w:r>
      <w:r w:rsidR="002679BC">
        <w:rPr>
          <w:rFonts w:ascii="Times New Roman" w:hAnsi="Times New Roman" w:cs="Times New Roman"/>
          <w:i/>
          <w:sz w:val="24"/>
          <w:szCs w:val="24"/>
          <w:lang w:val="kk-KZ"/>
        </w:rPr>
        <w:t>-</w:t>
      </w:r>
      <w:r w:rsidR="002679BC" w:rsidRPr="000A3334">
        <w:rPr>
          <w:rFonts w:ascii="Times New Roman" w:hAnsi="Times New Roman" w:cs="Times New Roman"/>
          <w:i/>
          <w:sz w:val="24"/>
          <w:szCs w:val="24"/>
          <w:lang w:val="kk-KZ"/>
        </w:rPr>
        <w:t>09</w:t>
      </w:r>
      <w:r w:rsidR="002679BC">
        <w:rPr>
          <w:rFonts w:ascii="Times New Roman" w:hAnsi="Times New Roman" w:cs="Times New Roman"/>
          <w:i/>
          <w:sz w:val="24"/>
          <w:szCs w:val="24"/>
          <w:lang w:val="kk-KZ"/>
        </w:rPr>
        <w:t>-</w:t>
      </w:r>
      <w:r w:rsidR="002679BC" w:rsidRPr="000A3334">
        <w:rPr>
          <w:rFonts w:ascii="Times New Roman" w:hAnsi="Times New Roman" w:cs="Times New Roman"/>
          <w:i/>
          <w:sz w:val="24"/>
          <w:szCs w:val="24"/>
          <w:lang w:val="kk-KZ"/>
        </w:rPr>
        <w:t>33</w:t>
      </w:r>
    </w:p>
    <w:p w:rsidR="006A3634" w:rsidRPr="000A3334" w:rsidRDefault="006A3634" w:rsidP="00D964AF">
      <w:pPr>
        <w:tabs>
          <w:tab w:val="left" w:pos="4080"/>
        </w:tabs>
        <w:spacing w:after="0" w:line="240" w:lineRule="auto"/>
        <w:jc w:val="both"/>
        <w:rPr>
          <w:rFonts w:ascii="Times New Roman" w:hAnsi="Times New Roman" w:cs="Times New Roman"/>
          <w:color w:val="FF0000"/>
          <w:sz w:val="24"/>
          <w:szCs w:val="24"/>
          <w:lang w:val="kk-KZ"/>
        </w:rPr>
      </w:pPr>
      <w:r w:rsidRPr="00A722A8">
        <w:rPr>
          <w:rFonts w:ascii="Times New Roman" w:hAnsi="Times New Roman" w:cs="Times New Roman"/>
          <w:b/>
          <w:sz w:val="24"/>
          <w:szCs w:val="24"/>
          <w:lang w:val="kk-KZ"/>
        </w:rPr>
        <w:t xml:space="preserve">Балалар контингенті </w:t>
      </w:r>
      <w:r w:rsidR="0015086E" w:rsidRPr="000744BB">
        <w:rPr>
          <w:rFonts w:ascii="Times New Roman" w:hAnsi="Times New Roman" w:cs="Times New Roman"/>
          <w:sz w:val="24"/>
          <w:szCs w:val="24"/>
          <w:lang w:val="kk-KZ"/>
        </w:rPr>
        <w:t xml:space="preserve">–  </w:t>
      </w:r>
      <w:r w:rsidR="003B1CC7" w:rsidRPr="000744BB">
        <w:rPr>
          <w:rFonts w:ascii="Times New Roman" w:hAnsi="Times New Roman" w:cs="Times New Roman"/>
          <w:i/>
          <w:sz w:val="24"/>
          <w:szCs w:val="24"/>
          <w:lang w:val="kk-KZ"/>
        </w:rPr>
        <w:t>236</w:t>
      </w:r>
      <w:r w:rsidR="000A3334" w:rsidRPr="000A3334">
        <w:rPr>
          <w:rFonts w:ascii="Times New Roman" w:hAnsi="Times New Roman" w:cs="Times New Roman"/>
          <w:i/>
          <w:sz w:val="24"/>
          <w:szCs w:val="24"/>
          <w:lang w:val="kk-KZ"/>
        </w:rPr>
        <w:t xml:space="preserve"> </w:t>
      </w:r>
    </w:p>
    <w:p w:rsidR="006A3634" w:rsidRPr="00A722A8" w:rsidRDefault="006A3634" w:rsidP="00D964AF">
      <w:pPr>
        <w:tabs>
          <w:tab w:val="left" w:pos="4080"/>
        </w:tabs>
        <w:spacing w:after="0" w:line="240" w:lineRule="auto"/>
        <w:jc w:val="both"/>
        <w:rPr>
          <w:rFonts w:ascii="Times New Roman" w:hAnsi="Times New Roman" w:cs="Times New Roman"/>
          <w:b/>
          <w:sz w:val="24"/>
          <w:szCs w:val="24"/>
          <w:lang w:val="kk-KZ"/>
        </w:rPr>
      </w:pPr>
      <w:r w:rsidRPr="00A722A8">
        <w:rPr>
          <w:rFonts w:ascii="Times New Roman" w:hAnsi="Times New Roman" w:cs="Times New Roman"/>
          <w:b/>
          <w:sz w:val="24"/>
          <w:szCs w:val="24"/>
          <w:lang w:val="kk-KZ"/>
        </w:rPr>
        <w:t>Жалпы мектепк</w:t>
      </w:r>
      <w:r w:rsidR="0015086E">
        <w:rPr>
          <w:rFonts w:ascii="Times New Roman" w:hAnsi="Times New Roman" w:cs="Times New Roman"/>
          <w:b/>
          <w:sz w:val="24"/>
          <w:szCs w:val="24"/>
          <w:lang w:val="kk-KZ"/>
        </w:rPr>
        <w:t>е дейінгі ғимарат</w:t>
      </w:r>
      <w:r w:rsidRPr="00A722A8">
        <w:rPr>
          <w:rFonts w:ascii="Times New Roman" w:hAnsi="Times New Roman" w:cs="Times New Roman"/>
          <w:i/>
          <w:sz w:val="24"/>
          <w:szCs w:val="24"/>
          <w:lang w:val="kk-KZ"/>
        </w:rPr>
        <w:t xml:space="preserve"> 2 қабаттан құралған</w:t>
      </w:r>
    </w:p>
    <w:p w:rsidR="00D964AF" w:rsidRPr="00A722A8" w:rsidRDefault="00D964AF" w:rsidP="00D964AF">
      <w:pPr>
        <w:tabs>
          <w:tab w:val="left" w:pos="4080"/>
        </w:tabs>
        <w:spacing w:after="0" w:line="240" w:lineRule="auto"/>
        <w:jc w:val="both"/>
        <w:rPr>
          <w:rFonts w:ascii="Times New Roman" w:hAnsi="Times New Roman" w:cs="Times New Roman"/>
          <w:b/>
          <w:sz w:val="24"/>
          <w:szCs w:val="24"/>
          <w:lang w:val="kk-KZ"/>
        </w:rPr>
      </w:pPr>
    </w:p>
    <w:p w:rsidR="00D964AF" w:rsidRPr="00A722A8" w:rsidRDefault="00791220" w:rsidP="00D964AF">
      <w:pPr>
        <w:tabs>
          <w:tab w:val="left" w:pos="4080"/>
        </w:tabs>
        <w:spacing w:after="0" w:line="240" w:lineRule="auto"/>
        <w:jc w:val="both"/>
        <w:rPr>
          <w:rFonts w:ascii="Times New Roman" w:hAnsi="Times New Roman" w:cs="Times New Roman"/>
          <w:b/>
          <w:sz w:val="24"/>
          <w:szCs w:val="24"/>
          <w:lang w:val="kk-KZ"/>
        </w:rPr>
      </w:pPr>
      <w:r>
        <w:rPr>
          <w:rFonts w:ascii="Times New Roman" w:hAnsi="Times New Roman" w:cs="Times New Roman"/>
          <w:b/>
          <w:noProof/>
          <w:sz w:val="24"/>
          <w:szCs w:val="24"/>
          <w:lang w:eastAsia="ru-RU"/>
        </w:rPr>
        <w:drawing>
          <wp:inline distT="0" distB="0" distL="0" distR="0">
            <wp:extent cx="6497955" cy="3655060"/>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3-05-22 at 15.08.48.jpeg"/>
                    <pic:cNvPicPr/>
                  </pic:nvPicPr>
                  <pic:blipFill>
                    <a:blip r:embed="rId9">
                      <a:extLst>
                        <a:ext uri="{28A0092B-C50C-407E-A947-70E740481C1C}">
                          <a14:useLocalDpi xmlns:a14="http://schemas.microsoft.com/office/drawing/2010/main" val="0"/>
                        </a:ext>
                      </a:extLst>
                    </a:blip>
                    <a:stretch>
                      <a:fillRect/>
                    </a:stretch>
                  </pic:blipFill>
                  <pic:spPr>
                    <a:xfrm>
                      <a:off x="0" y="0"/>
                      <a:ext cx="6497955" cy="3655060"/>
                    </a:xfrm>
                    <a:prstGeom prst="rect">
                      <a:avLst/>
                    </a:prstGeom>
                  </pic:spPr>
                </pic:pic>
              </a:graphicData>
            </a:graphic>
          </wp:inline>
        </w:drawing>
      </w:r>
    </w:p>
    <w:p w:rsidR="00D964AF" w:rsidRPr="00A722A8" w:rsidRDefault="00D964AF" w:rsidP="00D964AF">
      <w:pPr>
        <w:tabs>
          <w:tab w:val="left" w:pos="4080"/>
        </w:tabs>
        <w:spacing w:after="0" w:line="240" w:lineRule="auto"/>
        <w:jc w:val="both"/>
        <w:rPr>
          <w:rFonts w:ascii="Times New Roman" w:hAnsi="Times New Roman" w:cs="Times New Roman"/>
          <w:b/>
          <w:sz w:val="24"/>
          <w:szCs w:val="24"/>
          <w:lang w:val="kk-KZ"/>
        </w:rPr>
      </w:pPr>
    </w:p>
    <w:p w:rsidR="00791220" w:rsidRDefault="00791220" w:rsidP="00D964AF">
      <w:pPr>
        <w:tabs>
          <w:tab w:val="left" w:pos="4080"/>
        </w:tabs>
        <w:spacing w:after="0" w:line="240" w:lineRule="auto"/>
        <w:jc w:val="both"/>
        <w:rPr>
          <w:rFonts w:ascii="Times New Roman" w:hAnsi="Times New Roman" w:cs="Times New Roman"/>
          <w:b/>
          <w:sz w:val="24"/>
          <w:szCs w:val="24"/>
          <w:lang w:val="kk-KZ"/>
        </w:rPr>
      </w:pPr>
    </w:p>
    <w:p w:rsidR="006A3634" w:rsidRPr="00A722A8" w:rsidRDefault="006A3634" w:rsidP="00D964AF">
      <w:pPr>
        <w:tabs>
          <w:tab w:val="left" w:pos="4080"/>
        </w:tabs>
        <w:spacing w:after="0" w:line="240" w:lineRule="auto"/>
        <w:jc w:val="both"/>
        <w:rPr>
          <w:rFonts w:ascii="Times New Roman" w:hAnsi="Times New Roman" w:cs="Times New Roman"/>
          <w:noProof/>
          <w:sz w:val="24"/>
          <w:szCs w:val="24"/>
          <w:lang w:val="kk-KZ"/>
        </w:rPr>
      </w:pPr>
      <w:r w:rsidRPr="00A722A8">
        <w:rPr>
          <w:rFonts w:ascii="Times New Roman" w:hAnsi="Times New Roman" w:cs="Times New Roman"/>
          <w:b/>
          <w:sz w:val="24"/>
          <w:szCs w:val="24"/>
          <w:lang w:val="kk-KZ"/>
        </w:rPr>
        <w:t>2.</w:t>
      </w:r>
      <w:r w:rsidR="007675F8">
        <w:rPr>
          <w:rFonts w:ascii="Times New Roman" w:hAnsi="Times New Roman" w:cs="Times New Roman"/>
          <w:b/>
          <w:sz w:val="24"/>
          <w:szCs w:val="24"/>
          <w:lang w:val="kk-KZ"/>
        </w:rPr>
        <w:t xml:space="preserve"> </w:t>
      </w:r>
      <w:r w:rsidRPr="00A722A8">
        <w:rPr>
          <w:rFonts w:ascii="Times New Roman" w:hAnsi="Times New Roman" w:cs="Times New Roman"/>
          <w:b/>
          <w:sz w:val="24"/>
          <w:szCs w:val="24"/>
          <w:lang w:val="kk-KZ"/>
        </w:rPr>
        <w:t>Жалпы мектепке дейінгі ұйым туралы мәлімет</w:t>
      </w:r>
    </w:p>
    <w:p w:rsidR="006A3634" w:rsidRPr="00A722A8" w:rsidRDefault="006A3634" w:rsidP="00D964AF">
      <w:pPr>
        <w:spacing w:after="0" w:line="240" w:lineRule="auto"/>
        <w:ind w:firstLine="708"/>
        <w:jc w:val="both"/>
        <w:rPr>
          <w:rFonts w:ascii="Times New Roman" w:hAnsi="Times New Roman" w:cs="Times New Roman"/>
          <w:sz w:val="24"/>
          <w:szCs w:val="24"/>
          <w:lang w:val="kk-KZ"/>
        </w:rPr>
      </w:pPr>
      <w:r w:rsidRPr="00A722A8">
        <w:rPr>
          <w:rFonts w:ascii="Times New Roman" w:hAnsi="Times New Roman" w:cs="Times New Roman"/>
          <w:sz w:val="24"/>
          <w:szCs w:val="24"/>
          <w:lang w:val="kk-KZ"/>
        </w:rPr>
        <w:t xml:space="preserve">Павлодар қаласы бiлiм беру </w:t>
      </w:r>
      <w:r w:rsidR="00D80B69">
        <w:rPr>
          <w:rFonts w:ascii="Times New Roman" w:hAnsi="Times New Roman" w:cs="Times New Roman"/>
          <w:sz w:val="24"/>
          <w:szCs w:val="24"/>
          <w:lang w:val="kk-KZ"/>
        </w:rPr>
        <w:t xml:space="preserve">бөлiмiнiң «Павлодар қаласының №28 </w:t>
      </w:r>
      <w:r w:rsidR="00B444C6">
        <w:rPr>
          <w:rFonts w:ascii="Times New Roman" w:hAnsi="Times New Roman" w:cs="Times New Roman"/>
          <w:sz w:val="24"/>
          <w:szCs w:val="24"/>
          <w:lang w:val="kk-KZ"/>
        </w:rPr>
        <w:t>сәбилер бақшасы</w:t>
      </w:r>
      <w:r w:rsidRPr="00A722A8">
        <w:rPr>
          <w:rFonts w:ascii="Times New Roman" w:hAnsi="Times New Roman" w:cs="Times New Roman"/>
          <w:sz w:val="24"/>
          <w:szCs w:val="24"/>
          <w:lang w:val="kk-KZ"/>
        </w:rPr>
        <w:t xml:space="preserve">» </w:t>
      </w:r>
      <w:r w:rsidR="007675F8" w:rsidRPr="00A722A8">
        <w:rPr>
          <w:rFonts w:ascii="Times New Roman" w:hAnsi="Times New Roman" w:cs="Times New Roman"/>
          <w:sz w:val="24"/>
          <w:szCs w:val="24"/>
          <w:lang w:val="kk-KZ"/>
        </w:rPr>
        <w:t xml:space="preserve">коммуналдық </w:t>
      </w:r>
      <w:r w:rsidR="00B444C6" w:rsidRPr="00A722A8">
        <w:rPr>
          <w:rFonts w:ascii="Times New Roman" w:hAnsi="Times New Roman" w:cs="Times New Roman"/>
          <w:sz w:val="24"/>
          <w:szCs w:val="24"/>
          <w:lang w:val="kk-KZ"/>
        </w:rPr>
        <w:t>мемлекеттiк қазыналық</w:t>
      </w:r>
      <w:r w:rsidRPr="00A722A8">
        <w:rPr>
          <w:rFonts w:ascii="Times New Roman" w:hAnsi="Times New Roman" w:cs="Times New Roman"/>
          <w:sz w:val="24"/>
          <w:szCs w:val="24"/>
          <w:lang w:val="kk-KZ"/>
        </w:rPr>
        <w:t xml:space="preserve">  кәсiпорны (бұдан әрі - Кәсіпорын)  ұйымдық-құқықтық нысанындағы мемлекеттік кәсіпорынның жедел басқару құқығында заңды тұлға болып,  Павлодар облысы қаржы басқармасының 2021 жылғы «12» қаңтардағы бұйрығымен бекітілген Жарғысы негізінде әрекет етеді.  </w:t>
      </w:r>
    </w:p>
    <w:p w:rsidR="006A3634" w:rsidRPr="00A722A8" w:rsidRDefault="006A3634" w:rsidP="00D964AF">
      <w:pPr>
        <w:spacing w:after="0" w:line="240" w:lineRule="auto"/>
        <w:ind w:firstLine="708"/>
        <w:jc w:val="both"/>
        <w:rPr>
          <w:rFonts w:ascii="Times New Roman" w:hAnsi="Times New Roman" w:cs="Times New Roman"/>
          <w:sz w:val="24"/>
          <w:szCs w:val="24"/>
          <w:lang w:val="kk-KZ"/>
        </w:rPr>
      </w:pPr>
      <w:r w:rsidRPr="00A722A8">
        <w:rPr>
          <w:rFonts w:ascii="Times New Roman" w:hAnsi="Times New Roman" w:cs="Times New Roman"/>
          <w:sz w:val="24"/>
          <w:szCs w:val="24"/>
          <w:lang w:val="kk-KZ"/>
        </w:rPr>
        <w:t>Кәсіпорын П</w:t>
      </w:r>
      <w:r w:rsidR="002679BC">
        <w:rPr>
          <w:rFonts w:ascii="Times New Roman" w:hAnsi="Times New Roman" w:cs="Times New Roman"/>
          <w:sz w:val="24"/>
          <w:szCs w:val="24"/>
          <w:lang w:val="kk-KZ"/>
        </w:rPr>
        <w:t>авлодар қаласының  әкімінің 20</w:t>
      </w:r>
      <w:r w:rsidR="002679BC" w:rsidRPr="002679BC">
        <w:rPr>
          <w:rFonts w:ascii="Times New Roman" w:hAnsi="Times New Roman" w:cs="Times New Roman"/>
          <w:sz w:val="24"/>
          <w:szCs w:val="24"/>
          <w:lang w:val="kk-KZ"/>
        </w:rPr>
        <w:t>10</w:t>
      </w:r>
      <w:r w:rsidRPr="00A722A8">
        <w:rPr>
          <w:rFonts w:ascii="Times New Roman" w:hAnsi="Times New Roman" w:cs="Times New Roman"/>
          <w:sz w:val="24"/>
          <w:szCs w:val="24"/>
          <w:lang w:val="kk-KZ"/>
        </w:rPr>
        <w:t xml:space="preserve"> жылғы  </w:t>
      </w:r>
      <w:r w:rsidR="002679BC" w:rsidRPr="002679BC">
        <w:rPr>
          <w:rFonts w:ascii="Times New Roman" w:hAnsi="Times New Roman" w:cs="Times New Roman"/>
          <w:sz w:val="24"/>
          <w:szCs w:val="24"/>
          <w:lang w:val="kk-KZ"/>
        </w:rPr>
        <w:t>07</w:t>
      </w:r>
      <w:r w:rsidR="002679BC">
        <w:rPr>
          <w:rFonts w:ascii="Times New Roman" w:hAnsi="Times New Roman" w:cs="Times New Roman"/>
          <w:sz w:val="24"/>
          <w:szCs w:val="24"/>
          <w:lang w:val="kk-KZ"/>
        </w:rPr>
        <w:t xml:space="preserve"> сәуірдегі</w:t>
      </w:r>
      <w:r w:rsidR="00207F8D">
        <w:rPr>
          <w:rFonts w:ascii="Times New Roman" w:hAnsi="Times New Roman" w:cs="Times New Roman"/>
          <w:sz w:val="24"/>
          <w:szCs w:val="24"/>
          <w:lang w:val="kk-KZ"/>
        </w:rPr>
        <w:t xml:space="preserve">  </w:t>
      </w:r>
      <w:r w:rsidRPr="00207F8D">
        <w:rPr>
          <w:rFonts w:ascii="Times New Roman" w:hAnsi="Times New Roman" w:cs="Times New Roman"/>
          <w:sz w:val="24"/>
          <w:szCs w:val="24"/>
          <w:lang w:val="kk-KZ"/>
        </w:rPr>
        <w:t>№</w:t>
      </w:r>
      <w:r w:rsidR="002679BC">
        <w:rPr>
          <w:rFonts w:ascii="Times New Roman" w:hAnsi="Times New Roman" w:cs="Times New Roman"/>
          <w:sz w:val="24"/>
          <w:szCs w:val="24"/>
          <w:lang w:val="kk-KZ"/>
        </w:rPr>
        <w:t>501/11</w:t>
      </w:r>
      <w:r w:rsidRPr="00A722A8">
        <w:rPr>
          <w:rFonts w:ascii="Times New Roman" w:hAnsi="Times New Roman" w:cs="Times New Roman"/>
          <w:sz w:val="24"/>
          <w:szCs w:val="24"/>
          <w:lang w:val="kk-KZ"/>
        </w:rPr>
        <w:t xml:space="preserve"> шешімі </w:t>
      </w:r>
      <w:r w:rsidR="002679BC">
        <w:rPr>
          <w:rFonts w:ascii="Times New Roman" w:hAnsi="Times New Roman" w:cs="Times New Roman"/>
          <w:sz w:val="24"/>
          <w:szCs w:val="24"/>
          <w:lang w:val="kk-KZ"/>
        </w:rPr>
        <w:t>негізінде «Павлодар қаласының №28</w:t>
      </w:r>
      <w:r w:rsidRPr="00A722A8">
        <w:rPr>
          <w:rFonts w:ascii="Times New Roman" w:hAnsi="Times New Roman" w:cs="Times New Roman"/>
          <w:sz w:val="24"/>
          <w:szCs w:val="24"/>
          <w:lang w:val="kk-KZ"/>
        </w:rPr>
        <w:t xml:space="preserve"> сәбилер бақшасы»  кәсіпорны ретінде құрылды,  Павлодар облысының әкімдігінің 2020 жылғы 23 желтоқсандағы «Коммуналдық меншіктің кейбір мәселелері туралы» </w:t>
      </w:r>
      <w:r w:rsidRPr="00207F8D">
        <w:rPr>
          <w:rFonts w:ascii="Times New Roman" w:hAnsi="Times New Roman" w:cs="Times New Roman"/>
          <w:sz w:val="24"/>
          <w:szCs w:val="24"/>
          <w:lang w:val="kk-KZ"/>
        </w:rPr>
        <w:t>№276/5</w:t>
      </w:r>
      <w:r w:rsidRPr="00A722A8">
        <w:rPr>
          <w:rFonts w:ascii="Times New Roman" w:hAnsi="Times New Roman" w:cs="Times New Roman"/>
          <w:sz w:val="24"/>
          <w:szCs w:val="24"/>
          <w:lang w:val="kk-KZ"/>
        </w:rPr>
        <w:t xml:space="preserve"> қаулысына сәйкес атауы өзгертілді.</w:t>
      </w:r>
    </w:p>
    <w:p w:rsidR="006A3634" w:rsidRPr="00A722A8" w:rsidRDefault="006A3634" w:rsidP="00D964AF">
      <w:pPr>
        <w:spacing w:after="0" w:line="240" w:lineRule="auto"/>
        <w:ind w:firstLine="708"/>
        <w:jc w:val="both"/>
        <w:rPr>
          <w:rFonts w:ascii="Times New Roman" w:hAnsi="Times New Roman" w:cs="Times New Roman"/>
          <w:sz w:val="24"/>
          <w:szCs w:val="24"/>
          <w:lang w:val="kk-KZ"/>
        </w:rPr>
      </w:pPr>
      <w:r w:rsidRPr="00A722A8">
        <w:rPr>
          <w:rFonts w:ascii="Times New Roman" w:hAnsi="Times New Roman" w:cs="Times New Roman"/>
          <w:sz w:val="24"/>
          <w:szCs w:val="24"/>
          <w:lang w:val="kk-KZ"/>
        </w:rPr>
        <w:t xml:space="preserve">Кәсіпорынның құрылтайшысы жергілікті атқарушы орган – Павлодар облысының әкімдігі, басқаруды жүзеге асыратын «Павлодар қаласы білім беру бөлімі» мемлекеттік мекемесі  болып табылады. </w:t>
      </w:r>
    </w:p>
    <w:p w:rsidR="006A3634" w:rsidRPr="00A722A8" w:rsidRDefault="006A3634" w:rsidP="00D964AF">
      <w:pPr>
        <w:spacing w:after="0" w:line="240" w:lineRule="auto"/>
        <w:jc w:val="both"/>
        <w:rPr>
          <w:rFonts w:ascii="Times New Roman" w:hAnsi="Times New Roman" w:cs="Times New Roman"/>
          <w:sz w:val="24"/>
          <w:szCs w:val="24"/>
          <w:lang w:val="kk-KZ"/>
        </w:rPr>
      </w:pPr>
      <w:r w:rsidRPr="00A722A8">
        <w:rPr>
          <w:rFonts w:ascii="Times New Roman" w:hAnsi="Times New Roman" w:cs="Times New Roman"/>
          <w:sz w:val="24"/>
          <w:szCs w:val="24"/>
          <w:lang w:val="kk-KZ"/>
        </w:rPr>
        <w:tab/>
        <w:t>Кәсіпорынның дербес балансы, заңнамаға сәйкес банктегі шоттары, Қазақстан Республикасының Елтаңбасы бейнеленген және кәсіпорынның атауымен мөрі бар.</w:t>
      </w:r>
    </w:p>
    <w:p w:rsidR="006A3634" w:rsidRPr="00A722A8" w:rsidRDefault="006A3634" w:rsidP="00D964AF">
      <w:pPr>
        <w:spacing w:after="0" w:line="240" w:lineRule="auto"/>
        <w:jc w:val="both"/>
        <w:rPr>
          <w:rFonts w:ascii="Times New Roman" w:hAnsi="Times New Roman" w:cs="Times New Roman"/>
          <w:sz w:val="24"/>
          <w:szCs w:val="24"/>
          <w:lang w:val="kk-KZ"/>
        </w:rPr>
      </w:pPr>
      <w:r w:rsidRPr="00A722A8">
        <w:rPr>
          <w:rFonts w:ascii="Times New Roman" w:hAnsi="Times New Roman" w:cs="Times New Roman"/>
          <w:sz w:val="24"/>
          <w:szCs w:val="24"/>
          <w:lang w:val="kk-KZ"/>
        </w:rPr>
        <w:tab/>
        <w:t>Кәсіпорын өз қызметін мектепке дейінгі тәрбие мен білім беру саласында жүзеге асырады.</w:t>
      </w:r>
    </w:p>
    <w:p w:rsidR="006A3634" w:rsidRPr="00A722A8" w:rsidRDefault="006A3634" w:rsidP="00D964AF">
      <w:pPr>
        <w:spacing w:after="0" w:line="240" w:lineRule="auto"/>
        <w:ind w:firstLine="708"/>
        <w:jc w:val="both"/>
        <w:rPr>
          <w:rFonts w:ascii="Times New Roman" w:hAnsi="Times New Roman" w:cs="Times New Roman"/>
          <w:sz w:val="24"/>
          <w:szCs w:val="24"/>
          <w:lang w:val="kk-KZ"/>
        </w:rPr>
      </w:pPr>
      <w:r w:rsidRPr="00A722A8">
        <w:rPr>
          <w:rFonts w:ascii="Times New Roman" w:hAnsi="Times New Roman" w:cs="Times New Roman"/>
          <w:sz w:val="24"/>
          <w:szCs w:val="24"/>
          <w:lang w:val="kk-KZ"/>
        </w:rPr>
        <w:t>Мектепке дейінгі тәрбие мен білім беру саласында мемлекеттік саясатты іске асыру Кәсіпорын қызметінің мақсаты болып табылады.</w:t>
      </w:r>
    </w:p>
    <w:p w:rsidR="006A3634" w:rsidRPr="00A722A8" w:rsidRDefault="006A3634" w:rsidP="00D964AF">
      <w:pPr>
        <w:spacing w:after="0" w:line="240" w:lineRule="auto"/>
        <w:ind w:firstLine="708"/>
        <w:jc w:val="both"/>
        <w:rPr>
          <w:rFonts w:ascii="Times New Roman" w:hAnsi="Times New Roman" w:cs="Times New Roman"/>
          <w:sz w:val="24"/>
          <w:szCs w:val="24"/>
          <w:lang w:val="kk-KZ"/>
        </w:rPr>
      </w:pPr>
      <w:r w:rsidRPr="00A722A8">
        <w:rPr>
          <w:rFonts w:ascii="Times New Roman" w:hAnsi="Times New Roman" w:cs="Times New Roman"/>
          <w:sz w:val="24"/>
          <w:szCs w:val="24"/>
          <w:lang w:val="kk-KZ"/>
        </w:rPr>
        <w:t>Кәсіпорын мүлкі құны өз балансында көрсетіліп Кәсіпорынның активтерінен құрылады.</w:t>
      </w:r>
    </w:p>
    <w:p w:rsidR="00621E5A" w:rsidRDefault="00621E5A" w:rsidP="00D964AF">
      <w:pPr>
        <w:spacing w:after="0" w:line="240" w:lineRule="auto"/>
        <w:ind w:firstLine="708"/>
        <w:jc w:val="both"/>
        <w:rPr>
          <w:rFonts w:ascii="Times New Roman" w:hAnsi="Times New Roman" w:cs="Times New Roman"/>
          <w:sz w:val="24"/>
          <w:szCs w:val="24"/>
          <w:lang w:val="kk-KZ"/>
        </w:rPr>
      </w:pPr>
    </w:p>
    <w:p w:rsidR="005C4547" w:rsidRDefault="005C4547" w:rsidP="00D964AF">
      <w:pPr>
        <w:spacing w:after="0" w:line="240" w:lineRule="auto"/>
        <w:ind w:firstLine="708"/>
        <w:jc w:val="both"/>
        <w:rPr>
          <w:rFonts w:ascii="Times New Roman" w:hAnsi="Times New Roman" w:cs="Times New Roman"/>
          <w:sz w:val="24"/>
          <w:szCs w:val="24"/>
          <w:lang w:val="kk-KZ"/>
        </w:rPr>
      </w:pPr>
    </w:p>
    <w:p w:rsidR="006A3634" w:rsidRPr="00A722A8" w:rsidRDefault="006A3634" w:rsidP="00D964AF">
      <w:pPr>
        <w:spacing w:after="0" w:line="240" w:lineRule="auto"/>
        <w:ind w:firstLine="708"/>
        <w:jc w:val="both"/>
        <w:rPr>
          <w:rFonts w:ascii="Times New Roman" w:hAnsi="Times New Roman" w:cs="Times New Roman"/>
          <w:sz w:val="24"/>
          <w:szCs w:val="24"/>
          <w:lang w:val="kk-KZ"/>
        </w:rPr>
      </w:pPr>
      <w:r w:rsidRPr="00A722A8">
        <w:rPr>
          <w:rFonts w:ascii="Times New Roman" w:hAnsi="Times New Roman" w:cs="Times New Roman"/>
          <w:sz w:val="24"/>
          <w:szCs w:val="24"/>
          <w:lang w:val="kk-KZ"/>
        </w:rPr>
        <w:t>Құрылтай құжаттары, білім беру ұйымы қызметінің ішкі тәртібін регламенттейтін құжаттар, өкімдік құжаттар, оның ішінде:</w:t>
      </w:r>
    </w:p>
    <w:p w:rsidR="006A3634" w:rsidRPr="00A722A8" w:rsidRDefault="006A3634" w:rsidP="00D964AF">
      <w:pPr>
        <w:spacing w:after="0" w:line="240" w:lineRule="auto"/>
        <w:ind w:firstLine="708"/>
        <w:jc w:val="both"/>
        <w:rPr>
          <w:rFonts w:ascii="Times New Roman" w:hAnsi="Times New Roman" w:cs="Times New Roman"/>
          <w:sz w:val="24"/>
          <w:szCs w:val="24"/>
          <w:lang w:val="kk-KZ"/>
        </w:rPr>
      </w:pPr>
      <w:r w:rsidRPr="00A722A8">
        <w:rPr>
          <w:rFonts w:ascii="Times New Roman" w:hAnsi="Times New Roman" w:cs="Times New Roman"/>
          <w:sz w:val="24"/>
          <w:szCs w:val="24"/>
          <w:lang w:val="kk-KZ"/>
        </w:rPr>
        <w:t>заңды тұлғаны мемлекеттік қайта</w:t>
      </w:r>
      <w:r w:rsidR="00664C1D">
        <w:rPr>
          <w:rFonts w:ascii="Times New Roman" w:hAnsi="Times New Roman" w:cs="Times New Roman"/>
          <w:sz w:val="24"/>
          <w:szCs w:val="24"/>
          <w:lang w:val="kk-KZ"/>
        </w:rPr>
        <w:t xml:space="preserve"> тіркеу туралы куәлік, 2010</w:t>
      </w:r>
      <w:r w:rsidRPr="00A722A8">
        <w:rPr>
          <w:rFonts w:ascii="Times New Roman" w:hAnsi="Times New Roman" w:cs="Times New Roman"/>
          <w:sz w:val="24"/>
          <w:szCs w:val="24"/>
          <w:lang w:val="kk-KZ"/>
        </w:rPr>
        <w:t xml:space="preserve">ж </w:t>
      </w:r>
      <w:r w:rsidR="00664C1D">
        <w:rPr>
          <w:rFonts w:ascii="Times New Roman" w:hAnsi="Times New Roman" w:cs="Times New Roman"/>
          <w:sz w:val="24"/>
          <w:szCs w:val="24"/>
          <w:lang w:val="kk-KZ"/>
        </w:rPr>
        <w:t>10.06</w:t>
      </w:r>
      <w:r w:rsidRPr="00A722A8">
        <w:rPr>
          <w:rFonts w:ascii="Times New Roman" w:hAnsi="Times New Roman" w:cs="Times New Roman"/>
          <w:sz w:val="24"/>
          <w:szCs w:val="24"/>
          <w:lang w:val="kk-KZ"/>
        </w:rPr>
        <w:t xml:space="preserve">. алғашқы тіркеу күні, 2021 жылғы 12 қаңтардағы екінші тіркеу </w:t>
      </w:r>
      <w:r w:rsidR="007E0ED2" w:rsidRPr="007E0ED2">
        <w:rPr>
          <w:rFonts w:ascii="Times New Roman" w:hAnsi="Times New Roman" w:cs="Times New Roman"/>
          <w:sz w:val="24"/>
          <w:szCs w:val="24"/>
          <w:lang w:val="kk-KZ"/>
        </w:rPr>
        <w:t>күні №3</w:t>
      </w:r>
      <w:r w:rsidR="00664C1D">
        <w:rPr>
          <w:rFonts w:ascii="Times New Roman" w:hAnsi="Times New Roman" w:cs="Times New Roman"/>
          <w:sz w:val="24"/>
          <w:szCs w:val="24"/>
          <w:lang w:val="kk-KZ"/>
        </w:rPr>
        <w:t>407</w:t>
      </w:r>
      <w:r w:rsidRPr="007E0ED2">
        <w:rPr>
          <w:rFonts w:ascii="Times New Roman" w:hAnsi="Times New Roman" w:cs="Times New Roman"/>
          <w:sz w:val="24"/>
          <w:szCs w:val="24"/>
          <w:lang w:val="kk-KZ"/>
        </w:rPr>
        <w:t>-1945-НАО-МК,</w:t>
      </w:r>
      <w:r w:rsidRPr="00A722A8">
        <w:rPr>
          <w:rFonts w:ascii="Times New Roman" w:hAnsi="Times New Roman" w:cs="Times New Roman"/>
          <w:sz w:val="24"/>
          <w:szCs w:val="24"/>
          <w:lang w:val="kk-KZ"/>
        </w:rPr>
        <w:t xml:space="preserve"> бизнес – сәйкестендіру нөмірі</w:t>
      </w:r>
      <w:r w:rsidRPr="004A1CE4">
        <w:rPr>
          <w:rFonts w:ascii="Times New Roman" w:hAnsi="Times New Roman" w:cs="Times New Roman"/>
          <w:sz w:val="24"/>
          <w:szCs w:val="24"/>
          <w:lang w:val="kk-KZ"/>
        </w:rPr>
        <w:t>-</w:t>
      </w:r>
      <w:r w:rsidR="00664C1D">
        <w:rPr>
          <w:rFonts w:ascii="Times New Roman" w:hAnsi="Times New Roman" w:cs="Times New Roman"/>
          <w:i/>
          <w:sz w:val="24"/>
          <w:szCs w:val="24"/>
          <w:lang w:val="kk-KZ"/>
        </w:rPr>
        <w:t>100640008433</w:t>
      </w:r>
      <w:r w:rsidRPr="004A1CE4">
        <w:rPr>
          <w:rFonts w:ascii="Times New Roman" w:hAnsi="Times New Roman" w:cs="Times New Roman"/>
          <w:sz w:val="24"/>
          <w:szCs w:val="24"/>
          <w:lang w:val="kk-KZ"/>
        </w:rPr>
        <w:t>;</w:t>
      </w:r>
    </w:p>
    <w:p w:rsidR="006A3634" w:rsidRPr="00693023" w:rsidRDefault="006A3634" w:rsidP="00D964AF">
      <w:pPr>
        <w:spacing w:after="0" w:line="240" w:lineRule="auto"/>
        <w:ind w:firstLine="708"/>
        <w:jc w:val="both"/>
        <w:rPr>
          <w:rFonts w:ascii="Times New Roman" w:hAnsi="Times New Roman" w:cs="Times New Roman"/>
          <w:color w:val="000000" w:themeColor="text1"/>
          <w:sz w:val="24"/>
          <w:szCs w:val="24"/>
          <w:lang w:val="kk-KZ"/>
        </w:rPr>
      </w:pPr>
      <w:r w:rsidRPr="00693023">
        <w:rPr>
          <w:rFonts w:ascii="Times New Roman" w:hAnsi="Times New Roman" w:cs="Times New Roman"/>
          <w:color w:val="000000" w:themeColor="text1"/>
          <w:sz w:val="24"/>
          <w:szCs w:val="24"/>
          <w:lang w:val="kk-KZ"/>
        </w:rPr>
        <w:t>2021 жылғы 12 қаңтардағы Жарғысы;</w:t>
      </w:r>
    </w:p>
    <w:p w:rsidR="006A3634" w:rsidRPr="00A722A8" w:rsidRDefault="006A3634" w:rsidP="00D964AF">
      <w:pPr>
        <w:spacing w:after="0" w:line="240" w:lineRule="auto"/>
        <w:ind w:firstLine="708"/>
        <w:jc w:val="both"/>
        <w:rPr>
          <w:rFonts w:ascii="Times New Roman" w:hAnsi="Times New Roman" w:cs="Times New Roman"/>
          <w:sz w:val="24"/>
          <w:szCs w:val="24"/>
          <w:lang w:val="kk-KZ"/>
        </w:rPr>
      </w:pPr>
      <w:r w:rsidRPr="00A722A8">
        <w:rPr>
          <w:rFonts w:ascii="Times New Roman" w:hAnsi="Times New Roman" w:cs="Times New Roman"/>
          <w:sz w:val="24"/>
          <w:szCs w:val="24"/>
          <w:lang w:val="kk-KZ"/>
        </w:rPr>
        <w:t xml:space="preserve">хабарлама </w:t>
      </w:r>
      <w:r w:rsidR="00664C1D" w:rsidRPr="00664C1D">
        <w:rPr>
          <w:rFonts w:ascii="Times New Roman" w:hAnsi="Times New Roman" w:cs="Times New Roman"/>
          <w:sz w:val="24"/>
          <w:szCs w:val="24"/>
          <w:lang w:val="kk-KZ"/>
        </w:rPr>
        <w:t>KZ</w:t>
      </w:r>
      <w:r w:rsidR="00F65DBC">
        <w:rPr>
          <w:rFonts w:ascii="Times New Roman" w:hAnsi="Times New Roman" w:cs="Times New Roman"/>
          <w:sz w:val="24"/>
          <w:szCs w:val="24"/>
          <w:lang w:val="kk-KZ"/>
        </w:rPr>
        <w:t xml:space="preserve"> </w:t>
      </w:r>
      <w:r w:rsidR="00664C1D" w:rsidRPr="00664C1D">
        <w:rPr>
          <w:rFonts w:ascii="Times New Roman" w:hAnsi="Times New Roman" w:cs="Times New Roman"/>
          <w:sz w:val="24"/>
          <w:szCs w:val="24"/>
          <w:lang w:val="kk-KZ"/>
        </w:rPr>
        <w:t>66</w:t>
      </w:r>
      <w:r w:rsidR="0078063E" w:rsidRPr="0001452C">
        <w:rPr>
          <w:rFonts w:ascii="Times New Roman" w:hAnsi="Times New Roman" w:cs="Times New Roman"/>
          <w:sz w:val="24"/>
          <w:szCs w:val="24"/>
          <w:lang w:val="kk-KZ"/>
        </w:rPr>
        <w:t>ХХХ</w:t>
      </w:r>
      <w:r w:rsidRPr="0001452C">
        <w:rPr>
          <w:rFonts w:ascii="Times New Roman" w:hAnsi="Times New Roman" w:cs="Times New Roman"/>
          <w:sz w:val="24"/>
          <w:szCs w:val="24"/>
          <w:lang w:val="kk-KZ"/>
        </w:rPr>
        <w:t>000</w:t>
      </w:r>
      <w:r w:rsidR="0078063E" w:rsidRPr="0001452C">
        <w:rPr>
          <w:rFonts w:ascii="Times New Roman" w:hAnsi="Times New Roman" w:cs="Times New Roman"/>
          <w:sz w:val="24"/>
          <w:szCs w:val="24"/>
          <w:lang w:val="kk-KZ"/>
        </w:rPr>
        <w:t>04</w:t>
      </w:r>
      <w:r w:rsidR="00664C1D" w:rsidRPr="00664C1D">
        <w:rPr>
          <w:rFonts w:ascii="Times New Roman" w:hAnsi="Times New Roman" w:cs="Times New Roman"/>
          <w:sz w:val="24"/>
          <w:szCs w:val="24"/>
          <w:lang w:val="kk-KZ"/>
        </w:rPr>
        <w:t>929</w:t>
      </w:r>
      <w:r w:rsidRPr="00A722A8">
        <w:rPr>
          <w:rFonts w:ascii="Times New Roman" w:hAnsi="Times New Roman" w:cs="Times New Roman"/>
          <w:sz w:val="24"/>
          <w:szCs w:val="24"/>
          <w:lang w:val="kk-KZ"/>
        </w:rPr>
        <w:t xml:space="preserve"> мектепке дейінгі тәрбие мен оқыту саласындағы қызметті жүзеге асырудың басталғаны туралы, берілген күні: </w:t>
      </w:r>
      <w:r w:rsidR="007B79E4" w:rsidRPr="007B79E4">
        <w:rPr>
          <w:rFonts w:ascii="Times New Roman" w:hAnsi="Times New Roman" w:cs="Times New Roman"/>
          <w:sz w:val="24"/>
          <w:szCs w:val="24"/>
          <w:lang w:val="kk-KZ"/>
        </w:rPr>
        <w:t>10.06.2010</w:t>
      </w:r>
      <w:r w:rsidRPr="007B79E4">
        <w:rPr>
          <w:rFonts w:ascii="Times New Roman" w:hAnsi="Times New Roman" w:cs="Times New Roman"/>
          <w:sz w:val="24"/>
          <w:szCs w:val="24"/>
          <w:lang w:val="kk-KZ"/>
        </w:rPr>
        <w:t xml:space="preserve"> жыл (қайталама);</w:t>
      </w:r>
    </w:p>
    <w:p w:rsidR="006A3634" w:rsidRPr="00875DE2" w:rsidRDefault="006A3634" w:rsidP="00D964AF">
      <w:pPr>
        <w:spacing w:after="0" w:line="240" w:lineRule="auto"/>
        <w:ind w:firstLine="708"/>
        <w:jc w:val="both"/>
        <w:rPr>
          <w:rFonts w:ascii="Times New Roman" w:hAnsi="Times New Roman" w:cs="Times New Roman"/>
          <w:sz w:val="24"/>
          <w:szCs w:val="24"/>
          <w:lang w:val="kk-KZ"/>
        </w:rPr>
      </w:pPr>
      <w:r w:rsidRPr="00A722A8">
        <w:rPr>
          <w:rFonts w:ascii="Times New Roman" w:hAnsi="Times New Roman" w:cs="Times New Roman"/>
          <w:sz w:val="24"/>
          <w:szCs w:val="24"/>
          <w:lang w:val="kk-KZ"/>
        </w:rPr>
        <w:t>медициналық қызметпен айналысуға</w:t>
      </w:r>
      <w:r w:rsidRPr="00A722A8">
        <w:rPr>
          <w:rFonts w:ascii="Times New Roman" w:hAnsi="Times New Roman" w:cs="Times New Roman"/>
          <w:sz w:val="24"/>
          <w:szCs w:val="24"/>
          <w:lang w:val="kk-KZ"/>
        </w:rPr>
        <w:tab/>
        <w:t xml:space="preserve">ҚР Денсаулық сақтау министрлігі Медициналық және фармацевтикалық бақылау комитетінің Павлодар облысы бойынша департаменті " Республикалық ММ денсаулық сақтау басқармасының </w:t>
      </w:r>
      <w:r w:rsidRPr="00875DE2">
        <w:rPr>
          <w:rFonts w:ascii="Times New Roman" w:hAnsi="Times New Roman" w:cs="Times New Roman"/>
          <w:sz w:val="24"/>
          <w:szCs w:val="24"/>
          <w:lang w:val="kk-KZ"/>
        </w:rPr>
        <w:t xml:space="preserve">лицензиясы </w:t>
      </w:r>
      <w:r w:rsidR="008D3AA0">
        <w:rPr>
          <w:rFonts w:ascii="Times New Roman" w:hAnsi="Times New Roman" w:cs="Times New Roman"/>
          <w:i/>
          <w:sz w:val="24"/>
          <w:szCs w:val="24"/>
          <w:lang w:val="kk-KZ"/>
        </w:rPr>
        <w:t>№00949</w:t>
      </w:r>
      <w:r w:rsidR="008D3AA0" w:rsidRPr="00AA4118">
        <w:rPr>
          <w:rFonts w:ascii="Times New Roman" w:hAnsi="Times New Roman" w:cs="Times New Roman"/>
          <w:i/>
          <w:sz w:val="24"/>
          <w:szCs w:val="24"/>
          <w:lang w:val="kk-KZ"/>
        </w:rPr>
        <w:t>DS</w:t>
      </w:r>
      <w:r w:rsidR="008D3AA0" w:rsidRPr="00875DE2">
        <w:rPr>
          <w:rFonts w:ascii="Times New Roman" w:hAnsi="Times New Roman" w:cs="Times New Roman"/>
          <w:sz w:val="24"/>
          <w:szCs w:val="24"/>
          <w:lang w:val="kk-KZ"/>
        </w:rPr>
        <w:t xml:space="preserve"> </w:t>
      </w:r>
      <w:r w:rsidR="008D3AA0">
        <w:rPr>
          <w:rFonts w:ascii="Times New Roman" w:hAnsi="Times New Roman" w:cs="Times New Roman"/>
          <w:sz w:val="24"/>
          <w:szCs w:val="24"/>
          <w:lang w:val="kk-KZ"/>
        </w:rPr>
        <w:t>20</w:t>
      </w:r>
      <w:r w:rsidR="008D3AA0" w:rsidRPr="008D3AA0">
        <w:rPr>
          <w:rFonts w:ascii="Times New Roman" w:hAnsi="Times New Roman" w:cs="Times New Roman"/>
          <w:sz w:val="24"/>
          <w:szCs w:val="24"/>
          <w:lang w:val="kk-KZ"/>
        </w:rPr>
        <w:t>11</w:t>
      </w:r>
      <w:r w:rsidR="008D3AA0">
        <w:rPr>
          <w:rFonts w:ascii="Times New Roman" w:hAnsi="Times New Roman" w:cs="Times New Roman"/>
          <w:sz w:val="24"/>
          <w:szCs w:val="24"/>
          <w:lang w:val="kk-KZ"/>
        </w:rPr>
        <w:t xml:space="preserve"> жылғы </w:t>
      </w:r>
      <w:r w:rsidR="008C191B">
        <w:rPr>
          <w:rFonts w:ascii="Times New Roman" w:hAnsi="Times New Roman" w:cs="Times New Roman"/>
          <w:sz w:val="24"/>
          <w:szCs w:val="24"/>
          <w:lang w:val="kk-KZ"/>
        </w:rPr>
        <w:t>2</w:t>
      </w:r>
      <w:r w:rsidR="008D3AA0" w:rsidRPr="008D3AA0">
        <w:rPr>
          <w:rFonts w:ascii="Times New Roman" w:hAnsi="Times New Roman" w:cs="Times New Roman"/>
          <w:sz w:val="24"/>
          <w:szCs w:val="24"/>
          <w:lang w:val="kk-KZ"/>
        </w:rPr>
        <w:t>0</w:t>
      </w:r>
      <w:r w:rsidRPr="00875DE2">
        <w:rPr>
          <w:rFonts w:ascii="Times New Roman" w:hAnsi="Times New Roman" w:cs="Times New Roman"/>
          <w:sz w:val="24"/>
          <w:szCs w:val="24"/>
          <w:lang w:val="kk-KZ"/>
        </w:rPr>
        <w:t xml:space="preserve"> </w:t>
      </w:r>
      <w:r w:rsidR="008D3AA0">
        <w:rPr>
          <w:rFonts w:ascii="Times New Roman" w:hAnsi="Times New Roman" w:cs="Times New Roman"/>
          <w:sz w:val="24"/>
          <w:szCs w:val="24"/>
          <w:lang w:val="kk-KZ"/>
        </w:rPr>
        <w:t>мамыр</w:t>
      </w:r>
      <w:r w:rsidRPr="00875DE2">
        <w:rPr>
          <w:rFonts w:ascii="Times New Roman" w:hAnsi="Times New Roman" w:cs="Times New Roman"/>
          <w:sz w:val="24"/>
          <w:szCs w:val="24"/>
          <w:lang w:val="kk-KZ"/>
        </w:rPr>
        <w:t xml:space="preserve">; </w:t>
      </w:r>
    </w:p>
    <w:p w:rsidR="006A3634" w:rsidRPr="00A722A8" w:rsidRDefault="006A3634" w:rsidP="00D964AF">
      <w:pPr>
        <w:spacing w:after="0" w:line="240" w:lineRule="auto"/>
        <w:ind w:firstLine="708"/>
        <w:jc w:val="both"/>
        <w:rPr>
          <w:rFonts w:ascii="Times New Roman" w:hAnsi="Times New Roman" w:cs="Times New Roman"/>
          <w:sz w:val="24"/>
          <w:szCs w:val="24"/>
          <w:lang w:val="kk-KZ"/>
        </w:rPr>
      </w:pPr>
      <w:r w:rsidRPr="00A722A8">
        <w:rPr>
          <w:rFonts w:ascii="Times New Roman" w:hAnsi="Times New Roman" w:cs="Times New Roman"/>
          <w:sz w:val="24"/>
          <w:szCs w:val="24"/>
          <w:lang w:val="kk-KZ"/>
        </w:rPr>
        <w:t xml:space="preserve">Жылжымайтын мүлікке тіркелген құқықтар (ауыртпалықтар) туралы № </w:t>
      </w:r>
      <w:r w:rsidRPr="00693023">
        <w:rPr>
          <w:rFonts w:ascii="Times New Roman" w:hAnsi="Times New Roman" w:cs="Times New Roman"/>
          <w:sz w:val="24"/>
          <w:szCs w:val="24"/>
          <w:lang w:val="kk-KZ"/>
        </w:rPr>
        <w:t>10100</w:t>
      </w:r>
      <w:r w:rsidR="008C191B">
        <w:rPr>
          <w:rFonts w:ascii="Times New Roman" w:hAnsi="Times New Roman" w:cs="Times New Roman"/>
          <w:sz w:val="24"/>
          <w:szCs w:val="24"/>
          <w:lang w:val="kk-KZ"/>
        </w:rPr>
        <w:t xml:space="preserve">483332191 </w:t>
      </w:r>
      <w:r w:rsidRPr="00A722A8">
        <w:rPr>
          <w:rFonts w:ascii="Times New Roman" w:hAnsi="Times New Roman" w:cs="Times New Roman"/>
          <w:sz w:val="24"/>
          <w:szCs w:val="24"/>
          <w:lang w:val="kk-KZ"/>
        </w:rPr>
        <w:t xml:space="preserve">анықтама негізінде жедел басқару құқығында келесі жылжымайтын мүлік объектілері бекітілген: бастапқы объект-ғимарат кадастрлық нөмірі: </w:t>
      </w:r>
      <w:r w:rsidRPr="00693023">
        <w:rPr>
          <w:rFonts w:ascii="Times New Roman" w:hAnsi="Times New Roman" w:cs="Times New Roman"/>
          <w:sz w:val="24"/>
          <w:szCs w:val="24"/>
          <w:lang w:val="kk-KZ"/>
        </w:rPr>
        <w:t>(14:218:</w:t>
      </w:r>
      <w:r w:rsidR="008C191B">
        <w:rPr>
          <w:rFonts w:ascii="Times New Roman" w:hAnsi="Times New Roman" w:cs="Times New Roman"/>
          <w:sz w:val="24"/>
          <w:szCs w:val="24"/>
          <w:lang w:val="kk-KZ"/>
        </w:rPr>
        <w:t xml:space="preserve">002:791:1/А), </w:t>
      </w:r>
      <w:r w:rsidR="00693023">
        <w:rPr>
          <w:rFonts w:ascii="Times New Roman" w:hAnsi="Times New Roman" w:cs="Times New Roman"/>
          <w:sz w:val="24"/>
          <w:szCs w:val="24"/>
          <w:lang w:val="kk-KZ"/>
        </w:rPr>
        <w:t xml:space="preserve">жалпы ауданы </w:t>
      </w:r>
      <w:r w:rsidR="007C5741">
        <w:rPr>
          <w:rFonts w:ascii="Times New Roman" w:hAnsi="Times New Roman" w:cs="Times New Roman"/>
          <w:sz w:val="24"/>
          <w:szCs w:val="24"/>
          <w:lang w:val="kk-KZ"/>
        </w:rPr>
        <w:t>1961,6</w:t>
      </w:r>
      <w:r w:rsidR="00693023">
        <w:rPr>
          <w:rFonts w:ascii="Times New Roman" w:hAnsi="Times New Roman" w:cs="Times New Roman"/>
          <w:sz w:val="24"/>
          <w:szCs w:val="24"/>
          <w:lang w:val="kk-KZ"/>
        </w:rPr>
        <w:t xml:space="preserve"> </w:t>
      </w:r>
      <w:r w:rsidR="00693023" w:rsidRPr="00693023">
        <w:rPr>
          <w:rFonts w:ascii="Times New Roman" w:hAnsi="Times New Roman" w:cs="Times New Roman"/>
          <w:sz w:val="24"/>
          <w:szCs w:val="24"/>
          <w:lang w:val="kk-KZ"/>
        </w:rPr>
        <w:t>(</w:t>
      </w:r>
      <w:r w:rsidR="00693023">
        <w:rPr>
          <w:rFonts w:ascii="Times New Roman" w:hAnsi="Times New Roman" w:cs="Times New Roman"/>
          <w:sz w:val="24"/>
          <w:szCs w:val="24"/>
          <w:lang w:val="kk-KZ"/>
        </w:rPr>
        <w:t>кв.м</w:t>
      </w:r>
      <w:r w:rsidR="00693023" w:rsidRPr="00693023">
        <w:rPr>
          <w:rFonts w:ascii="Times New Roman" w:hAnsi="Times New Roman" w:cs="Times New Roman"/>
          <w:sz w:val="24"/>
          <w:szCs w:val="24"/>
          <w:lang w:val="kk-KZ"/>
        </w:rPr>
        <w:t xml:space="preserve">) </w:t>
      </w:r>
      <w:r w:rsidRPr="00693023">
        <w:rPr>
          <w:rFonts w:ascii="Times New Roman" w:hAnsi="Times New Roman" w:cs="Times New Roman"/>
          <w:sz w:val="24"/>
          <w:szCs w:val="24"/>
          <w:lang w:val="kk-KZ"/>
        </w:rPr>
        <w:t>жер</w:t>
      </w:r>
      <w:r w:rsidRPr="00A722A8">
        <w:rPr>
          <w:rFonts w:ascii="Times New Roman" w:hAnsi="Times New Roman" w:cs="Times New Roman"/>
          <w:sz w:val="24"/>
          <w:szCs w:val="24"/>
          <w:lang w:val="kk-KZ"/>
        </w:rPr>
        <w:t xml:space="preserve"> учаскесінің кадастрлық нөмірі: (14-218-</w:t>
      </w:r>
      <w:r w:rsidR="007C5741">
        <w:rPr>
          <w:rFonts w:ascii="Times New Roman" w:hAnsi="Times New Roman" w:cs="Times New Roman"/>
          <w:i/>
          <w:sz w:val="24"/>
          <w:szCs w:val="24"/>
          <w:lang w:val="kk-KZ"/>
        </w:rPr>
        <w:t>002-791</w:t>
      </w:r>
      <w:r w:rsidR="007C5741">
        <w:rPr>
          <w:rFonts w:ascii="Times New Roman" w:hAnsi="Times New Roman" w:cs="Times New Roman"/>
          <w:sz w:val="24"/>
          <w:szCs w:val="24"/>
          <w:lang w:val="kk-KZ"/>
        </w:rPr>
        <w:t>), жалпы ауданы 0</w:t>
      </w:r>
      <w:r w:rsidRPr="00A722A8">
        <w:rPr>
          <w:rFonts w:ascii="Times New Roman" w:hAnsi="Times New Roman" w:cs="Times New Roman"/>
          <w:sz w:val="24"/>
          <w:szCs w:val="24"/>
          <w:lang w:val="kk-KZ"/>
        </w:rPr>
        <w:t>,</w:t>
      </w:r>
      <w:r w:rsidR="007C5741">
        <w:rPr>
          <w:rFonts w:ascii="Times New Roman" w:hAnsi="Times New Roman" w:cs="Times New Roman"/>
          <w:sz w:val="24"/>
          <w:szCs w:val="24"/>
          <w:lang w:val="kk-KZ"/>
        </w:rPr>
        <w:t xml:space="preserve">9391 </w:t>
      </w:r>
      <w:r w:rsidR="00693023" w:rsidRPr="00693023">
        <w:rPr>
          <w:rFonts w:ascii="Times New Roman" w:hAnsi="Times New Roman" w:cs="Times New Roman"/>
          <w:sz w:val="24"/>
          <w:szCs w:val="24"/>
          <w:lang w:val="kk-KZ"/>
        </w:rPr>
        <w:t>(</w:t>
      </w:r>
      <w:r w:rsidRPr="00A722A8">
        <w:rPr>
          <w:rFonts w:ascii="Times New Roman" w:hAnsi="Times New Roman" w:cs="Times New Roman"/>
          <w:sz w:val="24"/>
          <w:szCs w:val="24"/>
          <w:lang w:val="kk-KZ"/>
        </w:rPr>
        <w:t>га</w:t>
      </w:r>
      <w:r w:rsidR="00693023" w:rsidRPr="00693023">
        <w:rPr>
          <w:rFonts w:ascii="Times New Roman" w:hAnsi="Times New Roman" w:cs="Times New Roman"/>
          <w:sz w:val="24"/>
          <w:szCs w:val="24"/>
          <w:lang w:val="kk-KZ"/>
        </w:rPr>
        <w:t>)</w:t>
      </w:r>
      <w:r w:rsidRPr="00A722A8">
        <w:rPr>
          <w:rFonts w:ascii="Times New Roman" w:hAnsi="Times New Roman" w:cs="Times New Roman"/>
          <w:sz w:val="24"/>
          <w:szCs w:val="24"/>
          <w:lang w:val="kk-KZ"/>
        </w:rPr>
        <w:t>.</w:t>
      </w:r>
      <w:r w:rsidRPr="00A722A8">
        <w:rPr>
          <w:rFonts w:ascii="Times New Roman" w:hAnsi="Times New Roman" w:cs="Times New Roman"/>
          <w:sz w:val="24"/>
          <w:szCs w:val="24"/>
          <w:lang w:val="kk-KZ"/>
        </w:rPr>
        <w:tab/>
      </w:r>
    </w:p>
    <w:p w:rsidR="006A3634" w:rsidRPr="00A722A8" w:rsidRDefault="006A3634" w:rsidP="00D964AF">
      <w:pPr>
        <w:spacing w:after="0" w:line="240" w:lineRule="auto"/>
        <w:ind w:firstLine="708"/>
        <w:jc w:val="both"/>
        <w:rPr>
          <w:rFonts w:ascii="Times New Roman" w:hAnsi="Times New Roman" w:cs="Times New Roman"/>
          <w:sz w:val="24"/>
          <w:szCs w:val="24"/>
          <w:lang w:val="kk-KZ"/>
        </w:rPr>
      </w:pPr>
      <w:r w:rsidRPr="00A722A8">
        <w:rPr>
          <w:rFonts w:ascii="Times New Roman" w:hAnsi="Times New Roman" w:cs="Times New Roman"/>
          <w:sz w:val="24"/>
          <w:szCs w:val="24"/>
          <w:lang w:val="kk-KZ"/>
        </w:rPr>
        <w:t xml:space="preserve">Алқалық басқару органдары бекітілген ережелерге сәйкес жұмыс істейтін, </w:t>
      </w:r>
      <w:r w:rsidR="00693023">
        <w:rPr>
          <w:rFonts w:ascii="Times New Roman" w:hAnsi="Times New Roman" w:cs="Times New Roman"/>
          <w:sz w:val="24"/>
          <w:szCs w:val="24"/>
          <w:lang w:val="kk-KZ"/>
        </w:rPr>
        <w:t xml:space="preserve">бақша </w:t>
      </w:r>
      <w:r w:rsidRPr="00A722A8">
        <w:rPr>
          <w:rFonts w:ascii="Times New Roman" w:hAnsi="Times New Roman" w:cs="Times New Roman"/>
          <w:sz w:val="24"/>
          <w:szCs w:val="24"/>
          <w:lang w:val="kk-KZ"/>
        </w:rPr>
        <w:t>басшысы бекіткен педагогикалық кеңес, шығармашылық бірлестіктер болып табылады.(Құжаттардың көшірмелері қоса беріледі)</w:t>
      </w:r>
    </w:p>
    <w:p w:rsidR="005754A8" w:rsidRPr="00A722A8" w:rsidRDefault="007C5741" w:rsidP="00D964AF">
      <w:pPr>
        <w:tabs>
          <w:tab w:val="left" w:pos="4080"/>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2022-2023</w:t>
      </w:r>
      <w:r w:rsidR="006A3634" w:rsidRPr="00A722A8">
        <w:rPr>
          <w:rFonts w:ascii="Times New Roman" w:hAnsi="Times New Roman" w:cs="Times New Roman"/>
          <w:sz w:val="24"/>
          <w:szCs w:val="24"/>
          <w:lang w:val="kk-KZ"/>
        </w:rPr>
        <w:t xml:space="preserve"> оқу</w:t>
      </w:r>
      <w:r>
        <w:rPr>
          <w:rFonts w:ascii="Times New Roman" w:hAnsi="Times New Roman" w:cs="Times New Roman"/>
          <w:sz w:val="24"/>
          <w:szCs w:val="24"/>
          <w:lang w:val="kk-KZ"/>
        </w:rPr>
        <w:t xml:space="preserve"> жылында  Павлодар қаласының №28 сәбилер бақшасында 10</w:t>
      </w:r>
      <w:r w:rsidR="006A3634" w:rsidRPr="00A722A8">
        <w:rPr>
          <w:rFonts w:ascii="Times New Roman" w:hAnsi="Times New Roman" w:cs="Times New Roman"/>
          <w:sz w:val="24"/>
          <w:szCs w:val="24"/>
          <w:lang w:val="kk-KZ"/>
        </w:rPr>
        <w:t xml:space="preserve"> топ жұмыс атқарады, </w:t>
      </w:r>
      <w:r w:rsidR="000744BB">
        <w:rPr>
          <w:rFonts w:ascii="Times New Roman" w:hAnsi="Times New Roman" w:cs="Times New Roman"/>
          <w:sz w:val="24"/>
          <w:szCs w:val="24"/>
          <w:lang w:val="kk-KZ"/>
        </w:rPr>
        <w:t>236</w:t>
      </w:r>
      <w:r w:rsidR="006A3634" w:rsidRPr="00A722A8">
        <w:rPr>
          <w:rFonts w:ascii="Times New Roman" w:hAnsi="Times New Roman" w:cs="Times New Roman"/>
          <w:sz w:val="24"/>
          <w:szCs w:val="24"/>
          <w:lang w:val="kk-KZ"/>
        </w:rPr>
        <w:t xml:space="preserve"> бала тәрбиеленуде. </w:t>
      </w:r>
    </w:p>
    <w:p w:rsidR="006A3634" w:rsidRPr="00A722A8" w:rsidRDefault="006A3634" w:rsidP="00927041">
      <w:pPr>
        <w:spacing w:after="0" w:line="240" w:lineRule="auto"/>
        <w:ind w:firstLine="426"/>
        <w:jc w:val="both"/>
        <w:rPr>
          <w:rFonts w:ascii="Times New Roman" w:hAnsi="Times New Roman" w:cs="Times New Roman"/>
          <w:sz w:val="24"/>
          <w:szCs w:val="24"/>
          <w:lang w:val="kk-KZ"/>
        </w:rPr>
      </w:pPr>
      <w:r w:rsidRPr="00A722A8">
        <w:rPr>
          <w:rFonts w:ascii="Times New Roman" w:hAnsi="Times New Roman" w:cs="Times New Roman"/>
          <w:sz w:val="24"/>
          <w:szCs w:val="24"/>
          <w:lang w:val="kk-KZ"/>
        </w:rPr>
        <w:t xml:space="preserve"> </w:t>
      </w:r>
      <w:r w:rsidRPr="00B33401">
        <w:rPr>
          <w:rFonts w:ascii="Times New Roman" w:hAnsi="Times New Roman" w:cs="Times New Roman"/>
          <w:sz w:val="24"/>
          <w:szCs w:val="24"/>
          <w:lang w:val="kk-KZ"/>
        </w:rPr>
        <w:t>Ұйымның басқаруы «Білім туралы» Қазақстан Республикасының Заңы     2007 жылғы 27 шілдедегі № 319</w:t>
      </w:r>
      <w:r w:rsidR="00B33401" w:rsidRPr="00B33401">
        <w:rPr>
          <w:rFonts w:ascii="Times New Roman" w:hAnsi="Times New Roman" w:cs="Times New Roman"/>
          <w:sz w:val="24"/>
          <w:szCs w:val="24"/>
          <w:lang w:val="kk-KZ"/>
        </w:rPr>
        <w:t>-III Заңы</w:t>
      </w:r>
      <w:r w:rsidRPr="00B33401">
        <w:rPr>
          <w:rFonts w:ascii="Times New Roman" w:hAnsi="Times New Roman" w:cs="Times New Roman"/>
          <w:sz w:val="24"/>
          <w:szCs w:val="24"/>
          <w:lang w:val="kk-KZ"/>
        </w:rPr>
        <w:t>, «Қазақстан    Республикасындағы баланың құқықтары туралы»  Қазақстан  Республикасының  2002  жылғы 8 тамыздағы N 345 II Заңдарына, «Мектепке дейінгі ұйымдар қызметінің үлгілік қағидаларына» Қазақстан Республикасы Білім және ғылым министрінің Қазақстан Республикасы Білім және ғылым министрінің 2018 жылғы 30 қазандағы № 595 бұйрығына Қазақстан Республикасы Білім және ғылым минист</w:t>
      </w:r>
      <w:r w:rsidR="00D964AF" w:rsidRPr="00B33401">
        <w:rPr>
          <w:rFonts w:ascii="Times New Roman" w:hAnsi="Times New Roman" w:cs="Times New Roman"/>
          <w:sz w:val="24"/>
          <w:szCs w:val="24"/>
          <w:lang w:val="kk-KZ"/>
        </w:rPr>
        <w:t>рінің 2020 жылғы 18 мамырдағы №</w:t>
      </w:r>
      <w:r w:rsidRPr="00B33401">
        <w:rPr>
          <w:rFonts w:ascii="Times New Roman" w:hAnsi="Times New Roman" w:cs="Times New Roman"/>
          <w:sz w:val="24"/>
          <w:szCs w:val="24"/>
          <w:lang w:val="kk-KZ"/>
        </w:rPr>
        <w:t>207</w:t>
      </w:r>
      <w:r w:rsidR="00927041" w:rsidRPr="00B33401">
        <w:rPr>
          <w:rFonts w:ascii="Times New Roman" w:hAnsi="Times New Roman" w:cs="Times New Roman"/>
          <w:sz w:val="24"/>
          <w:szCs w:val="24"/>
          <w:lang w:val="kk-KZ"/>
        </w:rPr>
        <w:t xml:space="preserve"> бұйрығымен </w:t>
      </w:r>
      <w:r w:rsidRPr="00B33401">
        <w:rPr>
          <w:rFonts w:ascii="Times New Roman" w:hAnsi="Times New Roman" w:cs="Times New Roman"/>
          <w:sz w:val="24"/>
          <w:szCs w:val="24"/>
          <w:lang w:val="kk-KZ"/>
        </w:rPr>
        <w:t>өзгерістер мен толықтыруларына сәйкес бекітілген және сәбилер бақшасының жарғысына сәйкес жүргізіледі. Басқару органдары педагогикалық және әдістемелік кеңес болып табылады.</w:t>
      </w:r>
      <w:r w:rsidRPr="00A722A8">
        <w:rPr>
          <w:rFonts w:ascii="Times New Roman" w:hAnsi="Times New Roman" w:cs="Times New Roman"/>
          <w:sz w:val="24"/>
          <w:szCs w:val="24"/>
          <w:lang w:val="kk-KZ"/>
        </w:rPr>
        <w:t xml:space="preserve"> </w:t>
      </w:r>
    </w:p>
    <w:p w:rsidR="006A3634" w:rsidRPr="00AC3ABB" w:rsidRDefault="006A3634" w:rsidP="00D964AF">
      <w:pPr>
        <w:spacing w:after="0" w:line="240" w:lineRule="auto"/>
        <w:ind w:firstLine="708"/>
        <w:jc w:val="both"/>
        <w:rPr>
          <w:rFonts w:ascii="Times New Roman" w:hAnsi="Times New Roman" w:cs="Times New Roman"/>
          <w:sz w:val="24"/>
          <w:szCs w:val="24"/>
          <w:lang w:val="kk-KZ"/>
        </w:rPr>
      </w:pPr>
      <w:r w:rsidRPr="00AC3ABB">
        <w:rPr>
          <w:rFonts w:ascii="Times New Roman" w:hAnsi="Times New Roman" w:cs="Times New Roman"/>
          <w:sz w:val="24"/>
          <w:szCs w:val="24"/>
          <w:lang w:val="kk-KZ"/>
        </w:rPr>
        <w:t xml:space="preserve">Ұйымның ішкі құжаттары мемелекеттік тілде келісілген істер номенклатурасына және Қазақстан Республикасы Үкіметінің «Мемлекеттік және мемлекеттік емес ұйымдарда құжаттама </w:t>
      </w:r>
      <w:r w:rsidRPr="00AC3ABB">
        <w:rPr>
          <w:rFonts w:ascii="Times New Roman" w:hAnsi="Times New Roman" w:cs="Times New Roman"/>
          <w:sz w:val="24"/>
          <w:szCs w:val="24"/>
          <w:lang w:val="kk-KZ"/>
        </w:rPr>
        <w:lastRenderedPageBreak/>
        <w:t>жасау, құжаттаманы басқару және электрондық құжат айналымы жүйелерін пайдалану қағидалары» 2018 жылғы 31 қазандағы №703 Қаулысына сәйкес жүргізіледі.</w:t>
      </w:r>
    </w:p>
    <w:p w:rsidR="006A3634" w:rsidRPr="000744BB" w:rsidRDefault="006A3634" w:rsidP="00D964AF">
      <w:pPr>
        <w:spacing w:after="0" w:line="240" w:lineRule="auto"/>
        <w:ind w:firstLine="708"/>
        <w:jc w:val="both"/>
        <w:rPr>
          <w:rFonts w:ascii="Times New Roman" w:hAnsi="Times New Roman" w:cs="Times New Roman"/>
          <w:sz w:val="24"/>
          <w:szCs w:val="24"/>
          <w:lang w:val="kk-KZ"/>
        </w:rPr>
      </w:pPr>
      <w:r w:rsidRPr="000744BB">
        <w:rPr>
          <w:rFonts w:ascii="Times New Roman" w:hAnsi="Times New Roman" w:cs="Times New Roman"/>
          <w:sz w:val="24"/>
          <w:szCs w:val="24"/>
          <w:lang w:val="kk-KZ"/>
        </w:rPr>
        <w:t>Мөр және штамп «Қазақстан Республикасындағы тiл туралы» Қазақстан Республика</w:t>
      </w:r>
      <w:r w:rsidR="0001511F" w:rsidRPr="000744BB">
        <w:rPr>
          <w:rFonts w:ascii="Times New Roman" w:hAnsi="Times New Roman" w:cs="Times New Roman"/>
          <w:sz w:val="24"/>
          <w:szCs w:val="24"/>
          <w:lang w:val="kk-KZ"/>
        </w:rPr>
        <w:t xml:space="preserve">сының 1997 жылғы 11 шiлдедегі № </w:t>
      </w:r>
      <w:r w:rsidRPr="000744BB">
        <w:rPr>
          <w:rFonts w:ascii="Times New Roman" w:hAnsi="Times New Roman" w:cs="Times New Roman"/>
          <w:sz w:val="24"/>
          <w:szCs w:val="24"/>
          <w:lang w:val="kk-KZ"/>
        </w:rPr>
        <w:t xml:space="preserve">151 Заңының 21 бабына сәйкес. </w:t>
      </w:r>
    </w:p>
    <w:p w:rsidR="006A3634" w:rsidRPr="007A30BB" w:rsidRDefault="00331917" w:rsidP="00D964AF">
      <w:pPr>
        <w:pStyle w:val="a3"/>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6A3634" w:rsidRPr="007A30BB">
        <w:rPr>
          <w:rFonts w:ascii="Times New Roman" w:hAnsi="Times New Roman" w:cs="Times New Roman"/>
          <w:sz w:val="24"/>
          <w:szCs w:val="24"/>
          <w:lang w:val="kk-KZ"/>
        </w:rPr>
        <w:t>Ұйым қызметкерлерінін еңбек кітапшаларын жүргізу және сақтау «Еңбек кітапшаларының нысанын, оларды жүргізу және сақтау қағидаларын бекіту туралы» Қазақстан Республикасы Денсаулық сақтау және әлеуметтік даму министрінің 2015 жылғы 30 қарашадағы № 929 бұйрығына сәйкес.</w:t>
      </w:r>
    </w:p>
    <w:p w:rsidR="002A477C" w:rsidRPr="00AB13A2" w:rsidRDefault="006A3634" w:rsidP="00AB13A2">
      <w:pPr>
        <w:pStyle w:val="a3"/>
        <w:ind w:firstLine="708"/>
        <w:jc w:val="both"/>
        <w:rPr>
          <w:rFonts w:ascii="Times New Roman" w:hAnsi="Times New Roman" w:cs="Times New Roman"/>
          <w:b/>
          <w:sz w:val="24"/>
          <w:szCs w:val="24"/>
          <w:lang w:val="kk-KZ"/>
        </w:rPr>
      </w:pPr>
      <w:r w:rsidRPr="007A30BB">
        <w:rPr>
          <w:rFonts w:ascii="Times New Roman" w:hAnsi="Times New Roman" w:cs="Times New Roman"/>
          <w:sz w:val="24"/>
          <w:szCs w:val="24"/>
          <w:lang w:val="kk-KZ"/>
        </w:rPr>
        <w:t>Штат кестесі және педагогтердің жүктемесі басшымен және Павлодар қаласының білім   бөлімі</w:t>
      </w:r>
      <w:r w:rsidR="003D2F57" w:rsidRPr="007A30BB">
        <w:rPr>
          <w:rFonts w:ascii="Times New Roman" w:hAnsi="Times New Roman" w:cs="Times New Roman"/>
          <w:sz w:val="24"/>
          <w:szCs w:val="24"/>
          <w:lang w:val="kk-KZ"/>
        </w:rPr>
        <w:t>нің басшысымен бекітілген.  2022-2023</w:t>
      </w:r>
      <w:r w:rsidRPr="007A30BB">
        <w:rPr>
          <w:rFonts w:ascii="Times New Roman" w:hAnsi="Times New Roman" w:cs="Times New Roman"/>
          <w:sz w:val="24"/>
          <w:szCs w:val="24"/>
          <w:lang w:val="kk-KZ"/>
        </w:rPr>
        <w:t xml:space="preserve"> оқ</w:t>
      </w:r>
      <w:r w:rsidR="003004C5" w:rsidRPr="007A30BB">
        <w:rPr>
          <w:rFonts w:ascii="Times New Roman" w:hAnsi="Times New Roman" w:cs="Times New Roman"/>
          <w:sz w:val="24"/>
          <w:szCs w:val="24"/>
          <w:lang w:val="kk-KZ"/>
        </w:rPr>
        <w:t>у жылында педагогта</w:t>
      </w:r>
      <w:r w:rsidR="0098194C" w:rsidRPr="007A30BB">
        <w:rPr>
          <w:rFonts w:ascii="Times New Roman" w:hAnsi="Times New Roman" w:cs="Times New Roman"/>
          <w:sz w:val="24"/>
          <w:szCs w:val="24"/>
          <w:lang w:val="kk-KZ"/>
        </w:rPr>
        <w:t xml:space="preserve">р құрамы – </w:t>
      </w:r>
      <w:r w:rsidR="00401EDF">
        <w:rPr>
          <w:rFonts w:ascii="Times New Roman" w:hAnsi="Times New Roman" w:cs="Times New Roman"/>
          <w:sz w:val="24"/>
          <w:szCs w:val="24"/>
          <w:lang w:val="kk-KZ"/>
        </w:rPr>
        <w:t>29</w:t>
      </w:r>
      <w:r w:rsidR="003D2F57" w:rsidRPr="007A30BB">
        <w:rPr>
          <w:rFonts w:ascii="Times New Roman" w:hAnsi="Times New Roman" w:cs="Times New Roman"/>
          <w:sz w:val="24"/>
          <w:szCs w:val="24"/>
          <w:lang w:val="kk-KZ"/>
        </w:rPr>
        <w:t xml:space="preserve"> </w:t>
      </w:r>
      <w:r w:rsidRPr="007A30BB">
        <w:rPr>
          <w:rFonts w:ascii="Times New Roman" w:hAnsi="Times New Roman" w:cs="Times New Roman"/>
          <w:sz w:val="24"/>
          <w:szCs w:val="24"/>
          <w:lang w:val="kk-KZ"/>
        </w:rPr>
        <w:t>қызметкерден тұрады.</w:t>
      </w:r>
      <w:r w:rsidRPr="00A722A8">
        <w:rPr>
          <w:rFonts w:ascii="Times New Roman" w:hAnsi="Times New Roman" w:cs="Times New Roman"/>
          <w:sz w:val="24"/>
          <w:szCs w:val="24"/>
          <w:lang w:val="kk-KZ"/>
        </w:rPr>
        <w:t xml:space="preserve">                                                              </w:t>
      </w:r>
    </w:p>
    <w:p w:rsidR="006A3634" w:rsidRPr="00A722A8" w:rsidRDefault="006A3634" w:rsidP="00D964AF">
      <w:pPr>
        <w:pStyle w:val="a3"/>
        <w:jc w:val="center"/>
        <w:rPr>
          <w:rFonts w:ascii="Times New Roman" w:hAnsi="Times New Roman" w:cs="Times New Roman"/>
          <w:b/>
          <w:sz w:val="24"/>
          <w:szCs w:val="24"/>
          <w:u w:val="single"/>
          <w:lang w:val="kk-KZ"/>
        </w:rPr>
      </w:pPr>
      <w:r w:rsidRPr="00A722A8">
        <w:rPr>
          <w:rFonts w:ascii="Times New Roman" w:hAnsi="Times New Roman" w:cs="Times New Roman"/>
          <w:b/>
          <w:sz w:val="24"/>
          <w:szCs w:val="24"/>
          <w:u w:val="single"/>
          <w:lang w:val="kk-KZ"/>
        </w:rPr>
        <w:t>2-БӨЛІМІ  Мектепке дейінгі мекеменің кадрлық құрамы</w:t>
      </w:r>
    </w:p>
    <w:p w:rsidR="006A3634" w:rsidRPr="00A722A8" w:rsidRDefault="006A3634" w:rsidP="00D964AF">
      <w:pPr>
        <w:autoSpaceDE w:val="0"/>
        <w:autoSpaceDN w:val="0"/>
        <w:adjustRightInd w:val="0"/>
        <w:spacing w:after="0" w:line="240" w:lineRule="auto"/>
        <w:ind w:right="142" w:firstLine="709"/>
        <w:jc w:val="both"/>
        <w:rPr>
          <w:rFonts w:ascii="Times New Roman" w:hAnsi="Times New Roman" w:cs="Times New Roman"/>
          <w:sz w:val="24"/>
          <w:szCs w:val="24"/>
          <w:lang w:val="kk-KZ"/>
        </w:rPr>
      </w:pPr>
      <w:r w:rsidRPr="00A722A8">
        <w:rPr>
          <w:rFonts w:ascii="Times New Roman" w:hAnsi="Times New Roman" w:cs="Times New Roman"/>
          <w:sz w:val="24"/>
          <w:szCs w:val="24"/>
          <w:lang w:val="kk-KZ"/>
        </w:rPr>
        <w:t xml:space="preserve">Әкімшіліктің негізгі жұмысының бірі кадрлардың құрамын бекіту және олармен сапалы жұмыс жүргізу. «Білім туралы» 2007 жылғы 27 шілдедегі Қазақстан Республикасының Заңына және ұйымның жарғысына  сәйкес  басшы педагогикалық кадрларды  еңбек шарты бойынша қабылдайды. </w:t>
      </w:r>
    </w:p>
    <w:p w:rsidR="00C66112" w:rsidRDefault="006A3634" w:rsidP="00C66112">
      <w:pPr>
        <w:autoSpaceDE w:val="0"/>
        <w:autoSpaceDN w:val="0"/>
        <w:adjustRightInd w:val="0"/>
        <w:spacing w:after="0" w:line="240" w:lineRule="auto"/>
        <w:ind w:right="142" w:firstLine="709"/>
        <w:jc w:val="both"/>
        <w:rPr>
          <w:rFonts w:ascii="Times New Roman" w:hAnsi="Times New Roman" w:cs="Times New Roman"/>
          <w:sz w:val="24"/>
          <w:szCs w:val="24"/>
          <w:lang w:val="kk-KZ"/>
        </w:rPr>
      </w:pPr>
      <w:r w:rsidRPr="00A722A8">
        <w:rPr>
          <w:rFonts w:ascii="Times New Roman" w:hAnsi="Times New Roman" w:cs="Times New Roman"/>
          <w:sz w:val="24"/>
          <w:szCs w:val="24"/>
          <w:lang w:val="kk-KZ"/>
        </w:rPr>
        <w:t>Оқыту - тәрбиелеу үрдісін сапалы жүргізу мақсатында барлық педагогикалық кадрлармен қамтамасыз етілген. Қазіргі</w:t>
      </w:r>
      <w:r w:rsidR="0098194C">
        <w:rPr>
          <w:rFonts w:ascii="Times New Roman" w:hAnsi="Times New Roman" w:cs="Times New Roman"/>
          <w:sz w:val="24"/>
          <w:szCs w:val="24"/>
          <w:lang w:val="kk-KZ"/>
        </w:rPr>
        <w:t xml:space="preserve">  уақытта  балабақшада </w:t>
      </w:r>
      <w:r w:rsidR="00401EDF">
        <w:rPr>
          <w:rFonts w:ascii="Times New Roman" w:hAnsi="Times New Roman" w:cs="Times New Roman"/>
          <w:sz w:val="24"/>
          <w:szCs w:val="24"/>
          <w:lang w:val="kk-KZ"/>
        </w:rPr>
        <w:t>29</w:t>
      </w:r>
      <w:r w:rsidRPr="00A722A8">
        <w:rPr>
          <w:rFonts w:ascii="Times New Roman" w:hAnsi="Times New Roman" w:cs="Times New Roman"/>
          <w:sz w:val="24"/>
          <w:szCs w:val="24"/>
          <w:lang w:val="kk-KZ"/>
        </w:rPr>
        <w:t xml:space="preserve"> педагог: басшы, әдіскер, педагог-психолог,</w:t>
      </w:r>
      <w:r w:rsidR="00316B3A">
        <w:rPr>
          <w:rFonts w:ascii="Times New Roman" w:hAnsi="Times New Roman" w:cs="Times New Roman"/>
          <w:sz w:val="24"/>
          <w:szCs w:val="24"/>
          <w:lang w:val="kk-KZ"/>
        </w:rPr>
        <w:t>педагог- логопед</w:t>
      </w:r>
      <w:r w:rsidR="00401EDF">
        <w:rPr>
          <w:rFonts w:ascii="Times New Roman" w:hAnsi="Times New Roman" w:cs="Times New Roman"/>
          <w:sz w:val="24"/>
          <w:szCs w:val="24"/>
          <w:lang w:val="kk-KZ"/>
        </w:rPr>
        <w:t>,</w:t>
      </w:r>
      <w:r w:rsidRPr="00A722A8">
        <w:rPr>
          <w:rFonts w:ascii="Times New Roman" w:hAnsi="Times New Roman" w:cs="Times New Roman"/>
          <w:sz w:val="24"/>
          <w:szCs w:val="24"/>
          <w:lang w:val="kk-KZ"/>
        </w:rPr>
        <w:t xml:space="preserve"> </w:t>
      </w:r>
      <w:r w:rsidR="00401EDF">
        <w:rPr>
          <w:rFonts w:ascii="Times New Roman" w:hAnsi="Times New Roman" w:cs="Times New Roman"/>
          <w:sz w:val="24"/>
          <w:szCs w:val="24"/>
          <w:lang w:val="kk-KZ"/>
        </w:rPr>
        <w:t xml:space="preserve">2 </w:t>
      </w:r>
      <w:r w:rsidR="004C2490">
        <w:rPr>
          <w:rFonts w:ascii="Times New Roman" w:hAnsi="Times New Roman" w:cs="Times New Roman"/>
          <w:sz w:val="24"/>
          <w:szCs w:val="24"/>
          <w:lang w:val="kk-KZ"/>
        </w:rPr>
        <w:t xml:space="preserve">музыка жетекшісі, </w:t>
      </w:r>
      <w:r w:rsidR="00401EDF">
        <w:rPr>
          <w:rFonts w:ascii="Times New Roman" w:hAnsi="Times New Roman" w:cs="Times New Roman"/>
          <w:sz w:val="24"/>
          <w:szCs w:val="24"/>
          <w:lang w:val="kk-KZ"/>
        </w:rPr>
        <w:t xml:space="preserve">2 </w:t>
      </w:r>
      <w:r w:rsidR="004C2490">
        <w:rPr>
          <w:rFonts w:ascii="Times New Roman" w:hAnsi="Times New Roman" w:cs="Times New Roman"/>
          <w:sz w:val="24"/>
          <w:szCs w:val="24"/>
          <w:lang w:val="kk-KZ"/>
        </w:rPr>
        <w:t>дене шынықтыру</w:t>
      </w:r>
      <w:r w:rsidRPr="00A722A8">
        <w:rPr>
          <w:rFonts w:ascii="Times New Roman" w:hAnsi="Times New Roman" w:cs="Times New Roman"/>
          <w:sz w:val="24"/>
          <w:szCs w:val="24"/>
          <w:lang w:val="kk-KZ"/>
        </w:rPr>
        <w:t xml:space="preserve"> нұсқаушысы, </w:t>
      </w:r>
      <w:r w:rsidR="003D2F57">
        <w:rPr>
          <w:rFonts w:ascii="Times New Roman" w:hAnsi="Times New Roman" w:cs="Times New Roman"/>
          <w:sz w:val="24"/>
          <w:szCs w:val="24"/>
          <w:lang w:val="kk-KZ"/>
        </w:rPr>
        <w:t xml:space="preserve">қазақ </w:t>
      </w:r>
      <w:r w:rsidR="004E4A1E">
        <w:rPr>
          <w:rFonts w:ascii="Times New Roman" w:hAnsi="Times New Roman" w:cs="Times New Roman"/>
          <w:sz w:val="24"/>
          <w:szCs w:val="24"/>
          <w:lang w:val="kk-KZ"/>
        </w:rPr>
        <w:t xml:space="preserve">тілі </w:t>
      </w:r>
      <w:r w:rsidR="003D2F57">
        <w:rPr>
          <w:rFonts w:ascii="Times New Roman" w:hAnsi="Times New Roman" w:cs="Times New Roman"/>
          <w:sz w:val="24"/>
          <w:szCs w:val="24"/>
          <w:lang w:val="kk-KZ"/>
        </w:rPr>
        <w:t>мұғалімі,</w:t>
      </w:r>
      <w:r w:rsidR="00401EDF">
        <w:rPr>
          <w:rFonts w:ascii="Times New Roman" w:hAnsi="Times New Roman" w:cs="Times New Roman"/>
          <w:sz w:val="24"/>
          <w:szCs w:val="24"/>
          <w:lang w:val="kk-KZ"/>
        </w:rPr>
        <w:t>сурет мұғалімі</w:t>
      </w:r>
      <w:r w:rsidR="003D2F57">
        <w:rPr>
          <w:rFonts w:ascii="Times New Roman" w:hAnsi="Times New Roman" w:cs="Times New Roman"/>
          <w:sz w:val="24"/>
          <w:szCs w:val="24"/>
          <w:lang w:val="kk-KZ"/>
        </w:rPr>
        <w:t xml:space="preserve"> </w:t>
      </w:r>
      <w:r w:rsidR="003D2F57" w:rsidRPr="004E4A1E">
        <w:rPr>
          <w:rFonts w:ascii="Times New Roman" w:hAnsi="Times New Roman" w:cs="Times New Roman"/>
          <w:sz w:val="24"/>
          <w:szCs w:val="24"/>
          <w:lang w:val="kk-KZ"/>
        </w:rPr>
        <w:t>20</w:t>
      </w:r>
      <w:r w:rsidRPr="004E4A1E">
        <w:rPr>
          <w:rFonts w:ascii="Times New Roman" w:hAnsi="Times New Roman" w:cs="Times New Roman"/>
          <w:sz w:val="24"/>
          <w:szCs w:val="24"/>
          <w:lang w:val="kk-KZ"/>
        </w:rPr>
        <w:t xml:space="preserve"> тәрбиеші еңбек етеді.</w:t>
      </w:r>
      <w:r w:rsidRPr="00A722A8">
        <w:rPr>
          <w:rFonts w:ascii="Times New Roman" w:hAnsi="Times New Roman" w:cs="Times New Roman"/>
          <w:sz w:val="24"/>
          <w:szCs w:val="24"/>
          <w:lang w:val="kk-KZ"/>
        </w:rPr>
        <w:t xml:space="preserve"> Балабақша  штаттық кестеге  сәйкес  педагогикалық кадрлар 100% қамтамасыз </w:t>
      </w:r>
      <w:r w:rsidRPr="00BA1C50">
        <w:rPr>
          <w:rFonts w:ascii="Times New Roman" w:hAnsi="Times New Roman" w:cs="Times New Roman"/>
          <w:sz w:val="24"/>
          <w:szCs w:val="24"/>
          <w:lang w:val="kk-KZ"/>
        </w:rPr>
        <w:t>етілген</w:t>
      </w:r>
      <w:r w:rsidRPr="00A722A8">
        <w:rPr>
          <w:rFonts w:ascii="Times New Roman" w:hAnsi="Times New Roman" w:cs="Times New Roman"/>
          <w:sz w:val="24"/>
          <w:szCs w:val="24"/>
          <w:lang w:val="kk-KZ"/>
        </w:rPr>
        <w:t>. Оқу  жүктемелері  мектепке  дейінгі  ұйымның  нормасына сәйкес.</w:t>
      </w:r>
    </w:p>
    <w:p w:rsidR="005C4547" w:rsidRPr="00A722A8" w:rsidRDefault="00BA1C50" w:rsidP="00C66112">
      <w:pPr>
        <w:autoSpaceDE w:val="0"/>
        <w:autoSpaceDN w:val="0"/>
        <w:adjustRightInd w:val="0"/>
        <w:spacing w:after="0" w:line="240" w:lineRule="auto"/>
        <w:ind w:right="142" w:firstLine="709"/>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rsidR="00621E5A" w:rsidRPr="00BA1C50" w:rsidRDefault="006A3634" w:rsidP="004013D1">
      <w:pPr>
        <w:pStyle w:val="a3"/>
        <w:numPr>
          <w:ilvl w:val="0"/>
          <w:numId w:val="25"/>
        </w:numPr>
        <w:rPr>
          <w:rFonts w:ascii="Times New Roman" w:hAnsi="Times New Roman" w:cs="Times New Roman"/>
          <w:b/>
          <w:sz w:val="24"/>
          <w:szCs w:val="24"/>
          <w:lang w:val="kk-KZ"/>
        </w:rPr>
      </w:pPr>
      <w:r w:rsidRPr="00BA1C50">
        <w:rPr>
          <w:rFonts w:ascii="Times New Roman" w:hAnsi="Times New Roman" w:cs="Times New Roman"/>
          <w:b/>
          <w:sz w:val="24"/>
          <w:szCs w:val="24"/>
          <w:lang w:val="kk-KZ"/>
        </w:rPr>
        <w:t>20</w:t>
      </w:r>
      <w:r w:rsidR="00BB2CB4" w:rsidRPr="00BA1C50">
        <w:rPr>
          <w:rFonts w:ascii="Times New Roman" w:hAnsi="Times New Roman" w:cs="Times New Roman"/>
          <w:b/>
          <w:sz w:val="24"/>
          <w:szCs w:val="24"/>
          <w:lang w:val="kk-KZ"/>
        </w:rPr>
        <w:t>20-2023</w:t>
      </w:r>
      <w:r w:rsidR="003004C5" w:rsidRPr="00BA1C50">
        <w:rPr>
          <w:rFonts w:ascii="Times New Roman" w:hAnsi="Times New Roman" w:cs="Times New Roman"/>
          <w:b/>
          <w:sz w:val="24"/>
          <w:szCs w:val="24"/>
          <w:lang w:val="kk-KZ"/>
        </w:rPr>
        <w:t xml:space="preserve"> оқу жылдарында педагогтарды</w:t>
      </w:r>
      <w:r w:rsidRPr="00BA1C50">
        <w:rPr>
          <w:rFonts w:ascii="Times New Roman" w:hAnsi="Times New Roman" w:cs="Times New Roman"/>
          <w:b/>
          <w:sz w:val="24"/>
          <w:szCs w:val="24"/>
          <w:lang w:val="kk-KZ"/>
        </w:rPr>
        <w:t>ң</w:t>
      </w:r>
      <w:r w:rsidR="00F879D1" w:rsidRPr="00BA1C50">
        <w:rPr>
          <w:rFonts w:ascii="Times New Roman" w:hAnsi="Times New Roman" w:cs="Times New Roman"/>
          <w:b/>
          <w:sz w:val="24"/>
          <w:szCs w:val="24"/>
          <w:lang w:val="kk-KZ"/>
        </w:rPr>
        <w:t xml:space="preserve"> </w:t>
      </w:r>
      <w:r w:rsidRPr="00BA1C50">
        <w:rPr>
          <w:rFonts w:ascii="Times New Roman" w:hAnsi="Times New Roman" w:cs="Times New Roman"/>
          <w:b/>
          <w:sz w:val="24"/>
          <w:szCs w:val="24"/>
          <w:lang w:val="kk-KZ"/>
        </w:rPr>
        <w:t>сапалық құрамы</w:t>
      </w:r>
    </w:p>
    <w:p w:rsidR="001A084C" w:rsidRPr="008455EE" w:rsidRDefault="009A1270" w:rsidP="001A084C">
      <w:pPr>
        <w:pStyle w:val="a3"/>
        <w:ind w:left="360"/>
        <w:rPr>
          <w:rFonts w:ascii="Times New Roman" w:hAnsi="Times New Roman" w:cs="Times New Roman"/>
          <w:b/>
          <w:sz w:val="24"/>
          <w:szCs w:val="24"/>
          <w:highlight w:val="yellow"/>
          <w:lang w:val="kk-KZ"/>
        </w:rPr>
      </w:pPr>
      <w:r>
        <w:rPr>
          <w:rFonts w:ascii="Times New Roman" w:hAnsi="Times New Roman" w:cs="Times New Roman"/>
          <w:b/>
          <w:sz w:val="24"/>
          <w:szCs w:val="24"/>
          <w:highlight w:val="yellow"/>
          <w:lang w:val="kk-KZ"/>
        </w:rPr>
        <w:t xml:space="preserve">   </w:t>
      </w:r>
    </w:p>
    <w:tbl>
      <w:tblPr>
        <w:tblStyle w:val="ad"/>
        <w:tblW w:w="10207" w:type="dxa"/>
        <w:tblInd w:w="-34" w:type="dxa"/>
        <w:tblLayout w:type="fixed"/>
        <w:tblLook w:val="04A0" w:firstRow="1" w:lastRow="0" w:firstColumn="1" w:lastColumn="0" w:noHBand="0" w:noVBand="1"/>
      </w:tblPr>
      <w:tblGrid>
        <w:gridCol w:w="1702"/>
        <w:gridCol w:w="1417"/>
        <w:gridCol w:w="1418"/>
        <w:gridCol w:w="1417"/>
        <w:gridCol w:w="1276"/>
        <w:gridCol w:w="1417"/>
        <w:gridCol w:w="1560"/>
      </w:tblGrid>
      <w:tr w:rsidR="00BA08BE" w:rsidRPr="00A722A8" w:rsidTr="00BD04FE">
        <w:tc>
          <w:tcPr>
            <w:tcW w:w="1702" w:type="dxa"/>
          </w:tcPr>
          <w:p w:rsidR="00BA08BE" w:rsidRPr="00A722A8" w:rsidRDefault="00BA08BE" w:rsidP="00D964AF">
            <w:pPr>
              <w:jc w:val="both"/>
              <w:rPr>
                <w:rFonts w:ascii="Times New Roman" w:hAnsi="Times New Roman" w:cs="Times New Roman"/>
                <w:sz w:val="24"/>
                <w:szCs w:val="24"/>
                <w:lang w:val="kk-KZ"/>
              </w:rPr>
            </w:pPr>
            <w:r>
              <w:rPr>
                <w:rFonts w:ascii="Times New Roman" w:hAnsi="Times New Roman" w:cs="Times New Roman"/>
                <w:sz w:val="24"/>
                <w:szCs w:val="24"/>
                <w:lang w:val="kk-KZ"/>
              </w:rPr>
              <w:t>Барлық педагогта</w:t>
            </w:r>
            <w:r w:rsidRPr="00A722A8">
              <w:rPr>
                <w:rFonts w:ascii="Times New Roman" w:hAnsi="Times New Roman" w:cs="Times New Roman"/>
                <w:sz w:val="24"/>
                <w:szCs w:val="24"/>
                <w:lang w:val="kk-KZ"/>
              </w:rPr>
              <w:t>р</w:t>
            </w:r>
          </w:p>
        </w:tc>
        <w:tc>
          <w:tcPr>
            <w:tcW w:w="1417" w:type="dxa"/>
          </w:tcPr>
          <w:p w:rsidR="00BA08BE" w:rsidRPr="00A722A8" w:rsidRDefault="00BA08BE" w:rsidP="00D964AF">
            <w:pPr>
              <w:tabs>
                <w:tab w:val="left" w:pos="0"/>
              </w:tabs>
              <w:jc w:val="center"/>
              <w:rPr>
                <w:rFonts w:ascii="Times New Roman" w:hAnsi="Times New Roman" w:cs="Times New Roman"/>
                <w:sz w:val="24"/>
                <w:szCs w:val="24"/>
                <w:lang w:val="kk-KZ"/>
              </w:rPr>
            </w:pPr>
          </w:p>
        </w:tc>
        <w:tc>
          <w:tcPr>
            <w:tcW w:w="1418" w:type="dxa"/>
          </w:tcPr>
          <w:p w:rsidR="00BA08BE" w:rsidRPr="00C54DF4" w:rsidRDefault="00BA08BE" w:rsidP="00D964AF">
            <w:pPr>
              <w:tabs>
                <w:tab w:val="left" w:pos="0"/>
              </w:tabs>
              <w:jc w:val="center"/>
              <w:rPr>
                <w:rFonts w:ascii="Times New Roman" w:hAnsi="Times New Roman" w:cs="Times New Roman"/>
                <w:sz w:val="24"/>
                <w:szCs w:val="24"/>
                <w:lang w:val="kk-KZ"/>
              </w:rPr>
            </w:pPr>
            <w:r w:rsidRPr="00C54DF4">
              <w:rPr>
                <w:rFonts w:ascii="Times New Roman" w:hAnsi="Times New Roman" w:cs="Times New Roman"/>
                <w:sz w:val="24"/>
                <w:szCs w:val="24"/>
              </w:rPr>
              <w:t>20</w:t>
            </w:r>
            <w:r w:rsidRPr="00C54DF4">
              <w:rPr>
                <w:rFonts w:ascii="Times New Roman" w:hAnsi="Times New Roman" w:cs="Times New Roman"/>
                <w:sz w:val="24"/>
                <w:szCs w:val="24"/>
                <w:lang w:val="kk-KZ"/>
              </w:rPr>
              <w:t>20-</w:t>
            </w:r>
            <w:r w:rsidRPr="00C54DF4">
              <w:rPr>
                <w:rFonts w:ascii="Times New Roman" w:hAnsi="Times New Roman" w:cs="Times New Roman"/>
                <w:sz w:val="24"/>
                <w:szCs w:val="24"/>
              </w:rPr>
              <w:t xml:space="preserve"> 20</w:t>
            </w:r>
            <w:r w:rsidRPr="00C54DF4">
              <w:rPr>
                <w:rFonts w:ascii="Times New Roman" w:hAnsi="Times New Roman" w:cs="Times New Roman"/>
                <w:sz w:val="24"/>
                <w:szCs w:val="24"/>
                <w:lang w:val="kk-KZ"/>
              </w:rPr>
              <w:t>21</w:t>
            </w:r>
          </w:p>
          <w:p w:rsidR="00BA08BE" w:rsidRPr="00C54DF4" w:rsidRDefault="002C2F40" w:rsidP="00D964AF">
            <w:pPr>
              <w:tabs>
                <w:tab w:val="left" w:pos="0"/>
              </w:tabs>
              <w:jc w:val="center"/>
              <w:rPr>
                <w:rFonts w:ascii="Times New Roman" w:hAnsi="Times New Roman" w:cs="Times New Roman"/>
                <w:sz w:val="24"/>
                <w:szCs w:val="24"/>
              </w:rPr>
            </w:pPr>
            <w:r w:rsidRPr="00C54DF4">
              <w:rPr>
                <w:rFonts w:ascii="Times New Roman" w:hAnsi="Times New Roman" w:cs="Times New Roman"/>
                <w:sz w:val="24"/>
                <w:szCs w:val="24"/>
                <w:lang w:val="kk-KZ"/>
              </w:rPr>
              <w:t>(28</w:t>
            </w:r>
            <w:r w:rsidR="00BA08BE" w:rsidRPr="00C54DF4">
              <w:rPr>
                <w:rFonts w:ascii="Times New Roman" w:hAnsi="Times New Roman" w:cs="Times New Roman"/>
                <w:sz w:val="24"/>
                <w:szCs w:val="24"/>
                <w:lang w:val="kk-KZ"/>
              </w:rPr>
              <w:t>)</w:t>
            </w:r>
          </w:p>
        </w:tc>
        <w:tc>
          <w:tcPr>
            <w:tcW w:w="1417" w:type="dxa"/>
          </w:tcPr>
          <w:p w:rsidR="00BA08BE" w:rsidRPr="00BB2CB4" w:rsidRDefault="00BA08BE" w:rsidP="00BA08BE">
            <w:pPr>
              <w:tabs>
                <w:tab w:val="left" w:pos="0"/>
              </w:tabs>
              <w:rPr>
                <w:rFonts w:ascii="Times New Roman" w:hAnsi="Times New Roman" w:cs="Times New Roman"/>
                <w:sz w:val="24"/>
                <w:szCs w:val="24"/>
                <w:lang w:val="kk-KZ"/>
              </w:rPr>
            </w:pPr>
            <w:r>
              <w:rPr>
                <w:rFonts w:ascii="Times New Roman" w:hAnsi="Times New Roman" w:cs="Times New Roman"/>
                <w:sz w:val="24"/>
                <w:szCs w:val="24"/>
              </w:rPr>
              <w:t>20</w:t>
            </w:r>
            <w:r>
              <w:rPr>
                <w:rFonts w:ascii="Times New Roman" w:hAnsi="Times New Roman" w:cs="Times New Roman"/>
                <w:sz w:val="24"/>
                <w:szCs w:val="24"/>
                <w:lang w:val="kk-KZ"/>
              </w:rPr>
              <w:t>21-</w:t>
            </w:r>
            <w:r>
              <w:rPr>
                <w:rFonts w:ascii="Times New Roman" w:hAnsi="Times New Roman" w:cs="Times New Roman"/>
                <w:sz w:val="24"/>
                <w:szCs w:val="24"/>
              </w:rPr>
              <w:t>202</w:t>
            </w:r>
            <w:r>
              <w:rPr>
                <w:rFonts w:ascii="Times New Roman" w:hAnsi="Times New Roman" w:cs="Times New Roman"/>
                <w:sz w:val="24"/>
                <w:szCs w:val="24"/>
                <w:lang w:val="kk-KZ"/>
              </w:rPr>
              <w:t>2</w:t>
            </w:r>
          </w:p>
          <w:p w:rsidR="00BA08BE" w:rsidRPr="00A722A8" w:rsidRDefault="00BA08BE" w:rsidP="00DC6E35">
            <w:pPr>
              <w:tabs>
                <w:tab w:val="left" w:pos="0"/>
              </w:tabs>
              <w:jc w:val="center"/>
              <w:rPr>
                <w:rFonts w:ascii="Times New Roman" w:hAnsi="Times New Roman" w:cs="Times New Roman"/>
                <w:sz w:val="24"/>
                <w:szCs w:val="24"/>
                <w:lang w:val="kk-KZ"/>
              </w:rPr>
            </w:pPr>
            <w:r>
              <w:rPr>
                <w:rFonts w:ascii="Times New Roman" w:hAnsi="Times New Roman" w:cs="Times New Roman"/>
                <w:sz w:val="24"/>
                <w:szCs w:val="24"/>
                <w:lang w:val="kk-KZ"/>
              </w:rPr>
              <w:t>(28</w:t>
            </w:r>
            <w:r w:rsidRPr="00A722A8">
              <w:rPr>
                <w:rFonts w:ascii="Times New Roman" w:hAnsi="Times New Roman" w:cs="Times New Roman"/>
                <w:sz w:val="24"/>
                <w:szCs w:val="24"/>
                <w:lang w:val="kk-KZ"/>
              </w:rPr>
              <w:t>)</w:t>
            </w:r>
          </w:p>
        </w:tc>
        <w:tc>
          <w:tcPr>
            <w:tcW w:w="1276" w:type="dxa"/>
          </w:tcPr>
          <w:p w:rsidR="00BA08BE" w:rsidRPr="00A722A8" w:rsidRDefault="00BA08BE" w:rsidP="00D964AF">
            <w:pPr>
              <w:tabs>
                <w:tab w:val="left" w:pos="0"/>
              </w:tabs>
              <w:jc w:val="center"/>
              <w:rPr>
                <w:rFonts w:ascii="Times New Roman" w:hAnsi="Times New Roman" w:cs="Times New Roman"/>
                <w:sz w:val="24"/>
                <w:szCs w:val="24"/>
              </w:rPr>
            </w:pPr>
            <w:r w:rsidRPr="00A722A8">
              <w:rPr>
                <w:rFonts w:ascii="Times New Roman" w:hAnsi="Times New Roman" w:cs="Times New Roman"/>
                <w:sz w:val="24"/>
                <w:szCs w:val="24"/>
              </w:rPr>
              <w:t>Динамика</w:t>
            </w:r>
          </w:p>
        </w:tc>
        <w:tc>
          <w:tcPr>
            <w:tcW w:w="1417" w:type="dxa"/>
          </w:tcPr>
          <w:p w:rsidR="00BA08BE" w:rsidRPr="00BB2CB4" w:rsidRDefault="00BA08BE" w:rsidP="00BA08BE">
            <w:pPr>
              <w:tabs>
                <w:tab w:val="left" w:pos="0"/>
              </w:tabs>
              <w:jc w:val="center"/>
              <w:rPr>
                <w:rFonts w:ascii="Times New Roman" w:hAnsi="Times New Roman" w:cs="Times New Roman"/>
                <w:sz w:val="24"/>
                <w:szCs w:val="24"/>
                <w:lang w:val="kk-KZ"/>
              </w:rPr>
            </w:pPr>
            <w:r>
              <w:rPr>
                <w:rFonts w:ascii="Times New Roman" w:hAnsi="Times New Roman" w:cs="Times New Roman"/>
                <w:sz w:val="24"/>
                <w:szCs w:val="24"/>
              </w:rPr>
              <w:t>202</w:t>
            </w:r>
            <w:r>
              <w:rPr>
                <w:rFonts w:ascii="Times New Roman" w:hAnsi="Times New Roman" w:cs="Times New Roman"/>
                <w:sz w:val="24"/>
                <w:szCs w:val="24"/>
                <w:lang w:val="kk-KZ"/>
              </w:rPr>
              <w:t>2-</w:t>
            </w:r>
            <w:r>
              <w:rPr>
                <w:rFonts w:ascii="Times New Roman" w:hAnsi="Times New Roman" w:cs="Times New Roman"/>
                <w:sz w:val="24"/>
                <w:szCs w:val="24"/>
              </w:rPr>
              <w:t>202</w:t>
            </w:r>
            <w:r>
              <w:rPr>
                <w:rFonts w:ascii="Times New Roman" w:hAnsi="Times New Roman" w:cs="Times New Roman"/>
                <w:sz w:val="24"/>
                <w:szCs w:val="24"/>
                <w:lang w:val="kk-KZ"/>
              </w:rPr>
              <w:t>3</w:t>
            </w:r>
          </w:p>
          <w:p w:rsidR="00BA08BE" w:rsidRPr="00A722A8" w:rsidRDefault="00AA317A" w:rsidP="00DC6E35">
            <w:pPr>
              <w:tabs>
                <w:tab w:val="left" w:pos="0"/>
              </w:tabs>
              <w:jc w:val="center"/>
              <w:rPr>
                <w:rFonts w:ascii="Times New Roman" w:hAnsi="Times New Roman" w:cs="Times New Roman"/>
                <w:sz w:val="24"/>
                <w:szCs w:val="24"/>
                <w:lang w:val="kk-KZ"/>
              </w:rPr>
            </w:pPr>
            <w:r>
              <w:rPr>
                <w:rFonts w:ascii="Times New Roman" w:hAnsi="Times New Roman" w:cs="Times New Roman"/>
                <w:sz w:val="24"/>
                <w:szCs w:val="24"/>
                <w:lang w:val="kk-KZ"/>
              </w:rPr>
              <w:t>(29</w:t>
            </w:r>
            <w:r w:rsidR="00BA08BE" w:rsidRPr="00A722A8">
              <w:rPr>
                <w:rFonts w:ascii="Times New Roman" w:hAnsi="Times New Roman" w:cs="Times New Roman"/>
                <w:sz w:val="24"/>
                <w:szCs w:val="24"/>
                <w:lang w:val="kk-KZ"/>
              </w:rPr>
              <w:t>)</w:t>
            </w:r>
          </w:p>
        </w:tc>
        <w:tc>
          <w:tcPr>
            <w:tcW w:w="1560" w:type="dxa"/>
          </w:tcPr>
          <w:p w:rsidR="00BA08BE" w:rsidRPr="00A722A8" w:rsidRDefault="00BA08BE" w:rsidP="00D964AF">
            <w:pPr>
              <w:tabs>
                <w:tab w:val="left" w:pos="0"/>
              </w:tabs>
              <w:jc w:val="center"/>
              <w:rPr>
                <w:rFonts w:ascii="Times New Roman" w:hAnsi="Times New Roman" w:cs="Times New Roman"/>
                <w:sz w:val="24"/>
                <w:szCs w:val="24"/>
              </w:rPr>
            </w:pPr>
            <w:r w:rsidRPr="00A722A8">
              <w:rPr>
                <w:rFonts w:ascii="Times New Roman" w:hAnsi="Times New Roman" w:cs="Times New Roman"/>
                <w:sz w:val="24"/>
                <w:szCs w:val="24"/>
              </w:rPr>
              <w:t>Динамика</w:t>
            </w:r>
          </w:p>
        </w:tc>
      </w:tr>
      <w:tr w:rsidR="00BA08BE" w:rsidRPr="00A722A8" w:rsidTr="00BD04FE">
        <w:trPr>
          <w:trHeight w:val="369"/>
        </w:trPr>
        <w:tc>
          <w:tcPr>
            <w:tcW w:w="1702" w:type="dxa"/>
            <w:vMerge w:val="restart"/>
          </w:tcPr>
          <w:p w:rsidR="00BA08BE" w:rsidRPr="00A722A8" w:rsidRDefault="00BA08BE" w:rsidP="00D964AF">
            <w:pPr>
              <w:tabs>
                <w:tab w:val="left" w:pos="0"/>
              </w:tabs>
              <w:jc w:val="center"/>
              <w:rPr>
                <w:rFonts w:ascii="Times New Roman" w:hAnsi="Times New Roman" w:cs="Times New Roman"/>
                <w:sz w:val="24"/>
                <w:szCs w:val="24"/>
              </w:rPr>
            </w:pPr>
            <w:r w:rsidRPr="00A722A8">
              <w:rPr>
                <w:rFonts w:ascii="Times New Roman" w:hAnsi="Times New Roman" w:cs="Times New Roman"/>
                <w:sz w:val="24"/>
                <w:szCs w:val="24"/>
              </w:rPr>
              <w:t>Жоғары санат / педагог-зерттеуші</w:t>
            </w:r>
          </w:p>
        </w:tc>
        <w:tc>
          <w:tcPr>
            <w:tcW w:w="1417" w:type="dxa"/>
          </w:tcPr>
          <w:p w:rsidR="00BA08BE" w:rsidRPr="00BB2CB4" w:rsidRDefault="00BA08BE" w:rsidP="00BB2CB4">
            <w:pPr>
              <w:tabs>
                <w:tab w:val="left" w:pos="0"/>
              </w:tabs>
              <w:rPr>
                <w:rFonts w:ascii="Times New Roman" w:hAnsi="Times New Roman" w:cs="Times New Roman"/>
                <w:sz w:val="24"/>
                <w:szCs w:val="24"/>
                <w:lang w:val="kk-KZ"/>
              </w:rPr>
            </w:pPr>
            <w:r w:rsidRPr="00A722A8">
              <w:rPr>
                <w:rFonts w:ascii="Times New Roman" w:hAnsi="Times New Roman" w:cs="Times New Roman"/>
                <w:sz w:val="24"/>
                <w:szCs w:val="24"/>
              </w:rPr>
              <w:t>Педаг</w:t>
            </w:r>
            <w:r>
              <w:rPr>
                <w:rFonts w:ascii="Times New Roman" w:hAnsi="Times New Roman" w:cs="Times New Roman"/>
                <w:sz w:val="24"/>
                <w:szCs w:val="24"/>
                <w:lang w:val="kk-KZ"/>
              </w:rPr>
              <w:t>огта</w:t>
            </w:r>
            <w:r w:rsidRPr="00A722A8">
              <w:rPr>
                <w:rFonts w:ascii="Times New Roman" w:hAnsi="Times New Roman" w:cs="Times New Roman"/>
                <w:sz w:val="24"/>
                <w:szCs w:val="24"/>
                <w:lang w:val="kk-KZ"/>
              </w:rPr>
              <w:t xml:space="preserve">р </w:t>
            </w:r>
          </w:p>
        </w:tc>
        <w:tc>
          <w:tcPr>
            <w:tcW w:w="1418" w:type="dxa"/>
          </w:tcPr>
          <w:p w:rsidR="00BA08BE" w:rsidRPr="00C54DF4" w:rsidRDefault="006233AD" w:rsidP="00D964AF">
            <w:pPr>
              <w:tabs>
                <w:tab w:val="left" w:pos="0"/>
              </w:tabs>
              <w:jc w:val="center"/>
              <w:rPr>
                <w:rFonts w:ascii="Times New Roman" w:hAnsi="Times New Roman" w:cs="Times New Roman"/>
                <w:sz w:val="24"/>
                <w:szCs w:val="24"/>
                <w:lang w:val="kk-KZ"/>
              </w:rPr>
            </w:pPr>
            <w:r w:rsidRPr="00C54DF4">
              <w:rPr>
                <w:rFonts w:ascii="Times New Roman" w:hAnsi="Times New Roman" w:cs="Times New Roman"/>
                <w:sz w:val="24"/>
                <w:szCs w:val="24"/>
                <w:lang w:val="kk-KZ"/>
              </w:rPr>
              <w:t>4</w:t>
            </w:r>
          </w:p>
        </w:tc>
        <w:tc>
          <w:tcPr>
            <w:tcW w:w="1417" w:type="dxa"/>
          </w:tcPr>
          <w:p w:rsidR="00BA08BE" w:rsidRPr="00340784" w:rsidRDefault="0068693A" w:rsidP="00D964AF">
            <w:pPr>
              <w:tabs>
                <w:tab w:val="left" w:pos="0"/>
              </w:tabs>
              <w:jc w:val="center"/>
              <w:rPr>
                <w:rFonts w:ascii="Times New Roman" w:hAnsi="Times New Roman" w:cs="Times New Roman"/>
                <w:sz w:val="24"/>
                <w:szCs w:val="24"/>
                <w:highlight w:val="yellow"/>
                <w:lang w:val="kk-KZ"/>
              </w:rPr>
            </w:pPr>
            <w:r w:rsidRPr="00C62CAC">
              <w:rPr>
                <w:rFonts w:ascii="Times New Roman" w:hAnsi="Times New Roman" w:cs="Times New Roman"/>
                <w:sz w:val="24"/>
                <w:szCs w:val="24"/>
                <w:lang w:val="kk-KZ"/>
              </w:rPr>
              <w:t>3</w:t>
            </w:r>
          </w:p>
        </w:tc>
        <w:tc>
          <w:tcPr>
            <w:tcW w:w="1276" w:type="dxa"/>
          </w:tcPr>
          <w:p w:rsidR="00BA08BE" w:rsidRPr="00340784" w:rsidRDefault="00C62CAC" w:rsidP="00D964AF">
            <w:pPr>
              <w:tabs>
                <w:tab w:val="left" w:pos="0"/>
              </w:tabs>
              <w:jc w:val="center"/>
              <w:rPr>
                <w:rFonts w:ascii="Times New Roman" w:hAnsi="Times New Roman" w:cs="Times New Roman"/>
                <w:sz w:val="24"/>
                <w:szCs w:val="24"/>
                <w:highlight w:val="yellow"/>
                <w:lang w:val="kk-KZ"/>
              </w:rPr>
            </w:pPr>
            <w:r w:rsidRPr="00C62CAC">
              <w:rPr>
                <w:rFonts w:ascii="Times New Roman" w:hAnsi="Times New Roman" w:cs="Times New Roman"/>
                <w:sz w:val="24"/>
                <w:szCs w:val="24"/>
                <w:lang w:val="kk-KZ"/>
              </w:rPr>
              <w:t>-1</w:t>
            </w:r>
          </w:p>
        </w:tc>
        <w:tc>
          <w:tcPr>
            <w:tcW w:w="1417" w:type="dxa"/>
          </w:tcPr>
          <w:p w:rsidR="00BA08BE" w:rsidRPr="00A20C62" w:rsidRDefault="00155999" w:rsidP="00D964AF">
            <w:pPr>
              <w:tabs>
                <w:tab w:val="left" w:pos="0"/>
              </w:tabs>
              <w:jc w:val="center"/>
              <w:rPr>
                <w:rFonts w:ascii="Times New Roman" w:hAnsi="Times New Roman" w:cs="Times New Roman"/>
                <w:sz w:val="24"/>
                <w:szCs w:val="24"/>
                <w:lang w:val="kk-KZ"/>
              </w:rPr>
            </w:pPr>
            <w:r w:rsidRPr="00A20C62">
              <w:rPr>
                <w:rFonts w:ascii="Times New Roman" w:hAnsi="Times New Roman" w:cs="Times New Roman"/>
                <w:sz w:val="24"/>
                <w:szCs w:val="24"/>
              </w:rPr>
              <w:t>3</w:t>
            </w:r>
          </w:p>
        </w:tc>
        <w:tc>
          <w:tcPr>
            <w:tcW w:w="1560" w:type="dxa"/>
          </w:tcPr>
          <w:p w:rsidR="00BA08BE" w:rsidRPr="00A20C62" w:rsidRDefault="00BA08BE" w:rsidP="00D964AF">
            <w:pPr>
              <w:tabs>
                <w:tab w:val="left" w:pos="0"/>
              </w:tabs>
              <w:jc w:val="center"/>
              <w:rPr>
                <w:rFonts w:ascii="Times New Roman" w:hAnsi="Times New Roman" w:cs="Times New Roman"/>
                <w:sz w:val="24"/>
                <w:szCs w:val="24"/>
                <w:lang w:val="kk-KZ"/>
              </w:rPr>
            </w:pPr>
            <w:r w:rsidRPr="00A20C62">
              <w:rPr>
                <w:rFonts w:ascii="Times New Roman" w:hAnsi="Times New Roman" w:cs="Times New Roman"/>
                <w:sz w:val="24"/>
                <w:szCs w:val="24"/>
                <w:lang w:val="kk-KZ"/>
              </w:rPr>
              <w:t>0</w:t>
            </w:r>
          </w:p>
        </w:tc>
      </w:tr>
      <w:tr w:rsidR="00BA08BE" w:rsidRPr="00A722A8" w:rsidTr="00BD04FE">
        <w:tc>
          <w:tcPr>
            <w:tcW w:w="1702" w:type="dxa"/>
            <w:vMerge/>
          </w:tcPr>
          <w:p w:rsidR="00BA08BE" w:rsidRPr="00A722A8" w:rsidRDefault="00BA08BE" w:rsidP="00D964AF">
            <w:pPr>
              <w:tabs>
                <w:tab w:val="left" w:pos="0"/>
              </w:tabs>
              <w:jc w:val="center"/>
              <w:rPr>
                <w:rFonts w:ascii="Times New Roman" w:hAnsi="Times New Roman" w:cs="Times New Roman"/>
                <w:sz w:val="24"/>
                <w:szCs w:val="24"/>
              </w:rPr>
            </w:pPr>
          </w:p>
        </w:tc>
        <w:tc>
          <w:tcPr>
            <w:tcW w:w="1417" w:type="dxa"/>
          </w:tcPr>
          <w:p w:rsidR="00BA08BE" w:rsidRPr="00A722A8" w:rsidRDefault="00BA08BE" w:rsidP="00D964AF">
            <w:pPr>
              <w:tabs>
                <w:tab w:val="left" w:pos="0"/>
              </w:tabs>
              <w:jc w:val="center"/>
              <w:rPr>
                <w:rFonts w:ascii="Times New Roman" w:hAnsi="Times New Roman" w:cs="Times New Roman"/>
                <w:sz w:val="24"/>
                <w:szCs w:val="24"/>
              </w:rPr>
            </w:pPr>
            <w:r w:rsidRPr="00A722A8">
              <w:rPr>
                <w:rFonts w:ascii="Times New Roman" w:hAnsi="Times New Roman" w:cs="Times New Roman"/>
                <w:sz w:val="24"/>
                <w:szCs w:val="24"/>
              </w:rPr>
              <w:t>%</w:t>
            </w:r>
          </w:p>
        </w:tc>
        <w:tc>
          <w:tcPr>
            <w:tcW w:w="1418" w:type="dxa"/>
          </w:tcPr>
          <w:p w:rsidR="00BA08BE" w:rsidRPr="00C54DF4" w:rsidRDefault="006233AD" w:rsidP="00791220">
            <w:pPr>
              <w:tabs>
                <w:tab w:val="left" w:pos="0"/>
              </w:tabs>
              <w:jc w:val="center"/>
              <w:rPr>
                <w:rFonts w:ascii="Times New Roman" w:hAnsi="Times New Roman" w:cs="Times New Roman"/>
                <w:sz w:val="24"/>
                <w:szCs w:val="24"/>
              </w:rPr>
            </w:pPr>
            <w:r w:rsidRPr="00C54DF4">
              <w:rPr>
                <w:rFonts w:ascii="Times New Roman" w:hAnsi="Times New Roman" w:cs="Times New Roman"/>
                <w:sz w:val="24"/>
                <w:szCs w:val="24"/>
                <w:lang w:val="kk-KZ"/>
              </w:rPr>
              <w:t>14</w:t>
            </w:r>
            <w:r w:rsidR="00BA08BE" w:rsidRPr="00C54DF4">
              <w:rPr>
                <w:rFonts w:ascii="Times New Roman" w:hAnsi="Times New Roman" w:cs="Times New Roman"/>
                <w:sz w:val="24"/>
                <w:szCs w:val="24"/>
              </w:rPr>
              <w:t>%</w:t>
            </w:r>
          </w:p>
        </w:tc>
        <w:tc>
          <w:tcPr>
            <w:tcW w:w="1417" w:type="dxa"/>
          </w:tcPr>
          <w:p w:rsidR="00BA08BE" w:rsidRPr="00340784" w:rsidRDefault="00BC5CBB" w:rsidP="00D964AF">
            <w:pPr>
              <w:tabs>
                <w:tab w:val="left" w:pos="0"/>
              </w:tabs>
              <w:jc w:val="center"/>
              <w:rPr>
                <w:rFonts w:ascii="Times New Roman" w:hAnsi="Times New Roman" w:cs="Times New Roman"/>
                <w:sz w:val="24"/>
                <w:szCs w:val="24"/>
                <w:highlight w:val="yellow"/>
              </w:rPr>
            </w:pPr>
            <w:r w:rsidRPr="00C62CAC">
              <w:rPr>
                <w:rFonts w:ascii="Times New Roman" w:hAnsi="Times New Roman" w:cs="Times New Roman"/>
                <w:sz w:val="24"/>
                <w:szCs w:val="24"/>
                <w:lang w:val="kk-KZ"/>
              </w:rPr>
              <w:t>11</w:t>
            </w:r>
            <w:r w:rsidR="00BA08BE" w:rsidRPr="00C62CAC">
              <w:rPr>
                <w:rFonts w:ascii="Times New Roman" w:hAnsi="Times New Roman" w:cs="Times New Roman"/>
                <w:sz w:val="24"/>
                <w:szCs w:val="24"/>
              </w:rPr>
              <w:t>%</w:t>
            </w:r>
          </w:p>
        </w:tc>
        <w:tc>
          <w:tcPr>
            <w:tcW w:w="1276" w:type="dxa"/>
          </w:tcPr>
          <w:p w:rsidR="00BA08BE" w:rsidRPr="00340784" w:rsidRDefault="00F7027A" w:rsidP="00D964AF">
            <w:pPr>
              <w:tabs>
                <w:tab w:val="left" w:pos="0"/>
              </w:tabs>
              <w:jc w:val="center"/>
              <w:rPr>
                <w:rFonts w:ascii="Times New Roman" w:hAnsi="Times New Roman" w:cs="Times New Roman"/>
                <w:sz w:val="24"/>
                <w:szCs w:val="24"/>
                <w:highlight w:val="yellow"/>
                <w:lang w:val="kk-KZ"/>
              </w:rPr>
            </w:pPr>
            <w:r>
              <w:rPr>
                <w:rFonts w:ascii="Times New Roman" w:hAnsi="Times New Roman" w:cs="Times New Roman"/>
                <w:sz w:val="24"/>
                <w:szCs w:val="24"/>
                <w:lang w:val="kk-KZ"/>
              </w:rPr>
              <w:t>-</w:t>
            </w:r>
            <w:r w:rsidR="00C62CAC" w:rsidRPr="00C62CAC">
              <w:rPr>
                <w:rFonts w:ascii="Times New Roman" w:hAnsi="Times New Roman" w:cs="Times New Roman"/>
                <w:sz w:val="24"/>
                <w:szCs w:val="24"/>
                <w:lang w:val="kk-KZ"/>
              </w:rPr>
              <w:t>3</w:t>
            </w:r>
            <w:r w:rsidR="00BA08BE" w:rsidRPr="00C62CAC">
              <w:rPr>
                <w:rFonts w:ascii="Times New Roman" w:hAnsi="Times New Roman" w:cs="Times New Roman"/>
                <w:sz w:val="24"/>
                <w:szCs w:val="24"/>
              </w:rPr>
              <w:t>%</w:t>
            </w:r>
          </w:p>
        </w:tc>
        <w:tc>
          <w:tcPr>
            <w:tcW w:w="1417" w:type="dxa"/>
          </w:tcPr>
          <w:p w:rsidR="00BA08BE" w:rsidRPr="00A20C62" w:rsidRDefault="00AA317A" w:rsidP="00D964AF">
            <w:pPr>
              <w:tabs>
                <w:tab w:val="left" w:pos="0"/>
              </w:tabs>
              <w:jc w:val="center"/>
              <w:rPr>
                <w:rFonts w:ascii="Times New Roman" w:hAnsi="Times New Roman" w:cs="Times New Roman"/>
                <w:sz w:val="24"/>
                <w:szCs w:val="24"/>
              </w:rPr>
            </w:pPr>
            <w:r>
              <w:rPr>
                <w:rFonts w:ascii="Times New Roman" w:hAnsi="Times New Roman" w:cs="Times New Roman"/>
                <w:sz w:val="24"/>
                <w:szCs w:val="24"/>
              </w:rPr>
              <w:t>10</w:t>
            </w:r>
            <w:r w:rsidR="00BA08BE" w:rsidRPr="00A20C62">
              <w:rPr>
                <w:rFonts w:ascii="Times New Roman" w:hAnsi="Times New Roman" w:cs="Times New Roman"/>
                <w:sz w:val="24"/>
                <w:szCs w:val="24"/>
              </w:rPr>
              <w:t>%</w:t>
            </w:r>
          </w:p>
        </w:tc>
        <w:tc>
          <w:tcPr>
            <w:tcW w:w="1560" w:type="dxa"/>
          </w:tcPr>
          <w:p w:rsidR="00BA08BE" w:rsidRPr="00A20C62" w:rsidRDefault="00AA317A" w:rsidP="00D964AF">
            <w:pPr>
              <w:tabs>
                <w:tab w:val="left" w:pos="0"/>
              </w:tabs>
              <w:jc w:val="center"/>
              <w:rPr>
                <w:rFonts w:ascii="Times New Roman" w:hAnsi="Times New Roman" w:cs="Times New Roman"/>
                <w:sz w:val="24"/>
                <w:szCs w:val="24"/>
              </w:rPr>
            </w:pPr>
            <w:r>
              <w:rPr>
                <w:rFonts w:ascii="Times New Roman" w:hAnsi="Times New Roman" w:cs="Times New Roman"/>
                <w:sz w:val="24"/>
                <w:szCs w:val="24"/>
              </w:rPr>
              <w:t>-1</w:t>
            </w:r>
            <w:r w:rsidR="00BA08BE" w:rsidRPr="00A20C62">
              <w:rPr>
                <w:rFonts w:ascii="Times New Roman" w:hAnsi="Times New Roman" w:cs="Times New Roman"/>
                <w:sz w:val="24"/>
                <w:szCs w:val="24"/>
              </w:rPr>
              <w:t>%</w:t>
            </w:r>
          </w:p>
        </w:tc>
      </w:tr>
      <w:tr w:rsidR="00BA08BE" w:rsidRPr="00A722A8" w:rsidTr="00BD04FE">
        <w:tc>
          <w:tcPr>
            <w:tcW w:w="1702" w:type="dxa"/>
            <w:vMerge w:val="restart"/>
          </w:tcPr>
          <w:p w:rsidR="00BA08BE" w:rsidRPr="00A722A8" w:rsidRDefault="00BA08BE" w:rsidP="00D964AF">
            <w:pPr>
              <w:tabs>
                <w:tab w:val="left" w:pos="0"/>
              </w:tabs>
              <w:jc w:val="center"/>
              <w:rPr>
                <w:rFonts w:ascii="Times New Roman" w:hAnsi="Times New Roman" w:cs="Times New Roman"/>
                <w:sz w:val="24"/>
                <w:szCs w:val="24"/>
              </w:rPr>
            </w:pPr>
            <w:r w:rsidRPr="00A722A8">
              <w:rPr>
                <w:rFonts w:ascii="Times New Roman" w:hAnsi="Times New Roman" w:cs="Times New Roman"/>
                <w:sz w:val="24"/>
                <w:szCs w:val="24"/>
              </w:rPr>
              <w:t>Бі</w:t>
            </w:r>
            <w:proofErr w:type="gramStart"/>
            <w:r w:rsidRPr="00A722A8">
              <w:rPr>
                <w:rFonts w:ascii="Times New Roman" w:hAnsi="Times New Roman" w:cs="Times New Roman"/>
                <w:sz w:val="24"/>
                <w:szCs w:val="24"/>
              </w:rPr>
              <w:t>р</w:t>
            </w:r>
            <w:proofErr w:type="gramEnd"/>
            <w:r w:rsidRPr="00A722A8">
              <w:rPr>
                <w:rFonts w:ascii="Times New Roman" w:hAnsi="Times New Roman" w:cs="Times New Roman"/>
                <w:sz w:val="24"/>
                <w:szCs w:val="24"/>
              </w:rPr>
              <w:t>інші санат / педагог-сарапшы</w:t>
            </w:r>
          </w:p>
        </w:tc>
        <w:tc>
          <w:tcPr>
            <w:tcW w:w="1417" w:type="dxa"/>
          </w:tcPr>
          <w:p w:rsidR="00BA08BE" w:rsidRPr="00606E0F" w:rsidRDefault="00BA08BE" w:rsidP="00D964AF">
            <w:pPr>
              <w:tabs>
                <w:tab w:val="left" w:pos="0"/>
              </w:tabs>
              <w:jc w:val="center"/>
              <w:rPr>
                <w:rFonts w:ascii="Times New Roman" w:hAnsi="Times New Roman" w:cs="Times New Roman"/>
                <w:sz w:val="24"/>
                <w:szCs w:val="24"/>
                <w:lang w:val="kk-KZ"/>
              </w:rPr>
            </w:pPr>
            <w:r w:rsidRPr="00A722A8">
              <w:rPr>
                <w:rFonts w:ascii="Times New Roman" w:hAnsi="Times New Roman" w:cs="Times New Roman"/>
                <w:sz w:val="24"/>
                <w:szCs w:val="24"/>
              </w:rPr>
              <w:t>Педаг</w:t>
            </w:r>
            <w:r>
              <w:rPr>
                <w:rFonts w:ascii="Times New Roman" w:hAnsi="Times New Roman" w:cs="Times New Roman"/>
                <w:sz w:val="24"/>
                <w:szCs w:val="24"/>
                <w:lang w:val="kk-KZ"/>
              </w:rPr>
              <w:t>огта</w:t>
            </w:r>
            <w:r w:rsidRPr="00A722A8">
              <w:rPr>
                <w:rFonts w:ascii="Times New Roman" w:hAnsi="Times New Roman" w:cs="Times New Roman"/>
                <w:sz w:val="24"/>
                <w:szCs w:val="24"/>
                <w:lang w:val="kk-KZ"/>
              </w:rPr>
              <w:t>р</w:t>
            </w:r>
          </w:p>
        </w:tc>
        <w:tc>
          <w:tcPr>
            <w:tcW w:w="1418" w:type="dxa"/>
          </w:tcPr>
          <w:p w:rsidR="00BA08BE" w:rsidRPr="00C54DF4" w:rsidRDefault="00363F8C" w:rsidP="00D964AF">
            <w:pPr>
              <w:tabs>
                <w:tab w:val="left" w:pos="0"/>
              </w:tabs>
              <w:jc w:val="center"/>
              <w:rPr>
                <w:rFonts w:ascii="Times New Roman" w:hAnsi="Times New Roman" w:cs="Times New Roman"/>
                <w:sz w:val="24"/>
                <w:szCs w:val="24"/>
                <w:lang w:val="kk-KZ"/>
              </w:rPr>
            </w:pPr>
            <w:r>
              <w:rPr>
                <w:rFonts w:ascii="Times New Roman" w:hAnsi="Times New Roman" w:cs="Times New Roman"/>
                <w:sz w:val="24"/>
                <w:szCs w:val="24"/>
              </w:rPr>
              <w:t>5</w:t>
            </w:r>
            <w:r w:rsidR="00F44CB0" w:rsidRPr="00C54DF4">
              <w:rPr>
                <w:rFonts w:ascii="Times New Roman" w:hAnsi="Times New Roman" w:cs="Times New Roman"/>
                <w:sz w:val="24"/>
                <w:szCs w:val="24"/>
                <w:lang w:val="kk-KZ"/>
              </w:rPr>
              <w:t xml:space="preserve">  </w:t>
            </w:r>
          </w:p>
        </w:tc>
        <w:tc>
          <w:tcPr>
            <w:tcW w:w="1417" w:type="dxa"/>
          </w:tcPr>
          <w:p w:rsidR="00BA08BE" w:rsidRPr="00340784" w:rsidRDefault="00145F1C" w:rsidP="00D964AF">
            <w:pPr>
              <w:tabs>
                <w:tab w:val="left" w:pos="0"/>
              </w:tabs>
              <w:jc w:val="center"/>
              <w:rPr>
                <w:rFonts w:ascii="Times New Roman" w:hAnsi="Times New Roman" w:cs="Times New Roman"/>
                <w:sz w:val="24"/>
                <w:szCs w:val="24"/>
                <w:highlight w:val="yellow"/>
                <w:lang w:val="kk-KZ"/>
              </w:rPr>
            </w:pPr>
            <w:r w:rsidRPr="00C62CAC">
              <w:rPr>
                <w:rFonts w:ascii="Times New Roman" w:hAnsi="Times New Roman" w:cs="Times New Roman"/>
                <w:sz w:val="24"/>
                <w:szCs w:val="24"/>
              </w:rPr>
              <w:t>6</w:t>
            </w:r>
            <w:r w:rsidR="001A084C" w:rsidRPr="00C62CAC">
              <w:rPr>
                <w:rFonts w:ascii="Times New Roman" w:hAnsi="Times New Roman" w:cs="Times New Roman"/>
                <w:sz w:val="24"/>
                <w:szCs w:val="24"/>
              </w:rPr>
              <w:t xml:space="preserve"> </w:t>
            </w:r>
          </w:p>
        </w:tc>
        <w:tc>
          <w:tcPr>
            <w:tcW w:w="1276" w:type="dxa"/>
          </w:tcPr>
          <w:p w:rsidR="00BA08BE" w:rsidRPr="00A20C62" w:rsidRDefault="00F7027A" w:rsidP="00A20C62">
            <w:pPr>
              <w:tabs>
                <w:tab w:val="left" w:pos="0"/>
              </w:tabs>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417" w:type="dxa"/>
          </w:tcPr>
          <w:p w:rsidR="00BA08BE" w:rsidRPr="00AA317A" w:rsidRDefault="00155999" w:rsidP="00D964AF">
            <w:pPr>
              <w:tabs>
                <w:tab w:val="left" w:pos="0"/>
              </w:tabs>
              <w:jc w:val="center"/>
              <w:rPr>
                <w:rFonts w:ascii="Times New Roman" w:hAnsi="Times New Roman" w:cs="Times New Roman"/>
                <w:sz w:val="24"/>
                <w:szCs w:val="24"/>
                <w:lang w:val="kk-KZ"/>
              </w:rPr>
            </w:pPr>
            <w:r w:rsidRPr="00AA317A">
              <w:rPr>
                <w:rFonts w:ascii="Times New Roman" w:hAnsi="Times New Roman" w:cs="Times New Roman"/>
                <w:sz w:val="24"/>
                <w:szCs w:val="24"/>
              </w:rPr>
              <w:t>6</w:t>
            </w:r>
          </w:p>
        </w:tc>
        <w:tc>
          <w:tcPr>
            <w:tcW w:w="1560" w:type="dxa"/>
          </w:tcPr>
          <w:p w:rsidR="00BA08BE" w:rsidRPr="00AA317A" w:rsidRDefault="00BA08BE" w:rsidP="00C109CB">
            <w:pPr>
              <w:tabs>
                <w:tab w:val="left" w:pos="0"/>
              </w:tabs>
              <w:jc w:val="center"/>
              <w:rPr>
                <w:rFonts w:ascii="Times New Roman" w:hAnsi="Times New Roman" w:cs="Times New Roman"/>
                <w:sz w:val="24"/>
                <w:szCs w:val="24"/>
              </w:rPr>
            </w:pPr>
            <w:r w:rsidRPr="00AA317A">
              <w:rPr>
                <w:rFonts w:ascii="Times New Roman" w:hAnsi="Times New Roman" w:cs="Times New Roman"/>
                <w:sz w:val="24"/>
                <w:szCs w:val="24"/>
              </w:rPr>
              <w:t>0</w:t>
            </w:r>
          </w:p>
        </w:tc>
      </w:tr>
      <w:tr w:rsidR="00BA08BE" w:rsidRPr="00A722A8" w:rsidTr="00BD04FE">
        <w:tc>
          <w:tcPr>
            <w:tcW w:w="1702" w:type="dxa"/>
            <w:vMerge/>
          </w:tcPr>
          <w:p w:rsidR="00BA08BE" w:rsidRPr="00A722A8" w:rsidRDefault="00BA08BE" w:rsidP="00D964AF">
            <w:pPr>
              <w:tabs>
                <w:tab w:val="left" w:pos="0"/>
              </w:tabs>
              <w:jc w:val="center"/>
              <w:rPr>
                <w:rFonts w:ascii="Times New Roman" w:hAnsi="Times New Roman" w:cs="Times New Roman"/>
                <w:sz w:val="24"/>
                <w:szCs w:val="24"/>
              </w:rPr>
            </w:pPr>
          </w:p>
        </w:tc>
        <w:tc>
          <w:tcPr>
            <w:tcW w:w="1417" w:type="dxa"/>
          </w:tcPr>
          <w:p w:rsidR="00BA08BE" w:rsidRPr="00BB2CB4" w:rsidRDefault="00BA08BE" w:rsidP="00D964AF">
            <w:pPr>
              <w:tabs>
                <w:tab w:val="left" w:pos="0"/>
              </w:tabs>
              <w:jc w:val="center"/>
              <w:rPr>
                <w:rFonts w:ascii="Times New Roman" w:hAnsi="Times New Roman" w:cs="Times New Roman"/>
                <w:sz w:val="24"/>
                <w:szCs w:val="24"/>
                <w:lang w:val="kk-KZ"/>
              </w:rPr>
            </w:pPr>
            <w:r w:rsidRPr="00A722A8">
              <w:rPr>
                <w:rFonts w:ascii="Times New Roman" w:hAnsi="Times New Roman" w:cs="Times New Roman"/>
                <w:sz w:val="24"/>
                <w:szCs w:val="24"/>
              </w:rPr>
              <w:t>%</w:t>
            </w:r>
          </w:p>
        </w:tc>
        <w:tc>
          <w:tcPr>
            <w:tcW w:w="1418" w:type="dxa"/>
          </w:tcPr>
          <w:p w:rsidR="00BA08BE" w:rsidRPr="00C54DF4" w:rsidRDefault="00363F8C" w:rsidP="00D964AF">
            <w:pPr>
              <w:tabs>
                <w:tab w:val="left" w:pos="0"/>
              </w:tabs>
              <w:jc w:val="center"/>
              <w:rPr>
                <w:rFonts w:ascii="Times New Roman" w:hAnsi="Times New Roman" w:cs="Times New Roman"/>
                <w:sz w:val="24"/>
                <w:szCs w:val="24"/>
              </w:rPr>
            </w:pPr>
            <w:r>
              <w:rPr>
                <w:rFonts w:ascii="Times New Roman" w:hAnsi="Times New Roman" w:cs="Times New Roman"/>
                <w:sz w:val="24"/>
                <w:szCs w:val="24"/>
                <w:lang w:val="kk-KZ"/>
              </w:rPr>
              <w:t>18</w:t>
            </w:r>
            <w:r w:rsidR="00BA08BE" w:rsidRPr="00C54DF4">
              <w:rPr>
                <w:rFonts w:ascii="Times New Roman" w:hAnsi="Times New Roman" w:cs="Times New Roman"/>
                <w:sz w:val="24"/>
                <w:szCs w:val="24"/>
              </w:rPr>
              <w:t>%</w:t>
            </w:r>
          </w:p>
        </w:tc>
        <w:tc>
          <w:tcPr>
            <w:tcW w:w="1417" w:type="dxa"/>
          </w:tcPr>
          <w:p w:rsidR="00BA08BE" w:rsidRPr="00340784" w:rsidRDefault="00F7027A" w:rsidP="00D964AF">
            <w:pPr>
              <w:tabs>
                <w:tab w:val="left" w:pos="0"/>
              </w:tabs>
              <w:jc w:val="center"/>
              <w:rPr>
                <w:rFonts w:ascii="Times New Roman" w:hAnsi="Times New Roman" w:cs="Times New Roman"/>
                <w:sz w:val="24"/>
                <w:szCs w:val="24"/>
                <w:highlight w:val="yellow"/>
              </w:rPr>
            </w:pPr>
            <w:r>
              <w:rPr>
                <w:rFonts w:ascii="Times New Roman" w:hAnsi="Times New Roman" w:cs="Times New Roman"/>
                <w:sz w:val="24"/>
                <w:szCs w:val="24"/>
              </w:rPr>
              <w:t>21</w:t>
            </w:r>
            <w:r w:rsidR="00BA08BE" w:rsidRPr="00C62CAC">
              <w:rPr>
                <w:rFonts w:ascii="Times New Roman" w:hAnsi="Times New Roman" w:cs="Times New Roman"/>
                <w:sz w:val="24"/>
                <w:szCs w:val="24"/>
              </w:rPr>
              <w:t>%</w:t>
            </w:r>
          </w:p>
        </w:tc>
        <w:tc>
          <w:tcPr>
            <w:tcW w:w="1276" w:type="dxa"/>
          </w:tcPr>
          <w:p w:rsidR="00BA08BE" w:rsidRPr="00A20C62" w:rsidRDefault="00F7027A" w:rsidP="00A20C62">
            <w:pPr>
              <w:tabs>
                <w:tab w:val="left" w:pos="0"/>
              </w:tabs>
              <w:jc w:val="center"/>
              <w:rPr>
                <w:rFonts w:ascii="Times New Roman" w:hAnsi="Times New Roman" w:cs="Times New Roman"/>
                <w:sz w:val="24"/>
                <w:szCs w:val="24"/>
                <w:lang w:val="kk-KZ"/>
              </w:rPr>
            </w:pPr>
            <w:r>
              <w:rPr>
                <w:rFonts w:ascii="Times New Roman" w:hAnsi="Times New Roman" w:cs="Times New Roman"/>
                <w:sz w:val="24"/>
                <w:szCs w:val="24"/>
                <w:lang w:val="kk-KZ"/>
              </w:rPr>
              <w:t>+3</w:t>
            </w:r>
            <w:r w:rsidR="00BA08BE" w:rsidRPr="00A20C62">
              <w:rPr>
                <w:rFonts w:ascii="Times New Roman" w:hAnsi="Times New Roman" w:cs="Times New Roman"/>
                <w:sz w:val="24"/>
                <w:szCs w:val="24"/>
              </w:rPr>
              <w:t>%</w:t>
            </w:r>
          </w:p>
        </w:tc>
        <w:tc>
          <w:tcPr>
            <w:tcW w:w="1417" w:type="dxa"/>
          </w:tcPr>
          <w:p w:rsidR="00BA08BE" w:rsidRPr="00AA317A" w:rsidRDefault="00C109CB" w:rsidP="00D964AF">
            <w:pPr>
              <w:tabs>
                <w:tab w:val="left" w:pos="0"/>
              </w:tabs>
              <w:jc w:val="center"/>
              <w:rPr>
                <w:rFonts w:ascii="Times New Roman" w:hAnsi="Times New Roman" w:cs="Times New Roman"/>
                <w:sz w:val="24"/>
                <w:szCs w:val="24"/>
              </w:rPr>
            </w:pPr>
            <w:r>
              <w:rPr>
                <w:rFonts w:ascii="Times New Roman" w:hAnsi="Times New Roman" w:cs="Times New Roman"/>
                <w:sz w:val="24"/>
                <w:szCs w:val="24"/>
                <w:lang w:val="kk-KZ"/>
              </w:rPr>
              <w:t>2</w:t>
            </w:r>
            <w:r w:rsidR="00F00E80">
              <w:rPr>
                <w:rFonts w:ascii="Times New Roman" w:hAnsi="Times New Roman" w:cs="Times New Roman"/>
                <w:sz w:val="24"/>
                <w:szCs w:val="24"/>
                <w:lang w:val="kk-KZ"/>
              </w:rPr>
              <w:t>1</w:t>
            </w:r>
            <w:r w:rsidR="00BA08BE" w:rsidRPr="00AA317A">
              <w:rPr>
                <w:rFonts w:ascii="Times New Roman" w:hAnsi="Times New Roman" w:cs="Times New Roman"/>
                <w:sz w:val="24"/>
                <w:szCs w:val="24"/>
              </w:rPr>
              <w:t>%</w:t>
            </w:r>
          </w:p>
        </w:tc>
        <w:tc>
          <w:tcPr>
            <w:tcW w:w="1560" w:type="dxa"/>
          </w:tcPr>
          <w:p w:rsidR="00BA08BE" w:rsidRPr="00AA317A" w:rsidRDefault="00F00E80" w:rsidP="00D964AF">
            <w:pPr>
              <w:tabs>
                <w:tab w:val="left" w:pos="0"/>
              </w:tabs>
              <w:jc w:val="center"/>
              <w:rPr>
                <w:rFonts w:ascii="Times New Roman" w:hAnsi="Times New Roman" w:cs="Times New Roman"/>
                <w:sz w:val="24"/>
                <w:szCs w:val="24"/>
              </w:rPr>
            </w:pPr>
            <w:r>
              <w:rPr>
                <w:rFonts w:ascii="Times New Roman" w:hAnsi="Times New Roman" w:cs="Times New Roman"/>
                <w:sz w:val="24"/>
                <w:szCs w:val="24"/>
              </w:rPr>
              <w:t>0</w:t>
            </w:r>
            <w:r w:rsidR="00BA08BE" w:rsidRPr="00AA317A">
              <w:rPr>
                <w:rFonts w:ascii="Times New Roman" w:hAnsi="Times New Roman" w:cs="Times New Roman"/>
                <w:sz w:val="24"/>
                <w:szCs w:val="24"/>
              </w:rPr>
              <w:t>%</w:t>
            </w:r>
          </w:p>
        </w:tc>
      </w:tr>
      <w:tr w:rsidR="00BA08BE" w:rsidRPr="00A722A8" w:rsidTr="00BD04FE">
        <w:tc>
          <w:tcPr>
            <w:tcW w:w="1702" w:type="dxa"/>
            <w:vMerge w:val="restart"/>
          </w:tcPr>
          <w:p w:rsidR="00BA08BE" w:rsidRPr="00A722A8" w:rsidRDefault="00BA08BE" w:rsidP="00D964AF">
            <w:pPr>
              <w:tabs>
                <w:tab w:val="left" w:pos="0"/>
              </w:tabs>
              <w:jc w:val="center"/>
              <w:rPr>
                <w:rFonts w:ascii="Times New Roman" w:hAnsi="Times New Roman" w:cs="Times New Roman"/>
                <w:sz w:val="24"/>
                <w:szCs w:val="24"/>
              </w:rPr>
            </w:pPr>
            <w:r w:rsidRPr="00A722A8">
              <w:rPr>
                <w:rFonts w:ascii="Times New Roman" w:hAnsi="Times New Roman" w:cs="Times New Roman"/>
                <w:sz w:val="24"/>
                <w:szCs w:val="24"/>
                <w:lang w:val="kk-KZ"/>
              </w:rPr>
              <w:t>Екінші санат/педагог-</w:t>
            </w:r>
            <w:r w:rsidRPr="00A722A8">
              <w:rPr>
                <w:rFonts w:ascii="Times New Roman" w:hAnsi="Times New Roman" w:cs="Times New Roman"/>
                <w:sz w:val="24"/>
                <w:szCs w:val="24"/>
              </w:rPr>
              <w:t xml:space="preserve">модератор </w:t>
            </w:r>
          </w:p>
        </w:tc>
        <w:tc>
          <w:tcPr>
            <w:tcW w:w="1417" w:type="dxa"/>
          </w:tcPr>
          <w:p w:rsidR="00BA08BE" w:rsidRPr="00606E0F" w:rsidRDefault="00BA08BE" w:rsidP="00D964AF">
            <w:pPr>
              <w:tabs>
                <w:tab w:val="left" w:pos="0"/>
              </w:tabs>
              <w:jc w:val="center"/>
              <w:rPr>
                <w:rFonts w:ascii="Times New Roman" w:hAnsi="Times New Roman" w:cs="Times New Roman"/>
                <w:sz w:val="24"/>
                <w:szCs w:val="24"/>
                <w:lang w:val="kk-KZ"/>
              </w:rPr>
            </w:pPr>
            <w:r w:rsidRPr="00A722A8">
              <w:rPr>
                <w:rFonts w:ascii="Times New Roman" w:hAnsi="Times New Roman" w:cs="Times New Roman"/>
                <w:sz w:val="24"/>
                <w:szCs w:val="24"/>
              </w:rPr>
              <w:t>Педаг</w:t>
            </w:r>
            <w:r>
              <w:rPr>
                <w:rFonts w:ascii="Times New Roman" w:hAnsi="Times New Roman" w:cs="Times New Roman"/>
                <w:sz w:val="24"/>
                <w:szCs w:val="24"/>
                <w:lang w:val="kk-KZ"/>
              </w:rPr>
              <w:t>огта</w:t>
            </w:r>
            <w:r w:rsidRPr="00A722A8">
              <w:rPr>
                <w:rFonts w:ascii="Times New Roman" w:hAnsi="Times New Roman" w:cs="Times New Roman"/>
                <w:sz w:val="24"/>
                <w:szCs w:val="24"/>
                <w:lang w:val="kk-KZ"/>
              </w:rPr>
              <w:t>р</w:t>
            </w:r>
          </w:p>
        </w:tc>
        <w:tc>
          <w:tcPr>
            <w:tcW w:w="1418" w:type="dxa"/>
          </w:tcPr>
          <w:p w:rsidR="00BA08BE" w:rsidRPr="00C54DF4" w:rsidRDefault="00363F8C" w:rsidP="00D964AF">
            <w:pPr>
              <w:tabs>
                <w:tab w:val="left" w:pos="0"/>
              </w:tabs>
              <w:jc w:val="center"/>
              <w:rPr>
                <w:rFonts w:ascii="Times New Roman" w:hAnsi="Times New Roman" w:cs="Times New Roman"/>
                <w:sz w:val="24"/>
                <w:szCs w:val="24"/>
                <w:lang w:val="kk-KZ"/>
              </w:rPr>
            </w:pPr>
            <w:r>
              <w:rPr>
                <w:rFonts w:ascii="Times New Roman" w:hAnsi="Times New Roman" w:cs="Times New Roman"/>
                <w:sz w:val="24"/>
                <w:szCs w:val="24"/>
                <w:lang w:val="kk-KZ"/>
              </w:rPr>
              <w:t>8</w:t>
            </w:r>
          </w:p>
        </w:tc>
        <w:tc>
          <w:tcPr>
            <w:tcW w:w="1417" w:type="dxa"/>
          </w:tcPr>
          <w:p w:rsidR="00BA08BE" w:rsidRPr="00C62CAC" w:rsidRDefault="00C62CAC" w:rsidP="00D964AF">
            <w:pPr>
              <w:tabs>
                <w:tab w:val="left" w:pos="0"/>
              </w:tabs>
              <w:jc w:val="center"/>
              <w:rPr>
                <w:rFonts w:ascii="Times New Roman" w:hAnsi="Times New Roman" w:cs="Times New Roman"/>
                <w:sz w:val="24"/>
                <w:szCs w:val="24"/>
                <w:lang w:val="kk-KZ"/>
              </w:rPr>
            </w:pPr>
            <w:r w:rsidRPr="00C62CAC">
              <w:rPr>
                <w:rFonts w:ascii="Times New Roman" w:hAnsi="Times New Roman" w:cs="Times New Roman"/>
                <w:sz w:val="24"/>
                <w:szCs w:val="24"/>
                <w:lang w:val="kk-KZ"/>
              </w:rPr>
              <w:t>7</w:t>
            </w:r>
          </w:p>
        </w:tc>
        <w:tc>
          <w:tcPr>
            <w:tcW w:w="1276" w:type="dxa"/>
          </w:tcPr>
          <w:p w:rsidR="00BA08BE" w:rsidRPr="00A20C62" w:rsidRDefault="00C109CB" w:rsidP="00A20C62">
            <w:pPr>
              <w:tabs>
                <w:tab w:val="left" w:pos="0"/>
              </w:tabs>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417" w:type="dxa"/>
          </w:tcPr>
          <w:p w:rsidR="00BA08BE" w:rsidRPr="00AA317A" w:rsidRDefault="00AA317A" w:rsidP="00D964AF">
            <w:pPr>
              <w:tabs>
                <w:tab w:val="left" w:pos="0"/>
              </w:tabs>
              <w:jc w:val="center"/>
              <w:rPr>
                <w:rFonts w:ascii="Times New Roman" w:hAnsi="Times New Roman" w:cs="Times New Roman"/>
                <w:sz w:val="24"/>
                <w:szCs w:val="24"/>
                <w:lang w:val="kk-KZ"/>
              </w:rPr>
            </w:pPr>
            <w:r w:rsidRPr="00AA317A">
              <w:rPr>
                <w:rFonts w:ascii="Times New Roman" w:hAnsi="Times New Roman" w:cs="Times New Roman"/>
                <w:sz w:val="24"/>
                <w:szCs w:val="24"/>
                <w:lang w:val="kk-KZ"/>
              </w:rPr>
              <w:t>8</w:t>
            </w:r>
          </w:p>
        </w:tc>
        <w:tc>
          <w:tcPr>
            <w:tcW w:w="1560" w:type="dxa"/>
          </w:tcPr>
          <w:p w:rsidR="00BA08BE" w:rsidRPr="00AA317A" w:rsidRDefault="00AA317A" w:rsidP="00AA317A">
            <w:pPr>
              <w:tabs>
                <w:tab w:val="left" w:pos="0"/>
              </w:tabs>
              <w:jc w:val="center"/>
              <w:rPr>
                <w:rFonts w:ascii="Times New Roman" w:hAnsi="Times New Roman" w:cs="Times New Roman"/>
                <w:sz w:val="24"/>
                <w:szCs w:val="24"/>
                <w:lang w:val="kk-KZ"/>
              </w:rPr>
            </w:pPr>
            <w:r w:rsidRPr="00AA317A">
              <w:rPr>
                <w:rFonts w:ascii="Times New Roman" w:hAnsi="Times New Roman" w:cs="Times New Roman"/>
                <w:sz w:val="24"/>
                <w:szCs w:val="24"/>
                <w:lang w:val="kk-KZ"/>
              </w:rPr>
              <w:t>+1</w:t>
            </w:r>
          </w:p>
        </w:tc>
      </w:tr>
      <w:tr w:rsidR="00BA08BE" w:rsidRPr="00A722A8" w:rsidTr="00BD04FE">
        <w:tc>
          <w:tcPr>
            <w:tcW w:w="1702" w:type="dxa"/>
            <w:vMerge/>
          </w:tcPr>
          <w:p w:rsidR="00BA08BE" w:rsidRPr="00A722A8" w:rsidRDefault="00BA08BE" w:rsidP="00D964AF">
            <w:pPr>
              <w:tabs>
                <w:tab w:val="left" w:pos="0"/>
              </w:tabs>
              <w:jc w:val="center"/>
              <w:rPr>
                <w:rFonts w:ascii="Times New Roman" w:hAnsi="Times New Roman" w:cs="Times New Roman"/>
                <w:sz w:val="24"/>
                <w:szCs w:val="24"/>
              </w:rPr>
            </w:pPr>
          </w:p>
        </w:tc>
        <w:tc>
          <w:tcPr>
            <w:tcW w:w="1417" w:type="dxa"/>
          </w:tcPr>
          <w:p w:rsidR="00BA08BE" w:rsidRPr="00BB2CB4" w:rsidRDefault="00BA08BE" w:rsidP="002A190C">
            <w:pPr>
              <w:tabs>
                <w:tab w:val="left" w:pos="0"/>
              </w:tabs>
              <w:jc w:val="center"/>
              <w:rPr>
                <w:rFonts w:ascii="Times New Roman" w:hAnsi="Times New Roman" w:cs="Times New Roman"/>
                <w:sz w:val="24"/>
                <w:szCs w:val="24"/>
                <w:lang w:val="kk-KZ"/>
              </w:rPr>
            </w:pPr>
            <w:r w:rsidRPr="00A722A8">
              <w:rPr>
                <w:rFonts w:ascii="Times New Roman" w:hAnsi="Times New Roman" w:cs="Times New Roman"/>
                <w:sz w:val="24"/>
                <w:szCs w:val="24"/>
              </w:rPr>
              <w:t>%</w:t>
            </w:r>
            <w:r w:rsidR="00864827">
              <w:rPr>
                <w:rFonts w:ascii="Times New Roman" w:hAnsi="Times New Roman" w:cs="Times New Roman"/>
                <w:sz w:val="24"/>
                <w:szCs w:val="24"/>
              </w:rPr>
              <w:t xml:space="preserve"> </w:t>
            </w:r>
          </w:p>
        </w:tc>
        <w:tc>
          <w:tcPr>
            <w:tcW w:w="1418" w:type="dxa"/>
          </w:tcPr>
          <w:p w:rsidR="00BA08BE" w:rsidRPr="00C54DF4" w:rsidRDefault="00F7027A" w:rsidP="00D964AF">
            <w:pPr>
              <w:tabs>
                <w:tab w:val="left" w:pos="0"/>
              </w:tabs>
              <w:jc w:val="center"/>
              <w:rPr>
                <w:rFonts w:ascii="Times New Roman" w:hAnsi="Times New Roman" w:cs="Times New Roman"/>
                <w:sz w:val="24"/>
                <w:szCs w:val="24"/>
              </w:rPr>
            </w:pPr>
            <w:r>
              <w:rPr>
                <w:rFonts w:ascii="Times New Roman" w:hAnsi="Times New Roman" w:cs="Times New Roman"/>
                <w:sz w:val="24"/>
                <w:szCs w:val="24"/>
                <w:lang w:val="kk-KZ"/>
              </w:rPr>
              <w:t>29</w:t>
            </w:r>
            <w:r w:rsidR="00BA08BE" w:rsidRPr="00C54DF4">
              <w:rPr>
                <w:rFonts w:ascii="Times New Roman" w:hAnsi="Times New Roman" w:cs="Times New Roman"/>
                <w:sz w:val="24"/>
                <w:szCs w:val="24"/>
              </w:rPr>
              <w:t>%</w:t>
            </w:r>
          </w:p>
        </w:tc>
        <w:tc>
          <w:tcPr>
            <w:tcW w:w="1417" w:type="dxa"/>
          </w:tcPr>
          <w:p w:rsidR="00BA08BE" w:rsidRPr="00C62CAC" w:rsidRDefault="00C62CAC" w:rsidP="00D964AF">
            <w:pPr>
              <w:tabs>
                <w:tab w:val="left" w:pos="0"/>
              </w:tabs>
              <w:jc w:val="center"/>
              <w:rPr>
                <w:rFonts w:ascii="Times New Roman" w:hAnsi="Times New Roman" w:cs="Times New Roman"/>
                <w:sz w:val="24"/>
                <w:szCs w:val="24"/>
              </w:rPr>
            </w:pPr>
            <w:r>
              <w:rPr>
                <w:rFonts w:ascii="Times New Roman" w:hAnsi="Times New Roman" w:cs="Times New Roman"/>
                <w:sz w:val="24"/>
                <w:szCs w:val="24"/>
                <w:lang w:val="kk-KZ"/>
              </w:rPr>
              <w:t>25</w:t>
            </w:r>
            <w:r w:rsidR="00BA08BE" w:rsidRPr="00C62CAC">
              <w:rPr>
                <w:rFonts w:ascii="Times New Roman" w:hAnsi="Times New Roman" w:cs="Times New Roman"/>
                <w:sz w:val="24"/>
                <w:szCs w:val="24"/>
              </w:rPr>
              <w:t>%</w:t>
            </w:r>
          </w:p>
        </w:tc>
        <w:tc>
          <w:tcPr>
            <w:tcW w:w="1276" w:type="dxa"/>
          </w:tcPr>
          <w:p w:rsidR="00BA08BE" w:rsidRPr="00A20C62" w:rsidRDefault="00097EC0" w:rsidP="00A20C62">
            <w:pPr>
              <w:tabs>
                <w:tab w:val="left" w:pos="0"/>
              </w:tabs>
              <w:jc w:val="center"/>
              <w:rPr>
                <w:rFonts w:ascii="Times New Roman" w:hAnsi="Times New Roman" w:cs="Times New Roman"/>
                <w:sz w:val="24"/>
                <w:szCs w:val="24"/>
                <w:lang w:val="kk-KZ"/>
              </w:rPr>
            </w:pPr>
            <w:r>
              <w:rPr>
                <w:rFonts w:ascii="Times New Roman" w:hAnsi="Times New Roman" w:cs="Times New Roman"/>
                <w:sz w:val="24"/>
                <w:szCs w:val="24"/>
                <w:lang w:val="kk-KZ"/>
              </w:rPr>
              <w:t>-4</w:t>
            </w:r>
            <w:r w:rsidR="00BA08BE" w:rsidRPr="00A20C62">
              <w:rPr>
                <w:rFonts w:ascii="Times New Roman" w:hAnsi="Times New Roman" w:cs="Times New Roman"/>
                <w:sz w:val="24"/>
                <w:szCs w:val="24"/>
              </w:rPr>
              <w:t>%</w:t>
            </w:r>
          </w:p>
        </w:tc>
        <w:tc>
          <w:tcPr>
            <w:tcW w:w="1417" w:type="dxa"/>
          </w:tcPr>
          <w:p w:rsidR="00BA08BE" w:rsidRPr="00AA317A" w:rsidRDefault="00F00E80" w:rsidP="00AA317A">
            <w:pPr>
              <w:tabs>
                <w:tab w:val="left" w:pos="0"/>
              </w:tabs>
              <w:jc w:val="center"/>
              <w:rPr>
                <w:rFonts w:ascii="Times New Roman" w:hAnsi="Times New Roman" w:cs="Times New Roman"/>
                <w:sz w:val="24"/>
                <w:szCs w:val="24"/>
              </w:rPr>
            </w:pPr>
            <w:r>
              <w:rPr>
                <w:rFonts w:ascii="Times New Roman" w:hAnsi="Times New Roman" w:cs="Times New Roman"/>
                <w:sz w:val="24"/>
                <w:szCs w:val="24"/>
              </w:rPr>
              <w:t>28</w:t>
            </w:r>
            <w:r w:rsidR="00BA08BE" w:rsidRPr="00AA317A">
              <w:rPr>
                <w:rFonts w:ascii="Times New Roman" w:hAnsi="Times New Roman" w:cs="Times New Roman"/>
                <w:sz w:val="24"/>
                <w:szCs w:val="24"/>
              </w:rPr>
              <w:t>%</w:t>
            </w:r>
          </w:p>
        </w:tc>
        <w:tc>
          <w:tcPr>
            <w:tcW w:w="1560" w:type="dxa"/>
          </w:tcPr>
          <w:p w:rsidR="00BA08BE" w:rsidRPr="00AA317A" w:rsidRDefault="00F00E80" w:rsidP="00D964AF">
            <w:pPr>
              <w:tabs>
                <w:tab w:val="left" w:pos="0"/>
              </w:tabs>
              <w:jc w:val="center"/>
              <w:rPr>
                <w:rFonts w:ascii="Times New Roman" w:hAnsi="Times New Roman" w:cs="Times New Roman"/>
                <w:sz w:val="24"/>
                <w:szCs w:val="24"/>
              </w:rPr>
            </w:pPr>
            <w:r>
              <w:rPr>
                <w:rFonts w:ascii="Times New Roman" w:hAnsi="Times New Roman" w:cs="Times New Roman"/>
                <w:sz w:val="24"/>
                <w:szCs w:val="24"/>
                <w:lang w:val="kk-KZ"/>
              </w:rPr>
              <w:t>+3</w:t>
            </w:r>
            <w:r w:rsidR="00BA08BE" w:rsidRPr="00AA317A">
              <w:rPr>
                <w:rFonts w:ascii="Times New Roman" w:hAnsi="Times New Roman" w:cs="Times New Roman"/>
                <w:sz w:val="24"/>
                <w:szCs w:val="24"/>
              </w:rPr>
              <w:t>%</w:t>
            </w:r>
          </w:p>
        </w:tc>
      </w:tr>
      <w:tr w:rsidR="00BA08BE" w:rsidRPr="00A722A8" w:rsidTr="00BD04FE">
        <w:tc>
          <w:tcPr>
            <w:tcW w:w="1702" w:type="dxa"/>
            <w:vMerge w:val="restart"/>
          </w:tcPr>
          <w:p w:rsidR="00BA08BE" w:rsidRPr="00A722A8" w:rsidRDefault="00BA08BE" w:rsidP="00D964AF">
            <w:pPr>
              <w:tabs>
                <w:tab w:val="left" w:pos="0"/>
              </w:tabs>
              <w:jc w:val="center"/>
              <w:rPr>
                <w:rFonts w:ascii="Times New Roman" w:hAnsi="Times New Roman" w:cs="Times New Roman"/>
                <w:sz w:val="24"/>
                <w:szCs w:val="24"/>
              </w:rPr>
            </w:pPr>
            <w:r w:rsidRPr="00A722A8">
              <w:rPr>
                <w:rFonts w:ascii="Times New Roman" w:hAnsi="Times New Roman" w:cs="Times New Roman"/>
                <w:sz w:val="24"/>
                <w:szCs w:val="24"/>
              </w:rPr>
              <w:t>педагог</w:t>
            </w:r>
          </w:p>
        </w:tc>
        <w:tc>
          <w:tcPr>
            <w:tcW w:w="1417" w:type="dxa"/>
          </w:tcPr>
          <w:p w:rsidR="00BA08BE" w:rsidRPr="00606E0F" w:rsidRDefault="00BA08BE" w:rsidP="00D964AF">
            <w:pPr>
              <w:tabs>
                <w:tab w:val="left" w:pos="0"/>
              </w:tabs>
              <w:jc w:val="center"/>
              <w:rPr>
                <w:rFonts w:ascii="Times New Roman" w:hAnsi="Times New Roman" w:cs="Times New Roman"/>
                <w:sz w:val="24"/>
                <w:szCs w:val="24"/>
                <w:lang w:val="kk-KZ"/>
              </w:rPr>
            </w:pPr>
            <w:r w:rsidRPr="00A722A8">
              <w:rPr>
                <w:rFonts w:ascii="Times New Roman" w:hAnsi="Times New Roman" w:cs="Times New Roman"/>
                <w:sz w:val="24"/>
                <w:szCs w:val="24"/>
              </w:rPr>
              <w:t>Педаг</w:t>
            </w:r>
            <w:r>
              <w:rPr>
                <w:rFonts w:ascii="Times New Roman" w:hAnsi="Times New Roman" w:cs="Times New Roman"/>
                <w:sz w:val="24"/>
                <w:szCs w:val="24"/>
                <w:lang w:val="kk-KZ"/>
              </w:rPr>
              <w:t>огта</w:t>
            </w:r>
            <w:r w:rsidRPr="00A722A8">
              <w:rPr>
                <w:rFonts w:ascii="Times New Roman" w:hAnsi="Times New Roman" w:cs="Times New Roman"/>
                <w:sz w:val="24"/>
                <w:szCs w:val="24"/>
                <w:lang w:val="kk-KZ"/>
              </w:rPr>
              <w:t>р</w:t>
            </w:r>
          </w:p>
        </w:tc>
        <w:tc>
          <w:tcPr>
            <w:tcW w:w="1418" w:type="dxa"/>
          </w:tcPr>
          <w:p w:rsidR="00BA08BE" w:rsidRPr="00C54DF4" w:rsidRDefault="006233AD" w:rsidP="00D964AF">
            <w:pPr>
              <w:tabs>
                <w:tab w:val="left" w:pos="0"/>
              </w:tabs>
              <w:jc w:val="center"/>
              <w:rPr>
                <w:rFonts w:ascii="Times New Roman" w:hAnsi="Times New Roman" w:cs="Times New Roman"/>
                <w:sz w:val="24"/>
                <w:szCs w:val="24"/>
                <w:lang w:val="kk-KZ"/>
              </w:rPr>
            </w:pPr>
            <w:r w:rsidRPr="00C54DF4">
              <w:rPr>
                <w:rFonts w:ascii="Times New Roman" w:hAnsi="Times New Roman" w:cs="Times New Roman"/>
                <w:sz w:val="24"/>
                <w:szCs w:val="24"/>
                <w:lang w:val="kk-KZ"/>
              </w:rPr>
              <w:t>11</w:t>
            </w:r>
          </w:p>
        </w:tc>
        <w:tc>
          <w:tcPr>
            <w:tcW w:w="1417" w:type="dxa"/>
          </w:tcPr>
          <w:p w:rsidR="00BA08BE" w:rsidRPr="00C62CAC" w:rsidRDefault="00097EC0" w:rsidP="00D964AF">
            <w:pPr>
              <w:tabs>
                <w:tab w:val="left" w:pos="0"/>
              </w:tabs>
              <w:jc w:val="center"/>
              <w:rPr>
                <w:rFonts w:ascii="Times New Roman" w:hAnsi="Times New Roman" w:cs="Times New Roman"/>
                <w:sz w:val="24"/>
                <w:szCs w:val="24"/>
                <w:lang w:val="kk-KZ"/>
              </w:rPr>
            </w:pPr>
            <w:r>
              <w:rPr>
                <w:rFonts w:ascii="Times New Roman" w:hAnsi="Times New Roman" w:cs="Times New Roman"/>
                <w:sz w:val="24"/>
                <w:szCs w:val="24"/>
                <w:lang w:val="kk-KZ"/>
              </w:rPr>
              <w:t>12</w:t>
            </w:r>
            <w:r w:rsidR="00FA2FBF" w:rsidRPr="00C62CAC">
              <w:rPr>
                <w:rFonts w:ascii="Times New Roman" w:hAnsi="Times New Roman" w:cs="Times New Roman"/>
                <w:sz w:val="24"/>
                <w:szCs w:val="24"/>
                <w:lang w:val="kk-KZ"/>
              </w:rPr>
              <w:t xml:space="preserve"> </w:t>
            </w:r>
            <w:r w:rsidR="00DF6EC3" w:rsidRPr="00C62CAC">
              <w:rPr>
                <w:rFonts w:ascii="Times New Roman" w:hAnsi="Times New Roman" w:cs="Times New Roman"/>
                <w:sz w:val="24"/>
                <w:szCs w:val="24"/>
                <w:lang w:val="kk-KZ"/>
              </w:rPr>
              <w:t xml:space="preserve"> </w:t>
            </w:r>
            <w:r w:rsidR="007A6A57" w:rsidRPr="00C62CAC">
              <w:rPr>
                <w:rFonts w:ascii="Times New Roman" w:hAnsi="Times New Roman" w:cs="Times New Roman"/>
                <w:sz w:val="24"/>
                <w:szCs w:val="24"/>
                <w:lang w:val="kk-KZ"/>
              </w:rPr>
              <w:t xml:space="preserve"> </w:t>
            </w:r>
            <w:r w:rsidR="003152D6" w:rsidRPr="00C62CAC">
              <w:rPr>
                <w:rFonts w:ascii="Times New Roman" w:hAnsi="Times New Roman" w:cs="Times New Roman"/>
                <w:sz w:val="24"/>
                <w:szCs w:val="24"/>
                <w:lang w:val="kk-KZ"/>
              </w:rPr>
              <w:t xml:space="preserve"> </w:t>
            </w:r>
          </w:p>
        </w:tc>
        <w:tc>
          <w:tcPr>
            <w:tcW w:w="1276" w:type="dxa"/>
          </w:tcPr>
          <w:p w:rsidR="00BA08BE" w:rsidRPr="00A20C62" w:rsidRDefault="00155999" w:rsidP="00A20C62">
            <w:pPr>
              <w:tabs>
                <w:tab w:val="left" w:pos="0"/>
              </w:tabs>
              <w:jc w:val="center"/>
              <w:rPr>
                <w:rFonts w:ascii="Times New Roman" w:hAnsi="Times New Roman" w:cs="Times New Roman"/>
                <w:sz w:val="24"/>
                <w:szCs w:val="24"/>
                <w:lang w:val="kk-KZ"/>
              </w:rPr>
            </w:pPr>
            <w:r w:rsidRPr="00A20C62">
              <w:rPr>
                <w:rFonts w:ascii="Times New Roman" w:hAnsi="Times New Roman" w:cs="Times New Roman"/>
                <w:sz w:val="24"/>
                <w:szCs w:val="24"/>
                <w:lang w:val="kk-KZ"/>
              </w:rPr>
              <w:t>+1</w:t>
            </w:r>
          </w:p>
        </w:tc>
        <w:tc>
          <w:tcPr>
            <w:tcW w:w="1417" w:type="dxa"/>
          </w:tcPr>
          <w:p w:rsidR="00BA08BE" w:rsidRPr="00340784" w:rsidRDefault="00AA317A" w:rsidP="00D964AF">
            <w:pPr>
              <w:tabs>
                <w:tab w:val="left" w:pos="0"/>
              </w:tabs>
              <w:jc w:val="center"/>
              <w:rPr>
                <w:rFonts w:ascii="Times New Roman" w:hAnsi="Times New Roman" w:cs="Times New Roman"/>
                <w:sz w:val="24"/>
                <w:szCs w:val="24"/>
                <w:highlight w:val="yellow"/>
                <w:lang w:val="kk-KZ"/>
              </w:rPr>
            </w:pPr>
            <w:r w:rsidRPr="00982F14">
              <w:rPr>
                <w:rFonts w:ascii="Times New Roman" w:hAnsi="Times New Roman" w:cs="Times New Roman"/>
                <w:sz w:val="24"/>
                <w:szCs w:val="24"/>
                <w:lang w:val="kk-KZ"/>
              </w:rPr>
              <w:t>12</w:t>
            </w:r>
          </w:p>
        </w:tc>
        <w:tc>
          <w:tcPr>
            <w:tcW w:w="1560" w:type="dxa"/>
          </w:tcPr>
          <w:p w:rsidR="00BA08BE" w:rsidRPr="00340784" w:rsidRDefault="00982F14" w:rsidP="004E01E6">
            <w:pPr>
              <w:tabs>
                <w:tab w:val="left" w:pos="0"/>
              </w:tabs>
              <w:jc w:val="center"/>
              <w:rPr>
                <w:rFonts w:ascii="Times New Roman" w:hAnsi="Times New Roman" w:cs="Times New Roman"/>
                <w:sz w:val="24"/>
                <w:szCs w:val="24"/>
                <w:highlight w:val="yellow"/>
                <w:lang w:val="kk-KZ"/>
              </w:rPr>
            </w:pPr>
            <w:r w:rsidRPr="00982F14">
              <w:rPr>
                <w:rFonts w:ascii="Times New Roman" w:hAnsi="Times New Roman" w:cs="Times New Roman"/>
                <w:sz w:val="24"/>
                <w:szCs w:val="24"/>
              </w:rPr>
              <w:t>0%</w:t>
            </w:r>
          </w:p>
        </w:tc>
      </w:tr>
      <w:tr w:rsidR="00BA08BE" w:rsidRPr="00A722A8" w:rsidTr="00BD04FE">
        <w:tc>
          <w:tcPr>
            <w:tcW w:w="1702" w:type="dxa"/>
            <w:vMerge/>
          </w:tcPr>
          <w:p w:rsidR="00BA08BE" w:rsidRPr="00A722A8" w:rsidRDefault="00BA08BE" w:rsidP="00D964AF">
            <w:pPr>
              <w:tabs>
                <w:tab w:val="left" w:pos="0"/>
              </w:tabs>
              <w:jc w:val="center"/>
              <w:rPr>
                <w:rFonts w:ascii="Times New Roman" w:hAnsi="Times New Roman" w:cs="Times New Roman"/>
                <w:b/>
                <w:sz w:val="24"/>
                <w:szCs w:val="24"/>
              </w:rPr>
            </w:pPr>
          </w:p>
        </w:tc>
        <w:tc>
          <w:tcPr>
            <w:tcW w:w="1417" w:type="dxa"/>
          </w:tcPr>
          <w:p w:rsidR="00BA08BE" w:rsidRPr="00BB2CB4" w:rsidRDefault="00BA08BE" w:rsidP="00D964AF">
            <w:pPr>
              <w:tabs>
                <w:tab w:val="left" w:pos="0"/>
              </w:tabs>
              <w:jc w:val="center"/>
              <w:rPr>
                <w:rFonts w:ascii="Times New Roman" w:hAnsi="Times New Roman" w:cs="Times New Roman"/>
                <w:sz w:val="24"/>
                <w:szCs w:val="24"/>
                <w:lang w:val="kk-KZ"/>
              </w:rPr>
            </w:pPr>
            <w:r w:rsidRPr="00A722A8">
              <w:rPr>
                <w:rFonts w:ascii="Times New Roman" w:hAnsi="Times New Roman" w:cs="Times New Roman"/>
                <w:sz w:val="24"/>
                <w:szCs w:val="24"/>
              </w:rPr>
              <w:t>%</w:t>
            </w:r>
          </w:p>
        </w:tc>
        <w:tc>
          <w:tcPr>
            <w:tcW w:w="1418" w:type="dxa"/>
          </w:tcPr>
          <w:p w:rsidR="00BA08BE" w:rsidRPr="00C54DF4" w:rsidRDefault="006233AD" w:rsidP="00D964AF">
            <w:pPr>
              <w:tabs>
                <w:tab w:val="left" w:pos="0"/>
              </w:tabs>
              <w:jc w:val="center"/>
              <w:rPr>
                <w:rFonts w:ascii="Times New Roman" w:hAnsi="Times New Roman" w:cs="Times New Roman"/>
                <w:sz w:val="24"/>
                <w:szCs w:val="24"/>
              </w:rPr>
            </w:pPr>
            <w:r w:rsidRPr="00C54DF4">
              <w:rPr>
                <w:rFonts w:ascii="Times New Roman" w:hAnsi="Times New Roman" w:cs="Times New Roman"/>
                <w:sz w:val="24"/>
                <w:szCs w:val="24"/>
              </w:rPr>
              <w:t>39</w:t>
            </w:r>
            <w:r w:rsidR="00BA08BE" w:rsidRPr="00C54DF4">
              <w:rPr>
                <w:rFonts w:ascii="Times New Roman" w:hAnsi="Times New Roman" w:cs="Times New Roman"/>
                <w:sz w:val="24"/>
                <w:szCs w:val="24"/>
              </w:rPr>
              <w:t>%</w:t>
            </w:r>
          </w:p>
        </w:tc>
        <w:tc>
          <w:tcPr>
            <w:tcW w:w="1417" w:type="dxa"/>
          </w:tcPr>
          <w:p w:rsidR="00BA08BE" w:rsidRPr="00C62CAC" w:rsidRDefault="00C62CAC" w:rsidP="00CA7749">
            <w:pPr>
              <w:tabs>
                <w:tab w:val="left" w:pos="0"/>
              </w:tabs>
              <w:jc w:val="center"/>
              <w:rPr>
                <w:rFonts w:ascii="Times New Roman" w:hAnsi="Times New Roman" w:cs="Times New Roman"/>
                <w:sz w:val="24"/>
                <w:szCs w:val="24"/>
              </w:rPr>
            </w:pPr>
            <w:r w:rsidRPr="00C62CAC">
              <w:rPr>
                <w:rFonts w:ascii="Times New Roman" w:hAnsi="Times New Roman" w:cs="Times New Roman"/>
                <w:sz w:val="24"/>
                <w:szCs w:val="24"/>
                <w:lang w:val="kk-KZ"/>
              </w:rPr>
              <w:t>4</w:t>
            </w:r>
            <w:r w:rsidR="00097EC0">
              <w:rPr>
                <w:rFonts w:ascii="Times New Roman" w:hAnsi="Times New Roman" w:cs="Times New Roman"/>
                <w:sz w:val="24"/>
                <w:szCs w:val="24"/>
                <w:lang w:val="kk-KZ"/>
              </w:rPr>
              <w:t>3</w:t>
            </w:r>
            <w:r w:rsidR="00BA08BE" w:rsidRPr="00C62CAC">
              <w:rPr>
                <w:rFonts w:ascii="Times New Roman" w:hAnsi="Times New Roman" w:cs="Times New Roman"/>
                <w:sz w:val="24"/>
                <w:szCs w:val="24"/>
              </w:rPr>
              <w:t>%</w:t>
            </w:r>
          </w:p>
        </w:tc>
        <w:tc>
          <w:tcPr>
            <w:tcW w:w="1276" w:type="dxa"/>
          </w:tcPr>
          <w:p w:rsidR="00BA08BE" w:rsidRPr="00A20C62" w:rsidRDefault="00097EC0" w:rsidP="00A20C62">
            <w:pPr>
              <w:tabs>
                <w:tab w:val="left" w:pos="0"/>
              </w:tabs>
              <w:jc w:val="center"/>
              <w:rPr>
                <w:rFonts w:ascii="Times New Roman" w:hAnsi="Times New Roman" w:cs="Times New Roman"/>
                <w:sz w:val="24"/>
                <w:szCs w:val="24"/>
                <w:lang w:val="kk-KZ"/>
              </w:rPr>
            </w:pPr>
            <w:r>
              <w:rPr>
                <w:rFonts w:ascii="Times New Roman" w:hAnsi="Times New Roman" w:cs="Times New Roman"/>
                <w:sz w:val="24"/>
                <w:szCs w:val="24"/>
                <w:lang w:val="kk-KZ"/>
              </w:rPr>
              <w:t>+4</w:t>
            </w:r>
            <w:r w:rsidR="00BA08BE" w:rsidRPr="00A20C62">
              <w:rPr>
                <w:rFonts w:ascii="Times New Roman" w:hAnsi="Times New Roman" w:cs="Times New Roman"/>
                <w:sz w:val="24"/>
                <w:szCs w:val="24"/>
              </w:rPr>
              <w:t>%</w:t>
            </w:r>
          </w:p>
        </w:tc>
        <w:tc>
          <w:tcPr>
            <w:tcW w:w="1417" w:type="dxa"/>
          </w:tcPr>
          <w:p w:rsidR="00BA08BE" w:rsidRPr="00340784" w:rsidRDefault="00982F14" w:rsidP="00982F14">
            <w:pPr>
              <w:tabs>
                <w:tab w:val="left" w:pos="0"/>
              </w:tabs>
              <w:jc w:val="center"/>
              <w:rPr>
                <w:rFonts w:ascii="Times New Roman" w:hAnsi="Times New Roman" w:cs="Times New Roman"/>
                <w:sz w:val="24"/>
                <w:szCs w:val="24"/>
                <w:highlight w:val="yellow"/>
              </w:rPr>
            </w:pPr>
            <w:r w:rsidRPr="00982F14">
              <w:rPr>
                <w:rFonts w:ascii="Times New Roman" w:hAnsi="Times New Roman" w:cs="Times New Roman"/>
                <w:sz w:val="24"/>
                <w:szCs w:val="24"/>
                <w:lang w:val="kk-KZ"/>
              </w:rPr>
              <w:t>41</w:t>
            </w:r>
            <w:r w:rsidR="00BA08BE" w:rsidRPr="00982F14">
              <w:rPr>
                <w:rFonts w:ascii="Times New Roman" w:hAnsi="Times New Roman" w:cs="Times New Roman"/>
                <w:sz w:val="24"/>
                <w:szCs w:val="24"/>
              </w:rPr>
              <w:t>%</w:t>
            </w:r>
          </w:p>
        </w:tc>
        <w:tc>
          <w:tcPr>
            <w:tcW w:w="1560" w:type="dxa"/>
          </w:tcPr>
          <w:p w:rsidR="00BA08BE" w:rsidRPr="00340784" w:rsidRDefault="00C109CB" w:rsidP="00D964AF">
            <w:pPr>
              <w:tabs>
                <w:tab w:val="left" w:pos="0"/>
              </w:tabs>
              <w:jc w:val="center"/>
              <w:rPr>
                <w:rFonts w:ascii="Times New Roman" w:hAnsi="Times New Roman" w:cs="Times New Roman"/>
                <w:sz w:val="24"/>
                <w:szCs w:val="24"/>
                <w:highlight w:val="yellow"/>
              </w:rPr>
            </w:pPr>
            <w:r>
              <w:rPr>
                <w:rFonts w:ascii="Times New Roman" w:hAnsi="Times New Roman" w:cs="Times New Roman"/>
                <w:sz w:val="24"/>
                <w:szCs w:val="24"/>
                <w:lang w:val="kk-KZ"/>
              </w:rPr>
              <w:t>-2</w:t>
            </w:r>
            <w:r w:rsidR="00BA08BE" w:rsidRPr="00982F14">
              <w:rPr>
                <w:rFonts w:ascii="Times New Roman" w:hAnsi="Times New Roman" w:cs="Times New Roman"/>
                <w:sz w:val="24"/>
                <w:szCs w:val="24"/>
              </w:rPr>
              <w:t>%</w:t>
            </w:r>
          </w:p>
        </w:tc>
      </w:tr>
    </w:tbl>
    <w:p w:rsidR="00656EAB" w:rsidRPr="00A722A8" w:rsidRDefault="00656EAB" w:rsidP="00D964AF">
      <w:pPr>
        <w:pStyle w:val="a3"/>
        <w:jc w:val="both"/>
        <w:rPr>
          <w:rFonts w:ascii="Times New Roman" w:hAnsi="Times New Roman" w:cs="Times New Roman"/>
          <w:sz w:val="24"/>
          <w:szCs w:val="24"/>
          <w:lang w:val="kk-KZ"/>
        </w:rPr>
      </w:pPr>
    </w:p>
    <w:p w:rsidR="00656EAB" w:rsidRPr="00A722A8" w:rsidRDefault="00656EAB" w:rsidP="000A6927">
      <w:pPr>
        <w:autoSpaceDE w:val="0"/>
        <w:autoSpaceDN w:val="0"/>
        <w:adjustRightInd w:val="0"/>
        <w:spacing w:after="0" w:line="240" w:lineRule="auto"/>
        <w:ind w:right="142"/>
        <w:rPr>
          <w:rFonts w:ascii="Times New Roman" w:eastAsia="Lucida Sans Unicode" w:hAnsi="Times New Roman" w:cs="Times New Roman"/>
          <w:bCs/>
          <w:kern w:val="3"/>
          <w:sz w:val="24"/>
          <w:szCs w:val="24"/>
          <w:lang w:val="kk-KZ" w:eastAsia="zh-CN" w:bidi="hi-IN"/>
        </w:rPr>
      </w:pPr>
      <w:r w:rsidRPr="00A722A8">
        <w:rPr>
          <w:rFonts w:ascii="Times New Roman" w:eastAsia="Lucida Sans Unicode" w:hAnsi="Times New Roman" w:cs="Times New Roman"/>
          <w:bCs/>
          <w:kern w:val="3"/>
          <w:sz w:val="24"/>
          <w:szCs w:val="24"/>
          <w:lang w:val="kk-KZ" w:eastAsia="zh-CN" w:bidi="hi-IN"/>
        </w:rPr>
        <w:t xml:space="preserve">Педагог қызметкерлерді  аттестаттаудың  негізгі мақсаты- білім беру саласында қызметкерлердің педагогикалық </w:t>
      </w:r>
      <w:r w:rsidRPr="00BB2CB4">
        <w:rPr>
          <w:rStyle w:val="a4"/>
          <w:rFonts w:ascii="Times New Roman" w:hAnsi="Times New Roman" w:cs="Times New Roman"/>
          <w:sz w:val="24"/>
          <w:szCs w:val="24"/>
          <w:lang w:val="kk-KZ"/>
        </w:rPr>
        <w:t>шеберлігін жетілдіру, ең үздік иннова</w:t>
      </w:r>
      <w:r w:rsidR="00BB2CB4" w:rsidRPr="00BB2CB4">
        <w:rPr>
          <w:rStyle w:val="a4"/>
          <w:rFonts w:ascii="Times New Roman" w:hAnsi="Times New Roman" w:cs="Times New Roman"/>
          <w:sz w:val="24"/>
          <w:szCs w:val="24"/>
          <w:lang w:val="kk-KZ"/>
        </w:rPr>
        <w:t>циалық педагогикалық тәжірибені</w:t>
      </w:r>
      <w:r w:rsidR="00BB2CB4">
        <w:rPr>
          <w:rStyle w:val="a4"/>
          <w:rFonts w:ascii="Times New Roman" w:hAnsi="Times New Roman" w:cs="Times New Roman"/>
          <w:sz w:val="24"/>
          <w:szCs w:val="24"/>
          <w:lang w:val="kk-KZ"/>
        </w:rPr>
        <w:t xml:space="preserve"> </w:t>
      </w:r>
      <w:r w:rsidRPr="00BB2CB4">
        <w:rPr>
          <w:rStyle w:val="a4"/>
          <w:rFonts w:ascii="Times New Roman" w:hAnsi="Times New Roman" w:cs="Times New Roman"/>
          <w:sz w:val="24"/>
          <w:szCs w:val="24"/>
          <w:lang w:val="kk-KZ"/>
        </w:rPr>
        <w:t>жалпылау және кеңінен тарату.</w:t>
      </w:r>
      <w:r w:rsidRPr="00BB2CB4">
        <w:rPr>
          <w:rStyle w:val="a4"/>
          <w:rFonts w:ascii="Times New Roman" w:hAnsi="Times New Roman" w:cs="Times New Roman"/>
          <w:sz w:val="24"/>
          <w:szCs w:val="24"/>
          <w:lang w:val="kk-KZ"/>
        </w:rPr>
        <w:br/>
      </w:r>
      <w:r w:rsidR="003004C5">
        <w:rPr>
          <w:rFonts w:ascii="Times New Roman" w:hAnsi="Times New Roman" w:cs="Times New Roman"/>
          <w:sz w:val="24"/>
          <w:szCs w:val="24"/>
          <w:lang w:val="kk-KZ"/>
        </w:rPr>
        <w:t>Педагогтарды</w:t>
      </w:r>
      <w:r w:rsidR="003004C5" w:rsidRPr="00A722A8">
        <w:rPr>
          <w:rFonts w:ascii="Times New Roman" w:hAnsi="Times New Roman" w:cs="Times New Roman"/>
          <w:sz w:val="24"/>
          <w:szCs w:val="24"/>
          <w:lang w:val="kk-KZ"/>
        </w:rPr>
        <w:t>ң</w:t>
      </w:r>
      <w:r w:rsidRPr="00A722A8">
        <w:rPr>
          <w:rFonts w:ascii="Times New Roman" w:eastAsia="Lucida Sans Unicode" w:hAnsi="Times New Roman" w:cs="Times New Roman"/>
          <w:bCs/>
          <w:kern w:val="3"/>
          <w:sz w:val="24"/>
          <w:szCs w:val="24"/>
          <w:lang w:val="kk-KZ" w:eastAsia="zh-CN" w:bidi="hi-IN"/>
        </w:rPr>
        <w:t xml:space="preserve"> әдістемелік - зерттеу әрекетін</w:t>
      </w:r>
      <w:r w:rsidR="003004C5">
        <w:rPr>
          <w:rFonts w:ascii="Times New Roman" w:eastAsia="Lucida Sans Unicode" w:hAnsi="Times New Roman" w:cs="Times New Roman"/>
          <w:bCs/>
          <w:kern w:val="3"/>
          <w:sz w:val="24"/>
          <w:szCs w:val="24"/>
          <w:lang w:val="kk-KZ" w:eastAsia="zh-CN" w:bidi="hi-IN"/>
        </w:rPr>
        <w:t xml:space="preserve"> ынталандыру, талантты педагогтарды</w:t>
      </w:r>
      <w:r w:rsidRPr="00A722A8">
        <w:rPr>
          <w:rFonts w:ascii="Times New Roman" w:eastAsia="Lucida Sans Unicode" w:hAnsi="Times New Roman" w:cs="Times New Roman"/>
          <w:bCs/>
          <w:kern w:val="3"/>
          <w:sz w:val="24"/>
          <w:szCs w:val="24"/>
          <w:lang w:val="kk-KZ" w:eastAsia="zh-CN" w:bidi="hi-IN"/>
        </w:rPr>
        <w:t xml:space="preserve"> анықтау, оларды қолдау және мадақтау, педагог - зерттеуші еңбегінің беделін арттыру, педагогикалық тәжірибені жалпылау түрлерін жетілдіру, </w:t>
      </w:r>
      <w:r w:rsidR="003004C5">
        <w:rPr>
          <w:rFonts w:ascii="Times New Roman" w:hAnsi="Times New Roman" w:cs="Times New Roman"/>
          <w:sz w:val="24"/>
          <w:szCs w:val="24"/>
          <w:lang w:val="kk-KZ"/>
        </w:rPr>
        <w:t>педагогтарды</w:t>
      </w:r>
      <w:r w:rsidR="003004C5" w:rsidRPr="00A722A8">
        <w:rPr>
          <w:rFonts w:ascii="Times New Roman" w:hAnsi="Times New Roman" w:cs="Times New Roman"/>
          <w:sz w:val="24"/>
          <w:szCs w:val="24"/>
          <w:lang w:val="kk-KZ"/>
        </w:rPr>
        <w:t>ң</w:t>
      </w:r>
      <w:r w:rsidRPr="00A722A8">
        <w:rPr>
          <w:rFonts w:ascii="Times New Roman" w:eastAsia="Lucida Sans Unicode" w:hAnsi="Times New Roman" w:cs="Times New Roman"/>
          <w:bCs/>
          <w:kern w:val="3"/>
          <w:sz w:val="24"/>
          <w:szCs w:val="24"/>
          <w:lang w:val="kk-KZ" w:eastAsia="zh-CN" w:bidi="hi-IN"/>
        </w:rPr>
        <w:t xml:space="preserve"> әдістемелік және практикалық қызметін насихаттау болып табылады.</w:t>
      </w:r>
    </w:p>
    <w:p w:rsidR="00656EAB" w:rsidRPr="00A722A8" w:rsidRDefault="00E139FD" w:rsidP="00D964AF">
      <w:pPr>
        <w:autoSpaceDE w:val="0"/>
        <w:autoSpaceDN w:val="0"/>
        <w:adjustRightInd w:val="0"/>
        <w:spacing w:after="0" w:line="240" w:lineRule="auto"/>
        <w:ind w:right="142"/>
        <w:jc w:val="both"/>
        <w:rPr>
          <w:rFonts w:ascii="Times New Roman" w:eastAsia="Lucida Sans Unicode" w:hAnsi="Times New Roman" w:cs="Times New Roman"/>
          <w:bCs/>
          <w:kern w:val="3"/>
          <w:sz w:val="24"/>
          <w:szCs w:val="24"/>
          <w:lang w:val="kk-KZ" w:eastAsia="zh-CN" w:bidi="hi-IN"/>
        </w:rPr>
      </w:pPr>
      <w:r w:rsidRPr="00A722A8">
        <w:rPr>
          <w:rFonts w:ascii="Times New Roman" w:eastAsia="Lucida Sans Unicode" w:hAnsi="Times New Roman" w:cs="Times New Roman"/>
          <w:bCs/>
          <w:kern w:val="3"/>
          <w:sz w:val="24"/>
          <w:szCs w:val="24"/>
          <w:lang w:val="kk-KZ" w:eastAsia="zh-CN" w:bidi="hi-IN"/>
        </w:rPr>
        <w:tab/>
      </w:r>
      <w:r w:rsidR="00656EAB" w:rsidRPr="00A722A8">
        <w:rPr>
          <w:rFonts w:ascii="Times New Roman" w:eastAsia="Lucida Sans Unicode" w:hAnsi="Times New Roman" w:cs="Times New Roman"/>
          <w:bCs/>
          <w:kern w:val="3"/>
          <w:sz w:val="24"/>
          <w:szCs w:val="24"/>
          <w:lang w:val="kk-KZ" w:eastAsia="zh-CN" w:bidi="hi-IN"/>
        </w:rPr>
        <w:t xml:space="preserve">Педагог қызметкерлерді  аттестаттау  Ережесіне  сәйкес  аттестация  </w:t>
      </w:r>
      <w:r w:rsidR="00656EAB" w:rsidRPr="00CB2507">
        <w:rPr>
          <w:rFonts w:ascii="Times New Roman" w:eastAsia="Lucida Sans Unicode" w:hAnsi="Times New Roman" w:cs="Times New Roman"/>
          <w:bCs/>
          <w:kern w:val="3"/>
          <w:sz w:val="24"/>
          <w:szCs w:val="24"/>
          <w:lang w:val="kk-KZ" w:eastAsia="zh-CN" w:bidi="hi-IN"/>
        </w:rPr>
        <w:t>5 жылда</w:t>
      </w:r>
      <w:r w:rsidR="00656EAB" w:rsidRPr="00A722A8">
        <w:rPr>
          <w:rFonts w:ascii="Times New Roman" w:eastAsia="Lucida Sans Unicode" w:hAnsi="Times New Roman" w:cs="Times New Roman"/>
          <w:bCs/>
          <w:kern w:val="3"/>
          <w:sz w:val="24"/>
          <w:szCs w:val="24"/>
          <w:lang w:val="kk-KZ" w:eastAsia="zh-CN" w:bidi="hi-IN"/>
        </w:rPr>
        <w:t xml:space="preserve">  бір рет  өткізіледі. </w:t>
      </w:r>
      <w:r w:rsidR="00656EAB" w:rsidRPr="006233AD">
        <w:rPr>
          <w:rStyle w:val="a4"/>
          <w:rFonts w:ascii="Times New Roman" w:hAnsi="Times New Roman" w:cs="Times New Roman"/>
          <w:lang w:val="kk-KZ"/>
        </w:rPr>
        <w:t>Аттестацияның мақсаты:  педагог</w:t>
      </w:r>
      <w:r w:rsidR="00656EAB" w:rsidRPr="00A722A8">
        <w:rPr>
          <w:rFonts w:ascii="Times New Roman" w:eastAsia="Lucida Sans Unicode" w:hAnsi="Times New Roman" w:cs="Times New Roman"/>
          <w:bCs/>
          <w:kern w:val="3"/>
          <w:sz w:val="24"/>
          <w:szCs w:val="24"/>
          <w:lang w:val="kk-KZ" w:eastAsia="zh-CN" w:bidi="hi-IN"/>
        </w:rPr>
        <w:t xml:space="preserve"> қызметкерлердің  еңбегін  тиімді  бағалау  жүйесін құру, олардың  кәсіби өсуіне  көмек  көрсету,  біліктіліктерін үздіксіз көтеру, еңб</w:t>
      </w:r>
      <w:r w:rsidR="003004C5">
        <w:rPr>
          <w:rFonts w:ascii="Times New Roman" w:eastAsia="Lucida Sans Unicode" w:hAnsi="Times New Roman" w:cs="Times New Roman"/>
          <w:bCs/>
          <w:kern w:val="3"/>
          <w:sz w:val="24"/>
          <w:szCs w:val="24"/>
          <w:lang w:val="kk-KZ" w:eastAsia="zh-CN" w:bidi="hi-IN"/>
        </w:rPr>
        <w:t>ек  нәтижесін көрсету. Педагогта</w:t>
      </w:r>
      <w:r w:rsidR="00656EAB" w:rsidRPr="00A722A8">
        <w:rPr>
          <w:rFonts w:ascii="Times New Roman" w:eastAsia="Lucida Sans Unicode" w:hAnsi="Times New Roman" w:cs="Times New Roman"/>
          <w:bCs/>
          <w:kern w:val="3"/>
          <w:sz w:val="24"/>
          <w:szCs w:val="24"/>
          <w:lang w:val="kk-KZ" w:eastAsia="zh-CN" w:bidi="hi-IN"/>
        </w:rPr>
        <w:t>р біліктілік санаттарын </w:t>
      </w:r>
      <w:r w:rsidR="00982F14">
        <w:rPr>
          <w:rFonts w:ascii="Times New Roman" w:eastAsia="Lucida Sans Unicode" w:hAnsi="Times New Roman" w:cs="Times New Roman"/>
          <w:bCs/>
          <w:kern w:val="3"/>
          <w:sz w:val="24"/>
          <w:szCs w:val="24"/>
          <w:lang w:val="kk-KZ" w:eastAsia="zh-CN" w:bidi="hi-IN"/>
        </w:rPr>
        <w:t>арттыру</w:t>
      </w:r>
      <w:r w:rsidR="00656EAB" w:rsidRPr="00A722A8">
        <w:rPr>
          <w:rFonts w:ascii="Times New Roman" w:eastAsia="Lucida Sans Unicode" w:hAnsi="Times New Roman" w:cs="Times New Roman"/>
          <w:bCs/>
          <w:kern w:val="3"/>
          <w:sz w:val="24"/>
          <w:szCs w:val="24"/>
          <w:lang w:val="kk-KZ" w:eastAsia="zh-CN" w:bidi="hi-IN"/>
        </w:rPr>
        <w:t xml:space="preserve"> құрылған  кестеге  сай  әр </w:t>
      </w:r>
      <w:r w:rsidR="00F879D1" w:rsidRPr="00CB2507">
        <w:rPr>
          <w:rFonts w:ascii="Times New Roman" w:eastAsia="Lucida Sans Unicode" w:hAnsi="Times New Roman" w:cs="Times New Roman"/>
          <w:bCs/>
          <w:kern w:val="3"/>
          <w:sz w:val="24"/>
          <w:szCs w:val="24"/>
          <w:lang w:val="kk-KZ" w:eastAsia="zh-CN" w:bidi="hi-IN"/>
        </w:rPr>
        <w:t>3</w:t>
      </w:r>
      <w:r w:rsidR="00656EAB" w:rsidRPr="00CB2507">
        <w:rPr>
          <w:rFonts w:ascii="Times New Roman" w:eastAsia="Lucida Sans Unicode" w:hAnsi="Times New Roman" w:cs="Times New Roman"/>
          <w:bCs/>
          <w:kern w:val="3"/>
          <w:sz w:val="24"/>
          <w:szCs w:val="24"/>
          <w:lang w:val="kk-KZ" w:eastAsia="zh-CN" w:bidi="hi-IN"/>
        </w:rPr>
        <w:t xml:space="preserve"> жыл</w:t>
      </w:r>
      <w:r w:rsidR="00656EAB" w:rsidRPr="00A722A8">
        <w:rPr>
          <w:rFonts w:ascii="Times New Roman" w:eastAsia="Lucida Sans Unicode" w:hAnsi="Times New Roman" w:cs="Times New Roman"/>
          <w:bCs/>
          <w:kern w:val="3"/>
          <w:sz w:val="24"/>
          <w:szCs w:val="24"/>
          <w:lang w:val="kk-KZ" w:eastAsia="zh-CN" w:bidi="hi-IN"/>
        </w:rPr>
        <w:t xml:space="preserve"> сайын көтереді</w:t>
      </w:r>
      <w:r w:rsidR="009E5292">
        <w:rPr>
          <w:rFonts w:ascii="Times New Roman" w:eastAsia="Lucida Sans Unicode" w:hAnsi="Times New Roman" w:cs="Times New Roman"/>
          <w:bCs/>
          <w:kern w:val="3"/>
          <w:sz w:val="24"/>
          <w:szCs w:val="24"/>
          <w:lang w:val="kk-KZ" w:eastAsia="zh-CN" w:bidi="hi-IN"/>
        </w:rPr>
        <w:t xml:space="preserve"> </w:t>
      </w:r>
      <w:r w:rsidR="00656EAB" w:rsidRPr="00A722A8">
        <w:rPr>
          <w:rFonts w:ascii="Times New Roman" w:eastAsia="Lucida Sans Unicode" w:hAnsi="Times New Roman" w:cs="Times New Roman"/>
          <w:bCs/>
          <w:kern w:val="3"/>
          <w:sz w:val="24"/>
          <w:szCs w:val="24"/>
          <w:lang w:val="kk-KZ" w:eastAsia="zh-CN" w:bidi="hi-IN"/>
        </w:rPr>
        <w:t>.</w:t>
      </w:r>
    </w:p>
    <w:p w:rsidR="00656EAB" w:rsidRPr="00071BF2" w:rsidRDefault="00E139FD" w:rsidP="00D964AF">
      <w:pPr>
        <w:autoSpaceDE w:val="0"/>
        <w:autoSpaceDN w:val="0"/>
        <w:adjustRightInd w:val="0"/>
        <w:spacing w:after="0" w:line="240" w:lineRule="auto"/>
        <w:ind w:right="142"/>
        <w:jc w:val="both"/>
        <w:rPr>
          <w:rFonts w:ascii="Times New Roman" w:eastAsia="Lucida Sans Unicode" w:hAnsi="Times New Roman" w:cs="Times New Roman"/>
          <w:bCs/>
          <w:kern w:val="3"/>
          <w:sz w:val="24"/>
          <w:szCs w:val="24"/>
          <w:lang w:val="kk-KZ" w:eastAsia="zh-CN" w:bidi="hi-IN"/>
        </w:rPr>
      </w:pPr>
      <w:r w:rsidRPr="00A722A8">
        <w:rPr>
          <w:rFonts w:ascii="Times New Roman" w:eastAsia="Lucida Sans Unicode" w:hAnsi="Times New Roman" w:cs="Times New Roman"/>
          <w:bCs/>
          <w:kern w:val="3"/>
          <w:sz w:val="24"/>
          <w:szCs w:val="24"/>
          <w:lang w:val="kk-KZ" w:eastAsia="zh-CN" w:bidi="hi-IN"/>
        </w:rPr>
        <w:tab/>
      </w:r>
      <w:r w:rsidR="00656EAB" w:rsidRPr="00A722A8">
        <w:rPr>
          <w:rFonts w:ascii="Times New Roman" w:eastAsia="Lucida Sans Unicode" w:hAnsi="Times New Roman" w:cs="Times New Roman"/>
          <w:bCs/>
          <w:kern w:val="3"/>
          <w:sz w:val="24"/>
          <w:szCs w:val="24"/>
          <w:lang w:val="kk-KZ" w:eastAsia="zh-CN" w:bidi="hi-IN"/>
        </w:rPr>
        <w:t xml:space="preserve">Кестеде көрсетілгендей, </w:t>
      </w:r>
      <w:r w:rsidR="003004C5">
        <w:rPr>
          <w:rFonts w:ascii="Times New Roman" w:hAnsi="Times New Roman" w:cs="Times New Roman"/>
          <w:sz w:val="24"/>
          <w:szCs w:val="24"/>
          <w:lang w:val="kk-KZ"/>
        </w:rPr>
        <w:t>педагогтарды</w:t>
      </w:r>
      <w:r w:rsidR="003004C5" w:rsidRPr="00A722A8">
        <w:rPr>
          <w:rFonts w:ascii="Times New Roman" w:hAnsi="Times New Roman" w:cs="Times New Roman"/>
          <w:sz w:val="24"/>
          <w:szCs w:val="24"/>
          <w:lang w:val="kk-KZ"/>
        </w:rPr>
        <w:t>ң</w:t>
      </w:r>
      <w:r w:rsidR="00656EAB" w:rsidRPr="00A722A8">
        <w:rPr>
          <w:rFonts w:ascii="Times New Roman" w:eastAsia="Lucida Sans Unicode" w:hAnsi="Times New Roman" w:cs="Times New Roman"/>
          <w:bCs/>
          <w:kern w:val="3"/>
          <w:sz w:val="24"/>
          <w:szCs w:val="24"/>
          <w:lang w:val="kk-KZ" w:eastAsia="zh-CN" w:bidi="hi-IN"/>
        </w:rPr>
        <w:t xml:space="preserve"> сапалық  құрамындағы  біліктілік санаттарының  өзгерістерін көруге болады. </w:t>
      </w:r>
      <w:r w:rsidR="00A93EC0" w:rsidRPr="00A93EC0">
        <w:rPr>
          <w:rFonts w:ascii="Times New Roman" w:eastAsia="Lucida Sans Unicode" w:hAnsi="Times New Roman" w:cs="Times New Roman"/>
          <w:bCs/>
          <w:kern w:val="3"/>
          <w:sz w:val="24"/>
          <w:szCs w:val="24"/>
          <w:lang w:val="kk-KZ" w:eastAsia="zh-CN" w:bidi="hi-IN"/>
        </w:rPr>
        <w:t xml:space="preserve">2020-2021 оқу жылында  </w:t>
      </w:r>
      <w:r w:rsidR="00656EAB" w:rsidRPr="00A93EC0">
        <w:rPr>
          <w:rFonts w:ascii="Times New Roman" w:eastAsia="Lucida Sans Unicode" w:hAnsi="Times New Roman" w:cs="Times New Roman"/>
          <w:bCs/>
          <w:kern w:val="3"/>
          <w:sz w:val="24"/>
          <w:szCs w:val="24"/>
          <w:lang w:val="kk-KZ" w:eastAsia="zh-CN" w:bidi="hi-IN"/>
        </w:rPr>
        <w:t>Жоғары/ педагог зерт</w:t>
      </w:r>
      <w:r w:rsidR="003D7082">
        <w:rPr>
          <w:rFonts w:ascii="Times New Roman" w:eastAsia="Lucida Sans Unicode" w:hAnsi="Times New Roman" w:cs="Times New Roman"/>
          <w:bCs/>
          <w:kern w:val="3"/>
          <w:sz w:val="24"/>
          <w:szCs w:val="24"/>
          <w:lang w:val="kk-KZ" w:eastAsia="zh-CN" w:bidi="hi-IN"/>
        </w:rPr>
        <w:t>т</w:t>
      </w:r>
      <w:r w:rsidR="00656EAB" w:rsidRPr="00A93EC0">
        <w:rPr>
          <w:rFonts w:ascii="Times New Roman" w:eastAsia="Lucida Sans Unicode" w:hAnsi="Times New Roman" w:cs="Times New Roman"/>
          <w:bCs/>
          <w:kern w:val="3"/>
          <w:sz w:val="24"/>
          <w:szCs w:val="24"/>
          <w:lang w:val="kk-KZ" w:eastAsia="zh-CN" w:bidi="hi-IN"/>
        </w:rPr>
        <w:t xml:space="preserve">еуші  және бірінші/ педагог сарапшы  санатты  педагогтер </w:t>
      </w:r>
      <w:r w:rsidR="00F00E80">
        <w:rPr>
          <w:rFonts w:ascii="Times New Roman" w:eastAsia="Lucida Sans Unicode" w:hAnsi="Times New Roman" w:cs="Times New Roman"/>
          <w:bCs/>
          <w:kern w:val="3"/>
          <w:sz w:val="24"/>
          <w:szCs w:val="24"/>
          <w:lang w:val="kk-KZ" w:eastAsia="zh-CN" w:bidi="hi-IN"/>
        </w:rPr>
        <w:t>32</w:t>
      </w:r>
      <w:r w:rsidR="00656EAB" w:rsidRPr="00A93EC0">
        <w:rPr>
          <w:rFonts w:ascii="Times New Roman" w:eastAsia="Lucida Sans Unicode" w:hAnsi="Times New Roman" w:cs="Times New Roman"/>
          <w:bCs/>
          <w:kern w:val="3"/>
          <w:sz w:val="24"/>
          <w:szCs w:val="24"/>
          <w:lang w:val="kk-KZ" w:eastAsia="zh-CN" w:bidi="hi-IN"/>
        </w:rPr>
        <w:t xml:space="preserve"> %-ға  көтерілгені анықталды. Екінші санат/педагог модератор </w:t>
      </w:r>
      <w:r w:rsidR="00F00E80">
        <w:rPr>
          <w:rFonts w:ascii="Times New Roman" w:eastAsia="Lucida Sans Unicode" w:hAnsi="Times New Roman" w:cs="Times New Roman"/>
          <w:bCs/>
          <w:kern w:val="3"/>
          <w:sz w:val="24"/>
          <w:szCs w:val="24"/>
          <w:lang w:val="kk-KZ" w:eastAsia="zh-CN" w:bidi="hi-IN"/>
        </w:rPr>
        <w:t>29</w:t>
      </w:r>
      <w:r w:rsidR="00656EAB" w:rsidRPr="00A93EC0">
        <w:rPr>
          <w:rFonts w:ascii="Times New Roman" w:eastAsia="Lucida Sans Unicode" w:hAnsi="Times New Roman" w:cs="Times New Roman"/>
          <w:bCs/>
          <w:kern w:val="3"/>
          <w:sz w:val="24"/>
          <w:szCs w:val="24"/>
          <w:lang w:val="kk-KZ" w:eastAsia="zh-CN" w:bidi="hi-IN"/>
        </w:rPr>
        <w:t>%</w:t>
      </w:r>
      <w:r w:rsidR="002F4F08" w:rsidRPr="00A93EC0">
        <w:rPr>
          <w:rFonts w:ascii="Times New Roman" w:eastAsia="Lucida Sans Unicode" w:hAnsi="Times New Roman" w:cs="Times New Roman"/>
          <w:bCs/>
          <w:kern w:val="3"/>
          <w:sz w:val="24"/>
          <w:szCs w:val="24"/>
          <w:lang w:val="kk-KZ" w:eastAsia="zh-CN" w:bidi="hi-IN"/>
        </w:rPr>
        <w:t>/</w:t>
      </w:r>
      <w:r w:rsidR="004A4C26" w:rsidRPr="00A93EC0">
        <w:rPr>
          <w:rFonts w:ascii="Times New Roman" w:eastAsia="Lucida Sans Unicode" w:hAnsi="Times New Roman" w:cs="Times New Roman"/>
          <w:bCs/>
          <w:kern w:val="3"/>
          <w:sz w:val="24"/>
          <w:szCs w:val="24"/>
          <w:lang w:val="kk-KZ" w:eastAsia="zh-CN" w:bidi="hi-IN"/>
        </w:rPr>
        <w:t xml:space="preserve"> </w:t>
      </w:r>
      <w:r w:rsidR="00656EAB" w:rsidRPr="00A93EC0">
        <w:rPr>
          <w:rFonts w:ascii="Times New Roman" w:eastAsia="Lucida Sans Unicode" w:hAnsi="Times New Roman" w:cs="Times New Roman"/>
          <w:bCs/>
          <w:kern w:val="3"/>
          <w:sz w:val="24"/>
          <w:szCs w:val="24"/>
          <w:lang w:val="kk-KZ" w:eastAsia="zh-CN" w:bidi="hi-IN"/>
        </w:rPr>
        <w:t>құрайды.</w:t>
      </w:r>
      <w:r w:rsidR="00656EAB" w:rsidRPr="00071BF2">
        <w:rPr>
          <w:rFonts w:ascii="Times New Roman" w:eastAsia="Lucida Sans Unicode" w:hAnsi="Times New Roman" w:cs="Times New Roman"/>
          <w:bCs/>
          <w:kern w:val="3"/>
          <w:sz w:val="24"/>
          <w:szCs w:val="24"/>
          <w:lang w:val="kk-KZ" w:eastAsia="zh-CN" w:bidi="hi-IN"/>
        </w:rPr>
        <w:t xml:space="preserve"> </w:t>
      </w:r>
    </w:p>
    <w:p w:rsidR="00656EAB" w:rsidRDefault="00656EAB" w:rsidP="00D964AF">
      <w:pPr>
        <w:autoSpaceDE w:val="0"/>
        <w:autoSpaceDN w:val="0"/>
        <w:adjustRightInd w:val="0"/>
        <w:spacing w:after="0" w:line="240" w:lineRule="auto"/>
        <w:ind w:right="142" w:firstLine="709"/>
        <w:jc w:val="both"/>
        <w:rPr>
          <w:rFonts w:ascii="Times New Roman" w:hAnsi="Times New Roman" w:cs="Times New Roman"/>
          <w:color w:val="FFFF00"/>
          <w:sz w:val="24"/>
          <w:szCs w:val="24"/>
          <w:lang w:val="kk-KZ"/>
        </w:rPr>
      </w:pPr>
    </w:p>
    <w:p w:rsidR="006B5AAC" w:rsidRDefault="006B5AAC" w:rsidP="00D964AF">
      <w:pPr>
        <w:autoSpaceDE w:val="0"/>
        <w:autoSpaceDN w:val="0"/>
        <w:adjustRightInd w:val="0"/>
        <w:spacing w:after="0" w:line="240" w:lineRule="auto"/>
        <w:ind w:right="142" w:firstLine="709"/>
        <w:jc w:val="both"/>
        <w:rPr>
          <w:rFonts w:ascii="Times New Roman" w:hAnsi="Times New Roman" w:cs="Times New Roman"/>
          <w:color w:val="FFFF00"/>
          <w:sz w:val="24"/>
          <w:szCs w:val="24"/>
          <w:lang w:val="kk-KZ"/>
        </w:rPr>
      </w:pPr>
    </w:p>
    <w:p w:rsidR="006B5AAC" w:rsidRPr="00071BF2" w:rsidRDefault="006B5AAC" w:rsidP="00D964AF">
      <w:pPr>
        <w:autoSpaceDE w:val="0"/>
        <w:autoSpaceDN w:val="0"/>
        <w:adjustRightInd w:val="0"/>
        <w:spacing w:after="0" w:line="240" w:lineRule="auto"/>
        <w:ind w:right="142" w:firstLine="709"/>
        <w:jc w:val="both"/>
        <w:rPr>
          <w:rFonts w:ascii="Times New Roman" w:hAnsi="Times New Roman" w:cs="Times New Roman"/>
          <w:color w:val="FFFF00"/>
          <w:sz w:val="24"/>
          <w:szCs w:val="24"/>
          <w:lang w:val="kk-KZ"/>
        </w:rPr>
      </w:pPr>
    </w:p>
    <w:p w:rsidR="008455EE" w:rsidRPr="00A722A8" w:rsidRDefault="0074723B" w:rsidP="005F17AF">
      <w:pPr>
        <w:autoSpaceDE w:val="0"/>
        <w:autoSpaceDN w:val="0"/>
        <w:adjustRightInd w:val="0"/>
        <w:spacing w:after="0" w:line="240" w:lineRule="auto"/>
        <w:ind w:right="142"/>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rsidR="006A3634" w:rsidRPr="00670353" w:rsidRDefault="003004C5" w:rsidP="006632D4">
      <w:pPr>
        <w:spacing w:after="0" w:line="240" w:lineRule="auto"/>
        <w:jc w:val="center"/>
        <w:rPr>
          <w:rFonts w:ascii="Times New Roman" w:hAnsi="Times New Roman" w:cs="Times New Roman"/>
          <w:b/>
          <w:sz w:val="24"/>
          <w:szCs w:val="24"/>
          <w:lang w:val="kk-KZ"/>
        </w:rPr>
      </w:pPr>
      <w:r w:rsidRPr="00670353">
        <w:rPr>
          <w:rFonts w:ascii="Times New Roman" w:hAnsi="Times New Roman" w:cs="Times New Roman"/>
          <w:b/>
          <w:sz w:val="24"/>
          <w:szCs w:val="24"/>
          <w:lang w:val="kk-KZ"/>
        </w:rPr>
        <w:t>Педагогтарды</w:t>
      </w:r>
      <w:r w:rsidR="006A3634" w:rsidRPr="00670353">
        <w:rPr>
          <w:rFonts w:ascii="Times New Roman" w:hAnsi="Times New Roman" w:cs="Times New Roman"/>
          <w:b/>
          <w:sz w:val="24"/>
          <w:szCs w:val="24"/>
          <w:lang w:val="kk-KZ"/>
        </w:rPr>
        <w:t>ң жас шамасы  бойынша  құрылымы</w:t>
      </w:r>
      <w:r w:rsidR="0098420B" w:rsidRPr="00670353">
        <w:rPr>
          <w:rFonts w:ascii="Times New Roman" w:hAnsi="Times New Roman" w:cs="Times New Roman"/>
          <w:b/>
          <w:sz w:val="24"/>
          <w:szCs w:val="24"/>
          <w:lang w:val="kk-KZ"/>
        </w:rPr>
        <w:t xml:space="preserve"> </w:t>
      </w:r>
    </w:p>
    <w:tbl>
      <w:tblPr>
        <w:tblStyle w:val="ad"/>
        <w:tblW w:w="9889" w:type="dxa"/>
        <w:tblLook w:val="01E0" w:firstRow="1" w:lastRow="1" w:firstColumn="1" w:lastColumn="1" w:noHBand="0" w:noVBand="0"/>
      </w:tblPr>
      <w:tblGrid>
        <w:gridCol w:w="3085"/>
        <w:gridCol w:w="2126"/>
        <w:gridCol w:w="2268"/>
        <w:gridCol w:w="2410"/>
      </w:tblGrid>
      <w:tr w:rsidR="008455EE" w:rsidRPr="00A722A8" w:rsidTr="003E57D5">
        <w:tc>
          <w:tcPr>
            <w:tcW w:w="3085" w:type="dxa"/>
          </w:tcPr>
          <w:p w:rsidR="008455EE" w:rsidRPr="00A722A8" w:rsidRDefault="008455EE" w:rsidP="00D964AF">
            <w:pPr>
              <w:tabs>
                <w:tab w:val="left" w:pos="0"/>
              </w:tabs>
              <w:jc w:val="center"/>
              <w:rPr>
                <w:rFonts w:ascii="Times New Roman" w:hAnsi="Times New Roman" w:cs="Times New Roman"/>
                <w:sz w:val="24"/>
                <w:szCs w:val="24"/>
              </w:rPr>
            </w:pPr>
            <w:r w:rsidRPr="00A722A8">
              <w:rPr>
                <w:rFonts w:ascii="Times New Roman" w:hAnsi="Times New Roman" w:cs="Times New Roman"/>
                <w:sz w:val="24"/>
                <w:szCs w:val="24"/>
              </w:rPr>
              <w:t>Педагог</w:t>
            </w:r>
            <w:r>
              <w:rPr>
                <w:rFonts w:ascii="Times New Roman" w:hAnsi="Times New Roman" w:cs="Times New Roman"/>
                <w:sz w:val="24"/>
                <w:szCs w:val="24"/>
                <w:lang w:val="kk-KZ"/>
              </w:rPr>
              <w:t>та</w:t>
            </w:r>
            <w:r w:rsidRPr="00A722A8">
              <w:rPr>
                <w:rFonts w:ascii="Times New Roman" w:hAnsi="Times New Roman" w:cs="Times New Roman"/>
                <w:sz w:val="24"/>
                <w:szCs w:val="24"/>
                <w:lang w:val="kk-KZ"/>
              </w:rPr>
              <w:t>р</w:t>
            </w:r>
          </w:p>
        </w:tc>
        <w:tc>
          <w:tcPr>
            <w:tcW w:w="2126" w:type="dxa"/>
          </w:tcPr>
          <w:p w:rsidR="008455EE" w:rsidRPr="00A722A8" w:rsidRDefault="008455EE" w:rsidP="00D964AF">
            <w:pPr>
              <w:tabs>
                <w:tab w:val="left" w:pos="0"/>
              </w:tabs>
              <w:jc w:val="center"/>
              <w:rPr>
                <w:rFonts w:ascii="Times New Roman" w:hAnsi="Times New Roman" w:cs="Times New Roman"/>
                <w:sz w:val="24"/>
                <w:szCs w:val="24"/>
              </w:rPr>
            </w:pPr>
            <w:r>
              <w:rPr>
                <w:rFonts w:ascii="Times New Roman" w:hAnsi="Times New Roman" w:cs="Times New Roman"/>
                <w:sz w:val="24"/>
                <w:szCs w:val="24"/>
              </w:rPr>
              <w:t>20</w:t>
            </w:r>
            <w:r>
              <w:rPr>
                <w:rFonts w:ascii="Times New Roman" w:hAnsi="Times New Roman" w:cs="Times New Roman"/>
                <w:sz w:val="24"/>
                <w:szCs w:val="24"/>
                <w:lang w:val="kk-KZ"/>
              </w:rPr>
              <w:t>20</w:t>
            </w:r>
            <w:r>
              <w:rPr>
                <w:rFonts w:ascii="Times New Roman" w:hAnsi="Times New Roman" w:cs="Times New Roman"/>
                <w:sz w:val="24"/>
                <w:szCs w:val="24"/>
              </w:rPr>
              <w:t xml:space="preserve"> – 20</w:t>
            </w:r>
            <w:r>
              <w:rPr>
                <w:rFonts w:ascii="Times New Roman" w:hAnsi="Times New Roman" w:cs="Times New Roman"/>
                <w:sz w:val="24"/>
                <w:szCs w:val="24"/>
                <w:lang w:val="kk-KZ"/>
              </w:rPr>
              <w:t>21</w:t>
            </w:r>
            <w:r w:rsidRPr="00A722A8">
              <w:rPr>
                <w:rFonts w:ascii="Times New Roman" w:hAnsi="Times New Roman" w:cs="Times New Roman"/>
                <w:sz w:val="24"/>
                <w:szCs w:val="24"/>
              </w:rPr>
              <w:t xml:space="preserve"> </w:t>
            </w:r>
          </w:p>
        </w:tc>
        <w:tc>
          <w:tcPr>
            <w:tcW w:w="2268" w:type="dxa"/>
          </w:tcPr>
          <w:p w:rsidR="008455EE" w:rsidRPr="008455EE" w:rsidRDefault="008455EE" w:rsidP="00D964AF">
            <w:pPr>
              <w:tabs>
                <w:tab w:val="left" w:pos="0"/>
              </w:tabs>
              <w:jc w:val="center"/>
              <w:rPr>
                <w:rFonts w:ascii="Times New Roman" w:hAnsi="Times New Roman" w:cs="Times New Roman"/>
                <w:sz w:val="24"/>
                <w:szCs w:val="24"/>
                <w:lang w:val="kk-KZ"/>
              </w:rPr>
            </w:pPr>
            <w:r>
              <w:rPr>
                <w:rFonts w:ascii="Times New Roman" w:hAnsi="Times New Roman" w:cs="Times New Roman"/>
                <w:sz w:val="24"/>
                <w:szCs w:val="24"/>
                <w:lang w:val="kk-KZ"/>
              </w:rPr>
              <w:t>2021</w:t>
            </w:r>
            <w:r>
              <w:rPr>
                <w:rFonts w:ascii="Times New Roman" w:hAnsi="Times New Roman" w:cs="Times New Roman"/>
                <w:sz w:val="24"/>
                <w:szCs w:val="24"/>
              </w:rPr>
              <w:t>– 20</w:t>
            </w:r>
            <w:r>
              <w:rPr>
                <w:rFonts w:ascii="Times New Roman" w:hAnsi="Times New Roman" w:cs="Times New Roman"/>
                <w:sz w:val="24"/>
                <w:szCs w:val="24"/>
                <w:lang w:val="kk-KZ"/>
              </w:rPr>
              <w:t>22</w:t>
            </w:r>
          </w:p>
        </w:tc>
        <w:tc>
          <w:tcPr>
            <w:tcW w:w="2410" w:type="dxa"/>
          </w:tcPr>
          <w:p w:rsidR="008455EE" w:rsidRPr="008455EE" w:rsidRDefault="008455EE" w:rsidP="00D964AF">
            <w:pPr>
              <w:tabs>
                <w:tab w:val="left" w:pos="0"/>
              </w:tabs>
              <w:jc w:val="center"/>
              <w:rPr>
                <w:rFonts w:ascii="Times New Roman" w:hAnsi="Times New Roman" w:cs="Times New Roman"/>
                <w:sz w:val="24"/>
                <w:szCs w:val="24"/>
                <w:lang w:val="kk-KZ"/>
              </w:rPr>
            </w:pPr>
            <w:r>
              <w:rPr>
                <w:rFonts w:ascii="Times New Roman" w:hAnsi="Times New Roman" w:cs="Times New Roman"/>
                <w:sz w:val="24"/>
                <w:szCs w:val="24"/>
              </w:rPr>
              <w:t>20</w:t>
            </w:r>
            <w:r>
              <w:rPr>
                <w:rFonts w:ascii="Times New Roman" w:hAnsi="Times New Roman" w:cs="Times New Roman"/>
                <w:sz w:val="24"/>
                <w:szCs w:val="24"/>
                <w:lang w:val="kk-KZ"/>
              </w:rPr>
              <w:t>22-</w:t>
            </w:r>
            <w:r>
              <w:rPr>
                <w:rFonts w:ascii="Times New Roman" w:hAnsi="Times New Roman" w:cs="Times New Roman"/>
                <w:sz w:val="24"/>
                <w:szCs w:val="24"/>
              </w:rPr>
              <w:t xml:space="preserve"> 202</w:t>
            </w:r>
            <w:r>
              <w:rPr>
                <w:rFonts w:ascii="Times New Roman" w:hAnsi="Times New Roman" w:cs="Times New Roman"/>
                <w:sz w:val="24"/>
                <w:szCs w:val="24"/>
                <w:lang w:val="kk-KZ"/>
              </w:rPr>
              <w:t>3</w:t>
            </w:r>
          </w:p>
        </w:tc>
      </w:tr>
      <w:tr w:rsidR="008455EE" w:rsidRPr="00A722A8" w:rsidTr="003E57D5">
        <w:tc>
          <w:tcPr>
            <w:tcW w:w="3085" w:type="dxa"/>
          </w:tcPr>
          <w:p w:rsidR="008455EE" w:rsidRPr="00A722A8" w:rsidRDefault="008455EE" w:rsidP="00D964AF">
            <w:pPr>
              <w:tabs>
                <w:tab w:val="left" w:pos="0"/>
              </w:tabs>
              <w:jc w:val="center"/>
              <w:rPr>
                <w:rFonts w:ascii="Times New Roman" w:hAnsi="Times New Roman" w:cs="Times New Roman"/>
                <w:sz w:val="24"/>
                <w:szCs w:val="24"/>
                <w:lang w:val="kk-KZ"/>
              </w:rPr>
            </w:pPr>
            <w:r w:rsidRPr="00A722A8">
              <w:rPr>
                <w:rFonts w:ascii="Times New Roman" w:hAnsi="Times New Roman" w:cs="Times New Roman"/>
                <w:sz w:val="24"/>
                <w:szCs w:val="24"/>
                <w:lang w:val="kk-KZ"/>
              </w:rPr>
              <w:t>Барлық</w:t>
            </w:r>
            <w:r w:rsidRPr="00A722A8">
              <w:rPr>
                <w:rFonts w:ascii="Times New Roman" w:hAnsi="Times New Roman" w:cs="Times New Roman"/>
                <w:sz w:val="24"/>
                <w:szCs w:val="24"/>
              </w:rPr>
              <w:t xml:space="preserve"> педагог</w:t>
            </w:r>
            <w:r>
              <w:rPr>
                <w:rFonts w:ascii="Times New Roman" w:hAnsi="Times New Roman" w:cs="Times New Roman"/>
                <w:sz w:val="24"/>
                <w:szCs w:val="24"/>
                <w:lang w:val="kk-KZ"/>
              </w:rPr>
              <w:t>та</w:t>
            </w:r>
            <w:r w:rsidRPr="00A722A8">
              <w:rPr>
                <w:rFonts w:ascii="Times New Roman" w:hAnsi="Times New Roman" w:cs="Times New Roman"/>
                <w:sz w:val="24"/>
                <w:szCs w:val="24"/>
                <w:lang w:val="kk-KZ"/>
              </w:rPr>
              <w:t>р</w:t>
            </w:r>
          </w:p>
        </w:tc>
        <w:tc>
          <w:tcPr>
            <w:tcW w:w="2126" w:type="dxa"/>
          </w:tcPr>
          <w:p w:rsidR="008455EE" w:rsidRPr="00DB67C2" w:rsidRDefault="00EF6D87" w:rsidP="00D964AF">
            <w:pPr>
              <w:tabs>
                <w:tab w:val="left" w:pos="0"/>
              </w:tabs>
              <w:jc w:val="center"/>
              <w:rPr>
                <w:rFonts w:ascii="Times New Roman" w:hAnsi="Times New Roman" w:cs="Times New Roman"/>
                <w:color w:val="000000" w:themeColor="text1"/>
                <w:sz w:val="24"/>
                <w:szCs w:val="24"/>
                <w:lang w:val="kk-KZ"/>
              </w:rPr>
            </w:pPr>
            <w:r w:rsidRPr="00DB67C2">
              <w:rPr>
                <w:rFonts w:ascii="Times New Roman" w:hAnsi="Times New Roman" w:cs="Times New Roman"/>
                <w:color w:val="000000" w:themeColor="text1"/>
                <w:sz w:val="24"/>
                <w:szCs w:val="24"/>
                <w:lang w:val="kk-KZ"/>
              </w:rPr>
              <w:t>28</w:t>
            </w:r>
          </w:p>
        </w:tc>
        <w:tc>
          <w:tcPr>
            <w:tcW w:w="2268" w:type="dxa"/>
          </w:tcPr>
          <w:p w:rsidR="008455EE" w:rsidRPr="009A3EC6" w:rsidRDefault="00EF6D87" w:rsidP="00D964AF">
            <w:pPr>
              <w:tabs>
                <w:tab w:val="left" w:pos="0"/>
              </w:tabs>
              <w:jc w:val="center"/>
              <w:rPr>
                <w:rFonts w:ascii="Times New Roman" w:hAnsi="Times New Roman" w:cs="Times New Roman"/>
                <w:sz w:val="24"/>
                <w:szCs w:val="24"/>
                <w:lang w:val="kk-KZ"/>
              </w:rPr>
            </w:pPr>
            <w:r w:rsidRPr="009A3EC6">
              <w:rPr>
                <w:rFonts w:ascii="Times New Roman" w:hAnsi="Times New Roman" w:cs="Times New Roman"/>
                <w:sz w:val="24"/>
                <w:szCs w:val="24"/>
                <w:lang w:val="kk-KZ"/>
              </w:rPr>
              <w:t>28</w:t>
            </w:r>
          </w:p>
        </w:tc>
        <w:tc>
          <w:tcPr>
            <w:tcW w:w="2410" w:type="dxa"/>
          </w:tcPr>
          <w:p w:rsidR="008455EE" w:rsidRPr="00C3028E" w:rsidRDefault="006B5AAC" w:rsidP="00093E1F">
            <w:pPr>
              <w:tabs>
                <w:tab w:val="left" w:pos="0"/>
              </w:tabs>
              <w:jc w:val="center"/>
              <w:rPr>
                <w:rFonts w:ascii="Times New Roman" w:hAnsi="Times New Roman" w:cs="Times New Roman"/>
                <w:sz w:val="24"/>
                <w:szCs w:val="24"/>
                <w:lang w:val="kk-KZ"/>
              </w:rPr>
            </w:pPr>
            <w:r>
              <w:rPr>
                <w:rFonts w:ascii="Times New Roman" w:hAnsi="Times New Roman" w:cs="Times New Roman"/>
                <w:sz w:val="24"/>
                <w:szCs w:val="24"/>
                <w:lang w:val="kk-KZ"/>
              </w:rPr>
              <w:t>29</w:t>
            </w:r>
          </w:p>
        </w:tc>
      </w:tr>
      <w:tr w:rsidR="008455EE" w:rsidRPr="00A722A8" w:rsidTr="003E57D5">
        <w:tc>
          <w:tcPr>
            <w:tcW w:w="3085" w:type="dxa"/>
          </w:tcPr>
          <w:p w:rsidR="008455EE" w:rsidRPr="00A722A8" w:rsidRDefault="008455EE" w:rsidP="00D964AF">
            <w:pPr>
              <w:tabs>
                <w:tab w:val="left" w:pos="0"/>
              </w:tabs>
              <w:jc w:val="center"/>
              <w:rPr>
                <w:rFonts w:ascii="Times New Roman" w:hAnsi="Times New Roman" w:cs="Times New Roman"/>
                <w:sz w:val="24"/>
                <w:szCs w:val="24"/>
                <w:lang w:val="kk-KZ"/>
              </w:rPr>
            </w:pPr>
            <w:r w:rsidRPr="00A722A8">
              <w:rPr>
                <w:rFonts w:ascii="Times New Roman" w:hAnsi="Times New Roman" w:cs="Times New Roman"/>
                <w:sz w:val="24"/>
                <w:szCs w:val="24"/>
              </w:rPr>
              <w:t>20</w:t>
            </w:r>
            <w:r w:rsidRPr="00A722A8">
              <w:rPr>
                <w:rFonts w:ascii="Times New Roman" w:hAnsi="Times New Roman" w:cs="Times New Roman"/>
                <w:sz w:val="24"/>
                <w:szCs w:val="24"/>
                <w:lang w:val="kk-KZ"/>
              </w:rPr>
              <w:t xml:space="preserve"> жастан</w:t>
            </w:r>
            <w:r w:rsidRPr="00A722A8">
              <w:rPr>
                <w:rFonts w:ascii="Times New Roman" w:hAnsi="Times New Roman" w:cs="Times New Roman"/>
                <w:sz w:val="24"/>
                <w:szCs w:val="24"/>
              </w:rPr>
              <w:t xml:space="preserve"> 30</w:t>
            </w:r>
            <w:r w:rsidRPr="00A722A8">
              <w:rPr>
                <w:rFonts w:ascii="Times New Roman" w:hAnsi="Times New Roman" w:cs="Times New Roman"/>
                <w:sz w:val="24"/>
                <w:szCs w:val="24"/>
                <w:lang w:val="kk-KZ"/>
              </w:rPr>
              <w:t xml:space="preserve"> </w:t>
            </w:r>
            <w:proofErr w:type="gramStart"/>
            <w:r w:rsidRPr="00A722A8">
              <w:rPr>
                <w:rFonts w:ascii="Times New Roman" w:hAnsi="Times New Roman" w:cs="Times New Roman"/>
                <w:sz w:val="24"/>
                <w:szCs w:val="24"/>
                <w:lang w:val="kk-KZ"/>
              </w:rPr>
              <w:t>жас</w:t>
            </w:r>
            <w:proofErr w:type="gramEnd"/>
            <w:r w:rsidRPr="00A722A8">
              <w:rPr>
                <w:rFonts w:ascii="Times New Roman" w:hAnsi="Times New Roman" w:cs="Times New Roman"/>
                <w:sz w:val="24"/>
                <w:szCs w:val="24"/>
                <w:lang w:val="kk-KZ"/>
              </w:rPr>
              <w:t>қа дейін</w:t>
            </w:r>
          </w:p>
        </w:tc>
        <w:tc>
          <w:tcPr>
            <w:tcW w:w="2126" w:type="dxa"/>
          </w:tcPr>
          <w:p w:rsidR="008455EE" w:rsidRPr="00DB67C2" w:rsidRDefault="002F159E" w:rsidP="009E60C2">
            <w:pPr>
              <w:tabs>
                <w:tab w:val="left" w:pos="0"/>
              </w:tabs>
              <w:jc w:val="center"/>
              <w:rPr>
                <w:rFonts w:ascii="Times New Roman" w:hAnsi="Times New Roman" w:cs="Times New Roman"/>
                <w:color w:val="000000" w:themeColor="text1"/>
                <w:sz w:val="24"/>
                <w:szCs w:val="24"/>
              </w:rPr>
            </w:pPr>
            <w:r w:rsidRPr="00DB67C2">
              <w:rPr>
                <w:rFonts w:ascii="Times New Roman" w:hAnsi="Times New Roman" w:cs="Times New Roman"/>
                <w:color w:val="000000" w:themeColor="text1"/>
                <w:sz w:val="24"/>
                <w:szCs w:val="24"/>
              </w:rPr>
              <w:t>6</w:t>
            </w:r>
            <w:r w:rsidR="008455EE" w:rsidRPr="00DB67C2">
              <w:rPr>
                <w:rFonts w:ascii="Times New Roman" w:hAnsi="Times New Roman" w:cs="Times New Roman"/>
                <w:color w:val="000000" w:themeColor="text1"/>
                <w:sz w:val="24"/>
                <w:szCs w:val="24"/>
              </w:rPr>
              <w:t>/</w:t>
            </w:r>
            <w:r w:rsidRPr="00DB67C2">
              <w:rPr>
                <w:rFonts w:ascii="Times New Roman" w:hAnsi="Times New Roman" w:cs="Times New Roman"/>
                <w:color w:val="000000" w:themeColor="text1"/>
                <w:sz w:val="24"/>
                <w:szCs w:val="24"/>
              </w:rPr>
              <w:t>21</w:t>
            </w:r>
            <w:r w:rsidR="008455EE" w:rsidRPr="00DB67C2">
              <w:rPr>
                <w:rFonts w:ascii="Times New Roman" w:hAnsi="Times New Roman" w:cs="Times New Roman"/>
                <w:color w:val="000000" w:themeColor="text1"/>
                <w:sz w:val="24"/>
                <w:szCs w:val="24"/>
              </w:rPr>
              <w:t>%</w:t>
            </w:r>
          </w:p>
        </w:tc>
        <w:tc>
          <w:tcPr>
            <w:tcW w:w="2268" w:type="dxa"/>
          </w:tcPr>
          <w:p w:rsidR="008455EE" w:rsidRPr="009A3EC6" w:rsidRDefault="009E60C2" w:rsidP="00D964AF">
            <w:pPr>
              <w:tabs>
                <w:tab w:val="left" w:pos="0"/>
              </w:tabs>
              <w:jc w:val="center"/>
              <w:rPr>
                <w:rFonts w:ascii="Times New Roman" w:hAnsi="Times New Roman" w:cs="Times New Roman"/>
                <w:sz w:val="24"/>
                <w:szCs w:val="24"/>
              </w:rPr>
            </w:pPr>
            <w:r w:rsidRPr="009A3EC6">
              <w:rPr>
                <w:rFonts w:ascii="Times New Roman" w:hAnsi="Times New Roman" w:cs="Times New Roman"/>
                <w:sz w:val="24"/>
                <w:szCs w:val="24"/>
              </w:rPr>
              <w:t>8</w:t>
            </w:r>
            <w:r w:rsidR="002F159E" w:rsidRPr="009A3EC6">
              <w:rPr>
                <w:rFonts w:ascii="Times New Roman" w:hAnsi="Times New Roman" w:cs="Times New Roman"/>
                <w:sz w:val="24"/>
                <w:szCs w:val="24"/>
              </w:rPr>
              <w:t>/28</w:t>
            </w:r>
            <w:r w:rsidR="008455EE" w:rsidRPr="009A3EC6">
              <w:rPr>
                <w:rFonts w:ascii="Times New Roman" w:hAnsi="Times New Roman" w:cs="Times New Roman"/>
                <w:sz w:val="24"/>
                <w:szCs w:val="24"/>
              </w:rPr>
              <w:t>%</w:t>
            </w:r>
          </w:p>
        </w:tc>
        <w:tc>
          <w:tcPr>
            <w:tcW w:w="2410" w:type="dxa"/>
          </w:tcPr>
          <w:p w:rsidR="008455EE" w:rsidRPr="00A722A8" w:rsidRDefault="00ED1262" w:rsidP="00ED1262">
            <w:pPr>
              <w:tabs>
                <w:tab w:val="left" w:pos="0"/>
              </w:tabs>
              <w:jc w:val="center"/>
              <w:rPr>
                <w:rFonts w:ascii="Times New Roman" w:hAnsi="Times New Roman" w:cs="Times New Roman"/>
                <w:sz w:val="24"/>
                <w:szCs w:val="24"/>
              </w:rPr>
            </w:pPr>
            <w:r w:rsidRPr="0069135C">
              <w:rPr>
                <w:rFonts w:ascii="Times New Roman" w:hAnsi="Times New Roman" w:cs="Times New Roman"/>
                <w:sz w:val="24"/>
                <w:szCs w:val="24"/>
                <w:lang w:val="kk-KZ"/>
              </w:rPr>
              <w:t>9/31</w:t>
            </w:r>
            <w:r w:rsidR="008455EE" w:rsidRPr="0069135C">
              <w:rPr>
                <w:rFonts w:ascii="Times New Roman" w:hAnsi="Times New Roman" w:cs="Times New Roman"/>
                <w:sz w:val="24"/>
                <w:szCs w:val="24"/>
              </w:rPr>
              <w:t>%</w:t>
            </w:r>
          </w:p>
        </w:tc>
      </w:tr>
      <w:tr w:rsidR="008455EE" w:rsidRPr="00A722A8" w:rsidTr="003E57D5">
        <w:tc>
          <w:tcPr>
            <w:tcW w:w="3085" w:type="dxa"/>
          </w:tcPr>
          <w:p w:rsidR="008455EE" w:rsidRPr="00A722A8" w:rsidRDefault="008455EE" w:rsidP="00D964AF">
            <w:pPr>
              <w:tabs>
                <w:tab w:val="left" w:pos="0"/>
              </w:tabs>
              <w:jc w:val="center"/>
              <w:rPr>
                <w:rFonts w:ascii="Times New Roman" w:hAnsi="Times New Roman" w:cs="Times New Roman"/>
                <w:sz w:val="24"/>
                <w:szCs w:val="24"/>
              </w:rPr>
            </w:pPr>
            <w:r w:rsidRPr="00A722A8">
              <w:rPr>
                <w:rFonts w:ascii="Times New Roman" w:hAnsi="Times New Roman" w:cs="Times New Roman"/>
                <w:sz w:val="24"/>
                <w:szCs w:val="24"/>
                <w:lang w:val="kk-KZ"/>
              </w:rPr>
              <w:t>31 жастан 40 жасқа дейін</w:t>
            </w:r>
          </w:p>
        </w:tc>
        <w:tc>
          <w:tcPr>
            <w:tcW w:w="2126" w:type="dxa"/>
          </w:tcPr>
          <w:p w:rsidR="008455EE" w:rsidRPr="00DB67C2" w:rsidRDefault="002F159E" w:rsidP="00D964AF">
            <w:pPr>
              <w:tabs>
                <w:tab w:val="left" w:pos="0"/>
              </w:tabs>
              <w:jc w:val="center"/>
              <w:rPr>
                <w:rFonts w:ascii="Times New Roman" w:hAnsi="Times New Roman" w:cs="Times New Roman"/>
                <w:color w:val="000000" w:themeColor="text1"/>
                <w:sz w:val="24"/>
                <w:szCs w:val="24"/>
              </w:rPr>
            </w:pPr>
            <w:r w:rsidRPr="00DB67C2">
              <w:rPr>
                <w:rFonts w:ascii="Times New Roman" w:hAnsi="Times New Roman" w:cs="Times New Roman"/>
                <w:color w:val="000000" w:themeColor="text1"/>
                <w:sz w:val="24"/>
                <w:szCs w:val="24"/>
              </w:rPr>
              <w:t>10/36</w:t>
            </w:r>
            <w:r w:rsidR="008455EE" w:rsidRPr="00DB67C2">
              <w:rPr>
                <w:rFonts w:ascii="Times New Roman" w:hAnsi="Times New Roman" w:cs="Times New Roman"/>
                <w:color w:val="000000" w:themeColor="text1"/>
                <w:sz w:val="24"/>
                <w:szCs w:val="24"/>
              </w:rPr>
              <w:t>%</w:t>
            </w:r>
          </w:p>
        </w:tc>
        <w:tc>
          <w:tcPr>
            <w:tcW w:w="2268" w:type="dxa"/>
          </w:tcPr>
          <w:p w:rsidR="008455EE" w:rsidRPr="009A3EC6" w:rsidRDefault="002F159E" w:rsidP="00D964AF">
            <w:pPr>
              <w:tabs>
                <w:tab w:val="left" w:pos="0"/>
              </w:tabs>
              <w:jc w:val="center"/>
              <w:rPr>
                <w:rFonts w:ascii="Times New Roman" w:hAnsi="Times New Roman" w:cs="Times New Roman"/>
                <w:sz w:val="24"/>
                <w:szCs w:val="24"/>
              </w:rPr>
            </w:pPr>
            <w:r w:rsidRPr="009A3EC6">
              <w:rPr>
                <w:rFonts w:ascii="Times New Roman" w:hAnsi="Times New Roman" w:cs="Times New Roman"/>
                <w:sz w:val="24"/>
                <w:szCs w:val="24"/>
              </w:rPr>
              <w:t>9</w:t>
            </w:r>
            <w:r w:rsidR="008455EE" w:rsidRPr="009A3EC6">
              <w:rPr>
                <w:rFonts w:ascii="Times New Roman" w:hAnsi="Times New Roman" w:cs="Times New Roman"/>
                <w:sz w:val="24"/>
                <w:szCs w:val="24"/>
              </w:rPr>
              <w:t xml:space="preserve"> /3</w:t>
            </w:r>
            <w:r w:rsidRPr="009A3EC6">
              <w:rPr>
                <w:rFonts w:ascii="Times New Roman" w:hAnsi="Times New Roman" w:cs="Times New Roman"/>
                <w:sz w:val="24"/>
                <w:szCs w:val="24"/>
                <w:lang w:val="kk-KZ"/>
              </w:rPr>
              <w:t>2</w:t>
            </w:r>
            <w:r w:rsidR="008455EE" w:rsidRPr="009A3EC6">
              <w:rPr>
                <w:rFonts w:ascii="Times New Roman" w:hAnsi="Times New Roman" w:cs="Times New Roman"/>
                <w:sz w:val="24"/>
                <w:szCs w:val="24"/>
              </w:rPr>
              <w:t>%</w:t>
            </w:r>
          </w:p>
        </w:tc>
        <w:tc>
          <w:tcPr>
            <w:tcW w:w="2410" w:type="dxa"/>
          </w:tcPr>
          <w:p w:rsidR="008455EE" w:rsidRPr="00A722A8" w:rsidRDefault="002F159E" w:rsidP="00093E1F">
            <w:pPr>
              <w:tabs>
                <w:tab w:val="left" w:pos="0"/>
              </w:tabs>
              <w:jc w:val="center"/>
              <w:rPr>
                <w:rFonts w:ascii="Times New Roman" w:hAnsi="Times New Roman" w:cs="Times New Roman"/>
                <w:sz w:val="24"/>
                <w:szCs w:val="24"/>
              </w:rPr>
            </w:pPr>
            <w:r>
              <w:rPr>
                <w:rFonts w:ascii="Times New Roman" w:hAnsi="Times New Roman" w:cs="Times New Roman"/>
                <w:sz w:val="24"/>
                <w:szCs w:val="24"/>
                <w:lang w:val="kk-KZ"/>
              </w:rPr>
              <w:t>11</w:t>
            </w:r>
            <w:r w:rsidR="008455EE" w:rsidRPr="00A722A8">
              <w:rPr>
                <w:rFonts w:ascii="Times New Roman" w:hAnsi="Times New Roman" w:cs="Times New Roman"/>
                <w:sz w:val="24"/>
                <w:szCs w:val="24"/>
              </w:rPr>
              <w:t>/</w:t>
            </w:r>
            <w:r w:rsidR="006B5AAC">
              <w:rPr>
                <w:rFonts w:ascii="Times New Roman" w:hAnsi="Times New Roman" w:cs="Times New Roman"/>
                <w:sz w:val="24"/>
                <w:szCs w:val="24"/>
                <w:lang w:val="kk-KZ"/>
              </w:rPr>
              <w:t>38</w:t>
            </w:r>
            <w:r w:rsidR="008455EE" w:rsidRPr="00A722A8">
              <w:rPr>
                <w:rFonts w:ascii="Times New Roman" w:hAnsi="Times New Roman" w:cs="Times New Roman"/>
                <w:sz w:val="24"/>
                <w:szCs w:val="24"/>
              </w:rPr>
              <w:t>%</w:t>
            </w:r>
          </w:p>
        </w:tc>
      </w:tr>
      <w:tr w:rsidR="008455EE" w:rsidRPr="00A722A8" w:rsidTr="003E57D5">
        <w:tc>
          <w:tcPr>
            <w:tcW w:w="3085" w:type="dxa"/>
          </w:tcPr>
          <w:p w:rsidR="008455EE" w:rsidRPr="00A722A8" w:rsidRDefault="008455EE" w:rsidP="00D964AF">
            <w:pPr>
              <w:tabs>
                <w:tab w:val="left" w:pos="0"/>
              </w:tabs>
              <w:jc w:val="center"/>
              <w:rPr>
                <w:rFonts w:ascii="Times New Roman" w:hAnsi="Times New Roman" w:cs="Times New Roman"/>
                <w:sz w:val="24"/>
                <w:szCs w:val="24"/>
              </w:rPr>
            </w:pPr>
            <w:r w:rsidRPr="00A722A8">
              <w:rPr>
                <w:rFonts w:ascii="Times New Roman" w:hAnsi="Times New Roman" w:cs="Times New Roman"/>
                <w:sz w:val="24"/>
                <w:szCs w:val="24"/>
                <w:lang w:val="kk-KZ"/>
              </w:rPr>
              <w:t>41 жастан 50 жасқа дейін</w:t>
            </w:r>
          </w:p>
        </w:tc>
        <w:tc>
          <w:tcPr>
            <w:tcW w:w="2126" w:type="dxa"/>
          </w:tcPr>
          <w:p w:rsidR="008455EE" w:rsidRPr="00DB67C2" w:rsidRDefault="009E60C2" w:rsidP="00D964AF">
            <w:pPr>
              <w:tabs>
                <w:tab w:val="left" w:pos="0"/>
              </w:tabs>
              <w:jc w:val="center"/>
              <w:rPr>
                <w:rFonts w:ascii="Times New Roman" w:hAnsi="Times New Roman" w:cs="Times New Roman"/>
                <w:color w:val="000000" w:themeColor="text1"/>
                <w:sz w:val="24"/>
                <w:szCs w:val="24"/>
              </w:rPr>
            </w:pPr>
            <w:r w:rsidRPr="00DB67C2">
              <w:rPr>
                <w:rFonts w:ascii="Times New Roman" w:hAnsi="Times New Roman" w:cs="Times New Roman"/>
                <w:color w:val="000000" w:themeColor="text1"/>
                <w:sz w:val="24"/>
                <w:szCs w:val="24"/>
              </w:rPr>
              <w:t>9</w:t>
            </w:r>
            <w:r w:rsidR="002F159E" w:rsidRPr="00DB67C2">
              <w:rPr>
                <w:rFonts w:ascii="Times New Roman" w:hAnsi="Times New Roman" w:cs="Times New Roman"/>
                <w:color w:val="000000" w:themeColor="text1"/>
                <w:sz w:val="24"/>
                <w:szCs w:val="24"/>
              </w:rPr>
              <w:t>/32</w:t>
            </w:r>
            <w:r w:rsidR="008455EE" w:rsidRPr="00DB67C2">
              <w:rPr>
                <w:rFonts w:ascii="Times New Roman" w:hAnsi="Times New Roman" w:cs="Times New Roman"/>
                <w:color w:val="000000" w:themeColor="text1"/>
                <w:sz w:val="24"/>
                <w:szCs w:val="24"/>
              </w:rPr>
              <w:t>%</w:t>
            </w:r>
          </w:p>
        </w:tc>
        <w:tc>
          <w:tcPr>
            <w:tcW w:w="2268" w:type="dxa"/>
          </w:tcPr>
          <w:p w:rsidR="008455EE" w:rsidRPr="009A3EC6" w:rsidRDefault="002F159E" w:rsidP="00D964AF">
            <w:pPr>
              <w:tabs>
                <w:tab w:val="left" w:pos="0"/>
              </w:tabs>
              <w:jc w:val="center"/>
              <w:rPr>
                <w:rFonts w:ascii="Times New Roman" w:hAnsi="Times New Roman" w:cs="Times New Roman"/>
                <w:sz w:val="24"/>
                <w:szCs w:val="24"/>
              </w:rPr>
            </w:pPr>
            <w:r w:rsidRPr="009A3EC6">
              <w:rPr>
                <w:rFonts w:ascii="Times New Roman" w:hAnsi="Times New Roman" w:cs="Times New Roman"/>
                <w:sz w:val="24"/>
                <w:szCs w:val="24"/>
              </w:rPr>
              <w:t>8/2</w:t>
            </w:r>
            <w:r w:rsidR="00DB67C2" w:rsidRPr="009A3EC6">
              <w:rPr>
                <w:rFonts w:ascii="Times New Roman" w:hAnsi="Times New Roman" w:cs="Times New Roman"/>
                <w:sz w:val="24"/>
                <w:szCs w:val="24"/>
              </w:rPr>
              <w:t>9</w:t>
            </w:r>
            <w:r w:rsidR="008455EE" w:rsidRPr="009A3EC6">
              <w:rPr>
                <w:rFonts w:ascii="Times New Roman" w:hAnsi="Times New Roman" w:cs="Times New Roman"/>
                <w:sz w:val="24"/>
                <w:szCs w:val="24"/>
              </w:rPr>
              <w:t>%</w:t>
            </w:r>
          </w:p>
        </w:tc>
        <w:tc>
          <w:tcPr>
            <w:tcW w:w="2410" w:type="dxa"/>
          </w:tcPr>
          <w:p w:rsidR="008455EE" w:rsidRPr="00A722A8" w:rsidRDefault="00670353" w:rsidP="00093E1F">
            <w:pPr>
              <w:tabs>
                <w:tab w:val="left" w:pos="0"/>
              </w:tabs>
              <w:jc w:val="center"/>
              <w:rPr>
                <w:rFonts w:ascii="Times New Roman" w:hAnsi="Times New Roman" w:cs="Times New Roman"/>
                <w:sz w:val="24"/>
                <w:szCs w:val="24"/>
              </w:rPr>
            </w:pPr>
            <w:r>
              <w:rPr>
                <w:rFonts w:ascii="Times New Roman" w:hAnsi="Times New Roman" w:cs="Times New Roman"/>
                <w:sz w:val="24"/>
                <w:szCs w:val="24"/>
                <w:lang w:val="kk-KZ"/>
              </w:rPr>
              <w:t>6</w:t>
            </w:r>
            <w:r w:rsidR="008455EE">
              <w:rPr>
                <w:rFonts w:ascii="Times New Roman" w:hAnsi="Times New Roman" w:cs="Times New Roman"/>
                <w:sz w:val="24"/>
                <w:szCs w:val="24"/>
              </w:rPr>
              <w:t>/</w:t>
            </w:r>
            <w:r>
              <w:rPr>
                <w:rFonts w:ascii="Times New Roman" w:hAnsi="Times New Roman" w:cs="Times New Roman"/>
                <w:sz w:val="24"/>
                <w:szCs w:val="24"/>
                <w:lang w:val="kk-KZ"/>
              </w:rPr>
              <w:t>21</w:t>
            </w:r>
            <w:r w:rsidR="008455EE" w:rsidRPr="00A722A8">
              <w:rPr>
                <w:rFonts w:ascii="Times New Roman" w:hAnsi="Times New Roman" w:cs="Times New Roman"/>
                <w:sz w:val="24"/>
                <w:szCs w:val="24"/>
              </w:rPr>
              <w:t>%</w:t>
            </w:r>
          </w:p>
        </w:tc>
      </w:tr>
      <w:tr w:rsidR="008455EE" w:rsidRPr="00A722A8" w:rsidTr="003E57D5">
        <w:tc>
          <w:tcPr>
            <w:tcW w:w="3085" w:type="dxa"/>
          </w:tcPr>
          <w:p w:rsidR="008455EE" w:rsidRPr="00A722A8" w:rsidRDefault="008455EE" w:rsidP="00D964AF">
            <w:pPr>
              <w:tabs>
                <w:tab w:val="left" w:pos="0"/>
              </w:tabs>
              <w:jc w:val="center"/>
              <w:rPr>
                <w:rFonts w:ascii="Times New Roman" w:hAnsi="Times New Roman" w:cs="Times New Roman"/>
                <w:sz w:val="24"/>
                <w:szCs w:val="24"/>
              </w:rPr>
            </w:pPr>
            <w:r w:rsidRPr="00A722A8">
              <w:rPr>
                <w:rFonts w:ascii="Times New Roman" w:hAnsi="Times New Roman" w:cs="Times New Roman"/>
                <w:sz w:val="24"/>
                <w:szCs w:val="24"/>
                <w:lang w:val="kk-KZ"/>
              </w:rPr>
              <w:t>51 жастан 60жасқа дейін</w:t>
            </w:r>
          </w:p>
        </w:tc>
        <w:tc>
          <w:tcPr>
            <w:tcW w:w="2126" w:type="dxa"/>
          </w:tcPr>
          <w:p w:rsidR="008455EE" w:rsidRPr="00DB67C2" w:rsidRDefault="009E60C2" w:rsidP="00D964AF">
            <w:pPr>
              <w:tabs>
                <w:tab w:val="left" w:pos="0"/>
              </w:tabs>
              <w:jc w:val="center"/>
              <w:rPr>
                <w:rFonts w:ascii="Times New Roman" w:hAnsi="Times New Roman" w:cs="Times New Roman"/>
                <w:color w:val="000000" w:themeColor="text1"/>
                <w:sz w:val="24"/>
                <w:szCs w:val="24"/>
              </w:rPr>
            </w:pPr>
            <w:r w:rsidRPr="00DB67C2">
              <w:rPr>
                <w:rFonts w:ascii="Times New Roman" w:hAnsi="Times New Roman" w:cs="Times New Roman"/>
                <w:color w:val="000000" w:themeColor="text1"/>
                <w:sz w:val="24"/>
                <w:szCs w:val="24"/>
              </w:rPr>
              <w:t>1</w:t>
            </w:r>
            <w:r w:rsidR="009A3EC6">
              <w:rPr>
                <w:rFonts w:ascii="Times New Roman" w:hAnsi="Times New Roman" w:cs="Times New Roman"/>
                <w:color w:val="000000" w:themeColor="text1"/>
                <w:sz w:val="24"/>
                <w:szCs w:val="24"/>
              </w:rPr>
              <w:t>/4</w:t>
            </w:r>
            <w:r w:rsidR="008455EE" w:rsidRPr="00DB67C2">
              <w:rPr>
                <w:rFonts w:ascii="Times New Roman" w:hAnsi="Times New Roman" w:cs="Times New Roman"/>
                <w:color w:val="000000" w:themeColor="text1"/>
                <w:sz w:val="24"/>
                <w:szCs w:val="24"/>
              </w:rPr>
              <w:t>%</w:t>
            </w:r>
          </w:p>
        </w:tc>
        <w:tc>
          <w:tcPr>
            <w:tcW w:w="2268" w:type="dxa"/>
          </w:tcPr>
          <w:p w:rsidR="008455EE" w:rsidRPr="009A3EC6" w:rsidRDefault="002F159E" w:rsidP="00D964AF">
            <w:pPr>
              <w:tabs>
                <w:tab w:val="left" w:pos="0"/>
              </w:tabs>
              <w:jc w:val="center"/>
              <w:rPr>
                <w:rFonts w:ascii="Times New Roman" w:hAnsi="Times New Roman" w:cs="Times New Roman"/>
                <w:sz w:val="24"/>
                <w:szCs w:val="24"/>
              </w:rPr>
            </w:pPr>
            <w:r w:rsidRPr="009A3EC6">
              <w:rPr>
                <w:rFonts w:ascii="Times New Roman" w:hAnsi="Times New Roman" w:cs="Times New Roman"/>
                <w:sz w:val="24"/>
                <w:szCs w:val="24"/>
              </w:rPr>
              <w:t>1/</w:t>
            </w:r>
            <w:r w:rsidR="009A3EC6" w:rsidRPr="009A3EC6">
              <w:rPr>
                <w:rFonts w:ascii="Times New Roman" w:hAnsi="Times New Roman" w:cs="Times New Roman"/>
                <w:sz w:val="24"/>
                <w:szCs w:val="24"/>
              </w:rPr>
              <w:t>4</w:t>
            </w:r>
            <w:r w:rsidR="008455EE" w:rsidRPr="009A3EC6">
              <w:rPr>
                <w:rFonts w:ascii="Times New Roman" w:hAnsi="Times New Roman" w:cs="Times New Roman"/>
                <w:sz w:val="24"/>
                <w:szCs w:val="24"/>
              </w:rPr>
              <w:t>%</w:t>
            </w:r>
          </w:p>
        </w:tc>
        <w:tc>
          <w:tcPr>
            <w:tcW w:w="2410" w:type="dxa"/>
          </w:tcPr>
          <w:p w:rsidR="008455EE" w:rsidRPr="00C3028E" w:rsidRDefault="0069135C" w:rsidP="002E10E7">
            <w:pPr>
              <w:tabs>
                <w:tab w:val="left" w:pos="0"/>
              </w:tabs>
              <w:jc w:val="center"/>
              <w:rPr>
                <w:rFonts w:ascii="Times New Roman" w:hAnsi="Times New Roman" w:cs="Times New Roman"/>
                <w:sz w:val="24"/>
                <w:szCs w:val="24"/>
                <w:lang w:val="kk-KZ"/>
              </w:rPr>
            </w:pPr>
            <w:r>
              <w:rPr>
                <w:rFonts w:ascii="Times New Roman" w:hAnsi="Times New Roman" w:cs="Times New Roman"/>
                <w:sz w:val="24"/>
                <w:szCs w:val="24"/>
                <w:lang w:val="kk-KZ"/>
              </w:rPr>
              <w:t>1/3</w:t>
            </w:r>
            <w:r w:rsidR="00332BA1">
              <w:rPr>
                <w:rFonts w:ascii="Times New Roman" w:hAnsi="Times New Roman" w:cs="Times New Roman"/>
                <w:sz w:val="24"/>
                <w:szCs w:val="24"/>
                <w:lang w:val="kk-KZ"/>
              </w:rPr>
              <w:t xml:space="preserve"> </w:t>
            </w:r>
            <w:r w:rsidR="008455EE" w:rsidRPr="00A722A8">
              <w:rPr>
                <w:rFonts w:ascii="Times New Roman" w:hAnsi="Times New Roman" w:cs="Times New Roman"/>
                <w:sz w:val="24"/>
                <w:szCs w:val="24"/>
              </w:rPr>
              <w:t>%</w:t>
            </w:r>
          </w:p>
        </w:tc>
      </w:tr>
      <w:tr w:rsidR="008455EE" w:rsidRPr="00A722A8" w:rsidTr="003E57D5">
        <w:tc>
          <w:tcPr>
            <w:tcW w:w="3085" w:type="dxa"/>
          </w:tcPr>
          <w:p w:rsidR="008455EE" w:rsidRPr="00A722A8" w:rsidRDefault="008455EE" w:rsidP="00D964AF">
            <w:pPr>
              <w:tabs>
                <w:tab w:val="left" w:pos="0"/>
              </w:tabs>
              <w:jc w:val="center"/>
              <w:rPr>
                <w:rFonts w:ascii="Times New Roman" w:hAnsi="Times New Roman" w:cs="Times New Roman"/>
                <w:sz w:val="24"/>
                <w:szCs w:val="24"/>
              </w:rPr>
            </w:pPr>
            <w:r w:rsidRPr="00A722A8">
              <w:rPr>
                <w:rFonts w:ascii="Times New Roman" w:hAnsi="Times New Roman" w:cs="Times New Roman"/>
                <w:sz w:val="24"/>
                <w:szCs w:val="24"/>
                <w:lang w:val="kk-KZ"/>
              </w:rPr>
              <w:t>61 жастан 63 жасқа дейін</w:t>
            </w:r>
          </w:p>
        </w:tc>
        <w:tc>
          <w:tcPr>
            <w:tcW w:w="2126" w:type="dxa"/>
          </w:tcPr>
          <w:p w:rsidR="008455EE" w:rsidRPr="00DB67C2" w:rsidRDefault="002F159E" w:rsidP="00D964AF">
            <w:pPr>
              <w:tabs>
                <w:tab w:val="left" w:pos="0"/>
              </w:tabs>
              <w:jc w:val="center"/>
              <w:rPr>
                <w:rFonts w:ascii="Times New Roman" w:hAnsi="Times New Roman" w:cs="Times New Roman"/>
                <w:color w:val="000000" w:themeColor="text1"/>
                <w:sz w:val="24"/>
                <w:szCs w:val="24"/>
              </w:rPr>
            </w:pPr>
            <w:r w:rsidRPr="00DB67C2">
              <w:rPr>
                <w:rFonts w:ascii="Times New Roman" w:hAnsi="Times New Roman" w:cs="Times New Roman"/>
                <w:color w:val="000000" w:themeColor="text1"/>
                <w:sz w:val="24"/>
                <w:szCs w:val="24"/>
              </w:rPr>
              <w:t>2/7%</w:t>
            </w:r>
          </w:p>
        </w:tc>
        <w:tc>
          <w:tcPr>
            <w:tcW w:w="2268" w:type="dxa"/>
          </w:tcPr>
          <w:p w:rsidR="008455EE" w:rsidRPr="009A3EC6" w:rsidRDefault="002F159E" w:rsidP="00D964AF">
            <w:pPr>
              <w:tabs>
                <w:tab w:val="left" w:pos="0"/>
              </w:tabs>
              <w:jc w:val="center"/>
              <w:rPr>
                <w:rFonts w:ascii="Times New Roman" w:hAnsi="Times New Roman" w:cs="Times New Roman"/>
                <w:sz w:val="24"/>
                <w:szCs w:val="24"/>
              </w:rPr>
            </w:pPr>
            <w:r w:rsidRPr="009A3EC6">
              <w:rPr>
                <w:rFonts w:ascii="Times New Roman" w:hAnsi="Times New Roman" w:cs="Times New Roman"/>
                <w:sz w:val="24"/>
                <w:szCs w:val="24"/>
              </w:rPr>
              <w:t>2/7%</w:t>
            </w:r>
          </w:p>
        </w:tc>
        <w:tc>
          <w:tcPr>
            <w:tcW w:w="2410" w:type="dxa"/>
          </w:tcPr>
          <w:p w:rsidR="008455EE" w:rsidRPr="00A722A8" w:rsidRDefault="002F159E" w:rsidP="00093E1F">
            <w:pPr>
              <w:tabs>
                <w:tab w:val="left" w:pos="0"/>
              </w:tabs>
              <w:jc w:val="center"/>
              <w:rPr>
                <w:rFonts w:ascii="Times New Roman" w:hAnsi="Times New Roman" w:cs="Times New Roman"/>
                <w:sz w:val="24"/>
                <w:szCs w:val="24"/>
              </w:rPr>
            </w:pPr>
            <w:r>
              <w:rPr>
                <w:rFonts w:ascii="Times New Roman" w:hAnsi="Times New Roman" w:cs="Times New Roman"/>
                <w:sz w:val="24"/>
                <w:szCs w:val="24"/>
              </w:rPr>
              <w:t>2/7%</w:t>
            </w:r>
            <w:r w:rsidR="00C67E5F">
              <w:rPr>
                <w:rFonts w:ascii="Times New Roman" w:hAnsi="Times New Roman" w:cs="Times New Roman"/>
                <w:sz w:val="24"/>
                <w:szCs w:val="24"/>
              </w:rPr>
              <w:t xml:space="preserve"> </w:t>
            </w:r>
            <w:r w:rsidR="00DB67C2">
              <w:rPr>
                <w:rFonts w:ascii="Times New Roman" w:hAnsi="Times New Roman" w:cs="Times New Roman"/>
                <w:sz w:val="24"/>
                <w:szCs w:val="24"/>
              </w:rPr>
              <w:t xml:space="preserve">  </w:t>
            </w:r>
          </w:p>
        </w:tc>
      </w:tr>
    </w:tbl>
    <w:p w:rsidR="005C4547" w:rsidRDefault="005C4547" w:rsidP="00621E5A">
      <w:pPr>
        <w:spacing w:after="0" w:line="240" w:lineRule="auto"/>
        <w:jc w:val="both"/>
        <w:rPr>
          <w:rFonts w:ascii="Times New Roman" w:hAnsi="Times New Roman" w:cs="Times New Roman"/>
          <w:sz w:val="24"/>
          <w:szCs w:val="24"/>
          <w:lang w:val="kk-KZ"/>
        </w:rPr>
      </w:pPr>
    </w:p>
    <w:p w:rsidR="006A3634" w:rsidRPr="00EF1D6A" w:rsidRDefault="005C4547" w:rsidP="00621E5A">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EF1D6A" w:rsidRPr="00EF1D6A">
        <w:rPr>
          <w:rFonts w:ascii="Times New Roman" w:hAnsi="Times New Roman" w:cs="Times New Roman"/>
          <w:sz w:val="24"/>
          <w:szCs w:val="24"/>
          <w:lang w:val="kk-KZ"/>
        </w:rPr>
        <w:t>31 жастан 40 жасқа дейін</w:t>
      </w:r>
      <w:r w:rsidR="00EF1D6A">
        <w:rPr>
          <w:rFonts w:ascii="Times New Roman" w:hAnsi="Times New Roman" w:cs="Times New Roman"/>
          <w:sz w:val="24"/>
          <w:szCs w:val="24"/>
          <w:lang w:val="kk-KZ"/>
        </w:rPr>
        <w:t>гі</w:t>
      </w:r>
      <w:r w:rsidR="00DB67C2">
        <w:rPr>
          <w:rFonts w:ascii="Times New Roman" w:hAnsi="Times New Roman" w:cs="Times New Roman"/>
          <w:sz w:val="24"/>
          <w:szCs w:val="24"/>
          <w:lang w:val="kk-KZ"/>
        </w:rPr>
        <w:t xml:space="preserve"> </w:t>
      </w:r>
      <w:r w:rsidR="007C3070" w:rsidRPr="00EF1D6A">
        <w:rPr>
          <w:rFonts w:ascii="Times New Roman" w:hAnsi="Times New Roman" w:cs="Times New Roman"/>
          <w:sz w:val="24"/>
          <w:szCs w:val="24"/>
          <w:lang w:val="kk-KZ"/>
        </w:rPr>
        <w:t xml:space="preserve">педагогтардың ең көп тобы – </w:t>
      </w:r>
      <w:r w:rsidR="002E10E7">
        <w:rPr>
          <w:rFonts w:ascii="Times New Roman" w:hAnsi="Times New Roman" w:cs="Times New Roman"/>
          <w:sz w:val="24"/>
          <w:szCs w:val="24"/>
          <w:lang w:val="kk-KZ"/>
        </w:rPr>
        <w:t>38</w:t>
      </w:r>
      <w:r w:rsidR="007C3070" w:rsidRPr="00D85E6F">
        <w:rPr>
          <w:rFonts w:ascii="Times New Roman" w:hAnsi="Times New Roman" w:cs="Times New Roman"/>
          <w:sz w:val="24"/>
          <w:szCs w:val="24"/>
          <w:lang w:val="kk-KZ"/>
        </w:rPr>
        <w:t xml:space="preserve"> %; </w:t>
      </w:r>
      <w:r w:rsidR="00EF1D6A" w:rsidRPr="00D85E6F">
        <w:rPr>
          <w:rFonts w:ascii="Times New Roman" w:hAnsi="Times New Roman" w:cs="Times New Roman"/>
          <w:sz w:val="24"/>
          <w:szCs w:val="24"/>
          <w:lang w:val="kk-KZ"/>
        </w:rPr>
        <w:t xml:space="preserve">41 жастан 50 жасқа дейін- </w:t>
      </w:r>
      <w:r w:rsidR="00670353">
        <w:rPr>
          <w:rFonts w:ascii="Times New Roman" w:hAnsi="Times New Roman" w:cs="Times New Roman"/>
          <w:sz w:val="24"/>
          <w:szCs w:val="24"/>
          <w:lang w:val="kk-KZ"/>
        </w:rPr>
        <w:t>32</w:t>
      </w:r>
      <w:r w:rsidR="006A3634" w:rsidRPr="00D85E6F">
        <w:rPr>
          <w:rFonts w:ascii="Times New Roman" w:hAnsi="Times New Roman" w:cs="Times New Roman"/>
          <w:sz w:val="24"/>
          <w:szCs w:val="24"/>
          <w:lang w:val="kk-KZ"/>
        </w:rPr>
        <w:t xml:space="preserve"> %.</w:t>
      </w:r>
    </w:p>
    <w:p w:rsidR="009237CC" w:rsidRDefault="007C3070" w:rsidP="009237CC">
      <w:pPr>
        <w:spacing w:after="0" w:line="240" w:lineRule="auto"/>
        <w:ind w:firstLine="708"/>
        <w:jc w:val="both"/>
        <w:rPr>
          <w:rFonts w:ascii="Times New Roman" w:hAnsi="Times New Roman" w:cs="Times New Roman"/>
          <w:sz w:val="24"/>
          <w:szCs w:val="24"/>
          <w:lang w:val="kk-KZ"/>
        </w:rPr>
      </w:pPr>
      <w:r w:rsidRPr="004068D7">
        <w:rPr>
          <w:rFonts w:ascii="Times New Roman" w:hAnsi="Times New Roman" w:cs="Times New Roman"/>
          <w:sz w:val="24"/>
          <w:szCs w:val="24"/>
          <w:lang w:val="kk-KZ"/>
        </w:rPr>
        <w:t xml:space="preserve">Осылайша, ұжымда  жас </w:t>
      </w:r>
      <w:r w:rsidR="006A3634" w:rsidRPr="004068D7">
        <w:rPr>
          <w:rFonts w:ascii="Times New Roman" w:hAnsi="Times New Roman" w:cs="Times New Roman"/>
          <w:sz w:val="24"/>
          <w:szCs w:val="24"/>
          <w:lang w:val="kk-KZ"/>
        </w:rPr>
        <w:t xml:space="preserve"> педагог</w:t>
      </w:r>
      <w:r w:rsidR="003004C5" w:rsidRPr="004068D7">
        <w:rPr>
          <w:rFonts w:ascii="Times New Roman" w:hAnsi="Times New Roman" w:cs="Times New Roman"/>
          <w:sz w:val="24"/>
          <w:szCs w:val="24"/>
          <w:lang w:val="kk-KZ"/>
        </w:rPr>
        <w:t>та</w:t>
      </w:r>
      <w:r w:rsidRPr="004068D7">
        <w:rPr>
          <w:rFonts w:ascii="Times New Roman" w:hAnsi="Times New Roman" w:cs="Times New Roman"/>
          <w:sz w:val="24"/>
          <w:szCs w:val="24"/>
          <w:lang w:val="kk-KZ"/>
        </w:rPr>
        <w:t>рмен</w:t>
      </w:r>
      <w:r w:rsidR="002A190C">
        <w:rPr>
          <w:rFonts w:ascii="Times New Roman" w:hAnsi="Times New Roman" w:cs="Times New Roman"/>
          <w:sz w:val="24"/>
          <w:szCs w:val="24"/>
          <w:lang w:val="kk-KZ"/>
        </w:rPr>
        <w:t xml:space="preserve"> </w:t>
      </w:r>
      <w:r w:rsidR="003004C5" w:rsidRPr="004068D7">
        <w:rPr>
          <w:rFonts w:ascii="Times New Roman" w:hAnsi="Times New Roman" w:cs="Times New Roman"/>
          <w:sz w:val="24"/>
          <w:szCs w:val="24"/>
          <w:lang w:val="kk-KZ"/>
        </w:rPr>
        <w:t>тәжірибелі педагогтарды</w:t>
      </w:r>
      <w:r w:rsidRPr="004068D7">
        <w:rPr>
          <w:rFonts w:ascii="Times New Roman" w:hAnsi="Times New Roman" w:cs="Times New Roman"/>
          <w:sz w:val="24"/>
          <w:szCs w:val="24"/>
          <w:lang w:val="kk-KZ"/>
        </w:rPr>
        <w:t>ң тендігі бар</w:t>
      </w:r>
      <w:r w:rsidR="006A3634" w:rsidRPr="004068D7">
        <w:rPr>
          <w:rFonts w:ascii="Times New Roman" w:hAnsi="Times New Roman" w:cs="Times New Roman"/>
          <w:sz w:val="24"/>
          <w:szCs w:val="24"/>
          <w:lang w:val="kk-KZ"/>
        </w:rPr>
        <w:t>; ұжымды жаңа педагогикалық кадрлармен толықтыру өте қарқынды жүреді.</w:t>
      </w:r>
    </w:p>
    <w:p w:rsidR="002E10E7" w:rsidRPr="004068D7" w:rsidRDefault="002E10E7" w:rsidP="009237CC">
      <w:pPr>
        <w:spacing w:after="0" w:line="240" w:lineRule="auto"/>
        <w:ind w:firstLine="708"/>
        <w:jc w:val="both"/>
        <w:rPr>
          <w:rFonts w:ascii="Times New Roman" w:hAnsi="Times New Roman" w:cs="Times New Roman"/>
          <w:sz w:val="24"/>
          <w:szCs w:val="24"/>
          <w:lang w:val="kk-KZ"/>
        </w:rPr>
      </w:pPr>
    </w:p>
    <w:p w:rsidR="00D964AF" w:rsidRPr="00A722A8" w:rsidRDefault="003004C5" w:rsidP="00D964AF">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Педагогтарды</w:t>
      </w:r>
      <w:r w:rsidR="00064A22" w:rsidRPr="00A722A8">
        <w:rPr>
          <w:rFonts w:ascii="Times New Roman" w:hAnsi="Times New Roman" w:cs="Times New Roman"/>
          <w:b/>
          <w:sz w:val="24"/>
          <w:szCs w:val="24"/>
          <w:lang w:val="kk-KZ"/>
        </w:rPr>
        <w:t>ң  еңбек</w:t>
      </w:r>
      <w:r w:rsidR="006A3634" w:rsidRPr="00A722A8">
        <w:rPr>
          <w:rFonts w:ascii="Times New Roman" w:hAnsi="Times New Roman" w:cs="Times New Roman"/>
          <w:b/>
          <w:sz w:val="24"/>
          <w:szCs w:val="24"/>
          <w:lang w:val="kk-KZ"/>
        </w:rPr>
        <w:t xml:space="preserve"> өтілі туралы мәлімет</w:t>
      </w:r>
    </w:p>
    <w:tbl>
      <w:tblPr>
        <w:tblStyle w:val="ad"/>
        <w:tblW w:w="9889" w:type="dxa"/>
        <w:tblLayout w:type="fixed"/>
        <w:tblLook w:val="01E0" w:firstRow="1" w:lastRow="1" w:firstColumn="1" w:lastColumn="1" w:noHBand="0" w:noVBand="0"/>
      </w:tblPr>
      <w:tblGrid>
        <w:gridCol w:w="1951"/>
        <w:gridCol w:w="1559"/>
        <w:gridCol w:w="1701"/>
        <w:gridCol w:w="1418"/>
        <w:gridCol w:w="1701"/>
        <w:gridCol w:w="1559"/>
      </w:tblGrid>
      <w:tr w:rsidR="00BB74EF" w:rsidRPr="00A722A8" w:rsidTr="00EB1670">
        <w:tc>
          <w:tcPr>
            <w:tcW w:w="1951" w:type="dxa"/>
          </w:tcPr>
          <w:p w:rsidR="006E44EF" w:rsidRDefault="006E44EF" w:rsidP="00D964AF">
            <w:pPr>
              <w:tabs>
                <w:tab w:val="left" w:pos="0"/>
              </w:tabs>
              <w:jc w:val="center"/>
              <w:rPr>
                <w:rFonts w:ascii="Times New Roman" w:hAnsi="Times New Roman" w:cs="Times New Roman"/>
                <w:sz w:val="24"/>
                <w:szCs w:val="24"/>
                <w:lang w:val="kk-KZ"/>
              </w:rPr>
            </w:pPr>
            <w:r w:rsidRPr="00A722A8">
              <w:rPr>
                <w:rFonts w:ascii="Times New Roman" w:hAnsi="Times New Roman" w:cs="Times New Roman"/>
                <w:sz w:val="24"/>
                <w:szCs w:val="24"/>
                <w:lang w:val="kk-KZ"/>
              </w:rPr>
              <w:t xml:space="preserve">      Жылдар</w:t>
            </w:r>
          </w:p>
          <w:p w:rsidR="006E44EF" w:rsidRPr="00A722A8" w:rsidRDefault="007C2FDE" w:rsidP="00D964AF">
            <w:pPr>
              <w:tabs>
                <w:tab w:val="left" w:pos="0"/>
              </w:tabs>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 </w:t>
            </w:r>
          </w:p>
        </w:tc>
        <w:tc>
          <w:tcPr>
            <w:tcW w:w="1559" w:type="dxa"/>
          </w:tcPr>
          <w:p w:rsidR="006E44EF" w:rsidRPr="006E44EF" w:rsidRDefault="006E44EF" w:rsidP="006E44EF">
            <w:pPr>
              <w:tabs>
                <w:tab w:val="left" w:pos="0"/>
              </w:tabs>
              <w:jc w:val="center"/>
              <w:rPr>
                <w:rFonts w:ascii="Times New Roman" w:hAnsi="Times New Roman" w:cs="Times New Roman"/>
                <w:sz w:val="24"/>
                <w:szCs w:val="24"/>
                <w:lang w:val="kk-KZ"/>
              </w:rPr>
            </w:pPr>
            <w:r>
              <w:rPr>
                <w:rFonts w:ascii="Times New Roman" w:hAnsi="Times New Roman" w:cs="Times New Roman"/>
                <w:sz w:val="24"/>
                <w:szCs w:val="24"/>
              </w:rPr>
              <w:t>2020</w:t>
            </w:r>
            <w:r>
              <w:rPr>
                <w:rFonts w:ascii="Times New Roman" w:hAnsi="Times New Roman" w:cs="Times New Roman"/>
                <w:sz w:val="24"/>
                <w:szCs w:val="24"/>
                <w:lang w:val="kk-KZ"/>
              </w:rPr>
              <w:t>-</w:t>
            </w:r>
            <w:r>
              <w:rPr>
                <w:rFonts w:ascii="Times New Roman" w:hAnsi="Times New Roman" w:cs="Times New Roman"/>
                <w:sz w:val="24"/>
                <w:szCs w:val="24"/>
              </w:rPr>
              <w:t>2021</w:t>
            </w:r>
          </w:p>
        </w:tc>
        <w:tc>
          <w:tcPr>
            <w:tcW w:w="1701" w:type="dxa"/>
          </w:tcPr>
          <w:p w:rsidR="006E44EF" w:rsidRPr="006E44EF" w:rsidRDefault="006E44EF" w:rsidP="006E44EF">
            <w:pPr>
              <w:tabs>
                <w:tab w:val="left" w:pos="0"/>
              </w:tabs>
              <w:jc w:val="center"/>
              <w:rPr>
                <w:rFonts w:ascii="Times New Roman" w:hAnsi="Times New Roman" w:cs="Times New Roman"/>
                <w:sz w:val="24"/>
                <w:szCs w:val="24"/>
                <w:lang w:val="kk-KZ"/>
              </w:rPr>
            </w:pPr>
            <w:r>
              <w:rPr>
                <w:rFonts w:ascii="Times New Roman" w:hAnsi="Times New Roman" w:cs="Times New Roman"/>
                <w:sz w:val="24"/>
                <w:szCs w:val="24"/>
              </w:rPr>
              <w:t>2021</w:t>
            </w:r>
            <w:r>
              <w:rPr>
                <w:rFonts w:ascii="Times New Roman" w:hAnsi="Times New Roman" w:cs="Times New Roman"/>
                <w:sz w:val="24"/>
                <w:szCs w:val="24"/>
                <w:lang w:val="kk-KZ"/>
              </w:rPr>
              <w:t>-</w:t>
            </w:r>
            <w:r>
              <w:rPr>
                <w:rFonts w:ascii="Times New Roman" w:hAnsi="Times New Roman" w:cs="Times New Roman"/>
                <w:sz w:val="24"/>
                <w:szCs w:val="24"/>
              </w:rPr>
              <w:t xml:space="preserve"> 2022</w:t>
            </w:r>
          </w:p>
        </w:tc>
        <w:tc>
          <w:tcPr>
            <w:tcW w:w="1418" w:type="dxa"/>
          </w:tcPr>
          <w:p w:rsidR="006E44EF" w:rsidRPr="00A722A8" w:rsidRDefault="006E44EF" w:rsidP="00D964AF">
            <w:pPr>
              <w:tabs>
                <w:tab w:val="left" w:pos="0"/>
              </w:tabs>
              <w:rPr>
                <w:rFonts w:ascii="Times New Roman" w:hAnsi="Times New Roman" w:cs="Times New Roman"/>
                <w:sz w:val="24"/>
                <w:szCs w:val="24"/>
              </w:rPr>
            </w:pPr>
            <w:r>
              <w:rPr>
                <w:rFonts w:ascii="Times New Roman" w:hAnsi="Times New Roman" w:cs="Times New Roman"/>
                <w:sz w:val="24"/>
                <w:szCs w:val="24"/>
              </w:rPr>
              <w:t>Дина</w:t>
            </w:r>
            <w:r w:rsidRPr="00A722A8">
              <w:rPr>
                <w:rFonts w:ascii="Times New Roman" w:hAnsi="Times New Roman" w:cs="Times New Roman"/>
                <w:sz w:val="24"/>
                <w:szCs w:val="24"/>
              </w:rPr>
              <w:t>мика</w:t>
            </w:r>
          </w:p>
        </w:tc>
        <w:tc>
          <w:tcPr>
            <w:tcW w:w="1701" w:type="dxa"/>
          </w:tcPr>
          <w:p w:rsidR="006E44EF" w:rsidRPr="00A722A8" w:rsidRDefault="006E44EF" w:rsidP="006E44EF">
            <w:pPr>
              <w:tabs>
                <w:tab w:val="left" w:pos="0"/>
              </w:tabs>
              <w:jc w:val="center"/>
              <w:rPr>
                <w:rFonts w:ascii="Times New Roman" w:hAnsi="Times New Roman" w:cs="Times New Roman"/>
                <w:sz w:val="24"/>
                <w:szCs w:val="24"/>
              </w:rPr>
            </w:pPr>
            <w:r>
              <w:rPr>
                <w:rFonts w:ascii="Times New Roman" w:hAnsi="Times New Roman" w:cs="Times New Roman"/>
                <w:sz w:val="24"/>
                <w:szCs w:val="24"/>
              </w:rPr>
              <w:t>2022-2023</w:t>
            </w:r>
          </w:p>
        </w:tc>
        <w:tc>
          <w:tcPr>
            <w:tcW w:w="1559" w:type="dxa"/>
          </w:tcPr>
          <w:p w:rsidR="006E44EF" w:rsidRPr="00A722A8" w:rsidRDefault="006E44EF" w:rsidP="006E44EF">
            <w:pPr>
              <w:tabs>
                <w:tab w:val="left" w:pos="0"/>
              </w:tabs>
              <w:jc w:val="center"/>
              <w:rPr>
                <w:rFonts w:ascii="Times New Roman" w:hAnsi="Times New Roman" w:cs="Times New Roman"/>
                <w:sz w:val="24"/>
                <w:szCs w:val="24"/>
              </w:rPr>
            </w:pPr>
            <w:r>
              <w:rPr>
                <w:rFonts w:ascii="Times New Roman" w:hAnsi="Times New Roman" w:cs="Times New Roman"/>
                <w:sz w:val="24"/>
                <w:szCs w:val="24"/>
              </w:rPr>
              <w:t>Дина</w:t>
            </w:r>
            <w:r w:rsidRPr="00A722A8">
              <w:rPr>
                <w:rFonts w:ascii="Times New Roman" w:hAnsi="Times New Roman" w:cs="Times New Roman"/>
                <w:sz w:val="24"/>
                <w:szCs w:val="24"/>
              </w:rPr>
              <w:t>мика</w:t>
            </w:r>
          </w:p>
        </w:tc>
      </w:tr>
      <w:tr w:rsidR="00BB74EF" w:rsidRPr="00A722A8" w:rsidTr="00EB1670">
        <w:tc>
          <w:tcPr>
            <w:tcW w:w="1951" w:type="dxa"/>
          </w:tcPr>
          <w:p w:rsidR="006E44EF" w:rsidRPr="00A722A8" w:rsidRDefault="006E44EF" w:rsidP="00D964AF">
            <w:pPr>
              <w:tabs>
                <w:tab w:val="left" w:pos="0"/>
              </w:tabs>
              <w:jc w:val="center"/>
              <w:rPr>
                <w:rFonts w:ascii="Times New Roman" w:hAnsi="Times New Roman" w:cs="Times New Roman"/>
                <w:sz w:val="24"/>
                <w:szCs w:val="24"/>
                <w:lang w:val="kk-KZ"/>
              </w:rPr>
            </w:pPr>
            <w:r w:rsidRPr="00A722A8">
              <w:rPr>
                <w:rFonts w:ascii="Times New Roman" w:hAnsi="Times New Roman" w:cs="Times New Roman"/>
                <w:sz w:val="24"/>
                <w:szCs w:val="24"/>
                <w:lang w:val="kk-KZ"/>
              </w:rPr>
              <w:t>Жалпы</w:t>
            </w:r>
          </w:p>
        </w:tc>
        <w:tc>
          <w:tcPr>
            <w:tcW w:w="1559" w:type="dxa"/>
          </w:tcPr>
          <w:p w:rsidR="006E44EF" w:rsidRPr="00A722A8" w:rsidRDefault="006E44EF" w:rsidP="00D964AF">
            <w:pPr>
              <w:tabs>
                <w:tab w:val="left" w:pos="0"/>
              </w:tabs>
              <w:jc w:val="center"/>
              <w:rPr>
                <w:rFonts w:ascii="Times New Roman" w:hAnsi="Times New Roman" w:cs="Times New Roman"/>
                <w:b/>
                <w:sz w:val="24"/>
                <w:szCs w:val="24"/>
              </w:rPr>
            </w:pPr>
            <w:r>
              <w:rPr>
                <w:rFonts w:ascii="Times New Roman" w:hAnsi="Times New Roman" w:cs="Times New Roman"/>
                <w:b/>
                <w:sz w:val="24"/>
                <w:szCs w:val="24"/>
              </w:rPr>
              <w:t>28</w:t>
            </w:r>
          </w:p>
        </w:tc>
        <w:tc>
          <w:tcPr>
            <w:tcW w:w="1701" w:type="dxa"/>
          </w:tcPr>
          <w:p w:rsidR="006E44EF" w:rsidRPr="00515025" w:rsidRDefault="006E44EF" w:rsidP="00D964AF">
            <w:pPr>
              <w:tabs>
                <w:tab w:val="left" w:pos="0"/>
              </w:tabs>
              <w:jc w:val="center"/>
              <w:rPr>
                <w:rFonts w:ascii="Times New Roman" w:hAnsi="Times New Roman" w:cs="Times New Roman"/>
                <w:b/>
                <w:color w:val="000000" w:themeColor="text1"/>
                <w:sz w:val="24"/>
                <w:szCs w:val="24"/>
              </w:rPr>
            </w:pPr>
            <w:r w:rsidRPr="00515025">
              <w:rPr>
                <w:rFonts w:ascii="Times New Roman" w:hAnsi="Times New Roman" w:cs="Times New Roman"/>
                <w:b/>
                <w:color w:val="000000" w:themeColor="text1"/>
                <w:sz w:val="24"/>
                <w:szCs w:val="24"/>
              </w:rPr>
              <w:t>28</w:t>
            </w:r>
          </w:p>
        </w:tc>
        <w:tc>
          <w:tcPr>
            <w:tcW w:w="1418" w:type="dxa"/>
          </w:tcPr>
          <w:p w:rsidR="006E44EF" w:rsidRPr="00834C7D" w:rsidRDefault="006E44EF" w:rsidP="00D964AF">
            <w:pPr>
              <w:tabs>
                <w:tab w:val="left" w:pos="0"/>
              </w:tabs>
              <w:jc w:val="center"/>
              <w:rPr>
                <w:rFonts w:ascii="Times New Roman" w:hAnsi="Times New Roman" w:cs="Times New Roman"/>
                <w:b/>
                <w:color w:val="000000" w:themeColor="text1"/>
                <w:sz w:val="24"/>
                <w:szCs w:val="24"/>
                <w:lang w:val="kk-KZ"/>
              </w:rPr>
            </w:pPr>
            <w:r w:rsidRPr="00834C7D">
              <w:rPr>
                <w:rFonts w:ascii="Times New Roman" w:hAnsi="Times New Roman" w:cs="Times New Roman"/>
                <w:b/>
                <w:color w:val="000000" w:themeColor="text1"/>
                <w:sz w:val="24"/>
                <w:szCs w:val="24"/>
                <w:lang w:val="kk-KZ"/>
              </w:rPr>
              <w:t>0</w:t>
            </w:r>
          </w:p>
        </w:tc>
        <w:tc>
          <w:tcPr>
            <w:tcW w:w="1701" w:type="dxa"/>
          </w:tcPr>
          <w:p w:rsidR="006E44EF" w:rsidRPr="00EB1670" w:rsidRDefault="002E10E7" w:rsidP="00D964AF">
            <w:pPr>
              <w:tabs>
                <w:tab w:val="left" w:pos="0"/>
              </w:tabs>
              <w:jc w:val="center"/>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29</w:t>
            </w:r>
          </w:p>
        </w:tc>
        <w:tc>
          <w:tcPr>
            <w:tcW w:w="1559" w:type="dxa"/>
          </w:tcPr>
          <w:p w:rsidR="006E44EF" w:rsidRPr="00EB1670" w:rsidRDefault="006E44EF" w:rsidP="00D964AF">
            <w:pPr>
              <w:tabs>
                <w:tab w:val="left" w:pos="0"/>
              </w:tabs>
              <w:jc w:val="center"/>
              <w:rPr>
                <w:rFonts w:ascii="Times New Roman" w:hAnsi="Times New Roman" w:cs="Times New Roman"/>
                <w:b/>
                <w:color w:val="000000" w:themeColor="text1"/>
                <w:sz w:val="24"/>
                <w:szCs w:val="24"/>
                <w:lang w:val="kk-KZ"/>
              </w:rPr>
            </w:pPr>
            <w:r w:rsidRPr="00EB1670">
              <w:rPr>
                <w:rFonts w:ascii="Times New Roman" w:hAnsi="Times New Roman" w:cs="Times New Roman"/>
                <w:b/>
                <w:color w:val="000000" w:themeColor="text1"/>
                <w:sz w:val="24"/>
                <w:szCs w:val="24"/>
                <w:lang w:val="kk-KZ"/>
              </w:rPr>
              <w:t>0</w:t>
            </w:r>
          </w:p>
        </w:tc>
      </w:tr>
      <w:tr w:rsidR="00BB74EF" w:rsidRPr="00A722A8" w:rsidTr="00EB1670">
        <w:tc>
          <w:tcPr>
            <w:tcW w:w="1951" w:type="dxa"/>
          </w:tcPr>
          <w:p w:rsidR="006E44EF" w:rsidRDefault="006E44EF" w:rsidP="00D964AF">
            <w:pPr>
              <w:tabs>
                <w:tab w:val="left" w:pos="0"/>
              </w:tabs>
              <w:jc w:val="center"/>
              <w:rPr>
                <w:rFonts w:ascii="Times New Roman" w:hAnsi="Times New Roman" w:cs="Times New Roman"/>
                <w:sz w:val="24"/>
                <w:szCs w:val="24"/>
                <w:lang w:val="kk-KZ"/>
              </w:rPr>
            </w:pPr>
            <w:r w:rsidRPr="00A722A8">
              <w:rPr>
                <w:rFonts w:ascii="Times New Roman" w:hAnsi="Times New Roman" w:cs="Times New Roman"/>
                <w:sz w:val="24"/>
                <w:szCs w:val="24"/>
                <w:lang w:val="kk-KZ"/>
              </w:rPr>
              <w:t>1 жылға  дейін</w:t>
            </w:r>
          </w:p>
          <w:p w:rsidR="009237CC" w:rsidRPr="00A722A8" w:rsidRDefault="009237CC" w:rsidP="00D964AF">
            <w:pPr>
              <w:tabs>
                <w:tab w:val="left" w:pos="0"/>
              </w:tabs>
              <w:jc w:val="center"/>
              <w:rPr>
                <w:rFonts w:ascii="Times New Roman" w:hAnsi="Times New Roman" w:cs="Times New Roman"/>
                <w:sz w:val="24"/>
                <w:szCs w:val="24"/>
                <w:lang w:val="kk-KZ"/>
              </w:rPr>
            </w:pPr>
          </w:p>
        </w:tc>
        <w:tc>
          <w:tcPr>
            <w:tcW w:w="1559" w:type="dxa"/>
          </w:tcPr>
          <w:p w:rsidR="006E44EF" w:rsidRPr="00A722A8" w:rsidRDefault="006839B2" w:rsidP="00D964AF">
            <w:pPr>
              <w:tabs>
                <w:tab w:val="left" w:pos="0"/>
              </w:tabs>
              <w:jc w:val="center"/>
              <w:rPr>
                <w:rFonts w:ascii="Times New Roman" w:hAnsi="Times New Roman" w:cs="Times New Roman"/>
                <w:sz w:val="24"/>
                <w:szCs w:val="24"/>
              </w:rPr>
            </w:pPr>
            <w:r>
              <w:rPr>
                <w:rFonts w:ascii="Times New Roman" w:hAnsi="Times New Roman" w:cs="Times New Roman"/>
                <w:sz w:val="24"/>
                <w:szCs w:val="24"/>
              </w:rPr>
              <w:t>2/7</w:t>
            </w:r>
            <w:r w:rsidR="006E44EF" w:rsidRPr="00A722A8">
              <w:rPr>
                <w:rFonts w:ascii="Times New Roman" w:hAnsi="Times New Roman" w:cs="Times New Roman"/>
                <w:sz w:val="24"/>
                <w:szCs w:val="24"/>
              </w:rPr>
              <w:t>%</w:t>
            </w:r>
          </w:p>
        </w:tc>
        <w:tc>
          <w:tcPr>
            <w:tcW w:w="1701" w:type="dxa"/>
          </w:tcPr>
          <w:p w:rsidR="006E44EF" w:rsidRPr="00834C7D" w:rsidRDefault="002E10E7" w:rsidP="00D964AF">
            <w:pPr>
              <w:tabs>
                <w:tab w:val="left" w:pos="0"/>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kk-KZ"/>
              </w:rPr>
              <w:t>0</w:t>
            </w:r>
            <w:r w:rsidR="006E44EF" w:rsidRPr="00834C7D">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0</w:t>
            </w:r>
            <w:r w:rsidR="006E44EF" w:rsidRPr="00834C7D">
              <w:rPr>
                <w:rFonts w:ascii="Times New Roman" w:hAnsi="Times New Roman" w:cs="Times New Roman"/>
                <w:color w:val="000000" w:themeColor="text1"/>
                <w:sz w:val="24"/>
                <w:szCs w:val="24"/>
              </w:rPr>
              <w:t>%</w:t>
            </w:r>
          </w:p>
        </w:tc>
        <w:tc>
          <w:tcPr>
            <w:tcW w:w="1418" w:type="dxa"/>
          </w:tcPr>
          <w:p w:rsidR="006E44EF" w:rsidRPr="00834C7D" w:rsidRDefault="00515025" w:rsidP="005E6CD8">
            <w:pPr>
              <w:tabs>
                <w:tab w:val="left" w:pos="0"/>
              </w:tabs>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-2</w:t>
            </w:r>
          </w:p>
        </w:tc>
        <w:tc>
          <w:tcPr>
            <w:tcW w:w="1701" w:type="dxa"/>
          </w:tcPr>
          <w:p w:rsidR="006E44EF" w:rsidRPr="00EB1670" w:rsidRDefault="00914455" w:rsidP="00354817">
            <w:pPr>
              <w:tabs>
                <w:tab w:val="left" w:pos="0"/>
              </w:tabs>
              <w:jc w:val="center"/>
              <w:rPr>
                <w:rFonts w:ascii="Times New Roman" w:hAnsi="Times New Roman" w:cs="Times New Roman"/>
                <w:color w:val="000000" w:themeColor="text1"/>
                <w:sz w:val="24"/>
                <w:szCs w:val="24"/>
                <w:lang w:val="kk-KZ"/>
              </w:rPr>
            </w:pPr>
            <w:r w:rsidRPr="00EB1670">
              <w:rPr>
                <w:rFonts w:ascii="Times New Roman" w:hAnsi="Times New Roman" w:cs="Times New Roman"/>
                <w:color w:val="000000" w:themeColor="text1"/>
                <w:sz w:val="24"/>
                <w:szCs w:val="24"/>
                <w:lang w:val="kk-KZ"/>
              </w:rPr>
              <w:t xml:space="preserve"> </w:t>
            </w:r>
            <w:r w:rsidR="007C0BC3" w:rsidRPr="00EB1670">
              <w:rPr>
                <w:rFonts w:ascii="Times New Roman" w:hAnsi="Times New Roman" w:cs="Times New Roman"/>
                <w:color w:val="000000" w:themeColor="text1"/>
                <w:sz w:val="24"/>
                <w:szCs w:val="24"/>
                <w:lang w:val="kk-KZ"/>
              </w:rPr>
              <w:t xml:space="preserve"> </w:t>
            </w:r>
            <w:r w:rsidR="00C067FD" w:rsidRPr="00EB1670">
              <w:rPr>
                <w:rFonts w:ascii="Times New Roman" w:hAnsi="Times New Roman" w:cs="Times New Roman"/>
                <w:color w:val="000000" w:themeColor="text1"/>
                <w:sz w:val="24"/>
                <w:szCs w:val="24"/>
                <w:lang w:val="kk-KZ"/>
              </w:rPr>
              <w:t>0</w:t>
            </w:r>
          </w:p>
        </w:tc>
        <w:tc>
          <w:tcPr>
            <w:tcW w:w="1559" w:type="dxa"/>
          </w:tcPr>
          <w:p w:rsidR="006E44EF" w:rsidRPr="00EB1670" w:rsidRDefault="007A1303" w:rsidP="00D964AF">
            <w:pPr>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0</w:t>
            </w:r>
          </w:p>
        </w:tc>
      </w:tr>
      <w:tr w:rsidR="00BB74EF" w:rsidRPr="00A722A8" w:rsidTr="00EB1670">
        <w:tc>
          <w:tcPr>
            <w:tcW w:w="1951" w:type="dxa"/>
          </w:tcPr>
          <w:p w:rsidR="009237CC" w:rsidRDefault="006E44EF" w:rsidP="00D964AF">
            <w:pPr>
              <w:tabs>
                <w:tab w:val="left" w:pos="0"/>
              </w:tabs>
              <w:jc w:val="center"/>
              <w:rPr>
                <w:rFonts w:ascii="Times New Roman" w:hAnsi="Times New Roman" w:cs="Times New Roman"/>
                <w:sz w:val="24"/>
                <w:szCs w:val="24"/>
                <w:lang w:val="kk-KZ"/>
              </w:rPr>
            </w:pPr>
            <w:r w:rsidRPr="00A722A8">
              <w:rPr>
                <w:rFonts w:ascii="Times New Roman" w:hAnsi="Times New Roman" w:cs="Times New Roman"/>
                <w:sz w:val="24"/>
                <w:szCs w:val="24"/>
                <w:lang w:val="kk-KZ"/>
              </w:rPr>
              <w:t>3 жылға дейін</w:t>
            </w:r>
          </w:p>
          <w:p w:rsidR="006E44EF" w:rsidRPr="00A722A8" w:rsidRDefault="006E44EF" w:rsidP="00D964AF">
            <w:pPr>
              <w:tabs>
                <w:tab w:val="left" w:pos="0"/>
              </w:tabs>
              <w:jc w:val="center"/>
              <w:rPr>
                <w:rFonts w:ascii="Times New Roman" w:hAnsi="Times New Roman" w:cs="Times New Roman"/>
                <w:sz w:val="24"/>
                <w:szCs w:val="24"/>
                <w:lang w:val="kk-KZ"/>
              </w:rPr>
            </w:pPr>
            <w:r w:rsidRPr="00A722A8">
              <w:rPr>
                <w:rFonts w:ascii="Times New Roman" w:hAnsi="Times New Roman" w:cs="Times New Roman"/>
                <w:sz w:val="24"/>
                <w:szCs w:val="24"/>
                <w:lang w:val="kk-KZ"/>
              </w:rPr>
              <w:t xml:space="preserve"> </w:t>
            </w:r>
          </w:p>
        </w:tc>
        <w:tc>
          <w:tcPr>
            <w:tcW w:w="1559" w:type="dxa"/>
          </w:tcPr>
          <w:p w:rsidR="006E44EF" w:rsidRPr="00A722A8" w:rsidRDefault="006839B2" w:rsidP="00D964AF">
            <w:pPr>
              <w:tabs>
                <w:tab w:val="left" w:pos="0"/>
              </w:tabs>
              <w:jc w:val="center"/>
              <w:rPr>
                <w:rFonts w:ascii="Times New Roman" w:hAnsi="Times New Roman" w:cs="Times New Roman"/>
                <w:sz w:val="24"/>
                <w:szCs w:val="24"/>
              </w:rPr>
            </w:pPr>
            <w:r>
              <w:rPr>
                <w:rFonts w:ascii="Times New Roman" w:hAnsi="Times New Roman" w:cs="Times New Roman"/>
                <w:sz w:val="24"/>
                <w:szCs w:val="24"/>
              </w:rPr>
              <w:t>3</w:t>
            </w:r>
            <w:r w:rsidR="00742670">
              <w:rPr>
                <w:rFonts w:ascii="Times New Roman" w:hAnsi="Times New Roman" w:cs="Times New Roman"/>
                <w:sz w:val="24"/>
                <w:szCs w:val="24"/>
              </w:rPr>
              <w:t>\</w:t>
            </w:r>
            <w:r>
              <w:rPr>
                <w:rFonts w:ascii="Times New Roman" w:hAnsi="Times New Roman" w:cs="Times New Roman"/>
                <w:sz w:val="24"/>
                <w:szCs w:val="24"/>
              </w:rPr>
              <w:t>11</w:t>
            </w:r>
            <w:r w:rsidR="006E44EF" w:rsidRPr="00A722A8">
              <w:rPr>
                <w:rFonts w:ascii="Times New Roman" w:hAnsi="Times New Roman" w:cs="Times New Roman"/>
                <w:sz w:val="24"/>
                <w:szCs w:val="24"/>
              </w:rPr>
              <w:t>%</w:t>
            </w:r>
          </w:p>
        </w:tc>
        <w:tc>
          <w:tcPr>
            <w:tcW w:w="1701" w:type="dxa"/>
          </w:tcPr>
          <w:p w:rsidR="006E44EF" w:rsidRPr="00834C7D" w:rsidRDefault="00100349" w:rsidP="00D964AF">
            <w:pPr>
              <w:tabs>
                <w:tab w:val="left" w:pos="0"/>
              </w:tabs>
              <w:jc w:val="center"/>
              <w:rPr>
                <w:rFonts w:ascii="Times New Roman" w:hAnsi="Times New Roman" w:cs="Times New Roman"/>
                <w:color w:val="000000" w:themeColor="text1"/>
                <w:sz w:val="24"/>
                <w:szCs w:val="24"/>
              </w:rPr>
            </w:pPr>
            <w:r w:rsidRPr="00834C7D">
              <w:rPr>
                <w:rFonts w:ascii="Times New Roman" w:hAnsi="Times New Roman" w:cs="Times New Roman"/>
                <w:color w:val="000000" w:themeColor="text1"/>
                <w:sz w:val="24"/>
                <w:szCs w:val="24"/>
                <w:lang w:val="kk-KZ"/>
              </w:rPr>
              <w:t>5</w:t>
            </w:r>
            <w:r w:rsidR="006E44EF" w:rsidRPr="00834C7D">
              <w:rPr>
                <w:rFonts w:ascii="Times New Roman" w:hAnsi="Times New Roman" w:cs="Times New Roman"/>
                <w:color w:val="000000" w:themeColor="text1"/>
                <w:sz w:val="24"/>
                <w:szCs w:val="24"/>
              </w:rPr>
              <w:t>/</w:t>
            </w:r>
            <w:r w:rsidRPr="00834C7D">
              <w:rPr>
                <w:rFonts w:ascii="Times New Roman" w:hAnsi="Times New Roman" w:cs="Times New Roman"/>
                <w:color w:val="000000" w:themeColor="text1"/>
                <w:sz w:val="24"/>
                <w:szCs w:val="24"/>
                <w:lang w:val="kk-KZ"/>
              </w:rPr>
              <w:t>18</w:t>
            </w:r>
            <w:r w:rsidR="006E44EF" w:rsidRPr="00834C7D">
              <w:rPr>
                <w:rFonts w:ascii="Times New Roman" w:hAnsi="Times New Roman" w:cs="Times New Roman"/>
                <w:color w:val="000000" w:themeColor="text1"/>
                <w:sz w:val="24"/>
                <w:szCs w:val="24"/>
              </w:rPr>
              <w:t>%</w:t>
            </w:r>
            <w:r w:rsidR="002D12BA">
              <w:rPr>
                <w:rFonts w:ascii="Times New Roman" w:hAnsi="Times New Roman" w:cs="Times New Roman"/>
                <w:color w:val="000000" w:themeColor="text1"/>
                <w:sz w:val="24"/>
                <w:szCs w:val="24"/>
              </w:rPr>
              <w:t xml:space="preserve"> </w:t>
            </w:r>
          </w:p>
        </w:tc>
        <w:tc>
          <w:tcPr>
            <w:tcW w:w="1418" w:type="dxa"/>
          </w:tcPr>
          <w:p w:rsidR="006E44EF" w:rsidRPr="00834C7D" w:rsidRDefault="00834C7D" w:rsidP="00D964AF">
            <w:pPr>
              <w:jc w:val="center"/>
              <w:rPr>
                <w:rFonts w:ascii="Times New Roman" w:hAnsi="Times New Roman" w:cs="Times New Roman"/>
                <w:color w:val="000000" w:themeColor="text1"/>
                <w:sz w:val="24"/>
                <w:szCs w:val="24"/>
                <w:lang w:val="kk-KZ"/>
              </w:rPr>
            </w:pPr>
            <w:r w:rsidRPr="00834C7D">
              <w:rPr>
                <w:rFonts w:ascii="Times New Roman" w:hAnsi="Times New Roman" w:cs="Times New Roman"/>
                <w:color w:val="000000" w:themeColor="text1"/>
                <w:sz w:val="24"/>
                <w:szCs w:val="24"/>
                <w:lang w:val="kk-KZ"/>
              </w:rPr>
              <w:t>+2</w:t>
            </w:r>
          </w:p>
        </w:tc>
        <w:tc>
          <w:tcPr>
            <w:tcW w:w="1701" w:type="dxa"/>
          </w:tcPr>
          <w:p w:rsidR="006E44EF" w:rsidRPr="00EB1670" w:rsidRDefault="00BC47D2" w:rsidP="005E6CD8">
            <w:pPr>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1/</w:t>
            </w:r>
            <w:r w:rsidR="002829E5">
              <w:rPr>
                <w:rFonts w:ascii="Times New Roman" w:hAnsi="Times New Roman" w:cs="Times New Roman"/>
                <w:color w:val="000000" w:themeColor="text1"/>
                <w:sz w:val="24"/>
                <w:szCs w:val="24"/>
                <w:lang w:val="kk-KZ"/>
              </w:rPr>
              <w:t>4</w:t>
            </w:r>
            <w:r w:rsidR="006E44EF" w:rsidRPr="00EB1670">
              <w:rPr>
                <w:rFonts w:ascii="Times New Roman" w:hAnsi="Times New Roman" w:cs="Times New Roman"/>
                <w:color w:val="000000" w:themeColor="text1"/>
                <w:sz w:val="24"/>
                <w:szCs w:val="24"/>
              </w:rPr>
              <w:t>%</w:t>
            </w:r>
          </w:p>
        </w:tc>
        <w:tc>
          <w:tcPr>
            <w:tcW w:w="1559" w:type="dxa"/>
          </w:tcPr>
          <w:p w:rsidR="006E44EF" w:rsidRPr="00EB1670" w:rsidRDefault="00BC47D2" w:rsidP="00D964AF">
            <w:pPr>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-4</w:t>
            </w:r>
          </w:p>
        </w:tc>
      </w:tr>
      <w:tr w:rsidR="00BB74EF" w:rsidRPr="00A722A8" w:rsidTr="00EB1670">
        <w:tc>
          <w:tcPr>
            <w:tcW w:w="1951" w:type="dxa"/>
          </w:tcPr>
          <w:p w:rsidR="006E44EF" w:rsidRDefault="006E44EF" w:rsidP="00D964AF">
            <w:pPr>
              <w:tabs>
                <w:tab w:val="left" w:pos="0"/>
              </w:tabs>
              <w:jc w:val="center"/>
              <w:rPr>
                <w:rFonts w:ascii="Times New Roman" w:hAnsi="Times New Roman" w:cs="Times New Roman"/>
                <w:sz w:val="24"/>
                <w:szCs w:val="24"/>
                <w:lang w:val="kk-KZ"/>
              </w:rPr>
            </w:pPr>
            <w:r w:rsidRPr="00A722A8">
              <w:rPr>
                <w:rFonts w:ascii="Times New Roman" w:hAnsi="Times New Roman" w:cs="Times New Roman"/>
                <w:sz w:val="24"/>
                <w:szCs w:val="24"/>
                <w:lang w:val="kk-KZ"/>
              </w:rPr>
              <w:t>5 жылға дейін</w:t>
            </w:r>
          </w:p>
          <w:p w:rsidR="009237CC" w:rsidRPr="00A722A8" w:rsidRDefault="009237CC" w:rsidP="00D964AF">
            <w:pPr>
              <w:tabs>
                <w:tab w:val="left" w:pos="0"/>
              </w:tabs>
              <w:jc w:val="center"/>
              <w:rPr>
                <w:rFonts w:ascii="Times New Roman" w:hAnsi="Times New Roman" w:cs="Times New Roman"/>
                <w:sz w:val="24"/>
                <w:szCs w:val="24"/>
                <w:lang w:val="kk-KZ"/>
              </w:rPr>
            </w:pPr>
          </w:p>
        </w:tc>
        <w:tc>
          <w:tcPr>
            <w:tcW w:w="1559" w:type="dxa"/>
          </w:tcPr>
          <w:p w:rsidR="006E44EF" w:rsidRPr="00A722A8" w:rsidRDefault="006E44EF" w:rsidP="00D964AF">
            <w:pPr>
              <w:tabs>
                <w:tab w:val="left" w:pos="0"/>
              </w:tabs>
              <w:jc w:val="center"/>
              <w:rPr>
                <w:rFonts w:ascii="Times New Roman" w:hAnsi="Times New Roman" w:cs="Times New Roman"/>
                <w:sz w:val="24"/>
                <w:szCs w:val="24"/>
              </w:rPr>
            </w:pPr>
            <w:r>
              <w:rPr>
                <w:rFonts w:ascii="Times New Roman" w:hAnsi="Times New Roman" w:cs="Times New Roman"/>
                <w:sz w:val="24"/>
                <w:szCs w:val="24"/>
              </w:rPr>
              <w:t>4\14</w:t>
            </w:r>
            <w:r w:rsidRPr="00A722A8">
              <w:rPr>
                <w:rFonts w:ascii="Times New Roman" w:hAnsi="Times New Roman" w:cs="Times New Roman"/>
                <w:sz w:val="24"/>
                <w:szCs w:val="24"/>
              </w:rPr>
              <w:t xml:space="preserve"> %</w:t>
            </w:r>
          </w:p>
        </w:tc>
        <w:tc>
          <w:tcPr>
            <w:tcW w:w="1701" w:type="dxa"/>
          </w:tcPr>
          <w:p w:rsidR="006E44EF" w:rsidRPr="00834C7D" w:rsidRDefault="002E10E7" w:rsidP="00D964AF">
            <w:pPr>
              <w:tabs>
                <w:tab w:val="left" w:pos="0"/>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kk-KZ"/>
              </w:rPr>
              <w:t>3</w:t>
            </w:r>
            <w:r w:rsidR="006E44EF" w:rsidRPr="00834C7D">
              <w:rPr>
                <w:rFonts w:ascii="Times New Roman" w:hAnsi="Times New Roman" w:cs="Times New Roman"/>
                <w:color w:val="000000" w:themeColor="text1"/>
                <w:sz w:val="24"/>
                <w:szCs w:val="24"/>
              </w:rPr>
              <w:t>/</w:t>
            </w:r>
            <w:r w:rsidR="00515025">
              <w:rPr>
                <w:rFonts w:ascii="Times New Roman" w:hAnsi="Times New Roman" w:cs="Times New Roman"/>
                <w:color w:val="000000" w:themeColor="text1"/>
                <w:sz w:val="24"/>
                <w:szCs w:val="24"/>
                <w:lang w:val="kk-KZ"/>
              </w:rPr>
              <w:t>11</w:t>
            </w:r>
            <w:r w:rsidR="00814951">
              <w:rPr>
                <w:rFonts w:ascii="Times New Roman" w:hAnsi="Times New Roman" w:cs="Times New Roman"/>
                <w:color w:val="000000" w:themeColor="text1"/>
                <w:sz w:val="24"/>
                <w:szCs w:val="24"/>
                <w:lang w:val="kk-KZ"/>
              </w:rPr>
              <w:t xml:space="preserve"> </w:t>
            </w:r>
            <w:r w:rsidR="006E44EF" w:rsidRPr="00834C7D">
              <w:rPr>
                <w:rFonts w:ascii="Times New Roman" w:hAnsi="Times New Roman" w:cs="Times New Roman"/>
                <w:color w:val="000000" w:themeColor="text1"/>
                <w:sz w:val="24"/>
                <w:szCs w:val="24"/>
              </w:rPr>
              <w:t>%</w:t>
            </w:r>
          </w:p>
        </w:tc>
        <w:tc>
          <w:tcPr>
            <w:tcW w:w="1418" w:type="dxa"/>
          </w:tcPr>
          <w:p w:rsidR="006E44EF" w:rsidRPr="00834C7D" w:rsidRDefault="00834C7D" w:rsidP="00D964AF">
            <w:pPr>
              <w:jc w:val="center"/>
              <w:rPr>
                <w:rFonts w:ascii="Times New Roman" w:hAnsi="Times New Roman" w:cs="Times New Roman"/>
                <w:color w:val="000000" w:themeColor="text1"/>
                <w:sz w:val="24"/>
                <w:szCs w:val="24"/>
                <w:lang w:val="kk-KZ"/>
              </w:rPr>
            </w:pPr>
            <w:r w:rsidRPr="00834C7D">
              <w:rPr>
                <w:rFonts w:ascii="Times New Roman" w:hAnsi="Times New Roman" w:cs="Times New Roman"/>
                <w:color w:val="000000" w:themeColor="text1"/>
                <w:sz w:val="24"/>
                <w:szCs w:val="24"/>
                <w:lang w:val="kk-KZ"/>
              </w:rPr>
              <w:t>-</w:t>
            </w:r>
            <w:r w:rsidR="007A1303">
              <w:rPr>
                <w:rFonts w:ascii="Times New Roman" w:hAnsi="Times New Roman" w:cs="Times New Roman"/>
                <w:color w:val="000000" w:themeColor="text1"/>
                <w:sz w:val="24"/>
                <w:szCs w:val="24"/>
                <w:lang w:val="kk-KZ"/>
              </w:rPr>
              <w:t>1</w:t>
            </w:r>
          </w:p>
        </w:tc>
        <w:tc>
          <w:tcPr>
            <w:tcW w:w="1701" w:type="dxa"/>
          </w:tcPr>
          <w:p w:rsidR="006E44EF" w:rsidRPr="00EB1670" w:rsidRDefault="00BC47D2" w:rsidP="005E6CD8">
            <w:pPr>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5/17</w:t>
            </w:r>
            <w:r w:rsidR="006E44EF" w:rsidRPr="00EB1670">
              <w:rPr>
                <w:rFonts w:ascii="Times New Roman" w:hAnsi="Times New Roman" w:cs="Times New Roman"/>
                <w:color w:val="000000" w:themeColor="text1"/>
                <w:sz w:val="24"/>
                <w:szCs w:val="24"/>
              </w:rPr>
              <w:t>%</w:t>
            </w:r>
          </w:p>
        </w:tc>
        <w:tc>
          <w:tcPr>
            <w:tcW w:w="1559" w:type="dxa"/>
          </w:tcPr>
          <w:p w:rsidR="006E44EF" w:rsidRPr="00EB1670" w:rsidRDefault="00BC47D2" w:rsidP="00D964AF">
            <w:pPr>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+2</w:t>
            </w:r>
          </w:p>
        </w:tc>
      </w:tr>
      <w:tr w:rsidR="00BB74EF" w:rsidRPr="00A722A8" w:rsidTr="00EB1670">
        <w:tc>
          <w:tcPr>
            <w:tcW w:w="1951" w:type="dxa"/>
          </w:tcPr>
          <w:p w:rsidR="006E44EF" w:rsidRDefault="006E44EF" w:rsidP="00D964AF">
            <w:pPr>
              <w:tabs>
                <w:tab w:val="left" w:pos="0"/>
              </w:tabs>
              <w:jc w:val="center"/>
              <w:rPr>
                <w:rFonts w:ascii="Times New Roman" w:hAnsi="Times New Roman" w:cs="Times New Roman"/>
                <w:sz w:val="24"/>
                <w:szCs w:val="24"/>
                <w:lang w:val="kk-KZ"/>
              </w:rPr>
            </w:pPr>
            <w:r w:rsidRPr="00A722A8">
              <w:rPr>
                <w:rFonts w:ascii="Times New Roman" w:hAnsi="Times New Roman" w:cs="Times New Roman"/>
                <w:sz w:val="24"/>
                <w:szCs w:val="24"/>
                <w:lang w:val="kk-KZ"/>
              </w:rPr>
              <w:t>10 жылға дейін</w:t>
            </w:r>
          </w:p>
          <w:p w:rsidR="009237CC" w:rsidRPr="00A722A8" w:rsidRDefault="009237CC" w:rsidP="00D964AF">
            <w:pPr>
              <w:tabs>
                <w:tab w:val="left" w:pos="0"/>
              </w:tabs>
              <w:jc w:val="center"/>
              <w:rPr>
                <w:rFonts w:ascii="Times New Roman" w:hAnsi="Times New Roman" w:cs="Times New Roman"/>
                <w:sz w:val="24"/>
                <w:szCs w:val="24"/>
                <w:lang w:val="kk-KZ"/>
              </w:rPr>
            </w:pPr>
          </w:p>
        </w:tc>
        <w:tc>
          <w:tcPr>
            <w:tcW w:w="1559" w:type="dxa"/>
          </w:tcPr>
          <w:p w:rsidR="006E44EF" w:rsidRPr="00A722A8" w:rsidRDefault="00742670" w:rsidP="00D964AF">
            <w:pPr>
              <w:tabs>
                <w:tab w:val="left" w:pos="0"/>
              </w:tabs>
              <w:jc w:val="center"/>
              <w:rPr>
                <w:rFonts w:ascii="Times New Roman" w:hAnsi="Times New Roman" w:cs="Times New Roman"/>
                <w:sz w:val="24"/>
                <w:szCs w:val="24"/>
              </w:rPr>
            </w:pPr>
            <w:r>
              <w:rPr>
                <w:rFonts w:ascii="Times New Roman" w:hAnsi="Times New Roman" w:cs="Times New Roman"/>
                <w:sz w:val="24"/>
                <w:szCs w:val="24"/>
              </w:rPr>
              <w:t>8</w:t>
            </w:r>
            <w:r w:rsidR="006E44EF">
              <w:rPr>
                <w:rFonts w:ascii="Times New Roman" w:hAnsi="Times New Roman" w:cs="Times New Roman"/>
                <w:sz w:val="24"/>
                <w:szCs w:val="24"/>
              </w:rPr>
              <w:t>\</w:t>
            </w:r>
            <w:r>
              <w:rPr>
                <w:rFonts w:ascii="Times New Roman" w:hAnsi="Times New Roman" w:cs="Times New Roman"/>
                <w:sz w:val="24"/>
                <w:szCs w:val="24"/>
              </w:rPr>
              <w:t>29</w:t>
            </w:r>
            <w:r w:rsidR="006E44EF" w:rsidRPr="00A722A8">
              <w:rPr>
                <w:rFonts w:ascii="Times New Roman" w:hAnsi="Times New Roman" w:cs="Times New Roman"/>
                <w:sz w:val="24"/>
                <w:szCs w:val="24"/>
              </w:rPr>
              <w:t>%</w:t>
            </w:r>
          </w:p>
        </w:tc>
        <w:tc>
          <w:tcPr>
            <w:tcW w:w="1701" w:type="dxa"/>
          </w:tcPr>
          <w:p w:rsidR="006E44EF" w:rsidRPr="00834C7D" w:rsidRDefault="00C067FD" w:rsidP="00D964AF">
            <w:pPr>
              <w:tabs>
                <w:tab w:val="left" w:pos="0"/>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kk-KZ"/>
              </w:rPr>
              <w:t>8</w:t>
            </w:r>
            <w:r w:rsidR="006E44EF" w:rsidRPr="00834C7D">
              <w:rPr>
                <w:rFonts w:ascii="Times New Roman" w:hAnsi="Times New Roman" w:cs="Times New Roman"/>
                <w:color w:val="000000" w:themeColor="text1"/>
                <w:sz w:val="24"/>
                <w:szCs w:val="24"/>
              </w:rPr>
              <w:t>/</w:t>
            </w:r>
            <w:r w:rsidR="00515025">
              <w:rPr>
                <w:rFonts w:ascii="Times New Roman" w:hAnsi="Times New Roman" w:cs="Times New Roman"/>
                <w:color w:val="000000" w:themeColor="text1"/>
                <w:sz w:val="24"/>
                <w:szCs w:val="24"/>
                <w:lang w:val="kk-KZ"/>
              </w:rPr>
              <w:t>28</w:t>
            </w:r>
            <w:r w:rsidR="006E44EF" w:rsidRPr="00834C7D">
              <w:rPr>
                <w:rFonts w:ascii="Times New Roman" w:hAnsi="Times New Roman" w:cs="Times New Roman"/>
                <w:color w:val="000000" w:themeColor="text1"/>
                <w:sz w:val="24"/>
                <w:szCs w:val="24"/>
              </w:rPr>
              <w:t>%</w:t>
            </w:r>
          </w:p>
        </w:tc>
        <w:tc>
          <w:tcPr>
            <w:tcW w:w="1418" w:type="dxa"/>
          </w:tcPr>
          <w:p w:rsidR="006E44EF" w:rsidRPr="00834C7D" w:rsidRDefault="00515025" w:rsidP="00D964AF">
            <w:pPr>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0</w:t>
            </w:r>
          </w:p>
        </w:tc>
        <w:tc>
          <w:tcPr>
            <w:tcW w:w="1701" w:type="dxa"/>
          </w:tcPr>
          <w:p w:rsidR="006E44EF" w:rsidRPr="00EB1670" w:rsidRDefault="002829E5" w:rsidP="005E6CD8">
            <w:pPr>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10</w:t>
            </w:r>
            <w:r w:rsidR="006E44EF" w:rsidRPr="00EB1670">
              <w:rPr>
                <w:rFonts w:ascii="Times New Roman" w:hAnsi="Times New Roman" w:cs="Times New Roman"/>
                <w:color w:val="000000" w:themeColor="text1"/>
                <w:sz w:val="24"/>
                <w:szCs w:val="24"/>
                <w:lang w:val="kk-KZ"/>
              </w:rPr>
              <w:t>/3</w:t>
            </w:r>
            <w:r>
              <w:rPr>
                <w:rFonts w:ascii="Times New Roman" w:hAnsi="Times New Roman" w:cs="Times New Roman"/>
                <w:color w:val="000000" w:themeColor="text1"/>
                <w:sz w:val="24"/>
                <w:szCs w:val="24"/>
                <w:lang w:val="kk-KZ"/>
              </w:rPr>
              <w:t>4</w:t>
            </w:r>
            <w:r w:rsidR="006E44EF" w:rsidRPr="00EB1670">
              <w:rPr>
                <w:rFonts w:ascii="Times New Roman" w:hAnsi="Times New Roman" w:cs="Times New Roman"/>
                <w:color w:val="000000" w:themeColor="text1"/>
                <w:sz w:val="24"/>
                <w:szCs w:val="24"/>
              </w:rPr>
              <w:t>%</w:t>
            </w:r>
          </w:p>
        </w:tc>
        <w:tc>
          <w:tcPr>
            <w:tcW w:w="1559" w:type="dxa"/>
          </w:tcPr>
          <w:p w:rsidR="006E44EF" w:rsidRPr="00EB1670" w:rsidRDefault="00BC47D2" w:rsidP="00D964AF">
            <w:pPr>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w:t>
            </w:r>
            <w:r w:rsidR="002829E5">
              <w:rPr>
                <w:rFonts w:ascii="Times New Roman" w:hAnsi="Times New Roman" w:cs="Times New Roman"/>
                <w:color w:val="000000" w:themeColor="text1"/>
                <w:sz w:val="24"/>
                <w:szCs w:val="24"/>
                <w:lang w:val="kk-KZ"/>
              </w:rPr>
              <w:t>2</w:t>
            </w:r>
          </w:p>
        </w:tc>
      </w:tr>
      <w:tr w:rsidR="00BB74EF" w:rsidRPr="00A722A8" w:rsidTr="00EB1670">
        <w:tc>
          <w:tcPr>
            <w:tcW w:w="1951" w:type="dxa"/>
          </w:tcPr>
          <w:p w:rsidR="009237CC" w:rsidRDefault="006E44EF" w:rsidP="00D964AF">
            <w:pPr>
              <w:tabs>
                <w:tab w:val="left" w:pos="0"/>
              </w:tabs>
              <w:rPr>
                <w:rFonts w:ascii="Times New Roman" w:hAnsi="Times New Roman" w:cs="Times New Roman"/>
                <w:sz w:val="24"/>
                <w:szCs w:val="24"/>
                <w:lang w:val="kk-KZ"/>
              </w:rPr>
            </w:pPr>
            <w:r w:rsidRPr="00A722A8">
              <w:rPr>
                <w:rFonts w:ascii="Times New Roman" w:hAnsi="Times New Roman" w:cs="Times New Roman"/>
                <w:sz w:val="24"/>
                <w:szCs w:val="24"/>
                <w:lang w:val="kk-KZ"/>
              </w:rPr>
              <w:t>20 жылға дейін</w:t>
            </w:r>
          </w:p>
          <w:p w:rsidR="006E44EF" w:rsidRPr="00A722A8" w:rsidRDefault="006E44EF" w:rsidP="00D964AF">
            <w:pPr>
              <w:tabs>
                <w:tab w:val="left" w:pos="0"/>
              </w:tabs>
              <w:rPr>
                <w:rFonts w:ascii="Times New Roman" w:hAnsi="Times New Roman" w:cs="Times New Roman"/>
                <w:sz w:val="24"/>
                <w:szCs w:val="24"/>
                <w:lang w:val="kk-KZ"/>
              </w:rPr>
            </w:pPr>
            <w:r w:rsidRPr="00A722A8">
              <w:rPr>
                <w:rFonts w:ascii="Times New Roman" w:hAnsi="Times New Roman" w:cs="Times New Roman"/>
                <w:sz w:val="24"/>
                <w:szCs w:val="24"/>
                <w:lang w:val="kk-KZ"/>
              </w:rPr>
              <w:t xml:space="preserve"> </w:t>
            </w:r>
          </w:p>
        </w:tc>
        <w:tc>
          <w:tcPr>
            <w:tcW w:w="1559" w:type="dxa"/>
          </w:tcPr>
          <w:p w:rsidR="006E44EF" w:rsidRPr="00A722A8" w:rsidRDefault="00BB74EF" w:rsidP="00D964AF">
            <w:pPr>
              <w:tabs>
                <w:tab w:val="left" w:pos="0"/>
              </w:tabs>
              <w:jc w:val="center"/>
              <w:rPr>
                <w:rFonts w:ascii="Times New Roman" w:hAnsi="Times New Roman" w:cs="Times New Roman"/>
                <w:sz w:val="24"/>
                <w:szCs w:val="24"/>
              </w:rPr>
            </w:pPr>
            <w:r>
              <w:rPr>
                <w:rFonts w:ascii="Times New Roman" w:hAnsi="Times New Roman" w:cs="Times New Roman"/>
                <w:sz w:val="24"/>
                <w:szCs w:val="24"/>
              </w:rPr>
              <w:t>7</w:t>
            </w:r>
            <w:r w:rsidR="006E44EF">
              <w:rPr>
                <w:rFonts w:ascii="Times New Roman" w:hAnsi="Times New Roman" w:cs="Times New Roman"/>
                <w:sz w:val="24"/>
                <w:szCs w:val="24"/>
              </w:rPr>
              <w:t>\2</w:t>
            </w:r>
            <w:r w:rsidR="00100349">
              <w:rPr>
                <w:rFonts w:ascii="Times New Roman" w:hAnsi="Times New Roman" w:cs="Times New Roman"/>
                <w:sz w:val="24"/>
                <w:szCs w:val="24"/>
              </w:rPr>
              <w:t>5</w:t>
            </w:r>
            <w:r w:rsidR="006E44EF" w:rsidRPr="00A722A8">
              <w:rPr>
                <w:rFonts w:ascii="Times New Roman" w:hAnsi="Times New Roman" w:cs="Times New Roman"/>
                <w:sz w:val="24"/>
                <w:szCs w:val="24"/>
              </w:rPr>
              <w:t>%</w:t>
            </w:r>
          </w:p>
        </w:tc>
        <w:tc>
          <w:tcPr>
            <w:tcW w:w="1701" w:type="dxa"/>
          </w:tcPr>
          <w:p w:rsidR="006E44EF" w:rsidRPr="00834C7D" w:rsidRDefault="00100349" w:rsidP="00D964AF">
            <w:pPr>
              <w:tabs>
                <w:tab w:val="left" w:pos="0"/>
              </w:tabs>
              <w:jc w:val="center"/>
              <w:rPr>
                <w:rFonts w:ascii="Times New Roman" w:hAnsi="Times New Roman" w:cs="Times New Roman"/>
                <w:color w:val="000000" w:themeColor="text1"/>
                <w:sz w:val="24"/>
                <w:szCs w:val="24"/>
              </w:rPr>
            </w:pPr>
            <w:r w:rsidRPr="00834C7D">
              <w:rPr>
                <w:rFonts w:ascii="Times New Roman" w:hAnsi="Times New Roman" w:cs="Times New Roman"/>
                <w:color w:val="000000" w:themeColor="text1"/>
                <w:sz w:val="24"/>
                <w:szCs w:val="24"/>
                <w:lang w:val="kk-KZ"/>
              </w:rPr>
              <w:t>8</w:t>
            </w:r>
            <w:r w:rsidR="006E44EF" w:rsidRPr="00834C7D">
              <w:rPr>
                <w:rFonts w:ascii="Times New Roman" w:hAnsi="Times New Roman" w:cs="Times New Roman"/>
                <w:color w:val="000000" w:themeColor="text1"/>
                <w:sz w:val="24"/>
                <w:szCs w:val="24"/>
              </w:rPr>
              <w:t>/</w:t>
            </w:r>
            <w:r w:rsidR="00515025">
              <w:rPr>
                <w:rFonts w:ascii="Times New Roman" w:hAnsi="Times New Roman" w:cs="Times New Roman"/>
                <w:color w:val="000000" w:themeColor="text1"/>
                <w:sz w:val="24"/>
                <w:szCs w:val="24"/>
                <w:lang w:val="kk-KZ"/>
              </w:rPr>
              <w:t>29</w:t>
            </w:r>
            <w:r w:rsidR="006E44EF" w:rsidRPr="00834C7D">
              <w:rPr>
                <w:rFonts w:ascii="Times New Roman" w:hAnsi="Times New Roman" w:cs="Times New Roman"/>
                <w:color w:val="000000" w:themeColor="text1"/>
                <w:sz w:val="24"/>
                <w:szCs w:val="24"/>
              </w:rPr>
              <w:t>%</w:t>
            </w:r>
          </w:p>
        </w:tc>
        <w:tc>
          <w:tcPr>
            <w:tcW w:w="1418" w:type="dxa"/>
          </w:tcPr>
          <w:p w:rsidR="006E44EF" w:rsidRPr="00834C7D" w:rsidRDefault="00834C7D" w:rsidP="005E6CD8">
            <w:pPr>
              <w:jc w:val="center"/>
              <w:rPr>
                <w:rFonts w:ascii="Times New Roman" w:hAnsi="Times New Roman" w:cs="Times New Roman"/>
                <w:color w:val="000000" w:themeColor="text1"/>
                <w:sz w:val="24"/>
                <w:szCs w:val="24"/>
                <w:lang w:val="kk-KZ"/>
              </w:rPr>
            </w:pPr>
            <w:r w:rsidRPr="00834C7D">
              <w:rPr>
                <w:rFonts w:ascii="Times New Roman" w:hAnsi="Times New Roman" w:cs="Times New Roman"/>
                <w:color w:val="000000" w:themeColor="text1"/>
                <w:sz w:val="24"/>
                <w:szCs w:val="24"/>
                <w:lang w:val="kk-KZ"/>
              </w:rPr>
              <w:t>+1</w:t>
            </w:r>
          </w:p>
        </w:tc>
        <w:tc>
          <w:tcPr>
            <w:tcW w:w="1701" w:type="dxa"/>
          </w:tcPr>
          <w:p w:rsidR="006E44EF" w:rsidRPr="00EB1670" w:rsidRDefault="00CE6720" w:rsidP="005E6CD8">
            <w:pPr>
              <w:jc w:val="center"/>
              <w:rPr>
                <w:rFonts w:ascii="Times New Roman" w:hAnsi="Times New Roman" w:cs="Times New Roman"/>
                <w:color w:val="000000" w:themeColor="text1"/>
                <w:sz w:val="24"/>
                <w:szCs w:val="24"/>
                <w:lang w:val="kk-KZ"/>
              </w:rPr>
            </w:pPr>
            <w:r w:rsidRPr="00EB1670">
              <w:rPr>
                <w:rFonts w:ascii="Times New Roman" w:hAnsi="Times New Roman" w:cs="Times New Roman"/>
                <w:color w:val="000000" w:themeColor="text1"/>
                <w:sz w:val="24"/>
                <w:szCs w:val="24"/>
                <w:lang w:val="kk-KZ"/>
              </w:rPr>
              <w:t>10</w:t>
            </w:r>
            <w:r w:rsidR="006E44EF" w:rsidRPr="00EB1670">
              <w:rPr>
                <w:rFonts w:ascii="Times New Roman" w:hAnsi="Times New Roman" w:cs="Times New Roman"/>
                <w:color w:val="000000" w:themeColor="text1"/>
                <w:sz w:val="24"/>
                <w:szCs w:val="24"/>
                <w:lang w:val="kk-KZ"/>
              </w:rPr>
              <w:t>/</w:t>
            </w:r>
            <w:r w:rsidRPr="00EB1670">
              <w:rPr>
                <w:rFonts w:ascii="Times New Roman" w:hAnsi="Times New Roman" w:cs="Times New Roman"/>
                <w:color w:val="000000" w:themeColor="text1"/>
                <w:sz w:val="24"/>
                <w:szCs w:val="24"/>
                <w:lang w:val="kk-KZ"/>
              </w:rPr>
              <w:t>3</w:t>
            </w:r>
            <w:r w:rsidR="00237AAF">
              <w:rPr>
                <w:rFonts w:ascii="Times New Roman" w:hAnsi="Times New Roman" w:cs="Times New Roman"/>
                <w:color w:val="000000" w:themeColor="text1"/>
                <w:sz w:val="24"/>
                <w:szCs w:val="24"/>
                <w:lang w:val="kk-KZ"/>
              </w:rPr>
              <w:t>4</w:t>
            </w:r>
            <w:r w:rsidR="006E44EF" w:rsidRPr="00EB1670">
              <w:rPr>
                <w:rFonts w:ascii="Times New Roman" w:hAnsi="Times New Roman" w:cs="Times New Roman"/>
                <w:color w:val="000000" w:themeColor="text1"/>
                <w:sz w:val="24"/>
                <w:szCs w:val="24"/>
              </w:rPr>
              <w:t>%</w:t>
            </w:r>
          </w:p>
        </w:tc>
        <w:tc>
          <w:tcPr>
            <w:tcW w:w="1559" w:type="dxa"/>
          </w:tcPr>
          <w:p w:rsidR="006E44EF" w:rsidRPr="00EB1670" w:rsidRDefault="00CE6720" w:rsidP="00D964AF">
            <w:pPr>
              <w:jc w:val="center"/>
              <w:rPr>
                <w:rFonts w:ascii="Times New Roman" w:hAnsi="Times New Roman" w:cs="Times New Roman"/>
                <w:color w:val="000000" w:themeColor="text1"/>
                <w:sz w:val="24"/>
                <w:szCs w:val="24"/>
                <w:lang w:val="kk-KZ"/>
              </w:rPr>
            </w:pPr>
            <w:r w:rsidRPr="00EB1670">
              <w:rPr>
                <w:rFonts w:ascii="Times New Roman" w:hAnsi="Times New Roman" w:cs="Times New Roman"/>
                <w:color w:val="000000" w:themeColor="text1"/>
                <w:sz w:val="24"/>
                <w:szCs w:val="24"/>
                <w:lang w:val="kk-KZ"/>
              </w:rPr>
              <w:t>+2</w:t>
            </w:r>
          </w:p>
        </w:tc>
      </w:tr>
      <w:tr w:rsidR="00BB74EF" w:rsidRPr="00A722A8" w:rsidTr="00EB1670">
        <w:tc>
          <w:tcPr>
            <w:tcW w:w="1951" w:type="dxa"/>
          </w:tcPr>
          <w:p w:rsidR="006E44EF" w:rsidRDefault="006E44EF" w:rsidP="00D964AF">
            <w:pPr>
              <w:tabs>
                <w:tab w:val="left" w:pos="0"/>
              </w:tabs>
              <w:jc w:val="center"/>
              <w:rPr>
                <w:rFonts w:ascii="Times New Roman" w:hAnsi="Times New Roman" w:cs="Times New Roman"/>
                <w:sz w:val="24"/>
                <w:szCs w:val="24"/>
                <w:lang w:val="kk-KZ"/>
              </w:rPr>
            </w:pPr>
            <w:r w:rsidRPr="00A722A8">
              <w:rPr>
                <w:rFonts w:ascii="Times New Roman" w:hAnsi="Times New Roman" w:cs="Times New Roman"/>
                <w:sz w:val="24"/>
                <w:szCs w:val="24"/>
                <w:lang w:val="kk-KZ"/>
              </w:rPr>
              <w:t xml:space="preserve">20 жылдан  көп </w:t>
            </w:r>
          </w:p>
          <w:p w:rsidR="009237CC" w:rsidRPr="00A722A8" w:rsidRDefault="009237CC" w:rsidP="00D964AF">
            <w:pPr>
              <w:tabs>
                <w:tab w:val="left" w:pos="0"/>
              </w:tabs>
              <w:jc w:val="center"/>
              <w:rPr>
                <w:rFonts w:ascii="Times New Roman" w:hAnsi="Times New Roman" w:cs="Times New Roman"/>
                <w:sz w:val="24"/>
                <w:szCs w:val="24"/>
                <w:lang w:val="kk-KZ"/>
              </w:rPr>
            </w:pPr>
          </w:p>
        </w:tc>
        <w:tc>
          <w:tcPr>
            <w:tcW w:w="1559" w:type="dxa"/>
          </w:tcPr>
          <w:p w:rsidR="006E44EF" w:rsidRPr="00A722A8" w:rsidRDefault="006E44EF" w:rsidP="00D964AF">
            <w:pPr>
              <w:tabs>
                <w:tab w:val="left" w:pos="0"/>
              </w:tabs>
              <w:jc w:val="center"/>
              <w:rPr>
                <w:rFonts w:ascii="Times New Roman" w:hAnsi="Times New Roman" w:cs="Times New Roman"/>
                <w:sz w:val="24"/>
                <w:szCs w:val="24"/>
              </w:rPr>
            </w:pPr>
            <w:r>
              <w:rPr>
                <w:rFonts w:ascii="Times New Roman" w:hAnsi="Times New Roman" w:cs="Times New Roman"/>
                <w:sz w:val="24"/>
                <w:szCs w:val="24"/>
              </w:rPr>
              <w:t>4/14</w:t>
            </w:r>
            <w:r w:rsidRPr="00A722A8">
              <w:rPr>
                <w:rFonts w:ascii="Times New Roman" w:hAnsi="Times New Roman" w:cs="Times New Roman"/>
                <w:sz w:val="24"/>
                <w:szCs w:val="24"/>
              </w:rPr>
              <w:t>%</w:t>
            </w:r>
          </w:p>
        </w:tc>
        <w:tc>
          <w:tcPr>
            <w:tcW w:w="1701" w:type="dxa"/>
          </w:tcPr>
          <w:p w:rsidR="006E44EF" w:rsidRPr="00834C7D" w:rsidRDefault="00834C7D" w:rsidP="00D964AF">
            <w:pPr>
              <w:tabs>
                <w:tab w:val="left" w:pos="0"/>
              </w:tabs>
              <w:jc w:val="center"/>
              <w:rPr>
                <w:rFonts w:ascii="Times New Roman" w:hAnsi="Times New Roman" w:cs="Times New Roman"/>
                <w:color w:val="000000" w:themeColor="text1"/>
                <w:sz w:val="24"/>
                <w:szCs w:val="24"/>
              </w:rPr>
            </w:pPr>
            <w:r w:rsidRPr="00834C7D">
              <w:rPr>
                <w:rFonts w:ascii="Times New Roman" w:hAnsi="Times New Roman" w:cs="Times New Roman"/>
                <w:color w:val="000000" w:themeColor="text1"/>
                <w:sz w:val="24"/>
                <w:szCs w:val="24"/>
                <w:lang w:val="kk-KZ"/>
              </w:rPr>
              <w:t>4</w:t>
            </w:r>
            <w:r w:rsidR="006E44EF" w:rsidRPr="00834C7D">
              <w:rPr>
                <w:rFonts w:ascii="Times New Roman" w:hAnsi="Times New Roman" w:cs="Times New Roman"/>
                <w:color w:val="000000" w:themeColor="text1"/>
                <w:sz w:val="24"/>
                <w:szCs w:val="24"/>
              </w:rPr>
              <w:t>/</w:t>
            </w:r>
            <w:r w:rsidRPr="00834C7D">
              <w:rPr>
                <w:rFonts w:ascii="Times New Roman" w:hAnsi="Times New Roman" w:cs="Times New Roman"/>
                <w:color w:val="000000" w:themeColor="text1"/>
                <w:sz w:val="24"/>
                <w:szCs w:val="24"/>
                <w:lang w:val="kk-KZ"/>
              </w:rPr>
              <w:t>14</w:t>
            </w:r>
            <w:r w:rsidR="006E44EF" w:rsidRPr="00834C7D">
              <w:rPr>
                <w:rFonts w:ascii="Times New Roman" w:hAnsi="Times New Roman" w:cs="Times New Roman"/>
                <w:color w:val="000000" w:themeColor="text1"/>
                <w:sz w:val="24"/>
                <w:szCs w:val="24"/>
              </w:rPr>
              <w:t>%</w:t>
            </w:r>
            <w:r w:rsidRPr="00834C7D">
              <w:rPr>
                <w:rFonts w:ascii="Times New Roman" w:hAnsi="Times New Roman" w:cs="Times New Roman"/>
                <w:color w:val="000000" w:themeColor="text1"/>
                <w:sz w:val="24"/>
                <w:szCs w:val="24"/>
              </w:rPr>
              <w:t xml:space="preserve"> </w:t>
            </w:r>
          </w:p>
        </w:tc>
        <w:tc>
          <w:tcPr>
            <w:tcW w:w="1418" w:type="dxa"/>
          </w:tcPr>
          <w:p w:rsidR="006E44EF" w:rsidRPr="00834C7D" w:rsidRDefault="00834C7D" w:rsidP="00D964AF">
            <w:pPr>
              <w:jc w:val="center"/>
              <w:rPr>
                <w:rFonts w:ascii="Times New Roman" w:hAnsi="Times New Roman" w:cs="Times New Roman"/>
                <w:color w:val="000000" w:themeColor="text1"/>
                <w:sz w:val="24"/>
                <w:szCs w:val="24"/>
                <w:lang w:val="kk-KZ"/>
              </w:rPr>
            </w:pPr>
            <w:r w:rsidRPr="00834C7D">
              <w:rPr>
                <w:rFonts w:ascii="Times New Roman" w:hAnsi="Times New Roman" w:cs="Times New Roman"/>
                <w:color w:val="000000" w:themeColor="text1"/>
                <w:sz w:val="24"/>
                <w:szCs w:val="24"/>
                <w:lang w:val="kk-KZ"/>
              </w:rPr>
              <w:t>0</w:t>
            </w:r>
          </w:p>
        </w:tc>
        <w:tc>
          <w:tcPr>
            <w:tcW w:w="1701" w:type="dxa"/>
          </w:tcPr>
          <w:p w:rsidR="006E44EF" w:rsidRPr="00EB1670" w:rsidRDefault="007A1303" w:rsidP="005E6CD8">
            <w:pPr>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3</w:t>
            </w:r>
            <w:r w:rsidR="006E44EF" w:rsidRPr="00EB1670">
              <w:rPr>
                <w:rFonts w:ascii="Times New Roman" w:hAnsi="Times New Roman" w:cs="Times New Roman"/>
                <w:color w:val="000000" w:themeColor="text1"/>
                <w:sz w:val="24"/>
                <w:szCs w:val="24"/>
                <w:lang w:val="kk-KZ"/>
              </w:rPr>
              <w:t>/</w:t>
            </w:r>
            <w:r w:rsidR="00237AAF">
              <w:rPr>
                <w:rFonts w:ascii="Times New Roman" w:hAnsi="Times New Roman" w:cs="Times New Roman"/>
                <w:color w:val="000000" w:themeColor="text1"/>
                <w:sz w:val="24"/>
                <w:szCs w:val="24"/>
                <w:lang w:val="kk-KZ"/>
              </w:rPr>
              <w:t>11</w:t>
            </w:r>
            <w:r w:rsidR="006E44EF" w:rsidRPr="00EB1670">
              <w:rPr>
                <w:rFonts w:ascii="Times New Roman" w:hAnsi="Times New Roman" w:cs="Times New Roman"/>
                <w:color w:val="000000" w:themeColor="text1"/>
                <w:sz w:val="24"/>
                <w:szCs w:val="24"/>
              </w:rPr>
              <w:t>%</w:t>
            </w:r>
          </w:p>
        </w:tc>
        <w:tc>
          <w:tcPr>
            <w:tcW w:w="1559" w:type="dxa"/>
          </w:tcPr>
          <w:p w:rsidR="006E44EF" w:rsidRPr="00EB1670" w:rsidRDefault="00CE6720" w:rsidP="00D964AF">
            <w:pPr>
              <w:jc w:val="center"/>
              <w:rPr>
                <w:rFonts w:ascii="Times New Roman" w:hAnsi="Times New Roman" w:cs="Times New Roman"/>
                <w:color w:val="000000" w:themeColor="text1"/>
                <w:sz w:val="24"/>
                <w:szCs w:val="24"/>
                <w:lang w:val="kk-KZ"/>
              </w:rPr>
            </w:pPr>
            <w:r w:rsidRPr="00EB1670">
              <w:rPr>
                <w:rFonts w:ascii="Times New Roman" w:hAnsi="Times New Roman" w:cs="Times New Roman"/>
                <w:color w:val="000000" w:themeColor="text1"/>
                <w:sz w:val="24"/>
                <w:szCs w:val="24"/>
                <w:lang w:val="kk-KZ"/>
              </w:rPr>
              <w:t>-1</w:t>
            </w:r>
          </w:p>
        </w:tc>
      </w:tr>
    </w:tbl>
    <w:p w:rsidR="007C3070" w:rsidRPr="009237CC" w:rsidRDefault="007C3070" w:rsidP="009237CC">
      <w:pPr>
        <w:spacing w:after="0" w:line="240" w:lineRule="auto"/>
        <w:rPr>
          <w:rFonts w:ascii="Times New Roman" w:hAnsi="Times New Roman" w:cs="Times New Roman"/>
          <w:sz w:val="24"/>
          <w:szCs w:val="24"/>
          <w:lang w:val="kk-KZ"/>
        </w:rPr>
      </w:pPr>
      <w:r w:rsidRPr="00A722A8">
        <w:rPr>
          <w:rFonts w:ascii="Times New Roman" w:hAnsi="Times New Roman" w:cs="Times New Roman"/>
          <w:sz w:val="24"/>
          <w:szCs w:val="24"/>
          <w:lang w:val="kk-KZ"/>
        </w:rPr>
        <w:t>Ең көп топты 1</w:t>
      </w:r>
      <w:r w:rsidR="006A3634" w:rsidRPr="00A722A8">
        <w:rPr>
          <w:rFonts w:ascii="Times New Roman" w:hAnsi="Times New Roman" w:cs="Times New Roman"/>
          <w:sz w:val="24"/>
          <w:szCs w:val="24"/>
          <w:lang w:val="kk-KZ"/>
        </w:rPr>
        <w:t xml:space="preserve">0 </w:t>
      </w:r>
      <w:r w:rsidR="002829E5">
        <w:rPr>
          <w:rFonts w:ascii="Times New Roman" w:hAnsi="Times New Roman" w:cs="Times New Roman"/>
          <w:sz w:val="24"/>
          <w:szCs w:val="24"/>
          <w:lang w:val="kk-KZ"/>
        </w:rPr>
        <w:t xml:space="preserve">және 20 </w:t>
      </w:r>
      <w:r w:rsidR="006A3634" w:rsidRPr="00A722A8">
        <w:rPr>
          <w:rFonts w:ascii="Times New Roman" w:hAnsi="Times New Roman" w:cs="Times New Roman"/>
          <w:sz w:val="24"/>
          <w:szCs w:val="24"/>
          <w:lang w:val="kk-KZ"/>
        </w:rPr>
        <w:t>жылға д</w:t>
      </w:r>
      <w:r w:rsidR="00656EAB" w:rsidRPr="00A722A8">
        <w:rPr>
          <w:rFonts w:ascii="Times New Roman" w:hAnsi="Times New Roman" w:cs="Times New Roman"/>
          <w:sz w:val="24"/>
          <w:szCs w:val="24"/>
          <w:lang w:val="kk-KZ"/>
        </w:rPr>
        <w:t>ейінгі жұмыс өтілі бар педа</w:t>
      </w:r>
      <w:r w:rsidR="003004C5">
        <w:rPr>
          <w:rFonts w:ascii="Times New Roman" w:hAnsi="Times New Roman" w:cs="Times New Roman"/>
          <w:sz w:val="24"/>
          <w:szCs w:val="24"/>
          <w:lang w:val="kk-KZ"/>
        </w:rPr>
        <w:t>гогта</w:t>
      </w:r>
      <w:r w:rsidR="00124F4A">
        <w:rPr>
          <w:rFonts w:ascii="Times New Roman" w:hAnsi="Times New Roman" w:cs="Times New Roman"/>
          <w:sz w:val="24"/>
          <w:szCs w:val="24"/>
          <w:lang w:val="kk-KZ"/>
        </w:rPr>
        <w:t>р құрайды – 34</w:t>
      </w:r>
      <w:r w:rsidR="0059083C">
        <w:rPr>
          <w:rFonts w:ascii="Times New Roman" w:hAnsi="Times New Roman" w:cs="Times New Roman"/>
          <w:sz w:val="24"/>
          <w:szCs w:val="24"/>
          <w:lang w:val="kk-KZ"/>
        </w:rPr>
        <w:t xml:space="preserve">%; </w:t>
      </w:r>
      <w:r w:rsidR="008E7674">
        <w:rPr>
          <w:rFonts w:ascii="Times New Roman" w:hAnsi="Times New Roman" w:cs="Times New Roman"/>
          <w:sz w:val="24"/>
          <w:szCs w:val="24"/>
          <w:lang w:val="kk-KZ"/>
        </w:rPr>
        <w:t>3</w:t>
      </w:r>
      <w:r w:rsidR="002829E5">
        <w:rPr>
          <w:rFonts w:ascii="Times New Roman" w:hAnsi="Times New Roman" w:cs="Times New Roman"/>
          <w:sz w:val="24"/>
          <w:szCs w:val="24"/>
          <w:lang w:val="kk-KZ"/>
        </w:rPr>
        <w:t xml:space="preserve"> жылға дейін-4</w:t>
      </w:r>
      <w:r w:rsidR="009A3EC6" w:rsidRPr="00A722A8">
        <w:rPr>
          <w:rFonts w:ascii="Times New Roman" w:hAnsi="Times New Roman" w:cs="Times New Roman"/>
          <w:sz w:val="24"/>
          <w:szCs w:val="24"/>
          <w:lang w:val="kk-KZ"/>
        </w:rPr>
        <w:t>%</w:t>
      </w:r>
      <w:r w:rsidR="009A3EC6">
        <w:rPr>
          <w:rFonts w:ascii="Times New Roman" w:hAnsi="Times New Roman" w:cs="Times New Roman"/>
          <w:sz w:val="24"/>
          <w:szCs w:val="24"/>
          <w:lang w:val="kk-KZ"/>
        </w:rPr>
        <w:t>-дан  құрайды.</w:t>
      </w:r>
    </w:p>
    <w:p w:rsidR="00DC1E77" w:rsidRDefault="00DC1E77" w:rsidP="00D964AF">
      <w:pPr>
        <w:spacing w:after="0" w:line="240" w:lineRule="auto"/>
        <w:jc w:val="center"/>
        <w:rPr>
          <w:rFonts w:ascii="Times New Roman" w:hAnsi="Times New Roman" w:cs="Times New Roman"/>
          <w:b/>
          <w:sz w:val="24"/>
          <w:szCs w:val="24"/>
          <w:lang w:val="kk-KZ"/>
        </w:rPr>
      </w:pPr>
    </w:p>
    <w:p w:rsidR="006A3634" w:rsidRPr="00A722A8" w:rsidRDefault="003004C5" w:rsidP="00D964AF">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Педагогтарды</w:t>
      </w:r>
      <w:r w:rsidR="00064A22" w:rsidRPr="00A722A8">
        <w:rPr>
          <w:rFonts w:ascii="Times New Roman" w:hAnsi="Times New Roman" w:cs="Times New Roman"/>
          <w:b/>
          <w:sz w:val="24"/>
          <w:szCs w:val="24"/>
          <w:lang w:val="kk-KZ"/>
        </w:rPr>
        <w:t>ң біліктілік</w:t>
      </w:r>
      <w:r w:rsidR="006A3634" w:rsidRPr="00A722A8">
        <w:rPr>
          <w:rFonts w:ascii="Times New Roman" w:hAnsi="Times New Roman" w:cs="Times New Roman"/>
          <w:b/>
          <w:sz w:val="24"/>
          <w:szCs w:val="24"/>
          <w:lang w:val="kk-KZ"/>
        </w:rPr>
        <w:t xml:space="preserve"> деңгейлері</w:t>
      </w:r>
    </w:p>
    <w:tbl>
      <w:tblPr>
        <w:tblStyle w:val="ad"/>
        <w:tblW w:w="9889" w:type="dxa"/>
        <w:tblLayout w:type="fixed"/>
        <w:tblLook w:val="01E0" w:firstRow="1" w:lastRow="1" w:firstColumn="1" w:lastColumn="1" w:noHBand="0" w:noVBand="0"/>
      </w:tblPr>
      <w:tblGrid>
        <w:gridCol w:w="1526"/>
        <w:gridCol w:w="1417"/>
        <w:gridCol w:w="1418"/>
        <w:gridCol w:w="1276"/>
        <w:gridCol w:w="1417"/>
        <w:gridCol w:w="1418"/>
        <w:gridCol w:w="1417"/>
      </w:tblGrid>
      <w:tr w:rsidR="00DC1E77" w:rsidRPr="00A722A8" w:rsidTr="00071BF2">
        <w:tc>
          <w:tcPr>
            <w:tcW w:w="2943" w:type="dxa"/>
            <w:gridSpan w:val="2"/>
            <w:vMerge w:val="restart"/>
          </w:tcPr>
          <w:p w:rsidR="00DC1E77" w:rsidRPr="00A722A8" w:rsidRDefault="00DC1E77" w:rsidP="00D964AF">
            <w:pPr>
              <w:tabs>
                <w:tab w:val="left" w:pos="0"/>
              </w:tabs>
              <w:jc w:val="center"/>
              <w:rPr>
                <w:rFonts w:ascii="Times New Roman" w:hAnsi="Times New Roman" w:cs="Times New Roman"/>
                <w:sz w:val="24"/>
                <w:szCs w:val="24"/>
                <w:lang w:val="kk-KZ"/>
              </w:rPr>
            </w:pPr>
          </w:p>
          <w:p w:rsidR="00DC1E77" w:rsidRPr="00A722A8" w:rsidRDefault="00DC1E77" w:rsidP="00D964AF">
            <w:pPr>
              <w:tabs>
                <w:tab w:val="left" w:pos="0"/>
              </w:tabs>
              <w:jc w:val="center"/>
              <w:rPr>
                <w:rFonts w:ascii="Times New Roman" w:hAnsi="Times New Roman" w:cs="Times New Roman"/>
                <w:sz w:val="24"/>
                <w:szCs w:val="24"/>
                <w:lang w:val="kk-KZ"/>
              </w:rPr>
            </w:pPr>
            <w:r>
              <w:rPr>
                <w:rFonts w:ascii="Times New Roman" w:hAnsi="Times New Roman" w:cs="Times New Roman"/>
                <w:sz w:val="24"/>
                <w:szCs w:val="24"/>
                <w:lang w:val="kk-KZ"/>
              </w:rPr>
              <w:t>Барлық педагогта</w:t>
            </w:r>
            <w:r w:rsidRPr="00A722A8">
              <w:rPr>
                <w:rFonts w:ascii="Times New Roman" w:hAnsi="Times New Roman" w:cs="Times New Roman"/>
                <w:sz w:val="24"/>
                <w:szCs w:val="24"/>
                <w:lang w:val="kk-KZ"/>
              </w:rPr>
              <w:t>р</w:t>
            </w:r>
          </w:p>
        </w:tc>
        <w:tc>
          <w:tcPr>
            <w:tcW w:w="1418" w:type="dxa"/>
          </w:tcPr>
          <w:p w:rsidR="00DC1E77" w:rsidRPr="00DC1E77" w:rsidRDefault="00DC1E77" w:rsidP="00DC1E77">
            <w:pPr>
              <w:tabs>
                <w:tab w:val="left" w:pos="0"/>
              </w:tabs>
              <w:jc w:val="center"/>
              <w:rPr>
                <w:rFonts w:ascii="Times New Roman" w:hAnsi="Times New Roman" w:cs="Times New Roman"/>
                <w:sz w:val="24"/>
                <w:szCs w:val="24"/>
                <w:lang w:val="kk-KZ"/>
              </w:rPr>
            </w:pPr>
            <w:r>
              <w:rPr>
                <w:rFonts w:ascii="Times New Roman" w:hAnsi="Times New Roman" w:cs="Times New Roman"/>
                <w:sz w:val="24"/>
                <w:szCs w:val="24"/>
              </w:rPr>
              <w:t>2020</w:t>
            </w:r>
            <w:r>
              <w:rPr>
                <w:rFonts w:ascii="Times New Roman" w:hAnsi="Times New Roman" w:cs="Times New Roman"/>
                <w:sz w:val="24"/>
                <w:szCs w:val="24"/>
                <w:lang w:val="kk-KZ"/>
              </w:rPr>
              <w:t>-</w:t>
            </w:r>
            <w:r>
              <w:rPr>
                <w:rFonts w:ascii="Times New Roman" w:hAnsi="Times New Roman" w:cs="Times New Roman"/>
                <w:sz w:val="24"/>
                <w:szCs w:val="24"/>
              </w:rPr>
              <w:t>2021</w:t>
            </w:r>
          </w:p>
        </w:tc>
        <w:tc>
          <w:tcPr>
            <w:tcW w:w="1276" w:type="dxa"/>
          </w:tcPr>
          <w:p w:rsidR="00DC1E77" w:rsidRPr="00DC1E77" w:rsidRDefault="00DC1E77" w:rsidP="00DC1E77">
            <w:pPr>
              <w:tabs>
                <w:tab w:val="left" w:pos="0"/>
              </w:tabs>
              <w:jc w:val="center"/>
              <w:rPr>
                <w:rFonts w:ascii="Times New Roman" w:hAnsi="Times New Roman" w:cs="Times New Roman"/>
                <w:sz w:val="24"/>
                <w:szCs w:val="24"/>
                <w:lang w:val="kk-KZ"/>
              </w:rPr>
            </w:pPr>
            <w:r>
              <w:rPr>
                <w:rFonts w:ascii="Times New Roman" w:hAnsi="Times New Roman" w:cs="Times New Roman"/>
                <w:sz w:val="24"/>
                <w:szCs w:val="24"/>
              </w:rPr>
              <w:t>2021</w:t>
            </w:r>
            <w:r>
              <w:rPr>
                <w:rFonts w:ascii="Times New Roman" w:hAnsi="Times New Roman" w:cs="Times New Roman"/>
                <w:sz w:val="24"/>
                <w:szCs w:val="24"/>
                <w:lang w:val="kk-KZ"/>
              </w:rPr>
              <w:t>-</w:t>
            </w:r>
            <w:r>
              <w:rPr>
                <w:rFonts w:ascii="Times New Roman" w:hAnsi="Times New Roman" w:cs="Times New Roman"/>
                <w:sz w:val="24"/>
                <w:szCs w:val="24"/>
              </w:rPr>
              <w:t>2022</w:t>
            </w:r>
          </w:p>
        </w:tc>
        <w:tc>
          <w:tcPr>
            <w:tcW w:w="1417" w:type="dxa"/>
          </w:tcPr>
          <w:p w:rsidR="00DC1E77" w:rsidRPr="00A722A8" w:rsidRDefault="00DC1E77" w:rsidP="00D964AF">
            <w:pPr>
              <w:tabs>
                <w:tab w:val="left" w:pos="0"/>
              </w:tabs>
              <w:jc w:val="center"/>
              <w:rPr>
                <w:rFonts w:ascii="Times New Roman" w:hAnsi="Times New Roman" w:cs="Times New Roman"/>
                <w:sz w:val="24"/>
                <w:szCs w:val="24"/>
              </w:rPr>
            </w:pPr>
            <w:r w:rsidRPr="00A722A8">
              <w:rPr>
                <w:rFonts w:ascii="Times New Roman" w:hAnsi="Times New Roman" w:cs="Times New Roman"/>
                <w:sz w:val="24"/>
                <w:szCs w:val="24"/>
              </w:rPr>
              <w:t>Динамика</w:t>
            </w:r>
          </w:p>
        </w:tc>
        <w:tc>
          <w:tcPr>
            <w:tcW w:w="1418" w:type="dxa"/>
          </w:tcPr>
          <w:p w:rsidR="00DC1E77" w:rsidRPr="00A722A8" w:rsidRDefault="00DC1E77" w:rsidP="00D964AF">
            <w:pPr>
              <w:tabs>
                <w:tab w:val="left" w:pos="0"/>
              </w:tabs>
              <w:jc w:val="center"/>
              <w:rPr>
                <w:rFonts w:ascii="Times New Roman" w:hAnsi="Times New Roman" w:cs="Times New Roman"/>
                <w:sz w:val="24"/>
                <w:szCs w:val="24"/>
              </w:rPr>
            </w:pPr>
            <w:r>
              <w:rPr>
                <w:rFonts w:ascii="Times New Roman" w:hAnsi="Times New Roman" w:cs="Times New Roman"/>
                <w:sz w:val="24"/>
                <w:szCs w:val="24"/>
              </w:rPr>
              <w:t>2022- 2023</w:t>
            </w:r>
          </w:p>
        </w:tc>
        <w:tc>
          <w:tcPr>
            <w:tcW w:w="1417" w:type="dxa"/>
          </w:tcPr>
          <w:p w:rsidR="00DC1E77" w:rsidRPr="00A722A8" w:rsidRDefault="00DC1E77" w:rsidP="00D964AF">
            <w:pPr>
              <w:tabs>
                <w:tab w:val="left" w:pos="0"/>
              </w:tabs>
              <w:jc w:val="center"/>
              <w:rPr>
                <w:rFonts w:ascii="Times New Roman" w:hAnsi="Times New Roman" w:cs="Times New Roman"/>
                <w:sz w:val="24"/>
                <w:szCs w:val="24"/>
              </w:rPr>
            </w:pPr>
            <w:r w:rsidRPr="00A722A8">
              <w:rPr>
                <w:rFonts w:ascii="Times New Roman" w:hAnsi="Times New Roman" w:cs="Times New Roman"/>
                <w:sz w:val="24"/>
                <w:szCs w:val="24"/>
              </w:rPr>
              <w:t>Динамика</w:t>
            </w:r>
          </w:p>
        </w:tc>
      </w:tr>
      <w:tr w:rsidR="00DC1E77" w:rsidRPr="00A722A8" w:rsidTr="00071BF2">
        <w:tc>
          <w:tcPr>
            <w:tcW w:w="2943" w:type="dxa"/>
            <w:gridSpan w:val="2"/>
            <w:vMerge/>
          </w:tcPr>
          <w:p w:rsidR="00DC1E77" w:rsidRPr="00A722A8" w:rsidRDefault="00DC1E77" w:rsidP="00D964AF">
            <w:pPr>
              <w:tabs>
                <w:tab w:val="left" w:pos="0"/>
              </w:tabs>
              <w:jc w:val="center"/>
              <w:rPr>
                <w:rFonts w:ascii="Times New Roman" w:hAnsi="Times New Roman" w:cs="Times New Roman"/>
                <w:b/>
                <w:sz w:val="24"/>
                <w:szCs w:val="24"/>
              </w:rPr>
            </w:pPr>
          </w:p>
        </w:tc>
        <w:tc>
          <w:tcPr>
            <w:tcW w:w="1418" w:type="dxa"/>
          </w:tcPr>
          <w:p w:rsidR="00DC1E77" w:rsidRPr="008E7674" w:rsidRDefault="00DC1E77" w:rsidP="00D964AF">
            <w:pPr>
              <w:tabs>
                <w:tab w:val="left" w:pos="0"/>
              </w:tabs>
              <w:jc w:val="center"/>
              <w:rPr>
                <w:rFonts w:ascii="Times New Roman" w:hAnsi="Times New Roman" w:cs="Times New Roman"/>
                <w:b/>
                <w:sz w:val="24"/>
                <w:szCs w:val="24"/>
                <w:lang w:val="kk-KZ"/>
              </w:rPr>
            </w:pPr>
            <w:r>
              <w:rPr>
                <w:rFonts w:ascii="Times New Roman" w:hAnsi="Times New Roman" w:cs="Times New Roman"/>
                <w:b/>
                <w:sz w:val="24"/>
                <w:szCs w:val="24"/>
                <w:lang w:val="kk-KZ"/>
              </w:rPr>
              <w:t>28</w:t>
            </w:r>
          </w:p>
        </w:tc>
        <w:tc>
          <w:tcPr>
            <w:tcW w:w="1276" w:type="dxa"/>
          </w:tcPr>
          <w:p w:rsidR="00DC1E77" w:rsidRPr="008E7674" w:rsidRDefault="00DC1E77" w:rsidP="00D964AF">
            <w:pPr>
              <w:tabs>
                <w:tab w:val="left" w:pos="0"/>
              </w:tabs>
              <w:jc w:val="center"/>
              <w:rPr>
                <w:rFonts w:ascii="Times New Roman" w:hAnsi="Times New Roman" w:cs="Times New Roman"/>
                <w:b/>
                <w:sz w:val="24"/>
                <w:szCs w:val="24"/>
                <w:lang w:val="kk-KZ"/>
              </w:rPr>
            </w:pPr>
            <w:r>
              <w:rPr>
                <w:rFonts w:ascii="Times New Roman" w:hAnsi="Times New Roman" w:cs="Times New Roman"/>
                <w:b/>
                <w:sz w:val="24"/>
                <w:szCs w:val="24"/>
                <w:lang w:val="kk-KZ"/>
              </w:rPr>
              <w:t>28</w:t>
            </w:r>
          </w:p>
        </w:tc>
        <w:tc>
          <w:tcPr>
            <w:tcW w:w="1417" w:type="dxa"/>
          </w:tcPr>
          <w:p w:rsidR="00DC1E77" w:rsidRPr="009B7254" w:rsidRDefault="00DC1E77" w:rsidP="007B6BB9">
            <w:pPr>
              <w:tabs>
                <w:tab w:val="left" w:pos="0"/>
              </w:tabs>
              <w:jc w:val="center"/>
              <w:rPr>
                <w:rFonts w:ascii="Times New Roman" w:hAnsi="Times New Roman" w:cs="Times New Roman"/>
                <w:b/>
                <w:sz w:val="24"/>
                <w:szCs w:val="24"/>
                <w:lang w:val="kk-KZ"/>
              </w:rPr>
            </w:pPr>
            <w:r>
              <w:rPr>
                <w:rFonts w:ascii="Times New Roman" w:hAnsi="Times New Roman" w:cs="Times New Roman"/>
                <w:b/>
                <w:sz w:val="24"/>
                <w:szCs w:val="24"/>
              </w:rPr>
              <w:t>0</w:t>
            </w:r>
          </w:p>
        </w:tc>
        <w:tc>
          <w:tcPr>
            <w:tcW w:w="1418" w:type="dxa"/>
          </w:tcPr>
          <w:p w:rsidR="00DC1E77" w:rsidRPr="008E7674" w:rsidRDefault="00124F4A" w:rsidP="00D964AF">
            <w:pPr>
              <w:tabs>
                <w:tab w:val="left" w:pos="0"/>
              </w:tabs>
              <w:jc w:val="center"/>
              <w:rPr>
                <w:rFonts w:ascii="Times New Roman" w:hAnsi="Times New Roman" w:cs="Times New Roman"/>
                <w:b/>
                <w:sz w:val="24"/>
                <w:szCs w:val="24"/>
                <w:lang w:val="kk-KZ"/>
              </w:rPr>
            </w:pPr>
            <w:r>
              <w:rPr>
                <w:rFonts w:ascii="Times New Roman" w:hAnsi="Times New Roman" w:cs="Times New Roman"/>
                <w:b/>
                <w:sz w:val="24"/>
                <w:szCs w:val="24"/>
                <w:lang w:val="kk-KZ"/>
              </w:rPr>
              <w:t>29</w:t>
            </w:r>
          </w:p>
        </w:tc>
        <w:tc>
          <w:tcPr>
            <w:tcW w:w="1417" w:type="dxa"/>
          </w:tcPr>
          <w:p w:rsidR="00DC1E77" w:rsidRPr="00A722A8" w:rsidRDefault="00DC1E77" w:rsidP="00D964AF">
            <w:pPr>
              <w:tabs>
                <w:tab w:val="left" w:pos="0"/>
              </w:tabs>
              <w:jc w:val="center"/>
              <w:rPr>
                <w:rFonts w:ascii="Times New Roman" w:hAnsi="Times New Roman" w:cs="Times New Roman"/>
                <w:sz w:val="24"/>
                <w:szCs w:val="24"/>
                <w:lang w:val="kk-KZ"/>
              </w:rPr>
            </w:pPr>
            <w:r>
              <w:rPr>
                <w:rFonts w:ascii="Times New Roman" w:hAnsi="Times New Roman" w:cs="Times New Roman"/>
                <w:sz w:val="24"/>
                <w:szCs w:val="24"/>
                <w:lang w:val="kk-KZ"/>
              </w:rPr>
              <w:t>0</w:t>
            </w:r>
          </w:p>
        </w:tc>
      </w:tr>
      <w:tr w:rsidR="00DC1E77" w:rsidRPr="00A722A8" w:rsidTr="00071BF2">
        <w:tc>
          <w:tcPr>
            <w:tcW w:w="1526" w:type="dxa"/>
            <w:vMerge w:val="restart"/>
          </w:tcPr>
          <w:p w:rsidR="00DC1E77" w:rsidRPr="00A722A8" w:rsidRDefault="00DC1E77" w:rsidP="00D964AF">
            <w:pPr>
              <w:tabs>
                <w:tab w:val="left" w:pos="0"/>
              </w:tabs>
              <w:jc w:val="center"/>
              <w:rPr>
                <w:rFonts w:ascii="Times New Roman" w:hAnsi="Times New Roman" w:cs="Times New Roman"/>
                <w:sz w:val="24"/>
                <w:szCs w:val="24"/>
                <w:lang w:val="kk-KZ"/>
              </w:rPr>
            </w:pPr>
            <w:r w:rsidRPr="00A722A8">
              <w:rPr>
                <w:rFonts w:ascii="Times New Roman" w:hAnsi="Times New Roman" w:cs="Times New Roman"/>
                <w:sz w:val="24"/>
                <w:szCs w:val="24"/>
              </w:rPr>
              <w:t>Жоғары бі</w:t>
            </w:r>
            <w:proofErr w:type="gramStart"/>
            <w:r w:rsidRPr="00A722A8">
              <w:rPr>
                <w:rFonts w:ascii="Times New Roman" w:hAnsi="Times New Roman" w:cs="Times New Roman"/>
                <w:sz w:val="24"/>
                <w:szCs w:val="24"/>
              </w:rPr>
              <w:t>л</w:t>
            </w:r>
            <w:proofErr w:type="gramEnd"/>
            <w:r w:rsidRPr="00A722A8">
              <w:rPr>
                <w:rFonts w:ascii="Times New Roman" w:hAnsi="Times New Roman" w:cs="Times New Roman"/>
                <w:sz w:val="24"/>
                <w:szCs w:val="24"/>
              </w:rPr>
              <w:t>ім</w:t>
            </w:r>
            <w:r w:rsidRPr="00A722A8">
              <w:rPr>
                <w:rFonts w:ascii="Times New Roman" w:hAnsi="Times New Roman" w:cs="Times New Roman"/>
                <w:sz w:val="24"/>
                <w:szCs w:val="24"/>
                <w:lang w:val="kk-KZ"/>
              </w:rPr>
              <w:t>ді</w:t>
            </w:r>
          </w:p>
        </w:tc>
        <w:tc>
          <w:tcPr>
            <w:tcW w:w="1417" w:type="dxa"/>
          </w:tcPr>
          <w:p w:rsidR="00DC1E77" w:rsidRPr="00A722A8" w:rsidRDefault="00DC1E77" w:rsidP="00D964AF">
            <w:pPr>
              <w:tabs>
                <w:tab w:val="left" w:pos="0"/>
              </w:tabs>
              <w:jc w:val="center"/>
              <w:rPr>
                <w:rFonts w:ascii="Times New Roman" w:hAnsi="Times New Roman" w:cs="Times New Roman"/>
                <w:sz w:val="24"/>
                <w:szCs w:val="24"/>
                <w:lang w:val="kk-KZ"/>
              </w:rPr>
            </w:pPr>
            <w:r w:rsidRPr="00A722A8">
              <w:rPr>
                <w:rFonts w:ascii="Times New Roman" w:hAnsi="Times New Roman" w:cs="Times New Roman"/>
                <w:sz w:val="24"/>
                <w:szCs w:val="24"/>
              </w:rPr>
              <w:t>Педагог</w:t>
            </w:r>
            <w:r>
              <w:rPr>
                <w:rFonts w:ascii="Times New Roman" w:hAnsi="Times New Roman" w:cs="Times New Roman"/>
                <w:sz w:val="24"/>
                <w:szCs w:val="24"/>
                <w:lang w:val="kk-KZ"/>
              </w:rPr>
              <w:t>та</w:t>
            </w:r>
            <w:r w:rsidRPr="00A722A8">
              <w:rPr>
                <w:rFonts w:ascii="Times New Roman" w:hAnsi="Times New Roman" w:cs="Times New Roman"/>
                <w:sz w:val="24"/>
                <w:szCs w:val="24"/>
                <w:lang w:val="kk-KZ"/>
              </w:rPr>
              <w:t>р</w:t>
            </w:r>
          </w:p>
        </w:tc>
        <w:tc>
          <w:tcPr>
            <w:tcW w:w="1418" w:type="dxa"/>
          </w:tcPr>
          <w:p w:rsidR="00DC1E77" w:rsidRPr="008E7674" w:rsidRDefault="002829E5" w:rsidP="008E7674">
            <w:pPr>
              <w:tabs>
                <w:tab w:val="left" w:pos="0"/>
              </w:tabs>
              <w:jc w:val="center"/>
              <w:rPr>
                <w:rFonts w:ascii="Times New Roman" w:hAnsi="Times New Roman" w:cs="Times New Roman"/>
                <w:sz w:val="24"/>
                <w:szCs w:val="24"/>
                <w:lang w:val="kk-KZ"/>
              </w:rPr>
            </w:pPr>
            <w:r>
              <w:rPr>
                <w:rFonts w:ascii="Times New Roman" w:hAnsi="Times New Roman" w:cs="Times New Roman"/>
                <w:sz w:val="24"/>
                <w:szCs w:val="24"/>
                <w:lang w:val="kk-KZ"/>
              </w:rPr>
              <w:t>20</w:t>
            </w:r>
          </w:p>
        </w:tc>
        <w:tc>
          <w:tcPr>
            <w:tcW w:w="1276" w:type="dxa"/>
          </w:tcPr>
          <w:p w:rsidR="00DC1E77" w:rsidRPr="00915B92" w:rsidRDefault="00915B92" w:rsidP="00D964AF">
            <w:pPr>
              <w:tabs>
                <w:tab w:val="left" w:pos="0"/>
              </w:tabs>
              <w:jc w:val="center"/>
              <w:rPr>
                <w:rFonts w:ascii="Times New Roman" w:hAnsi="Times New Roman" w:cs="Times New Roman"/>
                <w:sz w:val="24"/>
                <w:szCs w:val="24"/>
                <w:lang w:val="kk-KZ"/>
              </w:rPr>
            </w:pPr>
            <w:r>
              <w:rPr>
                <w:rFonts w:ascii="Times New Roman" w:hAnsi="Times New Roman" w:cs="Times New Roman"/>
                <w:sz w:val="24"/>
                <w:szCs w:val="24"/>
                <w:lang w:val="kk-KZ"/>
              </w:rPr>
              <w:t>19</w:t>
            </w:r>
          </w:p>
        </w:tc>
        <w:tc>
          <w:tcPr>
            <w:tcW w:w="1417" w:type="dxa"/>
          </w:tcPr>
          <w:p w:rsidR="00DC1E77" w:rsidRPr="009B7254" w:rsidRDefault="000A5FC4" w:rsidP="009B7254">
            <w:pPr>
              <w:tabs>
                <w:tab w:val="left" w:pos="0"/>
              </w:tabs>
              <w:jc w:val="center"/>
              <w:rPr>
                <w:rFonts w:ascii="Times New Roman" w:hAnsi="Times New Roman" w:cs="Times New Roman"/>
                <w:sz w:val="24"/>
                <w:szCs w:val="24"/>
                <w:lang w:val="kk-KZ"/>
              </w:rPr>
            </w:pPr>
            <w:r>
              <w:rPr>
                <w:rFonts w:ascii="Times New Roman" w:hAnsi="Times New Roman" w:cs="Times New Roman"/>
                <w:sz w:val="24"/>
                <w:szCs w:val="24"/>
              </w:rPr>
              <w:t>-1</w:t>
            </w:r>
          </w:p>
        </w:tc>
        <w:tc>
          <w:tcPr>
            <w:tcW w:w="1418" w:type="dxa"/>
          </w:tcPr>
          <w:p w:rsidR="00DC1E77" w:rsidRPr="009B7254" w:rsidRDefault="00D35FCA" w:rsidP="009B7254">
            <w:pPr>
              <w:tabs>
                <w:tab w:val="left" w:pos="0"/>
              </w:tabs>
              <w:jc w:val="center"/>
              <w:rPr>
                <w:rFonts w:ascii="Times New Roman" w:hAnsi="Times New Roman" w:cs="Times New Roman"/>
                <w:sz w:val="24"/>
                <w:szCs w:val="24"/>
                <w:lang w:val="kk-KZ"/>
              </w:rPr>
            </w:pPr>
            <w:r>
              <w:rPr>
                <w:rFonts w:ascii="Times New Roman" w:hAnsi="Times New Roman" w:cs="Times New Roman"/>
                <w:sz w:val="24"/>
                <w:szCs w:val="24"/>
                <w:lang w:val="kk-KZ"/>
              </w:rPr>
              <w:t>19</w:t>
            </w:r>
          </w:p>
        </w:tc>
        <w:tc>
          <w:tcPr>
            <w:tcW w:w="1417" w:type="dxa"/>
          </w:tcPr>
          <w:p w:rsidR="00DC1E77" w:rsidRPr="009B7254" w:rsidRDefault="007B6BB9" w:rsidP="00D964AF">
            <w:pPr>
              <w:tabs>
                <w:tab w:val="left" w:pos="0"/>
              </w:tabs>
              <w:jc w:val="center"/>
              <w:rPr>
                <w:rFonts w:ascii="Times New Roman" w:hAnsi="Times New Roman" w:cs="Times New Roman"/>
                <w:b/>
                <w:sz w:val="24"/>
                <w:szCs w:val="24"/>
                <w:lang w:val="kk-KZ"/>
              </w:rPr>
            </w:pPr>
            <w:r>
              <w:rPr>
                <w:rFonts w:ascii="Times New Roman" w:hAnsi="Times New Roman" w:cs="Times New Roman"/>
                <w:sz w:val="24"/>
                <w:szCs w:val="24"/>
                <w:lang w:val="kk-KZ"/>
              </w:rPr>
              <w:t>0</w:t>
            </w:r>
          </w:p>
        </w:tc>
      </w:tr>
      <w:tr w:rsidR="00DC1E77" w:rsidRPr="00A722A8" w:rsidTr="00071BF2">
        <w:trPr>
          <w:trHeight w:val="429"/>
        </w:trPr>
        <w:tc>
          <w:tcPr>
            <w:tcW w:w="1526" w:type="dxa"/>
            <w:vMerge/>
          </w:tcPr>
          <w:p w:rsidR="00DC1E77" w:rsidRPr="00A722A8" w:rsidRDefault="00DC1E77" w:rsidP="00D964AF">
            <w:pPr>
              <w:tabs>
                <w:tab w:val="left" w:pos="0"/>
              </w:tabs>
              <w:jc w:val="center"/>
              <w:rPr>
                <w:rFonts w:ascii="Times New Roman" w:hAnsi="Times New Roman" w:cs="Times New Roman"/>
                <w:sz w:val="24"/>
                <w:szCs w:val="24"/>
              </w:rPr>
            </w:pPr>
          </w:p>
        </w:tc>
        <w:tc>
          <w:tcPr>
            <w:tcW w:w="1417" w:type="dxa"/>
          </w:tcPr>
          <w:p w:rsidR="00DC1E77" w:rsidRPr="00A722A8" w:rsidRDefault="00DC1E77" w:rsidP="00D964AF">
            <w:pPr>
              <w:tabs>
                <w:tab w:val="left" w:pos="0"/>
              </w:tabs>
              <w:jc w:val="center"/>
              <w:rPr>
                <w:rFonts w:ascii="Times New Roman" w:hAnsi="Times New Roman" w:cs="Times New Roman"/>
                <w:sz w:val="24"/>
                <w:szCs w:val="24"/>
              </w:rPr>
            </w:pPr>
            <w:r w:rsidRPr="00A722A8">
              <w:rPr>
                <w:rFonts w:ascii="Times New Roman" w:hAnsi="Times New Roman" w:cs="Times New Roman"/>
                <w:sz w:val="24"/>
                <w:szCs w:val="24"/>
              </w:rPr>
              <w:t>%</w:t>
            </w:r>
          </w:p>
        </w:tc>
        <w:tc>
          <w:tcPr>
            <w:tcW w:w="1418" w:type="dxa"/>
          </w:tcPr>
          <w:p w:rsidR="00DC1E77" w:rsidRPr="00A722A8" w:rsidRDefault="004A4C6A" w:rsidP="004A4C6A">
            <w:pPr>
              <w:tabs>
                <w:tab w:val="left" w:pos="0"/>
              </w:tabs>
              <w:jc w:val="center"/>
              <w:rPr>
                <w:rFonts w:ascii="Times New Roman" w:hAnsi="Times New Roman" w:cs="Times New Roman"/>
                <w:sz w:val="24"/>
                <w:szCs w:val="24"/>
              </w:rPr>
            </w:pPr>
            <w:r>
              <w:rPr>
                <w:rFonts w:ascii="Times New Roman" w:hAnsi="Times New Roman" w:cs="Times New Roman"/>
                <w:sz w:val="24"/>
                <w:szCs w:val="24"/>
                <w:lang w:val="kk-KZ"/>
              </w:rPr>
              <w:t>7</w:t>
            </w:r>
            <w:r w:rsidR="00915B92">
              <w:rPr>
                <w:rFonts w:ascii="Times New Roman" w:hAnsi="Times New Roman" w:cs="Times New Roman"/>
                <w:sz w:val="24"/>
                <w:szCs w:val="24"/>
                <w:lang w:val="kk-KZ"/>
              </w:rPr>
              <w:t>1</w:t>
            </w:r>
            <w:r w:rsidR="00DC1E77" w:rsidRPr="00A722A8">
              <w:rPr>
                <w:rFonts w:ascii="Times New Roman" w:hAnsi="Times New Roman" w:cs="Times New Roman"/>
                <w:sz w:val="24"/>
                <w:szCs w:val="24"/>
              </w:rPr>
              <w:t>%</w:t>
            </w:r>
          </w:p>
          <w:p w:rsidR="00DC1E77" w:rsidRPr="00A722A8" w:rsidRDefault="00DC1E77" w:rsidP="00D964AF">
            <w:pPr>
              <w:tabs>
                <w:tab w:val="left" w:pos="0"/>
              </w:tabs>
              <w:rPr>
                <w:rFonts w:ascii="Times New Roman" w:hAnsi="Times New Roman" w:cs="Times New Roman"/>
                <w:sz w:val="24"/>
                <w:szCs w:val="24"/>
              </w:rPr>
            </w:pPr>
          </w:p>
        </w:tc>
        <w:tc>
          <w:tcPr>
            <w:tcW w:w="1276" w:type="dxa"/>
          </w:tcPr>
          <w:p w:rsidR="00DC1E77" w:rsidRPr="00A722A8" w:rsidRDefault="00915B92" w:rsidP="000A5FC4">
            <w:pPr>
              <w:tabs>
                <w:tab w:val="left" w:pos="0"/>
              </w:tabs>
              <w:jc w:val="center"/>
              <w:rPr>
                <w:rFonts w:ascii="Times New Roman" w:hAnsi="Times New Roman" w:cs="Times New Roman"/>
                <w:sz w:val="24"/>
                <w:szCs w:val="24"/>
              </w:rPr>
            </w:pPr>
            <w:r>
              <w:rPr>
                <w:rFonts w:ascii="Times New Roman" w:hAnsi="Times New Roman" w:cs="Times New Roman"/>
                <w:sz w:val="24"/>
                <w:szCs w:val="24"/>
                <w:lang w:val="kk-KZ"/>
              </w:rPr>
              <w:t>68</w:t>
            </w:r>
            <w:r w:rsidR="00DC1E77" w:rsidRPr="00A722A8">
              <w:rPr>
                <w:rFonts w:ascii="Times New Roman" w:hAnsi="Times New Roman" w:cs="Times New Roman"/>
                <w:sz w:val="24"/>
                <w:szCs w:val="24"/>
              </w:rPr>
              <w:t>%</w:t>
            </w:r>
          </w:p>
        </w:tc>
        <w:tc>
          <w:tcPr>
            <w:tcW w:w="1417" w:type="dxa"/>
          </w:tcPr>
          <w:p w:rsidR="00DC1E77" w:rsidRPr="00A722A8" w:rsidRDefault="000A5FC4" w:rsidP="000A5FC4">
            <w:pPr>
              <w:tabs>
                <w:tab w:val="left" w:pos="0"/>
              </w:tabs>
              <w:jc w:val="center"/>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1418" w:type="dxa"/>
          </w:tcPr>
          <w:p w:rsidR="00DC1E77" w:rsidRPr="00A722A8" w:rsidRDefault="00D35FCA" w:rsidP="00D35FCA">
            <w:pPr>
              <w:tabs>
                <w:tab w:val="left" w:pos="0"/>
              </w:tabs>
              <w:jc w:val="center"/>
              <w:rPr>
                <w:rFonts w:ascii="Times New Roman" w:hAnsi="Times New Roman" w:cs="Times New Roman"/>
                <w:sz w:val="24"/>
                <w:szCs w:val="24"/>
              </w:rPr>
            </w:pPr>
            <w:r>
              <w:rPr>
                <w:rFonts w:ascii="Times New Roman" w:hAnsi="Times New Roman" w:cs="Times New Roman"/>
                <w:sz w:val="24"/>
                <w:szCs w:val="24"/>
                <w:lang w:val="kk-KZ"/>
              </w:rPr>
              <w:t>66</w:t>
            </w:r>
            <w:r>
              <w:rPr>
                <w:rFonts w:ascii="Times New Roman" w:hAnsi="Times New Roman" w:cs="Times New Roman"/>
                <w:sz w:val="24"/>
                <w:szCs w:val="24"/>
              </w:rPr>
              <w:t>%</w:t>
            </w:r>
          </w:p>
        </w:tc>
        <w:tc>
          <w:tcPr>
            <w:tcW w:w="1417" w:type="dxa"/>
          </w:tcPr>
          <w:p w:rsidR="00DC1E77" w:rsidRPr="009B7254" w:rsidRDefault="00D35FCA" w:rsidP="00D964AF">
            <w:pPr>
              <w:tabs>
                <w:tab w:val="left" w:pos="0"/>
              </w:tabs>
              <w:jc w:val="center"/>
              <w:rPr>
                <w:rFonts w:ascii="Times New Roman" w:hAnsi="Times New Roman" w:cs="Times New Roman"/>
                <w:b/>
                <w:sz w:val="24"/>
                <w:szCs w:val="24"/>
                <w:lang w:val="kk-KZ"/>
              </w:rPr>
            </w:pPr>
            <w:r>
              <w:rPr>
                <w:rFonts w:ascii="Times New Roman" w:hAnsi="Times New Roman" w:cs="Times New Roman"/>
                <w:sz w:val="24"/>
                <w:szCs w:val="24"/>
                <w:lang w:val="kk-KZ"/>
              </w:rPr>
              <w:t>-2</w:t>
            </w:r>
            <w:r w:rsidR="00DC1E77" w:rsidRPr="00A722A8">
              <w:rPr>
                <w:rFonts w:ascii="Times New Roman" w:hAnsi="Times New Roman" w:cs="Times New Roman"/>
                <w:sz w:val="24"/>
                <w:szCs w:val="24"/>
              </w:rPr>
              <w:t>%</w:t>
            </w:r>
          </w:p>
        </w:tc>
      </w:tr>
      <w:tr w:rsidR="00DC1E77" w:rsidRPr="00A722A8" w:rsidTr="00071BF2">
        <w:tc>
          <w:tcPr>
            <w:tcW w:w="1526" w:type="dxa"/>
            <w:vMerge w:val="restart"/>
          </w:tcPr>
          <w:p w:rsidR="00DC1E77" w:rsidRPr="00A722A8" w:rsidRDefault="00DC1E77" w:rsidP="00D964AF">
            <w:pPr>
              <w:tabs>
                <w:tab w:val="left" w:pos="0"/>
              </w:tabs>
              <w:jc w:val="center"/>
              <w:rPr>
                <w:rFonts w:ascii="Times New Roman" w:hAnsi="Times New Roman" w:cs="Times New Roman"/>
                <w:sz w:val="24"/>
                <w:szCs w:val="24"/>
              </w:rPr>
            </w:pPr>
            <w:r w:rsidRPr="00A722A8">
              <w:rPr>
                <w:rFonts w:ascii="Times New Roman" w:hAnsi="Times New Roman" w:cs="Times New Roman"/>
                <w:sz w:val="24"/>
                <w:szCs w:val="24"/>
              </w:rPr>
              <w:t>оның ішінде мектепке дейінгі жоғары бі</w:t>
            </w:r>
            <w:proofErr w:type="gramStart"/>
            <w:r w:rsidRPr="00A722A8">
              <w:rPr>
                <w:rFonts w:ascii="Times New Roman" w:hAnsi="Times New Roman" w:cs="Times New Roman"/>
                <w:sz w:val="24"/>
                <w:szCs w:val="24"/>
              </w:rPr>
              <w:t>л</w:t>
            </w:r>
            <w:proofErr w:type="gramEnd"/>
            <w:r w:rsidRPr="00A722A8">
              <w:rPr>
                <w:rFonts w:ascii="Times New Roman" w:hAnsi="Times New Roman" w:cs="Times New Roman"/>
                <w:sz w:val="24"/>
                <w:szCs w:val="24"/>
              </w:rPr>
              <w:t>імі бар</w:t>
            </w:r>
          </w:p>
        </w:tc>
        <w:tc>
          <w:tcPr>
            <w:tcW w:w="1417" w:type="dxa"/>
          </w:tcPr>
          <w:p w:rsidR="00DC1E77" w:rsidRPr="00A722A8" w:rsidRDefault="00DC1E77" w:rsidP="00D964AF">
            <w:pPr>
              <w:tabs>
                <w:tab w:val="left" w:pos="0"/>
              </w:tabs>
              <w:jc w:val="center"/>
              <w:rPr>
                <w:rFonts w:ascii="Times New Roman" w:hAnsi="Times New Roman" w:cs="Times New Roman"/>
                <w:sz w:val="24"/>
                <w:szCs w:val="24"/>
                <w:lang w:val="kk-KZ"/>
              </w:rPr>
            </w:pPr>
            <w:r w:rsidRPr="00A722A8">
              <w:rPr>
                <w:rFonts w:ascii="Times New Roman" w:hAnsi="Times New Roman" w:cs="Times New Roman"/>
                <w:sz w:val="24"/>
                <w:szCs w:val="24"/>
              </w:rPr>
              <w:t>Педагог</w:t>
            </w:r>
            <w:r>
              <w:rPr>
                <w:rFonts w:ascii="Times New Roman" w:hAnsi="Times New Roman" w:cs="Times New Roman"/>
                <w:sz w:val="24"/>
                <w:szCs w:val="24"/>
                <w:lang w:val="kk-KZ"/>
              </w:rPr>
              <w:t>та</w:t>
            </w:r>
            <w:r w:rsidRPr="00A722A8">
              <w:rPr>
                <w:rFonts w:ascii="Times New Roman" w:hAnsi="Times New Roman" w:cs="Times New Roman"/>
                <w:sz w:val="24"/>
                <w:szCs w:val="24"/>
                <w:lang w:val="kk-KZ"/>
              </w:rPr>
              <w:t>р</w:t>
            </w:r>
          </w:p>
        </w:tc>
        <w:tc>
          <w:tcPr>
            <w:tcW w:w="1418" w:type="dxa"/>
          </w:tcPr>
          <w:p w:rsidR="00DC1E77" w:rsidRPr="00A722A8" w:rsidRDefault="00A465F3" w:rsidP="00D964AF">
            <w:pPr>
              <w:tabs>
                <w:tab w:val="left" w:pos="0"/>
              </w:tabs>
              <w:jc w:val="center"/>
              <w:rPr>
                <w:rFonts w:ascii="Times New Roman" w:hAnsi="Times New Roman" w:cs="Times New Roman"/>
                <w:sz w:val="24"/>
                <w:szCs w:val="24"/>
              </w:rPr>
            </w:pPr>
            <w:r>
              <w:rPr>
                <w:rFonts w:ascii="Times New Roman" w:hAnsi="Times New Roman" w:cs="Times New Roman"/>
                <w:sz w:val="24"/>
                <w:szCs w:val="24"/>
              </w:rPr>
              <w:t>1</w:t>
            </w:r>
            <w:r w:rsidR="00C00E3B">
              <w:rPr>
                <w:rFonts w:ascii="Times New Roman" w:hAnsi="Times New Roman" w:cs="Times New Roman"/>
                <w:sz w:val="24"/>
                <w:szCs w:val="24"/>
              </w:rPr>
              <w:t xml:space="preserve">  </w:t>
            </w:r>
          </w:p>
        </w:tc>
        <w:tc>
          <w:tcPr>
            <w:tcW w:w="1276" w:type="dxa"/>
          </w:tcPr>
          <w:p w:rsidR="00DC1E77" w:rsidRPr="000A5FC4" w:rsidRDefault="00DC1E77" w:rsidP="00D964AF">
            <w:pPr>
              <w:tabs>
                <w:tab w:val="left" w:pos="0"/>
              </w:tabs>
              <w:jc w:val="center"/>
              <w:rPr>
                <w:rFonts w:ascii="Times New Roman" w:hAnsi="Times New Roman" w:cs="Times New Roman"/>
                <w:sz w:val="24"/>
                <w:szCs w:val="24"/>
                <w:lang w:val="kk-KZ"/>
              </w:rPr>
            </w:pPr>
            <w:r w:rsidRPr="000A5FC4">
              <w:rPr>
                <w:rFonts w:ascii="Times New Roman" w:hAnsi="Times New Roman" w:cs="Times New Roman"/>
                <w:sz w:val="24"/>
                <w:szCs w:val="24"/>
                <w:lang w:val="kk-KZ"/>
              </w:rPr>
              <w:t>1</w:t>
            </w:r>
          </w:p>
        </w:tc>
        <w:tc>
          <w:tcPr>
            <w:tcW w:w="1417" w:type="dxa"/>
          </w:tcPr>
          <w:p w:rsidR="00DC1E77" w:rsidRPr="000A5FC4" w:rsidRDefault="00DC1E77" w:rsidP="00D964AF">
            <w:pPr>
              <w:tabs>
                <w:tab w:val="left" w:pos="0"/>
              </w:tabs>
              <w:jc w:val="center"/>
              <w:rPr>
                <w:rFonts w:ascii="Times New Roman" w:hAnsi="Times New Roman" w:cs="Times New Roman"/>
                <w:sz w:val="24"/>
                <w:szCs w:val="24"/>
                <w:lang w:val="kk-KZ"/>
              </w:rPr>
            </w:pPr>
            <w:r w:rsidRPr="000A5FC4">
              <w:rPr>
                <w:rFonts w:ascii="Times New Roman" w:hAnsi="Times New Roman" w:cs="Times New Roman"/>
                <w:sz w:val="24"/>
                <w:szCs w:val="24"/>
                <w:lang w:val="kk-KZ"/>
              </w:rPr>
              <w:t>0</w:t>
            </w:r>
          </w:p>
        </w:tc>
        <w:tc>
          <w:tcPr>
            <w:tcW w:w="1418" w:type="dxa"/>
          </w:tcPr>
          <w:p w:rsidR="00DC1E77" w:rsidRPr="007B6BB9" w:rsidRDefault="007B6BB9" w:rsidP="00D964AF">
            <w:pPr>
              <w:tabs>
                <w:tab w:val="left" w:pos="0"/>
              </w:tabs>
              <w:jc w:val="center"/>
              <w:rPr>
                <w:rFonts w:ascii="Times New Roman" w:hAnsi="Times New Roman" w:cs="Times New Roman"/>
                <w:sz w:val="24"/>
                <w:szCs w:val="24"/>
                <w:lang w:val="kk-KZ"/>
              </w:rPr>
            </w:pPr>
            <w:r w:rsidRPr="007B6BB9">
              <w:rPr>
                <w:rFonts w:ascii="Times New Roman" w:hAnsi="Times New Roman" w:cs="Times New Roman"/>
                <w:sz w:val="24"/>
                <w:szCs w:val="24"/>
                <w:lang w:val="kk-KZ"/>
              </w:rPr>
              <w:t>1</w:t>
            </w:r>
          </w:p>
        </w:tc>
        <w:tc>
          <w:tcPr>
            <w:tcW w:w="1417" w:type="dxa"/>
          </w:tcPr>
          <w:p w:rsidR="00DC1E77" w:rsidRPr="007B6BB9" w:rsidRDefault="002E696C" w:rsidP="00D964AF">
            <w:pPr>
              <w:tabs>
                <w:tab w:val="left" w:pos="0"/>
              </w:tabs>
              <w:jc w:val="center"/>
              <w:rPr>
                <w:rFonts w:ascii="Times New Roman" w:hAnsi="Times New Roman" w:cs="Times New Roman"/>
                <w:b/>
                <w:sz w:val="24"/>
                <w:szCs w:val="24"/>
                <w:lang w:val="kk-KZ"/>
              </w:rPr>
            </w:pPr>
            <w:r>
              <w:rPr>
                <w:rFonts w:ascii="Times New Roman" w:hAnsi="Times New Roman" w:cs="Times New Roman"/>
                <w:sz w:val="24"/>
                <w:szCs w:val="24"/>
                <w:lang w:val="kk-KZ"/>
              </w:rPr>
              <w:t>0</w:t>
            </w:r>
          </w:p>
        </w:tc>
      </w:tr>
      <w:tr w:rsidR="00DC1E77" w:rsidRPr="00A722A8" w:rsidTr="00071BF2">
        <w:tc>
          <w:tcPr>
            <w:tcW w:w="1526" w:type="dxa"/>
            <w:vMerge/>
          </w:tcPr>
          <w:p w:rsidR="00DC1E77" w:rsidRPr="00A722A8" w:rsidRDefault="00DC1E77" w:rsidP="00D964AF">
            <w:pPr>
              <w:tabs>
                <w:tab w:val="left" w:pos="0"/>
              </w:tabs>
              <w:jc w:val="center"/>
              <w:rPr>
                <w:rFonts w:ascii="Times New Roman" w:hAnsi="Times New Roman" w:cs="Times New Roman"/>
                <w:sz w:val="24"/>
                <w:szCs w:val="24"/>
              </w:rPr>
            </w:pPr>
          </w:p>
        </w:tc>
        <w:tc>
          <w:tcPr>
            <w:tcW w:w="1417" w:type="dxa"/>
          </w:tcPr>
          <w:p w:rsidR="00DC1E77" w:rsidRPr="00A722A8" w:rsidRDefault="00DC1E77" w:rsidP="00D964AF">
            <w:pPr>
              <w:tabs>
                <w:tab w:val="left" w:pos="0"/>
              </w:tabs>
              <w:jc w:val="center"/>
              <w:rPr>
                <w:rFonts w:ascii="Times New Roman" w:hAnsi="Times New Roman" w:cs="Times New Roman"/>
                <w:sz w:val="24"/>
                <w:szCs w:val="24"/>
              </w:rPr>
            </w:pPr>
            <w:r w:rsidRPr="00A722A8">
              <w:rPr>
                <w:rFonts w:ascii="Times New Roman" w:hAnsi="Times New Roman" w:cs="Times New Roman"/>
                <w:sz w:val="24"/>
                <w:szCs w:val="24"/>
              </w:rPr>
              <w:t>%</w:t>
            </w:r>
          </w:p>
        </w:tc>
        <w:tc>
          <w:tcPr>
            <w:tcW w:w="1418" w:type="dxa"/>
          </w:tcPr>
          <w:p w:rsidR="00DC1E77" w:rsidRPr="00A722A8" w:rsidRDefault="00E262CD" w:rsidP="004A4C6A">
            <w:pPr>
              <w:tabs>
                <w:tab w:val="left" w:pos="0"/>
              </w:tabs>
              <w:jc w:val="center"/>
              <w:rPr>
                <w:rFonts w:ascii="Times New Roman" w:hAnsi="Times New Roman" w:cs="Times New Roman"/>
                <w:sz w:val="24"/>
                <w:szCs w:val="24"/>
              </w:rPr>
            </w:pPr>
            <w:r>
              <w:rPr>
                <w:rFonts w:ascii="Times New Roman" w:hAnsi="Times New Roman" w:cs="Times New Roman"/>
                <w:sz w:val="24"/>
                <w:szCs w:val="24"/>
                <w:lang w:val="kk-KZ"/>
              </w:rPr>
              <w:t>3</w:t>
            </w:r>
            <w:r w:rsidR="00DC1E77" w:rsidRPr="00A722A8">
              <w:rPr>
                <w:rFonts w:ascii="Times New Roman" w:hAnsi="Times New Roman" w:cs="Times New Roman"/>
                <w:sz w:val="24"/>
                <w:szCs w:val="24"/>
              </w:rPr>
              <w:t>%</w:t>
            </w:r>
          </w:p>
        </w:tc>
        <w:tc>
          <w:tcPr>
            <w:tcW w:w="1276" w:type="dxa"/>
          </w:tcPr>
          <w:p w:rsidR="00DC1E77" w:rsidRPr="000A5FC4" w:rsidRDefault="00E262CD" w:rsidP="000A5FC4">
            <w:pPr>
              <w:tabs>
                <w:tab w:val="left" w:pos="0"/>
              </w:tabs>
              <w:jc w:val="center"/>
              <w:rPr>
                <w:rFonts w:ascii="Times New Roman" w:hAnsi="Times New Roman" w:cs="Times New Roman"/>
                <w:sz w:val="24"/>
                <w:szCs w:val="24"/>
              </w:rPr>
            </w:pPr>
            <w:r>
              <w:rPr>
                <w:rFonts w:ascii="Times New Roman" w:hAnsi="Times New Roman" w:cs="Times New Roman"/>
                <w:sz w:val="24"/>
                <w:szCs w:val="24"/>
                <w:lang w:val="kk-KZ"/>
              </w:rPr>
              <w:t>3</w:t>
            </w:r>
            <w:r w:rsidR="00DC1E77" w:rsidRPr="000A5FC4">
              <w:rPr>
                <w:rFonts w:ascii="Times New Roman" w:hAnsi="Times New Roman" w:cs="Times New Roman"/>
                <w:sz w:val="24"/>
                <w:szCs w:val="24"/>
              </w:rPr>
              <w:t xml:space="preserve"> %</w:t>
            </w:r>
          </w:p>
        </w:tc>
        <w:tc>
          <w:tcPr>
            <w:tcW w:w="1417" w:type="dxa"/>
          </w:tcPr>
          <w:p w:rsidR="00DC1E77" w:rsidRPr="000A5FC4" w:rsidRDefault="00E262CD" w:rsidP="00D964AF">
            <w:pPr>
              <w:tabs>
                <w:tab w:val="left" w:pos="0"/>
              </w:tabs>
              <w:jc w:val="center"/>
              <w:rPr>
                <w:rFonts w:ascii="Times New Roman" w:hAnsi="Times New Roman" w:cs="Times New Roman"/>
                <w:sz w:val="24"/>
                <w:szCs w:val="24"/>
                <w:lang w:val="kk-KZ"/>
              </w:rPr>
            </w:pPr>
            <w:r>
              <w:rPr>
                <w:rFonts w:ascii="Times New Roman" w:hAnsi="Times New Roman" w:cs="Times New Roman"/>
                <w:sz w:val="24"/>
                <w:szCs w:val="24"/>
                <w:lang w:val="kk-KZ"/>
              </w:rPr>
              <w:t>0%</w:t>
            </w:r>
          </w:p>
        </w:tc>
        <w:tc>
          <w:tcPr>
            <w:tcW w:w="1418" w:type="dxa"/>
          </w:tcPr>
          <w:p w:rsidR="00DC1E77" w:rsidRPr="007B6BB9" w:rsidRDefault="007B6BB9" w:rsidP="00D964AF">
            <w:pPr>
              <w:tabs>
                <w:tab w:val="left" w:pos="0"/>
              </w:tabs>
              <w:jc w:val="center"/>
              <w:rPr>
                <w:rFonts w:ascii="Times New Roman" w:hAnsi="Times New Roman" w:cs="Times New Roman"/>
                <w:sz w:val="24"/>
                <w:szCs w:val="24"/>
              </w:rPr>
            </w:pPr>
            <w:r w:rsidRPr="007B6BB9">
              <w:rPr>
                <w:rFonts w:ascii="Times New Roman" w:hAnsi="Times New Roman" w:cs="Times New Roman"/>
                <w:sz w:val="24"/>
                <w:szCs w:val="24"/>
                <w:lang w:val="kk-KZ"/>
              </w:rPr>
              <w:t>3</w:t>
            </w:r>
            <w:r w:rsidR="00DC1E77" w:rsidRPr="007B6BB9">
              <w:rPr>
                <w:rFonts w:ascii="Times New Roman" w:hAnsi="Times New Roman" w:cs="Times New Roman"/>
                <w:sz w:val="24"/>
                <w:szCs w:val="24"/>
              </w:rPr>
              <w:t>%</w:t>
            </w:r>
          </w:p>
        </w:tc>
        <w:tc>
          <w:tcPr>
            <w:tcW w:w="1417" w:type="dxa"/>
          </w:tcPr>
          <w:p w:rsidR="00DC1E77" w:rsidRPr="007B6BB9" w:rsidRDefault="007B6BB9" w:rsidP="00D964AF">
            <w:pPr>
              <w:tabs>
                <w:tab w:val="left" w:pos="0"/>
              </w:tabs>
              <w:jc w:val="center"/>
              <w:rPr>
                <w:rFonts w:ascii="Times New Roman" w:hAnsi="Times New Roman" w:cs="Times New Roman"/>
                <w:b/>
                <w:sz w:val="24"/>
                <w:szCs w:val="24"/>
                <w:lang w:val="kk-KZ"/>
              </w:rPr>
            </w:pPr>
            <w:r w:rsidRPr="007B6BB9">
              <w:rPr>
                <w:rFonts w:ascii="Times New Roman" w:hAnsi="Times New Roman" w:cs="Times New Roman"/>
                <w:sz w:val="24"/>
                <w:szCs w:val="24"/>
                <w:lang w:val="kk-KZ"/>
              </w:rPr>
              <w:t>0</w:t>
            </w:r>
            <w:r w:rsidR="00DC1E77" w:rsidRPr="007B6BB9">
              <w:rPr>
                <w:rFonts w:ascii="Times New Roman" w:hAnsi="Times New Roman" w:cs="Times New Roman"/>
                <w:sz w:val="24"/>
                <w:szCs w:val="24"/>
              </w:rPr>
              <w:t>%</w:t>
            </w:r>
          </w:p>
        </w:tc>
      </w:tr>
      <w:tr w:rsidR="00DC1E77" w:rsidRPr="00A722A8" w:rsidTr="00071BF2">
        <w:tc>
          <w:tcPr>
            <w:tcW w:w="1526" w:type="dxa"/>
            <w:vMerge w:val="restart"/>
          </w:tcPr>
          <w:p w:rsidR="00DC1E77" w:rsidRPr="00A722A8" w:rsidRDefault="00DC1E77" w:rsidP="00D964AF">
            <w:pPr>
              <w:tabs>
                <w:tab w:val="left" w:pos="0"/>
              </w:tabs>
              <w:jc w:val="center"/>
              <w:rPr>
                <w:rFonts w:ascii="Times New Roman" w:hAnsi="Times New Roman" w:cs="Times New Roman"/>
                <w:sz w:val="24"/>
                <w:szCs w:val="24"/>
                <w:lang w:val="kk-KZ"/>
              </w:rPr>
            </w:pPr>
            <w:r w:rsidRPr="00A722A8">
              <w:rPr>
                <w:rFonts w:ascii="Times New Roman" w:hAnsi="Times New Roman" w:cs="Times New Roman"/>
                <w:sz w:val="24"/>
                <w:szCs w:val="24"/>
                <w:lang w:val="kk-KZ"/>
              </w:rPr>
              <w:t>а</w:t>
            </w:r>
            <w:r w:rsidRPr="00A722A8">
              <w:rPr>
                <w:rFonts w:ascii="Times New Roman" w:hAnsi="Times New Roman" w:cs="Times New Roman"/>
                <w:sz w:val="24"/>
                <w:szCs w:val="24"/>
              </w:rPr>
              <w:t>рнайы</w:t>
            </w:r>
            <w:r w:rsidRPr="00A722A8">
              <w:rPr>
                <w:rFonts w:ascii="Times New Roman" w:hAnsi="Times New Roman" w:cs="Times New Roman"/>
                <w:sz w:val="24"/>
                <w:szCs w:val="24"/>
                <w:lang w:val="kk-KZ"/>
              </w:rPr>
              <w:t>- орта білімді</w:t>
            </w:r>
          </w:p>
        </w:tc>
        <w:tc>
          <w:tcPr>
            <w:tcW w:w="1417" w:type="dxa"/>
          </w:tcPr>
          <w:p w:rsidR="00DC1E77" w:rsidRPr="00A722A8" w:rsidRDefault="00DC1E77" w:rsidP="00D964AF">
            <w:pPr>
              <w:tabs>
                <w:tab w:val="left" w:pos="0"/>
              </w:tabs>
              <w:jc w:val="center"/>
              <w:rPr>
                <w:rFonts w:ascii="Times New Roman" w:hAnsi="Times New Roman" w:cs="Times New Roman"/>
                <w:sz w:val="24"/>
                <w:szCs w:val="24"/>
                <w:lang w:val="kk-KZ"/>
              </w:rPr>
            </w:pPr>
            <w:r w:rsidRPr="00A722A8">
              <w:rPr>
                <w:rFonts w:ascii="Times New Roman" w:hAnsi="Times New Roman" w:cs="Times New Roman"/>
                <w:sz w:val="24"/>
                <w:szCs w:val="24"/>
              </w:rPr>
              <w:t>Педагог</w:t>
            </w:r>
            <w:r>
              <w:rPr>
                <w:rFonts w:ascii="Times New Roman" w:hAnsi="Times New Roman" w:cs="Times New Roman"/>
                <w:sz w:val="24"/>
                <w:szCs w:val="24"/>
                <w:lang w:val="kk-KZ"/>
              </w:rPr>
              <w:t>та</w:t>
            </w:r>
            <w:r w:rsidRPr="00A722A8">
              <w:rPr>
                <w:rFonts w:ascii="Times New Roman" w:hAnsi="Times New Roman" w:cs="Times New Roman"/>
                <w:sz w:val="24"/>
                <w:szCs w:val="24"/>
                <w:lang w:val="kk-KZ"/>
              </w:rPr>
              <w:t>р</w:t>
            </w:r>
          </w:p>
        </w:tc>
        <w:tc>
          <w:tcPr>
            <w:tcW w:w="1418" w:type="dxa"/>
          </w:tcPr>
          <w:p w:rsidR="00DC1E77" w:rsidRPr="00915B92" w:rsidRDefault="00915B92" w:rsidP="008E7674">
            <w:pPr>
              <w:tabs>
                <w:tab w:val="left" w:pos="0"/>
              </w:tabs>
              <w:jc w:val="center"/>
              <w:rPr>
                <w:rFonts w:ascii="Times New Roman" w:hAnsi="Times New Roman" w:cs="Times New Roman"/>
                <w:sz w:val="24"/>
                <w:szCs w:val="24"/>
                <w:lang w:val="kk-KZ"/>
              </w:rPr>
            </w:pPr>
            <w:r>
              <w:rPr>
                <w:rFonts w:ascii="Times New Roman" w:hAnsi="Times New Roman" w:cs="Times New Roman"/>
                <w:sz w:val="24"/>
                <w:szCs w:val="24"/>
                <w:lang w:val="kk-KZ"/>
              </w:rPr>
              <w:t>8</w:t>
            </w:r>
          </w:p>
        </w:tc>
        <w:tc>
          <w:tcPr>
            <w:tcW w:w="1276" w:type="dxa"/>
          </w:tcPr>
          <w:p w:rsidR="00DC1E77" w:rsidRPr="00915B92" w:rsidRDefault="00915B92" w:rsidP="009B7254">
            <w:pPr>
              <w:tabs>
                <w:tab w:val="left" w:pos="0"/>
              </w:tabs>
              <w:jc w:val="center"/>
              <w:rPr>
                <w:rFonts w:ascii="Times New Roman" w:hAnsi="Times New Roman" w:cs="Times New Roman"/>
                <w:sz w:val="24"/>
                <w:szCs w:val="24"/>
                <w:lang w:val="kk-KZ"/>
              </w:rPr>
            </w:pPr>
            <w:r>
              <w:rPr>
                <w:rFonts w:ascii="Times New Roman" w:hAnsi="Times New Roman" w:cs="Times New Roman"/>
                <w:sz w:val="24"/>
                <w:szCs w:val="24"/>
                <w:lang w:val="kk-KZ"/>
              </w:rPr>
              <w:t>9</w:t>
            </w:r>
          </w:p>
        </w:tc>
        <w:tc>
          <w:tcPr>
            <w:tcW w:w="1417" w:type="dxa"/>
          </w:tcPr>
          <w:p w:rsidR="00DC1E77" w:rsidRPr="000A5FC4" w:rsidRDefault="000A5FC4" w:rsidP="00D964AF">
            <w:pPr>
              <w:tabs>
                <w:tab w:val="left" w:pos="0"/>
              </w:tabs>
              <w:jc w:val="center"/>
              <w:rPr>
                <w:rFonts w:ascii="Times New Roman" w:hAnsi="Times New Roman" w:cs="Times New Roman"/>
                <w:sz w:val="24"/>
                <w:szCs w:val="24"/>
                <w:lang w:val="kk-KZ"/>
              </w:rPr>
            </w:pPr>
            <w:r w:rsidRPr="000A5FC4">
              <w:rPr>
                <w:rFonts w:ascii="Times New Roman" w:hAnsi="Times New Roman" w:cs="Times New Roman"/>
                <w:sz w:val="24"/>
                <w:szCs w:val="24"/>
                <w:lang w:val="kk-KZ"/>
              </w:rPr>
              <w:t>+1</w:t>
            </w:r>
          </w:p>
        </w:tc>
        <w:tc>
          <w:tcPr>
            <w:tcW w:w="1418" w:type="dxa"/>
          </w:tcPr>
          <w:p w:rsidR="00DC1E77" w:rsidRPr="007B6BB9" w:rsidRDefault="00D35FCA" w:rsidP="009B7254">
            <w:pPr>
              <w:tabs>
                <w:tab w:val="left" w:pos="0"/>
              </w:tabs>
              <w:jc w:val="center"/>
              <w:rPr>
                <w:rFonts w:ascii="Times New Roman" w:hAnsi="Times New Roman" w:cs="Times New Roman"/>
                <w:sz w:val="24"/>
                <w:szCs w:val="24"/>
                <w:lang w:val="kk-KZ"/>
              </w:rPr>
            </w:pPr>
            <w:r>
              <w:rPr>
                <w:rFonts w:ascii="Times New Roman" w:hAnsi="Times New Roman" w:cs="Times New Roman"/>
                <w:sz w:val="24"/>
                <w:szCs w:val="24"/>
              </w:rPr>
              <w:t>10</w:t>
            </w:r>
          </w:p>
        </w:tc>
        <w:tc>
          <w:tcPr>
            <w:tcW w:w="1417" w:type="dxa"/>
          </w:tcPr>
          <w:p w:rsidR="00DC1E77" w:rsidRPr="007B6BB9" w:rsidRDefault="00B77FF9" w:rsidP="007B7152">
            <w:pPr>
              <w:tabs>
                <w:tab w:val="left" w:pos="0"/>
              </w:tabs>
              <w:jc w:val="center"/>
              <w:rPr>
                <w:rFonts w:ascii="Times New Roman" w:hAnsi="Times New Roman" w:cs="Times New Roman"/>
                <w:b/>
                <w:sz w:val="24"/>
                <w:szCs w:val="24"/>
                <w:lang w:val="kk-KZ"/>
              </w:rPr>
            </w:pPr>
            <w:r>
              <w:rPr>
                <w:rFonts w:ascii="Times New Roman" w:hAnsi="Times New Roman" w:cs="Times New Roman"/>
                <w:sz w:val="24"/>
                <w:szCs w:val="24"/>
                <w:lang w:val="kk-KZ"/>
              </w:rPr>
              <w:t>+1</w:t>
            </w:r>
          </w:p>
        </w:tc>
      </w:tr>
      <w:tr w:rsidR="00DC1E77" w:rsidRPr="00A722A8" w:rsidTr="00B77FF9">
        <w:trPr>
          <w:trHeight w:val="583"/>
        </w:trPr>
        <w:tc>
          <w:tcPr>
            <w:tcW w:w="1526" w:type="dxa"/>
            <w:vMerge/>
          </w:tcPr>
          <w:p w:rsidR="00DC1E77" w:rsidRPr="00A722A8" w:rsidRDefault="00DC1E77" w:rsidP="00D964AF">
            <w:pPr>
              <w:tabs>
                <w:tab w:val="left" w:pos="0"/>
              </w:tabs>
              <w:jc w:val="center"/>
              <w:rPr>
                <w:rFonts w:ascii="Times New Roman" w:hAnsi="Times New Roman" w:cs="Times New Roman"/>
                <w:sz w:val="24"/>
                <w:szCs w:val="24"/>
              </w:rPr>
            </w:pPr>
          </w:p>
        </w:tc>
        <w:tc>
          <w:tcPr>
            <w:tcW w:w="1417" w:type="dxa"/>
          </w:tcPr>
          <w:p w:rsidR="00DC1E77" w:rsidRPr="00A722A8" w:rsidRDefault="00DC1E77" w:rsidP="00D964AF">
            <w:pPr>
              <w:tabs>
                <w:tab w:val="left" w:pos="0"/>
              </w:tabs>
              <w:jc w:val="center"/>
              <w:rPr>
                <w:rFonts w:ascii="Times New Roman" w:hAnsi="Times New Roman" w:cs="Times New Roman"/>
                <w:sz w:val="24"/>
                <w:szCs w:val="24"/>
              </w:rPr>
            </w:pPr>
            <w:r w:rsidRPr="00A722A8">
              <w:rPr>
                <w:rFonts w:ascii="Times New Roman" w:hAnsi="Times New Roman" w:cs="Times New Roman"/>
                <w:sz w:val="24"/>
                <w:szCs w:val="24"/>
              </w:rPr>
              <w:t>%</w:t>
            </w:r>
          </w:p>
        </w:tc>
        <w:tc>
          <w:tcPr>
            <w:tcW w:w="1418" w:type="dxa"/>
          </w:tcPr>
          <w:p w:rsidR="00DC1E77" w:rsidRPr="00A722A8" w:rsidRDefault="00915B92" w:rsidP="004A4C6A">
            <w:pPr>
              <w:tabs>
                <w:tab w:val="left" w:pos="0"/>
              </w:tabs>
              <w:jc w:val="center"/>
              <w:rPr>
                <w:rFonts w:ascii="Times New Roman" w:hAnsi="Times New Roman" w:cs="Times New Roman"/>
                <w:sz w:val="24"/>
                <w:szCs w:val="24"/>
              </w:rPr>
            </w:pPr>
            <w:r>
              <w:rPr>
                <w:rFonts w:ascii="Times New Roman" w:hAnsi="Times New Roman" w:cs="Times New Roman"/>
                <w:sz w:val="24"/>
                <w:szCs w:val="24"/>
                <w:lang w:val="kk-KZ"/>
              </w:rPr>
              <w:t>29</w:t>
            </w:r>
            <w:r w:rsidR="00DC1E77" w:rsidRPr="00A722A8">
              <w:rPr>
                <w:rFonts w:ascii="Times New Roman" w:hAnsi="Times New Roman" w:cs="Times New Roman"/>
                <w:sz w:val="24"/>
                <w:szCs w:val="24"/>
              </w:rPr>
              <w:t>%</w:t>
            </w:r>
          </w:p>
        </w:tc>
        <w:tc>
          <w:tcPr>
            <w:tcW w:w="1276" w:type="dxa"/>
          </w:tcPr>
          <w:p w:rsidR="00DC1E77" w:rsidRPr="000A5FC4" w:rsidRDefault="00915B92" w:rsidP="000A5FC4">
            <w:pPr>
              <w:tabs>
                <w:tab w:val="left" w:pos="0"/>
              </w:tabs>
              <w:jc w:val="center"/>
              <w:rPr>
                <w:rFonts w:ascii="Times New Roman" w:hAnsi="Times New Roman" w:cs="Times New Roman"/>
                <w:sz w:val="24"/>
                <w:szCs w:val="24"/>
              </w:rPr>
            </w:pPr>
            <w:r>
              <w:rPr>
                <w:rFonts w:ascii="Times New Roman" w:hAnsi="Times New Roman" w:cs="Times New Roman"/>
                <w:sz w:val="24"/>
                <w:szCs w:val="24"/>
                <w:lang w:val="kk-KZ"/>
              </w:rPr>
              <w:t>32</w:t>
            </w:r>
            <w:r w:rsidR="00DC1E77" w:rsidRPr="000A5FC4">
              <w:rPr>
                <w:rFonts w:ascii="Times New Roman" w:hAnsi="Times New Roman" w:cs="Times New Roman"/>
                <w:sz w:val="24"/>
                <w:szCs w:val="24"/>
              </w:rPr>
              <w:t>%</w:t>
            </w:r>
          </w:p>
        </w:tc>
        <w:tc>
          <w:tcPr>
            <w:tcW w:w="1417" w:type="dxa"/>
          </w:tcPr>
          <w:p w:rsidR="00DC1E77" w:rsidRPr="000A5FC4" w:rsidRDefault="00D35FCA" w:rsidP="000A5FC4">
            <w:pPr>
              <w:tabs>
                <w:tab w:val="left" w:pos="0"/>
              </w:tabs>
              <w:jc w:val="center"/>
              <w:rPr>
                <w:rFonts w:ascii="Times New Roman" w:hAnsi="Times New Roman" w:cs="Times New Roman"/>
                <w:sz w:val="24"/>
                <w:szCs w:val="24"/>
                <w:lang w:val="kk-KZ"/>
              </w:rPr>
            </w:pPr>
            <w:r>
              <w:rPr>
                <w:rFonts w:ascii="Times New Roman" w:hAnsi="Times New Roman" w:cs="Times New Roman"/>
                <w:sz w:val="24"/>
                <w:szCs w:val="24"/>
                <w:lang w:val="kk-KZ"/>
              </w:rPr>
              <w:t>+3</w:t>
            </w:r>
            <w:r w:rsidR="000A5FC4" w:rsidRPr="000A5FC4">
              <w:rPr>
                <w:rFonts w:ascii="Times New Roman" w:hAnsi="Times New Roman" w:cs="Times New Roman"/>
                <w:sz w:val="24"/>
                <w:szCs w:val="24"/>
                <w:lang w:val="kk-KZ"/>
              </w:rPr>
              <w:t>%</w:t>
            </w:r>
          </w:p>
        </w:tc>
        <w:tc>
          <w:tcPr>
            <w:tcW w:w="1418" w:type="dxa"/>
          </w:tcPr>
          <w:p w:rsidR="00DC1E77" w:rsidRPr="007B6BB9" w:rsidRDefault="00D35FCA" w:rsidP="00D964AF">
            <w:pPr>
              <w:tabs>
                <w:tab w:val="left" w:pos="0"/>
              </w:tabs>
              <w:jc w:val="center"/>
              <w:rPr>
                <w:rFonts w:ascii="Times New Roman" w:hAnsi="Times New Roman" w:cs="Times New Roman"/>
                <w:sz w:val="24"/>
                <w:szCs w:val="24"/>
              </w:rPr>
            </w:pPr>
            <w:r>
              <w:rPr>
                <w:rFonts w:ascii="Times New Roman" w:hAnsi="Times New Roman" w:cs="Times New Roman"/>
                <w:sz w:val="24"/>
                <w:szCs w:val="24"/>
                <w:lang w:val="kk-KZ"/>
              </w:rPr>
              <w:t>34</w:t>
            </w:r>
            <w:r w:rsidR="00DC1E77" w:rsidRPr="007B6BB9">
              <w:rPr>
                <w:rFonts w:ascii="Times New Roman" w:hAnsi="Times New Roman" w:cs="Times New Roman"/>
                <w:sz w:val="24"/>
                <w:szCs w:val="24"/>
              </w:rPr>
              <w:t xml:space="preserve"> %</w:t>
            </w:r>
          </w:p>
        </w:tc>
        <w:tc>
          <w:tcPr>
            <w:tcW w:w="1417" w:type="dxa"/>
          </w:tcPr>
          <w:p w:rsidR="00DC1E77" w:rsidRPr="007B6BB9" w:rsidRDefault="00D35FCA" w:rsidP="00B77FF9">
            <w:pPr>
              <w:tabs>
                <w:tab w:val="left" w:pos="0"/>
              </w:tabs>
              <w:jc w:val="center"/>
              <w:rPr>
                <w:rFonts w:ascii="Times New Roman" w:hAnsi="Times New Roman" w:cs="Times New Roman"/>
                <w:b/>
                <w:sz w:val="24"/>
                <w:szCs w:val="24"/>
                <w:lang w:val="kk-KZ"/>
              </w:rPr>
            </w:pPr>
            <w:r>
              <w:rPr>
                <w:rFonts w:ascii="Times New Roman" w:hAnsi="Times New Roman" w:cs="Times New Roman"/>
                <w:sz w:val="24"/>
                <w:szCs w:val="24"/>
                <w:lang w:val="kk-KZ"/>
              </w:rPr>
              <w:t>+2</w:t>
            </w:r>
            <w:r w:rsidR="00DC1E77" w:rsidRPr="007B6BB9">
              <w:rPr>
                <w:rFonts w:ascii="Times New Roman" w:hAnsi="Times New Roman" w:cs="Times New Roman"/>
                <w:sz w:val="24"/>
                <w:szCs w:val="24"/>
              </w:rPr>
              <w:t>%</w:t>
            </w:r>
          </w:p>
        </w:tc>
      </w:tr>
      <w:tr w:rsidR="00DC1E77" w:rsidRPr="00A722A8" w:rsidTr="00071BF2">
        <w:tc>
          <w:tcPr>
            <w:tcW w:w="1526" w:type="dxa"/>
            <w:vMerge w:val="restart"/>
          </w:tcPr>
          <w:p w:rsidR="00DC1E77" w:rsidRPr="00A722A8" w:rsidRDefault="00DC1E77" w:rsidP="00D964AF">
            <w:pPr>
              <w:tabs>
                <w:tab w:val="left" w:pos="0"/>
              </w:tabs>
              <w:jc w:val="center"/>
              <w:rPr>
                <w:rFonts w:ascii="Times New Roman" w:hAnsi="Times New Roman" w:cs="Times New Roman"/>
                <w:sz w:val="24"/>
                <w:szCs w:val="24"/>
              </w:rPr>
            </w:pPr>
            <w:r w:rsidRPr="00A722A8">
              <w:rPr>
                <w:rFonts w:ascii="Times New Roman" w:hAnsi="Times New Roman" w:cs="Times New Roman"/>
                <w:sz w:val="24"/>
                <w:szCs w:val="24"/>
              </w:rPr>
              <w:t xml:space="preserve">оның ішінде мектепке дейінгі арнайы орта </w:t>
            </w:r>
            <w:r w:rsidRPr="00A722A8">
              <w:rPr>
                <w:rFonts w:ascii="Times New Roman" w:hAnsi="Times New Roman" w:cs="Times New Roman"/>
                <w:sz w:val="24"/>
                <w:szCs w:val="24"/>
              </w:rPr>
              <w:lastRenderedPageBreak/>
              <w:t>бі</w:t>
            </w:r>
            <w:proofErr w:type="gramStart"/>
            <w:r w:rsidRPr="00A722A8">
              <w:rPr>
                <w:rFonts w:ascii="Times New Roman" w:hAnsi="Times New Roman" w:cs="Times New Roman"/>
                <w:sz w:val="24"/>
                <w:szCs w:val="24"/>
              </w:rPr>
              <w:t>л</w:t>
            </w:r>
            <w:proofErr w:type="gramEnd"/>
            <w:r w:rsidRPr="00A722A8">
              <w:rPr>
                <w:rFonts w:ascii="Times New Roman" w:hAnsi="Times New Roman" w:cs="Times New Roman"/>
                <w:sz w:val="24"/>
                <w:szCs w:val="24"/>
              </w:rPr>
              <w:t>імі бар</w:t>
            </w:r>
          </w:p>
        </w:tc>
        <w:tc>
          <w:tcPr>
            <w:tcW w:w="1417" w:type="dxa"/>
          </w:tcPr>
          <w:p w:rsidR="00DC1E77" w:rsidRPr="00A722A8" w:rsidRDefault="00DC1E77" w:rsidP="00D964AF">
            <w:pPr>
              <w:tabs>
                <w:tab w:val="left" w:pos="0"/>
              </w:tabs>
              <w:jc w:val="center"/>
              <w:rPr>
                <w:rFonts w:ascii="Times New Roman" w:hAnsi="Times New Roman" w:cs="Times New Roman"/>
                <w:sz w:val="24"/>
                <w:szCs w:val="24"/>
                <w:lang w:val="kk-KZ"/>
              </w:rPr>
            </w:pPr>
            <w:r w:rsidRPr="00A722A8">
              <w:rPr>
                <w:rFonts w:ascii="Times New Roman" w:hAnsi="Times New Roman" w:cs="Times New Roman"/>
                <w:sz w:val="24"/>
                <w:szCs w:val="24"/>
              </w:rPr>
              <w:lastRenderedPageBreak/>
              <w:t>Педагог</w:t>
            </w:r>
            <w:r>
              <w:rPr>
                <w:rFonts w:ascii="Times New Roman" w:hAnsi="Times New Roman" w:cs="Times New Roman"/>
                <w:sz w:val="24"/>
                <w:szCs w:val="24"/>
                <w:lang w:val="kk-KZ"/>
              </w:rPr>
              <w:t>та</w:t>
            </w:r>
            <w:r w:rsidRPr="00A722A8">
              <w:rPr>
                <w:rFonts w:ascii="Times New Roman" w:hAnsi="Times New Roman" w:cs="Times New Roman"/>
                <w:sz w:val="24"/>
                <w:szCs w:val="24"/>
                <w:lang w:val="kk-KZ"/>
              </w:rPr>
              <w:t>р</w:t>
            </w:r>
          </w:p>
        </w:tc>
        <w:tc>
          <w:tcPr>
            <w:tcW w:w="1418" w:type="dxa"/>
          </w:tcPr>
          <w:p w:rsidR="00DC1E77" w:rsidRPr="00915B92" w:rsidRDefault="00915B92" w:rsidP="00D964AF">
            <w:pPr>
              <w:tabs>
                <w:tab w:val="left" w:pos="0"/>
              </w:tabs>
              <w:jc w:val="center"/>
              <w:rPr>
                <w:rFonts w:ascii="Times New Roman" w:hAnsi="Times New Roman" w:cs="Times New Roman"/>
                <w:sz w:val="24"/>
                <w:szCs w:val="24"/>
                <w:lang w:val="kk-KZ"/>
              </w:rPr>
            </w:pPr>
            <w:r>
              <w:rPr>
                <w:rFonts w:ascii="Times New Roman" w:hAnsi="Times New Roman" w:cs="Times New Roman"/>
                <w:sz w:val="24"/>
                <w:szCs w:val="24"/>
                <w:lang w:val="kk-KZ"/>
              </w:rPr>
              <w:t>6</w:t>
            </w:r>
          </w:p>
        </w:tc>
        <w:tc>
          <w:tcPr>
            <w:tcW w:w="1276" w:type="dxa"/>
          </w:tcPr>
          <w:p w:rsidR="00DC1E77" w:rsidRPr="000A5FC4" w:rsidRDefault="00D35FCA" w:rsidP="00D964AF">
            <w:pPr>
              <w:tabs>
                <w:tab w:val="left" w:pos="0"/>
              </w:tabs>
              <w:jc w:val="center"/>
              <w:rPr>
                <w:rFonts w:ascii="Times New Roman" w:hAnsi="Times New Roman" w:cs="Times New Roman"/>
                <w:sz w:val="24"/>
                <w:szCs w:val="24"/>
                <w:lang w:val="kk-KZ"/>
              </w:rPr>
            </w:pPr>
            <w:r>
              <w:rPr>
                <w:rFonts w:ascii="Times New Roman" w:hAnsi="Times New Roman" w:cs="Times New Roman"/>
                <w:sz w:val="24"/>
                <w:szCs w:val="24"/>
                <w:lang w:val="kk-KZ"/>
              </w:rPr>
              <w:t>6</w:t>
            </w:r>
          </w:p>
        </w:tc>
        <w:tc>
          <w:tcPr>
            <w:tcW w:w="1417" w:type="dxa"/>
          </w:tcPr>
          <w:p w:rsidR="00DC1E77" w:rsidRPr="000A5FC4" w:rsidRDefault="00D35FCA" w:rsidP="00D35FCA">
            <w:pPr>
              <w:tabs>
                <w:tab w:val="left" w:pos="0"/>
              </w:tabs>
              <w:jc w:val="center"/>
              <w:rPr>
                <w:rFonts w:ascii="Times New Roman" w:hAnsi="Times New Roman" w:cs="Times New Roman"/>
                <w:sz w:val="24"/>
                <w:szCs w:val="24"/>
                <w:lang w:val="kk-KZ"/>
              </w:rPr>
            </w:pPr>
            <w:r>
              <w:rPr>
                <w:rFonts w:ascii="Times New Roman" w:hAnsi="Times New Roman" w:cs="Times New Roman"/>
                <w:sz w:val="24"/>
                <w:szCs w:val="24"/>
                <w:lang w:val="kk-KZ"/>
              </w:rPr>
              <w:t>0</w:t>
            </w:r>
          </w:p>
        </w:tc>
        <w:tc>
          <w:tcPr>
            <w:tcW w:w="1418" w:type="dxa"/>
          </w:tcPr>
          <w:p w:rsidR="00DC1E77" w:rsidRPr="007B6BB9" w:rsidRDefault="00D35FCA" w:rsidP="00D964AF">
            <w:pPr>
              <w:tabs>
                <w:tab w:val="left" w:pos="0"/>
              </w:tabs>
              <w:jc w:val="center"/>
              <w:rPr>
                <w:rFonts w:ascii="Times New Roman" w:hAnsi="Times New Roman" w:cs="Times New Roman"/>
                <w:sz w:val="24"/>
                <w:szCs w:val="24"/>
              </w:rPr>
            </w:pPr>
            <w:r>
              <w:rPr>
                <w:rFonts w:ascii="Times New Roman" w:hAnsi="Times New Roman" w:cs="Times New Roman"/>
                <w:sz w:val="24"/>
                <w:szCs w:val="24"/>
              </w:rPr>
              <w:t>6</w:t>
            </w:r>
          </w:p>
        </w:tc>
        <w:tc>
          <w:tcPr>
            <w:tcW w:w="1417" w:type="dxa"/>
          </w:tcPr>
          <w:p w:rsidR="00DC1E77" w:rsidRPr="007B6BB9" w:rsidRDefault="00DC1E77" w:rsidP="00D964AF">
            <w:pPr>
              <w:tabs>
                <w:tab w:val="left" w:pos="0"/>
              </w:tabs>
              <w:jc w:val="center"/>
              <w:rPr>
                <w:rFonts w:ascii="Times New Roman" w:hAnsi="Times New Roman" w:cs="Times New Roman"/>
                <w:b/>
                <w:sz w:val="24"/>
                <w:szCs w:val="24"/>
                <w:lang w:val="kk-KZ"/>
              </w:rPr>
            </w:pPr>
            <w:r w:rsidRPr="007B6BB9">
              <w:rPr>
                <w:rFonts w:ascii="Times New Roman" w:hAnsi="Times New Roman" w:cs="Times New Roman"/>
                <w:sz w:val="24"/>
                <w:szCs w:val="24"/>
                <w:lang w:val="kk-KZ"/>
              </w:rPr>
              <w:t>0</w:t>
            </w:r>
          </w:p>
        </w:tc>
      </w:tr>
      <w:tr w:rsidR="00DC1E77" w:rsidRPr="00A722A8" w:rsidTr="00071BF2">
        <w:tc>
          <w:tcPr>
            <w:tcW w:w="1526" w:type="dxa"/>
            <w:vMerge/>
          </w:tcPr>
          <w:p w:rsidR="00DC1E77" w:rsidRPr="00A722A8" w:rsidRDefault="00DC1E77" w:rsidP="00D964AF">
            <w:pPr>
              <w:tabs>
                <w:tab w:val="left" w:pos="0"/>
              </w:tabs>
              <w:jc w:val="center"/>
              <w:rPr>
                <w:rFonts w:ascii="Times New Roman" w:hAnsi="Times New Roman" w:cs="Times New Roman"/>
                <w:sz w:val="24"/>
                <w:szCs w:val="24"/>
              </w:rPr>
            </w:pPr>
          </w:p>
        </w:tc>
        <w:tc>
          <w:tcPr>
            <w:tcW w:w="1417" w:type="dxa"/>
          </w:tcPr>
          <w:p w:rsidR="00DC1E77" w:rsidRPr="00A722A8" w:rsidRDefault="00DC1E77" w:rsidP="00D964AF">
            <w:pPr>
              <w:tabs>
                <w:tab w:val="left" w:pos="0"/>
              </w:tabs>
              <w:jc w:val="center"/>
              <w:rPr>
                <w:rFonts w:ascii="Times New Roman" w:hAnsi="Times New Roman" w:cs="Times New Roman"/>
                <w:sz w:val="24"/>
                <w:szCs w:val="24"/>
              </w:rPr>
            </w:pPr>
            <w:r w:rsidRPr="00A722A8">
              <w:rPr>
                <w:rFonts w:ascii="Times New Roman" w:hAnsi="Times New Roman" w:cs="Times New Roman"/>
                <w:sz w:val="24"/>
                <w:szCs w:val="24"/>
              </w:rPr>
              <w:t>%</w:t>
            </w:r>
          </w:p>
        </w:tc>
        <w:tc>
          <w:tcPr>
            <w:tcW w:w="1418" w:type="dxa"/>
          </w:tcPr>
          <w:p w:rsidR="00DC1E77" w:rsidRPr="00A722A8" w:rsidRDefault="00915B92" w:rsidP="004A4C6A">
            <w:pPr>
              <w:tabs>
                <w:tab w:val="left" w:pos="0"/>
              </w:tabs>
              <w:jc w:val="center"/>
              <w:rPr>
                <w:rFonts w:ascii="Times New Roman" w:hAnsi="Times New Roman" w:cs="Times New Roman"/>
                <w:sz w:val="24"/>
                <w:szCs w:val="24"/>
              </w:rPr>
            </w:pPr>
            <w:r>
              <w:rPr>
                <w:rFonts w:ascii="Times New Roman" w:hAnsi="Times New Roman" w:cs="Times New Roman"/>
                <w:sz w:val="24"/>
                <w:szCs w:val="24"/>
                <w:lang w:val="kk-KZ"/>
              </w:rPr>
              <w:t>21</w:t>
            </w:r>
            <w:r w:rsidR="00DC1E77" w:rsidRPr="00A722A8">
              <w:rPr>
                <w:rFonts w:ascii="Times New Roman" w:hAnsi="Times New Roman" w:cs="Times New Roman"/>
                <w:sz w:val="24"/>
                <w:szCs w:val="24"/>
              </w:rPr>
              <w:t>%</w:t>
            </w:r>
          </w:p>
        </w:tc>
        <w:tc>
          <w:tcPr>
            <w:tcW w:w="1276" w:type="dxa"/>
          </w:tcPr>
          <w:p w:rsidR="00DC1E77" w:rsidRPr="000A5FC4" w:rsidRDefault="00D35FCA" w:rsidP="00D964AF">
            <w:pPr>
              <w:tabs>
                <w:tab w:val="left" w:pos="0"/>
              </w:tabs>
              <w:jc w:val="center"/>
              <w:rPr>
                <w:rFonts w:ascii="Times New Roman" w:hAnsi="Times New Roman" w:cs="Times New Roman"/>
                <w:sz w:val="24"/>
                <w:szCs w:val="24"/>
              </w:rPr>
            </w:pPr>
            <w:r>
              <w:rPr>
                <w:rFonts w:ascii="Times New Roman" w:hAnsi="Times New Roman" w:cs="Times New Roman"/>
                <w:sz w:val="24"/>
                <w:szCs w:val="24"/>
                <w:lang w:val="kk-KZ"/>
              </w:rPr>
              <w:t>21</w:t>
            </w:r>
            <w:r w:rsidR="00DC1E77" w:rsidRPr="000A5FC4">
              <w:rPr>
                <w:rFonts w:ascii="Times New Roman" w:hAnsi="Times New Roman" w:cs="Times New Roman"/>
                <w:sz w:val="24"/>
                <w:szCs w:val="24"/>
              </w:rPr>
              <w:t>%</w:t>
            </w:r>
          </w:p>
        </w:tc>
        <w:tc>
          <w:tcPr>
            <w:tcW w:w="1417" w:type="dxa"/>
          </w:tcPr>
          <w:p w:rsidR="00DC1E77" w:rsidRPr="000A5FC4" w:rsidRDefault="00D35FCA" w:rsidP="00D964AF">
            <w:pPr>
              <w:tabs>
                <w:tab w:val="left" w:pos="0"/>
              </w:tabs>
              <w:jc w:val="center"/>
              <w:rPr>
                <w:rFonts w:ascii="Times New Roman" w:hAnsi="Times New Roman" w:cs="Times New Roman"/>
                <w:sz w:val="24"/>
                <w:szCs w:val="24"/>
              </w:rPr>
            </w:pPr>
            <w:r>
              <w:rPr>
                <w:rFonts w:ascii="Times New Roman" w:hAnsi="Times New Roman" w:cs="Times New Roman"/>
                <w:sz w:val="24"/>
                <w:szCs w:val="24"/>
                <w:lang w:val="kk-KZ"/>
              </w:rPr>
              <w:t>0</w:t>
            </w:r>
            <w:r w:rsidR="00E262CD">
              <w:rPr>
                <w:rFonts w:ascii="Times New Roman" w:hAnsi="Times New Roman" w:cs="Times New Roman"/>
                <w:sz w:val="24"/>
                <w:szCs w:val="24"/>
                <w:lang w:val="kk-KZ"/>
              </w:rPr>
              <w:t>%</w:t>
            </w:r>
          </w:p>
        </w:tc>
        <w:tc>
          <w:tcPr>
            <w:tcW w:w="1418" w:type="dxa"/>
          </w:tcPr>
          <w:p w:rsidR="00DC1E77" w:rsidRPr="007B6BB9" w:rsidRDefault="00D35FCA" w:rsidP="00B77FF9">
            <w:pPr>
              <w:tabs>
                <w:tab w:val="left" w:pos="0"/>
              </w:tabs>
              <w:jc w:val="center"/>
              <w:rPr>
                <w:rFonts w:ascii="Times New Roman" w:hAnsi="Times New Roman" w:cs="Times New Roman"/>
                <w:sz w:val="24"/>
                <w:szCs w:val="24"/>
              </w:rPr>
            </w:pPr>
            <w:r>
              <w:rPr>
                <w:rFonts w:ascii="Times New Roman" w:hAnsi="Times New Roman" w:cs="Times New Roman"/>
                <w:sz w:val="24"/>
                <w:szCs w:val="24"/>
                <w:lang w:val="kk-KZ"/>
              </w:rPr>
              <w:t>21</w:t>
            </w:r>
            <w:r w:rsidR="00DC1E77" w:rsidRPr="007B6BB9">
              <w:rPr>
                <w:rFonts w:ascii="Times New Roman" w:hAnsi="Times New Roman" w:cs="Times New Roman"/>
                <w:sz w:val="24"/>
                <w:szCs w:val="24"/>
              </w:rPr>
              <w:t>%</w:t>
            </w:r>
          </w:p>
        </w:tc>
        <w:tc>
          <w:tcPr>
            <w:tcW w:w="1417" w:type="dxa"/>
          </w:tcPr>
          <w:p w:rsidR="00DC1E77" w:rsidRPr="007B6BB9" w:rsidRDefault="007B6BB9" w:rsidP="00B77FF9">
            <w:pPr>
              <w:tabs>
                <w:tab w:val="left" w:pos="0"/>
              </w:tabs>
              <w:jc w:val="center"/>
              <w:rPr>
                <w:rFonts w:ascii="Times New Roman" w:hAnsi="Times New Roman" w:cs="Times New Roman"/>
                <w:b/>
                <w:sz w:val="24"/>
                <w:szCs w:val="24"/>
                <w:lang w:val="kk-KZ"/>
              </w:rPr>
            </w:pPr>
            <w:r w:rsidRPr="007B6BB9">
              <w:rPr>
                <w:rFonts w:ascii="Times New Roman" w:hAnsi="Times New Roman" w:cs="Times New Roman"/>
                <w:sz w:val="24"/>
                <w:szCs w:val="24"/>
                <w:lang w:val="kk-KZ"/>
              </w:rPr>
              <w:t>0</w:t>
            </w:r>
            <w:r w:rsidR="00DC1E77" w:rsidRPr="007B6BB9">
              <w:rPr>
                <w:rFonts w:ascii="Times New Roman" w:hAnsi="Times New Roman" w:cs="Times New Roman"/>
                <w:sz w:val="24"/>
                <w:szCs w:val="24"/>
              </w:rPr>
              <w:t>%</w:t>
            </w:r>
          </w:p>
        </w:tc>
      </w:tr>
      <w:tr w:rsidR="00DC1E77" w:rsidRPr="00071BF2" w:rsidTr="00071BF2">
        <w:tc>
          <w:tcPr>
            <w:tcW w:w="1526" w:type="dxa"/>
            <w:vMerge w:val="restart"/>
          </w:tcPr>
          <w:p w:rsidR="00DC1E77" w:rsidRPr="00A722A8" w:rsidRDefault="00DC1E77" w:rsidP="00D964AF">
            <w:pPr>
              <w:tabs>
                <w:tab w:val="left" w:pos="0"/>
              </w:tabs>
              <w:jc w:val="center"/>
              <w:rPr>
                <w:rFonts w:ascii="Times New Roman" w:hAnsi="Times New Roman" w:cs="Times New Roman"/>
                <w:sz w:val="24"/>
                <w:szCs w:val="24"/>
                <w:lang w:val="kk-KZ"/>
              </w:rPr>
            </w:pPr>
            <w:r w:rsidRPr="00A722A8">
              <w:rPr>
                <w:rFonts w:ascii="Times New Roman" w:hAnsi="Times New Roman" w:cs="Times New Roman"/>
                <w:sz w:val="24"/>
                <w:szCs w:val="24"/>
                <w:lang w:val="kk-KZ"/>
              </w:rPr>
              <w:lastRenderedPageBreak/>
              <w:t>с</w:t>
            </w:r>
            <w:r w:rsidRPr="00A722A8">
              <w:rPr>
                <w:rFonts w:ascii="Times New Roman" w:hAnsi="Times New Roman" w:cs="Times New Roman"/>
                <w:sz w:val="24"/>
                <w:szCs w:val="24"/>
              </w:rPr>
              <w:t>ырттай оқи</w:t>
            </w:r>
            <w:r w:rsidRPr="00A722A8">
              <w:rPr>
                <w:rFonts w:ascii="Times New Roman" w:hAnsi="Times New Roman" w:cs="Times New Roman"/>
                <w:sz w:val="24"/>
                <w:szCs w:val="24"/>
                <w:lang w:val="kk-KZ"/>
              </w:rPr>
              <w:t>тындар</w:t>
            </w:r>
          </w:p>
        </w:tc>
        <w:tc>
          <w:tcPr>
            <w:tcW w:w="1417" w:type="dxa"/>
          </w:tcPr>
          <w:p w:rsidR="00DC1E77" w:rsidRPr="00A722A8" w:rsidRDefault="00DC1E77" w:rsidP="00D964AF">
            <w:pPr>
              <w:tabs>
                <w:tab w:val="left" w:pos="0"/>
              </w:tabs>
              <w:jc w:val="center"/>
              <w:rPr>
                <w:rFonts w:ascii="Times New Roman" w:hAnsi="Times New Roman" w:cs="Times New Roman"/>
                <w:sz w:val="24"/>
                <w:szCs w:val="24"/>
                <w:lang w:val="kk-KZ"/>
              </w:rPr>
            </w:pPr>
            <w:r w:rsidRPr="00A722A8">
              <w:rPr>
                <w:rFonts w:ascii="Times New Roman" w:hAnsi="Times New Roman" w:cs="Times New Roman"/>
                <w:sz w:val="24"/>
                <w:szCs w:val="24"/>
              </w:rPr>
              <w:t>Педагог</w:t>
            </w:r>
            <w:r>
              <w:rPr>
                <w:rFonts w:ascii="Times New Roman" w:hAnsi="Times New Roman" w:cs="Times New Roman"/>
                <w:sz w:val="24"/>
                <w:szCs w:val="24"/>
                <w:lang w:val="kk-KZ"/>
              </w:rPr>
              <w:t>та</w:t>
            </w:r>
            <w:r w:rsidRPr="00A722A8">
              <w:rPr>
                <w:rFonts w:ascii="Times New Roman" w:hAnsi="Times New Roman" w:cs="Times New Roman"/>
                <w:sz w:val="24"/>
                <w:szCs w:val="24"/>
                <w:lang w:val="kk-KZ"/>
              </w:rPr>
              <w:t>р</w:t>
            </w:r>
          </w:p>
        </w:tc>
        <w:tc>
          <w:tcPr>
            <w:tcW w:w="1418" w:type="dxa"/>
          </w:tcPr>
          <w:p w:rsidR="00DC1E77" w:rsidRPr="00071BF2" w:rsidRDefault="00DC1E77" w:rsidP="00D964AF">
            <w:pPr>
              <w:tabs>
                <w:tab w:val="left" w:pos="0"/>
              </w:tabs>
              <w:jc w:val="center"/>
              <w:rPr>
                <w:rFonts w:ascii="Times New Roman" w:hAnsi="Times New Roman" w:cs="Times New Roman"/>
                <w:sz w:val="24"/>
                <w:szCs w:val="24"/>
                <w:lang w:val="kk-KZ"/>
              </w:rPr>
            </w:pPr>
            <w:r w:rsidRPr="00071BF2">
              <w:rPr>
                <w:rFonts w:ascii="Times New Roman" w:hAnsi="Times New Roman" w:cs="Times New Roman"/>
                <w:sz w:val="24"/>
                <w:szCs w:val="24"/>
                <w:lang w:val="kk-KZ"/>
              </w:rPr>
              <w:t>0</w:t>
            </w:r>
          </w:p>
        </w:tc>
        <w:tc>
          <w:tcPr>
            <w:tcW w:w="1276" w:type="dxa"/>
          </w:tcPr>
          <w:p w:rsidR="00DC1E77" w:rsidRPr="00071BF2" w:rsidRDefault="00DC1E77" w:rsidP="00D964AF">
            <w:pPr>
              <w:tabs>
                <w:tab w:val="left" w:pos="0"/>
              </w:tabs>
              <w:jc w:val="center"/>
              <w:rPr>
                <w:rFonts w:ascii="Times New Roman" w:hAnsi="Times New Roman" w:cs="Times New Roman"/>
                <w:sz w:val="24"/>
                <w:szCs w:val="24"/>
                <w:lang w:val="kk-KZ"/>
              </w:rPr>
            </w:pPr>
            <w:r w:rsidRPr="00071BF2">
              <w:rPr>
                <w:rFonts w:ascii="Times New Roman" w:hAnsi="Times New Roman" w:cs="Times New Roman"/>
                <w:sz w:val="24"/>
                <w:szCs w:val="24"/>
                <w:lang w:val="kk-KZ"/>
              </w:rPr>
              <w:t>0</w:t>
            </w:r>
          </w:p>
        </w:tc>
        <w:tc>
          <w:tcPr>
            <w:tcW w:w="1417" w:type="dxa"/>
          </w:tcPr>
          <w:p w:rsidR="00DC1E77" w:rsidRPr="00071BF2" w:rsidRDefault="00DC1E77" w:rsidP="00D964AF">
            <w:pPr>
              <w:tabs>
                <w:tab w:val="left" w:pos="0"/>
              </w:tabs>
              <w:jc w:val="center"/>
              <w:rPr>
                <w:rFonts w:ascii="Times New Roman" w:hAnsi="Times New Roman" w:cs="Times New Roman"/>
                <w:sz w:val="24"/>
                <w:szCs w:val="24"/>
                <w:lang w:val="kk-KZ"/>
              </w:rPr>
            </w:pPr>
            <w:r w:rsidRPr="00071BF2">
              <w:rPr>
                <w:rFonts w:ascii="Times New Roman" w:hAnsi="Times New Roman" w:cs="Times New Roman"/>
                <w:sz w:val="24"/>
                <w:szCs w:val="24"/>
                <w:lang w:val="kk-KZ"/>
              </w:rPr>
              <w:t>0</w:t>
            </w:r>
          </w:p>
        </w:tc>
        <w:tc>
          <w:tcPr>
            <w:tcW w:w="1418" w:type="dxa"/>
          </w:tcPr>
          <w:p w:rsidR="00DC1E77" w:rsidRPr="00071BF2" w:rsidRDefault="009C73E9" w:rsidP="00D964AF">
            <w:pPr>
              <w:tabs>
                <w:tab w:val="left" w:pos="0"/>
              </w:tabs>
              <w:jc w:val="center"/>
              <w:rPr>
                <w:rFonts w:ascii="Times New Roman" w:hAnsi="Times New Roman" w:cs="Times New Roman"/>
                <w:sz w:val="24"/>
                <w:szCs w:val="24"/>
                <w:lang w:val="kk-KZ"/>
              </w:rPr>
            </w:pPr>
            <w:r w:rsidRPr="00071BF2">
              <w:rPr>
                <w:rFonts w:ascii="Times New Roman" w:hAnsi="Times New Roman" w:cs="Times New Roman"/>
                <w:sz w:val="24"/>
                <w:szCs w:val="24"/>
                <w:lang w:val="kk-KZ"/>
              </w:rPr>
              <w:t>4</w:t>
            </w:r>
          </w:p>
        </w:tc>
        <w:tc>
          <w:tcPr>
            <w:tcW w:w="1417" w:type="dxa"/>
          </w:tcPr>
          <w:p w:rsidR="00DC1E77" w:rsidRPr="00071BF2" w:rsidRDefault="009C73E9" w:rsidP="00D964AF">
            <w:pPr>
              <w:tabs>
                <w:tab w:val="left" w:pos="0"/>
              </w:tabs>
              <w:jc w:val="center"/>
              <w:rPr>
                <w:rFonts w:ascii="Times New Roman" w:hAnsi="Times New Roman" w:cs="Times New Roman"/>
                <w:b/>
                <w:sz w:val="24"/>
                <w:szCs w:val="24"/>
              </w:rPr>
            </w:pPr>
            <w:r w:rsidRPr="00071BF2">
              <w:rPr>
                <w:rFonts w:ascii="Times New Roman" w:hAnsi="Times New Roman" w:cs="Times New Roman"/>
                <w:sz w:val="24"/>
                <w:szCs w:val="24"/>
              </w:rPr>
              <w:t>+ 4</w:t>
            </w:r>
          </w:p>
        </w:tc>
      </w:tr>
      <w:tr w:rsidR="00DC1E77" w:rsidRPr="00071BF2" w:rsidTr="00071BF2">
        <w:trPr>
          <w:trHeight w:val="395"/>
        </w:trPr>
        <w:tc>
          <w:tcPr>
            <w:tcW w:w="1526" w:type="dxa"/>
            <w:vMerge/>
          </w:tcPr>
          <w:p w:rsidR="00DC1E77" w:rsidRPr="00A722A8" w:rsidRDefault="00DC1E77" w:rsidP="00D964AF">
            <w:pPr>
              <w:tabs>
                <w:tab w:val="left" w:pos="0"/>
              </w:tabs>
              <w:jc w:val="center"/>
              <w:rPr>
                <w:rFonts w:ascii="Times New Roman" w:hAnsi="Times New Roman" w:cs="Times New Roman"/>
                <w:b/>
                <w:sz w:val="24"/>
                <w:szCs w:val="24"/>
              </w:rPr>
            </w:pPr>
          </w:p>
        </w:tc>
        <w:tc>
          <w:tcPr>
            <w:tcW w:w="1417" w:type="dxa"/>
          </w:tcPr>
          <w:p w:rsidR="00DC1E77" w:rsidRPr="00A722A8" w:rsidRDefault="00DC1E77" w:rsidP="00D964AF">
            <w:pPr>
              <w:tabs>
                <w:tab w:val="left" w:pos="0"/>
              </w:tabs>
              <w:jc w:val="center"/>
              <w:rPr>
                <w:rFonts w:ascii="Times New Roman" w:hAnsi="Times New Roman" w:cs="Times New Roman"/>
                <w:b/>
                <w:sz w:val="24"/>
                <w:szCs w:val="24"/>
              </w:rPr>
            </w:pPr>
            <w:r w:rsidRPr="00A722A8">
              <w:rPr>
                <w:rFonts w:ascii="Times New Roman" w:hAnsi="Times New Roman" w:cs="Times New Roman"/>
                <w:b/>
                <w:sz w:val="24"/>
                <w:szCs w:val="24"/>
              </w:rPr>
              <w:t>%</w:t>
            </w:r>
          </w:p>
        </w:tc>
        <w:tc>
          <w:tcPr>
            <w:tcW w:w="1418" w:type="dxa"/>
          </w:tcPr>
          <w:p w:rsidR="00DC1E77" w:rsidRPr="00071BF2" w:rsidRDefault="00DC1E77" w:rsidP="00CE29E4">
            <w:pPr>
              <w:tabs>
                <w:tab w:val="left" w:pos="0"/>
              </w:tabs>
              <w:jc w:val="center"/>
              <w:rPr>
                <w:rFonts w:ascii="Times New Roman" w:hAnsi="Times New Roman" w:cs="Times New Roman"/>
                <w:sz w:val="24"/>
                <w:szCs w:val="24"/>
                <w:lang w:val="kk-KZ"/>
              </w:rPr>
            </w:pPr>
            <w:r w:rsidRPr="00071BF2">
              <w:rPr>
                <w:rFonts w:ascii="Times New Roman" w:hAnsi="Times New Roman" w:cs="Times New Roman"/>
                <w:sz w:val="24"/>
                <w:szCs w:val="24"/>
                <w:lang w:val="kk-KZ"/>
              </w:rPr>
              <w:t>0</w:t>
            </w:r>
          </w:p>
        </w:tc>
        <w:tc>
          <w:tcPr>
            <w:tcW w:w="1276" w:type="dxa"/>
          </w:tcPr>
          <w:p w:rsidR="00DC1E77" w:rsidRPr="00071BF2" w:rsidRDefault="00470D9B" w:rsidP="00D964AF">
            <w:pPr>
              <w:tabs>
                <w:tab w:val="left" w:pos="0"/>
              </w:tabs>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DC1E77" w:rsidRPr="00071BF2">
              <w:rPr>
                <w:rFonts w:ascii="Times New Roman" w:hAnsi="Times New Roman" w:cs="Times New Roman"/>
                <w:sz w:val="24"/>
                <w:szCs w:val="24"/>
                <w:lang w:val="kk-KZ"/>
              </w:rPr>
              <w:t>0</w:t>
            </w:r>
          </w:p>
        </w:tc>
        <w:tc>
          <w:tcPr>
            <w:tcW w:w="1417" w:type="dxa"/>
          </w:tcPr>
          <w:p w:rsidR="00DC1E77" w:rsidRPr="00071BF2" w:rsidRDefault="00DC1E77" w:rsidP="002E696C">
            <w:pPr>
              <w:tabs>
                <w:tab w:val="left" w:pos="0"/>
              </w:tabs>
              <w:jc w:val="center"/>
              <w:rPr>
                <w:rFonts w:ascii="Times New Roman" w:hAnsi="Times New Roman" w:cs="Times New Roman"/>
                <w:sz w:val="24"/>
                <w:szCs w:val="24"/>
                <w:lang w:val="en-US"/>
              </w:rPr>
            </w:pPr>
            <w:r w:rsidRPr="00071BF2">
              <w:rPr>
                <w:rFonts w:ascii="Times New Roman" w:hAnsi="Times New Roman" w:cs="Times New Roman"/>
                <w:sz w:val="24"/>
                <w:szCs w:val="24"/>
              </w:rPr>
              <w:t>0 %</w:t>
            </w:r>
          </w:p>
        </w:tc>
        <w:tc>
          <w:tcPr>
            <w:tcW w:w="1418" w:type="dxa"/>
          </w:tcPr>
          <w:p w:rsidR="00DC1E77" w:rsidRPr="00071BF2" w:rsidRDefault="009C73E9" w:rsidP="00D964AF">
            <w:pPr>
              <w:tabs>
                <w:tab w:val="left" w:pos="0"/>
              </w:tabs>
              <w:jc w:val="center"/>
              <w:rPr>
                <w:rFonts w:ascii="Times New Roman" w:hAnsi="Times New Roman" w:cs="Times New Roman"/>
                <w:sz w:val="24"/>
                <w:szCs w:val="24"/>
              </w:rPr>
            </w:pPr>
            <w:r w:rsidRPr="00071BF2">
              <w:rPr>
                <w:rFonts w:ascii="Times New Roman" w:hAnsi="Times New Roman" w:cs="Times New Roman"/>
                <w:sz w:val="24"/>
                <w:szCs w:val="24"/>
                <w:lang w:val="kk-KZ"/>
              </w:rPr>
              <w:t>14</w:t>
            </w:r>
            <w:r w:rsidR="00DC1E77" w:rsidRPr="00071BF2">
              <w:rPr>
                <w:rFonts w:ascii="Times New Roman" w:hAnsi="Times New Roman" w:cs="Times New Roman"/>
                <w:sz w:val="24"/>
                <w:szCs w:val="24"/>
              </w:rPr>
              <w:t>%</w:t>
            </w:r>
          </w:p>
        </w:tc>
        <w:tc>
          <w:tcPr>
            <w:tcW w:w="1417" w:type="dxa"/>
          </w:tcPr>
          <w:p w:rsidR="00DC1E77" w:rsidRPr="00071BF2" w:rsidRDefault="00DC1E77" w:rsidP="00D964AF">
            <w:pPr>
              <w:tabs>
                <w:tab w:val="left" w:pos="0"/>
              </w:tabs>
              <w:jc w:val="center"/>
              <w:rPr>
                <w:rFonts w:ascii="Times New Roman" w:hAnsi="Times New Roman" w:cs="Times New Roman"/>
                <w:sz w:val="24"/>
                <w:szCs w:val="24"/>
              </w:rPr>
            </w:pPr>
            <w:r w:rsidRPr="00071BF2">
              <w:rPr>
                <w:rFonts w:ascii="Times New Roman" w:hAnsi="Times New Roman" w:cs="Times New Roman"/>
                <w:sz w:val="24"/>
                <w:szCs w:val="24"/>
              </w:rPr>
              <w:t>+</w:t>
            </w:r>
            <w:r w:rsidR="009C73E9" w:rsidRPr="00071BF2">
              <w:rPr>
                <w:rFonts w:ascii="Times New Roman" w:hAnsi="Times New Roman" w:cs="Times New Roman"/>
                <w:sz w:val="24"/>
                <w:szCs w:val="24"/>
              </w:rPr>
              <w:t>14</w:t>
            </w:r>
            <w:r w:rsidRPr="00071BF2">
              <w:rPr>
                <w:rFonts w:ascii="Times New Roman" w:hAnsi="Times New Roman" w:cs="Times New Roman"/>
                <w:sz w:val="24"/>
                <w:szCs w:val="24"/>
              </w:rPr>
              <w:t>%</w:t>
            </w:r>
          </w:p>
        </w:tc>
      </w:tr>
    </w:tbl>
    <w:p w:rsidR="006A3634" w:rsidRPr="00A722A8" w:rsidRDefault="006A3634" w:rsidP="00D964AF">
      <w:pPr>
        <w:pStyle w:val="a3"/>
        <w:jc w:val="both"/>
        <w:rPr>
          <w:rFonts w:ascii="Times New Roman" w:hAnsi="Times New Roman" w:cs="Times New Roman"/>
          <w:sz w:val="24"/>
          <w:szCs w:val="24"/>
          <w:lang w:val="kk-KZ"/>
        </w:rPr>
      </w:pPr>
    </w:p>
    <w:p w:rsidR="005168C3" w:rsidRPr="00563761" w:rsidRDefault="006A3634" w:rsidP="00D964AF">
      <w:pPr>
        <w:autoSpaceDE w:val="0"/>
        <w:autoSpaceDN w:val="0"/>
        <w:adjustRightInd w:val="0"/>
        <w:spacing w:after="0" w:line="240" w:lineRule="auto"/>
        <w:ind w:right="142"/>
        <w:jc w:val="both"/>
        <w:rPr>
          <w:rFonts w:ascii="Times New Roman" w:eastAsia="Lucida Sans Unicode" w:hAnsi="Times New Roman" w:cs="Times New Roman"/>
          <w:bCs/>
          <w:kern w:val="3"/>
          <w:sz w:val="24"/>
          <w:szCs w:val="24"/>
          <w:lang w:val="kk-KZ" w:eastAsia="zh-CN" w:bidi="hi-IN"/>
        </w:rPr>
      </w:pPr>
      <w:r w:rsidRPr="00A722A8">
        <w:rPr>
          <w:rFonts w:ascii="Times New Roman" w:eastAsia="Lucida Sans Unicode" w:hAnsi="Times New Roman" w:cs="Times New Roman"/>
          <w:bCs/>
          <w:kern w:val="3"/>
          <w:sz w:val="24"/>
          <w:szCs w:val="24"/>
          <w:lang w:val="kk-KZ" w:eastAsia="zh-CN" w:bidi="hi-IN"/>
        </w:rPr>
        <w:t xml:space="preserve">     Ағымдағы оқу жылында пед</w:t>
      </w:r>
      <w:r w:rsidR="00901F60">
        <w:rPr>
          <w:rFonts w:ascii="Times New Roman" w:eastAsia="Lucida Sans Unicode" w:hAnsi="Times New Roman" w:cs="Times New Roman"/>
          <w:bCs/>
          <w:kern w:val="3"/>
          <w:sz w:val="24"/>
          <w:szCs w:val="24"/>
          <w:lang w:val="kk-KZ" w:eastAsia="zh-CN" w:bidi="hi-IN"/>
        </w:rPr>
        <w:t>агогикалық кадр</w:t>
      </w:r>
      <w:r w:rsidR="00D35FCA">
        <w:rPr>
          <w:rFonts w:ascii="Times New Roman" w:eastAsia="Lucida Sans Unicode" w:hAnsi="Times New Roman" w:cs="Times New Roman"/>
          <w:bCs/>
          <w:kern w:val="3"/>
          <w:sz w:val="24"/>
          <w:szCs w:val="24"/>
          <w:lang w:val="kk-KZ" w:eastAsia="zh-CN" w:bidi="hi-IN"/>
        </w:rPr>
        <w:t>лар арасында 66</w:t>
      </w:r>
      <w:r w:rsidRPr="00A722A8">
        <w:rPr>
          <w:rFonts w:ascii="Times New Roman" w:eastAsia="Lucida Sans Unicode" w:hAnsi="Times New Roman" w:cs="Times New Roman"/>
          <w:bCs/>
          <w:kern w:val="3"/>
          <w:sz w:val="24"/>
          <w:szCs w:val="24"/>
          <w:lang w:val="kk-KZ" w:eastAsia="zh-CN" w:bidi="hi-IN"/>
        </w:rPr>
        <w:t>% жоғары педагогикалық білімі бар, оның ішінде мектепке де</w:t>
      </w:r>
      <w:r w:rsidR="007B6BB9">
        <w:rPr>
          <w:rFonts w:ascii="Times New Roman" w:eastAsia="Lucida Sans Unicode" w:hAnsi="Times New Roman" w:cs="Times New Roman"/>
          <w:bCs/>
          <w:kern w:val="3"/>
          <w:sz w:val="24"/>
          <w:szCs w:val="24"/>
          <w:lang w:val="kk-KZ" w:eastAsia="zh-CN" w:bidi="hi-IN"/>
        </w:rPr>
        <w:t>йінгі – 3</w:t>
      </w:r>
      <w:r w:rsidR="00C40E77">
        <w:rPr>
          <w:rFonts w:ascii="Times New Roman" w:eastAsia="Lucida Sans Unicode" w:hAnsi="Times New Roman" w:cs="Times New Roman"/>
          <w:bCs/>
          <w:kern w:val="3"/>
          <w:sz w:val="24"/>
          <w:szCs w:val="24"/>
          <w:lang w:val="kk-KZ" w:eastAsia="zh-CN" w:bidi="hi-IN"/>
        </w:rPr>
        <w:t>%. Педагогтарды</w:t>
      </w:r>
      <w:r w:rsidR="00901F60">
        <w:rPr>
          <w:rFonts w:ascii="Times New Roman" w:eastAsia="Lucida Sans Unicode" w:hAnsi="Times New Roman" w:cs="Times New Roman"/>
          <w:bCs/>
          <w:kern w:val="3"/>
          <w:sz w:val="24"/>
          <w:szCs w:val="24"/>
          <w:lang w:val="kk-KZ" w:eastAsia="zh-CN" w:bidi="hi-IN"/>
        </w:rPr>
        <w:t>ң</w:t>
      </w:r>
      <w:r w:rsidR="00D35FCA">
        <w:rPr>
          <w:rFonts w:ascii="Times New Roman" w:eastAsia="Lucida Sans Unicode" w:hAnsi="Times New Roman" w:cs="Times New Roman"/>
          <w:bCs/>
          <w:kern w:val="3"/>
          <w:sz w:val="24"/>
          <w:szCs w:val="24"/>
          <w:lang w:val="kk-KZ" w:eastAsia="zh-CN" w:bidi="hi-IN"/>
        </w:rPr>
        <w:t xml:space="preserve"> 34</w:t>
      </w:r>
      <w:r w:rsidRPr="00A722A8">
        <w:rPr>
          <w:rFonts w:ascii="Times New Roman" w:eastAsia="Lucida Sans Unicode" w:hAnsi="Times New Roman" w:cs="Times New Roman"/>
          <w:bCs/>
          <w:kern w:val="3"/>
          <w:sz w:val="24"/>
          <w:szCs w:val="24"/>
          <w:lang w:val="kk-KZ" w:eastAsia="zh-CN" w:bidi="hi-IN"/>
        </w:rPr>
        <w:t>% арнайы орта білімі бар, оның</w:t>
      </w:r>
      <w:r w:rsidR="00D35FCA">
        <w:rPr>
          <w:rFonts w:ascii="Times New Roman" w:eastAsia="Lucida Sans Unicode" w:hAnsi="Times New Roman" w:cs="Times New Roman"/>
          <w:bCs/>
          <w:kern w:val="3"/>
          <w:sz w:val="24"/>
          <w:szCs w:val="24"/>
          <w:lang w:val="kk-KZ" w:eastAsia="zh-CN" w:bidi="hi-IN"/>
        </w:rPr>
        <w:t xml:space="preserve"> ішінде мектепке дейінгі – 21</w:t>
      </w:r>
      <w:r w:rsidR="00633B3A">
        <w:rPr>
          <w:rFonts w:ascii="Times New Roman" w:eastAsia="Lucida Sans Unicode" w:hAnsi="Times New Roman" w:cs="Times New Roman"/>
          <w:bCs/>
          <w:kern w:val="3"/>
          <w:sz w:val="24"/>
          <w:szCs w:val="24"/>
          <w:lang w:val="kk-KZ" w:eastAsia="zh-CN" w:bidi="hi-IN"/>
        </w:rPr>
        <w:t xml:space="preserve"> </w:t>
      </w:r>
      <w:r w:rsidR="007C6FD5">
        <w:rPr>
          <w:rFonts w:ascii="Times New Roman" w:eastAsia="Lucida Sans Unicode" w:hAnsi="Times New Roman" w:cs="Times New Roman"/>
          <w:bCs/>
          <w:kern w:val="3"/>
          <w:sz w:val="24"/>
          <w:szCs w:val="24"/>
          <w:lang w:val="kk-KZ" w:eastAsia="zh-CN" w:bidi="hi-IN"/>
        </w:rPr>
        <w:t xml:space="preserve">%. </w:t>
      </w:r>
      <w:r w:rsidR="00C40E77">
        <w:rPr>
          <w:rFonts w:ascii="Times New Roman" w:eastAsia="Lucida Sans Unicode" w:hAnsi="Times New Roman" w:cs="Times New Roman"/>
          <w:bCs/>
          <w:kern w:val="3"/>
          <w:sz w:val="24"/>
          <w:szCs w:val="24"/>
          <w:lang w:val="kk-KZ" w:eastAsia="zh-CN" w:bidi="hi-IN"/>
        </w:rPr>
        <w:t>Осылайша, педагогтарды</w:t>
      </w:r>
      <w:r w:rsidRPr="00A722A8">
        <w:rPr>
          <w:rFonts w:ascii="Times New Roman" w:eastAsia="Lucida Sans Unicode" w:hAnsi="Times New Roman" w:cs="Times New Roman"/>
          <w:bCs/>
          <w:kern w:val="3"/>
          <w:sz w:val="24"/>
          <w:szCs w:val="24"/>
          <w:lang w:val="kk-KZ" w:eastAsia="zh-CN" w:bidi="hi-IN"/>
        </w:rPr>
        <w:t xml:space="preserve">ң 100%  педагогикалық білімі бар. </w:t>
      </w:r>
    </w:p>
    <w:p w:rsidR="006A3634" w:rsidRPr="00A722A8" w:rsidRDefault="006A3634" w:rsidP="00D964AF">
      <w:pPr>
        <w:autoSpaceDE w:val="0"/>
        <w:autoSpaceDN w:val="0"/>
        <w:adjustRightInd w:val="0"/>
        <w:spacing w:after="0" w:line="240" w:lineRule="auto"/>
        <w:ind w:right="142"/>
        <w:jc w:val="both"/>
        <w:rPr>
          <w:rFonts w:ascii="Times New Roman" w:eastAsia="Lucida Sans Unicode" w:hAnsi="Times New Roman" w:cs="Times New Roman"/>
          <w:bCs/>
          <w:kern w:val="3"/>
          <w:sz w:val="24"/>
          <w:szCs w:val="24"/>
          <w:lang w:val="kk-KZ" w:eastAsia="zh-CN" w:bidi="hi-IN"/>
        </w:rPr>
      </w:pPr>
      <w:r w:rsidRPr="00A722A8">
        <w:rPr>
          <w:rFonts w:ascii="Times New Roman" w:eastAsia="Lucida Sans Unicode" w:hAnsi="Times New Roman" w:cs="Times New Roman"/>
          <w:bCs/>
          <w:kern w:val="3"/>
          <w:sz w:val="24"/>
          <w:szCs w:val="24"/>
          <w:lang w:val="kk-KZ" w:eastAsia="zh-CN" w:bidi="hi-IN"/>
        </w:rPr>
        <w:t>Бұл кестелер соңғы жылдары мектепке дейінгі білім беру</w:t>
      </w:r>
      <w:r w:rsidR="00C40E77">
        <w:rPr>
          <w:rFonts w:ascii="Times New Roman" w:eastAsia="Lucida Sans Unicode" w:hAnsi="Times New Roman" w:cs="Times New Roman"/>
          <w:bCs/>
          <w:kern w:val="3"/>
          <w:sz w:val="24"/>
          <w:szCs w:val="24"/>
          <w:lang w:val="kk-KZ" w:eastAsia="zh-CN" w:bidi="hi-IN"/>
        </w:rPr>
        <w:t xml:space="preserve"> саласындағы балабақша педагогтарыны</w:t>
      </w:r>
      <w:r w:rsidRPr="00A722A8">
        <w:rPr>
          <w:rFonts w:ascii="Times New Roman" w:eastAsia="Lucida Sans Unicode" w:hAnsi="Times New Roman" w:cs="Times New Roman"/>
          <w:bCs/>
          <w:kern w:val="3"/>
          <w:sz w:val="24"/>
          <w:szCs w:val="24"/>
          <w:lang w:val="kk-KZ" w:eastAsia="zh-CN" w:bidi="hi-IN"/>
        </w:rPr>
        <w:t>ң білім деңгейі артып келе жатқанын көрсетеді.</w:t>
      </w:r>
      <w:r w:rsidR="00563761">
        <w:rPr>
          <w:rFonts w:ascii="Times New Roman" w:eastAsia="Lucida Sans Unicode" w:hAnsi="Times New Roman" w:cs="Times New Roman"/>
          <w:bCs/>
          <w:kern w:val="3"/>
          <w:sz w:val="24"/>
          <w:szCs w:val="24"/>
          <w:lang w:val="kk-KZ" w:eastAsia="zh-CN" w:bidi="hi-IN"/>
        </w:rPr>
        <w:t xml:space="preserve"> </w:t>
      </w:r>
      <w:r w:rsidR="00563761">
        <w:rPr>
          <w:rFonts w:ascii="Times New Roman" w:hAnsi="Times New Roman" w:cs="Times New Roman"/>
          <w:sz w:val="24"/>
          <w:szCs w:val="24"/>
          <w:lang w:val="kk-KZ"/>
        </w:rPr>
        <w:t>М</w:t>
      </w:r>
      <w:r w:rsidR="00563761" w:rsidRPr="008D606F">
        <w:rPr>
          <w:rFonts w:ascii="Times New Roman" w:hAnsi="Times New Roman" w:cs="Times New Roman"/>
          <w:sz w:val="24"/>
          <w:szCs w:val="24"/>
          <w:lang w:val="kk-KZ"/>
        </w:rPr>
        <w:t>ектепке дейінгі арнайы (</w:t>
      </w:r>
      <w:r w:rsidR="00563761">
        <w:rPr>
          <w:rFonts w:ascii="Times New Roman" w:eastAsia="Lucida Sans Unicode" w:hAnsi="Times New Roman" w:cs="Times New Roman"/>
          <w:bCs/>
          <w:kern w:val="3"/>
          <w:sz w:val="24"/>
          <w:szCs w:val="24"/>
          <w:lang w:val="kk-KZ" w:eastAsia="zh-CN" w:bidi="hi-IN"/>
        </w:rPr>
        <w:t>сырттай) білім алып жатқан педагогтар -14% құрайды.</w:t>
      </w:r>
    </w:p>
    <w:p w:rsidR="006A3634" w:rsidRPr="00A722A8" w:rsidRDefault="006A3634" w:rsidP="00D964AF">
      <w:pPr>
        <w:autoSpaceDE w:val="0"/>
        <w:autoSpaceDN w:val="0"/>
        <w:adjustRightInd w:val="0"/>
        <w:spacing w:after="0" w:line="240" w:lineRule="auto"/>
        <w:ind w:right="142"/>
        <w:jc w:val="both"/>
        <w:rPr>
          <w:rFonts w:ascii="Times New Roman" w:eastAsia="Lucida Sans Unicode" w:hAnsi="Times New Roman" w:cs="Times New Roman"/>
          <w:bCs/>
          <w:kern w:val="3"/>
          <w:sz w:val="24"/>
          <w:szCs w:val="24"/>
          <w:lang w:val="kk-KZ" w:eastAsia="zh-CN" w:bidi="hi-IN"/>
        </w:rPr>
      </w:pPr>
      <w:r w:rsidRPr="00A722A8">
        <w:rPr>
          <w:rFonts w:ascii="Times New Roman" w:eastAsia="Lucida Sans Unicode" w:hAnsi="Times New Roman" w:cs="Times New Roman"/>
          <w:bCs/>
          <w:kern w:val="3"/>
          <w:sz w:val="24"/>
          <w:szCs w:val="24"/>
          <w:lang w:val="kk-KZ" w:eastAsia="zh-CN" w:bidi="hi-IN"/>
        </w:rPr>
        <w:t>Педагог қызметкерлерді аттестаттау ережелеріне сәйкес ба</w:t>
      </w:r>
      <w:r w:rsidR="003004C5">
        <w:rPr>
          <w:rFonts w:ascii="Times New Roman" w:eastAsia="Lucida Sans Unicode" w:hAnsi="Times New Roman" w:cs="Times New Roman"/>
          <w:bCs/>
          <w:kern w:val="3"/>
          <w:sz w:val="24"/>
          <w:szCs w:val="24"/>
          <w:lang w:val="kk-KZ" w:eastAsia="zh-CN" w:bidi="hi-IN"/>
        </w:rPr>
        <w:t>лабақша педагогтары</w:t>
      </w:r>
      <w:r w:rsidRPr="00A722A8">
        <w:rPr>
          <w:rFonts w:ascii="Times New Roman" w:eastAsia="Lucida Sans Unicode" w:hAnsi="Times New Roman" w:cs="Times New Roman"/>
          <w:bCs/>
          <w:kern w:val="3"/>
          <w:sz w:val="24"/>
          <w:szCs w:val="24"/>
          <w:lang w:val="kk-KZ" w:eastAsia="zh-CN" w:bidi="hi-IN"/>
        </w:rPr>
        <w:t xml:space="preserve"> жыл сайын жоспар бойынша аттестаттаудан өтеді.</w:t>
      </w:r>
    </w:p>
    <w:p w:rsidR="006A3634" w:rsidRPr="00A722A8" w:rsidRDefault="006A3634" w:rsidP="00D964AF">
      <w:pPr>
        <w:tabs>
          <w:tab w:val="left" w:pos="0"/>
        </w:tabs>
        <w:spacing w:after="0" w:line="240" w:lineRule="auto"/>
        <w:rPr>
          <w:rFonts w:ascii="Times New Roman" w:hAnsi="Times New Roman" w:cs="Times New Roman"/>
          <w:b/>
          <w:sz w:val="24"/>
          <w:szCs w:val="24"/>
          <w:lang w:val="kk-KZ"/>
        </w:rPr>
      </w:pPr>
    </w:p>
    <w:p w:rsidR="006A3634" w:rsidRPr="00814E08" w:rsidRDefault="006A3634" w:rsidP="00D964AF">
      <w:pPr>
        <w:spacing w:after="0" w:line="240" w:lineRule="auto"/>
        <w:ind w:firstLine="709"/>
        <w:jc w:val="center"/>
        <w:rPr>
          <w:rFonts w:ascii="Times New Roman" w:hAnsi="Times New Roman" w:cs="Times New Roman"/>
          <w:b/>
          <w:sz w:val="24"/>
          <w:szCs w:val="24"/>
          <w:lang w:val="kk-KZ"/>
        </w:rPr>
      </w:pPr>
      <w:r w:rsidRPr="00814E08">
        <w:rPr>
          <w:rFonts w:ascii="Times New Roman" w:hAnsi="Times New Roman" w:cs="Times New Roman"/>
          <w:b/>
          <w:sz w:val="24"/>
          <w:szCs w:val="24"/>
          <w:lang w:val="kk-KZ"/>
        </w:rPr>
        <w:t>Педагогикалық кадрлардың біліктілігін арттыру</w:t>
      </w:r>
    </w:p>
    <w:tbl>
      <w:tblPr>
        <w:tblStyle w:val="ad"/>
        <w:tblW w:w="9747" w:type="dxa"/>
        <w:tblLayout w:type="fixed"/>
        <w:tblLook w:val="01E0" w:firstRow="1" w:lastRow="1" w:firstColumn="1" w:lastColumn="1" w:noHBand="0" w:noVBand="0"/>
      </w:tblPr>
      <w:tblGrid>
        <w:gridCol w:w="1384"/>
        <w:gridCol w:w="1418"/>
        <w:gridCol w:w="1701"/>
        <w:gridCol w:w="1417"/>
        <w:gridCol w:w="1701"/>
        <w:gridCol w:w="2126"/>
      </w:tblGrid>
      <w:tr w:rsidR="00F259CC" w:rsidRPr="00B91035" w:rsidTr="00563761">
        <w:trPr>
          <w:trHeight w:val="1005"/>
        </w:trPr>
        <w:tc>
          <w:tcPr>
            <w:tcW w:w="1384" w:type="dxa"/>
          </w:tcPr>
          <w:p w:rsidR="00F259CC" w:rsidRPr="00814E08" w:rsidRDefault="00F259CC" w:rsidP="00D964AF">
            <w:pPr>
              <w:tabs>
                <w:tab w:val="left" w:pos="0"/>
              </w:tabs>
              <w:jc w:val="center"/>
              <w:rPr>
                <w:rFonts w:ascii="Times New Roman" w:hAnsi="Times New Roman" w:cs="Times New Roman"/>
                <w:sz w:val="24"/>
                <w:szCs w:val="24"/>
                <w:lang w:val="kk-KZ"/>
              </w:rPr>
            </w:pPr>
          </w:p>
          <w:p w:rsidR="00F259CC" w:rsidRPr="00814E08" w:rsidRDefault="00F259CC" w:rsidP="00D964AF">
            <w:pPr>
              <w:tabs>
                <w:tab w:val="left" w:pos="0"/>
              </w:tabs>
              <w:jc w:val="center"/>
              <w:rPr>
                <w:rFonts w:ascii="Times New Roman" w:hAnsi="Times New Roman" w:cs="Times New Roman"/>
                <w:sz w:val="24"/>
                <w:szCs w:val="24"/>
                <w:lang w:val="kk-KZ"/>
              </w:rPr>
            </w:pPr>
            <w:r w:rsidRPr="00814E08">
              <w:rPr>
                <w:rFonts w:ascii="Times New Roman" w:hAnsi="Times New Roman" w:cs="Times New Roman"/>
                <w:sz w:val="24"/>
                <w:szCs w:val="24"/>
                <w:lang w:val="kk-KZ"/>
              </w:rPr>
              <w:t xml:space="preserve">Бөлім </w:t>
            </w:r>
          </w:p>
        </w:tc>
        <w:tc>
          <w:tcPr>
            <w:tcW w:w="1418" w:type="dxa"/>
          </w:tcPr>
          <w:p w:rsidR="00F259CC" w:rsidRPr="00F259CC" w:rsidRDefault="00F259CC" w:rsidP="00F259CC">
            <w:pPr>
              <w:pStyle w:val="a7"/>
              <w:spacing w:before="0" w:beforeAutospacing="0" w:after="0" w:afterAutospacing="0"/>
              <w:ind w:firstLine="34"/>
              <w:jc w:val="center"/>
              <w:rPr>
                <w:lang w:val="kk-KZ"/>
              </w:rPr>
            </w:pPr>
            <w:r>
              <w:t>2020</w:t>
            </w:r>
            <w:r>
              <w:rPr>
                <w:lang w:val="kk-KZ"/>
              </w:rPr>
              <w:t>-</w:t>
            </w:r>
            <w:r>
              <w:t>2021</w:t>
            </w:r>
          </w:p>
        </w:tc>
        <w:tc>
          <w:tcPr>
            <w:tcW w:w="1701" w:type="dxa"/>
          </w:tcPr>
          <w:p w:rsidR="00F259CC" w:rsidRPr="00814E08" w:rsidRDefault="00F259CC" w:rsidP="00D964AF">
            <w:pPr>
              <w:pStyle w:val="a7"/>
              <w:spacing w:before="0" w:beforeAutospacing="0" w:after="0" w:afterAutospacing="0"/>
              <w:ind w:firstLine="34"/>
              <w:jc w:val="center"/>
            </w:pPr>
            <w:r>
              <w:t>2021 -2022</w:t>
            </w:r>
          </w:p>
        </w:tc>
        <w:tc>
          <w:tcPr>
            <w:tcW w:w="1417" w:type="dxa"/>
          </w:tcPr>
          <w:p w:rsidR="00F259CC" w:rsidRPr="00814E08" w:rsidRDefault="00F259CC" w:rsidP="00D964AF">
            <w:pPr>
              <w:pStyle w:val="a7"/>
              <w:spacing w:before="0" w:beforeAutospacing="0" w:after="0" w:afterAutospacing="0"/>
              <w:jc w:val="center"/>
            </w:pPr>
            <w:r w:rsidRPr="00814E08">
              <w:t>Динамика</w:t>
            </w:r>
          </w:p>
        </w:tc>
        <w:tc>
          <w:tcPr>
            <w:tcW w:w="1701" w:type="dxa"/>
          </w:tcPr>
          <w:p w:rsidR="00F259CC" w:rsidRPr="00F259CC" w:rsidRDefault="00F259CC" w:rsidP="00F259CC">
            <w:pPr>
              <w:pStyle w:val="a7"/>
              <w:spacing w:before="0" w:beforeAutospacing="0" w:after="0" w:afterAutospacing="0"/>
              <w:jc w:val="center"/>
              <w:rPr>
                <w:lang w:val="kk-KZ"/>
              </w:rPr>
            </w:pPr>
            <w:r>
              <w:t>2022</w:t>
            </w:r>
            <w:r>
              <w:rPr>
                <w:lang w:val="kk-KZ"/>
              </w:rPr>
              <w:t>-</w:t>
            </w:r>
            <w:r>
              <w:t>2023</w:t>
            </w:r>
          </w:p>
        </w:tc>
        <w:tc>
          <w:tcPr>
            <w:tcW w:w="2126" w:type="dxa"/>
          </w:tcPr>
          <w:p w:rsidR="00F259CC" w:rsidRPr="00814E08" w:rsidRDefault="00F259CC" w:rsidP="00D964AF">
            <w:pPr>
              <w:pStyle w:val="a7"/>
              <w:spacing w:before="0" w:beforeAutospacing="0" w:after="0" w:afterAutospacing="0"/>
              <w:jc w:val="center"/>
            </w:pPr>
            <w:r w:rsidRPr="00814E08">
              <w:t>Динамика</w:t>
            </w:r>
          </w:p>
        </w:tc>
      </w:tr>
      <w:tr w:rsidR="00F259CC" w:rsidRPr="00814E08" w:rsidTr="00AC3ABB">
        <w:trPr>
          <w:trHeight w:val="714"/>
        </w:trPr>
        <w:tc>
          <w:tcPr>
            <w:tcW w:w="1384" w:type="dxa"/>
          </w:tcPr>
          <w:p w:rsidR="00F259CC" w:rsidRPr="00814E08" w:rsidRDefault="00F259CC" w:rsidP="00D964AF">
            <w:pPr>
              <w:tabs>
                <w:tab w:val="left" w:pos="0"/>
              </w:tabs>
              <w:jc w:val="center"/>
              <w:rPr>
                <w:rFonts w:ascii="Times New Roman" w:hAnsi="Times New Roman" w:cs="Times New Roman"/>
                <w:sz w:val="24"/>
                <w:szCs w:val="24"/>
                <w:lang w:val="kk-KZ"/>
              </w:rPr>
            </w:pPr>
            <w:r w:rsidRPr="00814E08">
              <w:rPr>
                <w:rFonts w:ascii="Times New Roman" w:hAnsi="Times New Roman" w:cs="Times New Roman"/>
                <w:sz w:val="24"/>
                <w:szCs w:val="24"/>
                <w:lang w:val="kk-KZ"/>
              </w:rPr>
              <w:t xml:space="preserve">Жалпы саны </w:t>
            </w:r>
          </w:p>
        </w:tc>
        <w:tc>
          <w:tcPr>
            <w:tcW w:w="1418" w:type="dxa"/>
          </w:tcPr>
          <w:p w:rsidR="00F259CC" w:rsidRPr="00563761" w:rsidRDefault="00F259CC" w:rsidP="00D964AF">
            <w:pPr>
              <w:pStyle w:val="a7"/>
              <w:spacing w:before="0" w:beforeAutospacing="0" w:after="0" w:afterAutospacing="0"/>
              <w:ind w:firstLine="34"/>
              <w:jc w:val="center"/>
              <w:rPr>
                <w:lang w:val="kk-KZ"/>
              </w:rPr>
            </w:pPr>
            <w:r w:rsidRPr="00563761">
              <w:rPr>
                <w:lang w:val="kk-KZ"/>
              </w:rPr>
              <w:t>28</w:t>
            </w:r>
          </w:p>
        </w:tc>
        <w:tc>
          <w:tcPr>
            <w:tcW w:w="1701" w:type="dxa"/>
          </w:tcPr>
          <w:p w:rsidR="00F259CC" w:rsidRPr="00563761" w:rsidRDefault="00F259CC" w:rsidP="00D964AF">
            <w:pPr>
              <w:pStyle w:val="a7"/>
              <w:spacing w:before="0" w:beforeAutospacing="0" w:after="0" w:afterAutospacing="0"/>
              <w:ind w:firstLine="34"/>
              <w:jc w:val="center"/>
              <w:rPr>
                <w:lang w:val="kk-KZ"/>
              </w:rPr>
            </w:pPr>
            <w:r w:rsidRPr="00563761">
              <w:rPr>
                <w:lang w:val="kk-KZ"/>
              </w:rPr>
              <w:t>28</w:t>
            </w:r>
          </w:p>
        </w:tc>
        <w:tc>
          <w:tcPr>
            <w:tcW w:w="1417" w:type="dxa"/>
          </w:tcPr>
          <w:p w:rsidR="00F259CC" w:rsidRPr="00563761" w:rsidRDefault="00F259CC" w:rsidP="00D964AF">
            <w:pPr>
              <w:pStyle w:val="a7"/>
              <w:spacing w:before="0" w:beforeAutospacing="0" w:after="0" w:afterAutospacing="0"/>
              <w:jc w:val="center"/>
              <w:rPr>
                <w:lang w:val="kk-KZ"/>
              </w:rPr>
            </w:pPr>
            <w:r w:rsidRPr="00563761">
              <w:rPr>
                <w:lang w:val="kk-KZ"/>
              </w:rPr>
              <w:t>0</w:t>
            </w:r>
          </w:p>
          <w:p w:rsidR="00F259CC" w:rsidRPr="00563761" w:rsidRDefault="00F259CC" w:rsidP="00D964AF">
            <w:pPr>
              <w:pStyle w:val="a7"/>
              <w:spacing w:before="0" w:beforeAutospacing="0" w:after="0" w:afterAutospacing="0"/>
              <w:jc w:val="center"/>
              <w:rPr>
                <w:lang w:val="kk-KZ"/>
              </w:rPr>
            </w:pPr>
          </w:p>
        </w:tc>
        <w:tc>
          <w:tcPr>
            <w:tcW w:w="1701" w:type="dxa"/>
          </w:tcPr>
          <w:p w:rsidR="00F259CC" w:rsidRPr="00563761" w:rsidRDefault="00563761" w:rsidP="00A50C4D">
            <w:pPr>
              <w:pStyle w:val="a7"/>
              <w:spacing w:before="0" w:beforeAutospacing="0" w:after="0" w:afterAutospacing="0"/>
              <w:jc w:val="center"/>
              <w:rPr>
                <w:lang w:val="kk-KZ"/>
              </w:rPr>
            </w:pPr>
            <w:r w:rsidRPr="00563761">
              <w:rPr>
                <w:lang w:val="kk-KZ"/>
              </w:rPr>
              <w:t>29</w:t>
            </w:r>
          </w:p>
        </w:tc>
        <w:tc>
          <w:tcPr>
            <w:tcW w:w="2126" w:type="dxa"/>
          </w:tcPr>
          <w:p w:rsidR="00F259CC" w:rsidRPr="00563761" w:rsidRDefault="0089223B" w:rsidP="00D964AF">
            <w:pPr>
              <w:pStyle w:val="a7"/>
              <w:spacing w:before="0" w:beforeAutospacing="0" w:after="0" w:afterAutospacing="0"/>
              <w:jc w:val="center"/>
              <w:rPr>
                <w:lang w:val="kk-KZ"/>
              </w:rPr>
            </w:pPr>
            <w:r>
              <w:rPr>
                <w:lang w:val="kk-KZ"/>
              </w:rPr>
              <w:t>+1</w:t>
            </w:r>
          </w:p>
        </w:tc>
      </w:tr>
      <w:tr w:rsidR="00F259CC" w:rsidRPr="00B91035" w:rsidTr="00AC3ABB">
        <w:trPr>
          <w:trHeight w:val="640"/>
        </w:trPr>
        <w:tc>
          <w:tcPr>
            <w:tcW w:w="1384" w:type="dxa"/>
          </w:tcPr>
          <w:p w:rsidR="00F259CC" w:rsidRPr="00814E08" w:rsidRDefault="00F259CC" w:rsidP="00D964AF">
            <w:pPr>
              <w:tabs>
                <w:tab w:val="left" w:pos="0"/>
              </w:tabs>
              <w:jc w:val="center"/>
              <w:rPr>
                <w:rFonts w:ascii="Times New Roman" w:hAnsi="Times New Roman" w:cs="Times New Roman"/>
                <w:sz w:val="24"/>
                <w:szCs w:val="24"/>
                <w:lang w:val="kk-KZ"/>
              </w:rPr>
            </w:pPr>
            <w:r w:rsidRPr="00814E08">
              <w:rPr>
                <w:rFonts w:ascii="Times New Roman" w:hAnsi="Times New Roman" w:cs="Times New Roman"/>
                <w:sz w:val="24"/>
                <w:szCs w:val="24"/>
                <w:lang w:val="kk-KZ"/>
              </w:rPr>
              <w:t>Педаг</w:t>
            </w:r>
            <w:r>
              <w:rPr>
                <w:rFonts w:ascii="Times New Roman" w:hAnsi="Times New Roman" w:cs="Times New Roman"/>
                <w:sz w:val="24"/>
                <w:szCs w:val="24"/>
                <w:lang w:val="kk-KZ"/>
              </w:rPr>
              <w:t>огта</w:t>
            </w:r>
            <w:r w:rsidRPr="00814E08">
              <w:rPr>
                <w:rFonts w:ascii="Times New Roman" w:hAnsi="Times New Roman" w:cs="Times New Roman"/>
                <w:sz w:val="24"/>
                <w:szCs w:val="24"/>
                <w:lang w:val="kk-KZ"/>
              </w:rPr>
              <w:t xml:space="preserve">р </w:t>
            </w:r>
          </w:p>
        </w:tc>
        <w:tc>
          <w:tcPr>
            <w:tcW w:w="1418" w:type="dxa"/>
          </w:tcPr>
          <w:p w:rsidR="00F259CC" w:rsidRPr="00401EDF" w:rsidRDefault="00FE4762" w:rsidP="00814E08">
            <w:pPr>
              <w:tabs>
                <w:tab w:val="left" w:pos="0"/>
              </w:tabs>
              <w:jc w:val="center"/>
              <w:rPr>
                <w:rFonts w:ascii="Times New Roman" w:hAnsi="Times New Roman" w:cs="Times New Roman"/>
                <w:sz w:val="24"/>
                <w:szCs w:val="24"/>
              </w:rPr>
            </w:pPr>
            <w:r>
              <w:rPr>
                <w:rFonts w:ascii="Times New Roman" w:hAnsi="Times New Roman" w:cs="Times New Roman"/>
                <w:sz w:val="24"/>
                <w:szCs w:val="24"/>
                <w:lang w:val="kk-KZ"/>
              </w:rPr>
              <w:t>7</w:t>
            </w:r>
            <w:r w:rsidR="00F259CC" w:rsidRPr="00401EDF">
              <w:rPr>
                <w:rFonts w:ascii="Times New Roman" w:hAnsi="Times New Roman" w:cs="Times New Roman"/>
                <w:sz w:val="24"/>
                <w:szCs w:val="24"/>
              </w:rPr>
              <w:t>\</w:t>
            </w:r>
            <w:r>
              <w:rPr>
                <w:rFonts w:ascii="Times New Roman" w:hAnsi="Times New Roman" w:cs="Times New Roman"/>
                <w:sz w:val="24"/>
                <w:szCs w:val="24"/>
                <w:lang w:val="kk-KZ"/>
              </w:rPr>
              <w:t>25</w:t>
            </w:r>
            <w:r w:rsidR="00F259CC" w:rsidRPr="00401EDF">
              <w:rPr>
                <w:rFonts w:ascii="Times New Roman" w:hAnsi="Times New Roman" w:cs="Times New Roman"/>
                <w:sz w:val="24"/>
                <w:szCs w:val="24"/>
              </w:rPr>
              <w:t>%</w:t>
            </w:r>
          </w:p>
        </w:tc>
        <w:tc>
          <w:tcPr>
            <w:tcW w:w="1701" w:type="dxa"/>
          </w:tcPr>
          <w:p w:rsidR="00F259CC" w:rsidRPr="00401EDF" w:rsidRDefault="00FE4762" w:rsidP="00534572">
            <w:pPr>
              <w:tabs>
                <w:tab w:val="left" w:pos="0"/>
              </w:tabs>
              <w:jc w:val="center"/>
              <w:rPr>
                <w:rFonts w:ascii="Times New Roman" w:hAnsi="Times New Roman" w:cs="Times New Roman"/>
                <w:sz w:val="24"/>
                <w:szCs w:val="24"/>
              </w:rPr>
            </w:pPr>
            <w:r>
              <w:rPr>
                <w:rFonts w:ascii="Times New Roman" w:hAnsi="Times New Roman" w:cs="Times New Roman"/>
                <w:sz w:val="24"/>
                <w:szCs w:val="24"/>
                <w:lang w:val="kk-KZ"/>
              </w:rPr>
              <w:t>12</w:t>
            </w:r>
            <w:r w:rsidR="00F259CC" w:rsidRPr="00401EDF">
              <w:rPr>
                <w:rFonts w:ascii="Times New Roman" w:hAnsi="Times New Roman" w:cs="Times New Roman"/>
                <w:sz w:val="24"/>
                <w:szCs w:val="24"/>
              </w:rPr>
              <w:t>\</w:t>
            </w:r>
            <w:r w:rsidR="00325534" w:rsidRPr="00401EDF">
              <w:rPr>
                <w:rFonts w:ascii="Times New Roman" w:hAnsi="Times New Roman" w:cs="Times New Roman"/>
                <w:sz w:val="24"/>
                <w:szCs w:val="24"/>
                <w:lang w:val="kk-KZ"/>
              </w:rPr>
              <w:t xml:space="preserve"> </w:t>
            </w:r>
            <w:r>
              <w:rPr>
                <w:rFonts w:ascii="Times New Roman" w:hAnsi="Times New Roman" w:cs="Times New Roman"/>
                <w:sz w:val="24"/>
                <w:szCs w:val="24"/>
                <w:lang w:val="kk-KZ"/>
              </w:rPr>
              <w:t>43</w:t>
            </w:r>
            <w:r w:rsidR="00F259CC" w:rsidRPr="00401EDF">
              <w:rPr>
                <w:rFonts w:ascii="Times New Roman" w:hAnsi="Times New Roman" w:cs="Times New Roman"/>
                <w:sz w:val="24"/>
                <w:szCs w:val="24"/>
              </w:rPr>
              <w:t>%</w:t>
            </w:r>
          </w:p>
        </w:tc>
        <w:tc>
          <w:tcPr>
            <w:tcW w:w="1417" w:type="dxa"/>
          </w:tcPr>
          <w:p w:rsidR="00F259CC" w:rsidRPr="00401EDF" w:rsidRDefault="00FE4762" w:rsidP="00D80F0A">
            <w:pPr>
              <w:tabs>
                <w:tab w:val="left" w:pos="0"/>
              </w:tabs>
              <w:jc w:val="center"/>
              <w:rPr>
                <w:rFonts w:ascii="Times New Roman" w:hAnsi="Times New Roman" w:cs="Times New Roman"/>
                <w:sz w:val="24"/>
                <w:szCs w:val="24"/>
                <w:lang w:val="en-US"/>
              </w:rPr>
            </w:pPr>
            <w:r>
              <w:rPr>
                <w:rFonts w:ascii="Times New Roman" w:hAnsi="Times New Roman" w:cs="Times New Roman"/>
                <w:sz w:val="24"/>
                <w:szCs w:val="24"/>
                <w:lang w:val="kk-KZ"/>
              </w:rPr>
              <w:t>+18</w:t>
            </w:r>
            <w:r w:rsidR="00E9585B" w:rsidRPr="00401EDF">
              <w:rPr>
                <w:rFonts w:ascii="Times New Roman" w:hAnsi="Times New Roman" w:cs="Times New Roman"/>
                <w:sz w:val="24"/>
                <w:szCs w:val="24"/>
                <w:lang w:val="en-US"/>
              </w:rPr>
              <w:t>%</w:t>
            </w:r>
          </w:p>
        </w:tc>
        <w:tc>
          <w:tcPr>
            <w:tcW w:w="1701" w:type="dxa"/>
          </w:tcPr>
          <w:p w:rsidR="00F259CC" w:rsidRPr="00401EDF" w:rsidRDefault="00670353" w:rsidP="00D964AF">
            <w:pPr>
              <w:tabs>
                <w:tab w:val="left" w:pos="0"/>
              </w:tabs>
              <w:jc w:val="center"/>
              <w:rPr>
                <w:rFonts w:ascii="Times New Roman" w:hAnsi="Times New Roman" w:cs="Times New Roman"/>
                <w:sz w:val="24"/>
                <w:szCs w:val="24"/>
              </w:rPr>
            </w:pPr>
            <w:r>
              <w:rPr>
                <w:rFonts w:ascii="Times New Roman" w:hAnsi="Times New Roman" w:cs="Times New Roman"/>
                <w:sz w:val="24"/>
                <w:szCs w:val="24"/>
                <w:lang w:val="kk-KZ"/>
              </w:rPr>
              <w:t>8</w:t>
            </w:r>
            <w:r w:rsidR="006C0593">
              <w:rPr>
                <w:rFonts w:ascii="Times New Roman" w:hAnsi="Times New Roman" w:cs="Times New Roman"/>
                <w:sz w:val="24"/>
                <w:szCs w:val="24"/>
                <w:lang w:val="kk-KZ"/>
              </w:rPr>
              <w:t>/</w:t>
            </w:r>
            <w:r w:rsidR="003B1CC7">
              <w:rPr>
                <w:rFonts w:ascii="Times New Roman" w:hAnsi="Times New Roman" w:cs="Times New Roman"/>
                <w:sz w:val="24"/>
                <w:szCs w:val="24"/>
                <w:lang w:val="kk-KZ"/>
              </w:rPr>
              <w:t>27</w:t>
            </w:r>
            <w:r w:rsidR="00F259CC" w:rsidRPr="00401EDF">
              <w:rPr>
                <w:rFonts w:ascii="Times New Roman" w:hAnsi="Times New Roman" w:cs="Times New Roman"/>
                <w:sz w:val="24"/>
                <w:szCs w:val="24"/>
              </w:rPr>
              <w:t>%</w:t>
            </w:r>
          </w:p>
        </w:tc>
        <w:tc>
          <w:tcPr>
            <w:tcW w:w="2126" w:type="dxa"/>
          </w:tcPr>
          <w:p w:rsidR="00F259CC" w:rsidRPr="00401EDF" w:rsidRDefault="00401EDF" w:rsidP="00D964AF">
            <w:pPr>
              <w:tabs>
                <w:tab w:val="left" w:pos="0"/>
              </w:tabs>
              <w:jc w:val="center"/>
              <w:rPr>
                <w:rFonts w:ascii="Times New Roman" w:hAnsi="Times New Roman" w:cs="Times New Roman"/>
                <w:sz w:val="24"/>
                <w:szCs w:val="24"/>
                <w:lang w:val="en-US"/>
              </w:rPr>
            </w:pPr>
            <w:r w:rsidRPr="00401EDF">
              <w:rPr>
                <w:rFonts w:ascii="Times New Roman" w:hAnsi="Times New Roman" w:cs="Times New Roman"/>
                <w:sz w:val="24"/>
                <w:szCs w:val="24"/>
                <w:lang w:val="kk-KZ"/>
              </w:rPr>
              <w:t>-</w:t>
            </w:r>
            <w:r w:rsidR="00F122FE" w:rsidRPr="00401EDF">
              <w:rPr>
                <w:rFonts w:ascii="Times New Roman" w:hAnsi="Times New Roman" w:cs="Times New Roman"/>
                <w:sz w:val="24"/>
                <w:szCs w:val="24"/>
                <w:lang w:val="en-US"/>
              </w:rPr>
              <w:t>1</w:t>
            </w:r>
            <w:r w:rsidR="003B1CC7">
              <w:rPr>
                <w:rFonts w:ascii="Times New Roman" w:hAnsi="Times New Roman" w:cs="Times New Roman"/>
                <w:sz w:val="24"/>
                <w:szCs w:val="24"/>
                <w:lang w:val="kk-KZ"/>
              </w:rPr>
              <w:t>6</w:t>
            </w:r>
            <w:r w:rsidR="00E9585B" w:rsidRPr="00401EDF">
              <w:rPr>
                <w:rFonts w:ascii="Times New Roman" w:hAnsi="Times New Roman" w:cs="Times New Roman"/>
                <w:sz w:val="24"/>
                <w:szCs w:val="24"/>
                <w:lang w:val="en-US"/>
              </w:rPr>
              <w:t>%</w:t>
            </w:r>
          </w:p>
        </w:tc>
      </w:tr>
    </w:tbl>
    <w:p w:rsidR="00E45B3D" w:rsidRPr="00A722A8" w:rsidRDefault="00E45B3D" w:rsidP="00D964AF">
      <w:pPr>
        <w:spacing w:after="0" w:line="240" w:lineRule="auto"/>
        <w:rPr>
          <w:rFonts w:ascii="Times New Roman" w:hAnsi="Times New Roman" w:cs="Times New Roman"/>
          <w:b/>
          <w:sz w:val="24"/>
          <w:szCs w:val="24"/>
          <w:lang w:val="kk-KZ"/>
        </w:rPr>
      </w:pPr>
    </w:p>
    <w:p w:rsidR="006C0593" w:rsidRPr="00B87B3F" w:rsidRDefault="006C0593" w:rsidP="00101177">
      <w:pPr>
        <w:spacing w:after="0" w:line="240" w:lineRule="auto"/>
        <w:ind w:firstLine="708"/>
        <w:jc w:val="both"/>
        <w:rPr>
          <w:rFonts w:ascii="Times New Roman" w:hAnsi="Times New Roman" w:cs="Times New Roman"/>
          <w:color w:val="FF0000"/>
          <w:sz w:val="24"/>
          <w:szCs w:val="24"/>
          <w:lang w:val="kk-KZ" w:eastAsia="zh-CN" w:bidi="hi-IN"/>
        </w:rPr>
      </w:pPr>
      <w:r w:rsidRPr="00B87B3F">
        <w:rPr>
          <w:rFonts w:ascii="Times New Roman" w:hAnsi="Times New Roman" w:cs="Times New Roman"/>
          <w:color w:val="FF0000"/>
          <w:sz w:val="24"/>
          <w:szCs w:val="24"/>
          <w:lang w:val="kk-KZ" w:eastAsia="zh-CN" w:bidi="hi-IN"/>
        </w:rPr>
        <w:t>26.06-11.07.2023 жыл аралығында педагогтар Нурымжанова Диляра Н мен Болтрикова Гүлжан С.</w:t>
      </w:r>
      <w:r w:rsidR="00670353" w:rsidRPr="00B87B3F">
        <w:rPr>
          <w:rFonts w:ascii="Times New Roman" w:hAnsi="Times New Roman" w:cs="Times New Roman"/>
          <w:color w:val="FF0000"/>
          <w:sz w:val="24"/>
          <w:szCs w:val="24"/>
          <w:lang w:val="kk-KZ" w:eastAsia="zh-CN" w:bidi="hi-IN"/>
        </w:rPr>
        <w:t xml:space="preserve"> біліктілік арттыру курсынан өтіп</w:t>
      </w:r>
      <w:r w:rsidRPr="00B87B3F">
        <w:rPr>
          <w:rFonts w:ascii="Times New Roman" w:hAnsi="Times New Roman" w:cs="Times New Roman"/>
          <w:color w:val="FF0000"/>
          <w:sz w:val="24"/>
          <w:szCs w:val="24"/>
          <w:lang w:val="kk-KZ" w:eastAsia="zh-CN" w:bidi="hi-IN"/>
        </w:rPr>
        <w:t xml:space="preserve"> ж</w:t>
      </w:r>
      <w:r w:rsidR="00670353" w:rsidRPr="00B87B3F">
        <w:rPr>
          <w:rFonts w:ascii="Times New Roman" w:hAnsi="Times New Roman" w:cs="Times New Roman"/>
          <w:color w:val="FF0000"/>
          <w:sz w:val="24"/>
          <w:szCs w:val="24"/>
          <w:lang w:val="kk-KZ" w:eastAsia="zh-CN" w:bidi="hi-IN"/>
        </w:rPr>
        <w:t>атыр</w:t>
      </w:r>
      <w:r w:rsidRPr="00B87B3F">
        <w:rPr>
          <w:rFonts w:ascii="Times New Roman" w:hAnsi="Times New Roman" w:cs="Times New Roman"/>
          <w:color w:val="FF0000"/>
          <w:sz w:val="24"/>
          <w:szCs w:val="24"/>
          <w:lang w:val="kk-KZ" w:eastAsia="zh-CN" w:bidi="hi-IN"/>
        </w:rPr>
        <w:t>.</w:t>
      </w:r>
    </w:p>
    <w:p w:rsidR="006A3634" w:rsidRPr="00A722A8" w:rsidRDefault="006C0593" w:rsidP="00101177">
      <w:pPr>
        <w:spacing w:after="0" w:line="240" w:lineRule="auto"/>
        <w:ind w:firstLine="708"/>
        <w:jc w:val="both"/>
        <w:rPr>
          <w:rFonts w:ascii="Times New Roman" w:hAnsi="Times New Roman" w:cs="Times New Roman"/>
          <w:sz w:val="24"/>
          <w:szCs w:val="24"/>
          <w:lang w:val="kk-KZ"/>
        </w:rPr>
      </w:pPr>
      <w:r>
        <w:rPr>
          <w:rFonts w:ascii="Times New Roman" w:hAnsi="Times New Roman" w:cs="Times New Roman"/>
          <w:sz w:val="24"/>
          <w:szCs w:val="24"/>
          <w:lang w:val="kk-KZ" w:eastAsia="zh-CN" w:bidi="hi-IN"/>
        </w:rPr>
        <w:t xml:space="preserve">   </w:t>
      </w:r>
      <w:r w:rsidR="006A3634" w:rsidRPr="00A722A8">
        <w:rPr>
          <w:rFonts w:ascii="Times New Roman" w:hAnsi="Times New Roman" w:cs="Times New Roman"/>
          <w:sz w:val="24"/>
          <w:szCs w:val="24"/>
          <w:lang w:val="kk-KZ" w:eastAsia="zh-CN" w:bidi="hi-IN"/>
        </w:rPr>
        <w:t>Педагог кадрлардың біліктілігін арттыру – кәсіби оқыту нысаны.Білім алушыларға сабақ беру мен оқыт</w:t>
      </w:r>
      <w:r w:rsidR="003004C5">
        <w:rPr>
          <w:rFonts w:ascii="Times New Roman" w:hAnsi="Times New Roman" w:cs="Times New Roman"/>
          <w:sz w:val="24"/>
          <w:szCs w:val="24"/>
          <w:lang w:val="kk-KZ" w:eastAsia="zh-CN" w:bidi="hi-IN"/>
        </w:rPr>
        <w:t>у сапасын арттыру үшін педагогта</w:t>
      </w:r>
      <w:r w:rsidR="006A3634" w:rsidRPr="00A722A8">
        <w:rPr>
          <w:rFonts w:ascii="Times New Roman" w:hAnsi="Times New Roman" w:cs="Times New Roman"/>
          <w:sz w:val="24"/>
          <w:szCs w:val="24"/>
          <w:lang w:val="kk-KZ" w:eastAsia="zh-CN" w:bidi="hi-IN"/>
        </w:rPr>
        <w:t>р өзінің кәсіби білімі мен іскерлігін үздіксіз жетілдіріп отырады. Білімді де білікті мамандардың бойында іргетасы нық қаланған жүйелі білім,  кәсіби іскерлік пен дағды, шығармашылық белсенділік пен еркіндік, мәдени ойлай білу қабілеттерін дамыту барысында педагог кадрларының біліктілігін арттыру қарастырылған. </w:t>
      </w:r>
    </w:p>
    <w:p w:rsidR="006A3634" w:rsidRPr="00A722A8" w:rsidRDefault="006A3634" w:rsidP="00101177">
      <w:pPr>
        <w:pStyle w:val="a3"/>
        <w:jc w:val="both"/>
        <w:rPr>
          <w:rFonts w:ascii="Times New Roman" w:hAnsi="Times New Roman" w:cs="Times New Roman"/>
          <w:sz w:val="24"/>
          <w:szCs w:val="24"/>
          <w:lang w:val="kk-KZ" w:eastAsia="zh-CN" w:bidi="hi-IN"/>
        </w:rPr>
      </w:pPr>
      <w:r w:rsidRPr="00A722A8">
        <w:rPr>
          <w:rFonts w:ascii="Times New Roman" w:hAnsi="Times New Roman" w:cs="Times New Roman"/>
          <w:sz w:val="24"/>
          <w:szCs w:val="24"/>
          <w:lang w:val="kk-KZ" w:eastAsia="zh-CN" w:bidi="hi-IN"/>
        </w:rPr>
        <w:tab/>
        <w:t>Қазіргі таңдағы ұстаздардың алдында тұрған басты мақсат – ғылым мен техниканың даму деңгейіне сәйкес білімі терең, іскер және ойлауға қабілетті, әлемдік стандарттар негізінде жұмыс істей алатын, бәсекеге қабілетті құзырлы тұлғаны қалыптастыру.</w:t>
      </w:r>
    </w:p>
    <w:p w:rsidR="006A3634" w:rsidRPr="00A722A8" w:rsidRDefault="006A3634" w:rsidP="00101177">
      <w:pPr>
        <w:pStyle w:val="a3"/>
        <w:jc w:val="both"/>
        <w:rPr>
          <w:rFonts w:ascii="Times New Roman" w:hAnsi="Times New Roman" w:cs="Times New Roman"/>
          <w:sz w:val="24"/>
          <w:szCs w:val="24"/>
          <w:lang w:val="kk-KZ" w:eastAsia="zh-CN" w:bidi="hi-IN"/>
        </w:rPr>
      </w:pPr>
      <w:r w:rsidRPr="00A722A8">
        <w:rPr>
          <w:rFonts w:ascii="Times New Roman" w:hAnsi="Times New Roman" w:cs="Times New Roman"/>
          <w:sz w:val="24"/>
          <w:szCs w:val="24"/>
          <w:lang w:val="kk-KZ" w:eastAsia="zh-CN" w:bidi="hi-IN"/>
        </w:rPr>
        <w:tab/>
        <w:t>Сондықтан, балабақшада біліктілік арттыру курстарынан өту кестесі әрбір оқу жылының басында бекітілген, ұжым басшысының қолымен және ұйым мөрімен расталған.</w:t>
      </w:r>
    </w:p>
    <w:p w:rsidR="006A3634" w:rsidRPr="00A722A8" w:rsidRDefault="006A3634" w:rsidP="00D964AF">
      <w:pPr>
        <w:pStyle w:val="a3"/>
        <w:jc w:val="both"/>
        <w:rPr>
          <w:rFonts w:ascii="Times New Roman" w:hAnsi="Times New Roman" w:cs="Times New Roman"/>
          <w:sz w:val="24"/>
          <w:szCs w:val="24"/>
          <w:lang w:val="kk-KZ" w:eastAsia="zh-CN" w:bidi="hi-IN"/>
        </w:rPr>
      </w:pPr>
      <w:r w:rsidRPr="00A722A8">
        <w:rPr>
          <w:rFonts w:ascii="Times New Roman" w:hAnsi="Times New Roman" w:cs="Times New Roman"/>
          <w:sz w:val="24"/>
          <w:szCs w:val="24"/>
          <w:lang w:val="kk-KZ" w:eastAsia="zh-CN" w:bidi="hi-IN"/>
        </w:rPr>
        <w:t xml:space="preserve">        Кадрлармен жұмыс  жүргізу  бары</w:t>
      </w:r>
      <w:r w:rsidR="00C40E77">
        <w:rPr>
          <w:rFonts w:ascii="Times New Roman" w:hAnsi="Times New Roman" w:cs="Times New Roman"/>
          <w:sz w:val="24"/>
          <w:szCs w:val="24"/>
          <w:lang w:val="kk-KZ" w:eastAsia="zh-CN" w:bidi="hi-IN"/>
        </w:rPr>
        <w:t>сында  міндетті түрде  педагогтарды</w:t>
      </w:r>
      <w:r w:rsidRPr="00A722A8">
        <w:rPr>
          <w:rFonts w:ascii="Times New Roman" w:hAnsi="Times New Roman" w:cs="Times New Roman"/>
          <w:sz w:val="24"/>
          <w:szCs w:val="24"/>
          <w:lang w:val="kk-KZ" w:eastAsia="zh-CN" w:bidi="hi-IN"/>
        </w:rPr>
        <w:t>ң  кәсіби құзіреттіліктерін көтеруге, шығармашылық бастамашылдықтарын дамытуға, жаңа  педагогикалық технологияларды  ізденуге  және  меңгеруге  көңіл бөлінеді. Соңғ</w:t>
      </w:r>
      <w:r w:rsidR="001974B0">
        <w:rPr>
          <w:rFonts w:ascii="Times New Roman" w:hAnsi="Times New Roman" w:cs="Times New Roman"/>
          <w:sz w:val="24"/>
          <w:szCs w:val="24"/>
          <w:lang w:val="kk-KZ" w:eastAsia="zh-CN" w:bidi="hi-IN"/>
        </w:rPr>
        <w:t>ы 3</w:t>
      </w:r>
      <w:r w:rsidR="00C40E77">
        <w:rPr>
          <w:rFonts w:ascii="Times New Roman" w:hAnsi="Times New Roman" w:cs="Times New Roman"/>
          <w:sz w:val="24"/>
          <w:szCs w:val="24"/>
          <w:lang w:val="kk-KZ" w:eastAsia="zh-CN" w:bidi="hi-IN"/>
        </w:rPr>
        <w:t xml:space="preserve"> жыл  ішінде барлық педагогта</w:t>
      </w:r>
      <w:r w:rsidRPr="00A722A8">
        <w:rPr>
          <w:rFonts w:ascii="Times New Roman" w:hAnsi="Times New Roman" w:cs="Times New Roman"/>
          <w:sz w:val="24"/>
          <w:szCs w:val="24"/>
          <w:lang w:val="kk-KZ" w:eastAsia="zh-CN" w:bidi="hi-IN"/>
        </w:rPr>
        <w:t>р біліктіліктерін арттыру курсынан өтті. Куәліктері бар.</w:t>
      </w:r>
    </w:p>
    <w:p w:rsidR="006A3634" w:rsidRPr="00A722A8" w:rsidRDefault="006A3634" w:rsidP="00D964AF">
      <w:pPr>
        <w:pStyle w:val="a7"/>
        <w:spacing w:before="0" w:beforeAutospacing="0" w:after="0" w:afterAutospacing="0"/>
        <w:jc w:val="right"/>
        <w:rPr>
          <w:lang w:val="kk-KZ"/>
        </w:rPr>
      </w:pPr>
    </w:p>
    <w:p w:rsidR="006A3634" w:rsidRPr="003004C5" w:rsidRDefault="006A3634" w:rsidP="00D964AF">
      <w:pPr>
        <w:pStyle w:val="a7"/>
        <w:spacing w:before="0" w:beforeAutospacing="0" w:after="0" w:afterAutospacing="0"/>
        <w:jc w:val="center"/>
        <w:rPr>
          <w:lang w:val="kk-KZ"/>
        </w:rPr>
      </w:pPr>
      <w:r w:rsidRPr="003004C5">
        <w:rPr>
          <w:b/>
          <w:lang w:val="kk-KZ"/>
        </w:rPr>
        <w:t>Кадр құрамынның тұрақтылығы</w:t>
      </w:r>
    </w:p>
    <w:tbl>
      <w:tblPr>
        <w:tblStyle w:val="ad"/>
        <w:tblW w:w="9606" w:type="dxa"/>
        <w:tblLook w:val="01E0" w:firstRow="1" w:lastRow="1" w:firstColumn="1" w:lastColumn="1" w:noHBand="0" w:noVBand="0"/>
      </w:tblPr>
      <w:tblGrid>
        <w:gridCol w:w="3652"/>
        <w:gridCol w:w="1985"/>
        <w:gridCol w:w="1984"/>
        <w:gridCol w:w="1985"/>
      </w:tblGrid>
      <w:tr w:rsidR="006A3634" w:rsidRPr="00A722A8" w:rsidTr="009E34FC">
        <w:tc>
          <w:tcPr>
            <w:tcW w:w="3652" w:type="dxa"/>
          </w:tcPr>
          <w:p w:rsidR="006A3634" w:rsidRPr="00A722A8" w:rsidRDefault="006A3634" w:rsidP="00D964AF">
            <w:pPr>
              <w:widowControl w:val="0"/>
              <w:autoSpaceDE w:val="0"/>
              <w:autoSpaceDN w:val="0"/>
              <w:adjustRightInd w:val="0"/>
              <w:jc w:val="both"/>
              <w:rPr>
                <w:rFonts w:ascii="Times New Roman" w:eastAsia="Times New Roman" w:hAnsi="Times New Roman" w:cs="Times New Roman"/>
                <w:sz w:val="24"/>
                <w:szCs w:val="24"/>
                <w:lang w:val="kk-KZ" w:eastAsia="ru-RU"/>
              </w:rPr>
            </w:pPr>
            <w:r w:rsidRPr="00A722A8">
              <w:rPr>
                <w:rFonts w:ascii="Times New Roman" w:eastAsia="Times New Roman" w:hAnsi="Times New Roman" w:cs="Times New Roman"/>
                <w:sz w:val="24"/>
                <w:szCs w:val="24"/>
                <w:lang w:val="kk-KZ" w:eastAsia="ru-RU"/>
              </w:rPr>
              <w:t xml:space="preserve">Көрсеткіштер </w:t>
            </w:r>
          </w:p>
        </w:tc>
        <w:tc>
          <w:tcPr>
            <w:tcW w:w="1985" w:type="dxa"/>
          </w:tcPr>
          <w:p w:rsidR="006A3634" w:rsidRPr="001974B0" w:rsidRDefault="006A3634" w:rsidP="00D964AF">
            <w:pPr>
              <w:rPr>
                <w:rFonts w:ascii="Times New Roman" w:eastAsia="Times New Roman" w:hAnsi="Times New Roman" w:cs="Times New Roman"/>
                <w:sz w:val="24"/>
                <w:szCs w:val="24"/>
              </w:rPr>
            </w:pPr>
            <w:r w:rsidRPr="00A722A8">
              <w:rPr>
                <w:rFonts w:ascii="Times New Roman" w:eastAsia="Times New Roman" w:hAnsi="Times New Roman" w:cs="Times New Roman"/>
                <w:sz w:val="24"/>
                <w:szCs w:val="24"/>
                <w:lang w:val="kk-KZ"/>
              </w:rPr>
              <w:t>20</w:t>
            </w:r>
            <w:r w:rsidR="001974B0">
              <w:rPr>
                <w:rFonts w:ascii="Times New Roman" w:eastAsia="Times New Roman" w:hAnsi="Times New Roman" w:cs="Times New Roman"/>
                <w:sz w:val="24"/>
                <w:szCs w:val="24"/>
              </w:rPr>
              <w:t>20</w:t>
            </w:r>
            <w:r w:rsidRPr="00A722A8">
              <w:rPr>
                <w:rFonts w:ascii="Times New Roman" w:eastAsia="Times New Roman" w:hAnsi="Times New Roman" w:cs="Times New Roman"/>
                <w:sz w:val="24"/>
                <w:szCs w:val="24"/>
                <w:lang w:val="kk-KZ"/>
              </w:rPr>
              <w:t>-</w:t>
            </w:r>
            <w:r w:rsidRPr="00A722A8">
              <w:rPr>
                <w:rFonts w:ascii="Times New Roman" w:eastAsia="Times New Roman" w:hAnsi="Times New Roman" w:cs="Times New Roman"/>
                <w:sz w:val="24"/>
                <w:szCs w:val="24"/>
                <w:lang w:val="en-US"/>
              </w:rPr>
              <w:t>20</w:t>
            </w:r>
            <w:r w:rsidR="001974B0">
              <w:rPr>
                <w:rFonts w:ascii="Times New Roman" w:eastAsia="Times New Roman" w:hAnsi="Times New Roman" w:cs="Times New Roman"/>
                <w:sz w:val="24"/>
                <w:szCs w:val="24"/>
                <w:lang w:val="kk-KZ"/>
              </w:rPr>
              <w:t>21</w:t>
            </w:r>
          </w:p>
        </w:tc>
        <w:tc>
          <w:tcPr>
            <w:tcW w:w="1984" w:type="dxa"/>
          </w:tcPr>
          <w:p w:rsidR="006A3634" w:rsidRPr="00A722A8" w:rsidRDefault="006A3634" w:rsidP="00D964AF">
            <w:pPr>
              <w:rPr>
                <w:rFonts w:ascii="Times New Roman" w:eastAsia="Times New Roman" w:hAnsi="Times New Roman" w:cs="Times New Roman"/>
                <w:sz w:val="24"/>
                <w:szCs w:val="24"/>
                <w:lang w:val="en-US"/>
              </w:rPr>
            </w:pPr>
            <w:r w:rsidRPr="00A722A8">
              <w:rPr>
                <w:rFonts w:ascii="Times New Roman" w:eastAsia="Times New Roman" w:hAnsi="Times New Roman" w:cs="Times New Roman"/>
                <w:sz w:val="24"/>
                <w:szCs w:val="24"/>
                <w:lang w:val="kk-KZ"/>
              </w:rPr>
              <w:t>20</w:t>
            </w:r>
            <w:r w:rsidR="001974B0">
              <w:rPr>
                <w:rFonts w:ascii="Times New Roman" w:eastAsia="Times New Roman" w:hAnsi="Times New Roman" w:cs="Times New Roman"/>
                <w:sz w:val="24"/>
                <w:szCs w:val="24"/>
              </w:rPr>
              <w:t>21</w:t>
            </w:r>
            <w:r w:rsidRPr="00A722A8">
              <w:rPr>
                <w:rFonts w:ascii="Times New Roman" w:eastAsia="Times New Roman" w:hAnsi="Times New Roman" w:cs="Times New Roman"/>
                <w:sz w:val="24"/>
                <w:szCs w:val="24"/>
                <w:lang w:val="kk-KZ"/>
              </w:rPr>
              <w:t>-</w:t>
            </w:r>
            <w:r w:rsidR="001974B0">
              <w:rPr>
                <w:rFonts w:ascii="Times New Roman" w:eastAsia="Times New Roman" w:hAnsi="Times New Roman" w:cs="Times New Roman"/>
                <w:sz w:val="24"/>
                <w:szCs w:val="24"/>
                <w:lang w:val="en-US"/>
              </w:rPr>
              <w:t>202</w:t>
            </w:r>
            <w:r w:rsidR="001974B0">
              <w:rPr>
                <w:rFonts w:ascii="Times New Roman" w:eastAsia="Times New Roman" w:hAnsi="Times New Roman" w:cs="Times New Roman"/>
                <w:sz w:val="24"/>
                <w:szCs w:val="24"/>
              </w:rPr>
              <w:t>2</w:t>
            </w:r>
            <w:r w:rsidRPr="00A722A8">
              <w:rPr>
                <w:rFonts w:ascii="Times New Roman" w:eastAsia="Times New Roman" w:hAnsi="Times New Roman" w:cs="Times New Roman"/>
                <w:sz w:val="24"/>
                <w:szCs w:val="24"/>
                <w:lang w:val="en-US"/>
              </w:rPr>
              <w:t xml:space="preserve"> </w:t>
            </w:r>
          </w:p>
        </w:tc>
        <w:tc>
          <w:tcPr>
            <w:tcW w:w="1985" w:type="dxa"/>
          </w:tcPr>
          <w:p w:rsidR="006A3634" w:rsidRPr="001974B0" w:rsidRDefault="006A3634" w:rsidP="00D964AF">
            <w:pPr>
              <w:rPr>
                <w:rFonts w:ascii="Times New Roman" w:eastAsia="Times New Roman" w:hAnsi="Times New Roman" w:cs="Times New Roman"/>
                <w:sz w:val="24"/>
                <w:szCs w:val="24"/>
              </w:rPr>
            </w:pPr>
            <w:r w:rsidRPr="00A722A8">
              <w:rPr>
                <w:rFonts w:ascii="Times New Roman" w:eastAsia="Times New Roman" w:hAnsi="Times New Roman" w:cs="Times New Roman"/>
                <w:sz w:val="24"/>
                <w:szCs w:val="24"/>
                <w:lang w:val="kk-KZ"/>
              </w:rPr>
              <w:t>20</w:t>
            </w:r>
            <w:r w:rsidR="001974B0">
              <w:rPr>
                <w:rFonts w:ascii="Times New Roman" w:eastAsia="Times New Roman" w:hAnsi="Times New Roman" w:cs="Times New Roman"/>
                <w:sz w:val="24"/>
                <w:szCs w:val="24"/>
                <w:lang w:val="en-US"/>
              </w:rPr>
              <w:t>2</w:t>
            </w:r>
            <w:r w:rsidR="001974B0">
              <w:rPr>
                <w:rFonts w:ascii="Times New Roman" w:eastAsia="Times New Roman" w:hAnsi="Times New Roman" w:cs="Times New Roman"/>
                <w:sz w:val="24"/>
                <w:szCs w:val="24"/>
              </w:rPr>
              <w:t>2</w:t>
            </w:r>
            <w:r w:rsidRPr="00A722A8">
              <w:rPr>
                <w:rFonts w:ascii="Times New Roman" w:eastAsia="Times New Roman" w:hAnsi="Times New Roman" w:cs="Times New Roman"/>
                <w:sz w:val="24"/>
                <w:szCs w:val="24"/>
                <w:lang w:val="kk-KZ"/>
              </w:rPr>
              <w:t xml:space="preserve">- </w:t>
            </w:r>
            <w:r w:rsidR="001974B0">
              <w:rPr>
                <w:rFonts w:ascii="Times New Roman" w:eastAsia="Times New Roman" w:hAnsi="Times New Roman" w:cs="Times New Roman"/>
                <w:sz w:val="24"/>
                <w:szCs w:val="24"/>
                <w:lang w:val="en-US"/>
              </w:rPr>
              <w:t>202</w:t>
            </w:r>
            <w:r w:rsidR="001974B0">
              <w:rPr>
                <w:rFonts w:ascii="Times New Roman" w:eastAsia="Times New Roman" w:hAnsi="Times New Roman" w:cs="Times New Roman"/>
                <w:sz w:val="24"/>
                <w:szCs w:val="24"/>
              </w:rPr>
              <w:t>3</w:t>
            </w:r>
          </w:p>
        </w:tc>
      </w:tr>
      <w:tr w:rsidR="006A3634" w:rsidRPr="00A722A8" w:rsidTr="009E34FC">
        <w:tc>
          <w:tcPr>
            <w:tcW w:w="3652" w:type="dxa"/>
          </w:tcPr>
          <w:p w:rsidR="006A3634" w:rsidRPr="00A722A8" w:rsidRDefault="003004C5" w:rsidP="00D964AF">
            <w:pPr>
              <w:widowControl w:val="0"/>
              <w:autoSpaceDE w:val="0"/>
              <w:autoSpaceDN w:val="0"/>
              <w:adjustRightInd w:val="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Қабылданған педагогта</w:t>
            </w:r>
            <w:r w:rsidR="006A3634" w:rsidRPr="00A722A8">
              <w:rPr>
                <w:rFonts w:ascii="Times New Roman" w:eastAsia="Times New Roman" w:hAnsi="Times New Roman" w:cs="Times New Roman"/>
                <w:sz w:val="24"/>
                <w:szCs w:val="24"/>
                <w:lang w:val="kk-KZ" w:eastAsia="ru-RU"/>
              </w:rPr>
              <w:t>р</w:t>
            </w:r>
          </w:p>
        </w:tc>
        <w:tc>
          <w:tcPr>
            <w:tcW w:w="1985" w:type="dxa"/>
          </w:tcPr>
          <w:p w:rsidR="006A3634" w:rsidRPr="00CB2E5F" w:rsidRDefault="00AB7369" w:rsidP="00D964AF">
            <w:pPr>
              <w:jc w:val="center"/>
              <w:rPr>
                <w:rFonts w:ascii="Times New Roman" w:hAnsi="Times New Roman" w:cs="Times New Roman"/>
                <w:sz w:val="24"/>
                <w:szCs w:val="24"/>
              </w:rPr>
            </w:pPr>
            <w:r>
              <w:rPr>
                <w:rFonts w:ascii="Times New Roman" w:hAnsi="Times New Roman" w:cs="Times New Roman"/>
                <w:sz w:val="24"/>
                <w:szCs w:val="24"/>
              </w:rPr>
              <w:t>9</w:t>
            </w:r>
          </w:p>
        </w:tc>
        <w:tc>
          <w:tcPr>
            <w:tcW w:w="1984" w:type="dxa"/>
          </w:tcPr>
          <w:p w:rsidR="006A3634" w:rsidRPr="00CB2E5F" w:rsidRDefault="00AB7369" w:rsidP="00D964AF">
            <w:pPr>
              <w:jc w:val="center"/>
              <w:rPr>
                <w:rFonts w:ascii="Times New Roman" w:hAnsi="Times New Roman" w:cs="Times New Roman"/>
                <w:sz w:val="24"/>
                <w:szCs w:val="24"/>
              </w:rPr>
            </w:pPr>
            <w:r>
              <w:rPr>
                <w:rFonts w:ascii="Times New Roman" w:hAnsi="Times New Roman" w:cs="Times New Roman"/>
                <w:sz w:val="24"/>
                <w:szCs w:val="24"/>
              </w:rPr>
              <w:t>-</w:t>
            </w:r>
          </w:p>
        </w:tc>
        <w:tc>
          <w:tcPr>
            <w:tcW w:w="1985" w:type="dxa"/>
          </w:tcPr>
          <w:p w:rsidR="006A3634" w:rsidRPr="00C77A2A" w:rsidRDefault="00AB7369" w:rsidP="00D964AF">
            <w:pPr>
              <w:jc w:val="center"/>
              <w:rPr>
                <w:rFonts w:ascii="Times New Roman" w:hAnsi="Times New Roman" w:cs="Times New Roman"/>
                <w:sz w:val="24"/>
                <w:szCs w:val="24"/>
              </w:rPr>
            </w:pPr>
            <w:r>
              <w:rPr>
                <w:rFonts w:ascii="Times New Roman" w:hAnsi="Times New Roman" w:cs="Times New Roman"/>
                <w:sz w:val="24"/>
                <w:szCs w:val="24"/>
              </w:rPr>
              <w:t>-</w:t>
            </w:r>
          </w:p>
        </w:tc>
      </w:tr>
      <w:tr w:rsidR="006A3634" w:rsidRPr="00A722A8" w:rsidTr="009E34FC">
        <w:tc>
          <w:tcPr>
            <w:tcW w:w="3652" w:type="dxa"/>
          </w:tcPr>
          <w:p w:rsidR="006A3634" w:rsidRPr="00A722A8" w:rsidRDefault="008B7E52" w:rsidP="00D964AF">
            <w:pPr>
              <w:widowControl w:val="0"/>
              <w:autoSpaceDE w:val="0"/>
              <w:autoSpaceDN w:val="0"/>
              <w:adjustRightInd w:val="0"/>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Шығы</w:t>
            </w:r>
            <w:r w:rsidR="003004C5">
              <w:rPr>
                <w:rFonts w:ascii="Times New Roman" w:eastAsia="Times New Roman" w:hAnsi="Times New Roman" w:cs="Times New Roman"/>
                <w:sz w:val="24"/>
                <w:szCs w:val="24"/>
                <w:lang w:val="kk-KZ" w:eastAsia="ru-RU"/>
              </w:rPr>
              <w:t>п кеткен педагогта</w:t>
            </w:r>
            <w:r w:rsidR="006A3634" w:rsidRPr="00A722A8">
              <w:rPr>
                <w:rFonts w:ascii="Times New Roman" w:eastAsia="Times New Roman" w:hAnsi="Times New Roman" w:cs="Times New Roman"/>
                <w:sz w:val="24"/>
                <w:szCs w:val="24"/>
                <w:lang w:val="kk-KZ" w:eastAsia="ru-RU"/>
              </w:rPr>
              <w:t>р</w:t>
            </w:r>
          </w:p>
        </w:tc>
        <w:tc>
          <w:tcPr>
            <w:tcW w:w="1985" w:type="dxa"/>
          </w:tcPr>
          <w:p w:rsidR="006A3634" w:rsidRPr="00CB2E5F" w:rsidRDefault="00AB7369" w:rsidP="00AB7369">
            <w:pPr>
              <w:jc w:val="center"/>
              <w:rPr>
                <w:rFonts w:ascii="Times New Roman" w:hAnsi="Times New Roman" w:cs="Times New Roman"/>
                <w:sz w:val="24"/>
                <w:szCs w:val="24"/>
              </w:rPr>
            </w:pPr>
            <w:r>
              <w:rPr>
                <w:rFonts w:ascii="Times New Roman" w:hAnsi="Times New Roman" w:cs="Times New Roman"/>
                <w:sz w:val="24"/>
                <w:szCs w:val="24"/>
              </w:rPr>
              <w:t>6</w:t>
            </w:r>
          </w:p>
        </w:tc>
        <w:tc>
          <w:tcPr>
            <w:tcW w:w="1984" w:type="dxa"/>
          </w:tcPr>
          <w:p w:rsidR="006A3634" w:rsidRPr="00CB2E5F" w:rsidRDefault="00AB7369" w:rsidP="00D964AF">
            <w:pPr>
              <w:jc w:val="center"/>
              <w:rPr>
                <w:rFonts w:ascii="Times New Roman" w:hAnsi="Times New Roman" w:cs="Times New Roman"/>
                <w:sz w:val="24"/>
                <w:szCs w:val="24"/>
              </w:rPr>
            </w:pPr>
            <w:r>
              <w:rPr>
                <w:rFonts w:ascii="Times New Roman" w:hAnsi="Times New Roman" w:cs="Times New Roman"/>
                <w:sz w:val="24"/>
                <w:szCs w:val="24"/>
              </w:rPr>
              <w:t>-</w:t>
            </w:r>
          </w:p>
        </w:tc>
        <w:tc>
          <w:tcPr>
            <w:tcW w:w="1985" w:type="dxa"/>
          </w:tcPr>
          <w:p w:rsidR="006A3634" w:rsidRPr="004E4A1E" w:rsidRDefault="004E4A1E" w:rsidP="00D964AF">
            <w:pPr>
              <w:jc w:val="center"/>
              <w:rPr>
                <w:rFonts w:ascii="Times New Roman" w:hAnsi="Times New Roman" w:cs="Times New Roman"/>
                <w:sz w:val="24"/>
                <w:szCs w:val="24"/>
                <w:lang w:val="kk-KZ"/>
              </w:rPr>
            </w:pPr>
            <w:r w:rsidRPr="00F7007E">
              <w:rPr>
                <w:rFonts w:ascii="Times New Roman" w:hAnsi="Times New Roman" w:cs="Times New Roman"/>
                <w:sz w:val="24"/>
                <w:szCs w:val="24"/>
                <w:lang w:val="kk-KZ"/>
              </w:rPr>
              <w:t>1</w:t>
            </w:r>
          </w:p>
        </w:tc>
      </w:tr>
      <w:tr w:rsidR="006A3634" w:rsidRPr="00A722A8" w:rsidTr="009E34FC">
        <w:tc>
          <w:tcPr>
            <w:tcW w:w="9606" w:type="dxa"/>
            <w:gridSpan w:val="4"/>
          </w:tcPr>
          <w:p w:rsidR="006A3634" w:rsidRPr="00A722A8" w:rsidRDefault="006A3634" w:rsidP="00D964AF">
            <w:pPr>
              <w:rPr>
                <w:rFonts w:ascii="Times New Roman" w:hAnsi="Times New Roman" w:cs="Times New Roman"/>
                <w:sz w:val="24"/>
                <w:szCs w:val="24"/>
                <w:lang w:val="kk-KZ"/>
              </w:rPr>
            </w:pPr>
            <w:r w:rsidRPr="00A722A8">
              <w:rPr>
                <w:rFonts w:ascii="Times New Roman" w:eastAsia="Times New Roman" w:hAnsi="Times New Roman" w:cs="Times New Roman"/>
                <w:sz w:val="24"/>
                <w:szCs w:val="24"/>
                <w:lang w:val="kk-KZ" w:eastAsia="ru-RU"/>
              </w:rPr>
              <w:t xml:space="preserve"> Сонымен қатар </w:t>
            </w:r>
          </w:p>
        </w:tc>
      </w:tr>
      <w:tr w:rsidR="006A3634" w:rsidRPr="00A722A8" w:rsidTr="009E34FC">
        <w:tc>
          <w:tcPr>
            <w:tcW w:w="3652" w:type="dxa"/>
          </w:tcPr>
          <w:p w:rsidR="006A3634" w:rsidRPr="00A722A8" w:rsidRDefault="006A3634" w:rsidP="00D964AF">
            <w:pPr>
              <w:rPr>
                <w:rFonts w:ascii="Times New Roman" w:hAnsi="Times New Roman" w:cs="Times New Roman"/>
                <w:sz w:val="24"/>
                <w:szCs w:val="24"/>
              </w:rPr>
            </w:pPr>
            <w:r w:rsidRPr="00A722A8">
              <w:rPr>
                <w:rFonts w:ascii="Times New Roman" w:eastAsia="Times New Roman" w:hAnsi="Times New Roman" w:cs="Times New Roman"/>
                <w:sz w:val="24"/>
                <w:szCs w:val="24"/>
                <w:lang w:val="kk-KZ" w:eastAsia="ru-RU"/>
              </w:rPr>
              <w:t xml:space="preserve"> Өз еркімен </w:t>
            </w:r>
          </w:p>
        </w:tc>
        <w:tc>
          <w:tcPr>
            <w:tcW w:w="1985" w:type="dxa"/>
          </w:tcPr>
          <w:p w:rsidR="006A3634" w:rsidRPr="00CB2E5F" w:rsidRDefault="002B626B" w:rsidP="00D964AF">
            <w:pPr>
              <w:jc w:val="center"/>
              <w:rPr>
                <w:rFonts w:ascii="Times New Roman" w:hAnsi="Times New Roman" w:cs="Times New Roman"/>
                <w:sz w:val="24"/>
                <w:szCs w:val="24"/>
              </w:rPr>
            </w:pPr>
            <w:r>
              <w:rPr>
                <w:rFonts w:ascii="Times New Roman" w:hAnsi="Times New Roman" w:cs="Times New Roman"/>
                <w:sz w:val="24"/>
                <w:szCs w:val="24"/>
              </w:rPr>
              <w:t>-</w:t>
            </w:r>
          </w:p>
        </w:tc>
        <w:tc>
          <w:tcPr>
            <w:tcW w:w="1984" w:type="dxa"/>
          </w:tcPr>
          <w:p w:rsidR="006A3634" w:rsidRPr="00A722A8" w:rsidRDefault="00AB7369" w:rsidP="00D964AF">
            <w:pPr>
              <w:jc w:val="center"/>
              <w:rPr>
                <w:rFonts w:ascii="Times New Roman" w:hAnsi="Times New Roman" w:cs="Times New Roman"/>
                <w:sz w:val="24"/>
                <w:szCs w:val="24"/>
              </w:rPr>
            </w:pPr>
            <w:r>
              <w:rPr>
                <w:rFonts w:ascii="Times New Roman" w:hAnsi="Times New Roman" w:cs="Times New Roman"/>
                <w:sz w:val="24"/>
                <w:szCs w:val="24"/>
              </w:rPr>
              <w:t>-</w:t>
            </w:r>
          </w:p>
        </w:tc>
        <w:tc>
          <w:tcPr>
            <w:tcW w:w="1985" w:type="dxa"/>
          </w:tcPr>
          <w:p w:rsidR="006A3634" w:rsidRPr="00C77A2A" w:rsidRDefault="00D35FCA" w:rsidP="00D964AF">
            <w:pPr>
              <w:jc w:val="center"/>
              <w:rPr>
                <w:rFonts w:ascii="Times New Roman" w:hAnsi="Times New Roman" w:cs="Times New Roman"/>
                <w:sz w:val="24"/>
                <w:szCs w:val="24"/>
              </w:rPr>
            </w:pPr>
            <w:r>
              <w:rPr>
                <w:rFonts w:ascii="Times New Roman" w:hAnsi="Times New Roman" w:cs="Times New Roman"/>
                <w:sz w:val="24"/>
                <w:szCs w:val="24"/>
              </w:rPr>
              <w:t>1</w:t>
            </w:r>
          </w:p>
        </w:tc>
      </w:tr>
      <w:tr w:rsidR="006A3634" w:rsidRPr="00A722A8" w:rsidTr="009E34FC">
        <w:tc>
          <w:tcPr>
            <w:tcW w:w="9606" w:type="dxa"/>
            <w:gridSpan w:val="4"/>
          </w:tcPr>
          <w:p w:rsidR="006A3634" w:rsidRPr="00A722A8" w:rsidRDefault="006A3634" w:rsidP="00D964AF">
            <w:pPr>
              <w:rPr>
                <w:rFonts w:ascii="Times New Roman" w:hAnsi="Times New Roman" w:cs="Times New Roman"/>
                <w:bCs/>
                <w:sz w:val="24"/>
                <w:szCs w:val="24"/>
              </w:rPr>
            </w:pPr>
            <w:r w:rsidRPr="00A722A8">
              <w:rPr>
                <w:rFonts w:ascii="Times New Roman" w:eastAsia="Times New Roman" w:hAnsi="Times New Roman" w:cs="Times New Roman"/>
                <w:sz w:val="24"/>
                <w:szCs w:val="24"/>
                <w:lang w:val="kk-KZ" w:eastAsia="ru-RU"/>
              </w:rPr>
              <w:t xml:space="preserve">Қның ішіндн </w:t>
            </w:r>
          </w:p>
        </w:tc>
      </w:tr>
      <w:tr w:rsidR="006A3634" w:rsidRPr="00A722A8" w:rsidTr="0043330F">
        <w:tc>
          <w:tcPr>
            <w:tcW w:w="3652" w:type="dxa"/>
          </w:tcPr>
          <w:p w:rsidR="006A3634" w:rsidRPr="00A722A8" w:rsidRDefault="006A3634" w:rsidP="00D964AF">
            <w:pPr>
              <w:widowControl w:val="0"/>
              <w:autoSpaceDE w:val="0"/>
              <w:autoSpaceDN w:val="0"/>
              <w:adjustRightInd w:val="0"/>
              <w:rPr>
                <w:rFonts w:ascii="Times New Roman" w:eastAsia="Times New Roman" w:hAnsi="Times New Roman" w:cs="Times New Roman"/>
                <w:sz w:val="24"/>
                <w:szCs w:val="24"/>
                <w:lang w:val="kk-KZ" w:eastAsia="ru-RU"/>
              </w:rPr>
            </w:pPr>
            <w:r w:rsidRPr="00A722A8">
              <w:rPr>
                <w:rFonts w:ascii="Times New Roman" w:eastAsia="Times New Roman" w:hAnsi="Times New Roman" w:cs="Times New Roman"/>
                <w:sz w:val="24"/>
                <w:szCs w:val="24"/>
                <w:lang w:val="kk-KZ" w:eastAsia="ru-RU"/>
              </w:rPr>
              <w:t xml:space="preserve"> Жалақыға көңіл толмайды</w:t>
            </w:r>
          </w:p>
        </w:tc>
        <w:tc>
          <w:tcPr>
            <w:tcW w:w="1985" w:type="dxa"/>
          </w:tcPr>
          <w:p w:rsidR="006A3634" w:rsidRPr="00A722A8" w:rsidRDefault="006A3634" w:rsidP="00D964AF">
            <w:pPr>
              <w:jc w:val="center"/>
              <w:rPr>
                <w:rFonts w:ascii="Times New Roman" w:hAnsi="Times New Roman" w:cs="Times New Roman"/>
                <w:sz w:val="24"/>
                <w:szCs w:val="24"/>
              </w:rPr>
            </w:pPr>
            <w:r w:rsidRPr="00A722A8">
              <w:rPr>
                <w:rFonts w:ascii="Times New Roman" w:hAnsi="Times New Roman" w:cs="Times New Roman"/>
                <w:sz w:val="24"/>
                <w:szCs w:val="24"/>
              </w:rPr>
              <w:t>-</w:t>
            </w:r>
          </w:p>
        </w:tc>
        <w:tc>
          <w:tcPr>
            <w:tcW w:w="1984" w:type="dxa"/>
          </w:tcPr>
          <w:p w:rsidR="006A3634" w:rsidRPr="00A722A8" w:rsidRDefault="006A3634" w:rsidP="00D964AF">
            <w:pPr>
              <w:jc w:val="center"/>
              <w:rPr>
                <w:rFonts w:ascii="Times New Roman" w:hAnsi="Times New Roman" w:cs="Times New Roman"/>
                <w:sz w:val="24"/>
                <w:szCs w:val="24"/>
              </w:rPr>
            </w:pPr>
            <w:r w:rsidRPr="00A722A8">
              <w:rPr>
                <w:rFonts w:ascii="Times New Roman" w:hAnsi="Times New Roman" w:cs="Times New Roman"/>
                <w:sz w:val="24"/>
                <w:szCs w:val="24"/>
              </w:rPr>
              <w:t>-</w:t>
            </w:r>
          </w:p>
        </w:tc>
        <w:tc>
          <w:tcPr>
            <w:tcW w:w="1985" w:type="dxa"/>
          </w:tcPr>
          <w:p w:rsidR="006A3634" w:rsidRPr="00A722A8" w:rsidRDefault="006A3634" w:rsidP="00D964AF">
            <w:pPr>
              <w:jc w:val="center"/>
              <w:rPr>
                <w:rFonts w:ascii="Times New Roman" w:hAnsi="Times New Roman" w:cs="Times New Roman"/>
                <w:sz w:val="24"/>
                <w:szCs w:val="24"/>
              </w:rPr>
            </w:pPr>
            <w:r w:rsidRPr="00A722A8">
              <w:rPr>
                <w:rFonts w:ascii="Times New Roman" w:hAnsi="Times New Roman" w:cs="Times New Roman"/>
                <w:sz w:val="24"/>
                <w:szCs w:val="24"/>
              </w:rPr>
              <w:t>-</w:t>
            </w:r>
          </w:p>
        </w:tc>
      </w:tr>
      <w:tr w:rsidR="006A3634" w:rsidRPr="00A722A8" w:rsidTr="0043330F">
        <w:tc>
          <w:tcPr>
            <w:tcW w:w="3652" w:type="dxa"/>
          </w:tcPr>
          <w:p w:rsidR="006A3634" w:rsidRPr="00A722A8" w:rsidRDefault="006A3634" w:rsidP="00D964AF">
            <w:pPr>
              <w:widowControl w:val="0"/>
              <w:autoSpaceDE w:val="0"/>
              <w:autoSpaceDN w:val="0"/>
              <w:adjustRightInd w:val="0"/>
              <w:rPr>
                <w:rFonts w:ascii="Times New Roman" w:eastAsia="Times New Roman" w:hAnsi="Times New Roman" w:cs="Times New Roman"/>
                <w:sz w:val="24"/>
                <w:szCs w:val="24"/>
                <w:lang w:val="kk-KZ" w:eastAsia="ru-RU"/>
              </w:rPr>
            </w:pPr>
            <w:r w:rsidRPr="00A722A8">
              <w:rPr>
                <w:rFonts w:ascii="Times New Roman" w:eastAsia="Times New Roman" w:hAnsi="Times New Roman" w:cs="Times New Roman"/>
                <w:sz w:val="24"/>
                <w:szCs w:val="24"/>
                <w:lang w:val="kk-KZ" w:eastAsia="ru-RU"/>
              </w:rPr>
              <w:t xml:space="preserve">Көшкен уақытта </w:t>
            </w:r>
          </w:p>
        </w:tc>
        <w:tc>
          <w:tcPr>
            <w:tcW w:w="1985" w:type="dxa"/>
          </w:tcPr>
          <w:p w:rsidR="006A3634" w:rsidRPr="00A722A8" w:rsidRDefault="002B626B" w:rsidP="00D964AF">
            <w:pPr>
              <w:jc w:val="center"/>
              <w:rPr>
                <w:rFonts w:ascii="Times New Roman" w:hAnsi="Times New Roman" w:cs="Times New Roman"/>
                <w:sz w:val="24"/>
                <w:szCs w:val="24"/>
              </w:rPr>
            </w:pPr>
            <w:r>
              <w:rPr>
                <w:rFonts w:ascii="Times New Roman" w:hAnsi="Times New Roman" w:cs="Times New Roman"/>
                <w:sz w:val="24"/>
                <w:szCs w:val="24"/>
              </w:rPr>
              <w:t>2</w:t>
            </w:r>
          </w:p>
        </w:tc>
        <w:tc>
          <w:tcPr>
            <w:tcW w:w="1984" w:type="dxa"/>
          </w:tcPr>
          <w:p w:rsidR="006A3634" w:rsidRPr="00CB2E5F" w:rsidRDefault="00AB7369" w:rsidP="00D964AF">
            <w:pPr>
              <w:jc w:val="center"/>
              <w:rPr>
                <w:rFonts w:ascii="Times New Roman" w:hAnsi="Times New Roman" w:cs="Times New Roman"/>
                <w:sz w:val="24"/>
                <w:szCs w:val="24"/>
              </w:rPr>
            </w:pPr>
            <w:r>
              <w:rPr>
                <w:rFonts w:ascii="Times New Roman" w:hAnsi="Times New Roman" w:cs="Times New Roman"/>
                <w:sz w:val="24"/>
                <w:szCs w:val="24"/>
              </w:rPr>
              <w:t>-</w:t>
            </w:r>
          </w:p>
        </w:tc>
        <w:tc>
          <w:tcPr>
            <w:tcW w:w="1985" w:type="dxa"/>
          </w:tcPr>
          <w:p w:rsidR="006A3634" w:rsidRPr="00C77A2A" w:rsidRDefault="00AB7369" w:rsidP="00D964AF">
            <w:pPr>
              <w:jc w:val="center"/>
              <w:rPr>
                <w:rFonts w:ascii="Times New Roman" w:hAnsi="Times New Roman" w:cs="Times New Roman"/>
                <w:sz w:val="24"/>
                <w:szCs w:val="24"/>
              </w:rPr>
            </w:pPr>
            <w:r>
              <w:rPr>
                <w:rFonts w:ascii="Times New Roman" w:hAnsi="Times New Roman" w:cs="Times New Roman"/>
                <w:sz w:val="24"/>
                <w:szCs w:val="24"/>
              </w:rPr>
              <w:t>-</w:t>
            </w:r>
          </w:p>
        </w:tc>
      </w:tr>
      <w:tr w:rsidR="006A3634" w:rsidRPr="00A722A8" w:rsidTr="0043330F">
        <w:tc>
          <w:tcPr>
            <w:tcW w:w="3652" w:type="dxa"/>
          </w:tcPr>
          <w:p w:rsidR="006A3634" w:rsidRPr="00A722A8" w:rsidRDefault="006A3634" w:rsidP="00D964AF">
            <w:pPr>
              <w:widowControl w:val="0"/>
              <w:autoSpaceDE w:val="0"/>
              <w:autoSpaceDN w:val="0"/>
              <w:adjustRightInd w:val="0"/>
              <w:rPr>
                <w:rFonts w:ascii="Times New Roman" w:eastAsia="Times New Roman" w:hAnsi="Times New Roman" w:cs="Times New Roman"/>
                <w:sz w:val="24"/>
                <w:szCs w:val="24"/>
                <w:lang w:val="kk-KZ" w:eastAsia="ru-RU"/>
              </w:rPr>
            </w:pPr>
            <w:r w:rsidRPr="00A722A8">
              <w:rPr>
                <w:rFonts w:ascii="Times New Roman" w:eastAsia="Times New Roman" w:hAnsi="Times New Roman" w:cs="Times New Roman"/>
                <w:sz w:val="24"/>
                <w:szCs w:val="24"/>
                <w:lang w:val="kk-KZ" w:eastAsia="ru-RU"/>
              </w:rPr>
              <w:t xml:space="preserve"> Басқа жұмысқа ауыстырылды.</w:t>
            </w:r>
          </w:p>
        </w:tc>
        <w:tc>
          <w:tcPr>
            <w:tcW w:w="1985" w:type="dxa"/>
          </w:tcPr>
          <w:p w:rsidR="006A3634" w:rsidRPr="00A722A8" w:rsidRDefault="002B626B" w:rsidP="00D964AF">
            <w:pPr>
              <w:jc w:val="center"/>
              <w:rPr>
                <w:rFonts w:ascii="Times New Roman" w:hAnsi="Times New Roman" w:cs="Times New Roman"/>
                <w:sz w:val="24"/>
                <w:szCs w:val="24"/>
              </w:rPr>
            </w:pPr>
            <w:r>
              <w:rPr>
                <w:rFonts w:ascii="Times New Roman" w:hAnsi="Times New Roman" w:cs="Times New Roman"/>
                <w:sz w:val="24"/>
                <w:szCs w:val="24"/>
              </w:rPr>
              <w:t>4</w:t>
            </w:r>
          </w:p>
        </w:tc>
        <w:tc>
          <w:tcPr>
            <w:tcW w:w="1984" w:type="dxa"/>
          </w:tcPr>
          <w:p w:rsidR="006A3634" w:rsidRPr="00A722A8" w:rsidRDefault="00C77A2A" w:rsidP="00D964AF">
            <w:pPr>
              <w:jc w:val="center"/>
              <w:rPr>
                <w:rFonts w:ascii="Times New Roman" w:hAnsi="Times New Roman" w:cs="Times New Roman"/>
                <w:sz w:val="24"/>
                <w:szCs w:val="24"/>
              </w:rPr>
            </w:pPr>
            <w:r>
              <w:rPr>
                <w:rFonts w:ascii="Times New Roman" w:hAnsi="Times New Roman" w:cs="Times New Roman"/>
                <w:sz w:val="24"/>
                <w:szCs w:val="24"/>
              </w:rPr>
              <w:t>-</w:t>
            </w:r>
          </w:p>
        </w:tc>
        <w:tc>
          <w:tcPr>
            <w:tcW w:w="1985" w:type="dxa"/>
          </w:tcPr>
          <w:p w:rsidR="006A3634" w:rsidRPr="00E32DF8" w:rsidRDefault="00D35FCA" w:rsidP="00D964AF">
            <w:pPr>
              <w:jc w:val="center"/>
              <w:rPr>
                <w:rFonts w:ascii="Times New Roman" w:hAnsi="Times New Roman" w:cs="Times New Roman"/>
                <w:sz w:val="24"/>
                <w:szCs w:val="24"/>
                <w:lang w:val="kk-KZ"/>
              </w:rPr>
            </w:pPr>
            <w:r>
              <w:rPr>
                <w:rFonts w:ascii="Times New Roman" w:hAnsi="Times New Roman" w:cs="Times New Roman"/>
                <w:sz w:val="24"/>
                <w:szCs w:val="24"/>
                <w:lang w:val="kk-KZ"/>
              </w:rPr>
              <w:t>-</w:t>
            </w:r>
            <w:r w:rsidR="00A92F66">
              <w:rPr>
                <w:rFonts w:ascii="Times New Roman" w:hAnsi="Times New Roman" w:cs="Times New Roman"/>
                <w:sz w:val="24"/>
                <w:szCs w:val="24"/>
                <w:lang w:val="kk-KZ"/>
              </w:rPr>
              <w:t xml:space="preserve"> </w:t>
            </w:r>
          </w:p>
        </w:tc>
      </w:tr>
      <w:tr w:rsidR="006A3634" w:rsidRPr="00A722A8" w:rsidTr="0043330F">
        <w:tc>
          <w:tcPr>
            <w:tcW w:w="3652" w:type="dxa"/>
          </w:tcPr>
          <w:p w:rsidR="006A3634" w:rsidRPr="00A722A8" w:rsidRDefault="003004C5" w:rsidP="00D964AF">
            <w:pPr>
              <w:widowControl w:val="0"/>
              <w:autoSpaceDE w:val="0"/>
              <w:autoSpaceDN w:val="0"/>
              <w:adjustRightInd w:val="0"/>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То</w:t>
            </w:r>
            <w:r w:rsidR="006A3634" w:rsidRPr="00A722A8">
              <w:rPr>
                <w:rFonts w:ascii="Times New Roman" w:eastAsia="Times New Roman" w:hAnsi="Times New Roman" w:cs="Times New Roman"/>
                <w:sz w:val="24"/>
                <w:szCs w:val="24"/>
                <w:lang w:val="kk-KZ" w:eastAsia="ru-RU"/>
              </w:rPr>
              <w:t xml:space="preserve">лық күнде оқыту </w:t>
            </w:r>
          </w:p>
        </w:tc>
        <w:tc>
          <w:tcPr>
            <w:tcW w:w="1985" w:type="dxa"/>
          </w:tcPr>
          <w:p w:rsidR="006A3634" w:rsidRPr="00A722A8" w:rsidRDefault="006A3634" w:rsidP="00D964AF">
            <w:pPr>
              <w:jc w:val="center"/>
              <w:rPr>
                <w:rFonts w:ascii="Times New Roman" w:hAnsi="Times New Roman" w:cs="Times New Roman"/>
                <w:sz w:val="24"/>
                <w:szCs w:val="24"/>
              </w:rPr>
            </w:pPr>
            <w:r w:rsidRPr="00A722A8">
              <w:rPr>
                <w:rFonts w:ascii="Times New Roman" w:hAnsi="Times New Roman" w:cs="Times New Roman"/>
                <w:sz w:val="24"/>
                <w:szCs w:val="24"/>
              </w:rPr>
              <w:t>-</w:t>
            </w:r>
          </w:p>
        </w:tc>
        <w:tc>
          <w:tcPr>
            <w:tcW w:w="1984" w:type="dxa"/>
          </w:tcPr>
          <w:p w:rsidR="006A3634" w:rsidRPr="00A722A8" w:rsidRDefault="006A3634" w:rsidP="00D964AF">
            <w:pPr>
              <w:jc w:val="center"/>
              <w:rPr>
                <w:rFonts w:ascii="Times New Roman" w:hAnsi="Times New Roman" w:cs="Times New Roman"/>
                <w:sz w:val="24"/>
                <w:szCs w:val="24"/>
              </w:rPr>
            </w:pPr>
            <w:r w:rsidRPr="00A722A8">
              <w:rPr>
                <w:rFonts w:ascii="Times New Roman" w:hAnsi="Times New Roman" w:cs="Times New Roman"/>
                <w:sz w:val="24"/>
                <w:szCs w:val="24"/>
              </w:rPr>
              <w:t>-</w:t>
            </w:r>
          </w:p>
        </w:tc>
        <w:tc>
          <w:tcPr>
            <w:tcW w:w="1985" w:type="dxa"/>
          </w:tcPr>
          <w:p w:rsidR="006A3634" w:rsidRPr="00C77A2A" w:rsidRDefault="006A3634" w:rsidP="00D964AF">
            <w:pPr>
              <w:jc w:val="center"/>
              <w:rPr>
                <w:rFonts w:ascii="Times New Roman" w:hAnsi="Times New Roman" w:cs="Times New Roman"/>
                <w:sz w:val="24"/>
                <w:szCs w:val="24"/>
              </w:rPr>
            </w:pPr>
            <w:r w:rsidRPr="00C77A2A">
              <w:rPr>
                <w:rFonts w:ascii="Times New Roman" w:hAnsi="Times New Roman" w:cs="Times New Roman"/>
                <w:sz w:val="24"/>
                <w:szCs w:val="24"/>
              </w:rPr>
              <w:t>-</w:t>
            </w:r>
          </w:p>
        </w:tc>
      </w:tr>
      <w:tr w:rsidR="006A3634" w:rsidRPr="00A722A8" w:rsidTr="0043330F">
        <w:tc>
          <w:tcPr>
            <w:tcW w:w="3652" w:type="dxa"/>
          </w:tcPr>
          <w:p w:rsidR="006A3634" w:rsidRPr="00A722A8" w:rsidRDefault="006A3634" w:rsidP="00D964AF">
            <w:pPr>
              <w:widowControl w:val="0"/>
              <w:autoSpaceDE w:val="0"/>
              <w:autoSpaceDN w:val="0"/>
              <w:adjustRightInd w:val="0"/>
              <w:jc w:val="both"/>
              <w:rPr>
                <w:rFonts w:ascii="Times New Roman" w:eastAsia="Times New Roman" w:hAnsi="Times New Roman" w:cs="Times New Roman"/>
                <w:sz w:val="24"/>
                <w:szCs w:val="24"/>
                <w:lang w:val="kk-KZ" w:eastAsia="ru-RU"/>
              </w:rPr>
            </w:pPr>
            <w:r w:rsidRPr="00A722A8">
              <w:rPr>
                <w:rFonts w:ascii="Times New Roman" w:eastAsia="Times New Roman" w:hAnsi="Times New Roman" w:cs="Times New Roman"/>
                <w:sz w:val="24"/>
                <w:szCs w:val="24"/>
                <w:lang w:val="kk-KZ" w:eastAsia="ru-RU"/>
              </w:rPr>
              <w:t>Денсаулығына байланысты</w:t>
            </w:r>
          </w:p>
        </w:tc>
        <w:tc>
          <w:tcPr>
            <w:tcW w:w="1985" w:type="dxa"/>
          </w:tcPr>
          <w:p w:rsidR="006A3634" w:rsidRPr="00A722A8" w:rsidRDefault="006A3634" w:rsidP="00D964AF">
            <w:pPr>
              <w:jc w:val="center"/>
              <w:rPr>
                <w:rFonts w:ascii="Times New Roman" w:hAnsi="Times New Roman" w:cs="Times New Roman"/>
                <w:sz w:val="24"/>
                <w:szCs w:val="24"/>
              </w:rPr>
            </w:pPr>
            <w:r w:rsidRPr="00A722A8">
              <w:rPr>
                <w:rFonts w:ascii="Times New Roman" w:hAnsi="Times New Roman" w:cs="Times New Roman"/>
                <w:sz w:val="24"/>
                <w:szCs w:val="24"/>
              </w:rPr>
              <w:t>-</w:t>
            </w:r>
          </w:p>
        </w:tc>
        <w:tc>
          <w:tcPr>
            <w:tcW w:w="1984" w:type="dxa"/>
          </w:tcPr>
          <w:p w:rsidR="006A3634" w:rsidRPr="00A722A8" w:rsidRDefault="006A3634" w:rsidP="00D964AF">
            <w:pPr>
              <w:jc w:val="center"/>
              <w:rPr>
                <w:rFonts w:ascii="Times New Roman" w:hAnsi="Times New Roman" w:cs="Times New Roman"/>
                <w:sz w:val="24"/>
                <w:szCs w:val="24"/>
              </w:rPr>
            </w:pPr>
            <w:r w:rsidRPr="00A722A8">
              <w:rPr>
                <w:rFonts w:ascii="Times New Roman" w:hAnsi="Times New Roman" w:cs="Times New Roman"/>
                <w:sz w:val="24"/>
                <w:szCs w:val="24"/>
              </w:rPr>
              <w:t>-</w:t>
            </w:r>
          </w:p>
        </w:tc>
        <w:tc>
          <w:tcPr>
            <w:tcW w:w="1985" w:type="dxa"/>
          </w:tcPr>
          <w:p w:rsidR="006A3634" w:rsidRPr="00C77A2A" w:rsidRDefault="00C77A2A" w:rsidP="00D964AF">
            <w:pPr>
              <w:jc w:val="center"/>
              <w:rPr>
                <w:rFonts w:ascii="Times New Roman" w:hAnsi="Times New Roman" w:cs="Times New Roman"/>
                <w:sz w:val="24"/>
                <w:szCs w:val="24"/>
              </w:rPr>
            </w:pPr>
            <w:r>
              <w:rPr>
                <w:rFonts w:ascii="Times New Roman" w:hAnsi="Times New Roman" w:cs="Times New Roman"/>
                <w:sz w:val="24"/>
                <w:szCs w:val="24"/>
              </w:rPr>
              <w:t>-</w:t>
            </w:r>
          </w:p>
        </w:tc>
      </w:tr>
      <w:tr w:rsidR="006A3634" w:rsidRPr="00A722A8" w:rsidTr="0043330F">
        <w:tc>
          <w:tcPr>
            <w:tcW w:w="3652" w:type="dxa"/>
          </w:tcPr>
          <w:p w:rsidR="006A3634" w:rsidRPr="00A722A8" w:rsidRDefault="006A3634" w:rsidP="00D964AF">
            <w:pPr>
              <w:widowControl w:val="0"/>
              <w:autoSpaceDE w:val="0"/>
              <w:autoSpaceDN w:val="0"/>
              <w:adjustRightInd w:val="0"/>
              <w:rPr>
                <w:rFonts w:ascii="Times New Roman" w:eastAsia="Times New Roman" w:hAnsi="Times New Roman" w:cs="Times New Roman"/>
                <w:sz w:val="24"/>
                <w:szCs w:val="24"/>
                <w:lang w:val="kk-KZ" w:eastAsia="ru-RU"/>
              </w:rPr>
            </w:pPr>
            <w:r w:rsidRPr="00A722A8">
              <w:rPr>
                <w:rFonts w:ascii="Times New Roman" w:eastAsia="Times New Roman" w:hAnsi="Times New Roman" w:cs="Times New Roman"/>
                <w:sz w:val="24"/>
                <w:szCs w:val="24"/>
                <w:lang w:val="kk-KZ" w:eastAsia="ru-RU"/>
              </w:rPr>
              <w:t xml:space="preserve"> Еңбек тәртібін бұзған </w:t>
            </w:r>
          </w:p>
        </w:tc>
        <w:tc>
          <w:tcPr>
            <w:tcW w:w="1985" w:type="dxa"/>
          </w:tcPr>
          <w:p w:rsidR="006A3634" w:rsidRPr="00A722A8" w:rsidRDefault="006A3634" w:rsidP="00D964AF">
            <w:pPr>
              <w:jc w:val="center"/>
              <w:rPr>
                <w:rFonts w:ascii="Times New Roman" w:hAnsi="Times New Roman" w:cs="Times New Roman"/>
                <w:sz w:val="24"/>
                <w:szCs w:val="24"/>
              </w:rPr>
            </w:pPr>
            <w:r w:rsidRPr="00A722A8">
              <w:rPr>
                <w:rFonts w:ascii="Times New Roman" w:hAnsi="Times New Roman" w:cs="Times New Roman"/>
                <w:sz w:val="24"/>
                <w:szCs w:val="24"/>
              </w:rPr>
              <w:t>-</w:t>
            </w:r>
          </w:p>
        </w:tc>
        <w:tc>
          <w:tcPr>
            <w:tcW w:w="1984" w:type="dxa"/>
          </w:tcPr>
          <w:p w:rsidR="006A3634" w:rsidRPr="00A722A8" w:rsidRDefault="006A3634" w:rsidP="00D964AF">
            <w:pPr>
              <w:jc w:val="center"/>
              <w:rPr>
                <w:rFonts w:ascii="Times New Roman" w:hAnsi="Times New Roman" w:cs="Times New Roman"/>
                <w:sz w:val="24"/>
                <w:szCs w:val="24"/>
              </w:rPr>
            </w:pPr>
            <w:r w:rsidRPr="00A722A8">
              <w:rPr>
                <w:rFonts w:ascii="Times New Roman" w:hAnsi="Times New Roman" w:cs="Times New Roman"/>
                <w:sz w:val="24"/>
                <w:szCs w:val="24"/>
              </w:rPr>
              <w:t>-</w:t>
            </w:r>
          </w:p>
        </w:tc>
        <w:tc>
          <w:tcPr>
            <w:tcW w:w="1985" w:type="dxa"/>
          </w:tcPr>
          <w:p w:rsidR="006A3634" w:rsidRPr="00C77A2A" w:rsidRDefault="006A3634" w:rsidP="00D964AF">
            <w:pPr>
              <w:jc w:val="center"/>
              <w:rPr>
                <w:rFonts w:ascii="Times New Roman" w:hAnsi="Times New Roman" w:cs="Times New Roman"/>
                <w:sz w:val="24"/>
                <w:szCs w:val="24"/>
              </w:rPr>
            </w:pPr>
            <w:r w:rsidRPr="00C77A2A">
              <w:rPr>
                <w:rFonts w:ascii="Times New Roman" w:hAnsi="Times New Roman" w:cs="Times New Roman"/>
                <w:sz w:val="24"/>
                <w:szCs w:val="24"/>
              </w:rPr>
              <w:t>-</w:t>
            </w:r>
          </w:p>
        </w:tc>
      </w:tr>
      <w:tr w:rsidR="006A3634" w:rsidRPr="00A722A8" w:rsidTr="0043330F">
        <w:tc>
          <w:tcPr>
            <w:tcW w:w="3652" w:type="dxa"/>
          </w:tcPr>
          <w:p w:rsidR="006A3634" w:rsidRPr="00A722A8" w:rsidRDefault="006A3634" w:rsidP="00D964AF">
            <w:pPr>
              <w:widowControl w:val="0"/>
              <w:autoSpaceDE w:val="0"/>
              <w:autoSpaceDN w:val="0"/>
              <w:adjustRightInd w:val="0"/>
              <w:rPr>
                <w:rFonts w:ascii="Times New Roman" w:eastAsia="Times New Roman" w:hAnsi="Times New Roman" w:cs="Times New Roman"/>
                <w:sz w:val="24"/>
                <w:szCs w:val="24"/>
                <w:lang w:val="kk-KZ" w:eastAsia="ru-RU"/>
              </w:rPr>
            </w:pPr>
            <w:r w:rsidRPr="00A722A8">
              <w:rPr>
                <w:rFonts w:ascii="Times New Roman" w:eastAsia="Times New Roman" w:hAnsi="Times New Roman" w:cs="Times New Roman"/>
                <w:sz w:val="24"/>
                <w:szCs w:val="24"/>
                <w:lang w:val="kk-KZ" w:eastAsia="ru-RU"/>
              </w:rPr>
              <w:lastRenderedPageBreak/>
              <w:t xml:space="preserve"> Зейткенкерлікпен</w:t>
            </w:r>
          </w:p>
        </w:tc>
        <w:tc>
          <w:tcPr>
            <w:tcW w:w="1985" w:type="dxa"/>
          </w:tcPr>
          <w:p w:rsidR="006A3634" w:rsidRPr="00A722A8" w:rsidRDefault="006A3634" w:rsidP="00D964AF">
            <w:pPr>
              <w:jc w:val="center"/>
              <w:rPr>
                <w:rFonts w:ascii="Times New Roman" w:hAnsi="Times New Roman" w:cs="Times New Roman"/>
                <w:sz w:val="24"/>
                <w:szCs w:val="24"/>
                <w:lang w:val="en-US"/>
              </w:rPr>
            </w:pPr>
            <w:r w:rsidRPr="00A722A8">
              <w:rPr>
                <w:rFonts w:ascii="Times New Roman" w:hAnsi="Times New Roman" w:cs="Times New Roman"/>
                <w:sz w:val="24"/>
                <w:szCs w:val="24"/>
                <w:lang w:val="en-US"/>
              </w:rPr>
              <w:t>-</w:t>
            </w:r>
          </w:p>
        </w:tc>
        <w:tc>
          <w:tcPr>
            <w:tcW w:w="1984" w:type="dxa"/>
          </w:tcPr>
          <w:p w:rsidR="006A3634" w:rsidRPr="00CE29E4" w:rsidRDefault="00CE29E4" w:rsidP="00D964AF">
            <w:pPr>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1985" w:type="dxa"/>
          </w:tcPr>
          <w:p w:rsidR="006A3634" w:rsidRPr="00C77A2A" w:rsidRDefault="00C77A2A" w:rsidP="00D964AF">
            <w:pPr>
              <w:jc w:val="center"/>
              <w:rPr>
                <w:rFonts w:ascii="Times New Roman" w:hAnsi="Times New Roman" w:cs="Times New Roman"/>
                <w:sz w:val="24"/>
                <w:szCs w:val="24"/>
              </w:rPr>
            </w:pPr>
            <w:r>
              <w:rPr>
                <w:rFonts w:ascii="Times New Roman" w:hAnsi="Times New Roman" w:cs="Times New Roman"/>
                <w:sz w:val="24"/>
                <w:szCs w:val="24"/>
              </w:rPr>
              <w:t>-</w:t>
            </w:r>
          </w:p>
        </w:tc>
      </w:tr>
      <w:tr w:rsidR="006A3634" w:rsidRPr="00A722A8" w:rsidTr="0043330F">
        <w:tc>
          <w:tcPr>
            <w:tcW w:w="3652" w:type="dxa"/>
          </w:tcPr>
          <w:p w:rsidR="006A3634" w:rsidRPr="00A722A8" w:rsidRDefault="006A3634" w:rsidP="00D964AF">
            <w:pPr>
              <w:widowControl w:val="0"/>
              <w:autoSpaceDE w:val="0"/>
              <w:autoSpaceDN w:val="0"/>
              <w:adjustRightInd w:val="0"/>
              <w:jc w:val="both"/>
              <w:rPr>
                <w:rFonts w:ascii="Times New Roman" w:eastAsia="Times New Roman" w:hAnsi="Times New Roman" w:cs="Times New Roman"/>
                <w:sz w:val="24"/>
                <w:szCs w:val="24"/>
                <w:lang w:val="kk-KZ" w:eastAsia="ru-RU"/>
              </w:rPr>
            </w:pPr>
            <w:r w:rsidRPr="00A722A8">
              <w:rPr>
                <w:rFonts w:ascii="Times New Roman" w:eastAsia="Times New Roman" w:hAnsi="Times New Roman" w:cs="Times New Roman"/>
                <w:sz w:val="24"/>
                <w:szCs w:val="24"/>
                <w:lang w:val="kk-KZ" w:eastAsia="ru-RU"/>
              </w:rPr>
              <w:t xml:space="preserve">Жалпы педагог </w:t>
            </w:r>
          </w:p>
        </w:tc>
        <w:tc>
          <w:tcPr>
            <w:tcW w:w="1985" w:type="dxa"/>
          </w:tcPr>
          <w:p w:rsidR="006A3634" w:rsidRPr="008B7E52" w:rsidRDefault="008B7E52" w:rsidP="00D964AF">
            <w:pPr>
              <w:jc w:val="center"/>
              <w:rPr>
                <w:rFonts w:ascii="Times New Roman" w:hAnsi="Times New Roman" w:cs="Times New Roman"/>
                <w:sz w:val="24"/>
                <w:szCs w:val="24"/>
                <w:lang w:val="kk-KZ"/>
              </w:rPr>
            </w:pPr>
            <w:r>
              <w:rPr>
                <w:rFonts w:ascii="Times New Roman" w:hAnsi="Times New Roman" w:cs="Times New Roman"/>
                <w:sz w:val="24"/>
                <w:szCs w:val="24"/>
                <w:lang w:val="kk-KZ"/>
              </w:rPr>
              <w:t>9</w:t>
            </w:r>
          </w:p>
        </w:tc>
        <w:tc>
          <w:tcPr>
            <w:tcW w:w="1984" w:type="dxa"/>
          </w:tcPr>
          <w:p w:rsidR="006A3634" w:rsidRPr="00C77A2A" w:rsidRDefault="006A3634" w:rsidP="00D964AF">
            <w:pPr>
              <w:jc w:val="center"/>
              <w:rPr>
                <w:rFonts w:ascii="Times New Roman" w:hAnsi="Times New Roman" w:cs="Times New Roman"/>
                <w:sz w:val="24"/>
                <w:szCs w:val="24"/>
              </w:rPr>
            </w:pPr>
          </w:p>
        </w:tc>
        <w:tc>
          <w:tcPr>
            <w:tcW w:w="1985" w:type="dxa"/>
          </w:tcPr>
          <w:p w:rsidR="006A3634" w:rsidRPr="00C77A2A" w:rsidRDefault="006A3634" w:rsidP="00D964AF">
            <w:pPr>
              <w:jc w:val="center"/>
              <w:rPr>
                <w:rFonts w:ascii="Times New Roman" w:hAnsi="Times New Roman" w:cs="Times New Roman"/>
                <w:sz w:val="24"/>
                <w:szCs w:val="24"/>
              </w:rPr>
            </w:pPr>
          </w:p>
        </w:tc>
      </w:tr>
    </w:tbl>
    <w:p w:rsidR="006A3634" w:rsidRPr="00A722A8" w:rsidRDefault="006A3634" w:rsidP="00D964AF">
      <w:pPr>
        <w:pStyle w:val="a3"/>
        <w:jc w:val="both"/>
        <w:rPr>
          <w:rFonts w:ascii="Times New Roman" w:hAnsi="Times New Roman" w:cs="Times New Roman"/>
          <w:sz w:val="24"/>
          <w:szCs w:val="24"/>
          <w:lang w:val="kk-KZ" w:eastAsia="zh-CN" w:bidi="hi-IN"/>
        </w:rPr>
      </w:pPr>
    </w:p>
    <w:p w:rsidR="006A3634" w:rsidRPr="00A722A8" w:rsidRDefault="006A3634" w:rsidP="00D964AF">
      <w:pPr>
        <w:pStyle w:val="a3"/>
        <w:ind w:firstLine="708"/>
        <w:jc w:val="both"/>
        <w:rPr>
          <w:rFonts w:ascii="Times New Roman" w:hAnsi="Times New Roman" w:cs="Times New Roman"/>
          <w:sz w:val="24"/>
          <w:szCs w:val="24"/>
          <w:lang w:val="kk-KZ"/>
        </w:rPr>
      </w:pPr>
      <w:r w:rsidRPr="00A722A8">
        <w:rPr>
          <w:rFonts w:ascii="Times New Roman" w:hAnsi="Times New Roman" w:cs="Times New Roman"/>
          <w:sz w:val="24"/>
          <w:szCs w:val="24"/>
          <w:lang w:val="kk-KZ"/>
        </w:rPr>
        <w:t>Үш жыл ішінде кадрлық құрамның қозғалысын</w:t>
      </w:r>
      <w:r w:rsidR="003004C5">
        <w:rPr>
          <w:rFonts w:ascii="Times New Roman" w:hAnsi="Times New Roman" w:cs="Times New Roman"/>
          <w:sz w:val="24"/>
          <w:szCs w:val="24"/>
          <w:lang w:val="kk-KZ"/>
        </w:rPr>
        <w:t xml:space="preserve"> талдай отырып, педагогтарды</w:t>
      </w:r>
      <w:r w:rsidRPr="00A722A8">
        <w:rPr>
          <w:rFonts w:ascii="Times New Roman" w:hAnsi="Times New Roman" w:cs="Times New Roman"/>
          <w:sz w:val="24"/>
          <w:szCs w:val="24"/>
          <w:lang w:val="kk-KZ"/>
        </w:rPr>
        <w:t>ң өз еркімен (оның ішінде басқа қалаға, ауданға  көшу)  жұмыстан босатылғаны байқалады</w:t>
      </w:r>
      <w:r w:rsidR="008B7E52">
        <w:rPr>
          <w:rFonts w:ascii="Times New Roman" w:hAnsi="Times New Roman" w:cs="Times New Roman"/>
          <w:sz w:val="24"/>
          <w:szCs w:val="24"/>
          <w:lang w:val="kk-KZ"/>
        </w:rPr>
        <w:t>. Көшумен 2</w:t>
      </w:r>
      <w:r w:rsidR="00101177">
        <w:rPr>
          <w:rFonts w:ascii="Times New Roman" w:hAnsi="Times New Roman" w:cs="Times New Roman"/>
          <w:sz w:val="24"/>
          <w:szCs w:val="24"/>
          <w:lang w:val="kk-KZ"/>
        </w:rPr>
        <w:t xml:space="preserve"> педагог</w:t>
      </w:r>
      <w:r w:rsidR="008B7E52">
        <w:rPr>
          <w:rFonts w:ascii="Times New Roman" w:hAnsi="Times New Roman" w:cs="Times New Roman"/>
          <w:sz w:val="24"/>
          <w:szCs w:val="24"/>
          <w:lang w:val="kk-KZ"/>
        </w:rPr>
        <w:t xml:space="preserve"> және басқа жұмсқа ауысқан 6 педагог</w:t>
      </w:r>
      <w:r w:rsidR="00101177">
        <w:rPr>
          <w:rFonts w:ascii="Times New Roman" w:hAnsi="Times New Roman" w:cs="Times New Roman"/>
          <w:sz w:val="24"/>
          <w:szCs w:val="24"/>
          <w:lang w:val="kk-KZ"/>
        </w:rPr>
        <w:t xml:space="preserve"> жұмыстан шық</w:t>
      </w:r>
      <w:r w:rsidRPr="00A722A8">
        <w:rPr>
          <w:rFonts w:ascii="Times New Roman" w:hAnsi="Times New Roman" w:cs="Times New Roman"/>
          <w:sz w:val="24"/>
          <w:szCs w:val="24"/>
          <w:lang w:val="kk-KZ"/>
        </w:rPr>
        <w:t>т</w:t>
      </w:r>
      <w:r w:rsidR="003004C5">
        <w:rPr>
          <w:rFonts w:ascii="Times New Roman" w:hAnsi="Times New Roman" w:cs="Times New Roman"/>
          <w:sz w:val="24"/>
          <w:szCs w:val="24"/>
          <w:lang w:val="kk-KZ"/>
        </w:rPr>
        <w:t>ы. Жаңадан қабылданған педагогта</w:t>
      </w:r>
      <w:r w:rsidRPr="00A722A8">
        <w:rPr>
          <w:rFonts w:ascii="Times New Roman" w:hAnsi="Times New Roman" w:cs="Times New Roman"/>
          <w:sz w:val="24"/>
          <w:szCs w:val="24"/>
          <w:lang w:val="kk-KZ"/>
        </w:rPr>
        <w:t>р негізінен негізгі қызметкердің бала күтімі демалысына уақытша қабылданғандықтан. Еңбек тәртібін бұзғандар жоқ.</w:t>
      </w:r>
    </w:p>
    <w:p w:rsidR="00656EAB" w:rsidRPr="00A722A8" w:rsidRDefault="00656EAB" w:rsidP="00D964AF">
      <w:pPr>
        <w:autoSpaceDE w:val="0"/>
        <w:autoSpaceDN w:val="0"/>
        <w:adjustRightInd w:val="0"/>
        <w:spacing w:after="0" w:line="240" w:lineRule="auto"/>
        <w:ind w:right="56" w:firstLine="709"/>
        <w:jc w:val="both"/>
        <w:rPr>
          <w:rFonts w:ascii="Times New Roman" w:hAnsi="Times New Roman" w:cs="Times New Roman"/>
          <w:sz w:val="24"/>
          <w:szCs w:val="24"/>
          <w:lang w:val="kk-KZ"/>
        </w:rPr>
      </w:pPr>
      <w:r w:rsidRPr="00A722A8">
        <w:rPr>
          <w:rFonts w:ascii="Times New Roman" w:hAnsi="Times New Roman" w:cs="Times New Roman"/>
          <w:sz w:val="24"/>
          <w:szCs w:val="24"/>
          <w:lang w:val="kk-KZ"/>
        </w:rPr>
        <w:t>Мемлекеттік тапсырысты орындау мақс</w:t>
      </w:r>
      <w:r w:rsidR="003004C5">
        <w:rPr>
          <w:rFonts w:ascii="Times New Roman" w:hAnsi="Times New Roman" w:cs="Times New Roman"/>
          <w:sz w:val="24"/>
          <w:szCs w:val="24"/>
          <w:lang w:val="kk-KZ"/>
        </w:rPr>
        <w:t>атында штат кестесінде педагогта</w:t>
      </w:r>
      <w:r w:rsidRPr="00A722A8">
        <w:rPr>
          <w:rFonts w:ascii="Times New Roman" w:hAnsi="Times New Roman" w:cs="Times New Roman"/>
          <w:sz w:val="24"/>
          <w:szCs w:val="24"/>
          <w:lang w:val="kk-KZ"/>
        </w:rPr>
        <w:t>р мен мамандардың штат бірліктері қарастырылған. Педагогикалық кадрлармен қамтамасыз ету есепті жылда</w:t>
      </w:r>
      <w:r w:rsidR="003004C5">
        <w:rPr>
          <w:rFonts w:ascii="Times New Roman" w:hAnsi="Times New Roman" w:cs="Times New Roman"/>
          <w:sz w:val="24"/>
          <w:szCs w:val="24"/>
          <w:lang w:val="kk-KZ"/>
        </w:rPr>
        <w:t xml:space="preserve">р ішінде 100% құрайды. Педагогтарды </w:t>
      </w:r>
      <w:r w:rsidRPr="00A722A8">
        <w:rPr>
          <w:rFonts w:ascii="Times New Roman" w:hAnsi="Times New Roman" w:cs="Times New Roman"/>
          <w:sz w:val="24"/>
          <w:szCs w:val="24"/>
          <w:lang w:val="kk-KZ"/>
        </w:rPr>
        <w:t>ауыстыру декреттік демалысқа және зейнеткерлікке шыққан негізгі жұмыскерлерді ауыстыру есебінен табылады.</w:t>
      </w:r>
    </w:p>
    <w:p w:rsidR="006A3634" w:rsidRPr="00A722A8" w:rsidRDefault="006A3634" w:rsidP="00D964AF">
      <w:pPr>
        <w:spacing w:after="0" w:line="240" w:lineRule="auto"/>
        <w:jc w:val="center"/>
        <w:rPr>
          <w:rFonts w:ascii="Times New Roman" w:hAnsi="Times New Roman" w:cs="Times New Roman"/>
          <w:b/>
          <w:sz w:val="24"/>
          <w:szCs w:val="24"/>
          <w:lang w:val="kk-KZ"/>
        </w:rPr>
      </w:pPr>
    </w:p>
    <w:p w:rsidR="00E45B3D" w:rsidRPr="00A722A8" w:rsidRDefault="00E45B3D" w:rsidP="00D964AF">
      <w:pPr>
        <w:pStyle w:val="a7"/>
        <w:spacing w:before="0" w:beforeAutospacing="0" w:after="0" w:afterAutospacing="0"/>
        <w:jc w:val="center"/>
        <w:rPr>
          <w:b/>
          <w:lang w:val="kk-KZ"/>
        </w:rPr>
      </w:pPr>
    </w:p>
    <w:p w:rsidR="006A3634" w:rsidRPr="004068D7" w:rsidRDefault="006A3634" w:rsidP="00D964AF">
      <w:pPr>
        <w:pStyle w:val="a7"/>
        <w:spacing w:before="0" w:beforeAutospacing="0" w:after="0" w:afterAutospacing="0"/>
        <w:jc w:val="center"/>
        <w:rPr>
          <w:b/>
          <w:lang w:val="kk-KZ"/>
        </w:rPr>
      </w:pPr>
      <w:r w:rsidRPr="004068D7">
        <w:rPr>
          <w:b/>
          <w:lang w:val="kk-KZ"/>
        </w:rPr>
        <w:t xml:space="preserve">III-бөлім. </w:t>
      </w:r>
      <w:r w:rsidR="004C5F90" w:rsidRPr="004068D7">
        <w:rPr>
          <w:b/>
          <w:lang w:val="kk-KZ"/>
        </w:rPr>
        <w:t xml:space="preserve"> Мектепке дейінгі ұйымның б</w:t>
      </w:r>
      <w:r w:rsidRPr="004068D7">
        <w:rPr>
          <w:b/>
          <w:lang w:val="kk-KZ"/>
        </w:rPr>
        <w:t>алал</w:t>
      </w:r>
      <w:r w:rsidR="004C5F90" w:rsidRPr="004068D7">
        <w:rPr>
          <w:b/>
          <w:lang w:val="kk-KZ"/>
        </w:rPr>
        <w:t xml:space="preserve">ар контингенті </w:t>
      </w:r>
    </w:p>
    <w:p w:rsidR="00D964AF" w:rsidRPr="004068D7" w:rsidRDefault="00D964AF" w:rsidP="00D964AF">
      <w:pPr>
        <w:pStyle w:val="a7"/>
        <w:spacing w:before="0" w:beforeAutospacing="0" w:after="0" w:afterAutospacing="0"/>
        <w:jc w:val="center"/>
        <w:rPr>
          <w:b/>
          <w:lang w:val="kk-KZ"/>
        </w:rPr>
      </w:pPr>
    </w:p>
    <w:p w:rsidR="00E139FD" w:rsidRPr="00A722A8" w:rsidRDefault="006A3634" w:rsidP="00D964AF">
      <w:pPr>
        <w:pStyle w:val="a7"/>
        <w:spacing w:before="0" w:beforeAutospacing="0" w:after="0" w:afterAutospacing="0"/>
        <w:ind w:firstLine="708"/>
        <w:jc w:val="both"/>
        <w:rPr>
          <w:lang w:val="kk-KZ"/>
        </w:rPr>
      </w:pPr>
      <w:r w:rsidRPr="00A722A8">
        <w:rPr>
          <w:lang w:val="kk-KZ"/>
        </w:rPr>
        <w:t xml:space="preserve">Мектепке дейінгі ұйым қызметін автоматтандыру </w:t>
      </w:r>
      <w:r w:rsidRPr="00F826EE">
        <w:rPr>
          <w:lang w:val="kk-KZ"/>
        </w:rPr>
        <w:t>“</w:t>
      </w:r>
      <w:r w:rsidR="00D52E4E" w:rsidRPr="00F826EE">
        <w:rPr>
          <w:lang w:val="kk-KZ"/>
        </w:rPr>
        <w:t>SmartNationBALABAQSHA</w:t>
      </w:r>
      <w:r w:rsidRPr="00F826EE">
        <w:rPr>
          <w:lang w:val="kk-KZ"/>
        </w:rPr>
        <w:t xml:space="preserve">” порталы арқылы жүзеге асырылады Балалардың мектепке дейінгі ұйымға түсуі </w:t>
      </w:r>
      <w:r w:rsidR="00D52E4E" w:rsidRPr="00F826EE">
        <w:rPr>
          <w:lang w:val="kk-KZ"/>
        </w:rPr>
        <w:t>“SmartNationBALABAQSHA”</w:t>
      </w:r>
      <w:r w:rsidR="00D52E4E" w:rsidRPr="00A722A8">
        <w:rPr>
          <w:lang w:val="kk-KZ"/>
        </w:rPr>
        <w:t xml:space="preserve"> </w:t>
      </w:r>
      <w:r w:rsidRPr="00A722A8">
        <w:rPr>
          <w:lang w:val="kk-KZ"/>
        </w:rPr>
        <w:t>бағыты бойынша жүргізіледі. Әрбір балаға жеке іс рәсімделеді, оның құрамына: жолдама, баланы МДҰ-ға қабылдау туралы ата-ананың  өтініші, МДҰ мен ата-аналар арасындағы шарт, педиатр-дәрігердің анықтамасы  тіркеледі. Балалардың тізіміне сәйкес барлық жеке істер бар. Жолдамаларды тіркеу журналдары, балалар қозғалысы кітабы, балалар қозғалысы бойынша бұйрықтар, өтініштерді тіркеу журналы, ата-аналар шарттарын тіркеу журналы жүргізіледі. Балабақшад</w:t>
      </w:r>
      <w:r w:rsidR="00191C95">
        <w:rPr>
          <w:lang w:val="kk-KZ"/>
        </w:rPr>
        <w:t xml:space="preserve">а жоспарлы </w:t>
      </w:r>
      <w:r w:rsidR="000744BB">
        <w:rPr>
          <w:color w:val="000000" w:themeColor="text1"/>
          <w:lang w:val="kk-KZ"/>
        </w:rPr>
        <w:t>236</w:t>
      </w:r>
      <w:r w:rsidR="00191C95" w:rsidRPr="006D7CD8">
        <w:rPr>
          <w:color w:val="FF0000"/>
          <w:lang w:val="kk-KZ"/>
        </w:rPr>
        <w:t xml:space="preserve"> </w:t>
      </w:r>
      <w:r w:rsidR="009F7AED">
        <w:rPr>
          <w:lang w:val="kk-KZ"/>
        </w:rPr>
        <w:t>бала қамтылған 10</w:t>
      </w:r>
      <w:r w:rsidRPr="00A722A8">
        <w:rPr>
          <w:lang w:val="kk-KZ"/>
        </w:rPr>
        <w:t xml:space="preserve"> жас тобы жұмыс істейді. Топтардың жұмыс тәртібі сағат 7.00-ден 19.00-ге дейін. </w:t>
      </w:r>
    </w:p>
    <w:p w:rsidR="00E45B3D" w:rsidRPr="00A722A8" w:rsidRDefault="00E45B3D" w:rsidP="00D964AF">
      <w:pPr>
        <w:pStyle w:val="a7"/>
        <w:spacing w:before="0" w:beforeAutospacing="0" w:after="0" w:afterAutospacing="0"/>
        <w:ind w:firstLine="708"/>
        <w:jc w:val="both"/>
        <w:rPr>
          <w:lang w:val="kk-KZ"/>
        </w:rPr>
      </w:pPr>
    </w:p>
    <w:p w:rsidR="006A3634" w:rsidRPr="00A722A8" w:rsidRDefault="006A3634" w:rsidP="00E45B3D">
      <w:pPr>
        <w:pStyle w:val="a7"/>
        <w:spacing w:before="0" w:beforeAutospacing="0" w:after="0" w:afterAutospacing="0"/>
        <w:ind w:firstLine="708"/>
        <w:jc w:val="center"/>
        <w:rPr>
          <w:b/>
          <w:lang w:val="kk-KZ"/>
        </w:rPr>
      </w:pPr>
      <w:r w:rsidRPr="00A722A8">
        <w:rPr>
          <w:b/>
        </w:rPr>
        <w:t>Балалардың</w:t>
      </w:r>
      <w:r w:rsidR="00251943">
        <w:rPr>
          <w:b/>
        </w:rPr>
        <w:t xml:space="preserve"> </w:t>
      </w:r>
      <w:r w:rsidRPr="00A722A8">
        <w:rPr>
          <w:b/>
        </w:rPr>
        <w:t>тізімді</w:t>
      </w:r>
      <w:proofErr w:type="gramStart"/>
      <w:r w:rsidRPr="00A722A8">
        <w:rPr>
          <w:b/>
        </w:rPr>
        <w:t>к</w:t>
      </w:r>
      <w:proofErr w:type="gramEnd"/>
      <w:r w:rsidRPr="00A722A8">
        <w:rPr>
          <w:b/>
        </w:rPr>
        <w:t xml:space="preserve"> құрамы</w:t>
      </w:r>
    </w:p>
    <w:tbl>
      <w:tblPr>
        <w:tblStyle w:val="ad"/>
        <w:tblW w:w="9639" w:type="dxa"/>
        <w:tblInd w:w="108" w:type="dxa"/>
        <w:tblLook w:val="01E0" w:firstRow="1" w:lastRow="1" w:firstColumn="1" w:lastColumn="1" w:noHBand="0" w:noVBand="0"/>
      </w:tblPr>
      <w:tblGrid>
        <w:gridCol w:w="2552"/>
        <w:gridCol w:w="1984"/>
        <w:gridCol w:w="2410"/>
        <w:gridCol w:w="2693"/>
      </w:tblGrid>
      <w:tr w:rsidR="00927F29" w:rsidRPr="00A722A8" w:rsidTr="00B75E6A">
        <w:tc>
          <w:tcPr>
            <w:tcW w:w="2552" w:type="dxa"/>
          </w:tcPr>
          <w:p w:rsidR="00927F29" w:rsidRPr="00E9585B" w:rsidRDefault="00927F29" w:rsidP="00D964AF">
            <w:pPr>
              <w:rPr>
                <w:rFonts w:ascii="Times New Roman" w:hAnsi="Times New Roman" w:cs="Times New Roman"/>
                <w:color w:val="000000" w:themeColor="text1"/>
                <w:sz w:val="24"/>
                <w:szCs w:val="24"/>
              </w:rPr>
            </w:pPr>
            <w:r w:rsidRPr="00E9585B">
              <w:rPr>
                <w:rFonts w:ascii="Times New Roman" w:hAnsi="Times New Roman" w:cs="Times New Roman"/>
                <w:color w:val="000000" w:themeColor="text1"/>
                <w:sz w:val="24"/>
                <w:szCs w:val="24"/>
                <w:lang w:val="kk-KZ"/>
              </w:rPr>
              <w:t>Жас құрамы</w:t>
            </w:r>
          </w:p>
        </w:tc>
        <w:tc>
          <w:tcPr>
            <w:tcW w:w="1984" w:type="dxa"/>
          </w:tcPr>
          <w:p w:rsidR="00927F29" w:rsidRPr="00E9585B" w:rsidRDefault="00927F29" w:rsidP="00D964AF">
            <w:pPr>
              <w:rPr>
                <w:rFonts w:ascii="Times New Roman" w:hAnsi="Times New Roman" w:cs="Times New Roman"/>
                <w:color w:val="000000" w:themeColor="text1"/>
                <w:sz w:val="24"/>
                <w:szCs w:val="24"/>
                <w:lang w:val="kk-KZ"/>
              </w:rPr>
            </w:pPr>
            <w:r w:rsidRPr="00E9585B">
              <w:rPr>
                <w:rFonts w:ascii="Times New Roman" w:hAnsi="Times New Roman" w:cs="Times New Roman"/>
                <w:color w:val="000000" w:themeColor="text1"/>
                <w:sz w:val="24"/>
                <w:szCs w:val="24"/>
              </w:rPr>
              <w:t>2020</w:t>
            </w:r>
            <w:r w:rsidRPr="00E9585B">
              <w:rPr>
                <w:rFonts w:ascii="Times New Roman" w:hAnsi="Times New Roman" w:cs="Times New Roman"/>
                <w:color w:val="000000" w:themeColor="text1"/>
                <w:sz w:val="24"/>
                <w:szCs w:val="24"/>
                <w:lang w:val="kk-KZ"/>
              </w:rPr>
              <w:t>-</w:t>
            </w:r>
            <w:r w:rsidRPr="00E9585B">
              <w:rPr>
                <w:rFonts w:ascii="Times New Roman" w:hAnsi="Times New Roman" w:cs="Times New Roman"/>
                <w:color w:val="000000" w:themeColor="text1"/>
                <w:sz w:val="24"/>
                <w:szCs w:val="24"/>
              </w:rPr>
              <w:t>2021</w:t>
            </w:r>
          </w:p>
        </w:tc>
        <w:tc>
          <w:tcPr>
            <w:tcW w:w="2410" w:type="dxa"/>
          </w:tcPr>
          <w:p w:rsidR="00927F29" w:rsidRPr="00E9585B" w:rsidRDefault="00927F29" w:rsidP="00BF516B">
            <w:pPr>
              <w:jc w:val="center"/>
              <w:rPr>
                <w:rFonts w:ascii="Times New Roman" w:hAnsi="Times New Roman" w:cs="Times New Roman"/>
                <w:color w:val="000000" w:themeColor="text1"/>
                <w:sz w:val="24"/>
                <w:szCs w:val="24"/>
                <w:lang w:val="kk-KZ"/>
              </w:rPr>
            </w:pPr>
            <w:r w:rsidRPr="00E9585B">
              <w:rPr>
                <w:rFonts w:ascii="Times New Roman" w:hAnsi="Times New Roman" w:cs="Times New Roman"/>
                <w:color w:val="000000" w:themeColor="text1"/>
                <w:sz w:val="24"/>
                <w:szCs w:val="24"/>
              </w:rPr>
              <w:t>2021</w:t>
            </w:r>
            <w:r w:rsidRPr="00E9585B">
              <w:rPr>
                <w:rFonts w:ascii="Times New Roman" w:hAnsi="Times New Roman" w:cs="Times New Roman"/>
                <w:color w:val="000000" w:themeColor="text1"/>
                <w:sz w:val="24"/>
                <w:szCs w:val="24"/>
                <w:lang w:val="kk-KZ"/>
              </w:rPr>
              <w:t>-</w:t>
            </w:r>
            <w:r w:rsidRPr="00E9585B">
              <w:rPr>
                <w:rFonts w:ascii="Times New Roman" w:hAnsi="Times New Roman" w:cs="Times New Roman"/>
                <w:color w:val="000000" w:themeColor="text1"/>
                <w:sz w:val="24"/>
                <w:szCs w:val="24"/>
              </w:rPr>
              <w:t>2022</w:t>
            </w:r>
          </w:p>
        </w:tc>
        <w:tc>
          <w:tcPr>
            <w:tcW w:w="2693" w:type="dxa"/>
          </w:tcPr>
          <w:p w:rsidR="00927F29" w:rsidRPr="00E9585B" w:rsidRDefault="00927F29" w:rsidP="00927F29">
            <w:pPr>
              <w:jc w:val="center"/>
              <w:rPr>
                <w:rFonts w:ascii="Times New Roman" w:hAnsi="Times New Roman" w:cs="Times New Roman"/>
                <w:color w:val="000000" w:themeColor="text1"/>
                <w:sz w:val="24"/>
                <w:szCs w:val="24"/>
                <w:lang w:val="kk-KZ"/>
              </w:rPr>
            </w:pPr>
            <w:r w:rsidRPr="00E9585B">
              <w:rPr>
                <w:rFonts w:ascii="Times New Roman" w:hAnsi="Times New Roman" w:cs="Times New Roman"/>
                <w:color w:val="000000" w:themeColor="text1"/>
                <w:sz w:val="24"/>
                <w:szCs w:val="24"/>
              </w:rPr>
              <w:t>20</w:t>
            </w:r>
            <w:r w:rsidRPr="00E9585B">
              <w:rPr>
                <w:rFonts w:ascii="Times New Roman" w:hAnsi="Times New Roman" w:cs="Times New Roman"/>
                <w:color w:val="000000" w:themeColor="text1"/>
                <w:sz w:val="24"/>
                <w:szCs w:val="24"/>
                <w:lang w:val="kk-KZ"/>
              </w:rPr>
              <w:t>22-</w:t>
            </w:r>
            <w:r w:rsidRPr="00E9585B">
              <w:rPr>
                <w:rFonts w:ascii="Times New Roman" w:hAnsi="Times New Roman" w:cs="Times New Roman"/>
                <w:color w:val="000000" w:themeColor="text1"/>
                <w:sz w:val="24"/>
                <w:szCs w:val="24"/>
              </w:rPr>
              <w:t>202</w:t>
            </w:r>
            <w:r w:rsidRPr="00E9585B">
              <w:rPr>
                <w:rFonts w:ascii="Times New Roman" w:hAnsi="Times New Roman" w:cs="Times New Roman"/>
                <w:color w:val="000000" w:themeColor="text1"/>
                <w:sz w:val="24"/>
                <w:szCs w:val="24"/>
                <w:lang w:val="kk-KZ"/>
              </w:rPr>
              <w:t>3</w:t>
            </w:r>
          </w:p>
        </w:tc>
      </w:tr>
      <w:tr w:rsidR="00927F29" w:rsidRPr="00A722A8" w:rsidTr="00B75E6A">
        <w:tc>
          <w:tcPr>
            <w:tcW w:w="2552" w:type="dxa"/>
          </w:tcPr>
          <w:p w:rsidR="00927F29" w:rsidRPr="00E9585B" w:rsidRDefault="00927F29" w:rsidP="00D964AF">
            <w:pPr>
              <w:jc w:val="center"/>
              <w:rPr>
                <w:rFonts w:ascii="Times New Roman" w:hAnsi="Times New Roman" w:cs="Times New Roman"/>
                <w:color w:val="000000" w:themeColor="text1"/>
                <w:sz w:val="24"/>
                <w:szCs w:val="24"/>
              </w:rPr>
            </w:pPr>
            <w:r w:rsidRPr="00E9585B">
              <w:rPr>
                <w:rFonts w:ascii="Times New Roman" w:hAnsi="Times New Roman" w:cs="Times New Roman"/>
                <w:color w:val="000000" w:themeColor="text1"/>
                <w:sz w:val="24"/>
                <w:szCs w:val="24"/>
                <w:lang w:val="kk-KZ"/>
              </w:rPr>
              <w:t>Топтар саны</w:t>
            </w:r>
          </w:p>
        </w:tc>
        <w:tc>
          <w:tcPr>
            <w:tcW w:w="1984" w:type="dxa"/>
          </w:tcPr>
          <w:p w:rsidR="00927F29" w:rsidRPr="00E9585B" w:rsidRDefault="00927F29" w:rsidP="0062075D">
            <w:pPr>
              <w:jc w:val="center"/>
              <w:rPr>
                <w:rFonts w:ascii="Times New Roman" w:hAnsi="Times New Roman" w:cs="Times New Roman"/>
                <w:color w:val="000000" w:themeColor="text1"/>
                <w:sz w:val="24"/>
                <w:szCs w:val="24"/>
                <w:lang w:val="kk-KZ"/>
              </w:rPr>
            </w:pPr>
            <w:r w:rsidRPr="00E9585B">
              <w:rPr>
                <w:rFonts w:ascii="Times New Roman" w:hAnsi="Times New Roman" w:cs="Times New Roman"/>
                <w:color w:val="000000" w:themeColor="text1"/>
                <w:sz w:val="24"/>
                <w:szCs w:val="24"/>
              </w:rPr>
              <w:t>1</w:t>
            </w:r>
            <w:r w:rsidRPr="00E9585B">
              <w:rPr>
                <w:rFonts w:ascii="Times New Roman" w:hAnsi="Times New Roman" w:cs="Times New Roman"/>
                <w:color w:val="000000" w:themeColor="text1"/>
                <w:sz w:val="24"/>
                <w:szCs w:val="24"/>
                <w:lang w:val="kk-KZ"/>
              </w:rPr>
              <w:t>0</w:t>
            </w:r>
          </w:p>
        </w:tc>
        <w:tc>
          <w:tcPr>
            <w:tcW w:w="2410" w:type="dxa"/>
          </w:tcPr>
          <w:p w:rsidR="00927F29" w:rsidRPr="00E9585B" w:rsidRDefault="00927F29" w:rsidP="00D964AF">
            <w:pPr>
              <w:jc w:val="center"/>
              <w:rPr>
                <w:rFonts w:ascii="Times New Roman" w:hAnsi="Times New Roman" w:cs="Times New Roman"/>
                <w:color w:val="000000" w:themeColor="text1"/>
                <w:sz w:val="24"/>
                <w:szCs w:val="24"/>
                <w:lang w:val="kk-KZ"/>
              </w:rPr>
            </w:pPr>
            <w:r w:rsidRPr="00E9585B">
              <w:rPr>
                <w:rFonts w:ascii="Times New Roman" w:hAnsi="Times New Roman" w:cs="Times New Roman"/>
                <w:color w:val="000000" w:themeColor="text1"/>
                <w:sz w:val="24"/>
                <w:szCs w:val="24"/>
              </w:rPr>
              <w:t>1</w:t>
            </w:r>
            <w:r w:rsidRPr="00E9585B">
              <w:rPr>
                <w:rFonts w:ascii="Times New Roman" w:hAnsi="Times New Roman" w:cs="Times New Roman"/>
                <w:color w:val="000000" w:themeColor="text1"/>
                <w:sz w:val="24"/>
                <w:szCs w:val="24"/>
                <w:lang w:val="kk-KZ"/>
              </w:rPr>
              <w:t>0</w:t>
            </w:r>
          </w:p>
        </w:tc>
        <w:tc>
          <w:tcPr>
            <w:tcW w:w="2693" w:type="dxa"/>
          </w:tcPr>
          <w:p w:rsidR="00927F29" w:rsidRPr="00E9585B" w:rsidRDefault="00927F29" w:rsidP="00D964AF">
            <w:pPr>
              <w:jc w:val="center"/>
              <w:rPr>
                <w:rFonts w:ascii="Times New Roman" w:hAnsi="Times New Roman" w:cs="Times New Roman"/>
                <w:color w:val="000000" w:themeColor="text1"/>
                <w:sz w:val="24"/>
                <w:szCs w:val="24"/>
                <w:lang w:val="kk-KZ"/>
              </w:rPr>
            </w:pPr>
            <w:r w:rsidRPr="00E9585B">
              <w:rPr>
                <w:rFonts w:ascii="Times New Roman" w:hAnsi="Times New Roman" w:cs="Times New Roman"/>
                <w:color w:val="000000" w:themeColor="text1"/>
                <w:sz w:val="24"/>
                <w:szCs w:val="24"/>
              </w:rPr>
              <w:t>1</w:t>
            </w:r>
            <w:r w:rsidRPr="00E9585B">
              <w:rPr>
                <w:rFonts w:ascii="Times New Roman" w:hAnsi="Times New Roman" w:cs="Times New Roman"/>
                <w:color w:val="000000" w:themeColor="text1"/>
                <w:sz w:val="24"/>
                <w:szCs w:val="24"/>
                <w:lang w:val="kk-KZ"/>
              </w:rPr>
              <w:t>0</w:t>
            </w:r>
          </w:p>
        </w:tc>
      </w:tr>
      <w:tr w:rsidR="00927F29" w:rsidRPr="00A722A8" w:rsidTr="00B75E6A">
        <w:tc>
          <w:tcPr>
            <w:tcW w:w="2552" w:type="dxa"/>
          </w:tcPr>
          <w:p w:rsidR="00927F29" w:rsidRPr="00E9585B" w:rsidRDefault="00927F29" w:rsidP="00927F29">
            <w:pPr>
              <w:jc w:val="center"/>
              <w:rPr>
                <w:rFonts w:ascii="Times New Roman" w:hAnsi="Times New Roman" w:cs="Times New Roman"/>
                <w:color w:val="000000" w:themeColor="text1"/>
                <w:sz w:val="24"/>
                <w:szCs w:val="24"/>
              </w:rPr>
            </w:pPr>
            <w:r w:rsidRPr="00E9585B">
              <w:rPr>
                <w:rFonts w:ascii="Times New Roman" w:hAnsi="Times New Roman" w:cs="Times New Roman"/>
                <w:color w:val="000000" w:themeColor="text1"/>
                <w:sz w:val="24"/>
                <w:szCs w:val="24"/>
                <w:lang w:val="kk-KZ"/>
              </w:rPr>
              <w:t xml:space="preserve">Ерте жас </w:t>
            </w:r>
            <w:r w:rsidRPr="00E9585B">
              <w:rPr>
                <w:rFonts w:ascii="Times New Roman" w:eastAsia="Calibri" w:hAnsi="Times New Roman" w:cs="Times New Roman"/>
                <w:color w:val="000000" w:themeColor="text1"/>
                <w:sz w:val="24"/>
                <w:szCs w:val="24"/>
                <w:lang w:val="kk-KZ"/>
              </w:rPr>
              <w:t xml:space="preserve">(1 ден бастап) </w:t>
            </w:r>
          </w:p>
        </w:tc>
        <w:tc>
          <w:tcPr>
            <w:tcW w:w="1984" w:type="dxa"/>
          </w:tcPr>
          <w:p w:rsidR="00927F29" w:rsidRPr="00E9585B" w:rsidRDefault="00927F29" w:rsidP="00CE6109">
            <w:pPr>
              <w:jc w:val="center"/>
              <w:rPr>
                <w:rFonts w:ascii="Times New Roman" w:hAnsi="Times New Roman" w:cs="Times New Roman"/>
                <w:color w:val="000000" w:themeColor="text1"/>
                <w:sz w:val="24"/>
                <w:szCs w:val="24"/>
                <w:lang w:val="kk-KZ"/>
              </w:rPr>
            </w:pPr>
            <w:r w:rsidRPr="00E9585B">
              <w:rPr>
                <w:rFonts w:ascii="Times New Roman" w:hAnsi="Times New Roman" w:cs="Times New Roman"/>
                <w:color w:val="000000" w:themeColor="text1"/>
                <w:sz w:val="24"/>
                <w:szCs w:val="24"/>
                <w:lang w:val="kk-KZ"/>
              </w:rPr>
              <w:t>1</w:t>
            </w:r>
            <w:r w:rsidRPr="00E9585B">
              <w:rPr>
                <w:rFonts w:ascii="Times New Roman" w:hAnsi="Times New Roman" w:cs="Times New Roman"/>
                <w:color w:val="000000" w:themeColor="text1"/>
                <w:sz w:val="24"/>
                <w:szCs w:val="24"/>
              </w:rPr>
              <w:t>/</w:t>
            </w:r>
            <w:r w:rsidRPr="00E9585B">
              <w:rPr>
                <w:rFonts w:ascii="Times New Roman" w:hAnsi="Times New Roman" w:cs="Times New Roman"/>
                <w:color w:val="000000" w:themeColor="text1"/>
                <w:sz w:val="24"/>
                <w:szCs w:val="24"/>
                <w:lang w:val="kk-KZ"/>
              </w:rPr>
              <w:t>20</w:t>
            </w:r>
          </w:p>
        </w:tc>
        <w:tc>
          <w:tcPr>
            <w:tcW w:w="2410" w:type="dxa"/>
          </w:tcPr>
          <w:p w:rsidR="00927F29" w:rsidRPr="00E9585B" w:rsidRDefault="00927F29" w:rsidP="008B62FC">
            <w:pPr>
              <w:jc w:val="center"/>
              <w:rPr>
                <w:rFonts w:ascii="Times New Roman" w:hAnsi="Times New Roman" w:cs="Times New Roman"/>
                <w:color w:val="000000" w:themeColor="text1"/>
                <w:sz w:val="24"/>
                <w:szCs w:val="24"/>
                <w:lang w:val="kk-KZ"/>
              </w:rPr>
            </w:pPr>
            <w:r w:rsidRPr="00E9585B">
              <w:rPr>
                <w:rFonts w:ascii="Times New Roman" w:hAnsi="Times New Roman" w:cs="Times New Roman"/>
                <w:color w:val="000000" w:themeColor="text1"/>
                <w:sz w:val="24"/>
                <w:szCs w:val="24"/>
                <w:lang w:val="kk-KZ"/>
              </w:rPr>
              <w:t>2/57</w:t>
            </w:r>
          </w:p>
        </w:tc>
        <w:tc>
          <w:tcPr>
            <w:tcW w:w="2693" w:type="dxa"/>
          </w:tcPr>
          <w:p w:rsidR="00927F29" w:rsidRPr="00E9585B" w:rsidRDefault="00331917" w:rsidP="00D964AF">
            <w:pPr>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2/38</w:t>
            </w:r>
          </w:p>
        </w:tc>
      </w:tr>
      <w:tr w:rsidR="00927F29" w:rsidRPr="00A722A8" w:rsidTr="00B75E6A">
        <w:tc>
          <w:tcPr>
            <w:tcW w:w="2552" w:type="dxa"/>
          </w:tcPr>
          <w:p w:rsidR="00927F29" w:rsidRPr="00E9585B" w:rsidRDefault="00927F29" w:rsidP="00927F29">
            <w:pPr>
              <w:ind w:firstLine="176"/>
              <w:jc w:val="center"/>
              <w:rPr>
                <w:rFonts w:ascii="Times New Roman" w:hAnsi="Times New Roman" w:cs="Times New Roman"/>
                <w:color w:val="000000" w:themeColor="text1"/>
                <w:sz w:val="24"/>
                <w:szCs w:val="24"/>
                <w:lang w:val="kk-KZ"/>
              </w:rPr>
            </w:pPr>
            <w:r w:rsidRPr="00E9585B">
              <w:rPr>
                <w:rFonts w:ascii="Times New Roman" w:hAnsi="Times New Roman" w:cs="Times New Roman"/>
                <w:color w:val="000000" w:themeColor="text1"/>
                <w:sz w:val="24"/>
                <w:szCs w:val="24"/>
                <w:lang w:val="kk-KZ"/>
              </w:rPr>
              <w:t xml:space="preserve">Кіші </w:t>
            </w:r>
            <w:r w:rsidRPr="00E9585B">
              <w:rPr>
                <w:rFonts w:ascii="Times New Roman" w:eastAsia="Calibri" w:hAnsi="Times New Roman" w:cs="Times New Roman"/>
                <w:color w:val="000000" w:themeColor="text1"/>
                <w:sz w:val="24"/>
                <w:szCs w:val="24"/>
                <w:lang w:val="kk-KZ"/>
              </w:rPr>
              <w:t>(2жастан бастап)</w:t>
            </w:r>
          </w:p>
        </w:tc>
        <w:tc>
          <w:tcPr>
            <w:tcW w:w="1984" w:type="dxa"/>
          </w:tcPr>
          <w:p w:rsidR="00927F29" w:rsidRPr="00E9585B" w:rsidRDefault="00927F29" w:rsidP="003E6A22">
            <w:pPr>
              <w:jc w:val="center"/>
              <w:rPr>
                <w:rFonts w:ascii="Times New Roman" w:hAnsi="Times New Roman" w:cs="Times New Roman"/>
                <w:color w:val="000000" w:themeColor="text1"/>
                <w:sz w:val="24"/>
                <w:szCs w:val="24"/>
                <w:lang w:val="kk-KZ"/>
              </w:rPr>
            </w:pPr>
            <w:r w:rsidRPr="00E9585B">
              <w:rPr>
                <w:rFonts w:ascii="Times New Roman" w:hAnsi="Times New Roman" w:cs="Times New Roman"/>
                <w:color w:val="000000" w:themeColor="text1"/>
                <w:sz w:val="24"/>
                <w:szCs w:val="24"/>
                <w:lang w:val="kk-KZ"/>
              </w:rPr>
              <w:t>3\48</w:t>
            </w:r>
          </w:p>
        </w:tc>
        <w:tc>
          <w:tcPr>
            <w:tcW w:w="2410" w:type="dxa"/>
          </w:tcPr>
          <w:p w:rsidR="00927F29" w:rsidRPr="00E9585B" w:rsidRDefault="00927F29" w:rsidP="008B62FC">
            <w:pPr>
              <w:jc w:val="center"/>
              <w:rPr>
                <w:rFonts w:ascii="Times New Roman" w:hAnsi="Times New Roman" w:cs="Times New Roman"/>
                <w:color w:val="000000" w:themeColor="text1"/>
                <w:sz w:val="24"/>
                <w:szCs w:val="24"/>
                <w:lang w:val="kk-KZ"/>
              </w:rPr>
            </w:pPr>
            <w:r w:rsidRPr="00E9585B">
              <w:rPr>
                <w:rFonts w:ascii="Times New Roman" w:hAnsi="Times New Roman" w:cs="Times New Roman"/>
                <w:color w:val="000000" w:themeColor="text1"/>
                <w:sz w:val="24"/>
                <w:szCs w:val="24"/>
                <w:lang w:val="kk-KZ"/>
              </w:rPr>
              <w:t>2/61</w:t>
            </w:r>
          </w:p>
        </w:tc>
        <w:tc>
          <w:tcPr>
            <w:tcW w:w="2693" w:type="dxa"/>
          </w:tcPr>
          <w:p w:rsidR="00927F29" w:rsidRPr="00E9585B" w:rsidRDefault="00927F29" w:rsidP="00803168">
            <w:pPr>
              <w:jc w:val="center"/>
              <w:rPr>
                <w:rFonts w:ascii="Times New Roman" w:hAnsi="Times New Roman" w:cs="Times New Roman"/>
                <w:color w:val="000000" w:themeColor="text1"/>
                <w:sz w:val="24"/>
                <w:szCs w:val="24"/>
                <w:lang w:val="kk-KZ"/>
              </w:rPr>
            </w:pPr>
            <w:r w:rsidRPr="00E9585B">
              <w:rPr>
                <w:rFonts w:ascii="Times New Roman" w:hAnsi="Times New Roman" w:cs="Times New Roman"/>
                <w:color w:val="000000" w:themeColor="text1"/>
                <w:sz w:val="24"/>
                <w:szCs w:val="24"/>
                <w:lang w:val="kk-KZ"/>
              </w:rPr>
              <w:t>3/</w:t>
            </w:r>
            <w:r w:rsidR="00331917">
              <w:rPr>
                <w:rFonts w:ascii="Times New Roman" w:hAnsi="Times New Roman" w:cs="Times New Roman"/>
                <w:color w:val="000000" w:themeColor="text1"/>
                <w:sz w:val="24"/>
                <w:szCs w:val="24"/>
                <w:lang w:val="kk-KZ"/>
              </w:rPr>
              <w:t>60</w:t>
            </w:r>
          </w:p>
        </w:tc>
      </w:tr>
      <w:tr w:rsidR="00927F29" w:rsidRPr="00A722A8" w:rsidTr="00B75E6A">
        <w:tc>
          <w:tcPr>
            <w:tcW w:w="2552" w:type="dxa"/>
          </w:tcPr>
          <w:p w:rsidR="00927F29" w:rsidRPr="00E9585B" w:rsidRDefault="00927F29" w:rsidP="00D964AF">
            <w:pPr>
              <w:ind w:firstLine="176"/>
              <w:jc w:val="center"/>
              <w:rPr>
                <w:rFonts w:ascii="Times New Roman" w:hAnsi="Times New Roman" w:cs="Times New Roman"/>
                <w:color w:val="000000" w:themeColor="text1"/>
                <w:sz w:val="24"/>
                <w:szCs w:val="24"/>
                <w:lang w:val="kk-KZ"/>
              </w:rPr>
            </w:pPr>
            <w:r w:rsidRPr="00E9585B">
              <w:rPr>
                <w:rFonts w:ascii="Times New Roman" w:hAnsi="Times New Roman" w:cs="Times New Roman"/>
                <w:color w:val="000000" w:themeColor="text1"/>
                <w:sz w:val="24"/>
                <w:szCs w:val="24"/>
                <w:lang w:val="kk-KZ"/>
              </w:rPr>
              <w:t xml:space="preserve">Ортаңғы «(3 жастан бастап) </w:t>
            </w:r>
          </w:p>
        </w:tc>
        <w:tc>
          <w:tcPr>
            <w:tcW w:w="1984" w:type="dxa"/>
          </w:tcPr>
          <w:p w:rsidR="00927F29" w:rsidRPr="00E9585B" w:rsidRDefault="00927F29" w:rsidP="00CE6109">
            <w:pPr>
              <w:jc w:val="center"/>
              <w:rPr>
                <w:rFonts w:ascii="Times New Roman" w:hAnsi="Times New Roman" w:cs="Times New Roman"/>
                <w:color w:val="000000" w:themeColor="text1"/>
                <w:sz w:val="24"/>
                <w:szCs w:val="24"/>
                <w:lang w:val="kk-KZ"/>
              </w:rPr>
            </w:pPr>
            <w:r w:rsidRPr="00E9585B">
              <w:rPr>
                <w:rFonts w:ascii="Times New Roman" w:hAnsi="Times New Roman" w:cs="Times New Roman"/>
                <w:color w:val="000000" w:themeColor="text1"/>
                <w:sz w:val="24"/>
                <w:szCs w:val="24"/>
                <w:lang w:val="kk-KZ"/>
              </w:rPr>
              <w:t>2\36</w:t>
            </w:r>
          </w:p>
        </w:tc>
        <w:tc>
          <w:tcPr>
            <w:tcW w:w="2410" w:type="dxa"/>
          </w:tcPr>
          <w:p w:rsidR="00927F29" w:rsidRPr="00E9585B" w:rsidRDefault="00927F29" w:rsidP="008B62FC">
            <w:pPr>
              <w:jc w:val="center"/>
              <w:rPr>
                <w:rFonts w:ascii="Times New Roman" w:hAnsi="Times New Roman" w:cs="Times New Roman"/>
                <w:color w:val="000000" w:themeColor="text1"/>
                <w:sz w:val="24"/>
                <w:szCs w:val="24"/>
                <w:lang w:val="kk-KZ"/>
              </w:rPr>
            </w:pPr>
            <w:r w:rsidRPr="00E9585B">
              <w:rPr>
                <w:rFonts w:ascii="Times New Roman" w:hAnsi="Times New Roman" w:cs="Times New Roman"/>
                <w:color w:val="000000" w:themeColor="text1"/>
                <w:sz w:val="24"/>
                <w:szCs w:val="24"/>
                <w:lang w:val="kk-KZ"/>
              </w:rPr>
              <w:t>2/66</w:t>
            </w:r>
          </w:p>
        </w:tc>
        <w:tc>
          <w:tcPr>
            <w:tcW w:w="2693" w:type="dxa"/>
          </w:tcPr>
          <w:p w:rsidR="00927F29" w:rsidRPr="00E9585B" w:rsidRDefault="00331917" w:rsidP="00D964AF">
            <w:pPr>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2/47</w:t>
            </w:r>
          </w:p>
        </w:tc>
      </w:tr>
      <w:tr w:rsidR="00927F29" w:rsidRPr="00A722A8" w:rsidTr="00B75E6A">
        <w:tc>
          <w:tcPr>
            <w:tcW w:w="2552" w:type="dxa"/>
          </w:tcPr>
          <w:p w:rsidR="00927F29" w:rsidRPr="00E9585B" w:rsidRDefault="00927F29" w:rsidP="00927F29">
            <w:pPr>
              <w:ind w:firstLine="176"/>
              <w:jc w:val="center"/>
              <w:rPr>
                <w:rFonts w:ascii="Times New Roman" w:hAnsi="Times New Roman" w:cs="Times New Roman"/>
                <w:color w:val="000000" w:themeColor="text1"/>
                <w:sz w:val="24"/>
                <w:szCs w:val="24"/>
                <w:lang w:val="kk-KZ"/>
              </w:rPr>
            </w:pPr>
            <w:r w:rsidRPr="00E9585B">
              <w:rPr>
                <w:rFonts w:ascii="Times New Roman" w:hAnsi="Times New Roman" w:cs="Times New Roman"/>
                <w:color w:val="000000" w:themeColor="text1"/>
                <w:sz w:val="24"/>
                <w:szCs w:val="24"/>
                <w:lang w:val="kk-KZ"/>
              </w:rPr>
              <w:t>Ересек (4 жастан бастап)</w:t>
            </w:r>
          </w:p>
        </w:tc>
        <w:tc>
          <w:tcPr>
            <w:tcW w:w="1984" w:type="dxa"/>
          </w:tcPr>
          <w:p w:rsidR="00927F29" w:rsidRPr="00E9585B" w:rsidRDefault="00927F29" w:rsidP="00CE6109">
            <w:pPr>
              <w:jc w:val="center"/>
              <w:rPr>
                <w:rFonts w:ascii="Times New Roman" w:hAnsi="Times New Roman" w:cs="Times New Roman"/>
                <w:color w:val="000000" w:themeColor="text1"/>
                <w:sz w:val="24"/>
                <w:szCs w:val="24"/>
                <w:lang w:val="kk-KZ"/>
              </w:rPr>
            </w:pPr>
            <w:r w:rsidRPr="00E9585B">
              <w:rPr>
                <w:rFonts w:ascii="Times New Roman" w:hAnsi="Times New Roman" w:cs="Times New Roman"/>
                <w:color w:val="000000" w:themeColor="text1"/>
                <w:sz w:val="24"/>
                <w:szCs w:val="24"/>
                <w:lang w:val="kk-KZ"/>
              </w:rPr>
              <w:t>2\57</w:t>
            </w:r>
          </w:p>
        </w:tc>
        <w:tc>
          <w:tcPr>
            <w:tcW w:w="2410" w:type="dxa"/>
          </w:tcPr>
          <w:p w:rsidR="00927F29" w:rsidRPr="00E9585B" w:rsidRDefault="00927F29" w:rsidP="008B62FC">
            <w:pPr>
              <w:jc w:val="center"/>
              <w:rPr>
                <w:rFonts w:ascii="Times New Roman" w:hAnsi="Times New Roman" w:cs="Times New Roman"/>
                <w:color w:val="000000" w:themeColor="text1"/>
                <w:sz w:val="24"/>
                <w:szCs w:val="24"/>
                <w:lang w:val="kk-KZ"/>
              </w:rPr>
            </w:pPr>
            <w:r w:rsidRPr="00E9585B">
              <w:rPr>
                <w:rFonts w:ascii="Times New Roman" w:hAnsi="Times New Roman" w:cs="Times New Roman"/>
                <w:color w:val="000000" w:themeColor="text1"/>
                <w:sz w:val="24"/>
                <w:szCs w:val="24"/>
                <w:lang w:val="kk-KZ"/>
              </w:rPr>
              <w:t>2/46</w:t>
            </w:r>
          </w:p>
        </w:tc>
        <w:tc>
          <w:tcPr>
            <w:tcW w:w="2693" w:type="dxa"/>
          </w:tcPr>
          <w:p w:rsidR="00927F29" w:rsidRPr="00E9585B" w:rsidRDefault="00F65C2E" w:rsidP="00803168">
            <w:pPr>
              <w:jc w:val="center"/>
              <w:rPr>
                <w:rFonts w:ascii="Times New Roman" w:hAnsi="Times New Roman" w:cs="Times New Roman"/>
                <w:color w:val="000000" w:themeColor="text1"/>
                <w:sz w:val="24"/>
                <w:szCs w:val="24"/>
                <w:lang w:val="kk-KZ"/>
              </w:rPr>
            </w:pPr>
            <w:r w:rsidRPr="00E9585B">
              <w:rPr>
                <w:rFonts w:ascii="Times New Roman" w:hAnsi="Times New Roman" w:cs="Times New Roman"/>
                <w:color w:val="000000" w:themeColor="text1"/>
                <w:sz w:val="24"/>
                <w:szCs w:val="24"/>
                <w:lang w:val="kk-KZ"/>
              </w:rPr>
              <w:t>2</w:t>
            </w:r>
            <w:r w:rsidR="00927F29" w:rsidRPr="00E9585B">
              <w:rPr>
                <w:rFonts w:ascii="Times New Roman" w:hAnsi="Times New Roman" w:cs="Times New Roman"/>
                <w:color w:val="000000" w:themeColor="text1"/>
                <w:sz w:val="24"/>
                <w:szCs w:val="24"/>
                <w:lang w:val="kk-KZ"/>
              </w:rPr>
              <w:t>/</w:t>
            </w:r>
            <w:r w:rsidRPr="00E9585B">
              <w:rPr>
                <w:rFonts w:ascii="Times New Roman" w:hAnsi="Times New Roman" w:cs="Times New Roman"/>
                <w:color w:val="000000" w:themeColor="text1"/>
                <w:sz w:val="24"/>
                <w:szCs w:val="24"/>
                <w:lang w:val="kk-KZ"/>
              </w:rPr>
              <w:t>60</w:t>
            </w:r>
          </w:p>
        </w:tc>
      </w:tr>
      <w:tr w:rsidR="00927F29" w:rsidRPr="00A722A8" w:rsidTr="00B75E6A">
        <w:tc>
          <w:tcPr>
            <w:tcW w:w="2552" w:type="dxa"/>
          </w:tcPr>
          <w:p w:rsidR="00927F29" w:rsidRPr="00E9585B" w:rsidRDefault="00927F29" w:rsidP="00D964AF">
            <w:pPr>
              <w:ind w:firstLine="176"/>
              <w:jc w:val="center"/>
              <w:rPr>
                <w:rFonts w:ascii="Times New Roman" w:hAnsi="Times New Roman" w:cs="Times New Roman"/>
                <w:color w:val="000000" w:themeColor="text1"/>
                <w:sz w:val="24"/>
                <w:szCs w:val="24"/>
                <w:lang w:val="kk-KZ"/>
              </w:rPr>
            </w:pPr>
            <w:r w:rsidRPr="00E9585B">
              <w:rPr>
                <w:rFonts w:ascii="Times New Roman" w:hAnsi="Times New Roman" w:cs="Times New Roman"/>
                <w:color w:val="000000" w:themeColor="text1"/>
                <w:sz w:val="24"/>
                <w:szCs w:val="24"/>
              </w:rPr>
              <w:t>Мектепалды даярлы</w:t>
            </w:r>
            <w:r w:rsidRPr="00E9585B">
              <w:rPr>
                <w:rFonts w:ascii="Times New Roman" w:hAnsi="Times New Roman" w:cs="Times New Roman"/>
                <w:color w:val="000000" w:themeColor="text1"/>
                <w:sz w:val="24"/>
                <w:szCs w:val="24"/>
                <w:lang w:val="kk-KZ"/>
              </w:rPr>
              <w:t>қ (5 жастан бастап)</w:t>
            </w:r>
          </w:p>
        </w:tc>
        <w:tc>
          <w:tcPr>
            <w:tcW w:w="1984" w:type="dxa"/>
          </w:tcPr>
          <w:p w:rsidR="00927F29" w:rsidRPr="00E9585B" w:rsidRDefault="00927F29" w:rsidP="00CE6109">
            <w:pPr>
              <w:jc w:val="center"/>
              <w:rPr>
                <w:rFonts w:ascii="Times New Roman" w:hAnsi="Times New Roman" w:cs="Times New Roman"/>
                <w:color w:val="000000" w:themeColor="text1"/>
                <w:sz w:val="24"/>
                <w:szCs w:val="24"/>
                <w:lang w:val="kk-KZ"/>
              </w:rPr>
            </w:pPr>
            <w:r w:rsidRPr="00E9585B">
              <w:rPr>
                <w:rFonts w:ascii="Times New Roman" w:hAnsi="Times New Roman" w:cs="Times New Roman"/>
                <w:color w:val="000000" w:themeColor="text1"/>
                <w:sz w:val="24"/>
                <w:szCs w:val="24"/>
                <w:lang w:val="kk-KZ"/>
              </w:rPr>
              <w:t>2\65</w:t>
            </w:r>
          </w:p>
        </w:tc>
        <w:tc>
          <w:tcPr>
            <w:tcW w:w="2410" w:type="dxa"/>
          </w:tcPr>
          <w:p w:rsidR="00927F29" w:rsidRPr="00E9585B" w:rsidRDefault="00927F29" w:rsidP="008B62FC">
            <w:pPr>
              <w:jc w:val="center"/>
              <w:rPr>
                <w:rFonts w:ascii="Times New Roman" w:hAnsi="Times New Roman" w:cs="Times New Roman"/>
                <w:color w:val="000000" w:themeColor="text1"/>
                <w:sz w:val="24"/>
                <w:szCs w:val="24"/>
                <w:lang w:val="kk-KZ"/>
              </w:rPr>
            </w:pPr>
            <w:r w:rsidRPr="00E9585B">
              <w:rPr>
                <w:rFonts w:ascii="Times New Roman" w:hAnsi="Times New Roman" w:cs="Times New Roman"/>
                <w:color w:val="000000" w:themeColor="text1"/>
                <w:sz w:val="24"/>
                <w:szCs w:val="24"/>
                <w:lang w:val="kk-KZ"/>
              </w:rPr>
              <w:t>2/50</w:t>
            </w:r>
          </w:p>
        </w:tc>
        <w:tc>
          <w:tcPr>
            <w:tcW w:w="2693" w:type="dxa"/>
          </w:tcPr>
          <w:p w:rsidR="00927F29" w:rsidRPr="00E9585B" w:rsidRDefault="00F65C2E" w:rsidP="00D964AF">
            <w:pPr>
              <w:jc w:val="center"/>
              <w:rPr>
                <w:rFonts w:ascii="Times New Roman" w:hAnsi="Times New Roman" w:cs="Times New Roman"/>
                <w:color w:val="000000" w:themeColor="text1"/>
                <w:sz w:val="24"/>
                <w:szCs w:val="24"/>
                <w:lang w:val="kk-KZ"/>
              </w:rPr>
            </w:pPr>
            <w:r w:rsidRPr="00E9585B">
              <w:rPr>
                <w:rFonts w:ascii="Times New Roman" w:hAnsi="Times New Roman" w:cs="Times New Roman"/>
                <w:color w:val="000000" w:themeColor="text1"/>
                <w:sz w:val="24"/>
                <w:szCs w:val="24"/>
                <w:lang w:val="kk-KZ"/>
              </w:rPr>
              <w:t>1/31</w:t>
            </w:r>
          </w:p>
        </w:tc>
      </w:tr>
      <w:tr w:rsidR="00927F29" w:rsidRPr="00A722A8" w:rsidTr="00B75E6A">
        <w:tc>
          <w:tcPr>
            <w:tcW w:w="2552" w:type="dxa"/>
          </w:tcPr>
          <w:p w:rsidR="00927F29" w:rsidRPr="00E9585B" w:rsidRDefault="00927F29" w:rsidP="00D964AF">
            <w:pPr>
              <w:jc w:val="center"/>
              <w:rPr>
                <w:rFonts w:ascii="Times New Roman" w:hAnsi="Times New Roman" w:cs="Times New Roman"/>
                <w:color w:val="000000" w:themeColor="text1"/>
                <w:sz w:val="24"/>
                <w:szCs w:val="24"/>
                <w:lang w:val="kk-KZ"/>
              </w:rPr>
            </w:pPr>
            <w:r w:rsidRPr="00E9585B">
              <w:rPr>
                <w:rFonts w:ascii="Times New Roman" w:hAnsi="Times New Roman" w:cs="Times New Roman"/>
                <w:color w:val="000000" w:themeColor="text1"/>
                <w:sz w:val="24"/>
                <w:szCs w:val="24"/>
                <w:lang w:val="kk-KZ"/>
              </w:rPr>
              <w:t>Жалпы бала саны</w:t>
            </w:r>
          </w:p>
        </w:tc>
        <w:tc>
          <w:tcPr>
            <w:tcW w:w="1984" w:type="dxa"/>
          </w:tcPr>
          <w:p w:rsidR="00927F29" w:rsidRPr="00E9585B" w:rsidRDefault="00927F29" w:rsidP="003E6A22">
            <w:pPr>
              <w:jc w:val="center"/>
              <w:rPr>
                <w:rFonts w:ascii="Times New Roman" w:hAnsi="Times New Roman" w:cs="Times New Roman"/>
                <w:color w:val="000000" w:themeColor="text1"/>
                <w:sz w:val="24"/>
                <w:szCs w:val="24"/>
                <w:lang w:val="kk-KZ"/>
              </w:rPr>
            </w:pPr>
            <w:r w:rsidRPr="00E9585B">
              <w:rPr>
                <w:rFonts w:ascii="Times New Roman" w:hAnsi="Times New Roman" w:cs="Times New Roman"/>
                <w:color w:val="000000" w:themeColor="text1"/>
                <w:sz w:val="24"/>
                <w:szCs w:val="24"/>
                <w:lang w:val="kk-KZ"/>
              </w:rPr>
              <w:t>226</w:t>
            </w:r>
          </w:p>
        </w:tc>
        <w:tc>
          <w:tcPr>
            <w:tcW w:w="2410" w:type="dxa"/>
          </w:tcPr>
          <w:p w:rsidR="00927F29" w:rsidRPr="00E9585B" w:rsidRDefault="00927F29" w:rsidP="00A722A8">
            <w:pPr>
              <w:jc w:val="center"/>
              <w:rPr>
                <w:rFonts w:ascii="Times New Roman" w:hAnsi="Times New Roman" w:cs="Times New Roman"/>
                <w:color w:val="000000" w:themeColor="text1"/>
                <w:sz w:val="24"/>
                <w:szCs w:val="24"/>
                <w:lang w:val="kk-KZ"/>
              </w:rPr>
            </w:pPr>
            <w:r w:rsidRPr="00E9585B">
              <w:rPr>
                <w:rFonts w:ascii="Times New Roman" w:hAnsi="Times New Roman" w:cs="Times New Roman"/>
                <w:color w:val="000000" w:themeColor="text1"/>
                <w:sz w:val="24"/>
                <w:szCs w:val="24"/>
                <w:lang w:val="kk-KZ"/>
              </w:rPr>
              <w:t>280</w:t>
            </w:r>
          </w:p>
        </w:tc>
        <w:tc>
          <w:tcPr>
            <w:tcW w:w="2693" w:type="dxa"/>
          </w:tcPr>
          <w:p w:rsidR="00927F29" w:rsidRPr="00E9585B" w:rsidRDefault="00EC6C78" w:rsidP="00D964AF">
            <w:pPr>
              <w:jc w:val="center"/>
              <w:rPr>
                <w:rFonts w:ascii="Times New Roman" w:hAnsi="Times New Roman" w:cs="Times New Roman"/>
                <w:color w:val="000000" w:themeColor="text1"/>
                <w:sz w:val="24"/>
                <w:szCs w:val="24"/>
                <w:lang w:val="kk-KZ"/>
              </w:rPr>
            </w:pPr>
            <w:r w:rsidRPr="00331917">
              <w:rPr>
                <w:rFonts w:ascii="Times New Roman" w:hAnsi="Times New Roman" w:cs="Times New Roman"/>
                <w:sz w:val="24"/>
                <w:szCs w:val="24"/>
                <w:lang w:val="kk-KZ"/>
              </w:rPr>
              <w:t> </w:t>
            </w:r>
            <w:r w:rsidR="00331917">
              <w:rPr>
                <w:rFonts w:ascii="Times New Roman" w:hAnsi="Times New Roman" w:cs="Times New Roman"/>
                <w:sz w:val="24"/>
                <w:szCs w:val="24"/>
                <w:lang w:val="kk-KZ"/>
              </w:rPr>
              <w:t>236</w:t>
            </w:r>
          </w:p>
        </w:tc>
      </w:tr>
    </w:tbl>
    <w:p w:rsidR="006A3634" w:rsidRPr="00A722A8" w:rsidRDefault="006A3634" w:rsidP="00D964AF">
      <w:pPr>
        <w:pStyle w:val="a3"/>
        <w:rPr>
          <w:rFonts w:ascii="Times New Roman" w:hAnsi="Times New Roman" w:cs="Times New Roman"/>
          <w:sz w:val="24"/>
          <w:szCs w:val="24"/>
          <w:lang w:val="kk-KZ"/>
        </w:rPr>
      </w:pPr>
    </w:p>
    <w:p w:rsidR="00E329D0" w:rsidRDefault="00E329D0" w:rsidP="00D964AF">
      <w:pPr>
        <w:spacing w:after="0" w:line="240" w:lineRule="auto"/>
        <w:jc w:val="center"/>
        <w:rPr>
          <w:rFonts w:ascii="Times New Roman" w:hAnsi="Times New Roman" w:cs="Times New Roman"/>
          <w:b/>
          <w:sz w:val="24"/>
          <w:szCs w:val="24"/>
          <w:lang w:val="kk-KZ"/>
        </w:rPr>
      </w:pPr>
    </w:p>
    <w:p w:rsidR="00E329D0" w:rsidRDefault="00E329D0" w:rsidP="00D964AF">
      <w:pPr>
        <w:spacing w:after="0" w:line="240" w:lineRule="auto"/>
        <w:jc w:val="center"/>
        <w:rPr>
          <w:rFonts w:ascii="Times New Roman" w:hAnsi="Times New Roman" w:cs="Times New Roman"/>
          <w:b/>
          <w:sz w:val="24"/>
          <w:szCs w:val="24"/>
          <w:lang w:val="kk-KZ"/>
        </w:rPr>
      </w:pPr>
    </w:p>
    <w:p w:rsidR="006A3634" w:rsidRPr="00A722A8" w:rsidRDefault="006A3634" w:rsidP="00D964AF">
      <w:pPr>
        <w:spacing w:after="0" w:line="240" w:lineRule="auto"/>
        <w:jc w:val="center"/>
        <w:rPr>
          <w:rFonts w:ascii="Times New Roman" w:hAnsi="Times New Roman" w:cs="Times New Roman"/>
          <w:b/>
          <w:sz w:val="24"/>
          <w:szCs w:val="24"/>
          <w:lang w:val="kk-KZ"/>
        </w:rPr>
      </w:pPr>
      <w:r w:rsidRPr="00A722A8">
        <w:rPr>
          <w:rFonts w:ascii="Times New Roman" w:hAnsi="Times New Roman" w:cs="Times New Roman"/>
          <w:b/>
          <w:sz w:val="24"/>
          <w:szCs w:val="24"/>
          <w:lang w:val="kk-KZ"/>
        </w:rPr>
        <w:t>Тәрбиеленушілердің жынысы туралы мәлімет</w:t>
      </w:r>
    </w:p>
    <w:tbl>
      <w:tblPr>
        <w:tblW w:w="9781" w:type="dxa"/>
        <w:tblInd w:w="-34" w:type="dxa"/>
        <w:tblLook w:val="04A0" w:firstRow="1" w:lastRow="0" w:firstColumn="1" w:lastColumn="0" w:noHBand="0" w:noVBand="1"/>
      </w:tblPr>
      <w:tblGrid>
        <w:gridCol w:w="2269"/>
        <w:gridCol w:w="2268"/>
        <w:gridCol w:w="2409"/>
        <w:gridCol w:w="2835"/>
      </w:tblGrid>
      <w:tr w:rsidR="0074723B" w:rsidRPr="00A722A8" w:rsidTr="0074723B">
        <w:tc>
          <w:tcPr>
            <w:tcW w:w="2269" w:type="dxa"/>
            <w:tcBorders>
              <w:top w:val="single" w:sz="4" w:space="0" w:color="auto"/>
              <w:left w:val="single" w:sz="4" w:space="0" w:color="auto"/>
              <w:bottom w:val="single" w:sz="4" w:space="0" w:color="auto"/>
              <w:right w:val="single" w:sz="4" w:space="0" w:color="auto"/>
            </w:tcBorders>
            <w:hideMark/>
          </w:tcPr>
          <w:p w:rsidR="0074723B" w:rsidRPr="00A722A8" w:rsidRDefault="0074723B" w:rsidP="00D964AF">
            <w:pPr>
              <w:spacing w:after="0" w:line="240" w:lineRule="auto"/>
              <w:rPr>
                <w:rFonts w:ascii="Times New Roman" w:hAnsi="Times New Roman" w:cs="Times New Roman"/>
                <w:sz w:val="24"/>
                <w:szCs w:val="24"/>
                <w:lang w:val="kk-KZ"/>
              </w:rPr>
            </w:pPr>
            <w:r w:rsidRPr="00A722A8">
              <w:rPr>
                <w:rFonts w:ascii="Times New Roman" w:hAnsi="Times New Roman" w:cs="Times New Roman"/>
                <w:sz w:val="24"/>
                <w:szCs w:val="24"/>
                <w:lang w:val="kk-KZ"/>
              </w:rPr>
              <w:t xml:space="preserve"> Барлық бала саны </w:t>
            </w:r>
          </w:p>
        </w:tc>
        <w:tc>
          <w:tcPr>
            <w:tcW w:w="2268" w:type="dxa"/>
            <w:tcBorders>
              <w:top w:val="single" w:sz="4" w:space="0" w:color="auto"/>
              <w:left w:val="single" w:sz="4" w:space="0" w:color="auto"/>
              <w:bottom w:val="single" w:sz="4" w:space="0" w:color="auto"/>
              <w:right w:val="single" w:sz="4" w:space="0" w:color="auto"/>
            </w:tcBorders>
            <w:hideMark/>
          </w:tcPr>
          <w:p w:rsidR="0074723B" w:rsidRPr="00A722A8" w:rsidRDefault="00E329D0" w:rsidP="00D964AF">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2020-2021</w:t>
            </w:r>
          </w:p>
        </w:tc>
        <w:tc>
          <w:tcPr>
            <w:tcW w:w="2409" w:type="dxa"/>
            <w:tcBorders>
              <w:top w:val="single" w:sz="4" w:space="0" w:color="auto"/>
              <w:left w:val="single" w:sz="4" w:space="0" w:color="auto"/>
              <w:bottom w:val="single" w:sz="4" w:space="0" w:color="auto"/>
              <w:right w:val="single" w:sz="4" w:space="0" w:color="auto"/>
            </w:tcBorders>
            <w:hideMark/>
          </w:tcPr>
          <w:p w:rsidR="0074723B" w:rsidRPr="00A722A8" w:rsidRDefault="0074723B" w:rsidP="00D964AF">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2021-2022</w:t>
            </w:r>
          </w:p>
        </w:tc>
        <w:tc>
          <w:tcPr>
            <w:tcW w:w="2835" w:type="dxa"/>
            <w:tcBorders>
              <w:top w:val="single" w:sz="4" w:space="0" w:color="auto"/>
              <w:left w:val="single" w:sz="4" w:space="0" w:color="auto"/>
              <w:bottom w:val="single" w:sz="4" w:space="0" w:color="auto"/>
              <w:right w:val="single" w:sz="4" w:space="0" w:color="auto"/>
            </w:tcBorders>
            <w:hideMark/>
          </w:tcPr>
          <w:p w:rsidR="0074723B" w:rsidRPr="00A722A8" w:rsidRDefault="0074723B" w:rsidP="00D964AF">
            <w:pPr>
              <w:spacing w:after="0" w:line="240" w:lineRule="auto"/>
              <w:rPr>
                <w:rFonts w:ascii="Times New Roman" w:hAnsi="Times New Roman" w:cs="Times New Roman"/>
                <w:sz w:val="24"/>
                <w:szCs w:val="24"/>
                <w:lang w:val="kk-KZ"/>
              </w:rPr>
            </w:pPr>
            <w:r w:rsidRPr="00A722A8">
              <w:rPr>
                <w:rFonts w:ascii="Times New Roman" w:hAnsi="Times New Roman" w:cs="Times New Roman"/>
                <w:sz w:val="24"/>
                <w:szCs w:val="24"/>
                <w:lang w:val="kk-KZ"/>
              </w:rPr>
              <w:t>20</w:t>
            </w:r>
            <w:r>
              <w:rPr>
                <w:rFonts w:ascii="Times New Roman" w:hAnsi="Times New Roman" w:cs="Times New Roman"/>
                <w:sz w:val="24"/>
                <w:szCs w:val="24"/>
                <w:lang w:val="kk-KZ"/>
              </w:rPr>
              <w:t>22-2023</w:t>
            </w:r>
          </w:p>
        </w:tc>
      </w:tr>
      <w:tr w:rsidR="0074723B" w:rsidRPr="00A722A8" w:rsidTr="0074723B">
        <w:tc>
          <w:tcPr>
            <w:tcW w:w="2269" w:type="dxa"/>
            <w:tcBorders>
              <w:top w:val="single" w:sz="4" w:space="0" w:color="auto"/>
              <w:left w:val="single" w:sz="4" w:space="0" w:color="auto"/>
              <w:bottom w:val="single" w:sz="4" w:space="0" w:color="auto"/>
              <w:right w:val="single" w:sz="4" w:space="0" w:color="auto"/>
            </w:tcBorders>
            <w:hideMark/>
          </w:tcPr>
          <w:p w:rsidR="0074723B" w:rsidRPr="00A722A8" w:rsidRDefault="0074723B" w:rsidP="00D964AF">
            <w:pPr>
              <w:spacing w:after="0" w:line="240" w:lineRule="auto"/>
              <w:rPr>
                <w:rFonts w:ascii="Times New Roman" w:hAnsi="Times New Roman" w:cs="Times New Roman"/>
                <w:sz w:val="24"/>
                <w:szCs w:val="24"/>
                <w:lang w:val="kk-KZ"/>
              </w:rPr>
            </w:pPr>
            <w:r w:rsidRPr="00A722A8">
              <w:rPr>
                <w:rFonts w:ascii="Times New Roman" w:hAnsi="Times New Roman" w:cs="Times New Roman"/>
                <w:sz w:val="24"/>
                <w:szCs w:val="24"/>
                <w:lang w:val="kk-KZ"/>
              </w:rPr>
              <w:t xml:space="preserve"> Ұлдар </w:t>
            </w:r>
          </w:p>
        </w:tc>
        <w:tc>
          <w:tcPr>
            <w:tcW w:w="2268" w:type="dxa"/>
            <w:tcBorders>
              <w:top w:val="single" w:sz="4" w:space="0" w:color="auto"/>
              <w:left w:val="single" w:sz="4" w:space="0" w:color="auto"/>
              <w:bottom w:val="single" w:sz="4" w:space="0" w:color="auto"/>
              <w:right w:val="single" w:sz="4" w:space="0" w:color="auto"/>
            </w:tcBorders>
            <w:hideMark/>
          </w:tcPr>
          <w:p w:rsidR="0074723B" w:rsidRPr="00A722A8" w:rsidRDefault="00AD7A4A" w:rsidP="00D964AF">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112</w:t>
            </w:r>
            <w:r w:rsidR="0074723B" w:rsidRPr="00A722A8">
              <w:rPr>
                <w:rFonts w:ascii="Times New Roman" w:hAnsi="Times New Roman" w:cs="Times New Roman"/>
                <w:sz w:val="24"/>
                <w:szCs w:val="24"/>
                <w:lang w:val="kk-KZ"/>
              </w:rPr>
              <w:t>(</w:t>
            </w:r>
            <w:r>
              <w:rPr>
                <w:rFonts w:ascii="Times New Roman" w:hAnsi="Times New Roman" w:cs="Times New Roman"/>
                <w:sz w:val="24"/>
                <w:szCs w:val="24"/>
                <w:lang w:val="kk-KZ"/>
              </w:rPr>
              <w:t>49</w:t>
            </w:r>
            <w:r w:rsidR="0074723B" w:rsidRPr="00A722A8">
              <w:rPr>
                <w:rFonts w:ascii="Times New Roman" w:hAnsi="Times New Roman" w:cs="Times New Roman"/>
                <w:sz w:val="24"/>
                <w:szCs w:val="24"/>
                <w:lang w:val="en-US"/>
              </w:rPr>
              <w:t>%</w:t>
            </w:r>
            <w:r w:rsidR="0074723B" w:rsidRPr="00A722A8">
              <w:rPr>
                <w:rFonts w:ascii="Times New Roman" w:hAnsi="Times New Roman" w:cs="Times New Roman"/>
                <w:sz w:val="24"/>
                <w:szCs w:val="24"/>
                <w:lang w:val="kk-KZ"/>
              </w:rPr>
              <w:t>)</w:t>
            </w:r>
          </w:p>
          <w:p w:rsidR="0074723B" w:rsidRPr="00A722A8" w:rsidRDefault="0074723B" w:rsidP="00D964AF">
            <w:pPr>
              <w:spacing w:after="0" w:line="240" w:lineRule="auto"/>
              <w:rPr>
                <w:rFonts w:ascii="Times New Roman" w:hAnsi="Times New Roman" w:cs="Times New Roman"/>
                <w:sz w:val="24"/>
                <w:szCs w:val="24"/>
                <w:lang w:val="kk-KZ"/>
              </w:rPr>
            </w:pPr>
          </w:p>
        </w:tc>
        <w:tc>
          <w:tcPr>
            <w:tcW w:w="2409" w:type="dxa"/>
            <w:tcBorders>
              <w:top w:val="single" w:sz="4" w:space="0" w:color="auto"/>
              <w:left w:val="single" w:sz="4" w:space="0" w:color="auto"/>
              <w:bottom w:val="single" w:sz="4" w:space="0" w:color="auto"/>
              <w:right w:val="single" w:sz="4" w:space="0" w:color="auto"/>
            </w:tcBorders>
            <w:hideMark/>
          </w:tcPr>
          <w:p w:rsidR="0074723B" w:rsidRPr="00A722A8" w:rsidRDefault="00AD7A4A" w:rsidP="00D964AF">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137</w:t>
            </w:r>
            <w:r w:rsidR="0074723B">
              <w:rPr>
                <w:rFonts w:ascii="Times New Roman" w:hAnsi="Times New Roman" w:cs="Times New Roman"/>
                <w:sz w:val="24"/>
                <w:szCs w:val="24"/>
                <w:lang w:val="kk-KZ"/>
              </w:rPr>
              <w:t>(49</w:t>
            </w:r>
            <w:r w:rsidR="0074723B" w:rsidRPr="00A722A8">
              <w:rPr>
                <w:rFonts w:ascii="Times New Roman" w:hAnsi="Times New Roman" w:cs="Times New Roman"/>
                <w:sz w:val="24"/>
                <w:szCs w:val="24"/>
                <w:lang w:val="kk-KZ"/>
              </w:rPr>
              <w:t>%)</w:t>
            </w:r>
          </w:p>
        </w:tc>
        <w:tc>
          <w:tcPr>
            <w:tcW w:w="2835" w:type="dxa"/>
            <w:tcBorders>
              <w:top w:val="single" w:sz="4" w:space="0" w:color="auto"/>
              <w:left w:val="single" w:sz="4" w:space="0" w:color="auto"/>
              <w:bottom w:val="single" w:sz="4" w:space="0" w:color="auto"/>
              <w:right w:val="single" w:sz="4" w:space="0" w:color="auto"/>
            </w:tcBorders>
            <w:hideMark/>
          </w:tcPr>
          <w:p w:rsidR="0074723B" w:rsidRPr="00A722A8" w:rsidRDefault="00AD7A4A" w:rsidP="00286A75">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125 </w:t>
            </w:r>
            <w:r w:rsidR="0074723B" w:rsidRPr="00A722A8">
              <w:rPr>
                <w:rFonts w:ascii="Times New Roman" w:hAnsi="Times New Roman" w:cs="Times New Roman"/>
                <w:sz w:val="24"/>
                <w:szCs w:val="24"/>
                <w:lang w:val="kk-KZ"/>
              </w:rPr>
              <w:t>(</w:t>
            </w:r>
            <w:r>
              <w:rPr>
                <w:rFonts w:ascii="Times New Roman" w:hAnsi="Times New Roman" w:cs="Times New Roman"/>
                <w:sz w:val="24"/>
                <w:szCs w:val="24"/>
                <w:lang w:val="kk-KZ"/>
              </w:rPr>
              <w:t>53</w:t>
            </w:r>
            <w:r w:rsidR="0074723B" w:rsidRPr="00A722A8">
              <w:rPr>
                <w:rFonts w:ascii="Times New Roman" w:hAnsi="Times New Roman" w:cs="Times New Roman"/>
                <w:sz w:val="24"/>
                <w:szCs w:val="24"/>
                <w:lang w:val="kk-KZ"/>
              </w:rPr>
              <w:t>%)</w:t>
            </w:r>
          </w:p>
        </w:tc>
      </w:tr>
      <w:tr w:rsidR="0074723B" w:rsidRPr="00A722A8" w:rsidTr="0074723B">
        <w:trPr>
          <w:trHeight w:val="754"/>
        </w:trPr>
        <w:tc>
          <w:tcPr>
            <w:tcW w:w="2269" w:type="dxa"/>
            <w:tcBorders>
              <w:top w:val="single" w:sz="4" w:space="0" w:color="auto"/>
              <w:left w:val="single" w:sz="4" w:space="0" w:color="auto"/>
              <w:bottom w:val="single" w:sz="4" w:space="0" w:color="auto"/>
              <w:right w:val="single" w:sz="4" w:space="0" w:color="auto"/>
            </w:tcBorders>
            <w:hideMark/>
          </w:tcPr>
          <w:p w:rsidR="0074723B" w:rsidRPr="00A722A8" w:rsidRDefault="0074723B" w:rsidP="00D964AF">
            <w:pPr>
              <w:spacing w:after="0" w:line="240" w:lineRule="auto"/>
              <w:rPr>
                <w:rFonts w:ascii="Times New Roman" w:hAnsi="Times New Roman" w:cs="Times New Roman"/>
                <w:sz w:val="24"/>
                <w:szCs w:val="24"/>
                <w:lang w:val="kk-KZ"/>
              </w:rPr>
            </w:pPr>
            <w:r w:rsidRPr="00A722A8">
              <w:rPr>
                <w:rFonts w:ascii="Times New Roman" w:hAnsi="Times New Roman" w:cs="Times New Roman"/>
                <w:sz w:val="24"/>
                <w:szCs w:val="24"/>
                <w:lang w:val="kk-KZ"/>
              </w:rPr>
              <w:t xml:space="preserve">Қыздар </w:t>
            </w:r>
          </w:p>
        </w:tc>
        <w:tc>
          <w:tcPr>
            <w:tcW w:w="2268" w:type="dxa"/>
            <w:tcBorders>
              <w:top w:val="single" w:sz="4" w:space="0" w:color="auto"/>
              <w:left w:val="single" w:sz="4" w:space="0" w:color="auto"/>
              <w:bottom w:val="single" w:sz="4" w:space="0" w:color="auto"/>
              <w:right w:val="single" w:sz="4" w:space="0" w:color="auto"/>
            </w:tcBorders>
            <w:hideMark/>
          </w:tcPr>
          <w:p w:rsidR="0074723B" w:rsidRPr="00A722A8" w:rsidRDefault="00AD7A4A" w:rsidP="0099392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114</w:t>
            </w:r>
            <w:r w:rsidR="0074723B" w:rsidRPr="00A722A8">
              <w:rPr>
                <w:rFonts w:ascii="Times New Roman" w:hAnsi="Times New Roman" w:cs="Times New Roman"/>
                <w:sz w:val="24"/>
                <w:szCs w:val="24"/>
                <w:lang w:val="kk-KZ"/>
              </w:rPr>
              <w:t>(</w:t>
            </w:r>
            <w:r>
              <w:rPr>
                <w:rFonts w:ascii="Times New Roman" w:hAnsi="Times New Roman" w:cs="Times New Roman"/>
                <w:sz w:val="24"/>
                <w:szCs w:val="24"/>
                <w:lang w:val="kk-KZ"/>
              </w:rPr>
              <w:t>51</w:t>
            </w:r>
            <w:r w:rsidR="0074723B" w:rsidRPr="00A722A8">
              <w:rPr>
                <w:rFonts w:ascii="Times New Roman" w:hAnsi="Times New Roman" w:cs="Times New Roman"/>
                <w:sz w:val="24"/>
                <w:szCs w:val="24"/>
                <w:lang w:val="kk-KZ"/>
              </w:rPr>
              <w:t>%)</w:t>
            </w:r>
          </w:p>
        </w:tc>
        <w:tc>
          <w:tcPr>
            <w:tcW w:w="2409" w:type="dxa"/>
            <w:tcBorders>
              <w:top w:val="single" w:sz="4" w:space="0" w:color="auto"/>
              <w:left w:val="single" w:sz="4" w:space="0" w:color="auto"/>
              <w:bottom w:val="single" w:sz="4" w:space="0" w:color="auto"/>
              <w:right w:val="single" w:sz="4" w:space="0" w:color="auto"/>
            </w:tcBorders>
            <w:hideMark/>
          </w:tcPr>
          <w:p w:rsidR="0074723B" w:rsidRPr="00A722A8" w:rsidRDefault="00AD7A4A" w:rsidP="00286A75">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143</w:t>
            </w:r>
            <w:r w:rsidR="0074723B" w:rsidRPr="00A722A8">
              <w:rPr>
                <w:rFonts w:ascii="Times New Roman" w:hAnsi="Times New Roman" w:cs="Times New Roman"/>
                <w:sz w:val="24"/>
                <w:szCs w:val="24"/>
                <w:lang w:val="kk-KZ"/>
              </w:rPr>
              <w:t>(</w:t>
            </w:r>
            <w:r w:rsidR="0074723B">
              <w:rPr>
                <w:rFonts w:ascii="Times New Roman" w:hAnsi="Times New Roman" w:cs="Times New Roman"/>
                <w:sz w:val="24"/>
                <w:szCs w:val="24"/>
                <w:lang w:val="kk-KZ"/>
              </w:rPr>
              <w:t>51</w:t>
            </w:r>
            <w:r w:rsidR="0074723B" w:rsidRPr="00A722A8">
              <w:rPr>
                <w:rFonts w:ascii="Times New Roman" w:hAnsi="Times New Roman" w:cs="Times New Roman"/>
                <w:sz w:val="24"/>
                <w:szCs w:val="24"/>
                <w:lang w:val="kk-KZ"/>
              </w:rPr>
              <w:t>%)</w:t>
            </w:r>
          </w:p>
        </w:tc>
        <w:tc>
          <w:tcPr>
            <w:tcW w:w="2835" w:type="dxa"/>
            <w:tcBorders>
              <w:top w:val="single" w:sz="4" w:space="0" w:color="auto"/>
              <w:left w:val="single" w:sz="4" w:space="0" w:color="auto"/>
              <w:bottom w:val="single" w:sz="4" w:space="0" w:color="auto"/>
              <w:right w:val="single" w:sz="4" w:space="0" w:color="auto"/>
            </w:tcBorders>
            <w:hideMark/>
          </w:tcPr>
          <w:p w:rsidR="0074723B" w:rsidRPr="00A722A8" w:rsidRDefault="00AD7A4A" w:rsidP="00D964AF">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111(47</w:t>
            </w:r>
            <w:r w:rsidR="0074723B" w:rsidRPr="00A722A8">
              <w:rPr>
                <w:rFonts w:ascii="Times New Roman" w:hAnsi="Times New Roman" w:cs="Times New Roman"/>
                <w:sz w:val="24"/>
                <w:szCs w:val="24"/>
                <w:lang w:val="kk-KZ"/>
              </w:rPr>
              <w:t>%)</w:t>
            </w:r>
          </w:p>
        </w:tc>
      </w:tr>
    </w:tbl>
    <w:p w:rsidR="006A3634" w:rsidRPr="00A722A8" w:rsidRDefault="006A3634" w:rsidP="00D964AF">
      <w:pPr>
        <w:spacing w:after="0" w:line="240" w:lineRule="auto"/>
        <w:rPr>
          <w:rFonts w:ascii="Times New Roman" w:hAnsi="Times New Roman" w:cs="Times New Roman"/>
          <w:sz w:val="24"/>
          <w:szCs w:val="24"/>
          <w:lang w:val="kk-KZ"/>
        </w:rPr>
      </w:pPr>
    </w:p>
    <w:p w:rsidR="00D41AC8" w:rsidRDefault="00D41AC8" w:rsidP="00D964AF">
      <w:pPr>
        <w:spacing w:after="0" w:line="240" w:lineRule="auto"/>
        <w:jc w:val="center"/>
        <w:rPr>
          <w:rFonts w:ascii="Times New Roman" w:hAnsi="Times New Roman" w:cs="Times New Roman"/>
          <w:b/>
          <w:sz w:val="24"/>
          <w:szCs w:val="24"/>
          <w:lang w:val="kk-KZ"/>
        </w:rPr>
      </w:pPr>
    </w:p>
    <w:p w:rsidR="006A3634" w:rsidRPr="00A722A8" w:rsidRDefault="006A3634" w:rsidP="00D964AF">
      <w:pPr>
        <w:spacing w:after="0" w:line="240" w:lineRule="auto"/>
        <w:jc w:val="center"/>
        <w:rPr>
          <w:rFonts w:ascii="Times New Roman" w:hAnsi="Times New Roman" w:cs="Times New Roman"/>
          <w:b/>
          <w:sz w:val="24"/>
          <w:szCs w:val="24"/>
          <w:lang w:val="kk-KZ"/>
        </w:rPr>
      </w:pPr>
      <w:r w:rsidRPr="00A722A8">
        <w:rPr>
          <w:rFonts w:ascii="Times New Roman" w:hAnsi="Times New Roman" w:cs="Times New Roman"/>
          <w:b/>
          <w:sz w:val="24"/>
          <w:szCs w:val="24"/>
          <w:lang w:val="kk-KZ"/>
        </w:rPr>
        <w:t>Тәрбиеленушілердің ұлттық туралы мәлімет</w:t>
      </w:r>
    </w:p>
    <w:tbl>
      <w:tblPr>
        <w:tblW w:w="9781" w:type="dxa"/>
        <w:tblInd w:w="-34" w:type="dxa"/>
        <w:tblLook w:val="04A0" w:firstRow="1" w:lastRow="0" w:firstColumn="1" w:lastColumn="0" w:noHBand="0" w:noVBand="1"/>
      </w:tblPr>
      <w:tblGrid>
        <w:gridCol w:w="2269"/>
        <w:gridCol w:w="2268"/>
        <w:gridCol w:w="2409"/>
        <w:gridCol w:w="2835"/>
      </w:tblGrid>
      <w:tr w:rsidR="00093E1F" w:rsidRPr="00A722A8" w:rsidTr="00093E1F">
        <w:tc>
          <w:tcPr>
            <w:tcW w:w="2269" w:type="dxa"/>
            <w:tcBorders>
              <w:top w:val="single" w:sz="4" w:space="0" w:color="auto"/>
              <w:left w:val="single" w:sz="4" w:space="0" w:color="auto"/>
              <w:bottom w:val="single" w:sz="4" w:space="0" w:color="auto"/>
              <w:right w:val="single" w:sz="4" w:space="0" w:color="auto"/>
            </w:tcBorders>
            <w:hideMark/>
          </w:tcPr>
          <w:p w:rsidR="00093E1F" w:rsidRPr="00A722A8" w:rsidRDefault="00093E1F" w:rsidP="00D964AF">
            <w:pPr>
              <w:spacing w:after="0" w:line="240" w:lineRule="auto"/>
              <w:rPr>
                <w:rFonts w:ascii="Times New Roman" w:hAnsi="Times New Roman" w:cs="Times New Roman"/>
                <w:sz w:val="24"/>
                <w:szCs w:val="24"/>
                <w:lang w:val="kk-KZ"/>
              </w:rPr>
            </w:pPr>
            <w:r w:rsidRPr="00A722A8">
              <w:rPr>
                <w:rFonts w:ascii="Times New Roman" w:hAnsi="Times New Roman" w:cs="Times New Roman"/>
                <w:sz w:val="24"/>
                <w:szCs w:val="24"/>
                <w:lang w:val="kk-KZ"/>
              </w:rPr>
              <w:lastRenderedPageBreak/>
              <w:t xml:space="preserve"> Барлық бала саны </w:t>
            </w:r>
          </w:p>
        </w:tc>
        <w:tc>
          <w:tcPr>
            <w:tcW w:w="2268" w:type="dxa"/>
            <w:tcBorders>
              <w:top w:val="single" w:sz="4" w:space="0" w:color="auto"/>
              <w:left w:val="single" w:sz="4" w:space="0" w:color="auto"/>
              <w:bottom w:val="single" w:sz="4" w:space="0" w:color="auto"/>
              <w:right w:val="single" w:sz="4" w:space="0" w:color="auto"/>
            </w:tcBorders>
            <w:hideMark/>
          </w:tcPr>
          <w:p w:rsidR="00093E1F" w:rsidRPr="00A722A8" w:rsidRDefault="00093E1F" w:rsidP="00D964AF">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2020-2021</w:t>
            </w:r>
          </w:p>
        </w:tc>
        <w:tc>
          <w:tcPr>
            <w:tcW w:w="2409" w:type="dxa"/>
            <w:tcBorders>
              <w:top w:val="single" w:sz="4" w:space="0" w:color="auto"/>
              <w:left w:val="single" w:sz="4" w:space="0" w:color="auto"/>
              <w:bottom w:val="single" w:sz="4" w:space="0" w:color="auto"/>
              <w:right w:val="single" w:sz="4" w:space="0" w:color="auto"/>
            </w:tcBorders>
            <w:hideMark/>
          </w:tcPr>
          <w:p w:rsidR="00093E1F" w:rsidRPr="00A722A8" w:rsidRDefault="00093E1F" w:rsidP="00D964AF">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2021-2022</w:t>
            </w:r>
          </w:p>
        </w:tc>
        <w:tc>
          <w:tcPr>
            <w:tcW w:w="2835" w:type="dxa"/>
            <w:tcBorders>
              <w:top w:val="single" w:sz="4" w:space="0" w:color="auto"/>
              <w:left w:val="single" w:sz="4" w:space="0" w:color="auto"/>
              <w:bottom w:val="single" w:sz="4" w:space="0" w:color="auto"/>
              <w:right w:val="single" w:sz="4" w:space="0" w:color="auto"/>
            </w:tcBorders>
            <w:hideMark/>
          </w:tcPr>
          <w:p w:rsidR="00093E1F" w:rsidRPr="00A722A8" w:rsidRDefault="00093E1F" w:rsidP="00D964AF">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2022-2023</w:t>
            </w:r>
          </w:p>
        </w:tc>
      </w:tr>
      <w:tr w:rsidR="00093E1F" w:rsidRPr="00A722A8" w:rsidTr="00093E1F">
        <w:trPr>
          <w:trHeight w:val="271"/>
        </w:trPr>
        <w:tc>
          <w:tcPr>
            <w:tcW w:w="2269" w:type="dxa"/>
            <w:tcBorders>
              <w:top w:val="single" w:sz="4" w:space="0" w:color="auto"/>
              <w:left w:val="single" w:sz="4" w:space="0" w:color="auto"/>
              <w:bottom w:val="single" w:sz="4" w:space="0" w:color="auto"/>
              <w:right w:val="single" w:sz="4" w:space="0" w:color="auto"/>
            </w:tcBorders>
            <w:hideMark/>
          </w:tcPr>
          <w:p w:rsidR="00093E1F" w:rsidRPr="00A722A8" w:rsidRDefault="00093E1F" w:rsidP="00112642">
            <w:pPr>
              <w:spacing w:after="0" w:line="240" w:lineRule="auto"/>
              <w:rPr>
                <w:rFonts w:ascii="Times New Roman" w:hAnsi="Times New Roman" w:cs="Times New Roman"/>
                <w:sz w:val="24"/>
                <w:szCs w:val="24"/>
                <w:lang w:val="kk-KZ"/>
              </w:rPr>
            </w:pPr>
            <w:r w:rsidRPr="00A722A8">
              <w:rPr>
                <w:rFonts w:ascii="Times New Roman" w:hAnsi="Times New Roman" w:cs="Times New Roman"/>
                <w:sz w:val="24"/>
                <w:szCs w:val="24"/>
                <w:lang w:val="kk-KZ"/>
              </w:rPr>
              <w:t xml:space="preserve"> Қазақ</w:t>
            </w:r>
          </w:p>
        </w:tc>
        <w:tc>
          <w:tcPr>
            <w:tcW w:w="2268" w:type="dxa"/>
            <w:tcBorders>
              <w:top w:val="single" w:sz="4" w:space="0" w:color="auto"/>
              <w:left w:val="single" w:sz="4" w:space="0" w:color="auto"/>
              <w:bottom w:val="single" w:sz="4" w:space="0" w:color="auto"/>
              <w:right w:val="single" w:sz="4" w:space="0" w:color="auto"/>
            </w:tcBorders>
          </w:tcPr>
          <w:p w:rsidR="00093E1F" w:rsidRPr="00A722A8" w:rsidRDefault="00AD7A4A" w:rsidP="00BF56C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219</w:t>
            </w:r>
          </w:p>
        </w:tc>
        <w:tc>
          <w:tcPr>
            <w:tcW w:w="2409" w:type="dxa"/>
            <w:tcBorders>
              <w:top w:val="single" w:sz="4" w:space="0" w:color="auto"/>
              <w:left w:val="single" w:sz="4" w:space="0" w:color="auto"/>
              <w:bottom w:val="single" w:sz="4" w:space="0" w:color="auto"/>
              <w:right w:val="single" w:sz="4" w:space="0" w:color="auto"/>
            </w:tcBorders>
          </w:tcPr>
          <w:p w:rsidR="00093E1F" w:rsidRPr="00A722A8" w:rsidRDefault="00AD7A4A" w:rsidP="00BF56C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271</w:t>
            </w:r>
          </w:p>
        </w:tc>
        <w:tc>
          <w:tcPr>
            <w:tcW w:w="2835" w:type="dxa"/>
            <w:tcBorders>
              <w:top w:val="single" w:sz="4" w:space="0" w:color="auto"/>
              <w:left w:val="single" w:sz="4" w:space="0" w:color="auto"/>
              <w:bottom w:val="single" w:sz="4" w:space="0" w:color="auto"/>
              <w:right w:val="single" w:sz="4" w:space="0" w:color="auto"/>
            </w:tcBorders>
            <w:hideMark/>
          </w:tcPr>
          <w:p w:rsidR="00093E1F" w:rsidRPr="00A722A8" w:rsidRDefault="00AD7A4A" w:rsidP="00D964AF">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229</w:t>
            </w:r>
          </w:p>
        </w:tc>
      </w:tr>
      <w:tr w:rsidR="00093E1F" w:rsidRPr="00A722A8" w:rsidTr="00093E1F">
        <w:trPr>
          <w:trHeight w:val="407"/>
        </w:trPr>
        <w:tc>
          <w:tcPr>
            <w:tcW w:w="2269" w:type="dxa"/>
            <w:tcBorders>
              <w:top w:val="single" w:sz="4" w:space="0" w:color="auto"/>
              <w:left w:val="single" w:sz="4" w:space="0" w:color="auto"/>
              <w:bottom w:val="single" w:sz="4" w:space="0" w:color="auto"/>
              <w:right w:val="single" w:sz="4" w:space="0" w:color="auto"/>
            </w:tcBorders>
          </w:tcPr>
          <w:p w:rsidR="00093E1F" w:rsidRDefault="00093E1F" w:rsidP="00D964AF">
            <w:pPr>
              <w:spacing w:after="0" w:line="240" w:lineRule="auto"/>
              <w:rPr>
                <w:rFonts w:ascii="Times New Roman" w:hAnsi="Times New Roman" w:cs="Times New Roman"/>
                <w:sz w:val="24"/>
                <w:szCs w:val="24"/>
                <w:lang w:val="kk-KZ"/>
              </w:rPr>
            </w:pPr>
            <w:r w:rsidRPr="00A722A8">
              <w:rPr>
                <w:rFonts w:ascii="Times New Roman" w:hAnsi="Times New Roman" w:cs="Times New Roman"/>
                <w:sz w:val="24"/>
                <w:szCs w:val="24"/>
                <w:lang w:val="kk-KZ"/>
              </w:rPr>
              <w:t>Орыс</w:t>
            </w:r>
          </w:p>
        </w:tc>
        <w:tc>
          <w:tcPr>
            <w:tcW w:w="2268" w:type="dxa"/>
            <w:tcBorders>
              <w:top w:val="single" w:sz="4" w:space="0" w:color="auto"/>
              <w:left w:val="single" w:sz="4" w:space="0" w:color="auto"/>
              <w:bottom w:val="single" w:sz="4" w:space="0" w:color="auto"/>
              <w:right w:val="single" w:sz="4" w:space="0" w:color="auto"/>
            </w:tcBorders>
          </w:tcPr>
          <w:p w:rsidR="00093E1F" w:rsidRPr="00A722A8" w:rsidRDefault="00AD7A4A" w:rsidP="00BF56C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2409" w:type="dxa"/>
            <w:tcBorders>
              <w:top w:val="single" w:sz="4" w:space="0" w:color="auto"/>
              <w:left w:val="single" w:sz="4" w:space="0" w:color="auto"/>
              <w:bottom w:val="single" w:sz="4" w:space="0" w:color="auto"/>
              <w:right w:val="single" w:sz="4" w:space="0" w:color="auto"/>
            </w:tcBorders>
          </w:tcPr>
          <w:p w:rsidR="00093E1F" w:rsidRPr="00A722A8" w:rsidRDefault="00AD7A4A" w:rsidP="00BF56C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8</w:t>
            </w:r>
          </w:p>
        </w:tc>
        <w:tc>
          <w:tcPr>
            <w:tcW w:w="2835" w:type="dxa"/>
            <w:tcBorders>
              <w:top w:val="single" w:sz="4" w:space="0" w:color="auto"/>
              <w:left w:val="single" w:sz="4" w:space="0" w:color="auto"/>
              <w:bottom w:val="single" w:sz="4" w:space="0" w:color="auto"/>
              <w:right w:val="single" w:sz="4" w:space="0" w:color="auto"/>
            </w:tcBorders>
          </w:tcPr>
          <w:p w:rsidR="00093E1F" w:rsidRPr="00A722A8" w:rsidRDefault="00AD7A4A" w:rsidP="00D964AF">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6</w:t>
            </w:r>
          </w:p>
        </w:tc>
      </w:tr>
      <w:tr w:rsidR="00093E1F" w:rsidRPr="00A722A8" w:rsidTr="00093E1F">
        <w:trPr>
          <w:trHeight w:val="407"/>
        </w:trPr>
        <w:tc>
          <w:tcPr>
            <w:tcW w:w="2269" w:type="dxa"/>
            <w:tcBorders>
              <w:top w:val="single" w:sz="4" w:space="0" w:color="auto"/>
              <w:left w:val="single" w:sz="4" w:space="0" w:color="auto"/>
              <w:bottom w:val="single" w:sz="4" w:space="0" w:color="auto"/>
              <w:right w:val="single" w:sz="4" w:space="0" w:color="auto"/>
            </w:tcBorders>
          </w:tcPr>
          <w:p w:rsidR="00093E1F" w:rsidRDefault="00AD7A4A" w:rsidP="00D964AF">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татар</w:t>
            </w:r>
          </w:p>
        </w:tc>
        <w:tc>
          <w:tcPr>
            <w:tcW w:w="2268" w:type="dxa"/>
            <w:tcBorders>
              <w:top w:val="single" w:sz="4" w:space="0" w:color="auto"/>
              <w:left w:val="single" w:sz="4" w:space="0" w:color="auto"/>
              <w:bottom w:val="single" w:sz="4" w:space="0" w:color="auto"/>
              <w:right w:val="single" w:sz="4" w:space="0" w:color="auto"/>
            </w:tcBorders>
          </w:tcPr>
          <w:p w:rsidR="00093E1F" w:rsidRDefault="00AD7A4A" w:rsidP="00D964AF">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2409" w:type="dxa"/>
            <w:tcBorders>
              <w:top w:val="single" w:sz="4" w:space="0" w:color="auto"/>
              <w:left w:val="single" w:sz="4" w:space="0" w:color="auto"/>
              <w:bottom w:val="single" w:sz="4" w:space="0" w:color="auto"/>
              <w:right w:val="single" w:sz="4" w:space="0" w:color="auto"/>
            </w:tcBorders>
          </w:tcPr>
          <w:p w:rsidR="00093E1F" w:rsidRDefault="00093E1F" w:rsidP="00D964AF">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2835" w:type="dxa"/>
            <w:tcBorders>
              <w:top w:val="single" w:sz="4" w:space="0" w:color="auto"/>
              <w:left w:val="single" w:sz="4" w:space="0" w:color="auto"/>
              <w:bottom w:val="single" w:sz="4" w:space="0" w:color="auto"/>
              <w:right w:val="single" w:sz="4" w:space="0" w:color="auto"/>
            </w:tcBorders>
          </w:tcPr>
          <w:p w:rsidR="00093E1F" w:rsidRPr="00A722A8" w:rsidRDefault="00093E1F" w:rsidP="00D964AF">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w:t>
            </w:r>
          </w:p>
        </w:tc>
      </w:tr>
      <w:tr w:rsidR="00093E1F" w:rsidRPr="00A722A8" w:rsidTr="00093E1F">
        <w:trPr>
          <w:trHeight w:val="407"/>
        </w:trPr>
        <w:tc>
          <w:tcPr>
            <w:tcW w:w="2269" w:type="dxa"/>
            <w:tcBorders>
              <w:top w:val="single" w:sz="4" w:space="0" w:color="auto"/>
              <w:left w:val="single" w:sz="4" w:space="0" w:color="auto"/>
              <w:bottom w:val="single" w:sz="4" w:space="0" w:color="auto"/>
              <w:right w:val="single" w:sz="4" w:space="0" w:color="auto"/>
            </w:tcBorders>
          </w:tcPr>
          <w:p w:rsidR="00093E1F" w:rsidRDefault="00AD7A4A" w:rsidP="00D964AF">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азербайджан</w:t>
            </w:r>
          </w:p>
        </w:tc>
        <w:tc>
          <w:tcPr>
            <w:tcW w:w="2268" w:type="dxa"/>
            <w:tcBorders>
              <w:top w:val="single" w:sz="4" w:space="0" w:color="auto"/>
              <w:left w:val="single" w:sz="4" w:space="0" w:color="auto"/>
              <w:bottom w:val="single" w:sz="4" w:space="0" w:color="auto"/>
              <w:right w:val="single" w:sz="4" w:space="0" w:color="auto"/>
            </w:tcBorders>
          </w:tcPr>
          <w:p w:rsidR="00093E1F" w:rsidRDefault="00AD7A4A" w:rsidP="00D964AF">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2409" w:type="dxa"/>
            <w:tcBorders>
              <w:top w:val="single" w:sz="4" w:space="0" w:color="auto"/>
              <w:left w:val="single" w:sz="4" w:space="0" w:color="auto"/>
              <w:bottom w:val="single" w:sz="4" w:space="0" w:color="auto"/>
              <w:right w:val="single" w:sz="4" w:space="0" w:color="auto"/>
            </w:tcBorders>
          </w:tcPr>
          <w:p w:rsidR="00093E1F" w:rsidRDefault="00AD7A4A" w:rsidP="00D964AF">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2835" w:type="dxa"/>
            <w:tcBorders>
              <w:top w:val="single" w:sz="4" w:space="0" w:color="auto"/>
              <w:left w:val="single" w:sz="4" w:space="0" w:color="auto"/>
              <w:bottom w:val="single" w:sz="4" w:space="0" w:color="auto"/>
              <w:right w:val="single" w:sz="4" w:space="0" w:color="auto"/>
            </w:tcBorders>
          </w:tcPr>
          <w:p w:rsidR="00093E1F" w:rsidRPr="00A722A8" w:rsidRDefault="00AD7A4A" w:rsidP="00D964AF">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1</w:t>
            </w:r>
          </w:p>
        </w:tc>
      </w:tr>
    </w:tbl>
    <w:p w:rsidR="006A3634" w:rsidRPr="00A722A8" w:rsidRDefault="006A3634" w:rsidP="00D964AF">
      <w:pPr>
        <w:spacing w:after="0" w:line="240" w:lineRule="auto"/>
        <w:rPr>
          <w:rFonts w:ascii="Times New Roman" w:hAnsi="Times New Roman" w:cs="Times New Roman"/>
          <w:sz w:val="24"/>
          <w:szCs w:val="24"/>
          <w:lang w:val="kk-KZ"/>
        </w:rPr>
      </w:pPr>
    </w:p>
    <w:p w:rsidR="001F6733" w:rsidRDefault="001F6733" w:rsidP="00093E1F">
      <w:pPr>
        <w:spacing w:after="0" w:line="240" w:lineRule="auto"/>
        <w:jc w:val="center"/>
        <w:rPr>
          <w:rFonts w:ascii="Times New Roman" w:hAnsi="Times New Roman" w:cs="Times New Roman"/>
          <w:b/>
          <w:sz w:val="24"/>
          <w:szCs w:val="24"/>
          <w:lang w:val="kk-KZ"/>
        </w:rPr>
      </w:pPr>
    </w:p>
    <w:p w:rsidR="006A3634" w:rsidRPr="00A722A8" w:rsidRDefault="006A3634" w:rsidP="00D964AF">
      <w:pPr>
        <w:spacing w:after="0" w:line="240" w:lineRule="auto"/>
        <w:jc w:val="center"/>
        <w:rPr>
          <w:rFonts w:ascii="Times New Roman" w:hAnsi="Times New Roman" w:cs="Times New Roman"/>
          <w:b/>
          <w:sz w:val="24"/>
          <w:szCs w:val="24"/>
          <w:lang w:val="kk-KZ"/>
        </w:rPr>
      </w:pPr>
      <w:r w:rsidRPr="00A722A8">
        <w:rPr>
          <w:rFonts w:ascii="Times New Roman" w:hAnsi="Times New Roman" w:cs="Times New Roman"/>
          <w:b/>
          <w:sz w:val="24"/>
          <w:szCs w:val="24"/>
          <w:lang w:val="kk-KZ"/>
        </w:rPr>
        <w:t>Балалардың денсаулығы туралы мәліметтер</w:t>
      </w:r>
    </w:p>
    <w:tbl>
      <w:tblPr>
        <w:tblStyle w:val="ad"/>
        <w:tblW w:w="0" w:type="auto"/>
        <w:tblLook w:val="04A0" w:firstRow="1" w:lastRow="0" w:firstColumn="1" w:lastColumn="0" w:noHBand="0" w:noVBand="1"/>
      </w:tblPr>
      <w:tblGrid>
        <w:gridCol w:w="2518"/>
        <w:gridCol w:w="1985"/>
        <w:gridCol w:w="2409"/>
        <w:gridCol w:w="2835"/>
      </w:tblGrid>
      <w:tr w:rsidR="001F6733" w:rsidRPr="00A722A8" w:rsidTr="0056769D">
        <w:tc>
          <w:tcPr>
            <w:tcW w:w="2518" w:type="dxa"/>
          </w:tcPr>
          <w:p w:rsidR="001F6733" w:rsidRPr="00A722A8" w:rsidRDefault="0056769D" w:rsidP="00D964AF">
            <w:pPr>
              <w:rPr>
                <w:rFonts w:ascii="Times New Roman" w:hAnsi="Times New Roman" w:cs="Times New Roman"/>
                <w:sz w:val="24"/>
                <w:szCs w:val="24"/>
                <w:lang w:val="kk-KZ"/>
              </w:rPr>
            </w:pPr>
            <w:r>
              <w:rPr>
                <w:rFonts w:ascii="Times New Roman" w:hAnsi="Times New Roman" w:cs="Times New Roman"/>
                <w:sz w:val="24"/>
                <w:szCs w:val="24"/>
                <w:lang w:val="kk-KZ"/>
              </w:rPr>
              <w:t xml:space="preserve"> Аурулардың атау</w:t>
            </w:r>
            <w:r w:rsidR="001F6733" w:rsidRPr="00A722A8">
              <w:rPr>
                <w:rFonts w:ascii="Times New Roman" w:hAnsi="Times New Roman" w:cs="Times New Roman"/>
                <w:sz w:val="24"/>
                <w:szCs w:val="24"/>
                <w:lang w:val="kk-KZ"/>
              </w:rPr>
              <w:t>ы</w:t>
            </w:r>
          </w:p>
        </w:tc>
        <w:tc>
          <w:tcPr>
            <w:tcW w:w="1985" w:type="dxa"/>
          </w:tcPr>
          <w:p w:rsidR="001F6733" w:rsidRPr="00A722A8" w:rsidRDefault="001F6733" w:rsidP="0056769D">
            <w:pPr>
              <w:jc w:val="center"/>
              <w:rPr>
                <w:rFonts w:ascii="Times New Roman" w:hAnsi="Times New Roman" w:cs="Times New Roman"/>
                <w:sz w:val="24"/>
                <w:szCs w:val="24"/>
                <w:lang w:val="kk-KZ"/>
              </w:rPr>
            </w:pPr>
            <w:r>
              <w:rPr>
                <w:rFonts w:ascii="Times New Roman" w:hAnsi="Times New Roman" w:cs="Times New Roman"/>
                <w:sz w:val="24"/>
                <w:szCs w:val="24"/>
                <w:lang w:val="kk-KZ"/>
              </w:rPr>
              <w:t>2020- 2021</w:t>
            </w:r>
          </w:p>
        </w:tc>
        <w:tc>
          <w:tcPr>
            <w:tcW w:w="2409" w:type="dxa"/>
          </w:tcPr>
          <w:p w:rsidR="001F6733" w:rsidRPr="00A722A8" w:rsidRDefault="001F6733" w:rsidP="0056769D">
            <w:pPr>
              <w:jc w:val="center"/>
              <w:rPr>
                <w:rFonts w:ascii="Times New Roman" w:hAnsi="Times New Roman" w:cs="Times New Roman"/>
                <w:sz w:val="24"/>
                <w:szCs w:val="24"/>
                <w:lang w:val="kk-KZ"/>
              </w:rPr>
            </w:pPr>
            <w:r>
              <w:rPr>
                <w:rFonts w:ascii="Times New Roman" w:hAnsi="Times New Roman" w:cs="Times New Roman"/>
                <w:sz w:val="24"/>
                <w:szCs w:val="24"/>
                <w:lang w:val="kk-KZ"/>
              </w:rPr>
              <w:t>2021-2022</w:t>
            </w:r>
          </w:p>
        </w:tc>
        <w:tc>
          <w:tcPr>
            <w:tcW w:w="2835" w:type="dxa"/>
          </w:tcPr>
          <w:p w:rsidR="001F6733" w:rsidRPr="00A722A8" w:rsidRDefault="001F6733" w:rsidP="0056769D">
            <w:pPr>
              <w:jc w:val="center"/>
              <w:rPr>
                <w:rFonts w:ascii="Times New Roman" w:hAnsi="Times New Roman" w:cs="Times New Roman"/>
                <w:sz w:val="24"/>
                <w:szCs w:val="24"/>
                <w:lang w:val="kk-KZ"/>
              </w:rPr>
            </w:pPr>
            <w:r>
              <w:rPr>
                <w:rFonts w:ascii="Times New Roman" w:hAnsi="Times New Roman" w:cs="Times New Roman"/>
                <w:sz w:val="24"/>
                <w:szCs w:val="24"/>
                <w:lang w:val="kk-KZ"/>
              </w:rPr>
              <w:t>2022-2023</w:t>
            </w:r>
          </w:p>
        </w:tc>
      </w:tr>
      <w:tr w:rsidR="001F6733" w:rsidRPr="00A722A8" w:rsidTr="0056769D">
        <w:tc>
          <w:tcPr>
            <w:tcW w:w="2518" w:type="dxa"/>
          </w:tcPr>
          <w:p w:rsidR="001F6733" w:rsidRPr="00A722A8" w:rsidRDefault="001F6733" w:rsidP="00D964AF">
            <w:pPr>
              <w:rPr>
                <w:rFonts w:ascii="Times New Roman" w:hAnsi="Times New Roman" w:cs="Times New Roman"/>
                <w:sz w:val="24"/>
                <w:szCs w:val="24"/>
                <w:lang w:val="kk-KZ"/>
              </w:rPr>
            </w:pPr>
            <w:r w:rsidRPr="00A722A8">
              <w:rPr>
                <w:rFonts w:ascii="Times New Roman" w:hAnsi="Times New Roman" w:cs="Times New Roman"/>
                <w:sz w:val="24"/>
                <w:szCs w:val="24"/>
                <w:lang w:val="kk-KZ"/>
              </w:rPr>
              <w:t>ЖРВ,ЖРА</w:t>
            </w:r>
          </w:p>
        </w:tc>
        <w:tc>
          <w:tcPr>
            <w:tcW w:w="1985" w:type="dxa"/>
          </w:tcPr>
          <w:p w:rsidR="001F6733" w:rsidRPr="00A722A8" w:rsidRDefault="0056769D" w:rsidP="0056769D">
            <w:pPr>
              <w:jc w:val="center"/>
              <w:rPr>
                <w:rFonts w:ascii="Times New Roman" w:hAnsi="Times New Roman" w:cs="Times New Roman"/>
                <w:sz w:val="24"/>
                <w:szCs w:val="24"/>
                <w:lang w:val="kk-KZ"/>
              </w:rPr>
            </w:pPr>
            <w:r>
              <w:rPr>
                <w:rFonts w:ascii="Times New Roman" w:hAnsi="Times New Roman" w:cs="Times New Roman"/>
                <w:sz w:val="24"/>
                <w:szCs w:val="24"/>
                <w:lang w:val="kk-KZ"/>
              </w:rPr>
              <w:t>1021</w:t>
            </w:r>
          </w:p>
        </w:tc>
        <w:tc>
          <w:tcPr>
            <w:tcW w:w="2409" w:type="dxa"/>
          </w:tcPr>
          <w:p w:rsidR="001F6733" w:rsidRPr="00A722A8" w:rsidRDefault="0056769D" w:rsidP="0056769D">
            <w:pPr>
              <w:jc w:val="center"/>
              <w:rPr>
                <w:rFonts w:ascii="Times New Roman" w:hAnsi="Times New Roman" w:cs="Times New Roman"/>
                <w:sz w:val="24"/>
                <w:szCs w:val="24"/>
                <w:lang w:val="kk-KZ"/>
              </w:rPr>
            </w:pPr>
            <w:r>
              <w:rPr>
                <w:rFonts w:ascii="Times New Roman" w:hAnsi="Times New Roman" w:cs="Times New Roman"/>
                <w:sz w:val="24"/>
                <w:szCs w:val="24"/>
                <w:lang w:val="kk-KZ"/>
              </w:rPr>
              <w:t>1381</w:t>
            </w:r>
          </w:p>
        </w:tc>
        <w:tc>
          <w:tcPr>
            <w:tcW w:w="2835" w:type="dxa"/>
          </w:tcPr>
          <w:p w:rsidR="001F6733" w:rsidRPr="00A722A8" w:rsidRDefault="0056769D" w:rsidP="0056769D">
            <w:pPr>
              <w:jc w:val="center"/>
              <w:rPr>
                <w:rFonts w:ascii="Times New Roman" w:hAnsi="Times New Roman" w:cs="Times New Roman"/>
                <w:sz w:val="24"/>
                <w:szCs w:val="24"/>
                <w:lang w:val="kk-KZ"/>
              </w:rPr>
            </w:pPr>
            <w:r>
              <w:rPr>
                <w:rFonts w:ascii="Times New Roman" w:hAnsi="Times New Roman" w:cs="Times New Roman"/>
                <w:sz w:val="24"/>
                <w:szCs w:val="24"/>
                <w:lang w:val="kk-KZ"/>
              </w:rPr>
              <w:t>1560</w:t>
            </w:r>
          </w:p>
        </w:tc>
      </w:tr>
      <w:tr w:rsidR="001F6733" w:rsidRPr="00A722A8" w:rsidTr="0056769D">
        <w:tc>
          <w:tcPr>
            <w:tcW w:w="2518" w:type="dxa"/>
          </w:tcPr>
          <w:p w:rsidR="001F6733" w:rsidRPr="00A722A8" w:rsidRDefault="001F6733" w:rsidP="00D964AF">
            <w:pPr>
              <w:rPr>
                <w:rFonts w:ascii="Times New Roman" w:hAnsi="Times New Roman" w:cs="Times New Roman"/>
                <w:sz w:val="24"/>
                <w:szCs w:val="24"/>
                <w:lang w:val="kk-KZ"/>
              </w:rPr>
            </w:pPr>
            <w:r w:rsidRPr="00A722A8">
              <w:rPr>
                <w:rFonts w:ascii="Times New Roman" w:hAnsi="Times New Roman" w:cs="Times New Roman"/>
                <w:sz w:val="24"/>
                <w:szCs w:val="24"/>
                <w:lang w:val="kk-KZ"/>
              </w:rPr>
              <w:t>Бронхит</w:t>
            </w:r>
          </w:p>
        </w:tc>
        <w:tc>
          <w:tcPr>
            <w:tcW w:w="1985" w:type="dxa"/>
          </w:tcPr>
          <w:p w:rsidR="001F6733" w:rsidRPr="00A722A8" w:rsidRDefault="0056769D" w:rsidP="0056769D">
            <w:pPr>
              <w:jc w:val="center"/>
              <w:rPr>
                <w:rFonts w:ascii="Times New Roman" w:hAnsi="Times New Roman" w:cs="Times New Roman"/>
                <w:sz w:val="24"/>
                <w:szCs w:val="24"/>
                <w:lang w:val="kk-KZ"/>
              </w:rPr>
            </w:pPr>
            <w:r>
              <w:rPr>
                <w:rFonts w:ascii="Times New Roman" w:hAnsi="Times New Roman" w:cs="Times New Roman"/>
                <w:sz w:val="24"/>
                <w:szCs w:val="24"/>
                <w:lang w:val="kk-KZ"/>
              </w:rPr>
              <w:t>12</w:t>
            </w:r>
          </w:p>
        </w:tc>
        <w:tc>
          <w:tcPr>
            <w:tcW w:w="2409" w:type="dxa"/>
          </w:tcPr>
          <w:p w:rsidR="001F6733" w:rsidRPr="00A722A8" w:rsidRDefault="0056769D" w:rsidP="0056769D">
            <w:pPr>
              <w:jc w:val="center"/>
              <w:rPr>
                <w:rFonts w:ascii="Times New Roman" w:hAnsi="Times New Roman" w:cs="Times New Roman"/>
                <w:sz w:val="24"/>
                <w:szCs w:val="24"/>
                <w:lang w:val="kk-KZ"/>
              </w:rPr>
            </w:pPr>
            <w:r>
              <w:rPr>
                <w:rFonts w:ascii="Times New Roman" w:hAnsi="Times New Roman" w:cs="Times New Roman"/>
                <w:sz w:val="24"/>
                <w:szCs w:val="24"/>
                <w:lang w:val="kk-KZ"/>
              </w:rPr>
              <w:t>16</w:t>
            </w:r>
          </w:p>
        </w:tc>
        <w:tc>
          <w:tcPr>
            <w:tcW w:w="2835" w:type="dxa"/>
          </w:tcPr>
          <w:p w:rsidR="001F6733" w:rsidRPr="00A722A8" w:rsidRDefault="0056769D" w:rsidP="0056769D">
            <w:pPr>
              <w:jc w:val="center"/>
              <w:rPr>
                <w:rFonts w:ascii="Times New Roman" w:hAnsi="Times New Roman" w:cs="Times New Roman"/>
                <w:sz w:val="24"/>
                <w:szCs w:val="24"/>
                <w:lang w:val="kk-KZ"/>
              </w:rPr>
            </w:pPr>
            <w:r>
              <w:rPr>
                <w:rFonts w:ascii="Times New Roman" w:hAnsi="Times New Roman" w:cs="Times New Roman"/>
                <w:sz w:val="24"/>
                <w:szCs w:val="24"/>
                <w:lang w:val="kk-KZ"/>
              </w:rPr>
              <w:t>38</w:t>
            </w:r>
          </w:p>
        </w:tc>
      </w:tr>
      <w:tr w:rsidR="001F6733" w:rsidRPr="00A722A8" w:rsidTr="0056769D">
        <w:tc>
          <w:tcPr>
            <w:tcW w:w="2518" w:type="dxa"/>
          </w:tcPr>
          <w:p w:rsidR="001F6733" w:rsidRPr="00A722A8" w:rsidRDefault="001F6733" w:rsidP="00D964AF">
            <w:pPr>
              <w:rPr>
                <w:rFonts w:ascii="Times New Roman" w:hAnsi="Times New Roman" w:cs="Times New Roman"/>
                <w:sz w:val="24"/>
                <w:szCs w:val="24"/>
                <w:lang w:val="kk-KZ"/>
              </w:rPr>
            </w:pPr>
            <w:r w:rsidRPr="00A722A8">
              <w:rPr>
                <w:rFonts w:ascii="Times New Roman" w:hAnsi="Times New Roman" w:cs="Times New Roman"/>
                <w:sz w:val="24"/>
                <w:szCs w:val="24"/>
                <w:lang w:val="kk-KZ"/>
              </w:rPr>
              <w:t xml:space="preserve">Бронх деміпесі </w:t>
            </w:r>
          </w:p>
        </w:tc>
        <w:tc>
          <w:tcPr>
            <w:tcW w:w="1985" w:type="dxa"/>
          </w:tcPr>
          <w:p w:rsidR="001F6733" w:rsidRPr="00A722A8" w:rsidRDefault="001F6733" w:rsidP="0056769D">
            <w:pPr>
              <w:jc w:val="center"/>
              <w:rPr>
                <w:rFonts w:ascii="Times New Roman" w:hAnsi="Times New Roman" w:cs="Times New Roman"/>
                <w:sz w:val="24"/>
                <w:szCs w:val="24"/>
                <w:lang w:val="kk-KZ"/>
              </w:rPr>
            </w:pPr>
          </w:p>
        </w:tc>
        <w:tc>
          <w:tcPr>
            <w:tcW w:w="2409" w:type="dxa"/>
          </w:tcPr>
          <w:p w:rsidR="001F6733" w:rsidRPr="00A722A8" w:rsidRDefault="001F6733" w:rsidP="0056769D">
            <w:pPr>
              <w:jc w:val="center"/>
              <w:rPr>
                <w:rFonts w:ascii="Times New Roman" w:hAnsi="Times New Roman" w:cs="Times New Roman"/>
                <w:sz w:val="24"/>
                <w:szCs w:val="24"/>
                <w:lang w:val="kk-KZ"/>
              </w:rPr>
            </w:pPr>
          </w:p>
        </w:tc>
        <w:tc>
          <w:tcPr>
            <w:tcW w:w="2835" w:type="dxa"/>
          </w:tcPr>
          <w:p w:rsidR="001F6733" w:rsidRPr="00A722A8" w:rsidRDefault="001F6733" w:rsidP="0056769D">
            <w:pPr>
              <w:jc w:val="center"/>
              <w:rPr>
                <w:rFonts w:ascii="Times New Roman" w:hAnsi="Times New Roman" w:cs="Times New Roman"/>
                <w:sz w:val="24"/>
                <w:szCs w:val="24"/>
                <w:lang w:val="kk-KZ"/>
              </w:rPr>
            </w:pPr>
          </w:p>
        </w:tc>
      </w:tr>
      <w:tr w:rsidR="001F6733" w:rsidRPr="00A722A8" w:rsidTr="0056769D">
        <w:tc>
          <w:tcPr>
            <w:tcW w:w="2518" w:type="dxa"/>
          </w:tcPr>
          <w:p w:rsidR="001F6733" w:rsidRPr="00A722A8" w:rsidRDefault="001F6733" w:rsidP="00D964AF">
            <w:pPr>
              <w:rPr>
                <w:rFonts w:ascii="Times New Roman" w:hAnsi="Times New Roman" w:cs="Times New Roman"/>
                <w:sz w:val="24"/>
                <w:szCs w:val="24"/>
                <w:lang w:val="kk-KZ"/>
              </w:rPr>
            </w:pPr>
            <w:r w:rsidRPr="00A722A8">
              <w:rPr>
                <w:rFonts w:ascii="Times New Roman" w:hAnsi="Times New Roman" w:cs="Times New Roman"/>
                <w:sz w:val="24"/>
                <w:szCs w:val="24"/>
                <w:lang w:val="kk-KZ"/>
              </w:rPr>
              <w:t>Пневмония</w:t>
            </w:r>
          </w:p>
        </w:tc>
        <w:tc>
          <w:tcPr>
            <w:tcW w:w="1985" w:type="dxa"/>
          </w:tcPr>
          <w:p w:rsidR="001F6733" w:rsidRPr="00A722A8" w:rsidRDefault="0056769D" w:rsidP="0056769D">
            <w:pPr>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2409" w:type="dxa"/>
          </w:tcPr>
          <w:p w:rsidR="001F6733" w:rsidRPr="00A722A8" w:rsidRDefault="0056769D" w:rsidP="0056769D">
            <w:pPr>
              <w:jc w:val="center"/>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2835" w:type="dxa"/>
          </w:tcPr>
          <w:p w:rsidR="001F6733" w:rsidRPr="00A722A8" w:rsidRDefault="0056769D" w:rsidP="0056769D">
            <w:pPr>
              <w:jc w:val="center"/>
              <w:rPr>
                <w:rFonts w:ascii="Times New Roman" w:hAnsi="Times New Roman" w:cs="Times New Roman"/>
                <w:sz w:val="24"/>
                <w:szCs w:val="24"/>
                <w:lang w:val="kk-KZ"/>
              </w:rPr>
            </w:pPr>
            <w:r>
              <w:rPr>
                <w:rFonts w:ascii="Times New Roman" w:hAnsi="Times New Roman" w:cs="Times New Roman"/>
                <w:sz w:val="24"/>
                <w:szCs w:val="24"/>
                <w:lang w:val="kk-KZ"/>
              </w:rPr>
              <w:t>6</w:t>
            </w:r>
          </w:p>
        </w:tc>
      </w:tr>
      <w:tr w:rsidR="001F6733" w:rsidRPr="00A722A8" w:rsidTr="0056769D">
        <w:tc>
          <w:tcPr>
            <w:tcW w:w="2518" w:type="dxa"/>
          </w:tcPr>
          <w:p w:rsidR="001F6733" w:rsidRPr="00A722A8" w:rsidRDefault="001F6733" w:rsidP="00D964AF">
            <w:pPr>
              <w:rPr>
                <w:rFonts w:ascii="Times New Roman" w:hAnsi="Times New Roman" w:cs="Times New Roman"/>
                <w:sz w:val="24"/>
                <w:szCs w:val="24"/>
                <w:lang w:val="kk-KZ"/>
              </w:rPr>
            </w:pPr>
            <w:r w:rsidRPr="00A722A8">
              <w:rPr>
                <w:rFonts w:ascii="Times New Roman" w:hAnsi="Times New Roman" w:cs="Times New Roman"/>
                <w:sz w:val="24"/>
                <w:szCs w:val="24"/>
                <w:lang w:val="kk-KZ"/>
              </w:rPr>
              <w:t>Ангина</w:t>
            </w:r>
          </w:p>
        </w:tc>
        <w:tc>
          <w:tcPr>
            <w:tcW w:w="1985" w:type="dxa"/>
          </w:tcPr>
          <w:p w:rsidR="001F6733" w:rsidRPr="00A722A8" w:rsidRDefault="001F6733" w:rsidP="0056769D">
            <w:pPr>
              <w:jc w:val="center"/>
              <w:rPr>
                <w:rFonts w:ascii="Times New Roman" w:hAnsi="Times New Roman" w:cs="Times New Roman"/>
                <w:sz w:val="24"/>
                <w:szCs w:val="24"/>
                <w:lang w:val="kk-KZ"/>
              </w:rPr>
            </w:pPr>
          </w:p>
        </w:tc>
        <w:tc>
          <w:tcPr>
            <w:tcW w:w="2409" w:type="dxa"/>
          </w:tcPr>
          <w:p w:rsidR="001F6733" w:rsidRPr="00A722A8" w:rsidRDefault="001F6733" w:rsidP="0056769D">
            <w:pPr>
              <w:jc w:val="center"/>
              <w:rPr>
                <w:rFonts w:ascii="Times New Roman" w:hAnsi="Times New Roman" w:cs="Times New Roman"/>
                <w:sz w:val="24"/>
                <w:szCs w:val="24"/>
                <w:lang w:val="kk-KZ"/>
              </w:rPr>
            </w:pPr>
          </w:p>
        </w:tc>
        <w:tc>
          <w:tcPr>
            <w:tcW w:w="2835" w:type="dxa"/>
          </w:tcPr>
          <w:p w:rsidR="001F6733" w:rsidRPr="00A722A8" w:rsidRDefault="001F6733" w:rsidP="0056769D">
            <w:pPr>
              <w:jc w:val="center"/>
              <w:rPr>
                <w:rFonts w:ascii="Times New Roman" w:hAnsi="Times New Roman" w:cs="Times New Roman"/>
                <w:sz w:val="24"/>
                <w:szCs w:val="24"/>
                <w:lang w:val="kk-KZ"/>
              </w:rPr>
            </w:pPr>
          </w:p>
        </w:tc>
      </w:tr>
      <w:tr w:rsidR="001F6733" w:rsidRPr="00A722A8" w:rsidTr="0056769D">
        <w:tc>
          <w:tcPr>
            <w:tcW w:w="2518" w:type="dxa"/>
          </w:tcPr>
          <w:p w:rsidR="001F6733" w:rsidRPr="00A722A8" w:rsidRDefault="001F6733" w:rsidP="00D964AF">
            <w:pPr>
              <w:rPr>
                <w:rFonts w:ascii="Times New Roman" w:hAnsi="Times New Roman" w:cs="Times New Roman"/>
                <w:sz w:val="24"/>
                <w:szCs w:val="24"/>
                <w:lang w:val="kk-KZ"/>
              </w:rPr>
            </w:pPr>
            <w:r w:rsidRPr="00A722A8">
              <w:rPr>
                <w:rFonts w:ascii="Times New Roman" w:hAnsi="Times New Roman" w:cs="Times New Roman"/>
                <w:sz w:val="24"/>
                <w:szCs w:val="24"/>
                <w:lang w:val="kk-KZ"/>
              </w:rPr>
              <w:t xml:space="preserve">Желшешек </w:t>
            </w:r>
          </w:p>
        </w:tc>
        <w:tc>
          <w:tcPr>
            <w:tcW w:w="1985" w:type="dxa"/>
          </w:tcPr>
          <w:p w:rsidR="001F6733" w:rsidRPr="00A722A8" w:rsidRDefault="0056769D" w:rsidP="0056769D">
            <w:pPr>
              <w:jc w:val="center"/>
              <w:rPr>
                <w:rFonts w:ascii="Times New Roman" w:hAnsi="Times New Roman" w:cs="Times New Roman"/>
                <w:sz w:val="24"/>
                <w:szCs w:val="24"/>
                <w:lang w:val="kk-KZ"/>
              </w:rPr>
            </w:pPr>
            <w:r>
              <w:rPr>
                <w:rFonts w:ascii="Times New Roman" w:hAnsi="Times New Roman" w:cs="Times New Roman"/>
                <w:sz w:val="24"/>
                <w:szCs w:val="24"/>
                <w:lang w:val="kk-KZ"/>
              </w:rPr>
              <w:t>16</w:t>
            </w:r>
          </w:p>
        </w:tc>
        <w:tc>
          <w:tcPr>
            <w:tcW w:w="2409" w:type="dxa"/>
          </w:tcPr>
          <w:p w:rsidR="001F6733" w:rsidRPr="00A722A8" w:rsidRDefault="0056769D" w:rsidP="0056769D">
            <w:pPr>
              <w:jc w:val="center"/>
              <w:rPr>
                <w:rFonts w:ascii="Times New Roman" w:hAnsi="Times New Roman" w:cs="Times New Roman"/>
                <w:sz w:val="24"/>
                <w:szCs w:val="24"/>
                <w:lang w:val="kk-KZ"/>
              </w:rPr>
            </w:pPr>
            <w:r>
              <w:rPr>
                <w:rFonts w:ascii="Times New Roman" w:hAnsi="Times New Roman" w:cs="Times New Roman"/>
                <w:sz w:val="24"/>
                <w:szCs w:val="24"/>
                <w:lang w:val="kk-KZ"/>
              </w:rPr>
              <w:t>21</w:t>
            </w:r>
          </w:p>
        </w:tc>
        <w:tc>
          <w:tcPr>
            <w:tcW w:w="2835" w:type="dxa"/>
          </w:tcPr>
          <w:p w:rsidR="001F6733" w:rsidRPr="00A722A8" w:rsidRDefault="0056769D" w:rsidP="0056769D">
            <w:pPr>
              <w:jc w:val="center"/>
              <w:rPr>
                <w:rFonts w:ascii="Times New Roman" w:hAnsi="Times New Roman" w:cs="Times New Roman"/>
                <w:sz w:val="24"/>
                <w:szCs w:val="24"/>
                <w:lang w:val="kk-KZ"/>
              </w:rPr>
            </w:pPr>
            <w:r>
              <w:rPr>
                <w:rFonts w:ascii="Times New Roman" w:hAnsi="Times New Roman" w:cs="Times New Roman"/>
                <w:sz w:val="24"/>
                <w:szCs w:val="24"/>
                <w:lang w:val="kk-KZ"/>
              </w:rPr>
              <w:t>8</w:t>
            </w:r>
          </w:p>
        </w:tc>
      </w:tr>
      <w:tr w:rsidR="001F6733" w:rsidRPr="00A722A8" w:rsidTr="0056769D">
        <w:tc>
          <w:tcPr>
            <w:tcW w:w="2518" w:type="dxa"/>
          </w:tcPr>
          <w:p w:rsidR="001F6733" w:rsidRPr="00A722A8" w:rsidRDefault="001F6733" w:rsidP="00D964AF">
            <w:pPr>
              <w:rPr>
                <w:rFonts w:ascii="Times New Roman" w:hAnsi="Times New Roman" w:cs="Times New Roman"/>
                <w:sz w:val="24"/>
                <w:szCs w:val="24"/>
                <w:lang w:val="kk-KZ"/>
              </w:rPr>
            </w:pPr>
            <w:r w:rsidRPr="00A722A8">
              <w:rPr>
                <w:rFonts w:ascii="Times New Roman" w:hAnsi="Times New Roman" w:cs="Times New Roman"/>
                <w:sz w:val="24"/>
                <w:szCs w:val="24"/>
                <w:lang w:val="kk-KZ"/>
              </w:rPr>
              <w:t>Басқа а</w:t>
            </w:r>
            <w:r>
              <w:rPr>
                <w:rFonts w:ascii="Times New Roman" w:hAnsi="Times New Roman" w:cs="Times New Roman"/>
                <w:sz w:val="24"/>
                <w:szCs w:val="24"/>
                <w:lang w:val="kk-KZ"/>
              </w:rPr>
              <w:t>у</w:t>
            </w:r>
            <w:r w:rsidRPr="00A722A8">
              <w:rPr>
                <w:rFonts w:ascii="Times New Roman" w:hAnsi="Times New Roman" w:cs="Times New Roman"/>
                <w:sz w:val="24"/>
                <w:szCs w:val="24"/>
                <w:lang w:val="kk-KZ"/>
              </w:rPr>
              <w:t>рулар</w:t>
            </w:r>
          </w:p>
        </w:tc>
        <w:tc>
          <w:tcPr>
            <w:tcW w:w="1985" w:type="dxa"/>
          </w:tcPr>
          <w:p w:rsidR="001F6733" w:rsidRPr="00A722A8" w:rsidRDefault="0056769D" w:rsidP="0056769D">
            <w:pPr>
              <w:jc w:val="center"/>
              <w:rPr>
                <w:rFonts w:ascii="Times New Roman" w:hAnsi="Times New Roman" w:cs="Times New Roman"/>
                <w:sz w:val="24"/>
                <w:szCs w:val="24"/>
                <w:lang w:val="kk-KZ"/>
              </w:rPr>
            </w:pPr>
            <w:r>
              <w:rPr>
                <w:rFonts w:ascii="Times New Roman" w:hAnsi="Times New Roman" w:cs="Times New Roman"/>
                <w:sz w:val="24"/>
                <w:szCs w:val="24"/>
                <w:lang w:val="kk-KZ"/>
              </w:rPr>
              <w:t>189</w:t>
            </w:r>
          </w:p>
        </w:tc>
        <w:tc>
          <w:tcPr>
            <w:tcW w:w="2409" w:type="dxa"/>
          </w:tcPr>
          <w:p w:rsidR="001F6733" w:rsidRPr="00A722A8" w:rsidRDefault="0056769D" w:rsidP="0056769D">
            <w:pPr>
              <w:jc w:val="center"/>
              <w:rPr>
                <w:rFonts w:ascii="Times New Roman" w:hAnsi="Times New Roman" w:cs="Times New Roman"/>
                <w:sz w:val="24"/>
                <w:szCs w:val="24"/>
                <w:lang w:val="kk-KZ"/>
              </w:rPr>
            </w:pPr>
            <w:r>
              <w:rPr>
                <w:rFonts w:ascii="Times New Roman" w:hAnsi="Times New Roman" w:cs="Times New Roman"/>
                <w:sz w:val="24"/>
                <w:szCs w:val="24"/>
                <w:lang w:val="kk-KZ"/>
              </w:rPr>
              <w:t>221</w:t>
            </w:r>
          </w:p>
        </w:tc>
        <w:tc>
          <w:tcPr>
            <w:tcW w:w="2835" w:type="dxa"/>
          </w:tcPr>
          <w:p w:rsidR="001F6733" w:rsidRPr="00A722A8" w:rsidRDefault="0056769D" w:rsidP="0056769D">
            <w:pPr>
              <w:jc w:val="center"/>
              <w:rPr>
                <w:rFonts w:ascii="Times New Roman" w:hAnsi="Times New Roman" w:cs="Times New Roman"/>
                <w:sz w:val="24"/>
                <w:szCs w:val="24"/>
                <w:lang w:val="kk-KZ"/>
              </w:rPr>
            </w:pPr>
            <w:r>
              <w:rPr>
                <w:rFonts w:ascii="Times New Roman" w:hAnsi="Times New Roman" w:cs="Times New Roman"/>
                <w:sz w:val="24"/>
                <w:szCs w:val="24"/>
                <w:lang w:val="kk-KZ"/>
              </w:rPr>
              <w:t>552</w:t>
            </w:r>
          </w:p>
        </w:tc>
      </w:tr>
      <w:tr w:rsidR="001F6733" w:rsidRPr="00A722A8" w:rsidTr="0056769D">
        <w:tc>
          <w:tcPr>
            <w:tcW w:w="2518" w:type="dxa"/>
          </w:tcPr>
          <w:p w:rsidR="001F6733" w:rsidRPr="00A722A8" w:rsidRDefault="001F6733" w:rsidP="00D964AF">
            <w:pPr>
              <w:rPr>
                <w:rFonts w:ascii="Times New Roman" w:hAnsi="Times New Roman" w:cs="Times New Roman"/>
                <w:sz w:val="24"/>
                <w:szCs w:val="24"/>
                <w:lang w:val="kk-KZ"/>
              </w:rPr>
            </w:pPr>
            <w:r w:rsidRPr="00A722A8">
              <w:rPr>
                <w:rFonts w:ascii="Times New Roman" w:hAnsi="Times New Roman" w:cs="Times New Roman"/>
                <w:sz w:val="24"/>
                <w:szCs w:val="24"/>
                <w:lang w:val="kk-KZ"/>
              </w:rPr>
              <w:t xml:space="preserve">Жарақаттар </w:t>
            </w:r>
          </w:p>
        </w:tc>
        <w:tc>
          <w:tcPr>
            <w:tcW w:w="1985" w:type="dxa"/>
          </w:tcPr>
          <w:p w:rsidR="001F6733" w:rsidRPr="00A722A8" w:rsidRDefault="001F6733" w:rsidP="0056769D">
            <w:pPr>
              <w:jc w:val="center"/>
              <w:rPr>
                <w:rFonts w:ascii="Times New Roman" w:hAnsi="Times New Roman" w:cs="Times New Roman"/>
                <w:sz w:val="24"/>
                <w:szCs w:val="24"/>
                <w:lang w:val="kk-KZ"/>
              </w:rPr>
            </w:pPr>
          </w:p>
        </w:tc>
        <w:tc>
          <w:tcPr>
            <w:tcW w:w="2409" w:type="dxa"/>
          </w:tcPr>
          <w:p w:rsidR="001F6733" w:rsidRPr="00A722A8" w:rsidRDefault="001F6733" w:rsidP="0056769D">
            <w:pPr>
              <w:jc w:val="center"/>
              <w:rPr>
                <w:rFonts w:ascii="Times New Roman" w:hAnsi="Times New Roman" w:cs="Times New Roman"/>
                <w:sz w:val="24"/>
                <w:szCs w:val="24"/>
                <w:lang w:val="kk-KZ"/>
              </w:rPr>
            </w:pPr>
          </w:p>
        </w:tc>
        <w:tc>
          <w:tcPr>
            <w:tcW w:w="2835" w:type="dxa"/>
          </w:tcPr>
          <w:p w:rsidR="001F6733" w:rsidRPr="00A722A8" w:rsidRDefault="001F6733" w:rsidP="0056769D">
            <w:pPr>
              <w:jc w:val="center"/>
              <w:rPr>
                <w:rFonts w:ascii="Times New Roman" w:hAnsi="Times New Roman" w:cs="Times New Roman"/>
                <w:sz w:val="24"/>
                <w:szCs w:val="24"/>
                <w:lang w:val="kk-KZ"/>
              </w:rPr>
            </w:pPr>
          </w:p>
        </w:tc>
      </w:tr>
      <w:tr w:rsidR="001F6733" w:rsidRPr="00A722A8" w:rsidTr="0056769D">
        <w:tc>
          <w:tcPr>
            <w:tcW w:w="2518" w:type="dxa"/>
          </w:tcPr>
          <w:p w:rsidR="001F6733" w:rsidRPr="00A722A8" w:rsidRDefault="001F6733" w:rsidP="00D964AF">
            <w:pPr>
              <w:rPr>
                <w:rFonts w:ascii="Times New Roman" w:hAnsi="Times New Roman" w:cs="Times New Roman"/>
                <w:sz w:val="24"/>
                <w:szCs w:val="24"/>
                <w:lang w:val="kk-KZ"/>
              </w:rPr>
            </w:pPr>
            <w:r w:rsidRPr="00A722A8">
              <w:rPr>
                <w:rFonts w:ascii="Times New Roman" w:hAnsi="Times New Roman" w:cs="Times New Roman"/>
                <w:sz w:val="24"/>
                <w:szCs w:val="24"/>
                <w:lang w:val="kk-KZ"/>
              </w:rPr>
              <w:t xml:space="preserve">Барлығы </w:t>
            </w:r>
          </w:p>
        </w:tc>
        <w:tc>
          <w:tcPr>
            <w:tcW w:w="1985" w:type="dxa"/>
          </w:tcPr>
          <w:p w:rsidR="001F6733" w:rsidRPr="00A722A8" w:rsidRDefault="0056769D" w:rsidP="0056769D">
            <w:pPr>
              <w:jc w:val="center"/>
              <w:rPr>
                <w:rFonts w:ascii="Times New Roman" w:hAnsi="Times New Roman" w:cs="Times New Roman"/>
                <w:sz w:val="24"/>
                <w:szCs w:val="24"/>
                <w:lang w:val="kk-KZ"/>
              </w:rPr>
            </w:pPr>
            <w:r>
              <w:rPr>
                <w:rFonts w:ascii="Times New Roman" w:hAnsi="Times New Roman" w:cs="Times New Roman"/>
                <w:sz w:val="24"/>
                <w:szCs w:val="24"/>
                <w:lang w:val="kk-KZ"/>
              </w:rPr>
              <w:t>1243</w:t>
            </w:r>
          </w:p>
        </w:tc>
        <w:tc>
          <w:tcPr>
            <w:tcW w:w="2409" w:type="dxa"/>
          </w:tcPr>
          <w:p w:rsidR="001F6733" w:rsidRPr="00A722A8" w:rsidRDefault="0056769D" w:rsidP="0056769D">
            <w:pPr>
              <w:jc w:val="center"/>
              <w:rPr>
                <w:rFonts w:ascii="Times New Roman" w:hAnsi="Times New Roman" w:cs="Times New Roman"/>
                <w:sz w:val="24"/>
                <w:szCs w:val="24"/>
                <w:lang w:val="kk-KZ"/>
              </w:rPr>
            </w:pPr>
            <w:r>
              <w:rPr>
                <w:rFonts w:ascii="Times New Roman" w:hAnsi="Times New Roman" w:cs="Times New Roman"/>
                <w:sz w:val="24"/>
                <w:szCs w:val="24"/>
                <w:lang w:val="kk-KZ"/>
              </w:rPr>
              <w:t>1643</w:t>
            </w:r>
          </w:p>
        </w:tc>
        <w:tc>
          <w:tcPr>
            <w:tcW w:w="2835" w:type="dxa"/>
          </w:tcPr>
          <w:p w:rsidR="001F6733" w:rsidRPr="00A722A8" w:rsidRDefault="0056769D" w:rsidP="0056769D">
            <w:pPr>
              <w:jc w:val="center"/>
              <w:rPr>
                <w:rFonts w:ascii="Times New Roman" w:hAnsi="Times New Roman" w:cs="Times New Roman"/>
                <w:sz w:val="24"/>
                <w:szCs w:val="24"/>
                <w:lang w:val="kk-KZ"/>
              </w:rPr>
            </w:pPr>
            <w:r>
              <w:rPr>
                <w:rFonts w:ascii="Times New Roman" w:hAnsi="Times New Roman" w:cs="Times New Roman"/>
                <w:sz w:val="24"/>
                <w:szCs w:val="24"/>
                <w:lang w:val="kk-KZ"/>
              </w:rPr>
              <w:t>2164</w:t>
            </w:r>
          </w:p>
        </w:tc>
      </w:tr>
    </w:tbl>
    <w:p w:rsidR="00D964AF" w:rsidRPr="00A722A8" w:rsidRDefault="00D964AF" w:rsidP="00D964AF">
      <w:pPr>
        <w:spacing w:after="0" w:line="240" w:lineRule="auto"/>
        <w:jc w:val="center"/>
        <w:rPr>
          <w:rFonts w:ascii="Times New Roman" w:hAnsi="Times New Roman" w:cs="Times New Roman"/>
          <w:b/>
          <w:sz w:val="24"/>
          <w:szCs w:val="24"/>
          <w:lang w:val="kk-KZ"/>
        </w:rPr>
      </w:pPr>
    </w:p>
    <w:p w:rsidR="006A3634" w:rsidRPr="00A722A8" w:rsidRDefault="002B3C32" w:rsidP="00D964AF">
      <w:pPr>
        <w:spacing w:after="0" w:line="240" w:lineRule="auto"/>
        <w:jc w:val="center"/>
        <w:rPr>
          <w:rFonts w:ascii="Times New Roman" w:hAnsi="Times New Roman" w:cs="Times New Roman"/>
          <w:b/>
          <w:sz w:val="24"/>
          <w:szCs w:val="24"/>
          <w:lang w:val="kk-KZ"/>
        </w:rPr>
      </w:pPr>
      <w:r w:rsidRPr="00A722A8">
        <w:rPr>
          <w:rFonts w:ascii="Times New Roman" w:hAnsi="Times New Roman" w:cs="Times New Roman"/>
          <w:b/>
          <w:sz w:val="24"/>
          <w:szCs w:val="24"/>
          <w:lang w:val="kk-KZ"/>
        </w:rPr>
        <w:t>Балалардың балабақшаға қатысуы туралы мәлімет</w:t>
      </w:r>
    </w:p>
    <w:tbl>
      <w:tblPr>
        <w:tblStyle w:val="ad"/>
        <w:tblW w:w="0" w:type="auto"/>
        <w:tblLook w:val="04A0" w:firstRow="1" w:lastRow="0" w:firstColumn="1" w:lastColumn="0" w:noHBand="0" w:noVBand="1"/>
      </w:tblPr>
      <w:tblGrid>
        <w:gridCol w:w="2235"/>
        <w:gridCol w:w="2268"/>
        <w:gridCol w:w="2409"/>
        <w:gridCol w:w="2835"/>
      </w:tblGrid>
      <w:tr w:rsidR="001F6733" w:rsidRPr="00A722A8" w:rsidTr="00093E1F">
        <w:tc>
          <w:tcPr>
            <w:tcW w:w="2235" w:type="dxa"/>
          </w:tcPr>
          <w:p w:rsidR="001F6733" w:rsidRPr="00A722A8" w:rsidRDefault="001F6733" w:rsidP="00D964AF">
            <w:pPr>
              <w:rPr>
                <w:rFonts w:ascii="Times New Roman" w:hAnsi="Times New Roman" w:cs="Times New Roman"/>
                <w:sz w:val="24"/>
                <w:szCs w:val="24"/>
                <w:lang w:val="kk-KZ"/>
              </w:rPr>
            </w:pPr>
            <w:r w:rsidRPr="00A722A8">
              <w:rPr>
                <w:rFonts w:ascii="Times New Roman" w:hAnsi="Times New Roman" w:cs="Times New Roman"/>
                <w:sz w:val="24"/>
                <w:szCs w:val="24"/>
                <w:lang w:val="kk-KZ"/>
              </w:rPr>
              <w:t>Көрсеткіш</w:t>
            </w:r>
          </w:p>
        </w:tc>
        <w:tc>
          <w:tcPr>
            <w:tcW w:w="2268" w:type="dxa"/>
          </w:tcPr>
          <w:p w:rsidR="001F6733" w:rsidRPr="00A722A8" w:rsidRDefault="001F6733" w:rsidP="00D964AF">
            <w:pPr>
              <w:rPr>
                <w:rFonts w:ascii="Times New Roman" w:hAnsi="Times New Roman" w:cs="Times New Roman"/>
                <w:sz w:val="24"/>
                <w:szCs w:val="24"/>
                <w:lang w:val="kk-KZ"/>
              </w:rPr>
            </w:pPr>
            <w:r>
              <w:rPr>
                <w:rFonts w:ascii="Times New Roman" w:hAnsi="Times New Roman" w:cs="Times New Roman"/>
                <w:sz w:val="24"/>
                <w:szCs w:val="24"/>
                <w:lang w:val="kk-KZ"/>
              </w:rPr>
              <w:t>2020-2021</w:t>
            </w:r>
          </w:p>
        </w:tc>
        <w:tc>
          <w:tcPr>
            <w:tcW w:w="2409" w:type="dxa"/>
          </w:tcPr>
          <w:p w:rsidR="001F6733" w:rsidRPr="00A722A8" w:rsidRDefault="001F6733" w:rsidP="00D964AF">
            <w:pPr>
              <w:rPr>
                <w:rFonts w:ascii="Times New Roman" w:hAnsi="Times New Roman" w:cs="Times New Roman"/>
                <w:sz w:val="24"/>
                <w:szCs w:val="24"/>
                <w:lang w:val="kk-KZ"/>
              </w:rPr>
            </w:pPr>
            <w:r>
              <w:rPr>
                <w:rFonts w:ascii="Times New Roman" w:hAnsi="Times New Roman" w:cs="Times New Roman"/>
                <w:sz w:val="24"/>
                <w:szCs w:val="24"/>
                <w:lang w:val="kk-KZ"/>
              </w:rPr>
              <w:t>2021-2022</w:t>
            </w:r>
          </w:p>
        </w:tc>
        <w:tc>
          <w:tcPr>
            <w:tcW w:w="2835" w:type="dxa"/>
          </w:tcPr>
          <w:p w:rsidR="001F6733" w:rsidRPr="00A722A8" w:rsidRDefault="001F6733" w:rsidP="00D964AF">
            <w:pPr>
              <w:rPr>
                <w:rFonts w:ascii="Times New Roman" w:hAnsi="Times New Roman" w:cs="Times New Roman"/>
                <w:sz w:val="24"/>
                <w:szCs w:val="24"/>
                <w:lang w:val="kk-KZ"/>
              </w:rPr>
            </w:pPr>
            <w:r>
              <w:rPr>
                <w:rFonts w:ascii="Times New Roman" w:hAnsi="Times New Roman" w:cs="Times New Roman"/>
                <w:sz w:val="24"/>
                <w:szCs w:val="24"/>
                <w:lang w:val="kk-KZ"/>
              </w:rPr>
              <w:t>2022-2023</w:t>
            </w:r>
          </w:p>
        </w:tc>
      </w:tr>
      <w:tr w:rsidR="001F6733" w:rsidRPr="00A722A8" w:rsidTr="00093E1F">
        <w:tc>
          <w:tcPr>
            <w:tcW w:w="2235" w:type="dxa"/>
          </w:tcPr>
          <w:p w:rsidR="001F6733" w:rsidRPr="00A722A8" w:rsidRDefault="001F6733" w:rsidP="00D964AF">
            <w:pPr>
              <w:rPr>
                <w:rFonts w:ascii="Times New Roman" w:hAnsi="Times New Roman" w:cs="Times New Roman"/>
                <w:sz w:val="24"/>
                <w:szCs w:val="24"/>
                <w:lang w:val="kk-KZ"/>
              </w:rPr>
            </w:pPr>
            <w:r w:rsidRPr="00A722A8">
              <w:rPr>
                <w:rFonts w:ascii="Times New Roman" w:hAnsi="Times New Roman" w:cs="Times New Roman"/>
                <w:sz w:val="24"/>
                <w:szCs w:val="24"/>
                <w:lang w:val="kk-KZ"/>
              </w:rPr>
              <w:t>Бала саны</w:t>
            </w:r>
          </w:p>
        </w:tc>
        <w:tc>
          <w:tcPr>
            <w:tcW w:w="2268" w:type="dxa"/>
          </w:tcPr>
          <w:p w:rsidR="001F6733" w:rsidRPr="00A722A8" w:rsidRDefault="0056769D" w:rsidP="00D964AF">
            <w:pPr>
              <w:rPr>
                <w:rFonts w:ascii="Times New Roman" w:hAnsi="Times New Roman" w:cs="Times New Roman"/>
                <w:sz w:val="24"/>
                <w:szCs w:val="24"/>
                <w:lang w:val="kk-KZ"/>
              </w:rPr>
            </w:pPr>
            <w:r>
              <w:rPr>
                <w:rFonts w:ascii="Times New Roman" w:hAnsi="Times New Roman" w:cs="Times New Roman"/>
                <w:sz w:val="24"/>
                <w:szCs w:val="24"/>
                <w:lang w:val="kk-KZ"/>
              </w:rPr>
              <w:t>2865</w:t>
            </w:r>
          </w:p>
        </w:tc>
        <w:tc>
          <w:tcPr>
            <w:tcW w:w="2409" w:type="dxa"/>
          </w:tcPr>
          <w:p w:rsidR="001F6733" w:rsidRPr="00A722A8" w:rsidRDefault="0056769D" w:rsidP="00D964AF">
            <w:pPr>
              <w:rPr>
                <w:rFonts w:ascii="Times New Roman" w:hAnsi="Times New Roman" w:cs="Times New Roman"/>
                <w:sz w:val="24"/>
                <w:szCs w:val="24"/>
                <w:lang w:val="kk-KZ"/>
              </w:rPr>
            </w:pPr>
            <w:r>
              <w:rPr>
                <w:rFonts w:ascii="Times New Roman" w:hAnsi="Times New Roman" w:cs="Times New Roman"/>
                <w:sz w:val="24"/>
                <w:szCs w:val="24"/>
                <w:lang w:val="kk-KZ"/>
              </w:rPr>
              <w:t>3126</w:t>
            </w:r>
          </w:p>
        </w:tc>
        <w:tc>
          <w:tcPr>
            <w:tcW w:w="2835" w:type="dxa"/>
          </w:tcPr>
          <w:p w:rsidR="001F6733" w:rsidRPr="00A722A8" w:rsidRDefault="0056769D" w:rsidP="00D964AF">
            <w:pPr>
              <w:rPr>
                <w:rFonts w:ascii="Times New Roman" w:hAnsi="Times New Roman" w:cs="Times New Roman"/>
                <w:sz w:val="24"/>
                <w:szCs w:val="24"/>
                <w:lang w:val="kk-KZ"/>
              </w:rPr>
            </w:pPr>
            <w:r>
              <w:rPr>
                <w:rFonts w:ascii="Times New Roman" w:hAnsi="Times New Roman" w:cs="Times New Roman"/>
                <w:sz w:val="24"/>
                <w:szCs w:val="24"/>
                <w:lang w:val="kk-KZ"/>
              </w:rPr>
              <w:t>2871</w:t>
            </w:r>
          </w:p>
        </w:tc>
      </w:tr>
      <w:tr w:rsidR="001F6733" w:rsidRPr="00A722A8" w:rsidTr="00093E1F">
        <w:tc>
          <w:tcPr>
            <w:tcW w:w="2235" w:type="dxa"/>
          </w:tcPr>
          <w:p w:rsidR="001F6733" w:rsidRPr="00A722A8" w:rsidRDefault="001F6733" w:rsidP="00D964AF">
            <w:pPr>
              <w:rPr>
                <w:rFonts w:ascii="Times New Roman" w:hAnsi="Times New Roman" w:cs="Times New Roman"/>
                <w:sz w:val="24"/>
                <w:szCs w:val="24"/>
                <w:lang w:val="kk-KZ"/>
              </w:rPr>
            </w:pPr>
            <w:r w:rsidRPr="00A722A8">
              <w:rPr>
                <w:rFonts w:ascii="Times New Roman" w:hAnsi="Times New Roman" w:cs="Times New Roman"/>
                <w:sz w:val="24"/>
                <w:szCs w:val="24"/>
                <w:lang w:val="kk-KZ"/>
              </w:rPr>
              <w:t>Қатысу жоспары</w:t>
            </w:r>
          </w:p>
        </w:tc>
        <w:tc>
          <w:tcPr>
            <w:tcW w:w="2268" w:type="dxa"/>
          </w:tcPr>
          <w:p w:rsidR="001F6733" w:rsidRPr="00A722A8" w:rsidRDefault="0056769D" w:rsidP="00D964AF">
            <w:pPr>
              <w:rPr>
                <w:rFonts w:ascii="Times New Roman" w:hAnsi="Times New Roman" w:cs="Times New Roman"/>
                <w:sz w:val="24"/>
                <w:szCs w:val="24"/>
                <w:lang w:val="kk-KZ"/>
              </w:rPr>
            </w:pPr>
            <w:r>
              <w:rPr>
                <w:rFonts w:ascii="Times New Roman" w:hAnsi="Times New Roman" w:cs="Times New Roman"/>
                <w:sz w:val="24"/>
                <w:szCs w:val="24"/>
                <w:lang w:val="kk-KZ"/>
              </w:rPr>
              <w:t>53849</w:t>
            </w:r>
          </w:p>
        </w:tc>
        <w:tc>
          <w:tcPr>
            <w:tcW w:w="2409" w:type="dxa"/>
          </w:tcPr>
          <w:p w:rsidR="001F6733" w:rsidRPr="00A722A8" w:rsidRDefault="0056769D" w:rsidP="00D964AF">
            <w:pPr>
              <w:rPr>
                <w:rFonts w:ascii="Times New Roman" w:hAnsi="Times New Roman" w:cs="Times New Roman"/>
                <w:sz w:val="24"/>
                <w:szCs w:val="24"/>
                <w:lang w:val="kk-KZ"/>
              </w:rPr>
            </w:pPr>
            <w:r>
              <w:rPr>
                <w:rFonts w:ascii="Times New Roman" w:hAnsi="Times New Roman" w:cs="Times New Roman"/>
                <w:sz w:val="24"/>
                <w:szCs w:val="24"/>
                <w:lang w:val="kk-KZ"/>
              </w:rPr>
              <w:t>62189</w:t>
            </w:r>
          </w:p>
        </w:tc>
        <w:tc>
          <w:tcPr>
            <w:tcW w:w="2835" w:type="dxa"/>
          </w:tcPr>
          <w:p w:rsidR="001F6733" w:rsidRPr="00A722A8" w:rsidRDefault="0056769D" w:rsidP="00D964AF">
            <w:pPr>
              <w:rPr>
                <w:rFonts w:ascii="Times New Roman" w:hAnsi="Times New Roman" w:cs="Times New Roman"/>
                <w:sz w:val="24"/>
                <w:szCs w:val="24"/>
                <w:lang w:val="kk-KZ"/>
              </w:rPr>
            </w:pPr>
            <w:r>
              <w:rPr>
                <w:rFonts w:ascii="Times New Roman" w:hAnsi="Times New Roman" w:cs="Times New Roman"/>
                <w:sz w:val="24"/>
                <w:szCs w:val="24"/>
                <w:lang w:val="kk-KZ"/>
              </w:rPr>
              <w:t>56873</w:t>
            </w:r>
          </w:p>
        </w:tc>
      </w:tr>
      <w:tr w:rsidR="001F6733" w:rsidRPr="00A722A8" w:rsidTr="00093E1F">
        <w:tc>
          <w:tcPr>
            <w:tcW w:w="2235" w:type="dxa"/>
          </w:tcPr>
          <w:p w:rsidR="001F6733" w:rsidRPr="00A722A8" w:rsidRDefault="001F6733" w:rsidP="00D964AF">
            <w:pPr>
              <w:rPr>
                <w:rFonts w:ascii="Times New Roman" w:hAnsi="Times New Roman" w:cs="Times New Roman"/>
                <w:sz w:val="24"/>
                <w:szCs w:val="24"/>
                <w:lang w:val="kk-KZ"/>
              </w:rPr>
            </w:pPr>
            <w:r w:rsidRPr="00A722A8">
              <w:rPr>
                <w:rFonts w:ascii="Times New Roman" w:hAnsi="Times New Roman" w:cs="Times New Roman"/>
                <w:sz w:val="24"/>
                <w:szCs w:val="24"/>
                <w:lang w:val="kk-KZ"/>
              </w:rPr>
              <w:t>Нақты келген күндер</w:t>
            </w:r>
          </w:p>
        </w:tc>
        <w:tc>
          <w:tcPr>
            <w:tcW w:w="2268" w:type="dxa"/>
          </w:tcPr>
          <w:p w:rsidR="001F6733" w:rsidRPr="00A722A8" w:rsidRDefault="0056769D" w:rsidP="00D964AF">
            <w:pPr>
              <w:rPr>
                <w:rFonts w:ascii="Times New Roman" w:hAnsi="Times New Roman" w:cs="Times New Roman"/>
                <w:sz w:val="24"/>
                <w:szCs w:val="24"/>
                <w:lang w:val="kk-KZ"/>
              </w:rPr>
            </w:pPr>
            <w:r>
              <w:rPr>
                <w:rFonts w:ascii="Times New Roman" w:hAnsi="Times New Roman" w:cs="Times New Roman"/>
                <w:sz w:val="24"/>
                <w:szCs w:val="24"/>
                <w:lang w:val="kk-KZ"/>
              </w:rPr>
              <w:t>21742</w:t>
            </w:r>
          </w:p>
        </w:tc>
        <w:tc>
          <w:tcPr>
            <w:tcW w:w="2409" w:type="dxa"/>
          </w:tcPr>
          <w:p w:rsidR="001F6733" w:rsidRPr="00A722A8" w:rsidRDefault="0056769D" w:rsidP="00D964AF">
            <w:pPr>
              <w:rPr>
                <w:rFonts w:ascii="Times New Roman" w:hAnsi="Times New Roman" w:cs="Times New Roman"/>
                <w:sz w:val="24"/>
                <w:szCs w:val="24"/>
                <w:lang w:val="kk-KZ"/>
              </w:rPr>
            </w:pPr>
            <w:r>
              <w:rPr>
                <w:rFonts w:ascii="Times New Roman" w:hAnsi="Times New Roman" w:cs="Times New Roman"/>
                <w:sz w:val="24"/>
                <w:szCs w:val="24"/>
                <w:lang w:val="kk-KZ"/>
              </w:rPr>
              <w:t>25970</w:t>
            </w:r>
          </w:p>
        </w:tc>
        <w:tc>
          <w:tcPr>
            <w:tcW w:w="2835" w:type="dxa"/>
          </w:tcPr>
          <w:p w:rsidR="001F6733" w:rsidRPr="00A722A8" w:rsidRDefault="0056769D" w:rsidP="00D964AF">
            <w:pPr>
              <w:rPr>
                <w:rFonts w:ascii="Times New Roman" w:hAnsi="Times New Roman" w:cs="Times New Roman"/>
                <w:sz w:val="24"/>
                <w:szCs w:val="24"/>
                <w:lang w:val="kk-KZ"/>
              </w:rPr>
            </w:pPr>
            <w:r>
              <w:rPr>
                <w:rFonts w:ascii="Times New Roman" w:hAnsi="Times New Roman" w:cs="Times New Roman"/>
                <w:sz w:val="24"/>
                <w:szCs w:val="24"/>
                <w:lang w:val="kk-KZ"/>
              </w:rPr>
              <w:t>30123</w:t>
            </w:r>
          </w:p>
        </w:tc>
      </w:tr>
      <w:tr w:rsidR="001F6733" w:rsidRPr="00A722A8" w:rsidTr="00093E1F">
        <w:tc>
          <w:tcPr>
            <w:tcW w:w="2235" w:type="dxa"/>
          </w:tcPr>
          <w:p w:rsidR="001F6733" w:rsidRPr="00A722A8" w:rsidRDefault="001F6733" w:rsidP="00D964AF">
            <w:pPr>
              <w:rPr>
                <w:rFonts w:ascii="Times New Roman" w:hAnsi="Times New Roman" w:cs="Times New Roman"/>
                <w:sz w:val="24"/>
                <w:szCs w:val="24"/>
                <w:lang w:val="kk-KZ"/>
              </w:rPr>
            </w:pPr>
            <w:r w:rsidRPr="00A722A8">
              <w:rPr>
                <w:rFonts w:ascii="Times New Roman" w:hAnsi="Times New Roman" w:cs="Times New Roman"/>
                <w:sz w:val="24"/>
                <w:szCs w:val="24"/>
                <w:lang w:val="kk-KZ"/>
              </w:rPr>
              <w:t>Босатқан күндер</w:t>
            </w:r>
          </w:p>
        </w:tc>
        <w:tc>
          <w:tcPr>
            <w:tcW w:w="2268" w:type="dxa"/>
          </w:tcPr>
          <w:p w:rsidR="001F6733" w:rsidRPr="00A722A8" w:rsidRDefault="0056769D" w:rsidP="00D964AF">
            <w:pPr>
              <w:rPr>
                <w:rFonts w:ascii="Times New Roman" w:hAnsi="Times New Roman" w:cs="Times New Roman"/>
                <w:sz w:val="24"/>
                <w:szCs w:val="24"/>
                <w:lang w:val="kk-KZ"/>
              </w:rPr>
            </w:pPr>
            <w:r>
              <w:rPr>
                <w:rFonts w:ascii="Times New Roman" w:hAnsi="Times New Roman" w:cs="Times New Roman"/>
                <w:sz w:val="24"/>
                <w:szCs w:val="24"/>
                <w:lang w:val="kk-KZ"/>
              </w:rPr>
              <w:t>32107</w:t>
            </w:r>
          </w:p>
        </w:tc>
        <w:tc>
          <w:tcPr>
            <w:tcW w:w="2409" w:type="dxa"/>
          </w:tcPr>
          <w:p w:rsidR="001F6733" w:rsidRPr="00A722A8" w:rsidRDefault="0056769D" w:rsidP="00D964AF">
            <w:pPr>
              <w:rPr>
                <w:rFonts w:ascii="Times New Roman" w:hAnsi="Times New Roman" w:cs="Times New Roman"/>
                <w:sz w:val="24"/>
                <w:szCs w:val="24"/>
                <w:lang w:val="kk-KZ"/>
              </w:rPr>
            </w:pPr>
            <w:r>
              <w:rPr>
                <w:rFonts w:ascii="Times New Roman" w:hAnsi="Times New Roman" w:cs="Times New Roman"/>
                <w:sz w:val="24"/>
                <w:szCs w:val="24"/>
                <w:lang w:val="kk-KZ"/>
              </w:rPr>
              <w:t>36219</w:t>
            </w:r>
          </w:p>
        </w:tc>
        <w:tc>
          <w:tcPr>
            <w:tcW w:w="2835" w:type="dxa"/>
          </w:tcPr>
          <w:p w:rsidR="001F6733" w:rsidRPr="00A722A8" w:rsidRDefault="0056769D" w:rsidP="00D964AF">
            <w:pPr>
              <w:rPr>
                <w:rFonts w:ascii="Times New Roman" w:hAnsi="Times New Roman" w:cs="Times New Roman"/>
                <w:sz w:val="24"/>
                <w:szCs w:val="24"/>
                <w:lang w:val="kk-KZ"/>
              </w:rPr>
            </w:pPr>
            <w:r>
              <w:rPr>
                <w:rFonts w:ascii="Times New Roman" w:hAnsi="Times New Roman" w:cs="Times New Roman"/>
                <w:sz w:val="24"/>
                <w:szCs w:val="24"/>
                <w:lang w:val="kk-KZ"/>
              </w:rPr>
              <w:t>26750</w:t>
            </w:r>
          </w:p>
        </w:tc>
      </w:tr>
      <w:tr w:rsidR="001F6733" w:rsidRPr="00A722A8" w:rsidTr="00093E1F">
        <w:trPr>
          <w:trHeight w:val="942"/>
        </w:trPr>
        <w:tc>
          <w:tcPr>
            <w:tcW w:w="2235" w:type="dxa"/>
          </w:tcPr>
          <w:p w:rsidR="001F6733" w:rsidRPr="00A722A8" w:rsidRDefault="001F6733" w:rsidP="00D964AF">
            <w:pPr>
              <w:rPr>
                <w:rFonts w:ascii="Times New Roman" w:hAnsi="Times New Roman" w:cs="Times New Roman"/>
                <w:sz w:val="24"/>
                <w:szCs w:val="24"/>
                <w:lang w:val="kk-KZ"/>
              </w:rPr>
            </w:pPr>
            <w:r w:rsidRPr="00A722A8">
              <w:rPr>
                <w:rFonts w:ascii="Times New Roman" w:hAnsi="Times New Roman" w:cs="Times New Roman"/>
                <w:sz w:val="24"/>
                <w:szCs w:val="24"/>
                <w:lang w:val="kk-KZ"/>
              </w:rPr>
              <w:t xml:space="preserve">Балалардың  орташа жылдық саны </w:t>
            </w:r>
          </w:p>
        </w:tc>
        <w:tc>
          <w:tcPr>
            <w:tcW w:w="2268" w:type="dxa"/>
          </w:tcPr>
          <w:p w:rsidR="001F6733" w:rsidRPr="00A722A8" w:rsidRDefault="0056769D" w:rsidP="00D964AF">
            <w:pPr>
              <w:rPr>
                <w:rFonts w:ascii="Times New Roman" w:hAnsi="Times New Roman" w:cs="Times New Roman"/>
                <w:sz w:val="24"/>
                <w:szCs w:val="24"/>
                <w:lang w:val="kk-KZ"/>
              </w:rPr>
            </w:pPr>
            <w:r>
              <w:rPr>
                <w:rFonts w:ascii="Times New Roman" w:hAnsi="Times New Roman" w:cs="Times New Roman"/>
                <w:sz w:val="24"/>
                <w:szCs w:val="24"/>
                <w:lang w:val="kk-KZ"/>
              </w:rPr>
              <w:t>239</w:t>
            </w:r>
          </w:p>
        </w:tc>
        <w:tc>
          <w:tcPr>
            <w:tcW w:w="2409" w:type="dxa"/>
          </w:tcPr>
          <w:p w:rsidR="001F6733" w:rsidRPr="00A722A8" w:rsidRDefault="0056769D" w:rsidP="00D964AF">
            <w:pPr>
              <w:rPr>
                <w:rFonts w:ascii="Times New Roman" w:hAnsi="Times New Roman" w:cs="Times New Roman"/>
                <w:sz w:val="24"/>
                <w:szCs w:val="24"/>
                <w:lang w:val="kk-KZ"/>
              </w:rPr>
            </w:pPr>
            <w:r>
              <w:rPr>
                <w:rFonts w:ascii="Times New Roman" w:hAnsi="Times New Roman" w:cs="Times New Roman"/>
                <w:sz w:val="24"/>
                <w:szCs w:val="24"/>
                <w:lang w:val="kk-KZ"/>
              </w:rPr>
              <w:t>261</w:t>
            </w:r>
          </w:p>
        </w:tc>
        <w:tc>
          <w:tcPr>
            <w:tcW w:w="2835" w:type="dxa"/>
          </w:tcPr>
          <w:p w:rsidR="001F6733" w:rsidRPr="00A722A8" w:rsidRDefault="0056769D" w:rsidP="00D964AF">
            <w:pPr>
              <w:rPr>
                <w:rFonts w:ascii="Times New Roman" w:hAnsi="Times New Roman" w:cs="Times New Roman"/>
                <w:sz w:val="24"/>
                <w:szCs w:val="24"/>
                <w:lang w:val="kk-KZ"/>
              </w:rPr>
            </w:pPr>
            <w:r w:rsidRPr="000744BB">
              <w:rPr>
                <w:rFonts w:ascii="Times New Roman" w:hAnsi="Times New Roman" w:cs="Times New Roman"/>
                <w:sz w:val="24"/>
                <w:szCs w:val="24"/>
                <w:lang w:val="kk-KZ"/>
              </w:rPr>
              <w:t>240</w:t>
            </w:r>
          </w:p>
        </w:tc>
      </w:tr>
    </w:tbl>
    <w:p w:rsidR="00C40BD4" w:rsidRDefault="00C40BD4" w:rsidP="00F7007E">
      <w:pPr>
        <w:spacing w:after="0" w:line="240" w:lineRule="auto"/>
        <w:rPr>
          <w:rFonts w:ascii="Times New Roman" w:hAnsi="Times New Roman" w:cs="Times New Roman"/>
          <w:b/>
          <w:sz w:val="24"/>
          <w:szCs w:val="24"/>
          <w:lang w:val="kk-KZ"/>
        </w:rPr>
      </w:pPr>
    </w:p>
    <w:p w:rsidR="00A722A8" w:rsidRPr="00A722A8" w:rsidRDefault="003011AB" w:rsidP="00A722A8">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004829CE">
        <w:rPr>
          <w:rFonts w:ascii="Times New Roman" w:hAnsi="Times New Roman" w:cs="Times New Roman"/>
          <w:b/>
          <w:sz w:val="24"/>
          <w:szCs w:val="24"/>
          <w:lang w:val="kk-KZ"/>
        </w:rPr>
        <w:t xml:space="preserve"> </w:t>
      </w:r>
      <w:r w:rsidR="00A722A8" w:rsidRPr="00A722A8">
        <w:rPr>
          <w:rFonts w:ascii="Times New Roman" w:hAnsi="Times New Roman" w:cs="Times New Roman"/>
          <w:b/>
          <w:sz w:val="24"/>
          <w:szCs w:val="24"/>
          <w:lang w:val="kk-KZ"/>
        </w:rPr>
        <w:t>Балалардың денсаулық  туралы мәліметі</w:t>
      </w:r>
    </w:p>
    <w:tbl>
      <w:tblPr>
        <w:tblStyle w:val="ad"/>
        <w:tblW w:w="0" w:type="auto"/>
        <w:tblLook w:val="04A0" w:firstRow="1" w:lastRow="0" w:firstColumn="1" w:lastColumn="0" w:noHBand="0" w:noVBand="1"/>
      </w:tblPr>
      <w:tblGrid>
        <w:gridCol w:w="2235"/>
        <w:gridCol w:w="2268"/>
        <w:gridCol w:w="2409"/>
        <w:gridCol w:w="2835"/>
      </w:tblGrid>
      <w:tr w:rsidR="001F6733" w:rsidRPr="00A722A8" w:rsidTr="00093E1F">
        <w:tc>
          <w:tcPr>
            <w:tcW w:w="2235" w:type="dxa"/>
          </w:tcPr>
          <w:p w:rsidR="001F6733" w:rsidRPr="00A722A8" w:rsidRDefault="001F6733" w:rsidP="00A722A8">
            <w:pPr>
              <w:jc w:val="center"/>
              <w:rPr>
                <w:rFonts w:ascii="Times New Roman" w:hAnsi="Times New Roman" w:cs="Times New Roman"/>
                <w:sz w:val="24"/>
                <w:szCs w:val="24"/>
                <w:lang w:val="kk-KZ"/>
              </w:rPr>
            </w:pPr>
            <w:r w:rsidRPr="00A722A8">
              <w:rPr>
                <w:rFonts w:ascii="Times New Roman" w:hAnsi="Times New Roman" w:cs="Times New Roman"/>
                <w:sz w:val="24"/>
                <w:szCs w:val="24"/>
                <w:lang w:val="kk-KZ"/>
              </w:rPr>
              <w:t>Атауы</w:t>
            </w:r>
          </w:p>
        </w:tc>
        <w:tc>
          <w:tcPr>
            <w:tcW w:w="2268" w:type="dxa"/>
          </w:tcPr>
          <w:p w:rsidR="001F6733" w:rsidRPr="00A722A8" w:rsidRDefault="001F6733" w:rsidP="0056769D">
            <w:pPr>
              <w:jc w:val="center"/>
              <w:rPr>
                <w:rFonts w:ascii="Times New Roman" w:hAnsi="Times New Roman" w:cs="Times New Roman"/>
                <w:sz w:val="24"/>
                <w:szCs w:val="24"/>
                <w:lang w:val="kk-KZ"/>
              </w:rPr>
            </w:pPr>
            <w:r>
              <w:rPr>
                <w:rFonts w:ascii="Times New Roman" w:hAnsi="Times New Roman" w:cs="Times New Roman"/>
                <w:sz w:val="24"/>
                <w:szCs w:val="24"/>
                <w:lang w:val="kk-KZ"/>
              </w:rPr>
              <w:t>2020-2021</w:t>
            </w:r>
          </w:p>
        </w:tc>
        <w:tc>
          <w:tcPr>
            <w:tcW w:w="2409" w:type="dxa"/>
          </w:tcPr>
          <w:p w:rsidR="001F6733" w:rsidRPr="00A722A8" w:rsidRDefault="001F6733" w:rsidP="0056769D">
            <w:pPr>
              <w:jc w:val="center"/>
              <w:rPr>
                <w:rFonts w:ascii="Times New Roman" w:hAnsi="Times New Roman" w:cs="Times New Roman"/>
                <w:sz w:val="24"/>
                <w:szCs w:val="24"/>
                <w:lang w:val="kk-KZ"/>
              </w:rPr>
            </w:pPr>
            <w:r>
              <w:rPr>
                <w:rFonts w:ascii="Times New Roman" w:hAnsi="Times New Roman" w:cs="Times New Roman"/>
                <w:sz w:val="24"/>
                <w:szCs w:val="24"/>
                <w:lang w:val="kk-KZ"/>
              </w:rPr>
              <w:t>2021-2022</w:t>
            </w:r>
          </w:p>
        </w:tc>
        <w:tc>
          <w:tcPr>
            <w:tcW w:w="2835" w:type="dxa"/>
          </w:tcPr>
          <w:p w:rsidR="001F6733" w:rsidRPr="00A722A8" w:rsidRDefault="001F6733" w:rsidP="0056769D">
            <w:pPr>
              <w:jc w:val="center"/>
              <w:rPr>
                <w:rFonts w:ascii="Times New Roman" w:hAnsi="Times New Roman" w:cs="Times New Roman"/>
                <w:sz w:val="24"/>
                <w:szCs w:val="24"/>
                <w:lang w:val="kk-KZ"/>
              </w:rPr>
            </w:pPr>
            <w:r>
              <w:rPr>
                <w:rFonts w:ascii="Times New Roman" w:hAnsi="Times New Roman" w:cs="Times New Roman"/>
                <w:sz w:val="24"/>
                <w:szCs w:val="24"/>
                <w:lang w:val="kk-KZ"/>
              </w:rPr>
              <w:t>2022-2023</w:t>
            </w:r>
          </w:p>
        </w:tc>
      </w:tr>
      <w:tr w:rsidR="001F6733" w:rsidRPr="00A722A8" w:rsidTr="00093E1F">
        <w:tc>
          <w:tcPr>
            <w:tcW w:w="2235" w:type="dxa"/>
          </w:tcPr>
          <w:p w:rsidR="001F6733" w:rsidRPr="00A722A8" w:rsidRDefault="001F6733" w:rsidP="00A722A8">
            <w:pPr>
              <w:jc w:val="center"/>
              <w:rPr>
                <w:rFonts w:ascii="Times New Roman" w:hAnsi="Times New Roman" w:cs="Times New Roman"/>
                <w:sz w:val="24"/>
                <w:szCs w:val="24"/>
                <w:lang w:val="kk-KZ"/>
              </w:rPr>
            </w:pPr>
            <w:r w:rsidRPr="00A722A8">
              <w:rPr>
                <w:rFonts w:ascii="Times New Roman" w:hAnsi="Times New Roman" w:cs="Times New Roman"/>
                <w:sz w:val="24"/>
                <w:szCs w:val="24"/>
                <w:lang w:val="kk-KZ"/>
              </w:rPr>
              <w:t>І топ</w:t>
            </w:r>
          </w:p>
        </w:tc>
        <w:tc>
          <w:tcPr>
            <w:tcW w:w="2268" w:type="dxa"/>
          </w:tcPr>
          <w:p w:rsidR="001F6733" w:rsidRPr="00A722A8" w:rsidRDefault="0056769D" w:rsidP="0056769D">
            <w:pPr>
              <w:jc w:val="center"/>
              <w:rPr>
                <w:rFonts w:ascii="Times New Roman" w:hAnsi="Times New Roman" w:cs="Times New Roman"/>
                <w:sz w:val="24"/>
                <w:szCs w:val="24"/>
                <w:lang w:val="kk-KZ"/>
              </w:rPr>
            </w:pPr>
            <w:r>
              <w:rPr>
                <w:rFonts w:ascii="Times New Roman" w:hAnsi="Times New Roman" w:cs="Times New Roman"/>
                <w:sz w:val="24"/>
                <w:szCs w:val="24"/>
                <w:lang w:val="kk-KZ"/>
              </w:rPr>
              <w:t>235</w:t>
            </w:r>
          </w:p>
        </w:tc>
        <w:tc>
          <w:tcPr>
            <w:tcW w:w="2409" w:type="dxa"/>
          </w:tcPr>
          <w:p w:rsidR="001F6733" w:rsidRPr="00A722A8" w:rsidRDefault="0056769D" w:rsidP="0056769D">
            <w:pPr>
              <w:jc w:val="center"/>
              <w:rPr>
                <w:rFonts w:ascii="Times New Roman" w:hAnsi="Times New Roman" w:cs="Times New Roman"/>
                <w:sz w:val="24"/>
                <w:szCs w:val="24"/>
                <w:lang w:val="kk-KZ"/>
              </w:rPr>
            </w:pPr>
            <w:r>
              <w:rPr>
                <w:rFonts w:ascii="Times New Roman" w:hAnsi="Times New Roman" w:cs="Times New Roman"/>
                <w:sz w:val="24"/>
                <w:szCs w:val="24"/>
                <w:lang w:val="kk-KZ"/>
              </w:rPr>
              <w:t>254</w:t>
            </w:r>
          </w:p>
        </w:tc>
        <w:tc>
          <w:tcPr>
            <w:tcW w:w="2835" w:type="dxa"/>
          </w:tcPr>
          <w:p w:rsidR="001F6733" w:rsidRPr="00A722A8" w:rsidRDefault="00407633" w:rsidP="0056769D">
            <w:pPr>
              <w:jc w:val="center"/>
              <w:rPr>
                <w:rFonts w:ascii="Times New Roman" w:hAnsi="Times New Roman" w:cs="Times New Roman"/>
                <w:sz w:val="24"/>
                <w:szCs w:val="24"/>
                <w:lang w:val="kk-KZ"/>
              </w:rPr>
            </w:pPr>
            <w:r>
              <w:rPr>
                <w:rFonts w:ascii="Times New Roman" w:hAnsi="Times New Roman" w:cs="Times New Roman"/>
                <w:sz w:val="24"/>
                <w:szCs w:val="24"/>
                <w:lang w:val="kk-KZ"/>
              </w:rPr>
              <w:t>235</w:t>
            </w:r>
          </w:p>
        </w:tc>
      </w:tr>
      <w:tr w:rsidR="001F6733" w:rsidRPr="00A722A8" w:rsidTr="00093E1F">
        <w:tc>
          <w:tcPr>
            <w:tcW w:w="2235" w:type="dxa"/>
          </w:tcPr>
          <w:p w:rsidR="001F6733" w:rsidRPr="00A722A8" w:rsidRDefault="001F6733" w:rsidP="00A722A8">
            <w:pPr>
              <w:jc w:val="center"/>
              <w:rPr>
                <w:rFonts w:ascii="Times New Roman" w:hAnsi="Times New Roman" w:cs="Times New Roman"/>
                <w:sz w:val="24"/>
                <w:szCs w:val="24"/>
                <w:lang w:val="kk-KZ"/>
              </w:rPr>
            </w:pPr>
            <w:r w:rsidRPr="00A722A8">
              <w:rPr>
                <w:rFonts w:ascii="Times New Roman" w:hAnsi="Times New Roman" w:cs="Times New Roman"/>
                <w:sz w:val="24"/>
                <w:szCs w:val="24"/>
                <w:lang w:val="kk-KZ"/>
              </w:rPr>
              <w:t>ІІ топ</w:t>
            </w:r>
          </w:p>
        </w:tc>
        <w:tc>
          <w:tcPr>
            <w:tcW w:w="2268" w:type="dxa"/>
          </w:tcPr>
          <w:p w:rsidR="001F6733" w:rsidRPr="00A722A8" w:rsidRDefault="0056769D" w:rsidP="00A722A8">
            <w:pPr>
              <w:jc w:val="center"/>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2409" w:type="dxa"/>
          </w:tcPr>
          <w:p w:rsidR="001F6733" w:rsidRPr="00A722A8" w:rsidRDefault="0056769D" w:rsidP="00A722A8">
            <w:pPr>
              <w:jc w:val="center"/>
              <w:rPr>
                <w:rFonts w:ascii="Times New Roman" w:hAnsi="Times New Roman" w:cs="Times New Roman"/>
                <w:sz w:val="24"/>
                <w:szCs w:val="24"/>
                <w:lang w:val="kk-KZ"/>
              </w:rPr>
            </w:pPr>
            <w:r>
              <w:rPr>
                <w:rFonts w:ascii="Times New Roman" w:hAnsi="Times New Roman" w:cs="Times New Roman"/>
                <w:sz w:val="24"/>
                <w:szCs w:val="24"/>
                <w:lang w:val="kk-KZ"/>
              </w:rPr>
              <w:t>7</w:t>
            </w:r>
          </w:p>
        </w:tc>
        <w:tc>
          <w:tcPr>
            <w:tcW w:w="2835" w:type="dxa"/>
          </w:tcPr>
          <w:p w:rsidR="001F6733" w:rsidRPr="00A722A8" w:rsidRDefault="0056769D" w:rsidP="00A722A8">
            <w:pPr>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r>
      <w:tr w:rsidR="001F6733" w:rsidRPr="00A722A8" w:rsidTr="00093E1F">
        <w:tc>
          <w:tcPr>
            <w:tcW w:w="2235" w:type="dxa"/>
          </w:tcPr>
          <w:p w:rsidR="001F6733" w:rsidRPr="00A722A8" w:rsidRDefault="001F6733" w:rsidP="00A722A8">
            <w:pPr>
              <w:jc w:val="center"/>
              <w:rPr>
                <w:rFonts w:ascii="Times New Roman" w:hAnsi="Times New Roman" w:cs="Times New Roman"/>
                <w:sz w:val="24"/>
                <w:szCs w:val="24"/>
                <w:lang w:val="kk-KZ"/>
              </w:rPr>
            </w:pPr>
            <w:r w:rsidRPr="00A722A8">
              <w:rPr>
                <w:rFonts w:ascii="Times New Roman" w:hAnsi="Times New Roman" w:cs="Times New Roman"/>
                <w:sz w:val="24"/>
                <w:szCs w:val="24"/>
                <w:lang w:val="kk-KZ"/>
              </w:rPr>
              <w:t>ІІІ топ</w:t>
            </w:r>
          </w:p>
        </w:tc>
        <w:tc>
          <w:tcPr>
            <w:tcW w:w="2268" w:type="dxa"/>
          </w:tcPr>
          <w:p w:rsidR="001F6733" w:rsidRPr="00A722A8" w:rsidRDefault="0056769D" w:rsidP="00A722A8">
            <w:pPr>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2409" w:type="dxa"/>
          </w:tcPr>
          <w:p w:rsidR="001F6733" w:rsidRPr="00A722A8" w:rsidRDefault="0056769D" w:rsidP="00A722A8">
            <w:pPr>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2835" w:type="dxa"/>
          </w:tcPr>
          <w:p w:rsidR="001F6733" w:rsidRPr="00A722A8" w:rsidRDefault="0056769D" w:rsidP="00A722A8">
            <w:pPr>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r>
      <w:tr w:rsidR="001F6733" w:rsidRPr="00A722A8" w:rsidTr="00093E1F">
        <w:tc>
          <w:tcPr>
            <w:tcW w:w="2235" w:type="dxa"/>
          </w:tcPr>
          <w:p w:rsidR="001F6733" w:rsidRPr="00A722A8" w:rsidRDefault="001F6733" w:rsidP="00A722A8">
            <w:pPr>
              <w:jc w:val="center"/>
              <w:rPr>
                <w:rFonts w:ascii="Times New Roman" w:hAnsi="Times New Roman" w:cs="Times New Roman"/>
                <w:sz w:val="24"/>
                <w:szCs w:val="24"/>
                <w:lang w:val="kk-KZ"/>
              </w:rPr>
            </w:pPr>
            <w:r w:rsidRPr="00A722A8">
              <w:rPr>
                <w:rFonts w:ascii="Times New Roman" w:hAnsi="Times New Roman" w:cs="Times New Roman"/>
                <w:sz w:val="24"/>
                <w:szCs w:val="24"/>
                <w:lang w:val="en-US"/>
              </w:rPr>
              <w:t>IV</w:t>
            </w:r>
            <w:r w:rsidRPr="00A722A8">
              <w:rPr>
                <w:rFonts w:ascii="Times New Roman" w:hAnsi="Times New Roman" w:cs="Times New Roman"/>
                <w:sz w:val="24"/>
                <w:szCs w:val="24"/>
                <w:lang w:val="kk-KZ"/>
              </w:rPr>
              <w:t>топ</w:t>
            </w:r>
          </w:p>
        </w:tc>
        <w:tc>
          <w:tcPr>
            <w:tcW w:w="2268" w:type="dxa"/>
          </w:tcPr>
          <w:p w:rsidR="001F6733" w:rsidRPr="00A722A8" w:rsidRDefault="0056769D" w:rsidP="00A722A8">
            <w:pPr>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2409" w:type="dxa"/>
          </w:tcPr>
          <w:p w:rsidR="001F6733" w:rsidRPr="00A722A8" w:rsidRDefault="0056769D" w:rsidP="00A722A8">
            <w:pPr>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2835" w:type="dxa"/>
          </w:tcPr>
          <w:p w:rsidR="001F6733" w:rsidRPr="00A722A8" w:rsidRDefault="0056769D" w:rsidP="00A722A8">
            <w:pPr>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r>
      <w:tr w:rsidR="001F6733" w:rsidRPr="00A722A8" w:rsidTr="00093E1F">
        <w:tc>
          <w:tcPr>
            <w:tcW w:w="2235" w:type="dxa"/>
          </w:tcPr>
          <w:p w:rsidR="001F6733" w:rsidRPr="00A722A8" w:rsidRDefault="001F6733" w:rsidP="00A722A8">
            <w:pPr>
              <w:jc w:val="center"/>
              <w:rPr>
                <w:rFonts w:ascii="Times New Roman" w:hAnsi="Times New Roman" w:cs="Times New Roman"/>
                <w:sz w:val="24"/>
                <w:szCs w:val="24"/>
                <w:lang w:val="kk-KZ"/>
              </w:rPr>
            </w:pPr>
            <w:r w:rsidRPr="00A722A8">
              <w:rPr>
                <w:rFonts w:ascii="Times New Roman" w:hAnsi="Times New Roman" w:cs="Times New Roman"/>
                <w:sz w:val="24"/>
                <w:szCs w:val="24"/>
                <w:lang w:val="kk-KZ"/>
              </w:rPr>
              <w:t xml:space="preserve">Барлығы </w:t>
            </w:r>
          </w:p>
        </w:tc>
        <w:tc>
          <w:tcPr>
            <w:tcW w:w="2268" w:type="dxa"/>
          </w:tcPr>
          <w:p w:rsidR="001F6733" w:rsidRPr="00A722A8" w:rsidRDefault="0056769D" w:rsidP="00A722A8">
            <w:pPr>
              <w:jc w:val="center"/>
              <w:rPr>
                <w:rFonts w:ascii="Times New Roman" w:hAnsi="Times New Roman" w:cs="Times New Roman"/>
                <w:sz w:val="24"/>
                <w:szCs w:val="24"/>
                <w:lang w:val="kk-KZ"/>
              </w:rPr>
            </w:pPr>
            <w:r>
              <w:rPr>
                <w:rFonts w:ascii="Times New Roman" w:hAnsi="Times New Roman" w:cs="Times New Roman"/>
                <w:sz w:val="24"/>
                <w:szCs w:val="24"/>
                <w:lang w:val="kk-KZ"/>
              </w:rPr>
              <w:t>239</w:t>
            </w:r>
          </w:p>
        </w:tc>
        <w:tc>
          <w:tcPr>
            <w:tcW w:w="2409" w:type="dxa"/>
          </w:tcPr>
          <w:p w:rsidR="001F6733" w:rsidRPr="00A722A8" w:rsidRDefault="0056769D" w:rsidP="00A722A8">
            <w:pPr>
              <w:jc w:val="center"/>
              <w:rPr>
                <w:rFonts w:ascii="Times New Roman" w:hAnsi="Times New Roman" w:cs="Times New Roman"/>
                <w:sz w:val="24"/>
                <w:szCs w:val="24"/>
                <w:lang w:val="kk-KZ"/>
              </w:rPr>
            </w:pPr>
            <w:r>
              <w:rPr>
                <w:rFonts w:ascii="Times New Roman" w:hAnsi="Times New Roman" w:cs="Times New Roman"/>
                <w:sz w:val="24"/>
                <w:szCs w:val="24"/>
                <w:lang w:val="kk-KZ"/>
              </w:rPr>
              <w:t>261</w:t>
            </w:r>
          </w:p>
        </w:tc>
        <w:tc>
          <w:tcPr>
            <w:tcW w:w="2835" w:type="dxa"/>
          </w:tcPr>
          <w:p w:rsidR="001F6733" w:rsidRPr="00F00CD0" w:rsidRDefault="00407633" w:rsidP="000744BB">
            <w:pPr>
              <w:tabs>
                <w:tab w:val="left" w:pos="530"/>
                <w:tab w:val="center" w:pos="741"/>
              </w:tabs>
              <w:jc w:val="center"/>
              <w:rPr>
                <w:rFonts w:ascii="Times New Roman" w:hAnsi="Times New Roman" w:cs="Times New Roman"/>
                <w:sz w:val="24"/>
                <w:szCs w:val="24"/>
                <w:lang w:val="kk-KZ"/>
              </w:rPr>
            </w:pPr>
            <w:r>
              <w:rPr>
                <w:rFonts w:ascii="Times New Roman" w:hAnsi="Times New Roman" w:cs="Times New Roman"/>
                <w:sz w:val="24"/>
                <w:szCs w:val="24"/>
                <w:lang w:val="kk-KZ"/>
              </w:rPr>
              <w:t>236</w:t>
            </w:r>
          </w:p>
        </w:tc>
      </w:tr>
    </w:tbl>
    <w:p w:rsidR="001F6733" w:rsidRDefault="001F6733" w:rsidP="00D964AF">
      <w:pPr>
        <w:spacing w:after="0" w:line="240" w:lineRule="auto"/>
        <w:jc w:val="both"/>
        <w:rPr>
          <w:rFonts w:ascii="Times New Roman" w:hAnsi="Times New Roman" w:cs="Times New Roman"/>
          <w:sz w:val="24"/>
          <w:szCs w:val="24"/>
          <w:lang w:val="kk-KZ"/>
        </w:rPr>
      </w:pPr>
    </w:p>
    <w:p w:rsidR="006A3634" w:rsidRPr="00A722A8" w:rsidRDefault="006A3634" w:rsidP="00D964AF">
      <w:pPr>
        <w:spacing w:after="0" w:line="240" w:lineRule="auto"/>
        <w:jc w:val="both"/>
        <w:rPr>
          <w:rFonts w:ascii="Times New Roman" w:hAnsi="Times New Roman" w:cs="Times New Roman"/>
          <w:sz w:val="24"/>
          <w:szCs w:val="24"/>
          <w:lang w:val="kk-KZ"/>
        </w:rPr>
      </w:pPr>
      <w:r w:rsidRPr="00A722A8">
        <w:rPr>
          <w:rFonts w:ascii="Times New Roman" w:hAnsi="Times New Roman" w:cs="Times New Roman"/>
          <w:sz w:val="24"/>
          <w:szCs w:val="24"/>
          <w:lang w:val="kk-KZ"/>
        </w:rPr>
        <w:t>Төмендегі кестеде балабақша тәрбиешілерінің үш жылда қатысқан шаралары көрсетілген.</w:t>
      </w:r>
    </w:p>
    <w:p w:rsidR="003A5294" w:rsidRPr="00A5200F" w:rsidRDefault="003A5294" w:rsidP="003A5294">
      <w:pPr>
        <w:pStyle w:val="a3"/>
        <w:rPr>
          <w:rFonts w:ascii="Times New Roman" w:hAnsi="Times New Roman" w:cs="Times New Roman"/>
          <w:b/>
          <w:color w:val="FF0000"/>
          <w:sz w:val="24"/>
          <w:szCs w:val="24"/>
          <w:lang w:val="kk-KZ"/>
        </w:rPr>
      </w:pPr>
    </w:p>
    <w:p w:rsidR="002C08A9" w:rsidRPr="00743F2C" w:rsidRDefault="002C08A9" w:rsidP="002C08A9">
      <w:pPr>
        <w:pStyle w:val="a3"/>
        <w:jc w:val="center"/>
        <w:rPr>
          <w:rFonts w:ascii="Times New Roman" w:hAnsi="Times New Roman" w:cs="Times New Roman"/>
          <w:b/>
          <w:sz w:val="24"/>
          <w:szCs w:val="24"/>
          <w:lang w:val="kk-KZ"/>
        </w:rPr>
      </w:pPr>
      <w:r>
        <w:rPr>
          <w:rFonts w:ascii="Times New Roman" w:hAnsi="Times New Roman" w:cs="Times New Roman"/>
          <w:b/>
          <w:sz w:val="24"/>
          <w:szCs w:val="24"/>
          <w:lang w:val="kk-KZ"/>
        </w:rPr>
        <w:t>2020\21-2022</w:t>
      </w:r>
      <w:r w:rsidRPr="00743F2C">
        <w:rPr>
          <w:rFonts w:ascii="Times New Roman" w:hAnsi="Times New Roman" w:cs="Times New Roman"/>
          <w:b/>
          <w:sz w:val="24"/>
          <w:szCs w:val="24"/>
          <w:lang w:val="kk-KZ"/>
        </w:rPr>
        <w:t>\</w:t>
      </w:r>
      <w:r>
        <w:rPr>
          <w:rFonts w:ascii="Times New Roman" w:hAnsi="Times New Roman" w:cs="Times New Roman"/>
          <w:b/>
          <w:sz w:val="24"/>
          <w:szCs w:val="24"/>
          <w:lang w:val="kk-KZ"/>
        </w:rPr>
        <w:t>23</w:t>
      </w:r>
      <w:r w:rsidRPr="00743F2C">
        <w:rPr>
          <w:rFonts w:ascii="Times New Roman" w:hAnsi="Times New Roman" w:cs="Times New Roman"/>
          <w:b/>
          <w:sz w:val="24"/>
          <w:szCs w:val="24"/>
          <w:lang w:val="kk-KZ"/>
        </w:rPr>
        <w:t xml:space="preserve">  оқу жылдар   аралығында тәрбиеленушілер</w:t>
      </w:r>
      <w:r>
        <w:rPr>
          <w:rFonts w:ascii="Times New Roman" w:hAnsi="Times New Roman" w:cs="Times New Roman"/>
          <w:b/>
          <w:sz w:val="24"/>
          <w:szCs w:val="24"/>
          <w:lang w:val="kk-KZ"/>
        </w:rPr>
        <w:t>дің ха</w:t>
      </w:r>
      <w:r w:rsidR="004E2768">
        <w:rPr>
          <w:rFonts w:ascii="Times New Roman" w:hAnsi="Times New Roman" w:cs="Times New Roman"/>
          <w:b/>
          <w:sz w:val="24"/>
          <w:szCs w:val="24"/>
          <w:lang w:val="kk-KZ"/>
        </w:rPr>
        <w:t>лық</w:t>
      </w:r>
      <w:r>
        <w:rPr>
          <w:rFonts w:ascii="Times New Roman" w:hAnsi="Times New Roman" w:cs="Times New Roman"/>
          <w:b/>
          <w:sz w:val="24"/>
          <w:szCs w:val="24"/>
          <w:lang w:val="kk-KZ"/>
        </w:rPr>
        <w:t>аралық, республикалық ,</w:t>
      </w:r>
      <w:r w:rsidRPr="00743F2C">
        <w:rPr>
          <w:rFonts w:ascii="Times New Roman" w:hAnsi="Times New Roman" w:cs="Times New Roman"/>
          <w:b/>
          <w:sz w:val="24"/>
          <w:szCs w:val="24"/>
          <w:lang w:val="kk-KZ"/>
        </w:rPr>
        <w:t xml:space="preserve"> облыстық, қалалық көркемдік, шығармашылық конкурстар мен байқаулардың  жеңімпазыдары мен жүлдегерлері</w:t>
      </w:r>
      <w:r>
        <w:rPr>
          <w:rFonts w:ascii="Times New Roman" w:hAnsi="Times New Roman" w:cs="Times New Roman"/>
          <w:b/>
          <w:sz w:val="24"/>
          <w:szCs w:val="24"/>
          <w:lang w:val="kk-KZ"/>
        </w:rPr>
        <w:t>.</w:t>
      </w:r>
    </w:p>
    <w:tbl>
      <w:tblPr>
        <w:tblStyle w:val="ad"/>
        <w:tblW w:w="9889" w:type="dxa"/>
        <w:tblLayout w:type="fixed"/>
        <w:tblLook w:val="04A0" w:firstRow="1" w:lastRow="0" w:firstColumn="1" w:lastColumn="0" w:noHBand="0" w:noVBand="1"/>
      </w:tblPr>
      <w:tblGrid>
        <w:gridCol w:w="817"/>
        <w:gridCol w:w="4678"/>
        <w:gridCol w:w="1403"/>
        <w:gridCol w:w="2991"/>
      </w:tblGrid>
      <w:tr w:rsidR="002C08A9" w:rsidRPr="00A5200F" w:rsidTr="0040138F">
        <w:tc>
          <w:tcPr>
            <w:tcW w:w="817" w:type="dxa"/>
          </w:tcPr>
          <w:p w:rsidR="002C08A9" w:rsidRPr="009D4584" w:rsidRDefault="002C08A9" w:rsidP="0040138F">
            <w:pPr>
              <w:rPr>
                <w:rFonts w:ascii="Times New Roman" w:hAnsi="Times New Roman" w:cs="Times New Roman"/>
                <w:sz w:val="24"/>
                <w:szCs w:val="24"/>
                <w:lang w:val="kk-KZ"/>
              </w:rPr>
            </w:pPr>
            <w:r w:rsidRPr="009D4584">
              <w:rPr>
                <w:rFonts w:ascii="Times New Roman" w:hAnsi="Times New Roman" w:cs="Times New Roman"/>
                <w:sz w:val="24"/>
                <w:szCs w:val="24"/>
                <w:lang w:val="kk-KZ"/>
              </w:rPr>
              <w:t>№</w:t>
            </w:r>
          </w:p>
        </w:tc>
        <w:tc>
          <w:tcPr>
            <w:tcW w:w="4678" w:type="dxa"/>
          </w:tcPr>
          <w:p w:rsidR="002C08A9" w:rsidRPr="009D4584" w:rsidRDefault="002C08A9" w:rsidP="0040138F">
            <w:pPr>
              <w:rPr>
                <w:rFonts w:ascii="Times New Roman" w:hAnsi="Times New Roman" w:cs="Times New Roman"/>
                <w:sz w:val="24"/>
                <w:szCs w:val="24"/>
                <w:lang w:val="kk-KZ"/>
              </w:rPr>
            </w:pPr>
            <w:r w:rsidRPr="009D4584">
              <w:rPr>
                <w:rFonts w:ascii="Times New Roman" w:hAnsi="Times New Roman" w:cs="Times New Roman"/>
                <w:sz w:val="24"/>
                <w:szCs w:val="24"/>
                <w:lang w:val="kk-KZ"/>
              </w:rPr>
              <w:t>Конкурс атауы</w:t>
            </w:r>
          </w:p>
        </w:tc>
        <w:tc>
          <w:tcPr>
            <w:tcW w:w="1403" w:type="dxa"/>
          </w:tcPr>
          <w:p w:rsidR="002C08A9" w:rsidRPr="009D4584" w:rsidRDefault="002C08A9" w:rsidP="0040138F">
            <w:pPr>
              <w:rPr>
                <w:rFonts w:ascii="Times New Roman" w:hAnsi="Times New Roman" w:cs="Times New Roman"/>
                <w:sz w:val="24"/>
                <w:szCs w:val="24"/>
                <w:lang w:val="kk-KZ"/>
              </w:rPr>
            </w:pPr>
            <w:r w:rsidRPr="009D4584">
              <w:rPr>
                <w:rFonts w:ascii="Times New Roman" w:hAnsi="Times New Roman" w:cs="Times New Roman"/>
                <w:sz w:val="24"/>
                <w:szCs w:val="24"/>
                <w:lang w:val="kk-KZ"/>
              </w:rPr>
              <w:t>Қатысушылар саны</w:t>
            </w:r>
          </w:p>
        </w:tc>
        <w:tc>
          <w:tcPr>
            <w:tcW w:w="2991" w:type="dxa"/>
          </w:tcPr>
          <w:p w:rsidR="002C08A9" w:rsidRPr="009D4584" w:rsidRDefault="002C08A9" w:rsidP="0040138F">
            <w:pPr>
              <w:rPr>
                <w:rFonts w:ascii="Times New Roman" w:hAnsi="Times New Roman" w:cs="Times New Roman"/>
                <w:sz w:val="24"/>
                <w:szCs w:val="24"/>
                <w:lang w:val="kk-KZ"/>
              </w:rPr>
            </w:pPr>
            <w:r w:rsidRPr="009D4584">
              <w:rPr>
                <w:rFonts w:ascii="Times New Roman" w:hAnsi="Times New Roman" w:cs="Times New Roman"/>
                <w:sz w:val="24"/>
                <w:szCs w:val="24"/>
                <w:lang w:val="kk-KZ"/>
              </w:rPr>
              <w:t>Жүлделі орындар</w:t>
            </w:r>
          </w:p>
        </w:tc>
      </w:tr>
      <w:tr w:rsidR="002C08A9" w:rsidRPr="00A5200F" w:rsidTr="0040138F">
        <w:tc>
          <w:tcPr>
            <w:tcW w:w="9889" w:type="dxa"/>
            <w:gridSpan w:val="4"/>
          </w:tcPr>
          <w:p w:rsidR="002C08A9" w:rsidRPr="006A2050" w:rsidRDefault="002C08A9" w:rsidP="0040138F">
            <w:pPr>
              <w:jc w:val="center"/>
              <w:rPr>
                <w:rFonts w:ascii="Times New Roman" w:hAnsi="Times New Roman" w:cs="Times New Roman"/>
                <w:b/>
                <w:bCs/>
                <w:sz w:val="24"/>
                <w:szCs w:val="24"/>
                <w:lang w:val="kk-KZ"/>
              </w:rPr>
            </w:pPr>
            <w:r w:rsidRPr="006A2050">
              <w:rPr>
                <w:rFonts w:ascii="Times New Roman" w:hAnsi="Times New Roman" w:cs="Times New Roman"/>
                <w:b/>
                <w:bCs/>
                <w:sz w:val="28"/>
                <w:szCs w:val="28"/>
                <w:lang w:val="kk-KZ"/>
              </w:rPr>
              <w:t>Халықаралық</w:t>
            </w:r>
          </w:p>
        </w:tc>
      </w:tr>
      <w:tr w:rsidR="002C08A9" w:rsidRPr="00A5200F" w:rsidTr="0040138F">
        <w:tc>
          <w:tcPr>
            <w:tcW w:w="817" w:type="dxa"/>
          </w:tcPr>
          <w:p w:rsidR="002C08A9" w:rsidRPr="003A5294" w:rsidRDefault="002C08A9" w:rsidP="0040138F">
            <w:pPr>
              <w:rPr>
                <w:rFonts w:ascii="Times New Roman" w:hAnsi="Times New Roman" w:cs="Times New Roman"/>
                <w:sz w:val="24"/>
                <w:szCs w:val="24"/>
                <w:lang w:val="kk-KZ"/>
              </w:rPr>
            </w:pPr>
            <w:r w:rsidRPr="003A5294">
              <w:rPr>
                <w:rFonts w:ascii="Times New Roman" w:hAnsi="Times New Roman" w:cs="Times New Roman"/>
                <w:sz w:val="24"/>
                <w:szCs w:val="24"/>
                <w:lang w:val="kk-KZ"/>
              </w:rPr>
              <w:t>1</w:t>
            </w:r>
          </w:p>
        </w:tc>
        <w:tc>
          <w:tcPr>
            <w:tcW w:w="4678" w:type="dxa"/>
          </w:tcPr>
          <w:p w:rsidR="002C08A9" w:rsidRPr="00D81051" w:rsidRDefault="002C08A9" w:rsidP="0040138F">
            <w:pPr>
              <w:rPr>
                <w:rFonts w:ascii="Times New Roman" w:hAnsi="Times New Roman" w:cs="Times New Roman"/>
                <w:sz w:val="24"/>
                <w:szCs w:val="24"/>
                <w:lang w:val="kk-KZ"/>
              </w:rPr>
            </w:pPr>
            <w:r w:rsidRPr="00D81051">
              <w:rPr>
                <w:rFonts w:ascii="Times New Roman" w:hAnsi="Times New Roman" w:cs="Times New Roman"/>
                <w:sz w:val="24"/>
                <w:szCs w:val="24"/>
                <w:lang w:val="kk-KZ"/>
              </w:rPr>
              <w:t xml:space="preserve">Халықаралық </w:t>
            </w:r>
            <w:r w:rsidRPr="00A5200F">
              <w:rPr>
                <w:rFonts w:ascii="Times New Roman" w:hAnsi="Times New Roman" w:cs="Times New Roman"/>
                <w:sz w:val="24"/>
                <w:szCs w:val="24"/>
                <w:lang w:val="kk-KZ"/>
              </w:rPr>
              <w:t>«</w:t>
            </w:r>
            <w:r>
              <w:rPr>
                <w:rFonts w:ascii="Times New Roman" w:hAnsi="Times New Roman" w:cs="Times New Roman"/>
                <w:sz w:val="24"/>
                <w:szCs w:val="24"/>
                <w:lang w:val="kk-KZ"/>
              </w:rPr>
              <w:t>Наурыз айы туғанда</w:t>
            </w:r>
            <w:r w:rsidRPr="00A5200F">
              <w:rPr>
                <w:rFonts w:ascii="Times New Roman" w:hAnsi="Times New Roman" w:cs="Times New Roman"/>
                <w:sz w:val="24"/>
                <w:szCs w:val="24"/>
                <w:lang w:val="kk-KZ"/>
              </w:rPr>
              <w:t>»</w:t>
            </w:r>
            <w:r>
              <w:rPr>
                <w:rFonts w:ascii="Times New Roman" w:hAnsi="Times New Roman" w:cs="Times New Roman"/>
                <w:sz w:val="24"/>
                <w:szCs w:val="24"/>
                <w:lang w:val="kk-KZ"/>
              </w:rPr>
              <w:t xml:space="preserve"> атты өнер мен білім конкурсы</w:t>
            </w:r>
            <w:r w:rsidRPr="00A5200F">
              <w:rPr>
                <w:rFonts w:ascii="Times New Roman" w:hAnsi="Times New Roman" w:cs="Times New Roman"/>
                <w:sz w:val="24"/>
                <w:szCs w:val="24"/>
                <w:lang w:val="kk-KZ"/>
              </w:rPr>
              <w:t xml:space="preserve">  </w:t>
            </w:r>
          </w:p>
        </w:tc>
        <w:tc>
          <w:tcPr>
            <w:tcW w:w="1403" w:type="dxa"/>
          </w:tcPr>
          <w:p w:rsidR="002C08A9" w:rsidRPr="00D81051" w:rsidRDefault="002C08A9" w:rsidP="0040138F">
            <w:pPr>
              <w:rPr>
                <w:rFonts w:ascii="Times New Roman" w:hAnsi="Times New Roman" w:cs="Times New Roman"/>
                <w:sz w:val="24"/>
                <w:szCs w:val="24"/>
                <w:lang w:val="kk-KZ"/>
              </w:rPr>
            </w:pPr>
            <w:r w:rsidRPr="00D81051">
              <w:rPr>
                <w:rFonts w:ascii="Times New Roman" w:hAnsi="Times New Roman" w:cs="Times New Roman"/>
                <w:sz w:val="24"/>
                <w:szCs w:val="24"/>
                <w:lang w:val="kk-KZ"/>
              </w:rPr>
              <w:t>1</w:t>
            </w:r>
          </w:p>
        </w:tc>
        <w:tc>
          <w:tcPr>
            <w:tcW w:w="2991" w:type="dxa"/>
          </w:tcPr>
          <w:p w:rsidR="002C08A9" w:rsidRPr="00A5200F" w:rsidRDefault="002C08A9" w:rsidP="0040138F">
            <w:pPr>
              <w:rPr>
                <w:rFonts w:ascii="Times New Roman" w:hAnsi="Times New Roman" w:cs="Times New Roman"/>
                <w:sz w:val="24"/>
                <w:szCs w:val="24"/>
              </w:rPr>
            </w:pPr>
            <w:r w:rsidRPr="00A5200F">
              <w:rPr>
                <w:rFonts w:ascii="Times New Roman" w:hAnsi="Times New Roman" w:cs="Times New Roman"/>
                <w:sz w:val="24"/>
                <w:szCs w:val="24"/>
                <w:lang w:val="kk-KZ"/>
              </w:rPr>
              <w:t xml:space="preserve">І дәрежелі </w:t>
            </w:r>
            <w:r>
              <w:rPr>
                <w:rFonts w:ascii="Times New Roman" w:hAnsi="Times New Roman" w:cs="Times New Roman"/>
                <w:sz w:val="24"/>
                <w:szCs w:val="24"/>
                <w:lang w:val="kk-KZ"/>
              </w:rPr>
              <w:t>–</w:t>
            </w:r>
            <w:r w:rsidRPr="00A5200F">
              <w:rPr>
                <w:rFonts w:ascii="Times New Roman" w:hAnsi="Times New Roman" w:cs="Times New Roman"/>
                <w:sz w:val="24"/>
                <w:szCs w:val="24"/>
                <w:lang w:val="kk-KZ"/>
              </w:rPr>
              <w:t xml:space="preserve"> 1</w:t>
            </w:r>
            <w:r>
              <w:rPr>
                <w:rFonts w:ascii="Times New Roman" w:hAnsi="Times New Roman" w:cs="Times New Roman"/>
                <w:sz w:val="24"/>
                <w:szCs w:val="24"/>
                <w:lang w:val="kk-KZ"/>
              </w:rPr>
              <w:t xml:space="preserve">  </w:t>
            </w:r>
          </w:p>
        </w:tc>
      </w:tr>
      <w:tr w:rsidR="002C08A9" w:rsidRPr="00A5200F" w:rsidTr="0040138F">
        <w:tc>
          <w:tcPr>
            <w:tcW w:w="817" w:type="dxa"/>
          </w:tcPr>
          <w:p w:rsidR="002C08A9" w:rsidRPr="003A5294" w:rsidRDefault="002C08A9" w:rsidP="0040138F">
            <w:pPr>
              <w:rPr>
                <w:rFonts w:ascii="Times New Roman" w:hAnsi="Times New Roman" w:cs="Times New Roman"/>
                <w:sz w:val="24"/>
                <w:szCs w:val="24"/>
                <w:lang w:val="kk-KZ"/>
              </w:rPr>
            </w:pPr>
            <w:r w:rsidRPr="003A5294">
              <w:rPr>
                <w:rFonts w:ascii="Times New Roman" w:hAnsi="Times New Roman" w:cs="Times New Roman"/>
                <w:sz w:val="24"/>
                <w:szCs w:val="24"/>
                <w:lang w:val="kk-KZ"/>
              </w:rPr>
              <w:t>2</w:t>
            </w:r>
          </w:p>
        </w:tc>
        <w:tc>
          <w:tcPr>
            <w:tcW w:w="4678" w:type="dxa"/>
          </w:tcPr>
          <w:p w:rsidR="002C08A9" w:rsidRPr="00A5200F" w:rsidRDefault="002C08A9" w:rsidP="0040138F">
            <w:pPr>
              <w:rPr>
                <w:rFonts w:ascii="Times New Roman" w:hAnsi="Times New Roman" w:cs="Times New Roman"/>
                <w:color w:val="FF0000"/>
                <w:sz w:val="24"/>
                <w:szCs w:val="24"/>
                <w:lang w:val="kk-KZ"/>
              </w:rPr>
            </w:pPr>
            <w:r w:rsidRPr="00D81051">
              <w:rPr>
                <w:rFonts w:ascii="Times New Roman" w:hAnsi="Times New Roman" w:cs="Times New Roman"/>
                <w:sz w:val="24"/>
                <w:szCs w:val="24"/>
                <w:lang w:val="kk-KZ"/>
              </w:rPr>
              <w:t xml:space="preserve">Халықаралық  </w:t>
            </w:r>
            <w:r w:rsidRPr="00364F41">
              <w:rPr>
                <w:rFonts w:ascii="Times New Roman" w:hAnsi="Times New Roman" w:cs="Times New Roman"/>
                <w:sz w:val="24"/>
                <w:szCs w:val="24"/>
                <w:lang w:val="kk-KZ"/>
              </w:rPr>
              <w:t>«</w:t>
            </w:r>
            <w:r>
              <w:rPr>
                <w:rFonts w:ascii="Times New Roman" w:hAnsi="Times New Roman" w:cs="Times New Roman"/>
                <w:sz w:val="24"/>
                <w:szCs w:val="24"/>
                <w:lang w:val="kk-KZ"/>
              </w:rPr>
              <w:t>Менің отбасым</w:t>
            </w:r>
            <w:r w:rsidRPr="00364F41">
              <w:rPr>
                <w:rFonts w:ascii="Times New Roman" w:hAnsi="Times New Roman" w:cs="Times New Roman"/>
                <w:sz w:val="24"/>
                <w:szCs w:val="24"/>
                <w:lang w:val="kk-KZ"/>
              </w:rPr>
              <w:t xml:space="preserve">» атты </w:t>
            </w:r>
            <w:r>
              <w:rPr>
                <w:rFonts w:ascii="Times New Roman" w:hAnsi="Times New Roman" w:cs="Times New Roman"/>
                <w:sz w:val="24"/>
                <w:szCs w:val="24"/>
                <w:lang w:val="kk-KZ"/>
              </w:rPr>
              <w:t>шығармашылық байқауы</w:t>
            </w:r>
          </w:p>
        </w:tc>
        <w:tc>
          <w:tcPr>
            <w:tcW w:w="1403" w:type="dxa"/>
          </w:tcPr>
          <w:p w:rsidR="002C08A9" w:rsidRPr="00364F41" w:rsidRDefault="002C08A9" w:rsidP="0040138F">
            <w:pPr>
              <w:rPr>
                <w:rFonts w:ascii="Times New Roman" w:hAnsi="Times New Roman" w:cs="Times New Roman"/>
                <w:sz w:val="24"/>
                <w:szCs w:val="24"/>
                <w:lang w:val="kk-KZ"/>
              </w:rPr>
            </w:pPr>
            <w:r>
              <w:rPr>
                <w:rFonts w:ascii="Times New Roman" w:hAnsi="Times New Roman" w:cs="Times New Roman"/>
                <w:sz w:val="24"/>
                <w:szCs w:val="24"/>
                <w:lang w:val="kk-KZ"/>
              </w:rPr>
              <w:t>7</w:t>
            </w:r>
          </w:p>
        </w:tc>
        <w:tc>
          <w:tcPr>
            <w:tcW w:w="2991" w:type="dxa"/>
          </w:tcPr>
          <w:p w:rsidR="002C08A9" w:rsidRDefault="002C08A9" w:rsidP="0040138F">
            <w:pPr>
              <w:rPr>
                <w:rFonts w:ascii="Times New Roman" w:hAnsi="Times New Roman" w:cs="Times New Roman"/>
                <w:sz w:val="24"/>
                <w:szCs w:val="24"/>
                <w:lang w:val="kk-KZ"/>
              </w:rPr>
            </w:pPr>
            <w:r>
              <w:rPr>
                <w:rFonts w:ascii="Times New Roman" w:hAnsi="Times New Roman" w:cs="Times New Roman"/>
                <w:sz w:val="24"/>
                <w:szCs w:val="24"/>
                <w:lang w:val="kk-KZ"/>
              </w:rPr>
              <w:t>1 орын - 7</w:t>
            </w:r>
          </w:p>
          <w:p w:rsidR="002C08A9" w:rsidRPr="00D81051" w:rsidRDefault="002C08A9" w:rsidP="0040138F">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p>
        </w:tc>
      </w:tr>
      <w:tr w:rsidR="002C08A9" w:rsidRPr="00A5200F" w:rsidTr="0040138F">
        <w:tc>
          <w:tcPr>
            <w:tcW w:w="817" w:type="dxa"/>
          </w:tcPr>
          <w:p w:rsidR="002C08A9" w:rsidRPr="003A5294" w:rsidRDefault="002C08A9" w:rsidP="0040138F">
            <w:pPr>
              <w:rPr>
                <w:rFonts w:ascii="Times New Roman" w:hAnsi="Times New Roman" w:cs="Times New Roman"/>
                <w:sz w:val="24"/>
                <w:szCs w:val="24"/>
                <w:lang w:val="kk-KZ"/>
              </w:rPr>
            </w:pPr>
            <w:r w:rsidRPr="003A5294">
              <w:rPr>
                <w:rFonts w:ascii="Times New Roman" w:hAnsi="Times New Roman" w:cs="Times New Roman"/>
                <w:sz w:val="24"/>
                <w:szCs w:val="24"/>
                <w:lang w:val="kk-KZ"/>
              </w:rPr>
              <w:t>3</w:t>
            </w:r>
          </w:p>
        </w:tc>
        <w:tc>
          <w:tcPr>
            <w:tcW w:w="4678" w:type="dxa"/>
          </w:tcPr>
          <w:p w:rsidR="002C08A9" w:rsidRPr="001F6DE1" w:rsidRDefault="002C08A9" w:rsidP="0040138F">
            <w:pPr>
              <w:rPr>
                <w:rFonts w:ascii="Times New Roman" w:hAnsi="Times New Roman" w:cs="Times New Roman"/>
                <w:sz w:val="24"/>
                <w:szCs w:val="24"/>
                <w:lang w:val="kk-KZ"/>
              </w:rPr>
            </w:pPr>
            <w:r>
              <w:rPr>
                <w:rFonts w:ascii="Times New Roman" w:hAnsi="Times New Roman" w:cs="Times New Roman"/>
                <w:sz w:val="24"/>
                <w:szCs w:val="24"/>
                <w:lang w:val="kk-KZ"/>
              </w:rPr>
              <w:t xml:space="preserve">Халықаралық </w:t>
            </w:r>
            <w:r w:rsidRPr="00BB177A">
              <w:rPr>
                <w:rFonts w:ascii="Times New Roman" w:hAnsi="Times New Roman" w:cs="Times New Roman"/>
                <w:sz w:val="24"/>
                <w:szCs w:val="24"/>
                <w:lang w:val="kk-KZ"/>
              </w:rPr>
              <w:t>«</w:t>
            </w:r>
            <w:r>
              <w:rPr>
                <w:rFonts w:ascii="Times New Roman" w:hAnsi="Times New Roman" w:cs="Times New Roman"/>
                <w:sz w:val="24"/>
                <w:szCs w:val="24"/>
                <w:lang w:val="en-US"/>
              </w:rPr>
              <w:t>FESTIVAL KZ</w:t>
            </w:r>
            <w:r w:rsidRPr="00BB177A">
              <w:rPr>
                <w:rFonts w:ascii="Times New Roman" w:hAnsi="Times New Roman" w:cs="Times New Roman"/>
                <w:sz w:val="24"/>
                <w:szCs w:val="24"/>
                <w:lang w:val="kk-KZ"/>
              </w:rPr>
              <w:t>»</w:t>
            </w:r>
            <w:r>
              <w:rPr>
                <w:rFonts w:ascii="Times New Roman" w:hAnsi="Times New Roman" w:cs="Times New Roman"/>
                <w:sz w:val="24"/>
                <w:szCs w:val="24"/>
                <w:lang w:val="en-US"/>
              </w:rPr>
              <w:t xml:space="preserve"> </w:t>
            </w:r>
            <w:r>
              <w:rPr>
                <w:rFonts w:ascii="Times New Roman" w:hAnsi="Times New Roman" w:cs="Times New Roman"/>
                <w:sz w:val="24"/>
                <w:szCs w:val="24"/>
                <w:lang w:val="kk-KZ"/>
              </w:rPr>
              <w:t>байқауы</w:t>
            </w:r>
          </w:p>
        </w:tc>
        <w:tc>
          <w:tcPr>
            <w:tcW w:w="1403" w:type="dxa"/>
          </w:tcPr>
          <w:p w:rsidR="002C08A9" w:rsidRPr="001F6DE1" w:rsidRDefault="002C08A9" w:rsidP="0040138F">
            <w:pPr>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2991" w:type="dxa"/>
          </w:tcPr>
          <w:p w:rsidR="002C08A9" w:rsidRPr="001F6DE1" w:rsidRDefault="002C08A9" w:rsidP="0040138F">
            <w:pPr>
              <w:rPr>
                <w:rFonts w:ascii="Times New Roman" w:hAnsi="Times New Roman" w:cs="Times New Roman"/>
                <w:sz w:val="24"/>
                <w:szCs w:val="24"/>
                <w:lang w:val="kk-KZ"/>
              </w:rPr>
            </w:pPr>
            <w:r>
              <w:rPr>
                <w:rFonts w:ascii="Times New Roman" w:hAnsi="Times New Roman" w:cs="Times New Roman"/>
                <w:sz w:val="24"/>
                <w:szCs w:val="24"/>
                <w:lang w:val="kk-KZ"/>
              </w:rPr>
              <w:t xml:space="preserve">Гран-При – 5 </w:t>
            </w:r>
          </w:p>
        </w:tc>
      </w:tr>
      <w:tr w:rsidR="002C08A9" w:rsidRPr="00A5200F" w:rsidTr="0040138F">
        <w:tc>
          <w:tcPr>
            <w:tcW w:w="817" w:type="dxa"/>
          </w:tcPr>
          <w:p w:rsidR="002C08A9" w:rsidRPr="003A5294" w:rsidRDefault="002C08A9" w:rsidP="0040138F">
            <w:pPr>
              <w:rPr>
                <w:rFonts w:ascii="Times New Roman" w:hAnsi="Times New Roman" w:cs="Times New Roman"/>
                <w:sz w:val="24"/>
                <w:szCs w:val="24"/>
                <w:lang w:val="kk-KZ"/>
              </w:rPr>
            </w:pPr>
            <w:r>
              <w:rPr>
                <w:rFonts w:ascii="Times New Roman" w:hAnsi="Times New Roman" w:cs="Times New Roman"/>
                <w:sz w:val="24"/>
                <w:szCs w:val="24"/>
                <w:lang w:val="kk-KZ"/>
              </w:rPr>
              <w:lastRenderedPageBreak/>
              <w:t>4</w:t>
            </w:r>
          </w:p>
        </w:tc>
        <w:tc>
          <w:tcPr>
            <w:tcW w:w="4678" w:type="dxa"/>
          </w:tcPr>
          <w:p w:rsidR="002C08A9" w:rsidRPr="002106E2" w:rsidRDefault="002C08A9" w:rsidP="0040138F">
            <w:pPr>
              <w:rPr>
                <w:rFonts w:ascii="Times New Roman" w:hAnsi="Times New Roman" w:cs="Times New Roman"/>
                <w:sz w:val="24"/>
                <w:szCs w:val="24"/>
                <w:lang w:val="kk-KZ"/>
              </w:rPr>
            </w:pPr>
            <w:r>
              <w:rPr>
                <w:rFonts w:ascii="Times New Roman" w:hAnsi="Times New Roman" w:cs="Times New Roman"/>
                <w:sz w:val="24"/>
                <w:szCs w:val="24"/>
                <w:lang w:val="kk-KZ"/>
              </w:rPr>
              <w:t xml:space="preserve">Халықаралық </w:t>
            </w:r>
            <w:r w:rsidRPr="00A5200F">
              <w:rPr>
                <w:rFonts w:ascii="Times New Roman" w:hAnsi="Times New Roman" w:cs="Times New Roman"/>
                <w:sz w:val="24"/>
                <w:szCs w:val="24"/>
                <w:lang w:val="kk-KZ"/>
              </w:rPr>
              <w:t>«</w:t>
            </w:r>
            <w:r>
              <w:rPr>
                <w:rFonts w:ascii="Times New Roman" w:hAnsi="Times New Roman" w:cs="Times New Roman"/>
                <w:sz w:val="24"/>
                <w:szCs w:val="24"/>
                <w:lang w:val="kk-KZ"/>
              </w:rPr>
              <w:t>Ән салу өнері</w:t>
            </w:r>
            <w:r w:rsidRPr="00A5200F">
              <w:rPr>
                <w:rFonts w:ascii="Times New Roman" w:hAnsi="Times New Roman" w:cs="Times New Roman"/>
                <w:sz w:val="24"/>
                <w:szCs w:val="24"/>
                <w:lang w:val="kk-KZ"/>
              </w:rPr>
              <w:t xml:space="preserve">»  </w:t>
            </w:r>
            <w:r>
              <w:rPr>
                <w:rFonts w:ascii="Times New Roman" w:hAnsi="Times New Roman" w:cs="Times New Roman"/>
                <w:sz w:val="24"/>
                <w:szCs w:val="24"/>
                <w:lang w:val="kk-KZ"/>
              </w:rPr>
              <w:t>атты рухани жаңғыру фестивалі-конкурсы</w:t>
            </w:r>
          </w:p>
        </w:tc>
        <w:tc>
          <w:tcPr>
            <w:tcW w:w="1403" w:type="dxa"/>
          </w:tcPr>
          <w:p w:rsidR="002C08A9" w:rsidRPr="00364F41" w:rsidRDefault="002C08A9" w:rsidP="0040138F">
            <w:pP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2991" w:type="dxa"/>
          </w:tcPr>
          <w:p w:rsidR="002C08A9" w:rsidRPr="00364F41" w:rsidRDefault="002C08A9" w:rsidP="0040138F">
            <w:pPr>
              <w:rPr>
                <w:rFonts w:ascii="Times New Roman" w:hAnsi="Times New Roman" w:cs="Times New Roman"/>
                <w:sz w:val="24"/>
                <w:szCs w:val="24"/>
                <w:lang w:val="kk-KZ"/>
              </w:rPr>
            </w:pPr>
            <w:r w:rsidRPr="00DC06E4">
              <w:rPr>
                <w:rFonts w:ascii="Times New Roman" w:hAnsi="Times New Roman" w:cs="Times New Roman"/>
                <w:sz w:val="24"/>
                <w:szCs w:val="24"/>
                <w:lang w:val="kk-KZ"/>
              </w:rPr>
              <w:t>ІІ</w:t>
            </w:r>
            <w:r>
              <w:rPr>
                <w:rFonts w:ascii="Times New Roman" w:hAnsi="Times New Roman" w:cs="Times New Roman"/>
                <w:sz w:val="24"/>
                <w:szCs w:val="24"/>
                <w:lang w:val="kk-KZ"/>
              </w:rPr>
              <w:t>І дәрежелі-1</w:t>
            </w:r>
          </w:p>
        </w:tc>
      </w:tr>
      <w:tr w:rsidR="002C08A9" w:rsidRPr="00B87B3F" w:rsidTr="0040138F">
        <w:tc>
          <w:tcPr>
            <w:tcW w:w="817" w:type="dxa"/>
          </w:tcPr>
          <w:p w:rsidR="002C08A9" w:rsidRPr="003A5294" w:rsidRDefault="002C08A9" w:rsidP="0040138F">
            <w:pPr>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4678" w:type="dxa"/>
          </w:tcPr>
          <w:p w:rsidR="002C08A9" w:rsidRPr="00BB177A" w:rsidRDefault="002C08A9" w:rsidP="0040138F">
            <w:pPr>
              <w:pStyle w:val="a3"/>
              <w:rPr>
                <w:rFonts w:ascii="Times New Roman" w:hAnsi="Times New Roman" w:cs="Times New Roman"/>
                <w:sz w:val="24"/>
                <w:szCs w:val="24"/>
                <w:lang w:val="kk-KZ"/>
              </w:rPr>
            </w:pPr>
            <w:r w:rsidRPr="00BB177A">
              <w:rPr>
                <w:rFonts w:ascii="Times New Roman" w:hAnsi="Times New Roman" w:cs="Times New Roman"/>
                <w:sz w:val="24"/>
                <w:szCs w:val="24"/>
                <w:lang w:val="kk-KZ"/>
              </w:rPr>
              <w:t>Халықаралық «ПОНИ» Палитра байқауы</w:t>
            </w:r>
          </w:p>
        </w:tc>
        <w:tc>
          <w:tcPr>
            <w:tcW w:w="1403" w:type="dxa"/>
          </w:tcPr>
          <w:p w:rsidR="002C08A9" w:rsidRDefault="002C08A9" w:rsidP="0040138F">
            <w:pPr>
              <w:rPr>
                <w:rFonts w:ascii="Times New Roman" w:hAnsi="Times New Roman" w:cs="Times New Roman"/>
                <w:sz w:val="24"/>
                <w:szCs w:val="24"/>
                <w:lang w:val="kk-KZ"/>
              </w:rPr>
            </w:pPr>
            <w:r>
              <w:rPr>
                <w:rFonts w:ascii="Times New Roman" w:hAnsi="Times New Roman" w:cs="Times New Roman"/>
                <w:sz w:val="24"/>
                <w:szCs w:val="24"/>
                <w:lang w:val="kk-KZ"/>
              </w:rPr>
              <w:t>32</w:t>
            </w:r>
          </w:p>
          <w:p w:rsidR="002C08A9" w:rsidRPr="00BB177A" w:rsidRDefault="002C08A9" w:rsidP="0040138F">
            <w:pPr>
              <w:rPr>
                <w:rFonts w:ascii="Times New Roman" w:hAnsi="Times New Roman" w:cs="Times New Roman"/>
                <w:sz w:val="24"/>
                <w:szCs w:val="24"/>
                <w:lang w:val="kk-KZ"/>
              </w:rPr>
            </w:pPr>
          </w:p>
        </w:tc>
        <w:tc>
          <w:tcPr>
            <w:tcW w:w="2991" w:type="dxa"/>
          </w:tcPr>
          <w:p w:rsidR="002C08A9" w:rsidRDefault="002C08A9" w:rsidP="0040138F">
            <w:pPr>
              <w:rPr>
                <w:rFonts w:ascii="Times New Roman" w:hAnsi="Times New Roman" w:cs="Times New Roman"/>
                <w:sz w:val="24"/>
                <w:szCs w:val="24"/>
                <w:lang w:val="kk-KZ"/>
              </w:rPr>
            </w:pPr>
            <w:r w:rsidRPr="00A722A8">
              <w:rPr>
                <w:rFonts w:ascii="Times New Roman" w:hAnsi="Times New Roman" w:cs="Times New Roman"/>
                <w:sz w:val="24"/>
                <w:szCs w:val="24"/>
                <w:lang w:val="kk-KZ"/>
              </w:rPr>
              <w:t xml:space="preserve">І дәрежелі </w:t>
            </w:r>
            <w:r>
              <w:rPr>
                <w:rFonts w:ascii="Times New Roman" w:hAnsi="Times New Roman" w:cs="Times New Roman"/>
                <w:sz w:val="24"/>
                <w:szCs w:val="24"/>
                <w:lang w:val="kk-KZ"/>
              </w:rPr>
              <w:t>–3</w:t>
            </w:r>
          </w:p>
          <w:p w:rsidR="002C08A9" w:rsidRDefault="002C08A9" w:rsidP="0040138F">
            <w:pPr>
              <w:rPr>
                <w:rFonts w:ascii="Times New Roman" w:hAnsi="Times New Roman" w:cs="Times New Roman"/>
                <w:sz w:val="24"/>
                <w:szCs w:val="24"/>
                <w:lang w:val="kk-KZ"/>
              </w:rPr>
            </w:pPr>
            <w:r w:rsidRPr="00A722A8">
              <w:rPr>
                <w:rFonts w:ascii="Times New Roman" w:hAnsi="Times New Roman" w:cs="Times New Roman"/>
                <w:sz w:val="24"/>
                <w:szCs w:val="24"/>
                <w:lang w:val="kk-KZ"/>
              </w:rPr>
              <w:t>І</w:t>
            </w:r>
            <w:r>
              <w:rPr>
                <w:rFonts w:ascii="Times New Roman" w:hAnsi="Times New Roman" w:cs="Times New Roman"/>
                <w:sz w:val="24"/>
                <w:szCs w:val="24"/>
                <w:lang w:val="kk-KZ"/>
              </w:rPr>
              <w:t>І</w:t>
            </w:r>
            <w:r w:rsidRPr="00A722A8">
              <w:rPr>
                <w:rFonts w:ascii="Times New Roman" w:hAnsi="Times New Roman" w:cs="Times New Roman"/>
                <w:sz w:val="24"/>
                <w:szCs w:val="24"/>
                <w:lang w:val="kk-KZ"/>
              </w:rPr>
              <w:t xml:space="preserve"> дәрежелі</w:t>
            </w:r>
            <w:r>
              <w:rPr>
                <w:rFonts w:ascii="Times New Roman" w:hAnsi="Times New Roman" w:cs="Times New Roman"/>
                <w:sz w:val="24"/>
                <w:szCs w:val="24"/>
                <w:lang w:val="kk-KZ"/>
              </w:rPr>
              <w:t xml:space="preserve"> -8</w:t>
            </w:r>
          </w:p>
          <w:p w:rsidR="002C08A9" w:rsidRPr="00BB177A" w:rsidRDefault="002C08A9" w:rsidP="0040138F">
            <w:pPr>
              <w:rPr>
                <w:rFonts w:ascii="Times New Roman" w:hAnsi="Times New Roman" w:cs="Times New Roman"/>
                <w:sz w:val="24"/>
                <w:szCs w:val="24"/>
                <w:lang w:val="kk-KZ"/>
              </w:rPr>
            </w:pPr>
            <w:r>
              <w:rPr>
                <w:rFonts w:ascii="Times New Roman" w:hAnsi="Times New Roman" w:cs="Times New Roman"/>
                <w:sz w:val="24"/>
                <w:szCs w:val="24"/>
                <w:lang w:val="kk-KZ"/>
              </w:rPr>
              <w:t>ІІ</w:t>
            </w:r>
            <w:r w:rsidRPr="00364F41">
              <w:rPr>
                <w:rFonts w:ascii="Times New Roman" w:hAnsi="Times New Roman" w:cs="Times New Roman"/>
                <w:sz w:val="24"/>
                <w:szCs w:val="24"/>
                <w:lang w:val="kk-KZ"/>
              </w:rPr>
              <w:t>І</w:t>
            </w:r>
            <w:r>
              <w:rPr>
                <w:rFonts w:ascii="Times New Roman" w:hAnsi="Times New Roman" w:cs="Times New Roman"/>
                <w:sz w:val="24"/>
                <w:szCs w:val="24"/>
                <w:lang w:val="kk-KZ"/>
              </w:rPr>
              <w:t xml:space="preserve"> дәрежелі д</w:t>
            </w:r>
            <w:r w:rsidRPr="00BB177A">
              <w:rPr>
                <w:rFonts w:ascii="Times New Roman" w:hAnsi="Times New Roman" w:cs="Times New Roman"/>
                <w:sz w:val="24"/>
                <w:szCs w:val="24"/>
                <w:lang w:val="kk-KZ"/>
              </w:rPr>
              <w:t>иплом -</w:t>
            </w:r>
            <w:r>
              <w:rPr>
                <w:rFonts w:ascii="Times New Roman" w:hAnsi="Times New Roman" w:cs="Times New Roman"/>
                <w:sz w:val="24"/>
                <w:szCs w:val="24"/>
                <w:lang w:val="kk-KZ"/>
              </w:rPr>
              <w:t>21</w:t>
            </w:r>
          </w:p>
        </w:tc>
      </w:tr>
      <w:tr w:rsidR="002C08A9" w:rsidRPr="003A43AA" w:rsidTr="0040138F">
        <w:tc>
          <w:tcPr>
            <w:tcW w:w="817" w:type="dxa"/>
          </w:tcPr>
          <w:p w:rsidR="002C08A9" w:rsidRPr="003A5294" w:rsidRDefault="002C08A9" w:rsidP="0040138F">
            <w:pPr>
              <w:rPr>
                <w:rFonts w:ascii="Times New Roman" w:hAnsi="Times New Roman" w:cs="Times New Roman"/>
                <w:sz w:val="24"/>
                <w:szCs w:val="24"/>
                <w:lang w:val="kk-KZ"/>
              </w:rPr>
            </w:pPr>
            <w:r>
              <w:rPr>
                <w:rFonts w:ascii="Times New Roman" w:hAnsi="Times New Roman" w:cs="Times New Roman"/>
                <w:sz w:val="24"/>
                <w:szCs w:val="24"/>
                <w:lang w:val="kk-KZ"/>
              </w:rPr>
              <w:t>6</w:t>
            </w:r>
          </w:p>
        </w:tc>
        <w:tc>
          <w:tcPr>
            <w:tcW w:w="4678" w:type="dxa"/>
          </w:tcPr>
          <w:p w:rsidR="002C08A9" w:rsidRPr="009E1044" w:rsidRDefault="002C08A9" w:rsidP="0040138F">
            <w:pPr>
              <w:rPr>
                <w:rFonts w:ascii="Times New Roman" w:hAnsi="Times New Roman" w:cs="Times New Roman"/>
                <w:sz w:val="24"/>
                <w:szCs w:val="24"/>
                <w:lang w:val="kk-KZ"/>
              </w:rPr>
            </w:pPr>
            <w:r w:rsidRPr="00BB177A">
              <w:rPr>
                <w:rFonts w:ascii="Times New Roman" w:hAnsi="Times New Roman" w:cs="Times New Roman"/>
                <w:sz w:val="24"/>
                <w:szCs w:val="24"/>
                <w:lang w:val="kk-KZ"/>
              </w:rPr>
              <w:t xml:space="preserve">Халықаралық «ПОНИ» </w:t>
            </w:r>
            <w:r>
              <w:rPr>
                <w:rFonts w:ascii="Times New Roman" w:hAnsi="Times New Roman" w:cs="Times New Roman"/>
                <w:sz w:val="24"/>
                <w:szCs w:val="24"/>
                <w:lang w:val="kk-KZ"/>
              </w:rPr>
              <w:t>Тілашар</w:t>
            </w:r>
            <w:r w:rsidRPr="00BB177A">
              <w:rPr>
                <w:rFonts w:ascii="Times New Roman" w:hAnsi="Times New Roman" w:cs="Times New Roman"/>
                <w:sz w:val="24"/>
                <w:szCs w:val="24"/>
                <w:lang w:val="kk-KZ"/>
              </w:rPr>
              <w:t xml:space="preserve"> байқауы</w:t>
            </w:r>
          </w:p>
        </w:tc>
        <w:tc>
          <w:tcPr>
            <w:tcW w:w="1403" w:type="dxa"/>
          </w:tcPr>
          <w:p w:rsidR="002C08A9" w:rsidRPr="009E1044" w:rsidRDefault="002C08A9" w:rsidP="0040138F">
            <w:pPr>
              <w:rPr>
                <w:rFonts w:ascii="Times New Roman" w:hAnsi="Times New Roman" w:cs="Times New Roman"/>
                <w:sz w:val="24"/>
                <w:szCs w:val="24"/>
                <w:lang w:val="kk-KZ"/>
              </w:rPr>
            </w:pPr>
            <w:r>
              <w:rPr>
                <w:rFonts w:ascii="Times New Roman" w:hAnsi="Times New Roman" w:cs="Times New Roman"/>
                <w:sz w:val="24"/>
                <w:szCs w:val="24"/>
                <w:lang w:val="kk-KZ"/>
              </w:rPr>
              <w:t>7</w:t>
            </w:r>
          </w:p>
        </w:tc>
        <w:tc>
          <w:tcPr>
            <w:tcW w:w="2991" w:type="dxa"/>
          </w:tcPr>
          <w:p w:rsidR="002C08A9" w:rsidRPr="009E1044" w:rsidRDefault="002C08A9" w:rsidP="0040138F">
            <w:pPr>
              <w:rPr>
                <w:rFonts w:ascii="Times New Roman" w:hAnsi="Times New Roman" w:cs="Times New Roman"/>
                <w:sz w:val="24"/>
                <w:szCs w:val="24"/>
                <w:lang w:val="kk-KZ"/>
              </w:rPr>
            </w:pPr>
            <w:r w:rsidRPr="00A722A8">
              <w:rPr>
                <w:rFonts w:ascii="Times New Roman" w:hAnsi="Times New Roman" w:cs="Times New Roman"/>
                <w:sz w:val="24"/>
                <w:szCs w:val="24"/>
                <w:lang w:val="kk-KZ"/>
              </w:rPr>
              <w:t>І</w:t>
            </w:r>
            <w:r>
              <w:rPr>
                <w:rFonts w:ascii="Times New Roman" w:hAnsi="Times New Roman" w:cs="Times New Roman"/>
                <w:sz w:val="24"/>
                <w:szCs w:val="24"/>
                <w:lang w:val="kk-KZ"/>
              </w:rPr>
              <w:t>І</w:t>
            </w:r>
            <w:r w:rsidRPr="00A722A8">
              <w:rPr>
                <w:rFonts w:ascii="Times New Roman" w:hAnsi="Times New Roman" w:cs="Times New Roman"/>
                <w:sz w:val="24"/>
                <w:szCs w:val="24"/>
                <w:lang w:val="kk-KZ"/>
              </w:rPr>
              <w:t xml:space="preserve"> дәрежелі</w:t>
            </w:r>
            <w:r>
              <w:rPr>
                <w:rFonts w:ascii="Times New Roman" w:hAnsi="Times New Roman" w:cs="Times New Roman"/>
                <w:sz w:val="24"/>
                <w:szCs w:val="24"/>
                <w:lang w:val="kk-KZ"/>
              </w:rPr>
              <w:t xml:space="preserve"> -7</w:t>
            </w:r>
          </w:p>
        </w:tc>
      </w:tr>
      <w:tr w:rsidR="002C08A9" w:rsidRPr="003A43AA" w:rsidTr="0040138F">
        <w:tc>
          <w:tcPr>
            <w:tcW w:w="817" w:type="dxa"/>
          </w:tcPr>
          <w:p w:rsidR="002C08A9" w:rsidRPr="003A5294" w:rsidRDefault="002C08A9" w:rsidP="0040138F">
            <w:pPr>
              <w:rPr>
                <w:rFonts w:ascii="Times New Roman" w:hAnsi="Times New Roman" w:cs="Times New Roman"/>
                <w:sz w:val="24"/>
                <w:szCs w:val="24"/>
                <w:lang w:val="kk-KZ"/>
              </w:rPr>
            </w:pPr>
            <w:r>
              <w:rPr>
                <w:rFonts w:ascii="Times New Roman" w:hAnsi="Times New Roman" w:cs="Times New Roman"/>
                <w:sz w:val="24"/>
                <w:szCs w:val="24"/>
                <w:lang w:val="kk-KZ"/>
              </w:rPr>
              <w:t>7</w:t>
            </w:r>
          </w:p>
        </w:tc>
        <w:tc>
          <w:tcPr>
            <w:tcW w:w="4678" w:type="dxa"/>
          </w:tcPr>
          <w:p w:rsidR="002C08A9" w:rsidRPr="001B1147" w:rsidRDefault="002C08A9" w:rsidP="0040138F">
            <w:pPr>
              <w:rPr>
                <w:rFonts w:ascii="Times New Roman" w:hAnsi="Times New Roman" w:cs="Times New Roman"/>
                <w:sz w:val="24"/>
                <w:szCs w:val="24"/>
              </w:rPr>
            </w:pPr>
            <w:r>
              <w:rPr>
                <w:rFonts w:ascii="Times New Roman" w:hAnsi="Times New Roman" w:cs="Times New Roman"/>
                <w:sz w:val="24"/>
                <w:szCs w:val="24"/>
                <w:lang w:val="kk-KZ"/>
              </w:rPr>
              <w:t xml:space="preserve">Халықаралық  </w:t>
            </w:r>
            <w:r>
              <w:rPr>
                <w:rFonts w:ascii="Times New Roman" w:hAnsi="Times New Roman" w:cs="Times New Roman"/>
                <w:sz w:val="24"/>
                <w:szCs w:val="24"/>
              </w:rPr>
              <w:t>«</w:t>
            </w:r>
            <w:r>
              <w:rPr>
                <w:rFonts w:ascii="Times New Roman" w:hAnsi="Times New Roman" w:cs="Times New Roman"/>
                <w:sz w:val="24"/>
                <w:szCs w:val="24"/>
                <w:lang w:val="kk-KZ"/>
              </w:rPr>
              <w:t>Абай мұрагері!</w:t>
            </w:r>
            <w:r>
              <w:rPr>
                <w:rFonts w:ascii="Times New Roman" w:hAnsi="Times New Roman" w:cs="Times New Roman"/>
                <w:sz w:val="24"/>
                <w:szCs w:val="24"/>
              </w:rPr>
              <w:t>»</w:t>
            </w:r>
            <w:r>
              <w:rPr>
                <w:rFonts w:ascii="Times New Roman" w:hAnsi="Times New Roman" w:cs="Times New Roman"/>
                <w:sz w:val="24"/>
                <w:szCs w:val="24"/>
                <w:lang w:val="kk-KZ"/>
              </w:rPr>
              <w:t xml:space="preserve"> атты </w:t>
            </w:r>
          </w:p>
        </w:tc>
        <w:tc>
          <w:tcPr>
            <w:tcW w:w="1403" w:type="dxa"/>
          </w:tcPr>
          <w:p w:rsidR="002C08A9" w:rsidRPr="009E1044" w:rsidRDefault="002C08A9" w:rsidP="0040138F">
            <w:pPr>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2991" w:type="dxa"/>
          </w:tcPr>
          <w:p w:rsidR="002C08A9" w:rsidRPr="009E1044" w:rsidRDefault="002C08A9" w:rsidP="0040138F">
            <w:pPr>
              <w:rPr>
                <w:rFonts w:ascii="Times New Roman" w:hAnsi="Times New Roman" w:cs="Times New Roman"/>
                <w:sz w:val="24"/>
                <w:szCs w:val="24"/>
                <w:lang w:val="kk-KZ"/>
              </w:rPr>
            </w:pPr>
            <w:r>
              <w:rPr>
                <w:rFonts w:ascii="Times New Roman" w:hAnsi="Times New Roman" w:cs="Times New Roman"/>
                <w:sz w:val="24"/>
                <w:szCs w:val="24"/>
                <w:lang w:val="kk-KZ"/>
              </w:rPr>
              <w:t>І орын-5</w:t>
            </w:r>
          </w:p>
        </w:tc>
      </w:tr>
      <w:tr w:rsidR="002C08A9" w:rsidRPr="003A43AA" w:rsidTr="0040138F">
        <w:tc>
          <w:tcPr>
            <w:tcW w:w="817" w:type="dxa"/>
          </w:tcPr>
          <w:p w:rsidR="002C08A9" w:rsidRPr="003A5294" w:rsidRDefault="002C08A9" w:rsidP="0040138F">
            <w:pPr>
              <w:rPr>
                <w:rFonts w:ascii="Times New Roman" w:hAnsi="Times New Roman" w:cs="Times New Roman"/>
                <w:sz w:val="24"/>
                <w:szCs w:val="24"/>
                <w:lang w:val="kk-KZ"/>
              </w:rPr>
            </w:pPr>
            <w:r>
              <w:rPr>
                <w:rFonts w:ascii="Times New Roman" w:hAnsi="Times New Roman" w:cs="Times New Roman"/>
                <w:sz w:val="24"/>
                <w:szCs w:val="24"/>
                <w:lang w:val="kk-KZ"/>
              </w:rPr>
              <w:t>8</w:t>
            </w:r>
          </w:p>
        </w:tc>
        <w:tc>
          <w:tcPr>
            <w:tcW w:w="4678" w:type="dxa"/>
          </w:tcPr>
          <w:p w:rsidR="002C08A9" w:rsidRDefault="002C08A9" w:rsidP="0040138F">
            <w:pPr>
              <w:rPr>
                <w:rFonts w:ascii="Times New Roman" w:hAnsi="Times New Roman" w:cs="Times New Roman"/>
                <w:sz w:val="24"/>
                <w:szCs w:val="24"/>
                <w:lang w:val="kk-KZ"/>
              </w:rPr>
            </w:pPr>
            <w:r w:rsidRPr="00BB177A">
              <w:rPr>
                <w:rFonts w:ascii="Times New Roman" w:hAnsi="Times New Roman" w:cs="Times New Roman"/>
                <w:sz w:val="24"/>
                <w:szCs w:val="24"/>
                <w:lang w:val="kk-KZ"/>
              </w:rPr>
              <w:t>Халықаралық «ПОНИ» байқауы</w:t>
            </w:r>
            <w:r>
              <w:rPr>
                <w:rFonts w:ascii="Times New Roman" w:hAnsi="Times New Roman" w:cs="Times New Roman"/>
                <w:sz w:val="24"/>
                <w:szCs w:val="24"/>
                <w:lang w:val="kk-KZ"/>
              </w:rPr>
              <w:t xml:space="preserve"> (Пайымда, Ойлан, Нәтижеле! Игер!)</w:t>
            </w:r>
          </w:p>
        </w:tc>
        <w:tc>
          <w:tcPr>
            <w:tcW w:w="1403" w:type="dxa"/>
          </w:tcPr>
          <w:p w:rsidR="002C08A9" w:rsidRDefault="002C08A9" w:rsidP="0040138F">
            <w:pP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2991" w:type="dxa"/>
          </w:tcPr>
          <w:p w:rsidR="002C08A9" w:rsidRDefault="002C08A9" w:rsidP="0040138F">
            <w:pPr>
              <w:rPr>
                <w:rFonts w:ascii="Times New Roman" w:hAnsi="Times New Roman" w:cs="Times New Roman"/>
                <w:sz w:val="24"/>
                <w:szCs w:val="24"/>
                <w:lang w:val="kk-KZ"/>
              </w:rPr>
            </w:pPr>
            <w:r>
              <w:rPr>
                <w:rFonts w:ascii="Times New Roman" w:hAnsi="Times New Roman" w:cs="Times New Roman"/>
                <w:sz w:val="24"/>
                <w:szCs w:val="24"/>
                <w:lang w:val="kk-KZ"/>
              </w:rPr>
              <w:t>Қатысушы - 2</w:t>
            </w:r>
          </w:p>
        </w:tc>
      </w:tr>
      <w:tr w:rsidR="002C08A9" w:rsidRPr="003A43AA" w:rsidTr="0040138F">
        <w:tc>
          <w:tcPr>
            <w:tcW w:w="817" w:type="dxa"/>
          </w:tcPr>
          <w:p w:rsidR="002C08A9" w:rsidRPr="003A5294" w:rsidRDefault="002C08A9" w:rsidP="0040138F">
            <w:pPr>
              <w:rPr>
                <w:rFonts w:ascii="Times New Roman" w:hAnsi="Times New Roman" w:cs="Times New Roman"/>
                <w:sz w:val="24"/>
                <w:szCs w:val="24"/>
                <w:lang w:val="kk-KZ"/>
              </w:rPr>
            </w:pPr>
            <w:r>
              <w:rPr>
                <w:rFonts w:ascii="Times New Roman" w:hAnsi="Times New Roman" w:cs="Times New Roman"/>
                <w:sz w:val="24"/>
                <w:szCs w:val="24"/>
                <w:lang w:val="kk-KZ"/>
              </w:rPr>
              <w:t>9</w:t>
            </w:r>
          </w:p>
        </w:tc>
        <w:tc>
          <w:tcPr>
            <w:tcW w:w="4678" w:type="dxa"/>
          </w:tcPr>
          <w:p w:rsidR="002C08A9" w:rsidRPr="00A5200F" w:rsidRDefault="002C08A9" w:rsidP="0040138F">
            <w:pPr>
              <w:rPr>
                <w:rFonts w:ascii="Times New Roman" w:hAnsi="Times New Roman" w:cs="Times New Roman"/>
                <w:color w:val="FF0000"/>
                <w:sz w:val="24"/>
                <w:szCs w:val="24"/>
                <w:lang w:val="kk-KZ"/>
              </w:rPr>
            </w:pPr>
            <w:r>
              <w:rPr>
                <w:rFonts w:ascii="Times New Roman" w:hAnsi="Times New Roman" w:cs="Times New Roman"/>
                <w:sz w:val="24"/>
                <w:szCs w:val="24"/>
                <w:lang w:val="kk-KZ"/>
              </w:rPr>
              <w:t>«Тіл өнер,білім »орталығы ұйымдастырған «Күз келбеті» атты байқауы «Сурет салу» номинациясы</w:t>
            </w:r>
          </w:p>
        </w:tc>
        <w:tc>
          <w:tcPr>
            <w:tcW w:w="1403" w:type="dxa"/>
          </w:tcPr>
          <w:p w:rsidR="002C08A9" w:rsidRPr="00E47E3F" w:rsidRDefault="002C08A9" w:rsidP="0040138F">
            <w:pPr>
              <w:rPr>
                <w:rFonts w:ascii="Times New Roman" w:hAnsi="Times New Roman" w:cs="Times New Roman"/>
                <w:sz w:val="24"/>
                <w:szCs w:val="24"/>
                <w:lang w:val="kk-KZ"/>
              </w:rPr>
            </w:pPr>
            <w:r w:rsidRPr="00E47E3F">
              <w:rPr>
                <w:rFonts w:ascii="Times New Roman" w:hAnsi="Times New Roman" w:cs="Times New Roman"/>
                <w:sz w:val="24"/>
                <w:szCs w:val="24"/>
                <w:lang w:val="kk-KZ"/>
              </w:rPr>
              <w:t>1</w:t>
            </w:r>
          </w:p>
        </w:tc>
        <w:tc>
          <w:tcPr>
            <w:tcW w:w="2991" w:type="dxa"/>
          </w:tcPr>
          <w:p w:rsidR="002C08A9" w:rsidRDefault="002C08A9" w:rsidP="0040138F">
            <w:pPr>
              <w:rPr>
                <w:rFonts w:ascii="Times New Roman" w:hAnsi="Times New Roman" w:cs="Times New Roman"/>
                <w:sz w:val="24"/>
                <w:szCs w:val="24"/>
                <w:lang w:val="kk-KZ"/>
              </w:rPr>
            </w:pPr>
            <w:r w:rsidRPr="00A722A8">
              <w:rPr>
                <w:rFonts w:ascii="Times New Roman" w:hAnsi="Times New Roman" w:cs="Times New Roman"/>
                <w:sz w:val="24"/>
                <w:szCs w:val="24"/>
                <w:lang w:val="kk-KZ"/>
              </w:rPr>
              <w:t xml:space="preserve">І дәрежелі </w:t>
            </w:r>
            <w:r>
              <w:rPr>
                <w:rFonts w:ascii="Times New Roman" w:hAnsi="Times New Roman" w:cs="Times New Roman"/>
                <w:sz w:val="24"/>
                <w:szCs w:val="24"/>
                <w:lang w:val="kk-KZ"/>
              </w:rPr>
              <w:t>–1</w:t>
            </w:r>
          </w:p>
          <w:p w:rsidR="002C08A9" w:rsidRDefault="002C08A9" w:rsidP="0040138F">
            <w:pPr>
              <w:rPr>
                <w:rFonts w:ascii="Times New Roman" w:hAnsi="Times New Roman" w:cs="Times New Roman"/>
                <w:color w:val="FF0000"/>
                <w:sz w:val="24"/>
                <w:szCs w:val="24"/>
                <w:lang w:val="kk-KZ"/>
              </w:rPr>
            </w:pPr>
          </w:p>
          <w:p w:rsidR="002C08A9" w:rsidRPr="00A5200F" w:rsidRDefault="002C08A9" w:rsidP="0040138F">
            <w:pPr>
              <w:rPr>
                <w:rFonts w:ascii="Times New Roman" w:hAnsi="Times New Roman" w:cs="Times New Roman"/>
                <w:color w:val="FF0000"/>
                <w:sz w:val="24"/>
                <w:szCs w:val="24"/>
                <w:lang w:val="kk-KZ"/>
              </w:rPr>
            </w:pPr>
          </w:p>
        </w:tc>
      </w:tr>
      <w:tr w:rsidR="002C08A9" w:rsidRPr="00A5200F" w:rsidTr="0040138F">
        <w:tc>
          <w:tcPr>
            <w:tcW w:w="9889" w:type="dxa"/>
            <w:gridSpan w:val="4"/>
          </w:tcPr>
          <w:p w:rsidR="002C08A9" w:rsidRPr="006A2050" w:rsidRDefault="002C08A9" w:rsidP="0040138F">
            <w:pPr>
              <w:jc w:val="center"/>
              <w:rPr>
                <w:rFonts w:ascii="Times New Roman" w:hAnsi="Times New Roman" w:cs="Times New Roman"/>
                <w:b/>
                <w:bCs/>
                <w:sz w:val="24"/>
                <w:szCs w:val="24"/>
                <w:lang w:val="kk-KZ"/>
              </w:rPr>
            </w:pPr>
            <w:r w:rsidRPr="006A2050">
              <w:rPr>
                <w:rFonts w:ascii="Times New Roman" w:hAnsi="Times New Roman" w:cs="Times New Roman"/>
                <w:b/>
                <w:bCs/>
                <w:sz w:val="28"/>
                <w:szCs w:val="28"/>
                <w:lang w:val="kk-KZ"/>
              </w:rPr>
              <w:t>Республикалық</w:t>
            </w:r>
          </w:p>
        </w:tc>
      </w:tr>
      <w:tr w:rsidR="002C08A9" w:rsidRPr="00A5200F" w:rsidTr="0040138F">
        <w:tc>
          <w:tcPr>
            <w:tcW w:w="817" w:type="dxa"/>
          </w:tcPr>
          <w:p w:rsidR="002C08A9" w:rsidRPr="003A5294" w:rsidRDefault="002C08A9" w:rsidP="0040138F">
            <w:pPr>
              <w:rPr>
                <w:rFonts w:ascii="Times New Roman" w:hAnsi="Times New Roman" w:cs="Times New Roman"/>
                <w:sz w:val="24"/>
                <w:szCs w:val="24"/>
                <w:lang w:val="kk-KZ"/>
              </w:rPr>
            </w:pPr>
            <w:r w:rsidRPr="003A5294">
              <w:rPr>
                <w:rFonts w:ascii="Times New Roman" w:hAnsi="Times New Roman" w:cs="Times New Roman"/>
                <w:sz w:val="24"/>
                <w:szCs w:val="24"/>
                <w:lang w:val="kk-KZ"/>
              </w:rPr>
              <w:t>1</w:t>
            </w:r>
          </w:p>
        </w:tc>
        <w:tc>
          <w:tcPr>
            <w:tcW w:w="4678" w:type="dxa"/>
          </w:tcPr>
          <w:p w:rsidR="002C08A9" w:rsidRPr="00322E82" w:rsidRDefault="002C08A9" w:rsidP="0040138F">
            <w:pPr>
              <w:rPr>
                <w:rFonts w:ascii="Times New Roman" w:hAnsi="Times New Roman" w:cs="Times New Roman"/>
                <w:sz w:val="24"/>
                <w:szCs w:val="24"/>
                <w:lang w:val="kk-KZ"/>
              </w:rPr>
            </w:pPr>
            <w:r w:rsidRPr="00322E82">
              <w:rPr>
                <w:rFonts w:ascii="Times New Roman" w:hAnsi="Times New Roman" w:cs="Times New Roman"/>
                <w:sz w:val="24"/>
                <w:szCs w:val="24"/>
                <w:lang w:val="kk-KZ"/>
              </w:rPr>
              <w:t>«</w:t>
            </w:r>
            <w:r>
              <w:rPr>
                <w:rFonts w:ascii="Times New Roman" w:hAnsi="Times New Roman" w:cs="Times New Roman"/>
                <w:sz w:val="24"/>
                <w:szCs w:val="24"/>
                <w:lang w:val="kk-KZ"/>
              </w:rPr>
              <w:t>Қысқы ертегі 2020</w:t>
            </w:r>
            <w:r w:rsidRPr="00322E82">
              <w:rPr>
                <w:rFonts w:ascii="Times New Roman" w:hAnsi="Times New Roman" w:cs="Times New Roman"/>
                <w:sz w:val="24"/>
                <w:szCs w:val="24"/>
                <w:lang w:val="kk-KZ"/>
              </w:rPr>
              <w:t>»</w:t>
            </w:r>
            <w:r>
              <w:rPr>
                <w:rFonts w:ascii="Times New Roman" w:hAnsi="Times New Roman" w:cs="Times New Roman"/>
                <w:sz w:val="24"/>
                <w:szCs w:val="24"/>
                <w:lang w:val="kk-KZ"/>
              </w:rPr>
              <w:t xml:space="preserve"> атты шығармашылық республикалық шығармашылық байқау</w:t>
            </w:r>
          </w:p>
          <w:p w:rsidR="002C08A9" w:rsidRPr="0009453C" w:rsidRDefault="002C08A9" w:rsidP="0040138F">
            <w:pPr>
              <w:rPr>
                <w:rFonts w:ascii="Times New Roman" w:hAnsi="Times New Roman" w:cs="Times New Roman"/>
                <w:sz w:val="24"/>
                <w:szCs w:val="24"/>
                <w:lang w:val="kk-KZ"/>
              </w:rPr>
            </w:pPr>
          </w:p>
        </w:tc>
        <w:tc>
          <w:tcPr>
            <w:tcW w:w="1403" w:type="dxa"/>
          </w:tcPr>
          <w:p w:rsidR="002C08A9" w:rsidRPr="00DC7E80" w:rsidRDefault="002C08A9" w:rsidP="0040138F">
            <w:pPr>
              <w:rPr>
                <w:rFonts w:ascii="Times New Roman" w:hAnsi="Times New Roman" w:cs="Times New Roman"/>
                <w:sz w:val="24"/>
                <w:szCs w:val="24"/>
                <w:lang w:val="kk-KZ"/>
              </w:rPr>
            </w:pPr>
            <w:r>
              <w:rPr>
                <w:rFonts w:ascii="Times New Roman" w:hAnsi="Times New Roman" w:cs="Times New Roman"/>
                <w:sz w:val="24"/>
                <w:szCs w:val="24"/>
                <w:lang w:val="kk-KZ"/>
              </w:rPr>
              <w:t>19</w:t>
            </w:r>
          </w:p>
        </w:tc>
        <w:tc>
          <w:tcPr>
            <w:tcW w:w="2991" w:type="dxa"/>
          </w:tcPr>
          <w:p w:rsidR="002C08A9" w:rsidRPr="00DC7E80" w:rsidRDefault="002C08A9" w:rsidP="0040138F">
            <w:pPr>
              <w:rPr>
                <w:rFonts w:ascii="Times New Roman" w:hAnsi="Times New Roman" w:cs="Times New Roman"/>
                <w:sz w:val="24"/>
                <w:szCs w:val="24"/>
                <w:lang w:val="kk-KZ"/>
              </w:rPr>
            </w:pPr>
            <w:r w:rsidRPr="00A722A8">
              <w:rPr>
                <w:rFonts w:ascii="Times New Roman" w:hAnsi="Times New Roman" w:cs="Times New Roman"/>
                <w:sz w:val="24"/>
                <w:szCs w:val="24"/>
                <w:lang w:val="kk-KZ"/>
              </w:rPr>
              <w:t xml:space="preserve">І дәрежелі </w:t>
            </w:r>
            <w:r>
              <w:rPr>
                <w:rFonts w:ascii="Times New Roman" w:hAnsi="Times New Roman" w:cs="Times New Roman"/>
                <w:sz w:val="24"/>
                <w:szCs w:val="24"/>
                <w:lang w:val="kk-KZ"/>
              </w:rPr>
              <w:t>д</w:t>
            </w:r>
            <w:r w:rsidRPr="00DC7E80">
              <w:rPr>
                <w:rFonts w:ascii="Times New Roman" w:hAnsi="Times New Roman" w:cs="Times New Roman"/>
                <w:sz w:val="24"/>
                <w:szCs w:val="24"/>
                <w:lang w:val="kk-KZ"/>
              </w:rPr>
              <w:t>иплом</w:t>
            </w:r>
            <w:r>
              <w:rPr>
                <w:rFonts w:ascii="Times New Roman" w:hAnsi="Times New Roman" w:cs="Times New Roman"/>
                <w:sz w:val="24"/>
                <w:szCs w:val="24"/>
                <w:lang w:val="kk-KZ"/>
              </w:rPr>
              <w:t xml:space="preserve"> - 19</w:t>
            </w:r>
          </w:p>
        </w:tc>
      </w:tr>
      <w:tr w:rsidR="002C08A9" w:rsidRPr="00A5200F" w:rsidTr="0040138F">
        <w:tc>
          <w:tcPr>
            <w:tcW w:w="817" w:type="dxa"/>
          </w:tcPr>
          <w:p w:rsidR="002C08A9" w:rsidRPr="003A5294" w:rsidRDefault="002C08A9" w:rsidP="0040138F">
            <w:pP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4678" w:type="dxa"/>
          </w:tcPr>
          <w:p w:rsidR="002C08A9" w:rsidRPr="00DC7E80" w:rsidRDefault="002C08A9" w:rsidP="0040138F">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DC7E80">
              <w:rPr>
                <w:rFonts w:ascii="Times New Roman" w:hAnsi="Times New Roman" w:cs="Times New Roman"/>
                <w:sz w:val="24"/>
                <w:szCs w:val="24"/>
                <w:lang w:val="kk-KZ"/>
              </w:rPr>
              <w:t>«</w:t>
            </w:r>
            <w:r>
              <w:rPr>
                <w:rFonts w:ascii="Times New Roman" w:hAnsi="Times New Roman" w:cs="Times New Roman"/>
                <w:sz w:val="24"/>
                <w:szCs w:val="24"/>
                <w:lang w:val="kk-KZ"/>
              </w:rPr>
              <w:t>Қазақстан Республикасының Тұңғыш Президенті</w:t>
            </w:r>
            <w:r w:rsidRPr="00DC7E80">
              <w:rPr>
                <w:rFonts w:ascii="Times New Roman" w:hAnsi="Times New Roman" w:cs="Times New Roman"/>
                <w:sz w:val="24"/>
                <w:szCs w:val="24"/>
                <w:lang w:val="kk-KZ"/>
              </w:rPr>
              <w:t>»</w:t>
            </w:r>
            <w:r>
              <w:rPr>
                <w:rFonts w:ascii="Times New Roman" w:hAnsi="Times New Roman" w:cs="Times New Roman"/>
                <w:sz w:val="24"/>
                <w:szCs w:val="24"/>
                <w:lang w:val="kk-KZ"/>
              </w:rPr>
              <w:t xml:space="preserve"> күніне орай Республикалық байқау  </w:t>
            </w:r>
            <w:r w:rsidRPr="00A722A8">
              <w:rPr>
                <w:rFonts w:ascii="Times New Roman" w:hAnsi="Times New Roman" w:cs="Times New Roman"/>
                <w:sz w:val="24"/>
                <w:szCs w:val="24"/>
                <w:lang w:val="kk-KZ"/>
              </w:rPr>
              <w:t>«</w:t>
            </w:r>
            <w:r>
              <w:rPr>
                <w:rFonts w:ascii="Times New Roman" w:hAnsi="Times New Roman" w:cs="Times New Roman"/>
                <w:sz w:val="24"/>
                <w:szCs w:val="24"/>
                <w:lang w:val="kk-KZ"/>
              </w:rPr>
              <w:t>сурет салу</w:t>
            </w:r>
            <w:r w:rsidRPr="00A722A8">
              <w:rPr>
                <w:rFonts w:ascii="Times New Roman" w:hAnsi="Times New Roman" w:cs="Times New Roman"/>
                <w:sz w:val="24"/>
                <w:szCs w:val="24"/>
                <w:lang w:val="kk-KZ"/>
              </w:rPr>
              <w:t>»</w:t>
            </w:r>
            <w:r>
              <w:rPr>
                <w:rFonts w:ascii="Times New Roman" w:hAnsi="Times New Roman" w:cs="Times New Roman"/>
                <w:sz w:val="24"/>
                <w:szCs w:val="24"/>
                <w:lang w:val="kk-KZ"/>
              </w:rPr>
              <w:t xml:space="preserve"> номинациясы </w:t>
            </w:r>
          </w:p>
        </w:tc>
        <w:tc>
          <w:tcPr>
            <w:tcW w:w="1403" w:type="dxa"/>
          </w:tcPr>
          <w:p w:rsidR="002C08A9" w:rsidRPr="00DC7E80" w:rsidRDefault="002C08A9" w:rsidP="0040138F">
            <w:pPr>
              <w:rPr>
                <w:rFonts w:ascii="Times New Roman" w:hAnsi="Times New Roman" w:cs="Times New Roman"/>
                <w:sz w:val="24"/>
                <w:szCs w:val="24"/>
                <w:lang w:val="kk-KZ"/>
              </w:rPr>
            </w:pPr>
            <w:r>
              <w:rPr>
                <w:rFonts w:ascii="Times New Roman" w:hAnsi="Times New Roman" w:cs="Times New Roman"/>
                <w:sz w:val="24"/>
                <w:szCs w:val="24"/>
                <w:lang w:val="kk-KZ"/>
              </w:rPr>
              <w:t>7</w:t>
            </w:r>
          </w:p>
        </w:tc>
        <w:tc>
          <w:tcPr>
            <w:tcW w:w="2991" w:type="dxa"/>
          </w:tcPr>
          <w:p w:rsidR="002C08A9" w:rsidRPr="00DC7E80" w:rsidRDefault="002C08A9" w:rsidP="0040138F">
            <w:pPr>
              <w:rPr>
                <w:rFonts w:ascii="Times New Roman" w:hAnsi="Times New Roman" w:cs="Times New Roman"/>
                <w:sz w:val="24"/>
                <w:szCs w:val="24"/>
                <w:lang w:val="kk-KZ"/>
              </w:rPr>
            </w:pPr>
            <w:r>
              <w:rPr>
                <w:rFonts w:ascii="Times New Roman" w:hAnsi="Times New Roman" w:cs="Times New Roman"/>
                <w:sz w:val="24"/>
                <w:szCs w:val="24"/>
                <w:lang w:val="kk-KZ"/>
              </w:rPr>
              <w:t>І д</w:t>
            </w:r>
            <w:r w:rsidRPr="00DC7E80">
              <w:rPr>
                <w:rFonts w:ascii="Times New Roman" w:hAnsi="Times New Roman" w:cs="Times New Roman"/>
                <w:sz w:val="24"/>
                <w:szCs w:val="24"/>
                <w:lang w:val="kk-KZ"/>
              </w:rPr>
              <w:t xml:space="preserve">әрежелі- </w:t>
            </w:r>
            <w:r>
              <w:rPr>
                <w:rFonts w:ascii="Times New Roman" w:hAnsi="Times New Roman" w:cs="Times New Roman"/>
                <w:sz w:val="24"/>
                <w:szCs w:val="24"/>
                <w:lang w:val="kk-KZ"/>
              </w:rPr>
              <w:t>7</w:t>
            </w:r>
          </w:p>
        </w:tc>
      </w:tr>
      <w:tr w:rsidR="002C08A9" w:rsidRPr="009E1044" w:rsidTr="0040138F">
        <w:tc>
          <w:tcPr>
            <w:tcW w:w="817" w:type="dxa"/>
          </w:tcPr>
          <w:p w:rsidR="002C08A9" w:rsidRPr="003A5294" w:rsidRDefault="002C08A9" w:rsidP="0040138F">
            <w:pPr>
              <w:rPr>
                <w:rFonts w:ascii="Times New Roman" w:hAnsi="Times New Roman" w:cs="Times New Roman"/>
                <w:sz w:val="24"/>
                <w:szCs w:val="24"/>
                <w:lang w:val="kk-KZ"/>
              </w:rPr>
            </w:pPr>
            <w:r w:rsidRPr="003A5294">
              <w:rPr>
                <w:rFonts w:ascii="Times New Roman" w:hAnsi="Times New Roman" w:cs="Times New Roman"/>
                <w:sz w:val="24"/>
                <w:szCs w:val="24"/>
                <w:lang w:val="kk-KZ"/>
              </w:rPr>
              <w:t>3</w:t>
            </w:r>
          </w:p>
        </w:tc>
        <w:tc>
          <w:tcPr>
            <w:tcW w:w="4678" w:type="dxa"/>
          </w:tcPr>
          <w:p w:rsidR="002C08A9" w:rsidRPr="00DC06E4" w:rsidRDefault="002C08A9" w:rsidP="0040138F">
            <w:pPr>
              <w:rPr>
                <w:rFonts w:ascii="Times New Roman" w:hAnsi="Times New Roman" w:cs="Times New Roman"/>
                <w:sz w:val="24"/>
                <w:szCs w:val="24"/>
                <w:lang w:val="kk-KZ"/>
              </w:rPr>
            </w:pPr>
            <w:r w:rsidRPr="00DC06E4">
              <w:rPr>
                <w:rFonts w:ascii="Times New Roman" w:hAnsi="Times New Roman" w:cs="Times New Roman"/>
                <w:sz w:val="24"/>
                <w:szCs w:val="24"/>
                <w:lang w:val="kk-KZ"/>
              </w:rPr>
              <w:t xml:space="preserve"> «</w:t>
            </w:r>
            <w:r>
              <w:rPr>
                <w:rFonts w:ascii="Times New Roman" w:hAnsi="Times New Roman" w:cs="Times New Roman"/>
                <w:sz w:val="24"/>
                <w:szCs w:val="24"/>
                <w:lang w:val="kk-KZ"/>
              </w:rPr>
              <w:t>Күз келбеті</w:t>
            </w:r>
            <w:r w:rsidRPr="00DC06E4">
              <w:rPr>
                <w:rFonts w:ascii="Times New Roman" w:hAnsi="Times New Roman" w:cs="Times New Roman"/>
                <w:sz w:val="24"/>
                <w:szCs w:val="24"/>
                <w:lang w:val="kk-KZ"/>
              </w:rPr>
              <w:t>»</w:t>
            </w:r>
            <w:r>
              <w:rPr>
                <w:rFonts w:ascii="Times New Roman" w:hAnsi="Times New Roman" w:cs="Times New Roman"/>
                <w:sz w:val="24"/>
                <w:szCs w:val="24"/>
                <w:lang w:val="kk-KZ"/>
              </w:rPr>
              <w:t xml:space="preserve"> атты республикалық байқауында </w:t>
            </w:r>
            <w:r w:rsidRPr="00DC06E4">
              <w:rPr>
                <w:rFonts w:ascii="Times New Roman" w:hAnsi="Times New Roman" w:cs="Times New Roman"/>
                <w:sz w:val="24"/>
                <w:szCs w:val="24"/>
                <w:lang w:val="kk-KZ"/>
              </w:rPr>
              <w:t xml:space="preserve"> «</w:t>
            </w:r>
            <w:r>
              <w:rPr>
                <w:rFonts w:ascii="Times New Roman" w:hAnsi="Times New Roman" w:cs="Times New Roman"/>
                <w:sz w:val="24"/>
                <w:szCs w:val="24"/>
                <w:lang w:val="kk-KZ"/>
              </w:rPr>
              <w:t>Мәнерлеп оқу</w:t>
            </w:r>
            <w:r w:rsidRPr="00DC06E4">
              <w:rPr>
                <w:rFonts w:ascii="Times New Roman" w:hAnsi="Times New Roman" w:cs="Times New Roman"/>
                <w:sz w:val="24"/>
                <w:szCs w:val="24"/>
                <w:lang w:val="kk-KZ"/>
              </w:rPr>
              <w:t>»</w:t>
            </w:r>
            <w:r>
              <w:rPr>
                <w:rFonts w:ascii="Times New Roman" w:hAnsi="Times New Roman" w:cs="Times New Roman"/>
                <w:sz w:val="24"/>
                <w:szCs w:val="24"/>
                <w:lang w:val="kk-KZ"/>
              </w:rPr>
              <w:t xml:space="preserve"> номинациясы</w:t>
            </w:r>
          </w:p>
        </w:tc>
        <w:tc>
          <w:tcPr>
            <w:tcW w:w="1403" w:type="dxa"/>
          </w:tcPr>
          <w:p w:rsidR="002C08A9" w:rsidRPr="00DC06E4" w:rsidRDefault="002C08A9" w:rsidP="0040138F">
            <w:pPr>
              <w:rPr>
                <w:rFonts w:ascii="Times New Roman" w:hAnsi="Times New Roman" w:cs="Times New Roman"/>
                <w:sz w:val="24"/>
                <w:szCs w:val="24"/>
                <w:lang w:val="kk-KZ"/>
              </w:rPr>
            </w:pPr>
            <w:r>
              <w:rPr>
                <w:rFonts w:ascii="Times New Roman" w:hAnsi="Times New Roman" w:cs="Times New Roman"/>
                <w:sz w:val="24"/>
                <w:szCs w:val="24"/>
                <w:lang w:val="kk-KZ"/>
              </w:rPr>
              <w:t>7</w:t>
            </w:r>
          </w:p>
        </w:tc>
        <w:tc>
          <w:tcPr>
            <w:tcW w:w="2991" w:type="dxa"/>
          </w:tcPr>
          <w:p w:rsidR="002C08A9" w:rsidRDefault="002C08A9" w:rsidP="0040138F">
            <w:pPr>
              <w:rPr>
                <w:rFonts w:ascii="Times New Roman" w:hAnsi="Times New Roman" w:cs="Times New Roman"/>
                <w:sz w:val="24"/>
                <w:szCs w:val="24"/>
                <w:lang w:val="kk-KZ"/>
              </w:rPr>
            </w:pPr>
            <w:r w:rsidRPr="00DC06E4">
              <w:rPr>
                <w:rFonts w:ascii="Times New Roman" w:hAnsi="Times New Roman" w:cs="Times New Roman"/>
                <w:sz w:val="24"/>
                <w:szCs w:val="24"/>
                <w:lang w:val="kk-KZ"/>
              </w:rPr>
              <w:t xml:space="preserve">І </w:t>
            </w:r>
            <w:r>
              <w:rPr>
                <w:rFonts w:ascii="Times New Roman" w:hAnsi="Times New Roman" w:cs="Times New Roman"/>
                <w:sz w:val="24"/>
                <w:szCs w:val="24"/>
                <w:lang w:val="kk-KZ"/>
              </w:rPr>
              <w:t>дәрежелі - 7</w:t>
            </w:r>
          </w:p>
          <w:p w:rsidR="002C08A9" w:rsidRPr="00DC06E4" w:rsidRDefault="002C08A9" w:rsidP="0040138F">
            <w:pPr>
              <w:rPr>
                <w:rFonts w:ascii="Times New Roman" w:hAnsi="Times New Roman" w:cs="Times New Roman"/>
                <w:sz w:val="24"/>
                <w:szCs w:val="24"/>
                <w:lang w:val="kk-KZ"/>
              </w:rPr>
            </w:pPr>
          </w:p>
        </w:tc>
      </w:tr>
      <w:tr w:rsidR="002C08A9" w:rsidRPr="00A5200F" w:rsidTr="0040138F">
        <w:tc>
          <w:tcPr>
            <w:tcW w:w="817" w:type="dxa"/>
          </w:tcPr>
          <w:p w:rsidR="002C08A9" w:rsidRPr="003A5294" w:rsidRDefault="002C08A9" w:rsidP="0040138F">
            <w:pPr>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4678" w:type="dxa"/>
          </w:tcPr>
          <w:p w:rsidR="002C08A9" w:rsidRPr="00DC06E4" w:rsidRDefault="002C08A9" w:rsidP="0040138F">
            <w:pPr>
              <w:rPr>
                <w:rFonts w:ascii="Times New Roman" w:hAnsi="Times New Roman" w:cs="Times New Roman"/>
                <w:sz w:val="24"/>
                <w:szCs w:val="24"/>
                <w:lang w:val="kk-KZ"/>
              </w:rPr>
            </w:pPr>
            <w:r w:rsidRPr="00DC06E4">
              <w:rPr>
                <w:rFonts w:ascii="Times New Roman" w:hAnsi="Times New Roman" w:cs="Times New Roman"/>
                <w:sz w:val="24"/>
                <w:szCs w:val="24"/>
                <w:lang w:val="kk-KZ"/>
              </w:rPr>
              <w:t>«Б</w:t>
            </w:r>
            <w:r>
              <w:rPr>
                <w:rFonts w:ascii="Times New Roman" w:hAnsi="Times New Roman" w:cs="Times New Roman"/>
                <w:sz w:val="24"/>
                <w:szCs w:val="24"/>
                <w:lang w:val="kk-KZ"/>
              </w:rPr>
              <w:t>ақытты бала әлемі</w:t>
            </w:r>
            <w:r w:rsidRPr="00DC06E4">
              <w:rPr>
                <w:rFonts w:ascii="Times New Roman" w:hAnsi="Times New Roman" w:cs="Times New Roman"/>
                <w:sz w:val="24"/>
                <w:szCs w:val="24"/>
                <w:lang w:val="kk-KZ"/>
              </w:rPr>
              <w:t>»</w:t>
            </w:r>
            <w:r>
              <w:rPr>
                <w:rFonts w:ascii="Times New Roman" w:hAnsi="Times New Roman" w:cs="Times New Roman"/>
                <w:sz w:val="24"/>
                <w:szCs w:val="24"/>
                <w:lang w:val="kk-KZ"/>
              </w:rPr>
              <w:t xml:space="preserve"> атты республикалық бақауы, </w:t>
            </w:r>
            <w:r w:rsidRPr="00DC06E4">
              <w:rPr>
                <w:rFonts w:ascii="Times New Roman" w:hAnsi="Times New Roman" w:cs="Times New Roman"/>
                <w:sz w:val="24"/>
                <w:szCs w:val="24"/>
                <w:lang w:val="kk-KZ"/>
              </w:rPr>
              <w:t xml:space="preserve"> «</w:t>
            </w:r>
            <w:r>
              <w:rPr>
                <w:rFonts w:ascii="Times New Roman" w:hAnsi="Times New Roman" w:cs="Times New Roman"/>
                <w:sz w:val="24"/>
                <w:szCs w:val="24"/>
                <w:lang w:val="kk-KZ"/>
              </w:rPr>
              <w:t>Аспапта орындаушылық  өнері</w:t>
            </w:r>
            <w:r w:rsidRPr="00DC06E4">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номинациясы </w:t>
            </w:r>
          </w:p>
        </w:tc>
        <w:tc>
          <w:tcPr>
            <w:tcW w:w="1403" w:type="dxa"/>
          </w:tcPr>
          <w:p w:rsidR="002C08A9" w:rsidRPr="00DC06E4" w:rsidRDefault="002C08A9" w:rsidP="0040138F">
            <w:pPr>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2991" w:type="dxa"/>
          </w:tcPr>
          <w:p w:rsidR="002C08A9" w:rsidRPr="00DC06E4" w:rsidRDefault="002C08A9" w:rsidP="0040138F">
            <w:pPr>
              <w:rPr>
                <w:rFonts w:ascii="Times New Roman" w:hAnsi="Times New Roman" w:cs="Times New Roman"/>
                <w:sz w:val="24"/>
                <w:szCs w:val="24"/>
                <w:lang w:val="kk-KZ"/>
              </w:rPr>
            </w:pPr>
            <w:r>
              <w:rPr>
                <w:rFonts w:ascii="Times New Roman" w:hAnsi="Times New Roman" w:cs="Times New Roman"/>
                <w:sz w:val="24"/>
                <w:szCs w:val="24"/>
                <w:lang w:val="kk-KZ"/>
              </w:rPr>
              <w:t>І д</w:t>
            </w:r>
            <w:r w:rsidRPr="00DC7E80">
              <w:rPr>
                <w:rFonts w:ascii="Times New Roman" w:hAnsi="Times New Roman" w:cs="Times New Roman"/>
                <w:sz w:val="24"/>
                <w:szCs w:val="24"/>
                <w:lang w:val="kk-KZ"/>
              </w:rPr>
              <w:t xml:space="preserve">әрежелі- </w:t>
            </w:r>
            <w:r>
              <w:rPr>
                <w:rFonts w:ascii="Times New Roman" w:hAnsi="Times New Roman" w:cs="Times New Roman"/>
                <w:sz w:val="24"/>
                <w:szCs w:val="24"/>
                <w:lang w:val="kk-KZ"/>
              </w:rPr>
              <w:t>5</w:t>
            </w:r>
          </w:p>
        </w:tc>
      </w:tr>
      <w:tr w:rsidR="002C08A9" w:rsidRPr="00A5200F" w:rsidTr="0040138F">
        <w:tc>
          <w:tcPr>
            <w:tcW w:w="817" w:type="dxa"/>
          </w:tcPr>
          <w:p w:rsidR="002C08A9" w:rsidRPr="003A5294" w:rsidRDefault="002C08A9" w:rsidP="0040138F">
            <w:pPr>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4678" w:type="dxa"/>
          </w:tcPr>
          <w:p w:rsidR="002C08A9" w:rsidRPr="00A5200F" w:rsidRDefault="002C08A9" w:rsidP="0040138F">
            <w:pPr>
              <w:rPr>
                <w:rFonts w:ascii="Times New Roman" w:hAnsi="Times New Roman" w:cs="Times New Roman"/>
                <w:color w:val="FF0000"/>
                <w:sz w:val="24"/>
                <w:szCs w:val="24"/>
                <w:lang w:val="kk-KZ"/>
              </w:rPr>
            </w:pPr>
            <w:r>
              <w:rPr>
                <w:rFonts w:ascii="Times New Roman" w:hAnsi="Times New Roman" w:cs="Times New Roman"/>
                <w:sz w:val="24"/>
                <w:szCs w:val="24"/>
                <w:lang w:val="kk-KZ"/>
              </w:rPr>
              <w:t xml:space="preserve">Республикалық </w:t>
            </w:r>
            <w:r w:rsidRPr="00903C4E">
              <w:rPr>
                <w:rFonts w:ascii="Times New Roman" w:hAnsi="Times New Roman" w:cs="Times New Roman"/>
                <w:sz w:val="24"/>
                <w:szCs w:val="24"/>
                <w:lang w:val="kk-KZ"/>
              </w:rPr>
              <w:t>«</w:t>
            </w:r>
            <w:r>
              <w:rPr>
                <w:rFonts w:ascii="Times New Roman" w:hAnsi="Times New Roman" w:cs="Times New Roman"/>
                <w:sz w:val="24"/>
                <w:szCs w:val="24"/>
                <w:lang w:val="kk-KZ"/>
              </w:rPr>
              <w:t>Үркер</w:t>
            </w:r>
            <w:r w:rsidRPr="00903C4E">
              <w:rPr>
                <w:rFonts w:ascii="Times New Roman" w:hAnsi="Times New Roman" w:cs="Times New Roman"/>
                <w:sz w:val="24"/>
                <w:szCs w:val="24"/>
                <w:lang w:val="kk-KZ"/>
              </w:rPr>
              <w:t>»</w:t>
            </w:r>
            <w:r>
              <w:rPr>
                <w:rFonts w:ascii="Times New Roman" w:hAnsi="Times New Roman" w:cs="Times New Roman"/>
                <w:sz w:val="24"/>
                <w:szCs w:val="24"/>
                <w:lang w:val="kk-KZ"/>
              </w:rPr>
              <w:t xml:space="preserve"> зияткерлік марафоны</w:t>
            </w:r>
          </w:p>
        </w:tc>
        <w:tc>
          <w:tcPr>
            <w:tcW w:w="1403" w:type="dxa"/>
          </w:tcPr>
          <w:p w:rsidR="002C08A9" w:rsidRPr="009D4584" w:rsidRDefault="002C08A9" w:rsidP="0040138F">
            <w:pPr>
              <w:rPr>
                <w:rFonts w:ascii="Times New Roman" w:hAnsi="Times New Roman" w:cs="Times New Roman"/>
                <w:sz w:val="24"/>
                <w:szCs w:val="24"/>
                <w:lang w:val="kk-KZ"/>
              </w:rPr>
            </w:pPr>
            <w:r>
              <w:rPr>
                <w:rFonts w:ascii="Times New Roman" w:hAnsi="Times New Roman" w:cs="Times New Roman"/>
                <w:sz w:val="24"/>
                <w:szCs w:val="24"/>
                <w:lang w:val="kk-KZ"/>
              </w:rPr>
              <w:t>21</w:t>
            </w:r>
          </w:p>
        </w:tc>
        <w:tc>
          <w:tcPr>
            <w:tcW w:w="2991" w:type="dxa"/>
          </w:tcPr>
          <w:p w:rsidR="002C08A9" w:rsidRPr="0046386B" w:rsidRDefault="002C08A9" w:rsidP="0040138F">
            <w:pPr>
              <w:rPr>
                <w:rFonts w:ascii="Times New Roman" w:hAnsi="Times New Roman" w:cs="Times New Roman"/>
                <w:sz w:val="24"/>
                <w:szCs w:val="24"/>
                <w:lang w:val="kk-KZ"/>
              </w:rPr>
            </w:pPr>
            <w:r>
              <w:rPr>
                <w:rFonts w:ascii="Times New Roman" w:hAnsi="Times New Roman" w:cs="Times New Roman"/>
                <w:sz w:val="24"/>
                <w:szCs w:val="24"/>
                <w:lang w:val="kk-KZ"/>
              </w:rPr>
              <w:t>Жүлдегері - 21</w:t>
            </w:r>
          </w:p>
        </w:tc>
      </w:tr>
      <w:tr w:rsidR="002C08A9" w:rsidRPr="00A5200F" w:rsidTr="0040138F">
        <w:tc>
          <w:tcPr>
            <w:tcW w:w="817" w:type="dxa"/>
          </w:tcPr>
          <w:p w:rsidR="002C08A9" w:rsidRPr="003A5294" w:rsidRDefault="002C08A9" w:rsidP="0040138F">
            <w:pPr>
              <w:rPr>
                <w:rFonts w:ascii="Times New Roman" w:hAnsi="Times New Roman" w:cs="Times New Roman"/>
                <w:sz w:val="24"/>
                <w:szCs w:val="24"/>
                <w:lang w:val="kk-KZ"/>
              </w:rPr>
            </w:pPr>
            <w:r>
              <w:rPr>
                <w:rFonts w:ascii="Times New Roman" w:hAnsi="Times New Roman" w:cs="Times New Roman"/>
                <w:sz w:val="24"/>
                <w:szCs w:val="24"/>
                <w:lang w:val="kk-KZ"/>
              </w:rPr>
              <w:t>6</w:t>
            </w:r>
          </w:p>
        </w:tc>
        <w:tc>
          <w:tcPr>
            <w:tcW w:w="4678" w:type="dxa"/>
          </w:tcPr>
          <w:p w:rsidR="002C08A9" w:rsidRPr="00903C4E" w:rsidRDefault="002C08A9" w:rsidP="0040138F">
            <w:pPr>
              <w:pStyle w:val="a3"/>
              <w:rPr>
                <w:rFonts w:ascii="Times New Roman" w:hAnsi="Times New Roman" w:cs="Times New Roman"/>
                <w:sz w:val="24"/>
                <w:szCs w:val="24"/>
                <w:lang w:val="kk-KZ"/>
              </w:rPr>
            </w:pPr>
            <w:r w:rsidRPr="00903C4E">
              <w:rPr>
                <w:rFonts w:ascii="Times New Roman" w:hAnsi="Times New Roman" w:cs="Times New Roman"/>
                <w:sz w:val="24"/>
                <w:szCs w:val="24"/>
                <w:lang w:val="kk-KZ"/>
              </w:rPr>
              <w:t>«</w:t>
            </w:r>
            <w:r w:rsidRPr="0046386B">
              <w:rPr>
                <w:rFonts w:ascii="Times New Roman" w:hAnsi="Times New Roman" w:cs="Times New Roman"/>
                <w:sz w:val="24"/>
                <w:szCs w:val="24"/>
                <w:lang w:val="kk-KZ"/>
              </w:rPr>
              <w:t>KEMEL</w:t>
            </w:r>
            <w:r w:rsidRPr="00903C4E">
              <w:rPr>
                <w:rFonts w:ascii="Times New Roman" w:hAnsi="Times New Roman" w:cs="Times New Roman"/>
                <w:sz w:val="24"/>
                <w:szCs w:val="24"/>
                <w:lang w:val="kk-KZ"/>
              </w:rPr>
              <w:t xml:space="preserve">» </w:t>
            </w:r>
            <w:r>
              <w:rPr>
                <w:rFonts w:ascii="Times New Roman" w:hAnsi="Times New Roman" w:cs="Times New Roman"/>
                <w:sz w:val="24"/>
                <w:szCs w:val="24"/>
                <w:lang w:val="kk-KZ"/>
              </w:rPr>
              <w:t>өнер білім орталығының</w:t>
            </w:r>
            <w:r w:rsidRPr="00903C4E">
              <w:rPr>
                <w:rFonts w:ascii="Times New Roman" w:hAnsi="Times New Roman" w:cs="Times New Roman"/>
                <w:sz w:val="24"/>
                <w:szCs w:val="24"/>
                <w:lang w:val="kk-KZ"/>
              </w:rPr>
              <w:t xml:space="preserve"> ұйымдастыруымен «</w:t>
            </w:r>
            <w:r>
              <w:rPr>
                <w:rFonts w:ascii="Times New Roman" w:hAnsi="Times New Roman" w:cs="Times New Roman"/>
                <w:sz w:val="24"/>
                <w:szCs w:val="24"/>
                <w:lang w:val="kk-KZ"/>
              </w:rPr>
              <w:t>Көк тудың</w:t>
            </w:r>
            <w:r w:rsidRPr="00903C4E">
              <w:rPr>
                <w:rFonts w:ascii="Times New Roman" w:hAnsi="Times New Roman" w:cs="Times New Roman"/>
                <w:sz w:val="24"/>
                <w:szCs w:val="24"/>
                <w:lang w:val="kk-KZ"/>
              </w:rPr>
              <w:t>» атты Республикалық байқауы</w:t>
            </w:r>
          </w:p>
        </w:tc>
        <w:tc>
          <w:tcPr>
            <w:tcW w:w="1403" w:type="dxa"/>
          </w:tcPr>
          <w:p w:rsidR="002C08A9" w:rsidRPr="00903C4E" w:rsidRDefault="002C08A9" w:rsidP="0040138F">
            <w:pPr>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2991" w:type="dxa"/>
          </w:tcPr>
          <w:p w:rsidR="002C08A9" w:rsidRPr="00A5200F" w:rsidRDefault="002C08A9" w:rsidP="0040138F">
            <w:pPr>
              <w:rPr>
                <w:rFonts w:ascii="Times New Roman" w:hAnsi="Times New Roman" w:cs="Times New Roman"/>
                <w:color w:val="FF0000"/>
                <w:sz w:val="24"/>
                <w:szCs w:val="24"/>
                <w:lang w:val="kk-KZ"/>
              </w:rPr>
            </w:pPr>
            <w:r w:rsidRPr="00526FCB">
              <w:rPr>
                <w:rFonts w:ascii="Times New Roman" w:hAnsi="Times New Roman" w:cs="Times New Roman"/>
                <w:sz w:val="24"/>
                <w:szCs w:val="24"/>
                <w:lang w:val="kk-KZ"/>
              </w:rPr>
              <w:t xml:space="preserve">І дәрежелі </w:t>
            </w:r>
            <w:r>
              <w:rPr>
                <w:rFonts w:ascii="Times New Roman" w:hAnsi="Times New Roman" w:cs="Times New Roman"/>
                <w:sz w:val="24"/>
                <w:szCs w:val="24"/>
                <w:lang w:val="kk-KZ"/>
              </w:rPr>
              <w:t>–</w:t>
            </w:r>
            <w:r w:rsidRPr="00526FCB">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5 </w:t>
            </w:r>
          </w:p>
        </w:tc>
      </w:tr>
      <w:tr w:rsidR="002C08A9" w:rsidRPr="00A5200F" w:rsidTr="0040138F">
        <w:tc>
          <w:tcPr>
            <w:tcW w:w="817" w:type="dxa"/>
          </w:tcPr>
          <w:p w:rsidR="002C08A9" w:rsidRPr="003A5294" w:rsidRDefault="002C08A9" w:rsidP="0040138F">
            <w:pPr>
              <w:rPr>
                <w:rFonts w:ascii="Times New Roman" w:hAnsi="Times New Roman" w:cs="Times New Roman"/>
                <w:sz w:val="24"/>
                <w:szCs w:val="24"/>
                <w:lang w:val="kk-KZ"/>
              </w:rPr>
            </w:pPr>
            <w:r>
              <w:rPr>
                <w:rFonts w:ascii="Times New Roman" w:hAnsi="Times New Roman" w:cs="Times New Roman"/>
                <w:sz w:val="24"/>
                <w:szCs w:val="24"/>
                <w:lang w:val="kk-KZ"/>
              </w:rPr>
              <w:t>7</w:t>
            </w:r>
          </w:p>
        </w:tc>
        <w:tc>
          <w:tcPr>
            <w:tcW w:w="4678" w:type="dxa"/>
          </w:tcPr>
          <w:p w:rsidR="002C08A9" w:rsidRDefault="002C08A9" w:rsidP="0040138F">
            <w:pPr>
              <w:rPr>
                <w:rFonts w:ascii="Times New Roman" w:hAnsi="Times New Roman" w:cs="Times New Roman"/>
                <w:sz w:val="24"/>
                <w:szCs w:val="24"/>
                <w:lang w:val="kk-KZ"/>
              </w:rPr>
            </w:pPr>
            <w:r w:rsidRPr="00903C4E">
              <w:rPr>
                <w:rFonts w:ascii="Times New Roman" w:hAnsi="Times New Roman" w:cs="Times New Roman"/>
                <w:sz w:val="24"/>
                <w:szCs w:val="24"/>
                <w:lang w:val="kk-KZ"/>
              </w:rPr>
              <w:t>«</w:t>
            </w:r>
            <w:r>
              <w:rPr>
                <w:rFonts w:ascii="Times New Roman" w:hAnsi="Times New Roman" w:cs="Times New Roman"/>
                <w:sz w:val="24"/>
                <w:szCs w:val="24"/>
                <w:lang w:val="kk-KZ"/>
              </w:rPr>
              <w:t>Бала дарын</w:t>
            </w:r>
            <w:r w:rsidRPr="00903C4E">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балалар мен жасөспірімдер байқауы жобасы аясында ұйымдастырылған </w:t>
            </w:r>
            <w:r w:rsidRPr="00903C4E">
              <w:rPr>
                <w:rFonts w:ascii="Times New Roman" w:hAnsi="Times New Roman" w:cs="Times New Roman"/>
                <w:sz w:val="24"/>
                <w:szCs w:val="24"/>
                <w:lang w:val="kk-KZ"/>
              </w:rPr>
              <w:t>«</w:t>
            </w:r>
            <w:r>
              <w:rPr>
                <w:rFonts w:ascii="Times New Roman" w:hAnsi="Times New Roman" w:cs="Times New Roman"/>
                <w:sz w:val="24"/>
                <w:szCs w:val="24"/>
                <w:lang w:val="kk-KZ"/>
              </w:rPr>
              <w:t>Тәуелсіздік тұғырым</w:t>
            </w:r>
            <w:r w:rsidRPr="00903C4E">
              <w:rPr>
                <w:rFonts w:ascii="Times New Roman" w:hAnsi="Times New Roman" w:cs="Times New Roman"/>
                <w:sz w:val="24"/>
                <w:szCs w:val="24"/>
                <w:lang w:val="kk-KZ"/>
              </w:rPr>
              <w:t>» атты Республикалық байқауы</w:t>
            </w:r>
          </w:p>
        </w:tc>
        <w:tc>
          <w:tcPr>
            <w:tcW w:w="1403" w:type="dxa"/>
          </w:tcPr>
          <w:p w:rsidR="002C08A9" w:rsidRDefault="002C08A9" w:rsidP="0040138F">
            <w:pPr>
              <w:jc w:val="both"/>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2991" w:type="dxa"/>
          </w:tcPr>
          <w:p w:rsidR="002C08A9" w:rsidRDefault="002C08A9" w:rsidP="0040138F">
            <w:pPr>
              <w:rPr>
                <w:rFonts w:ascii="Times New Roman" w:hAnsi="Times New Roman" w:cs="Times New Roman"/>
                <w:sz w:val="24"/>
                <w:szCs w:val="24"/>
                <w:lang w:val="kk-KZ"/>
              </w:rPr>
            </w:pPr>
            <w:r>
              <w:rPr>
                <w:rFonts w:ascii="Times New Roman" w:hAnsi="Times New Roman" w:cs="Times New Roman"/>
                <w:sz w:val="24"/>
                <w:szCs w:val="24"/>
                <w:lang w:val="kk-KZ"/>
              </w:rPr>
              <w:t xml:space="preserve">І </w:t>
            </w:r>
            <w:r w:rsidRPr="0009453C">
              <w:rPr>
                <w:rFonts w:ascii="Times New Roman" w:hAnsi="Times New Roman" w:cs="Times New Roman"/>
                <w:sz w:val="24"/>
                <w:szCs w:val="24"/>
                <w:lang w:val="kk-KZ"/>
              </w:rPr>
              <w:t>дәрежелі</w:t>
            </w:r>
            <w:r>
              <w:rPr>
                <w:rFonts w:ascii="Times New Roman" w:hAnsi="Times New Roman" w:cs="Times New Roman"/>
                <w:sz w:val="24"/>
                <w:szCs w:val="24"/>
                <w:lang w:val="kk-KZ"/>
              </w:rPr>
              <w:t xml:space="preserve"> – 5 </w:t>
            </w:r>
          </w:p>
        </w:tc>
      </w:tr>
      <w:tr w:rsidR="002C08A9" w:rsidRPr="00A5200F" w:rsidTr="0040138F">
        <w:tc>
          <w:tcPr>
            <w:tcW w:w="817" w:type="dxa"/>
          </w:tcPr>
          <w:p w:rsidR="002C08A9" w:rsidRPr="003A5294" w:rsidRDefault="002C08A9" w:rsidP="0040138F">
            <w:pPr>
              <w:rPr>
                <w:rFonts w:ascii="Times New Roman" w:hAnsi="Times New Roman" w:cs="Times New Roman"/>
                <w:sz w:val="24"/>
                <w:szCs w:val="24"/>
                <w:lang w:val="kk-KZ"/>
              </w:rPr>
            </w:pPr>
            <w:r>
              <w:rPr>
                <w:rFonts w:ascii="Times New Roman" w:hAnsi="Times New Roman" w:cs="Times New Roman"/>
                <w:sz w:val="24"/>
                <w:szCs w:val="24"/>
                <w:lang w:val="kk-KZ"/>
              </w:rPr>
              <w:t>8</w:t>
            </w:r>
          </w:p>
        </w:tc>
        <w:tc>
          <w:tcPr>
            <w:tcW w:w="4678" w:type="dxa"/>
          </w:tcPr>
          <w:p w:rsidR="002C08A9" w:rsidRPr="00526FCB" w:rsidRDefault="002C08A9" w:rsidP="0040138F">
            <w:pPr>
              <w:rPr>
                <w:rFonts w:ascii="Times New Roman" w:hAnsi="Times New Roman" w:cs="Times New Roman"/>
                <w:sz w:val="24"/>
                <w:szCs w:val="24"/>
                <w:lang w:val="kk-KZ"/>
              </w:rPr>
            </w:pPr>
            <w:r w:rsidRPr="00526FCB">
              <w:rPr>
                <w:rFonts w:ascii="Times New Roman" w:hAnsi="Times New Roman" w:cs="Times New Roman"/>
                <w:sz w:val="24"/>
                <w:szCs w:val="24"/>
                <w:lang w:val="kk-KZ"/>
              </w:rPr>
              <w:t xml:space="preserve"> «</w:t>
            </w:r>
            <w:r>
              <w:rPr>
                <w:rFonts w:ascii="Times New Roman" w:hAnsi="Times New Roman" w:cs="Times New Roman"/>
                <w:sz w:val="24"/>
                <w:szCs w:val="24"/>
                <w:lang w:val="kk-KZ"/>
              </w:rPr>
              <w:t>Тәуелсіз ел жастары</w:t>
            </w:r>
            <w:r w:rsidRPr="00526FCB">
              <w:rPr>
                <w:rFonts w:ascii="Times New Roman" w:hAnsi="Times New Roman" w:cs="Times New Roman"/>
                <w:sz w:val="24"/>
                <w:szCs w:val="24"/>
                <w:lang w:val="kk-KZ"/>
              </w:rPr>
              <w:t>»</w:t>
            </w:r>
            <w:r>
              <w:rPr>
                <w:rFonts w:ascii="Times New Roman" w:hAnsi="Times New Roman" w:cs="Times New Roman"/>
                <w:sz w:val="24"/>
                <w:szCs w:val="24"/>
                <w:lang w:val="kk-KZ"/>
              </w:rPr>
              <w:t xml:space="preserve"> қоғамдық қорының ұйымдастыруымен, </w:t>
            </w:r>
            <w:r w:rsidRPr="0046386B">
              <w:rPr>
                <w:rFonts w:ascii="Times New Roman" w:hAnsi="Times New Roman" w:cs="Times New Roman"/>
                <w:sz w:val="24"/>
                <w:szCs w:val="24"/>
                <w:lang w:val="kk-KZ"/>
              </w:rPr>
              <w:t>«</w:t>
            </w:r>
            <w:r>
              <w:rPr>
                <w:rFonts w:ascii="Times New Roman" w:hAnsi="Times New Roman" w:cs="Times New Roman"/>
                <w:sz w:val="24"/>
                <w:szCs w:val="24"/>
                <w:lang w:val="kk-KZ"/>
              </w:rPr>
              <w:t>Әлем таныған Абай</w:t>
            </w:r>
            <w:r w:rsidRPr="0046386B">
              <w:rPr>
                <w:rFonts w:ascii="Times New Roman" w:hAnsi="Times New Roman" w:cs="Times New Roman"/>
                <w:sz w:val="24"/>
                <w:szCs w:val="24"/>
                <w:lang w:val="kk-KZ"/>
              </w:rPr>
              <w:t>»</w:t>
            </w:r>
            <w:r>
              <w:rPr>
                <w:rFonts w:ascii="Times New Roman" w:hAnsi="Times New Roman" w:cs="Times New Roman"/>
                <w:sz w:val="24"/>
                <w:szCs w:val="24"/>
                <w:lang w:val="kk-KZ"/>
              </w:rPr>
              <w:t xml:space="preserve"> </w:t>
            </w:r>
          </w:p>
        </w:tc>
        <w:tc>
          <w:tcPr>
            <w:tcW w:w="1403" w:type="dxa"/>
          </w:tcPr>
          <w:p w:rsidR="002C08A9" w:rsidRPr="00526FCB" w:rsidRDefault="002C08A9" w:rsidP="0040138F">
            <w:pPr>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2991" w:type="dxa"/>
          </w:tcPr>
          <w:p w:rsidR="002C08A9" w:rsidRPr="00526FCB" w:rsidRDefault="002C08A9" w:rsidP="0040138F">
            <w:pPr>
              <w:rPr>
                <w:rFonts w:ascii="Times New Roman" w:hAnsi="Times New Roman" w:cs="Times New Roman"/>
                <w:sz w:val="24"/>
                <w:szCs w:val="24"/>
                <w:lang w:val="kk-KZ"/>
              </w:rPr>
            </w:pPr>
            <w:r w:rsidRPr="00526FCB">
              <w:rPr>
                <w:rFonts w:ascii="Times New Roman" w:hAnsi="Times New Roman" w:cs="Times New Roman"/>
                <w:sz w:val="24"/>
                <w:szCs w:val="24"/>
                <w:lang w:val="kk-KZ"/>
              </w:rPr>
              <w:t xml:space="preserve">І дәрежелі </w:t>
            </w:r>
            <w:r>
              <w:rPr>
                <w:rFonts w:ascii="Times New Roman" w:hAnsi="Times New Roman" w:cs="Times New Roman"/>
                <w:sz w:val="24"/>
                <w:szCs w:val="24"/>
                <w:lang w:val="kk-KZ"/>
              </w:rPr>
              <w:t>–</w:t>
            </w:r>
            <w:r w:rsidRPr="00526FCB">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5 </w:t>
            </w:r>
          </w:p>
        </w:tc>
      </w:tr>
      <w:tr w:rsidR="002C08A9" w:rsidRPr="00A5200F" w:rsidTr="0040138F">
        <w:tc>
          <w:tcPr>
            <w:tcW w:w="817" w:type="dxa"/>
          </w:tcPr>
          <w:p w:rsidR="002C08A9" w:rsidRDefault="002C08A9" w:rsidP="0040138F">
            <w:pPr>
              <w:rPr>
                <w:rFonts w:ascii="Times New Roman" w:hAnsi="Times New Roman" w:cs="Times New Roman"/>
                <w:sz w:val="24"/>
                <w:szCs w:val="24"/>
                <w:lang w:val="kk-KZ"/>
              </w:rPr>
            </w:pPr>
            <w:r>
              <w:rPr>
                <w:rFonts w:ascii="Times New Roman" w:hAnsi="Times New Roman" w:cs="Times New Roman"/>
                <w:sz w:val="24"/>
                <w:szCs w:val="24"/>
                <w:lang w:val="kk-KZ"/>
              </w:rPr>
              <w:t>9</w:t>
            </w:r>
          </w:p>
          <w:p w:rsidR="002C08A9" w:rsidRDefault="002C08A9" w:rsidP="0040138F">
            <w:pPr>
              <w:rPr>
                <w:rFonts w:ascii="Times New Roman" w:hAnsi="Times New Roman" w:cs="Times New Roman"/>
                <w:sz w:val="24"/>
                <w:szCs w:val="24"/>
                <w:lang w:val="kk-KZ"/>
              </w:rPr>
            </w:pPr>
          </w:p>
        </w:tc>
        <w:tc>
          <w:tcPr>
            <w:tcW w:w="4678" w:type="dxa"/>
          </w:tcPr>
          <w:p w:rsidR="002C08A9" w:rsidRPr="00F8439B" w:rsidRDefault="002C08A9" w:rsidP="0040138F">
            <w:pPr>
              <w:rPr>
                <w:rFonts w:ascii="Times New Roman" w:hAnsi="Times New Roman" w:cs="Times New Roman"/>
                <w:sz w:val="24"/>
                <w:szCs w:val="24"/>
                <w:lang w:val="kk-KZ"/>
              </w:rPr>
            </w:pPr>
            <w:r>
              <w:rPr>
                <w:rFonts w:ascii="Times New Roman" w:hAnsi="Times New Roman" w:cs="Times New Roman"/>
                <w:sz w:val="24"/>
                <w:szCs w:val="24"/>
                <w:lang w:val="kk-KZ"/>
              </w:rPr>
              <w:t xml:space="preserve">Республикалық </w:t>
            </w:r>
            <w:r w:rsidRPr="00903C4E">
              <w:rPr>
                <w:rFonts w:ascii="Times New Roman" w:hAnsi="Times New Roman" w:cs="Times New Roman"/>
                <w:sz w:val="24"/>
                <w:szCs w:val="24"/>
                <w:lang w:val="kk-KZ"/>
              </w:rPr>
              <w:t>«</w:t>
            </w:r>
            <w:r>
              <w:rPr>
                <w:rFonts w:ascii="Times New Roman" w:hAnsi="Times New Roman" w:cs="Times New Roman"/>
                <w:sz w:val="24"/>
                <w:szCs w:val="24"/>
                <w:lang w:val="kk-KZ"/>
              </w:rPr>
              <w:t>Дара бала</w:t>
            </w:r>
            <w:r w:rsidRPr="00903C4E">
              <w:rPr>
                <w:rFonts w:ascii="Times New Roman" w:hAnsi="Times New Roman" w:cs="Times New Roman"/>
                <w:sz w:val="24"/>
                <w:szCs w:val="24"/>
                <w:lang w:val="kk-KZ"/>
              </w:rPr>
              <w:t>»</w:t>
            </w:r>
            <w:r>
              <w:rPr>
                <w:rFonts w:ascii="Times New Roman" w:hAnsi="Times New Roman" w:cs="Times New Roman"/>
                <w:sz w:val="24"/>
                <w:szCs w:val="24"/>
                <w:lang w:val="kk-KZ"/>
              </w:rPr>
              <w:t xml:space="preserve"> байқауының </w:t>
            </w:r>
            <w:r w:rsidRPr="00903C4E">
              <w:rPr>
                <w:rFonts w:ascii="Times New Roman" w:hAnsi="Times New Roman" w:cs="Times New Roman"/>
                <w:sz w:val="24"/>
                <w:szCs w:val="24"/>
                <w:lang w:val="kk-KZ"/>
              </w:rPr>
              <w:t>«</w:t>
            </w:r>
            <w:r>
              <w:rPr>
                <w:rFonts w:ascii="Times New Roman" w:hAnsi="Times New Roman" w:cs="Times New Roman"/>
                <w:sz w:val="24"/>
                <w:szCs w:val="24"/>
                <w:lang w:val="kk-KZ"/>
              </w:rPr>
              <w:t>Көркем сөз</w:t>
            </w:r>
            <w:r w:rsidRPr="00903C4E">
              <w:rPr>
                <w:rFonts w:ascii="Times New Roman" w:hAnsi="Times New Roman" w:cs="Times New Roman"/>
                <w:sz w:val="24"/>
                <w:szCs w:val="24"/>
                <w:lang w:val="kk-KZ"/>
              </w:rPr>
              <w:t>»</w:t>
            </w:r>
            <w:r>
              <w:rPr>
                <w:rFonts w:ascii="Times New Roman" w:hAnsi="Times New Roman" w:cs="Times New Roman"/>
                <w:sz w:val="24"/>
                <w:szCs w:val="24"/>
                <w:lang w:val="kk-KZ"/>
              </w:rPr>
              <w:t xml:space="preserve"> номинациясы </w:t>
            </w:r>
          </w:p>
        </w:tc>
        <w:tc>
          <w:tcPr>
            <w:tcW w:w="1403" w:type="dxa"/>
          </w:tcPr>
          <w:p w:rsidR="002C08A9" w:rsidRDefault="002C08A9" w:rsidP="0040138F">
            <w:pP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2991" w:type="dxa"/>
          </w:tcPr>
          <w:p w:rsidR="002C08A9" w:rsidRPr="00526FCB" w:rsidRDefault="002C08A9" w:rsidP="0040138F">
            <w:pPr>
              <w:rPr>
                <w:rFonts w:ascii="Times New Roman" w:hAnsi="Times New Roman" w:cs="Times New Roman"/>
                <w:sz w:val="24"/>
                <w:szCs w:val="24"/>
                <w:lang w:val="kk-KZ"/>
              </w:rPr>
            </w:pPr>
            <w:r>
              <w:rPr>
                <w:rFonts w:ascii="Times New Roman" w:hAnsi="Times New Roman" w:cs="Times New Roman"/>
                <w:sz w:val="24"/>
                <w:szCs w:val="24"/>
                <w:lang w:val="kk-KZ"/>
              </w:rPr>
              <w:t>ІІ</w:t>
            </w:r>
            <w:r w:rsidRPr="00364F41">
              <w:rPr>
                <w:rFonts w:ascii="Times New Roman" w:hAnsi="Times New Roman" w:cs="Times New Roman"/>
                <w:sz w:val="24"/>
                <w:szCs w:val="24"/>
                <w:lang w:val="kk-KZ"/>
              </w:rPr>
              <w:t>І</w:t>
            </w:r>
            <w:r>
              <w:rPr>
                <w:rFonts w:ascii="Times New Roman" w:hAnsi="Times New Roman" w:cs="Times New Roman"/>
                <w:sz w:val="24"/>
                <w:szCs w:val="24"/>
                <w:lang w:val="kk-KZ"/>
              </w:rPr>
              <w:t xml:space="preserve"> дәрежелі д</w:t>
            </w:r>
            <w:r w:rsidRPr="00BB177A">
              <w:rPr>
                <w:rFonts w:ascii="Times New Roman" w:hAnsi="Times New Roman" w:cs="Times New Roman"/>
                <w:sz w:val="24"/>
                <w:szCs w:val="24"/>
                <w:lang w:val="kk-KZ"/>
              </w:rPr>
              <w:t>иплом</w:t>
            </w:r>
            <w:r>
              <w:rPr>
                <w:rFonts w:ascii="Times New Roman" w:hAnsi="Times New Roman" w:cs="Times New Roman"/>
                <w:sz w:val="24"/>
                <w:szCs w:val="24"/>
                <w:lang w:val="kk-KZ"/>
              </w:rPr>
              <w:t xml:space="preserve"> - 1</w:t>
            </w:r>
          </w:p>
        </w:tc>
      </w:tr>
      <w:tr w:rsidR="002C08A9" w:rsidRPr="00A5200F" w:rsidTr="0040138F">
        <w:tc>
          <w:tcPr>
            <w:tcW w:w="817" w:type="dxa"/>
          </w:tcPr>
          <w:p w:rsidR="002C08A9" w:rsidRDefault="002C08A9" w:rsidP="0040138F">
            <w:pPr>
              <w:rPr>
                <w:rFonts w:ascii="Times New Roman" w:hAnsi="Times New Roman" w:cs="Times New Roman"/>
                <w:sz w:val="24"/>
                <w:szCs w:val="24"/>
                <w:lang w:val="kk-KZ"/>
              </w:rPr>
            </w:pPr>
            <w:r>
              <w:rPr>
                <w:rFonts w:ascii="Times New Roman" w:hAnsi="Times New Roman" w:cs="Times New Roman"/>
                <w:sz w:val="24"/>
                <w:szCs w:val="24"/>
                <w:lang w:val="kk-KZ"/>
              </w:rPr>
              <w:t>10</w:t>
            </w:r>
          </w:p>
        </w:tc>
        <w:tc>
          <w:tcPr>
            <w:tcW w:w="4678" w:type="dxa"/>
          </w:tcPr>
          <w:p w:rsidR="002C08A9" w:rsidRDefault="002C08A9" w:rsidP="0040138F">
            <w:pPr>
              <w:rPr>
                <w:rFonts w:ascii="Times New Roman" w:hAnsi="Times New Roman" w:cs="Times New Roman"/>
                <w:sz w:val="24"/>
                <w:szCs w:val="24"/>
                <w:lang w:val="kk-KZ"/>
              </w:rPr>
            </w:pPr>
            <w:r>
              <w:rPr>
                <w:rFonts w:ascii="Times New Roman" w:hAnsi="Times New Roman" w:cs="Times New Roman"/>
                <w:sz w:val="24"/>
                <w:szCs w:val="24"/>
                <w:lang w:val="kk-KZ"/>
              </w:rPr>
              <w:t xml:space="preserve">Республикалық </w:t>
            </w:r>
            <w:r w:rsidRPr="00903C4E">
              <w:rPr>
                <w:rFonts w:ascii="Times New Roman" w:hAnsi="Times New Roman" w:cs="Times New Roman"/>
                <w:sz w:val="24"/>
                <w:szCs w:val="24"/>
                <w:lang w:val="kk-KZ"/>
              </w:rPr>
              <w:t>«</w:t>
            </w:r>
            <w:r>
              <w:rPr>
                <w:rFonts w:ascii="Times New Roman" w:hAnsi="Times New Roman" w:cs="Times New Roman"/>
                <w:sz w:val="24"/>
                <w:szCs w:val="24"/>
                <w:lang w:val="kk-KZ"/>
              </w:rPr>
              <w:t>Ата Заңым – асқақ рухым</w:t>
            </w:r>
            <w:r w:rsidRPr="00903C4E">
              <w:rPr>
                <w:rFonts w:ascii="Times New Roman" w:hAnsi="Times New Roman" w:cs="Times New Roman"/>
                <w:sz w:val="24"/>
                <w:szCs w:val="24"/>
                <w:lang w:val="kk-KZ"/>
              </w:rPr>
              <w:t>»</w:t>
            </w:r>
            <w:r>
              <w:rPr>
                <w:rFonts w:ascii="Times New Roman" w:hAnsi="Times New Roman" w:cs="Times New Roman"/>
                <w:sz w:val="24"/>
                <w:szCs w:val="24"/>
                <w:lang w:val="kk-KZ"/>
              </w:rPr>
              <w:t xml:space="preserve"> байқауы </w:t>
            </w:r>
          </w:p>
        </w:tc>
        <w:tc>
          <w:tcPr>
            <w:tcW w:w="1403" w:type="dxa"/>
          </w:tcPr>
          <w:p w:rsidR="002C08A9" w:rsidRDefault="002C08A9" w:rsidP="0040138F">
            <w:pPr>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2991" w:type="dxa"/>
          </w:tcPr>
          <w:p w:rsidR="002C08A9" w:rsidRDefault="002C08A9" w:rsidP="0040138F">
            <w:pPr>
              <w:rPr>
                <w:rFonts w:ascii="Times New Roman" w:hAnsi="Times New Roman" w:cs="Times New Roman"/>
                <w:sz w:val="24"/>
                <w:szCs w:val="24"/>
              </w:rPr>
            </w:pPr>
            <w:r w:rsidRPr="00526FCB">
              <w:rPr>
                <w:rFonts w:ascii="Times New Roman" w:hAnsi="Times New Roman" w:cs="Times New Roman"/>
                <w:sz w:val="24"/>
                <w:szCs w:val="24"/>
                <w:lang w:val="kk-KZ"/>
              </w:rPr>
              <w:t xml:space="preserve">І дәрежелі </w:t>
            </w:r>
            <w:r>
              <w:rPr>
                <w:rFonts w:ascii="Times New Roman" w:hAnsi="Times New Roman" w:cs="Times New Roman"/>
                <w:sz w:val="24"/>
                <w:szCs w:val="24"/>
                <w:lang w:val="kk-KZ"/>
              </w:rPr>
              <w:t>– 5</w:t>
            </w:r>
          </w:p>
          <w:p w:rsidR="002C08A9" w:rsidRDefault="002C08A9" w:rsidP="0040138F">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p>
        </w:tc>
      </w:tr>
      <w:tr w:rsidR="002C08A9" w:rsidRPr="006F0556" w:rsidTr="0040138F">
        <w:tc>
          <w:tcPr>
            <w:tcW w:w="817" w:type="dxa"/>
          </w:tcPr>
          <w:p w:rsidR="002C08A9" w:rsidRDefault="002C08A9" w:rsidP="0040138F">
            <w:pPr>
              <w:rPr>
                <w:rFonts w:ascii="Times New Roman" w:hAnsi="Times New Roman" w:cs="Times New Roman"/>
                <w:sz w:val="24"/>
                <w:szCs w:val="24"/>
                <w:lang w:val="kk-KZ"/>
              </w:rPr>
            </w:pPr>
            <w:r>
              <w:rPr>
                <w:rFonts w:ascii="Times New Roman" w:hAnsi="Times New Roman" w:cs="Times New Roman"/>
                <w:sz w:val="24"/>
                <w:szCs w:val="24"/>
                <w:lang w:val="kk-KZ"/>
              </w:rPr>
              <w:t>11</w:t>
            </w:r>
          </w:p>
        </w:tc>
        <w:tc>
          <w:tcPr>
            <w:tcW w:w="4678" w:type="dxa"/>
          </w:tcPr>
          <w:p w:rsidR="002C08A9" w:rsidRDefault="002C08A9" w:rsidP="0040138F">
            <w:pPr>
              <w:rPr>
                <w:rFonts w:ascii="Times New Roman" w:hAnsi="Times New Roman" w:cs="Times New Roman"/>
                <w:sz w:val="24"/>
                <w:szCs w:val="24"/>
                <w:lang w:val="kk-KZ"/>
              </w:rPr>
            </w:pPr>
            <w:r>
              <w:rPr>
                <w:rFonts w:ascii="Times New Roman" w:hAnsi="Times New Roman" w:cs="Times New Roman"/>
                <w:sz w:val="24"/>
                <w:szCs w:val="24"/>
                <w:lang w:val="kk-KZ"/>
              </w:rPr>
              <w:t xml:space="preserve">М.Мақатаевтың 90-жылдығына орай ұйымдастырылған </w:t>
            </w:r>
            <w:r w:rsidRPr="00903C4E">
              <w:rPr>
                <w:rFonts w:ascii="Times New Roman" w:hAnsi="Times New Roman" w:cs="Times New Roman"/>
                <w:sz w:val="24"/>
                <w:szCs w:val="24"/>
                <w:lang w:val="kk-KZ"/>
              </w:rPr>
              <w:t>«</w:t>
            </w:r>
            <w:r>
              <w:rPr>
                <w:rFonts w:ascii="Times New Roman" w:hAnsi="Times New Roman" w:cs="Times New Roman"/>
                <w:sz w:val="24"/>
                <w:szCs w:val="24"/>
                <w:lang w:val="kk-KZ"/>
              </w:rPr>
              <w:t>Ақын – халықтың жүрегінде</w:t>
            </w:r>
            <w:r w:rsidRPr="00903C4E">
              <w:rPr>
                <w:rFonts w:ascii="Times New Roman" w:hAnsi="Times New Roman" w:cs="Times New Roman"/>
                <w:sz w:val="24"/>
                <w:szCs w:val="24"/>
                <w:lang w:val="kk-KZ"/>
              </w:rPr>
              <w:t>»</w:t>
            </w:r>
          </w:p>
        </w:tc>
        <w:tc>
          <w:tcPr>
            <w:tcW w:w="1403" w:type="dxa"/>
          </w:tcPr>
          <w:p w:rsidR="002C08A9" w:rsidRDefault="002C08A9" w:rsidP="0040138F">
            <w:pP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2991" w:type="dxa"/>
          </w:tcPr>
          <w:p w:rsidR="002C08A9" w:rsidRPr="00526FCB" w:rsidRDefault="002C08A9" w:rsidP="0040138F">
            <w:pPr>
              <w:rPr>
                <w:rFonts w:ascii="Times New Roman" w:hAnsi="Times New Roman" w:cs="Times New Roman"/>
                <w:sz w:val="24"/>
                <w:szCs w:val="24"/>
                <w:lang w:val="kk-KZ"/>
              </w:rPr>
            </w:pPr>
            <w:r>
              <w:rPr>
                <w:rFonts w:ascii="Times New Roman" w:hAnsi="Times New Roman" w:cs="Times New Roman"/>
                <w:sz w:val="24"/>
                <w:szCs w:val="24"/>
                <w:lang w:val="kk-KZ"/>
              </w:rPr>
              <w:t xml:space="preserve">2 орын – 1 </w:t>
            </w:r>
          </w:p>
        </w:tc>
      </w:tr>
      <w:tr w:rsidR="008D606F" w:rsidRPr="006F0556" w:rsidTr="0040138F">
        <w:tc>
          <w:tcPr>
            <w:tcW w:w="817" w:type="dxa"/>
          </w:tcPr>
          <w:p w:rsidR="008D606F" w:rsidRDefault="008D606F" w:rsidP="0040138F">
            <w:pPr>
              <w:rPr>
                <w:rFonts w:ascii="Times New Roman" w:hAnsi="Times New Roman" w:cs="Times New Roman"/>
                <w:sz w:val="24"/>
                <w:szCs w:val="24"/>
                <w:lang w:val="kk-KZ"/>
              </w:rPr>
            </w:pPr>
            <w:r>
              <w:rPr>
                <w:rFonts w:ascii="Times New Roman" w:hAnsi="Times New Roman" w:cs="Times New Roman"/>
                <w:sz w:val="24"/>
                <w:szCs w:val="24"/>
                <w:lang w:val="kk-KZ"/>
              </w:rPr>
              <w:t>12</w:t>
            </w:r>
          </w:p>
        </w:tc>
        <w:tc>
          <w:tcPr>
            <w:tcW w:w="4678" w:type="dxa"/>
          </w:tcPr>
          <w:p w:rsidR="008D606F" w:rsidRDefault="008D606F" w:rsidP="0040138F">
            <w:pPr>
              <w:rPr>
                <w:rFonts w:ascii="Times New Roman" w:hAnsi="Times New Roman" w:cs="Times New Roman"/>
                <w:sz w:val="24"/>
                <w:szCs w:val="24"/>
                <w:lang w:val="kk-KZ"/>
              </w:rPr>
            </w:pPr>
          </w:p>
        </w:tc>
        <w:tc>
          <w:tcPr>
            <w:tcW w:w="1403" w:type="dxa"/>
          </w:tcPr>
          <w:p w:rsidR="008D606F" w:rsidRDefault="008D606F" w:rsidP="0040138F">
            <w:pPr>
              <w:rPr>
                <w:rFonts w:ascii="Times New Roman" w:hAnsi="Times New Roman" w:cs="Times New Roman"/>
                <w:sz w:val="24"/>
                <w:szCs w:val="24"/>
                <w:lang w:val="kk-KZ"/>
              </w:rPr>
            </w:pPr>
          </w:p>
        </w:tc>
        <w:tc>
          <w:tcPr>
            <w:tcW w:w="2991" w:type="dxa"/>
          </w:tcPr>
          <w:p w:rsidR="008D606F" w:rsidRDefault="008D606F" w:rsidP="0040138F">
            <w:pPr>
              <w:rPr>
                <w:rFonts w:ascii="Times New Roman" w:hAnsi="Times New Roman" w:cs="Times New Roman"/>
                <w:sz w:val="24"/>
                <w:szCs w:val="24"/>
                <w:lang w:val="kk-KZ"/>
              </w:rPr>
            </w:pPr>
          </w:p>
        </w:tc>
      </w:tr>
    </w:tbl>
    <w:p w:rsidR="00E45B3D" w:rsidRPr="00A5200F" w:rsidRDefault="00E45B3D" w:rsidP="00D964AF">
      <w:pPr>
        <w:tabs>
          <w:tab w:val="left" w:pos="6360"/>
        </w:tabs>
        <w:spacing w:after="0" w:line="240" w:lineRule="auto"/>
        <w:jc w:val="both"/>
        <w:rPr>
          <w:rFonts w:ascii="Times New Roman" w:hAnsi="Times New Roman" w:cs="Times New Roman"/>
          <w:b/>
          <w:i/>
          <w:color w:val="FF0000"/>
          <w:sz w:val="24"/>
          <w:szCs w:val="24"/>
          <w:lang w:val="kk-KZ"/>
        </w:rPr>
      </w:pPr>
    </w:p>
    <w:p w:rsidR="00F826EE" w:rsidRDefault="00F826EE" w:rsidP="00F826EE">
      <w:pPr>
        <w:tabs>
          <w:tab w:val="left" w:pos="6360"/>
        </w:tabs>
        <w:spacing w:after="0" w:line="240" w:lineRule="auto"/>
        <w:jc w:val="both"/>
        <w:rPr>
          <w:rFonts w:ascii="Times New Roman" w:eastAsia="Times New Roman" w:hAnsi="Times New Roman" w:cs="Times New Roman"/>
          <w:sz w:val="24"/>
          <w:szCs w:val="24"/>
          <w:lang w:val="kk-KZ"/>
        </w:rPr>
      </w:pPr>
      <w:r w:rsidRPr="00F05072">
        <w:rPr>
          <w:rFonts w:ascii="Times New Roman" w:eastAsia="Times New Roman" w:hAnsi="Times New Roman" w:cs="Times New Roman"/>
          <w:b/>
          <w:sz w:val="24"/>
          <w:szCs w:val="24"/>
          <w:lang w:val="kk-KZ"/>
        </w:rPr>
        <w:t>Қорытынды</w:t>
      </w:r>
      <w:r>
        <w:rPr>
          <w:rFonts w:ascii="Times New Roman" w:eastAsia="Times New Roman" w:hAnsi="Times New Roman" w:cs="Times New Roman"/>
          <w:sz w:val="24"/>
          <w:szCs w:val="24"/>
          <w:lang w:val="kk-KZ"/>
        </w:rPr>
        <w:t xml:space="preserve"> Мектепке дейінгі ұйымның тәрбиеленушілері</w:t>
      </w:r>
      <w:r w:rsidRPr="00A722A8">
        <w:rPr>
          <w:rFonts w:ascii="Times New Roman" w:eastAsia="Times New Roman" w:hAnsi="Times New Roman" w:cs="Times New Roman"/>
          <w:sz w:val="24"/>
          <w:szCs w:val="24"/>
          <w:lang w:val="kk-KZ"/>
        </w:rPr>
        <w:t xml:space="preserve"> халықаралық, республикалық зияткерлік байқаулар,  марафондарға облыстық және қалалық іс-шараларға белсенді қатысады. </w:t>
      </w:r>
      <w:r>
        <w:rPr>
          <w:rFonts w:ascii="Times New Roman" w:eastAsia="Times New Roman" w:hAnsi="Times New Roman" w:cs="Times New Roman"/>
          <w:sz w:val="24"/>
          <w:szCs w:val="24"/>
          <w:lang w:val="kk-KZ"/>
        </w:rPr>
        <w:t>Сондайақ, бұл жұмыс ата-аналардың балабақшамен бірлескен жұмыстың нәтижесі және ата-аналардың тәрбие жұмысындағы белсенділік көрсеткіші</w:t>
      </w:r>
      <w:r w:rsidRPr="00695A96">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болып табылады.</w:t>
      </w:r>
    </w:p>
    <w:p w:rsidR="006A3634" w:rsidRPr="00A722A8" w:rsidRDefault="006A3634" w:rsidP="00D964AF">
      <w:pPr>
        <w:spacing w:after="0" w:line="240" w:lineRule="auto"/>
        <w:jc w:val="center"/>
        <w:rPr>
          <w:rFonts w:ascii="Times New Roman" w:hAnsi="Times New Roman" w:cs="Times New Roman"/>
          <w:b/>
          <w:sz w:val="24"/>
          <w:szCs w:val="24"/>
          <w:lang w:val="kk-KZ"/>
        </w:rPr>
      </w:pPr>
    </w:p>
    <w:p w:rsidR="006A3634" w:rsidRPr="00A722A8" w:rsidRDefault="008C44AE" w:rsidP="00D964AF">
      <w:pPr>
        <w:spacing w:after="0" w:line="240" w:lineRule="auto"/>
        <w:jc w:val="center"/>
        <w:rPr>
          <w:rFonts w:ascii="Times New Roman" w:hAnsi="Times New Roman" w:cs="Times New Roman"/>
          <w:b/>
          <w:sz w:val="24"/>
          <w:szCs w:val="24"/>
          <w:lang w:val="kk-KZ"/>
        </w:rPr>
      </w:pPr>
      <w:r w:rsidRPr="00A722A8">
        <w:rPr>
          <w:rFonts w:ascii="Times New Roman" w:hAnsi="Times New Roman" w:cs="Times New Roman"/>
          <w:b/>
          <w:sz w:val="24"/>
          <w:szCs w:val="24"/>
          <w:lang w:val="kk-KZ"/>
        </w:rPr>
        <w:t>IV бөлім. Ә</w:t>
      </w:r>
      <w:r w:rsidR="006A3634" w:rsidRPr="00A722A8">
        <w:rPr>
          <w:rFonts w:ascii="Times New Roman" w:hAnsi="Times New Roman" w:cs="Times New Roman"/>
          <w:b/>
          <w:sz w:val="24"/>
          <w:szCs w:val="24"/>
          <w:lang w:val="kk-KZ"/>
        </w:rPr>
        <w:t>дістемелік жұмысы</w:t>
      </w:r>
    </w:p>
    <w:p w:rsidR="006A3634" w:rsidRPr="00A722A8" w:rsidRDefault="006A3634" w:rsidP="00D964AF">
      <w:pPr>
        <w:spacing w:after="0" w:line="240" w:lineRule="auto"/>
        <w:jc w:val="both"/>
        <w:rPr>
          <w:rFonts w:ascii="Times New Roman" w:hAnsi="Times New Roman" w:cs="Times New Roman"/>
          <w:sz w:val="24"/>
          <w:szCs w:val="24"/>
          <w:lang w:val="kk-KZ"/>
        </w:rPr>
      </w:pPr>
      <w:r w:rsidRPr="00A722A8">
        <w:rPr>
          <w:rFonts w:ascii="Times New Roman" w:hAnsi="Times New Roman" w:cs="Times New Roman"/>
          <w:sz w:val="24"/>
          <w:szCs w:val="24"/>
          <w:lang w:val="kk-KZ"/>
        </w:rPr>
        <w:tab/>
        <w:t>Балабақшаның әдістемелік жұмысы білім беру мен тәрбиелеу процесін жетілдіруге, балалардың жеке ерекшеліктері мен білім алу қажеттіліктерін ескере отырып, олардың жеке тұлғасының үйлесімді дамуына жағдай жасауға, кәсіби дағдыларды жетілдіру</w:t>
      </w:r>
      <w:r w:rsidR="00A5200F">
        <w:rPr>
          <w:rFonts w:ascii="Times New Roman" w:hAnsi="Times New Roman" w:cs="Times New Roman"/>
          <w:sz w:val="24"/>
          <w:szCs w:val="24"/>
          <w:lang w:val="kk-KZ"/>
        </w:rPr>
        <w:t xml:space="preserve">ге және жаңа буын </w:t>
      </w:r>
      <w:r w:rsidR="00A5200F">
        <w:rPr>
          <w:rFonts w:ascii="Times New Roman" w:hAnsi="Times New Roman" w:cs="Times New Roman"/>
          <w:sz w:val="24"/>
          <w:szCs w:val="24"/>
          <w:lang w:val="kk-KZ"/>
        </w:rPr>
        <w:lastRenderedPageBreak/>
        <w:t>педагогтарды</w:t>
      </w:r>
      <w:r w:rsidRPr="00A722A8">
        <w:rPr>
          <w:rFonts w:ascii="Times New Roman" w:hAnsi="Times New Roman" w:cs="Times New Roman"/>
          <w:sz w:val="24"/>
          <w:szCs w:val="24"/>
          <w:lang w:val="kk-KZ"/>
        </w:rPr>
        <w:t xml:space="preserve"> қалыптастыруға бағытталған</w:t>
      </w:r>
      <w:r w:rsidR="0001511F" w:rsidRPr="0001511F">
        <w:rPr>
          <w:rFonts w:ascii="Times New Roman" w:hAnsi="Times New Roman" w:cs="Times New Roman"/>
          <w:sz w:val="24"/>
          <w:szCs w:val="24"/>
          <w:lang w:val="kk-KZ"/>
        </w:rPr>
        <w:t>,</w:t>
      </w:r>
      <w:r w:rsidRPr="0001511F">
        <w:rPr>
          <w:rFonts w:ascii="Times New Roman" w:hAnsi="Times New Roman" w:cs="Times New Roman"/>
          <w:sz w:val="24"/>
          <w:szCs w:val="24"/>
          <w:lang w:val="kk-KZ"/>
        </w:rPr>
        <w:t>инновациялық әрекеттерді дамыту</w:t>
      </w:r>
      <w:r w:rsidRPr="00A722A8">
        <w:rPr>
          <w:rFonts w:ascii="Times New Roman" w:hAnsi="Times New Roman" w:cs="Times New Roman"/>
          <w:sz w:val="24"/>
          <w:szCs w:val="24"/>
          <w:lang w:val="kk-KZ"/>
        </w:rPr>
        <w:t>. Ол зерттеулерді бақылауға, оқу процесінің оң және жағымсыз жақтарын анықтауға, алдыңғы педагогикалық тәжірибені, заманауи білім беру технологиялары мен мектепке дейінгі білім беру саласындағы инновацияларды енгізуге негізделген. Балабақшаның жылдық жұмыс жоспарына сәйкес әдістемелік жұмыстың негізгі бағыттары анықталды.</w:t>
      </w:r>
    </w:p>
    <w:p w:rsidR="006A3634" w:rsidRPr="00A722A8" w:rsidRDefault="006A3634" w:rsidP="00D964AF">
      <w:pPr>
        <w:spacing w:after="0" w:line="240" w:lineRule="auto"/>
        <w:jc w:val="both"/>
        <w:rPr>
          <w:rFonts w:ascii="Times New Roman" w:hAnsi="Times New Roman" w:cs="Times New Roman"/>
          <w:sz w:val="24"/>
          <w:szCs w:val="24"/>
          <w:lang w:val="kk-KZ"/>
        </w:rPr>
      </w:pPr>
      <w:r w:rsidRPr="00A722A8">
        <w:rPr>
          <w:rFonts w:ascii="Times New Roman" w:hAnsi="Times New Roman" w:cs="Times New Roman"/>
          <w:sz w:val="24"/>
          <w:szCs w:val="24"/>
          <w:lang w:val="kk-KZ"/>
        </w:rPr>
        <w:tab/>
        <w:t>Алқалы басқару органдары бекітілген регламентке сәйкес жұмыс істейтін педагогикалық кеңес, шығармашылық бірлестіктер болып табылады.</w:t>
      </w:r>
    </w:p>
    <w:p w:rsidR="006A3634" w:rsidRPr="00D735C8" w:rsidRDefault="006A3634" w:rsidP="00D964AF">
      <w:pPr>
        <w:spacing w:after="0" w:line="240" w:lineRule="auto"/>
        <w:jc w:val="both"/>
        <w:rPr>
          <w:rFonts w:ascii="Times New Roman" w:hAnsi="Times New Roman" w:cs="Times New Roman"/>
          <w:sz w:val="24"/>
          <w:szCs w:val="24"/>
          <w:lang w:val="kk-KZ"/>
        </w:rPr>
      </w:pPr>
      <w:r w:rsidRPr="00A722A8">
        <w:rPr>
          <w:rFonts w:ascii="Times New Roman" w:hAnsi="Times New Roman" w:cs="Times New Roman"/>
          <w:sz w:val="24"/>
          <w:szCs w:val="24"/>
          <w:lang w:val="kk-KZ"/>
        </w:rPr>
        <w:tab/>
      </w:r>
      <w:r w:rsidRPr="001821C3">
        <w:rPr>
          <w:rFonts w:ascii="Times New Roman" w:hAnsi="Times New Roman" w:cs="Times New Roman"/>
          <w:sz w:val="24"/>
          <w:szCs w:val="24"/>
          <w:lang w:val="kk-KZ"/>
        </w:rPr>
        <w:t>Жұмыс оқу жоспарлары мен сабақ кестелері әрбір білім беру жылына арналған «Білім берудің барлық деңгейлерінде мемлекеттік жалпыға міндетті білім беру стандарттарын бекіту туралы» Қазақстан Республикасы Білім және ғылым министрінің 2018 жылғы 31 қазандағы No 604 бұйрығына( ҚР БҒМ 2020 жылғы 5 мамырдағы № 192 бұйрығына 1 қосымша) сәйкес жасалады,  «Мектепке дейінгі  тәрбие мен оқытудың үлгілік оқу бағдарламасы» ҚР БҒМ 2016 жылғы «12» тамыз № 499 бұйрығы (ҚР БҒМ және министрінің</w:t>
      </w:r>
      <w:r w:rsidR="001821C3" w:rsidRPr="001821C3">
        <w:rPr>
          <w:rFonts w:ascii="Times New Roman" w:hAnsi="Times New Roman" w:cs="Times New Roman"/>
          <w:sz w:val="24"/>
          <w:szCs w:val="24"/>
          <w:lang w:val="kk-KZ"/>
        </w:rPr>
        <w:t xml:space="preserve"> 2022 жылғы 14 қазандағыы № 42</w:t>
      </w:r>
      <w:r w:rsidRPr="001821C3">
        <w:rPr>
          <w:rFonts w:ascii="Times New Roman" w:hAnsi="Times New Roman" w:cs="Times New Roman"/>
          <w:sz w:val="24"/>
          <w:szCs w:val="24"/>
          <w:lang w:val="kk-KZ"/>
        </w:rPr>
        <w:t>2 бұйрыққа 1 қосымша ),үлгілік оқу жоспары</w:t>
      </w:r>
      <w:r w:rsidRPr="004F0EB1">
        <w:rPr>
          <w:rFonts w:ascii="Times New Roman" w:hAnsi="Times New Roman" w:cs="Times New Roman"/>
          <w:sz w:val="24"/>
          <w:szCs w:val="24"/>
          <w:lang w:val="kk-KZ"/>
        </w:rPr>
        <w:t xml:space="preserve"> «Қазақстан Республикасында мектепке дейінгі тәрбие мен оқытудың үлгілік оқу жоспарларын бекіту туралы» Қазақстан Республикасы Білім және ғылым министрінің 2012 жылғы 20 желтоқсандағы № 557 бұйрығы</w:t>
      </w:r>
      <w:r w:rsidR="004F0EB1" w:rsidRPr="004F0EB1">
        <w:rPr>
          <w:rFonts w:ascii="Times New Roman" w:hAnsi="Times New Roman" w:cs="Times New Roman"/>
          <w:sz w:val="24"/>
          <w:szCs w:val="24"/>
          <w:lang w:val="kk-KZ"/>
        </w:rPr>
        <w:t xml:space="preserve"> (өзгерістер енгізілді 2022жылғы  9 қыркүйекте №394)</w:t>
      </w:r>
      <w:r w:rsidRPr="004F0EB1">
        <w:rPr>
          <w:rFonts w:ascii="Times New Roman" w:hAnsi="Times New Roman" w:cs="Times New Roman"/>
          <w:sz w:val="24"/>
          <w:szCs w:val="24"/>
          <w:lang w:val="kk-KZ"/>
        </w:rPr>
        <w:t xml:space="preserve"> негізінде атқарылады. Мектепке дейінгі </w:t>
      </w:r>
      <w:r w:rsidR="00A5200F" w:rsidRPr="004F0EB1">
        <w:rPr>
          <w:rFonts w:ascii="Times New Roman" w:hAnsi="Times New Roman" w:cs="Times New Roman"/>
          <w:sz w:val="24"/>
          <w:szCs w:val="24"/>
          <w:lang w:val="kk-KZ"/>
        </w:rPr>
        <w:t xml:space="preserve">бақшасының </w:t>
      </w:r>
      <w:r w:rsidRPr="004F0EB1">
        <w:rPr>
          <w:rFonts w:ascii="Times New Roman" w:hAnsi="Times New Roman" w:cs="Times New Roman"/>
          <w:sz w:val="24"/>
          <w:szCs w:val="24"/>
          <w:lang w:val="kk-KZ"/>
        </w:rPr>
        <w:t>оқу жоспарларымен құжаттары басшымен бекітілген.</w:t>
      </w:r>
      <w:r w:rsidRPr="00D735C8">
        <w:rPr>
          <w:rFonts w:ascii="Times New Roman" w:hAnsi="Times New Roman" w:cs="Times New Roman"/>
          <w:sz w:val="24"/>
          <w:szCs w:val="24"/>
          <w:lang w:val="kk-KZ"/>
        </w:rPr>
        <w:t xml:space="preserve"> </w:t>
      </w:r>
    </w:p>
    <w:p w:rsidR="006A3634" w:rsidRPr="00A722A8" w:rsidRDefault="00A5200F" w:rsidP="00D964AF">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Педагогтарды</w:t>
      </w:r>
      <w:r w:rsidR="006A3634" w:rsidRPr="00A722A8">
        <w:rPr>
          <w:rFonts w:ascii="Times New Roman" w:hAnsi="Times New Roman" w:cs="Times New Roman"/>
          <w:sz w:val="24"/>
          <w:szCs w:val="24"/>
          <w:lang w:val="kk-KZ"/>
        </w:rPr>
        <w:t xml:space="preserve">ң  перспективалық жоспарлары,  әдіскермен келісіледі және </w:t>
      </w:r>
      <w:r w:rsidR="00FD0098">
        <w:rPr>
          <w:rFonts w:ascii="Times New Roman" w:hAnsi="Times New Roman" w:cs="Times New Roman"/>
          <w:sz w:val="24"/>
          <w:szCs w:val="24"/>
          <w:lang w:val="kk-KZ"/>
        </w:rPr>
        <w:t xml:space="preserve">бақшаның </w:t>
      </w:r>
      <w:r w:rsidR="006A3634" w:rsidRPr="00A722A8">
        <w:rPr>
          <w:rFonts w:ascii="Times New Roman" w:hAnsi="Times New Roman" w:cs="Times New Roman"/>
          <w:sz w:val="24"/>
          <w:szCs w:val="24"/>
          <w:lang w:val="kk-KZ"/>
        </w:rPr>
        <w:t>басшысымен бекітілген. Оқу сағаттарының саны жұмыс оқу жоспары мен ұйымдастырылған оқу іс -әрекетінің сағаттарының санына сәйкес келеді.</w:t>
      </w:r>
    </w:p>
    <w:p w:rsidR="006A3634" w:rsidRPr="00A722A8" w:rsidRDefault="00FD0098" w:rsidP="00D964AF">
      <w:pPr>
        <w:spacing w:after="0" w:line="240" w:lineRule="auto"/>
        <w:jc w:val="both"/>
        <w:rPr>
          <w:rFonts w:ascii="Times New Roman" w:hAnsi="Times New Roman" w:cs="Times New Roman"/>
          <w:sz w:val="24"/>
          <w:szCs w:val="24"/>
          <w:lang w:val="kk-KZ"/>
        </w:rPr>
      </w:pPr>
      <w:r w:rsidRPr="00381D26">
        <w:rPr>
          <w:rFonts w:ascii="Times New Roman" w:hAnsi="Times New Roman" w:cs="Times New Roman"/>
          <w:sz w:val="24"/>
          <w:szCs w:val="24"/>
          <w:lang w:val="kk-KZ"/>
        </w:rPr>
        <w:t xml:space="preserve">Бақшаның </w:t>
      </w:r>
      <w:r w:rsidR="006A3634" w:rsidRPr="00381D26">
        <w:rPr>
          <w:rFonts w:ascii="Times New Roman" w:hAnsi="Times New Roman" w:cs="Times New Roman"/>
          <w:sz w:val="24"/>
          <w:szCs w:val="24"/>
          <w:lang w:val="kk-KZ"/>
        </w:rPr>
        <w:t>тәрбиешілері өз жұмысында мектепке дейінгі балаларды оқыту мен тәрбиелеудің үлгілік оқу бағдарламасын басшылыққа алады. Бағдарлама бес білім беру саласын қамтиды: «Денсаулық», «Таным», «Қатынас», «Шығармашылық», «Әлеумет» және мектеп жасына дейінгі баланың әлеуетін ашуға, танымдық қабілеттерін, жеке бейімділіктерін, балалардың қызығушылықтары мен қажеттіліктерін дамытуға бағытталған.</w:t>
      </w:r>
      <w:r w:rsidR="006A3634" w:rsidRPr="00A722A8">
        <w:rPr>
          <w:rFonts w:ascii="Times New Roman" w:hAnsi="Times New Roman" w:cs="Times New Roman"/>
          <w:sz w:val="24"/>
          <w:szCs w:val="24"/>
          <w:lang w:val="kk-KZ"/>
        </w:rPr>
        <w:t xml:space="preserve"> </w:t>
      </w:r>
    </w:p>
    <w:p w:rsidR="006A3634" w:rsidRPr="00957DA7" w:rsidRDefault="006A3634" w:rsidP="00D964AF">
      <w:pPr>
        <w:spacing w:after="0" w:line="240" w:lineRule="auto"/>
        <w:jc w:val="both"/>
        <w:rPr>
          <w:rFonts w:ascii="Times New Roman" w:hAnsi="Times New Roman" w:cs="Times New Roman"/>
          <w:sz w:val="24"/>
          <w:szCs w:val="24"/>
          <w:lang w:val="kk-KZ"/>
        </w:rPr>
      </w:pPr>
      <w:r w:rsidRPr="00A722A8">
        <w:rPr>
          <w:rFonts w:ascii="Times New Roman" w:hAnsi="Times New Roman" w:cs="Times New Roman"/>
          <w:sz w:val="24"/>
          <w:szCs w:val="24"/>
          <w:lang w:val="kk-KZ"/>
        </w:rPr>
        <w:t xml:space="preserve">Оқу бағдарламасы екі компоненттен тұрады: </w:t>
      </w:r>
      <w:r w:rsidR="00957DA7" w:rsidRPr="00957DA7">
        <w:rPr>
          <w:rFonts w:ascii="Times New Roman" w:hAnsi="Times New Roman" w:cs="Times New Roman"/>
          <w:sz w:val="24"/>
          <w:szCs w:val="24"/>
          <w:lang w:val="kk-KZ"/>
        </w:rPr>
        <w:t>ҰОҚ</w:t>
      </w:r>
      <w:r w:rsidRPr="00957DA7">
        <w:rPr>
          <w:rFonts w:ascii="Times New Roman" w:hAnsi="Times New Roman" w:cs="Times New Roman"/>
          <w:sz w:val="24"/>
          <w:szCs w:val="24"/>
          <w:lang w:val="kk-KZ"/>
        </w:rPr>
        <w:t>, вариативті.</w:t>
      </w:r>
    </w:p>
    <w:p w:rsidR="006A3634" w:rsidRPr="00A722A8" w:rsidRDefault="006A3634" w:rsidP="00D964AF">
      <w:pPr>
        <w:spacing w:after="0" w:line="240" w:lineRule="auto"/>
        <w:jc w:val="both"/>
        <w:rPr>
          <w:rFonts w:ascii="Times New Roman" w:hAnsi="Times New Roman" w:cs="Times New Roman"/>
          <w:sz w:val="24"/>
          <w:szCs w:val="24"/>
          <w:lang w:val="kk-KZ"/>
        </w:rPr>
      </w:pPr>
      <w:r w:rsidRPr="00A722A8">
        <w:rPr>
          <w:rFonts w:ascii="Times New Roman" w:hAnsi="Times New Roman" w:cs="Times New Roman"/>
          <w:sz w:val="24"/>
          <w:szCs w:val="24"/>
          <w:lang w:val="kk-KZ"/>
        </w:rPr>
        <w:tab/>
        <w:t>Жылдық тапсырмалар негізінде вариативті компоненттердің оқу бағдарламалары қа</w:t>
      </w:r>
      <w:r w:rsidR="00FD0098">
        <w:rPr>
          <w:rFonts w:ascii="Times New Roman" w:hAnsi="Times New Roman" w:cs="Times New Roman"/>
          <w:sz w:val="24"/>
          <w:szCs w:val="24"/>
          <w:lang w:val="kk-KZ"/>
        </w:rPr>
        <w:t>ралады және таңдалады. Педагогтарды</w:t>
      </w:r>
      <w:r w:rsidRPr="00A722A8">
        <w:rPr>
          <w:rFonts w:ascii="Times New Roman" w:hAnsi="Times New Roman" w:cs="Times New Roman"/>
          <w:sz w:val="24"/>
          <w:szCs w:val="24"/>
          <w:lang w:val="kk-KZ"/>
        </w:rPr>
        <w:t>ң жұмыс әрекеті  мақсаттары мен міндеттері Мемлекеттік білім беру стандартына сәйкес, балалардың құзыреттіліктерін дамытуға бағытталған.</w:t>
      </w:r>
    </w:p>
    <w:p w:rsidR="006A3634" w:rsidRPr="00A722A8" w:rsidRDefault="006A3634" w:rsidP="00D964AF">
      <w:pPr>
        <w:spacing w:after="0" w:line="240" w:lineRule="auto"/>
        <w:jc w:val="both"/>
        <w:rPr>
          <w:rFonts w:ascii="Times New Roman" w:hAnsi="Times New Roman" w:cs="Times New Roman"/>
          <w:sz w:val="24"/>
          <w:szCs w:val="24"/>
          <w:lang w:val="kk-KZ"/>
        </w:rPr>
      </w:pPr>
      <w:r w:rsidRPr="00A722A8">
        <w:rPr>
          <w:rFonts w:ascii="Times New Roman" w:hAnsi="Times New Roman" w:cs="Times New Roman"/>
          <w:sz w:val="24"/>
          <w:szCs w:val="24"/>
          <w:lang w:val="kk-KZ"/>
        </w:rPr>
        <w:tab/>
        <w:t>Балалардың денсаулығын нығайту, салауатты өмір салтын насихаттау сонымен қатар дене шынықтыру мен спортқа қызықшулық арттыру мақсатында балабақша спортзалы толық заманауи және дәстүрлі құралдармен қамтылған.</w:t>
      </w:r>
    </w:p>
    <w:p w:rsidR="006A3634" w:rsidRPr="00A722A8" w:rsidRDefault="006A3634" w:rsidP="00D964AF">
      <w:pPr>
        <w:spacing w:after="0" w:line="240" w:lineRule="auto"/>
        <w:jc w:val="both"/>
        <w:rPr>
          <w:rFonts w:ascii="Times New Roman" w:hAnsi="Times New Roman" w:cs="Times New Roman"/>
          <w:sz w:val="24"/>
          <w:szCs w:val="24"/>
          <w:lang w:val="kk-KZ"/>
        </w:rPr>
      </w:pPr>
      <w:r w:rsidRPr="00A722A8">
        <w:rPr>
          <w:rFonts w:ascii="Times New Roman" w:hAnsi="Times New Roman" w:cs="Times New Roman"/>
          <w:sz w:val="24"/>
          <w:szCs w:val="24"/>
          <w:lang w:val="kk-KZ"/>
        </w:rPr>
        <w:tab/>
      </w:r>
      <w:r w:rsidRPr="00407633">
        <w:rPr>
          <w:rFonts w:ascii="Times New Roman" w:hAnsi="Times New Roman" w:cs="Times New Roman"/>
          <w:sz w:val="24"/>
          <w:szCs w:val="24"/>
          <w:lang w:val="kk-KZ"/>
        </w:rPr>
        <w:t>Балалар арасында COVID-19 коронавирус инфекциясының таралуын болдырмау үшін сабақтар мен демалыс режимі келесі талаптарға сәйкес жүргізіледі: 1) серуендеу және топ ішінде ойынау барынша бөліп өткізумен топтық оқшаулауды ескере отырып құрылады;</w:t>
      </w:r>
      <w:r w:rsidRPr="00407633">
        <w:rPr>
          <w:rFonts w:ascii="Times New Roman" w:hAnsi="Times New Roman" w:cs="Times New Roman"/>
          <w:sz w:val="24"/>
          <w:szCs w:val="24"/>
          <w:lang w:val="kk-KZ"/>
        </w:rPr>
        <w:br/>
        <w:t>2) залдар, кабинеттер, барлық топ бөлмелері рециркулятормен залалсыздандырумен қамтылған.</w:t>
      </w:r>
    </w:p>
    <w:p w:rsidR="006A3634" w:rsidRPr="00A722A8" w:rsidRDefault="006A3634" w:rsidP="00D964AF">
      <w:pPr>
        <w:spacing w:after="0" w:line="240" w:lineRule="auto"/>
        <w:jc w:val="both"/>
        <w:rPr>
          <w:rFonts w:ascii="Times New Roman" w:hAnsi="Times New Roman" w:cs="Times New Roman"/>
          <w:sz w:val="24"/>
          <w:szCs w:val="24"/>
          <w:lang w:val="kk-KZ"/>
        </w:rPr>
      </w:pPr>
      <w:r w:rsidRPr="00A722A8">
        <w:rPr>
          <w:rFonts w:ascii="Times New Roman" w:hAnsi="Times New Roman" w:cs="Times New Roman"/>
          <w:sz w:val="24"/>
          <w:szCs w:val="24"/>
          <w:lang w:val="kk-KZ"/>
        </w:rPr>
        <w:tab/>
        <w:t>Балабақшаның жылдық жұмыс жоспарлары педагогикалық кеңестің шешімімен бекітіледі, мөрмен куәлдандырылған басшының қолдары бар.</w:t>
      </w:r>
    </w:p>
    <w:p w:rsidR="006A3634" w:rsidRPr="00A722A8" w:rsidRDefault="006A3634" w:rsidP="00D964AF">
      <w:pPr>
        <w:spacing w:after="0" w:line="240" w:lineRule="auto"/>
        <w:ind w:firstLine="708"/>
        <w:jc w:val="both"/>
        <w:rPr>
          <w:rFonts w:ascii="Times New Roman" w:hAnsi="Times New Roman" w:cs="Times New Roman"/>
          <w:sz w:val="24"/>
          <w:szCs w:val="24"/>
          <w:lang w:val="kk-KZ"/>
        </w:rPr>
      </w:pPr>
      <w:r w:rsidRPr="00A722A8">
        <w:rPr>
          <w:rFonts w:ascii="Times New Roman" w:hAnsi="Times New Roman" w:cs="Times New Roman"/>
          <w:sz w:val="24"/>
          <w:szCs w:val="24"/>
          <w:lang w:val="kk-KZ"/>
        </w:rPr>
        <w:t xml:space="preserve">Әдістемелік жұмыстың негізгі бағыттары: нормативтік құжаттармен жұмыс; диагностикалық жұмыс; педагогтардың өзін-өзі тәрбиелеу бойынша жұмыс; </w:t>
      </w:r>
      <w:r w:rsidR="00FD0098">
        <w:rPr>
          <w:rFonts w:ascii="Times New Roman" w:hAnsi="Times New Roman" w:cs="Times New Roman"/>
          <w:sz w:val="24"/>
          <w:szCs w:val="24"/>
          <w:lang w:val="kk-KZ"/>
        </w:rPr>
        <w:t>аттестаттау жұмыстары; педагогтарды</w:t>
      </w:r>
      <w:r w:rsidRPr="00A722A8">
        <w:rPr>
          <w:rFonts w:ascii="Times New Roman" w:hAnsi="Times New Roman" w:cs="Times New Roman"/>
          <w:sz w:val="24"/>
          <w:szCs w:val="24"/>
          <w:lang w:val="kk-KZ"/>
        </w:rPr>
        <w:t>ң тәжірибесін жалпылау; жас және жаңадан келген педагогтармен  жұмыс; педагогикалық кеңестер, семинарлар, әдістемелік кездесулер және т.б. ұйымдастыру; түрлі байқаулар  ұйымдастыру; эксперименттік - ізденушілік, эксперименттік, инновациялық қызметті әдістемелік қамтамасыз ету; әр түрлі кәсіби шеберлік деңгейіндегі педагогтармен жұмыс; әдістем</w:t>
      </w:r>
      <w:r w:rsidR="00830E52">
        <w:rPr>
          <w:rFonts w:ascii="Times New Roman" w:hAnsi="Times New Roman" w:cs="Times New Roman"/>
          <w:sz w:val="24"/>
          <w:szCs w:val="24"/>
          <w:lang w:val="kk-KZ"/>
        </w:rPr>
        <w:t>елік қызметтің қызметін талдау.</w:t>
      </w:r>
      <w:r w:rsidRPr="00A722A8">
        <w:rPr>
          <w:rFonts w:ascii="Times New Roman" w:hAnsi="Times New Roman" w:cs="Times New Roman"/>
          <w:sz w:val="24"/>
          <w:szCs w:val="24"/>
          <w:lang w:val="kk-KZ"/>
        </w:rPr>
        <w:t xml:space="preserve">Педагогтармен әдістемелік жұмыс келесі практикалық мәселелерді шешуге бағытталған: педагогтардың  қарым-қатынас кезеңінде олардың кәсіби өсуін, кәсіби дамуын және кәсіби мәдениетін жүйелі ұйымдастыру мен әдістемелік қолдау, олардың шығармашылық өсуіне, өзін-өзі білімін арттыруға, өзін-өзі тәрбиелеуге ықпал ету; педагогикалық қызметкерлермен әдістемелік жұмыстың жағдайына байланысты оқу қызметінің тиімділігін зерттеу, талдау және бағалау; мектепке дейінгі баланы оқыту мен тәрбиелеудегі үздік инновациялық педагогикалық тәжірибені анықтау, жалпылау, тарату; ақпараттық-аналитикалық қамтамасыз ету жүйесін жетілдіру, инновациялық және заманауи білім беру технологияларын енгізуді әдістемелік қамтамасыз ету; әлеуметтік серіктестік негізінде мүдделі мекемелердің мамандарымен өзара әрекеттестікті күшейту; педагогикалық кадрлармен жұмысты </w:t>
      </w:r>
      <w:r w:rsidRPr="00A722A8">
        <w:rPr>
          <w:rFonts w:ascii="Times New Roman" w:hAnsi="Times New Roman" w:cs="Times New Roman"/>
          <w:sz w:val="24"/>
          <w:szCs w:val="24"/>
          <w:lang w:val="kk-KZ"/>
        </w:rPr>
        <w:lastRenderedPageBreak/>
        <w:t>ұйымдастырудың диагностикасының нәтижелері мен әкімшілік немесе басқа да оқу процесін жүзеге асырудағы кемшіліктерді ескере отырып, реформаланған білім беру жүйесін дамытудың мақсаты мен міндеттеріне сәйкес әдістемелік қызметті жоспарлау, бақылау.</w:t>
      </w:r>
    </w:p>
    <w:p w:rsidR="006A3634" w:rsidRPr="00A722A8" w:rsidRDefault="006A3634" w:rsidP="00D964AF">
      <w:pPr>
        <w:spacing w:after="0" w:line="240" w:lineRule="auto"/>
        <w:jc w:val="both"/>
        <w:rPr>
          <w:rFonts w:ascii="Times New Roman" w:hAnsi="Times New Roman" w:cs="Times New Roman"/>
          <w:sz w:val="24"/>
          <w:szCs w:val="24"/>
          <w:lang w:val="kk-KZ"/>
        </w:rPr>
      </w:pPr>
      <w:r w:rsidRPr="00A722A8">
        <w:rPr>
          <w:rFonts w:ascii="Times New Roman" w:hAnsi="Times New Roman" w:cs="Times New Roman"/>
          <w:sz w:val="24"/>
          <w:szCs w:val="24"/>
          <w:lang w:val="kk-KZ"/>
        </w:rPr>
        <w:t>Әдістемелік іс –шаралардың түрлері: ұйымдастырушылық және әдістемелік қызмет; оқу - әдістемелік қызмет; ғылыми - зерттеу қызметі; педагогикалық ұжыммен жеке жұмыс және олардың өзін - өзі тәрбиелеуі; ақпараттық - талдау қызметі; диагностика; әдістемелік бақылау.</w:t>
      </w:r>
    </w:p>
    <w:p w:rsidR="006A3634" w:rsidRPr="00A722A8" w:rsidRDefault="006A3634" w:rsidP="00D964AF">
      <w:pPr>
        <w:spacing w:after="0" w:line="240" w:lineRule="auto"/>
        <w:jc w:val="both"/>
        <w:rPr>
          <w:rFonts w:ascii="Times New Roman" w:hAnsi="Times New Roman" w:cs="Times New Roman"/>
          <w:sz w:val="24"/>
          <w:szCs w:val="24"/>
          <w:lang w:val="kk-KZ"/>
        </w:rPr>
      </w:pPr>
      <w:r w:rsidRPr="00A722A8">
        <w:rPr>
          <w:rFonts w:ascii="Times New Roman" w:hAnsi="Times New Roman" w:cs="Times New Roman"/>
          <w:sz w:val="24"/>
          <w:szCs w:val="24"/>
          <w:lang w:val="kk-KZ"/>
        </w:rPr>
        <w:t xml:space="preserve">      Бұл деңгейде балабақшаның әдістемелік жұмысы ерекше орын алады. Негізгі мақсат - өзін-өзі тәрбиелеуге және өзін-өзі дамытуға дайын, пікірлестер тобын құру.</w:t>
      </w:r>
    </w:p>
    <w:p w:rsidR="006A3634" w:rsidRPr="00A722A8" w:rsidRDefault="006A3634" w:rsidP="00D964AF">
      <w:pPr>
        <w:spacing w:after="0" w:line="240" w:lineRule="auto"/>
        <w:rPr>
          <w:rFonts w:ascii="Times New Roman" w:hAnsi="Times New Roman" w:cs="Times New Roman"/>
          <w:b/>
          <w:i/>
          <w:sz w:val="24"/>
          <w:szCs w:val="24"/>
          <w:lang w:val="kk-KZ"/>
        </w:rPr>
      </w:pPr>
      <w:r w:rsidRPr="00A722A8">
        <w:rPr>
          <w:rFonts w:ascii="Times New Roman" w:hAnsi="Times New Roman" w:cs="Times New Roman"/>
          <w:sz w:val="24"/>
          <w:szCs w:val="24"/>
          <w:lang w:val="kk-KZ"/>
        </w:rPr>
        <w:tab/>
        <w:t>Қазіргі уақытта педагогикалық ұжым педагогикалық тәжірибені жалпылау, әр педагогтың кәсіби шеберлігін арттыру, шығармашылық әлеуетін дамыту міндеттерін шешеді.</w:t>
      </w:r>
    </w:p>
    <w:p w:rsidR="00E45B3D" w:rsidRPr="00DF3804" w:rsidRDefault="006A3634" w:rsidP="00D964AF">
      <w:pPr>
        <w:autoSpaceDE w:val="0"/>
        <w:autoSpaceDN w:val="0"/>
        <w:adjustRightInd w:val="0"/>
        <w:spacing w:after="0" w:line="240" w:lineRule="auto"/>
        <w:ind w:right="142"/>
        <w:jc w:val="both"/>
        <w:rPr>
          <w:rFonts w:ascii="Times New Roman" w:hAnsi="Times New Roman" w:cs="Times New Roman"/>
          <w:sz w:val="24"/>
          <w:szCs w:val="24"/>
          <w:lang w:val="kk-KZ"/>
        </w:rPr>
      </w:pPr>
      <w:r w:rsidRPr="00A722A8">
        <w:rPr>
          <w:rFonts w:ascii="Times New Roman" w:hAnsi="Times New Roman" w:cs="Times New Roman"/>
          <w:sz w:val="24"/>
          <w:szCs w:val="24"/>
          <w:lang w:val="kk-KZ"/>
        </w:rPr>
        <w:t>Вариативтік бөлім жыл сайын оқу жылының басында педагогикалық кеңесте қарастырылып, мақұлданып , шешімімен</w:t>
      </w:r>
      <w:r w:rsidR="00DF3804">
        <w:rPr>
          <w:rFonts w:ascii="Times New Roman" w:hAnsi="Times New Roman" w:cs="Times New Roman"/>
          <w:sz w:val="24"/>
          <w:szCs w:val="24"/>
          <w:lang w:val="kk-KZ"/>
        </w:rPr>
        <w:t xml:space="preserve"> бекітіліп, іске асырылады.</w:t>
      </w:r>
    </w:p>
    <w:p w:rsidR="003722D1" w:rsidRPr="003722D1" w:rsidRDefault="003722D1" w:rsidP="003722D1">
      <w:pPr>
        <w:autoSpaceDE w:val="0"/>
        <w:autoSpaceDN w:val="0"/>
        <w:adjustRightInd w:val="0"/>
        <w:spacing w:after="0" w:line="240" w:lineRule="auto"/>
        <w:ind w:right="142"/>
        <w:jc w:val="center"/>
        <w:rPr>
          <w:rFonts w:ascii="Times New Roman" w:hAnsi="Times New Roman" w:cs="Times New Roman"/>
          <w:b/>
          <w:sz w:val="24"/>
          <w:szCs w:val="24"/>
          <w:lang w:val="kk-KZ"/>
        </w:rPr>
      </w:pPr>
      <w:r w:rsidRPr="003722D1">
        <w:rPr>
          <w:rFonts w:ascii="Times New Roman" w:hAnsi="Times New Roman" w:cs="Times New Roman"/>
          <w:b/>
          <w:sz w:val="24"/>
          <w:szCs w:val="24"/>
          <w:lang w:val="kk-KZ"/>
        </w:rPr>
        <w:t>2020-2021 оқу жылы</w:t>
      </w:r>
    </w:p>
    <w:tbl>
      <w:tblPr>
        <w:tblW w:w="9946" w:type="dxa"/>
        <w:tblInd w:w="108" w:type="dxa"/>
        <w:tblLook w:val="04A0" w:firstRow="1" w:lastRow="0" w:firstColumn="1" w:lastColumn="0" w:noHBand="0" w:noVBand="1"/>
      </w:tblPr>
      <w:tblGrid>
        <w:gridCol w:w="709"/>
        <w:gridCol w:w="3260"/>
        <w:gridCol w:w="1985"/>
        <w:gridCol w:w="3992"/>
      </w:tblGrid>
      <w:tr w:rsidR="003722D1" w:rsidRPr="003722D1" w:rsidTr="003722D1">
        <w:tc>
          <w:tcPr>
            <w:tcW w:w="709" w:type="dxa"/>
            <w:tcBorders>
              <w:top w:val="single" w:sz="4" w:space="0" w:color="auto"/>
              <w:left w:val="single" w:sz="4" w:space="0" w:color="auto"/>
              <w:bottom w:val="single" w:sz="4" w:space="0" w:color="auto"/>
              <w:right w:val="single" w:sz="4" w:space="0" w:color="auto"/>
            </w:tcBorders>
            <w:hideMark/>
          </w:tcPr>
          <w:p w:rsidR="003722D1" w:rsidRPr="003722D1" w:rsidRDefault="003722D1" w:rsidP="000A6927">
            <w:pPr>
              <w:spacing w:after="0" w:line="240" w:lineRule="auto"/>
              <w:jc w:val="both"/>
              <w:rPr>
                <w:rFonts w:ascii="Times New Roman" w:hAnsi="Times New Roman" w:cs="Times New Roman"/>
                <w:sz w:val="24"/>
                <w:szCs w:val="24"/>
                <w:lang w:val="kk-KZ"/>
              </w:rPr>
            </w:pPr>
            <w:r w:rsidRPr="003722D1">
              <w:rPr>
                <w:rFonts w:ascii="Times New Roman" w:hAnsi="Times New Roman" w:cs="Times New Roman"/>
                <w:sz w:val="24"/>
                <w:szCs w:val="24"/>
                <w:lang w:val="kk-KZ"/>
              </w:rPr>
              <w:t>№</w:t>
            </w:r>
          </w:p>
        </w:tc>
        <w:tc>
          <w:tcPr>
            <w:tcW w:w="3260" w:type="dxa"/>
            <w:tcBorders>
              <w:top w:val="single" w:sz="4" w:space="0" w:color="auto"/>
              <w:left w:val="single" w:sz="4" w:space="0" w:color="auto"/>
              <w:bottom w:val="single" w:sz="4" w:space="0" w:color="auto"/>
              <w:right w:val="single" w:sz="4" w:space="0" w:color="auto"/>
            </w:tcBorders>
            <w:hideMark/>
          </w:tcPr>
          <w:p w:rsidR="003722D1" w:rsidRPr="003722D1" w:rsidRDefault="003722D1" w:rsidP="000A6927">
            <w:pPr>
              <w:pStyle w:val="a3"/>
              <w:rPr>
                <w:rFonts w:ascii="Times New Roman" w:hAnsi="Times New Roman" w:cs="Times New Roman"/>
                <w:sz w:val="24"/>
                <w:szCs w:val="24"/>
                <w:lang w:val="kk-KZ"/>
              </w:rPr>
            </w:pPr>
            <w:r w:rsidRPr="003722D1">
              <w:rPr>
                <w:rFonts w:ascii="Times New Roman" w:hAnsi="Times New Roman" w:cs="Times New Roman"/>
                <w:sz w:val="24"/>
                <w:szCs w:val="24"/>
                <w:lang w:val="kk-KZ"/>
              </w:rPr>
              <w:t xml:space="preserve">Жас кезеңдері </w:t>
            </w:r>
          </w:p>
        </w:tc>
        <w:tc>
          <w:tcPr>
            <w:tcW w:w="1985" w:type="dxa"/>
            <w:tcBorders>
              <w:top w:val="single" w:sz="4" w:space="0" w:color="auto"/>
              <w:left w:val="single" w:sz="4" w:space="0" w:color="auto"/>
              <w:bottom w:val="single" w:sz="4" w:space="0" w:color="auto"/>
              <w:right w:val="single" w:sz="4" w:space="0" w:color="auto"/>
            </w:tcBorders>
            <w:hideMark/>
          </w:tcPr>
          <w:p w:rsidR="003722D1" w:rsidRPr="003722D1" w:rsidRDefault="003722D1" w:rsidP="000A6927">
            <w:pPr>
              <w:pStyle w:val="a3"/>
              <w:rPr>
                <w:rFonts w:ascii="Times New Roman" w:hAnsi="Times New Roman" w:cs="Times New Roman"/>
                <w:sz w:val="24"/>
                <w:szCs w:val="24"/>
                <w:lang w:val="kk-KZ"/>
              </w:rPr>
            </w:pPr>
            <w:r w:rsidRPr="003722D1">
              <w:rPr>
                <w:rFonts w:ascii="Times New Roman" w:hAnsi="Times New Roman" w:cs="Times New Roman"/>
                <w:sz w:val="24"/>
                <w:szCs w:val="24"/>
                <w:lang w:val="kk-KZ"/>
              </w:rPr>
              <w:t xml:space="preserve"> Жүктеме</w:t>
            </w:r>
          </w:p>
        </w:tc>
        <w:tc>
          <w:tcPr>
            <w:tcW w:w="3992" w:type="dxa"/>
            <w:tcBorders>
              <w:top w:val="single" w:sz="4" w:space="0" w:color="auto"/>
              <w:left w:val="single" w:sz="4" w:space="0" w:color="auto"/>
              <w:bottom w:val="single" w:sz="4" w:space="0" w:color="auto"/>
              <w:right w:val="single" w:sz="4" w:space="0" w:color="auto"/>
            </w:tcBorders>
            <w:hideMark/>
          </w:tcPr>
          <w:p w:rsidR="003722D1" w:rsidRPr="003722D1" w:rsidRDefault="003722D1" w:rsidP="000A6927">
            <w:pPr>
              <w:pStyle w:val="a3"/>
              <w:rPr>
                <w:rFonts w:ascii="Times New Roman" w:hAnsi="Times New Roman" w:cs="Times New Roman"/>
                <w:sz w:val="24"/>
                <w:szCs w:val="24"/>
                <w:lang w:val="kk-KZ"/>
              </w:rPr>
            </w:pPr>
            <w:r w:rsidRPr="003722D1">
              <w:rPr>
                <w:rFonts w:ascii="Times New Roman" w:hAnsi="Times New Roman" w:cs="Times New Roman"/>
                <w:sz w:val="24"/>
                <w:szCs w:val="24"/>
                <w:lang w:val="kk-KZ"/>
              </w:rPr>
              <w:t>Вариативтік компонент</w:t>
            </w:r>
          </w:p>
        </w:tc>
      </w:tr>
      <w:tr w:rsidR="003722D1" w:rsidRPr="003722D1" w:rsidTr="003722D1">
        <w:trPr>
          <w:trHeight w:val="744"/>
        </w:trPr>
        <w:tc>
          <w:tcPr>
            <w:tcW w:w="709" w:type="dxa"/>
            <w:tcBorders>
              <w:top w:val="single" w:sz="4" w:space="0" w:color="auto"/>
              <w:left w:val="single" w:sz="4" w:space="0" w:color="auto"/>
              <w:bottom w:val="single" w:sz="4" w:space="0" w:color="auto"/>
              <w:right w:val="single" w:sz="4" w:space="0" w:color="auto"/>
            </w:tcBorders>
            <w:hideMark/>
          </w:tcPr>
          <w:p w:rsidR="003722D1" w:rsidRPr="003722D1" w:rsidRDefault="003722D1" w:rsidP="000A6927">
            <w:pPr>
              <w:spacing w:after="0" w:line="240" w:lineRule="auto"/>
              <w:jc w:val="both"/>
              <w:rPr>
                <w:rFonts w:ascii="Times New Roman" w:hAnsi="Times New Roman" w:cs="Times New Roman"/>
                <w:sz w:val="24"/>
                <w:szCs w:val="24"/>
                <w:lang w:val="kk-KZ"/>
              </w:rPr>
            </w:pPr>
            <w:r w:rsidRPr="003722D1">
              <w:rPr>
                <w:rFonts w:ascii="Times New Roman" w:hAnsi="Times New Roman" w:cs="Times New Roman"/>
                <w:sz w:val="24"/>
                <w:szCs w:val="24"/>
                <w:lang w:val="kk-KZ"/>
              </w:rPr>
              <w:t>1</w:t>
            </w:r>
          </w:p>
        </w:tc>
        <w:tc>
          <w:tcPr>
            <w:tcW w:w="3260" w:type="dxa"/>
            <w:tcBorders>
              <w:top w:val="single" w:sz="4" w:space="0" w:color="auto"/>
              <w:left w:val="single" w:sz="4" w:space="0" w:color="auto"/>
              <w:bottom w:val="single" w:sz="4" w:space="0" w:color="auto"/>
              <w:right w:val="single" w:sz="4" w:space="0" w:color="auto"/>
            </w:tcBorders>
            <w:hideMark/>
          </w:tcPr>
          <w:p w:rsidR="003722D1" w:rsidRPr="003722D1" w:rsidRDefault="003722D1" w:rsidP="003722D1">
            <w:pPr>
              <w:pStyle w:val="a3"/>
              <w:rPr>
                <w:rFonts w:ascii="Times New Roman" w:hAnsi="Times New Roman" w:cs="Times New Roman"/>
                <w:sz w:val="24"/>
                <w:szCs w:val="24"/>
                <w:lang w:val="kk-KZ"/>
              </w:rPr>
            </w:pPr>
            <w:r w:rsidRPr="003722D1">
              <w:rPr>
                <w:rFonts w:ascii="Times New Roman" w:hAnsi="Times New Roman" w:cs="Times New Roman"/>
                <w:sz w:val="24"/>
                <w:szCs w:val="24"/>
                <w:lang w:val="kk-KZ"/>
              </w:rPr>
              <w:t>Ортаңғы топтары (3 жастан</w:t>
            </w:r>
          </w:p>
        </w:tc>
        <w:tc>
          <w:tcPr>
            <w:tcW w:w="1985" w:type="dxa"/>
            <w:tcBorders>
              <w:top w:val="single" w:sz="4" w:space="0" w:color="auto"/>
              <w:left w:val="single" w:sz="4" w:space="0" w:color="auto"/>
              <w:bottom w:val="single" w:sz="4" w:space="0" w:color="auto"/>
              <w:right w:val="single" w:sz="4" w:space="0" w:color="auto"/>
            </w:tcBorders>
            <w:hideMark/>
          </w:tcPr>
          <w:p w:rsidR="003722D1" w:rsidRPr="003722D1" w:rsidRDefault="003722D1" w:rsidP="000A6927">
            <w:pPr>
              <w:pStyle w:val="a3"/>
              <w:rPr>
                <w:rFonts w:ascii="Times New Roman" w:hAnsi="Times New Roman" w:cs="Times New Roman"/>
                <w:sz w:val="24"/>
                <w:szCs w:val="24"/>
                <w:lang w:val="kk-KZ"/>
              </w:rPr>
            </w:pPr>
            <w:r w:rsidRPr="003722D1">
              <w:rPr>
                <w:rFonts w:ascii="Times New Roman" w:hAnsi="Times New Roman" w:cs="Times New Roman"/>
                <w:sz w:val="24"/>
                <w:szCs w:val="24"/>
                <w:lang w:val="kk-KZ"/>
              </w:rPr>
              <w:t>1 сағат</w:t>
            </w:r>
          </w:p>
        </w:tc>
        <w:tc>
          <w:tcPr>
            <w:tcW w:w="3992" w:type="dxa"/>
            <w:tcBorders>
              <w:top w:val="single" w:sz="4" w:space="0" w:color="auto"/>
              <w:left w:val="single" w:sz="4" w:space="0" w:color="auto"/>
              <w:bottom w:val="single" w:sz="4" w:space="0" w:color="auto"/>
              <w:right w:val="single" w:sz="4" w:space="0" w:color="auto"/>
            </w:tcBorders>
            <w:hideMark/>
          </w:tcPr>
          <w:p w:rsidR="003722D1" w:rsidRPr="003722D1" w:rsidRDefault="003722D1" w:rsidP="000A6927">
            <w:pPr>
              <w:pStyle w:val="a3"/>
              <w:rPr>
                <w:rFonts w:ascii="Times New Roman" w:hAnsi="Times New Roman" w:cs="Times New Roman"/>
                <w:sz w:val="24"/>
                <w:szCs w:val="24"/>
                <w:lang w:val="kk-KZ"/>
              </w:rPr>
            </w:pPr>
            <w:r w:rsidRPr="003722D1">
              <w:rPr>
                <w:rFonts w:ascii="Times New Roman" w:hAnsi="Times New Roman" w:cs="Times New Roman"/>
                <w:sz w:val="24"/>
                <w:szCs w:val="24"/>
                <w:lang w:val="kk-KZ"/>
              </w:rPr>
              <w:t>«Оригами»-1</w:t>
            </w:r>
          </w:p>
          <w:p w:rsidR="003722D1" w:rsidRPr="003722D1" w:rsidRDefault="003722D1" w:rsidP="000A6927">
            <w:pPr>
              <w:pStyle w:val="a3"/>
              <w:rPr>
                <w:rFonts w:ascii="Times New Roman" w:hAnsi="Times New Roman" w:cs="Times New Roman"/>
                <w:sz w:val="24"/>
                <w:szCs w:val="24"/>
                <w:lang w:val="kk-KZ"/>
              </w:rPr>
            </w:pPr>
          </w:p>
        </w:tc>
      </w:tr>
      <w:tr w:rsidR="003722D1" w:rsidRPr="003722D1" w:rsidTr="003722D1">
        <w:tc>
          <w:tcPr>
            <w:tcW w:w="709" w:type="dxa"/>
            <w:tcBorders>
              <w:top w:val="single" w:sz="4" w:space="0" w:color="auto"/>
              <w:left w:val="single" w:sz="4" w:space="0" w:color="auto"/>
              <w:bottom w:val="single" w:sz="4" w:space="0" w:color="auto"/>
              <w:right w:val="single" w:sz="4" w:space="0" w:color="auto"/>
            </w:tcBorders>
            <w:hideMark/>
          </w:tcPr>
          <w:p w:rsidR="003722D1" w:rsidRPr="003722D1" w:rsidRDefault="003722D1" w:rsidP="000A6927">
            <w:pPr>
              <w:spacing w:after="0" w:line="240" w:lineRule="auto"/>
              <w:jc w:val="both"/>
              <w:rPr>
                <w:rFonts w:ascii="Times New Roman" w:hAnsi="Times New Roman" w:cs="Times New Roman"/>
                <w:sz w:val="24"/>
                <w:szCs w:val="24"/>
                <w:lang w:val="kk-KZ"/>
              </w:rPr>
            </w:pPr>
            <w:r w:rsidRPr="003722D1">
              <w:rPr>
                <w:rFonts w:ascii="Times New Roman" w:hAnsi="Times New Roman" w:cs="Times New Roman"/>
                <w:sz w:val="24"/>
                <w:szCs w:val="24"/>
                <w:lang w:val="kk-KZ"/>
              </w:rPr>
              <w:t>2</w:t>
            </w:r>
          </w:p>
        </w:tc>
        <w:tc>
          <w:tcPr>
            <w:tcW w:w="3260" w:type="dxa"/>
            <w:tcBorders>
              <w:top w:val="single" w:sz="4" w:space="0" w:color="auto"/>
              <w:left w:val="single" w:sz="4" w:space="0" w:color="auto"/>
              <w:bottom w:val="single" w:sz="4" w:space="0" w:color="auto"/>
              <w:right w:val="single" w:sz="4" w:space="0" w:color="auto"/>
            </w:tcBorders>
            <w:hideMark/>
          </w:tcPr>
          <w:p w:rsidR="003722D1" w:rsidRPr="003722D1" w:rsidRDefault="003722D1" w:rsidP="000A6927">
            <w:pPr>
              <w:pStyle w:val="a3"/>
              <w:rPr>
                <w:rFonts w:ascii="Times New Roman" w:hAnsi="Times New Roman" w:cs="Times New Roman"/>
                <w:sz w:val="24"/>
                <w:szCs w:val="24"/>
                <w:lang w:val="kk-KZ"/>
              </w:rPr>
            </w:pPr>
            <w:r w:rsidRPr="003722D1">
              <w:rPr>
                <w:rFonts w:ascii="Times New Roman" w:hAnsi="Times New Roman" w:cs="Times New Roman"/>
                <w:sz w:val="24"/>
                <w:szCs w:val="24"/>
                <w:lang w:val="kk-KZ"/>
              </w:rPr>
              <w:t xml:space="preserve"> Ересек топтары (4 жас)</w:t>
            </w:r>
          </w:p>
        </w:tc>
        <w:tc>
          <w:tcPr>
            <w:tcW w:w="1985" w:type="dxa"/>
            <w:tcBorders>
              <w:top w:val="single" w:sz="4" w:space="0" w:color="auto"/>
              <w:left w:val="single" w:sz="4" w:space="0" w:color="auto"/>
              <w:bottom w:val="single" w:sz="4" w:space="0" w:color="auto"/>
              <w:right w:val="single" w:sz="4" w:space="0" w:color="auto"/>
            </w:tcBorders>
            <w:hideMark/>
          </w:tcPr>
          <w:p w:rsidR="003722D1" w:rsidRPr="003722D1" w:rsidRDefault="003722D1" w:rsidP="000A6927">
            <w:pPr>
              <w:pStyle w:val="a3"/>
              <w:rPr>
                <w:rFonts w:ascii="Times New Roman" w:hAnsi="Times New Roman" w:cs="Times New Roman"/>
                <w:sz w:val="24"/>
                <w:szCs w:val="24"/>
                <w:lang w:val="kk-KZ"/>
              </w:rPr>
            </w:pPr>
            <w:r w:rsidRPr="003722D1">
              <w:rPr>
                <w:rFonts w:ascii="Times New Roman" w:hAnsi="Times New Roman" w:cs="Times New Roman"/>
                <w:sz w:val="24"/>
                <w:szCs w:val="24"/>
                <w:lang w:val="kk-KZ"/>
              </w:rPr>
              <w:t>2 сағат</w:t>
            </w:r>
          </w:p>
        </w:tc>
        <w:tc>
          <w:tcPr>
            <w:tcW w:w="3992" w:type="dxa"/>
            <w:tcBorders>
              <w:top w:val="single" w:sz="4" w:space="0" w:color="auto"/>
              <w:left w:val="single" w:sz="4" w:space="0" w:color="auto"/>
              <w:bottom w:val="single" w:sz="4" w:space="0" w:color="auto"/>
              <w:right w:val="single" w:sz="4" w:space="0" w:color="auto"/>
            </w:tcBorders>
            <w:hideMark/>
          </w:tcPr>
          <w:p w:rsidR="003722D1" w:rsidRPr="003722D1" w:rsidRDefault="003722D1" w:rsidP="000A6927">
            <w:pPr>
              <w:pStyle w:val="a3"/>
              <w:rPr>
                <w:rFonts w:ascii="Times New Roman" w:hAnsi="Times New Roman" w:cs="Times New Roman"/>
                <w:sz w:val="24"/>
                <w:szCs w:val="24"/>
                <w:lang w:val="kk-KZ"/>
              </w:rPr>
            </w:pPr>
            <w:r w:rsidRPr="003722D1">
              <w:rPr>
                <w:rFonts w:ascii="Times New Roman" w:hAnsi="Times New Roman" w:cs="Times New Roman"/>
                <w:sz w:val="24"/>
                <w:szCs w:val="24"/>
                <w:lang w:val="kk-KZ"/>
              </w:rPr>
              <w:t>Оригами -1</w:t>
            </w:r>
          </w:p>
          <w:p w:rsidR="003722D1" w:rsidRPr="003722D1" w:rsidRDefault="003722D1" w:rsidP="000A6927">
            <w:pPr>
              <w:pStyle w:val="a3"/>
              <w:rPr>
                <w:rFonts w:ascii="Times New Roman" w:hAnsi="Times New Roman" w:cs="Times New Roman"/>
                <w:sz w:val="24"/>
                <w:szCs w:val="24"/>
                <w:lang w:val="kk-KZ"/>
              </w:rPr>
            </w:pPr>
            <w:r w:rsidRPr="003722D1">
              <w:rPr>
                <w:rFonts w:ascii="Times New Roman" w:hAnsi="Times New Roman" w:cs="Times New Roman"/>
                <w:sz w:val="24"/>
                <w:szCs w:val="24"/>
                <w:lang w:val="kk-KZ"/>
              </w:rPr>
              <w:t>Ұлттық ойындар-1</w:t>
            </w:r>
          </w:p>
        </w:tc>
      </w:tr>
      <w:tr w:rsidR="003722D1" w:rsidRPr="00A722A8" w:rsidTr="003722D1">
        <w:tc>
          <w:tcPr>
            <w:tcW w:w="709" w:type="dxa"/>
            <w:tcBorders>
              <w:top w:val="single" w:sz="4" w:space="0" w:color="auto"/>
              <w:left w:val="single" w:sz="4" w:space="0" w:color="auto"/>
              <w:bottom w:val="single" w:sz="4" w:space="0" w:color="auto"/>
              <w:right w:val="single" w:sz="4" w:space="0" w:color="auto"/>
            </w:tcBorders>
            <w:hideMark/>
          </w:tcPr>
          <w:p w:rsidR="003722D1" w:rsidRPr="003722D1" w:rsidRDefault="003722D1" w:rsidP="000A6927">
            <w:pPr>
              <w:spacing w:after="0" w:line="240" w:lineRule="auto"/>
              <w:jc w:val="both"/>
              <w:rPr>
                <w:rFonts w:ascii="Times New Roman" w:hAnsi="Times New Roman" w:cs="Times New Roman"/>
                <w:sz w:val="24"/>
                <w:szCs w:val="24"/>
                <w:lang w:val="kk-KZ"/>
              </w:rPr>
            </w:pPr>
            <w:r w:rsidRPr="003722D1">
              <w:rPr>
                <w:rFonts w:ascii="Times New Roman" w:hAnsi="Times New Roman" w:cs="Times New Roman"/>
                <w:sz w:val="24"/>
                <w:szCs w:val="24"/>
                <w:lang w:val="kk-KZ"/>
              </w:rPr>
              <w:t>3</w:t>
            </w:r>
          </w:p>
        </w:tc>
        <w:tc>
          <w:tcPr>
            <w:tcW w:w="3260" w:type="dxa"/>
            <w:tcBorders>
              <w:top w:val="single" w:sz="4" w:space="0" w:color="auto"/>
              <w:left w:val="single" w:sz="4" w:space="0" w:color="auto"/>
              <w:bottom w:val="single" w:sz="4" w:space="0" w:color="auto"/>
              <w:right w:val="single" w:sz="4" w:space="0" w:color="auto"/>
            </w:tcBorders>
            <w:hideMark/>
          </w:tcPr>
          <w:p w:rsidR="003722D1" w:rsidRPr="003722D1" w:rsidRDefault="003722D1" w:rsidP="000A6927">
            <w:pPr>
              <w:pStyle w:val="a3"/>
              <w:rPr>
                <w:rFonts w:ascii="Times New Roman" w:hAnsi="Times New Roman" w:cs="Times New Roman"/>
                <w:sz w:val="24"/>
                <w:szCs w:val="24"/>
                <w:lang w:val="kk-KZ"/>
              </w:rPr>
            </w:pPr>
            <w:r w:rsidRPr="003722D1">
              <w:rPr>
                <w:rFonts w:ascii="Times New Roman" w:hAnsi="Times New Roman" w:cs="Times New Roman"/>
                <w:sz w:val="24"/>
                <w:szCs w:val="24"/>
                <w:lang w:val="kk-KZ"/>
              </w:rPr>
              <w:t xml:space="preserve"> Мектепалды даярлық  топтары (5 жас)</w:t>
            </w:r>
          </w:p>
        </w:tc>
        <w:tc>
          <w:tcPr>
            <w:tcW w:w="1985" w:type="dxa"/>
            <w:tcBorders>
              <w:top w:val="single" w:sz="4" w:space="0" w:color="auto"/>
              <w:left w:val="single" w:sz="4" w:space="0" w:color="auto"/>
              <w:bottom w:val="single" w:sz="4" w:space="0" w:color="auto"/>
              <w:right w:val="single" w:sz="4" w:space="0" w:color="auto"/>
            </w:tcBorders>
            <w:hideMark/>
          </w:tcPr>
          <w:p w:rsidR="003722D1" w:rsidRPr="003722D1" w:rsidRDefault="003722D1" w:rsidP="000A6927">
            <w:pPr>
              <w:pStyle w:val="a3"/>
              <w:rPr>
                <w:rFonts w:ascii="Times New Roman" w:hAnsi="Times New Roman" w:cs="Times New Roman"/>
                <w:sz w:val="24"/>
                <w:szCs w:val="24"/>
                <w:lang w:val="kk-KZ"/>
              </w:rPr>
            </w:pPr>
            <w:r w:rsidRPr="003722D1">
              <w:rPr>
                <w:rFonts w:ascii="Times New Roman" w:hAnsi="Times New Roman" w:cs="Times New Roman"/>
                <w:sz w:val="24"/>
                <w:szCs w:val="24"/>
                <w:lang w:val="kk-KZ"/>
              </w:rPr>
              <w:t>3 сағат</w:t>
            </w:r>
          </w:p>
        </w:tc>
        <w:tc>
          <w:tcPr>
            <w:tcW w:w="3992" w:type="dxa"/>
            <w:tcBorders>
              <w:top w:val="single" w:sz="4" w:space="0" w:color="auto"/>
              <w:left w:val="single" w:sz="4" w:space="0" w:color="auto"/>
              <w:bottom w:val="single" w:sz="4" w:space="0" w:color="auto"/>
              <w:right w:val="single" w:sz="4" w:space="0" w:color="auto"/>
            </w:tcBorders>
          </w:tcPr>
          <w:p w:rsidR="003722D1" w:rsidRPr="003722D1" w:rsidRDefault="003722D1" w:rsidP="003722D1">
            <w:pPr>
              <w:pStyle w:val="a3"/>
              <w:rPr>
                <w:rFonts w:ascii="Times New Roman" w:hAnsi="Times New Roman" w:cs="Times New Roman"/>
                <w:sz w:val="24"/>
                <w:szCs w:val="24"/>
                <w:lang w:val="kk-KZ"/>
              </w:rPr>
            </w:pPr>
            <w:r w:rsidRPr="003722D1">
              <w:rPr>
                <w:rFonts w:ascii="Times New Roman" w:hAnsi="Times New Roman" w:cs="Times New Roman"/>
                <w:sz w:val="24"/>
                <w:szCs w:val="24"/>
                <w:lang w:val="kk-KZ"/>
              </w:rPr>
              <w:t>Оригами -1</w:t>
            </w:r>
          </w:p>
          <w:p w:rsidR="003722D1" w:rsidRPr="003722D1" w:rsidRDefault="003722D1" w:rsidP="003722D1">
            <w:pPr>
              <w:pStyle w:val="a3"/>
              <w:rPr>
                <w:rFonts w:ascii="Times New Roman" w:hAnsi="Times New Roman" w:cs="Times New Roman"/>
                <w:sz w:val="24"/>
                <w:szCs w:val="24"/>
                <w:lang w:val="kk-KZ"/>
              </w:rPr>
            </w:pPr>
            <w:r w:rsidRPr="003722D1">
              <w:rPr>
                <w:rFonts w:ascii="Times New Roman" w:hAnsi="Times New Roman" w:cs="Times New Roman"/>
                <w:sz w:val="24"/>
                <w:szCs w:val="24"/>
                <w:lang w:val="kk-KZ"/>
              </w:rPr>
              <w:t>Ұлттық ойындар-1</w:t>
            </w:r>
          </w:p>
          <w:p w:rsidR="003722D1" w:rsidRPr="00A722A8" w:rsidRDefault="003722D1" w:rsidP="003722D1">
            <w:pPr>
              <w:pStyle w:val="a3"/>
              <w:rPr>
                <w:rFonts w:ascii="Times New Roman" w:hAnsi="Times New Roman" w:cs="Times New Roman"/>
                <w:sz w:val="24"/>
                <w:szCs w:val="24"/>
                <w:lang w:val="kk-KZ"/>
              </w:rPr>
            </w:pPr>
            <w:r w:rsidRPr="003722D1">
              <w:rPr>
                <w:rFonts w:ascii="Times New Roman" w:hAnsi="Times New Roman" w:cs="Times New Roman"/>
                <w:sz w:val="24"/>
                <w:szCs w:val="24"/>
                <w:lang w:val="kk-KZ"/>
              </w:rPr>
              <w:t>Өлкетану  -1</w:t>
            </w:r>
          </w:p>
        </w:tc>
      </w:tr>
    </w:tbl>
    <w:p w:rsidR="003722D1" w:rsidRDefault="003722D1" w:rsidP="00DF3804">
      <w:pPr>
        <w:autoSpaceDE w:val="0"/>
        <w:autoSpaceDN w:val="0"/>
        <w:adjustRightInd w:val="0"/>
        <w:spacing w:after="0" w:line="240" w:lineRule="auto"/>
        <w:ind w:right="142"/>
        <w:jc w:val="center"/>
        <w:rPr>
          <w:rFonts w:ascii="Times New Roman" w:hAnsi="Times New Roman" w:cs="Times New Roman"/>
          <w:sz w:val="24"/>
          <w:szCs w:val="24"/>
          <w:lang w:val="kk-KZ"/>
        </w:rPr>
      </w:pPr>
    </w:p>
    <w:p w:rsidR="003722D1" w:rsidRPr="003722D1" w:rsidRDefault="003722D1" w:rsidP="003722D1">
      <w:pPr>
        <w:autoSpaceDE w:val="0"/>
        <w:autoSpaceDN w:val="0"/>
        <w:adjustRightInd w:val="0"/>
        <w:spacing w:after="0" w:line="240" w:lineRule="auto"/>
        <w:ind w:right="142"/>
        <w:jc w:val="center"/>
        <w:rPr>
          <w:rFonts w:ascii="Times New Roman" w:hAnsi="Times New Roman" w:cs="Times New Roman"/>
          <w:b/>
          <w:sz w:val="24"/>
          <w:szCs w:val="24"/>
          <w:lang w:val="kk-KZ"/>
        </w:rPr>
      </w:pPr>
      <w:r w:rsidRPr="003722D1">
        <w:rPr>
          <w:rFonts w:ascii="Times New Roman" w:hAnsi="Times New Roman" w:cs="Times New Roman"/>
          <w:b/>
          <w:sz w:val="24"/>
          <w:szCs w:val="24"/>
          <w:lang w:val="kk-KZ"/>
        </w:rPr>
        <w:t>202</w:t>
      </w:r>
      <w:r>
        <w:rPr>
          <w:rFonts w:ascii="Times New Roman" w:hAnsi="Times New Roman" w:cs="Times New Roman"/>
          <w:b/>
          <w:sz w:val="24"/>
          <w:szCs w:val="24"/>
          <w:lang w:val="kk-KZ"/>
        </w:rPr>
        <w:t>1</w:t>
      </w:r>
      <w:r w:rsidRPr="003722D1">
        <w:rPr>
          <w:rFonts w:ascii="Times New Roman" w:hAnsi="Times New Roman" w:cs="Times New Roman"/>
          <w:b/>
          <w:sz w:val="24"/>
          <w:szCs w:val="24"/>
          <w:lang w:val="kk-KZ"/>
        </w:rPr>
        <w:t>-202</w:t>
      </w:r>
      <w:r>
        <w:rPr>
          <w:rFonts w:ascii="Times New Roman" w:hAnsi="Times New Roman" w:cs="Times New Roman"/>
          <w:b/>
          <w:sz w:val="24"/>
          <w:szCs w:val="24"/>
          <w:lang w:val="kk-KZ"/>
        </w:rPr>
        <w:t>2</w:t>
      </w:r>
      <w:r w:rsidRPr="003722D1">
        <w:rPr>
          <w:rFonts w:ascii="Times New Roman" w:hAnsi="Times New Roman" w:cs="Times New Roman"/>
          <w:b/>
          <w:sz w:val="24"/>
          <w:szCs w:val="24"/>
          <w:lang w:val="kk-KZ"/>
        </w:rPr>
        <w:t xml:space="preserve"> оқу жылы</w:t>
      </w:r>
    </w:p>
    <w:tbl>
      <w:tblPr>
        <w:tblW w:w="9946" w:type="dxa"/>
        <w:tblInd w:w="108" w:type="dxa"/>
        <w:tblLook w:val="04A0" w:firstRow="1" w:lastRow="0" w:firstColumn="1" w:lastColumn="0" w:noHBand="0" w:noVBand="1"/>
      </w:tblPr>
      <w:tblGrid>
        <w:gridCol w:w="709"/>
        <w:gridCol w:w="3260"/>
        <w:gridCol w:w="1985"/>
        <w:gridCol w:w="3992"/>
      </w:tblGrid>
      <w:tr w:rsidR="003722D1" w:rsidRPr="003722D1" w:rsidTr="000A6927">
        <w:tc>
          <w:tcPr>
            <w:tcW w:w="709" w:type="dxa"/>
            <w:tcBorders>
              <w:top w:val="single" w:sz="4" w:space="0" w:color="auto"/>
              <w:left w:val="single" w:sz="4" w:space="0" w:color="auto"/>
              <w:bottom w:val="single" w:sz="4" w:space="0" w:color="auto"/>
              <w:right w:val="single" w:sz="4" w:space="0" w:color="auto"/>
            </w:tcBorders>
            <w:hideMark/>
          </w:tcPr>
          <w:p w:rsidR="003722D1" w:rsidRPr="003722D1" w:rsidRDefault="003722D1" w:rsidP="000A6927">
            <w:pPr>
              <w:spacing w:after="0" w:line="240" w:lineRule="auto"/>
              <w:jc w:val="both"/>
              <w:rPr>
                <w:rFonts w:ascii="Times New Roman" w:hAnsi="Times New Roman" w:cs="Times New Roman"/>
                <w:sz w:val="24"/>
                <w:szCs w:val="24"/>
                <w:lang w:val="kk-KZ"/>
              </w:rPr>
            </w:pPr>
            <w:r w:rsidRPr="003722D1">
              <w:rPr>
                <w:rFonts w:ascii="Times New Roman" w:hAnsi="Times New Roman" w:cs="Times New Roman"/>
                <w:sz w:val="24"/>
                <w:szCs w:val="24"/>
                <w:lang w:val="kk-KZ"/>
              </w:rPr>
              <w:t>№</w:t>
            </w:r>
          </w:p>
        </w:tc>
        <w:tc>
          <w:tcPr>
            <w:tcW w:w="3260" w:type="dxa"/>
            <w:tcBorders>
              <w:top w:val="single" w:sz="4" w:space="0" w:color="auto"/>
              <w:left w:val="single" w:sz="4" w:space="0" w:color="auto"/>
              <w:bottom w:val="single" w:sz="4" w:space="0" w:color="auto"/>
              <w:right w:val="single" w:sz="4" w:space="0" w:color="auto"/>
            </w:tcBorders>
            <w:hideMark/>
          </w:tcPr>
          <w:p w:rsidR="003722D1" w:rsidRPr="003722D1" w:rsidRDefault="003722D1" w:rsidP="000A6927">
            <w:pPr>
              <w:pStyle w:val="a3"/>
              <w:rPr>
                <w:rFonts w:ascii="Times New Roman" w:hAnsi="Times New Roman" w:cs="Times New Roman"/>
                <w:sz w:val="24"/>
                <w:szCs w:val="24"/>
                <w:lang w:val="kk-KZ"/>
              </w:rPr>
            </w:pPr>
            <w:r w:rsidRPr="003722D1">
              <w:rPr>
                <w:rFonts w:ascii="Times New Roman" w:hAnsi="Times New Roman" w:cs="Times New Roman"/>
                <w:sz w:val="24"/>
                <w:szCs w:val="24"/>
                <w:lang w:val="kk-KZ"/>
              </w:rPr>
              <w:t xml:space="preserve">Жас кезеңдері </w:t>
            </w:r>
          </w:p>
        </w:tc>
        <w:tc>
          <w:tcPr>
            <w:tcW w:w="1985" w:type="dxa"/>
            <w:tcBorders>
              <w:top w:val="single" w:sz="4" w:space="0" w:color="auto"/>
              <w:left w:val="single" w:sz="4" w:space="0" w:color="auto"/>
              <w:bottom w:val="single" w:sz="4" w:space="0" w:color="auto"/>
              <w:right w:val="single" w:sz="4" w:space="0" w:color="auto"/>
            </w:tcBorders>
            <w:hideMark/>
          </w:tcPr>
          <w:p w:rsidR="003722D1" w:rsidRPr="003722D1" w:rsidRDefault="003722D1" w:rsidP="000A6927">
            <w:pPr>
              <w:pStyle w:val="a3"/>
              <w:rPr>
                <w:rFonts w:ascii="Times New Roman" w:hAnsi="Times New Roman" w:cs="Times New Roman"/>
                <w:sz w:val="24"/>
                <w:szCs w:val="24"/>
                <w:lang w:val="kk-KZ"/>
              </w:rPr>
            </w:pPr>
            <w:r w:rsidRPr="003722D1">
              <w:rPr>
                <w:rFonts w:ascii="Times New Roman" w:hAnsi="Times New Roman" w:cs="Times New Roman"/>
                <w:sz w:val="24"/>
                <w:szCs w:val="24"/>
                <w:lang w:val="kk-KZ"/>
              </w:rPr>
              <w:t xml:space="preserve"> Жүктеме</w:t>
            </w:r>
          </w:p>
        </w:tc>
        <w:tc>
          <w:tcPr>
            <w:tcW w:w="3992" w:type="dxa"/>
            <w:tcBorders>
              <w:top w:val="single" w:sz="4" w:space="0" w:color="auto"/>
              <w:left w:val="single" w:sz="4" w:space="0" w:color="auto"/>
              <w:bottom w:val="single" w:sz="4" w:space="0" w:color="auto"/>
              <w:right w:val="single" w:sz="4" w:space="0" w:color="auto"/>
            </w:tcBorders>
            <w:hideMark/>
          </w:tcPr>
          <w:p w:rsidR="003722D1" w:rsidRPr="003722D1" w:rsidRDefault="003722D1" w:rsidP="000A6927">
            <w:pPr>
              <w:pStyle w:val="a3"/>
              <w:rPr>
                <w:rFonts w:ascii="Times New Roman" w:hAnsi="Times New Roman" w:cs="Times New Roman"/>
                <w:sz w:val="24"/>
                <w:szCs w:val="24"/>
                <w:lang w:val="kk-KZ"/>
              </w:rPr>
            </w:pPr>
            <w:r w:rsidRPr="003722D1">
              <w:rPr>
                <w:rFonts w:ascii="Times New Roman" w:hAnsi="Times New Roman" w:cs="Times New Roman"/>
                <w:sz w:val="24"/>
                <w:szCs w:val="24"/>
                <w:lang w:val="kk-KZ"/>
              </w:rPr>
              <w:t>Вариативтік компонент</w:t>
            </w:r>
          </w:p>
        </w:tc>
      </w:tr>
      <w:tr w:rsidR="003722D1" w:rsidRPr="003722D1" w:rsidTr="000A6927">
        <w:trPr>
          <w:trHeight w:val="744"/>
        </w:trPr>
        <w:tc>
          <w:tcPr>
            <w:tcW w:w="709" w:type="dxa"/>
            <w:tcBorders>
              <w:top w:val="single" w:sz="4" w:space="0" w:color="auto"/>
              <w:left w:val="single" w:sz="4" w:space="0" w:color="auto"/>
              <w:bottom w:val="single" w:sz="4" w:space="0" w:color="auto"/>
              <w:right w:val="single" w:sz="4" w:space="0" w:color="auto"/>
            </w:tcBorders>
            <w:hideMark/>
          </w:tcPr>
          <w:p w:rsidR="003722D1" w:rsidRPr="003722D1" w:rsidRDefault="003722D1" w:rsidP="000A6927">
            <w:pPr>
              <w:spacing w:after="0" w:line="240" w:lineRule="auto"/>
              <w:jc w:val="both"/>
              <w:rPr>
                <w:rFonts w:ascii="Times New Roman" w:hAnsi="Times New Roman" w:cs="Times New Roman"/>
                <w:sz w:val="24"/>
                <w:szCs w:val="24"/>
                <w:lang w:val="kk-KZ"/>
              </w:rPr>
            </w:pPr>
            <w:r w:rsidRPr="003722D1">
              <w:rPr>
                <w:rFonts w:ascii="Times New Roman" w:hAnsi="Times New Roman" w:cs="Times New Roman"/>
                <w:sz w:val="24"/>
                <w:szCs w:val="24"/>
                <w:lang w:val="kk-KZ"/>
              </w:rPr>
              <w:t>1</w:t>
            </w:r>
          </w:p>
        </w:tc>
        <w:tc>
          <w:tcPr>
            <w:tcW w:w="3260" w:type="dxa"/>
            <w:tcBorders>
              <w:top w:val="single" w:sz="4" w:space="0" w:color="auto"/>
              <w:left w:val="single" w:sz="4" w:space="0" w:color="auto"/>
              <w:bottom w:val="single" w:sz="4" w:space="0" w:color="auto"/>
              <w:right w:val="single" w:sz="4" w:space="0" w:color="auto"/>
            </w:tcBorders>
            <w:hideMark/>
          </w:tcPr>
          <w:p w:rsidR="003722D1" w:rsidRPr="003722D1" w:rsidRDefault="003722D1" w:rsidP="000A6927">
            <w:pPr>
              <w:pStyle w:val="a3"/>
              <w:rPr>
                <w:rFonts w:ascii="Times New Roman" w:hAnsi="Times New Roman" w:cs="Times New Roman"/>
                <w:sz w:val="24"/>
                <w:szCs w:val="24"/>
                <w:lang w:val="kk-KZ"/>
              </w:rPr>
            </w:pPr>
            <w:r w:rsidRPr="003722D1">
              <w:rPr>
                <w:rFonts w:ascii="Times New Roman" w:hAnsi="Times New Roman" w:cs="Times New Roman"/>
                <w:sz w:val="24"/>
                <w:szCs w:val="24"/>
                <w:lang w:val="kk-KZ"/>
              </w:rPr>
              <w:t>Ортаңғы топтары (3 жастан</w:t>
            </w:r>
          </w:p>
        </w:tc>
        <w:tc>
          <w:tcPr>
            <w:tcW w:w="1985" w:type="dxa"/>
            <w:tcBorders>
              <w:top w:val="single" w:sz="4" w:space="0" w:color="auto"/>
              <w:left w:val="single" w:sz="4" w:space="0" w:color="auto"/>
              <w:bottom w:val="single" w:sz="4" w:space="0" w:color="auto"/>
              <w:right w:val="single" w:sz="4" w:space="0" w:color="auto"/>
            </w:tcBorders>
            <w:hideMark/>
          </w:tcPr>
          <w:p w:rsidR="003722D1" w:rsidRPr="003722D1" w:rsidRDefault="003722D1" w:rsidP="000A6927">
            <w:pPr>
              <w:pStyle w:val="a3"/>
              <w:rPr>
                <w:rFonts w:ascii="Times New Roman" w:hAnsi="Times New Roman" w:cs="Times New Roman"/>
                <w:sz w:val="24"/>
                <w:szCs w:val="24"/>
                <w:lang w:val="kk-KZ"/>
              </w:rPr>
            </w:pPr>
            <w:r w:rsidRPr="003722D1">
              <w:rPr>
                <w:rFonts w:ascii="Times New Roman" w:hAnsi="Times New Roman" w:cs="Times New Roman"/>
                <w:sz w:val="24"/>
                <w:szCs w:val="24"/>
                <w:lang w:val="kk-KZ"/>
              </w:rPr>
              <w:t>1 сағат</w:t>
            </w:r>
          </w:p>
        </w:tc>
        <w:tc>
          <w:tcPr>
            <w:tcW w:w="3992" w:type="dxa"/>
            <w:tcBorders>
              <w:top w:val="single" w:sz="4" w:space="0" w:color="auto"/>
              <w:left w:val="single" w:sz="4" w:space="0" w:color="auto"/>
              <w:bottom w:val="single" w:sz="4" w:space="0" w:color="auto"/>
              <w:right w:val="single" w:sz="4" w:space="0" w:color="auto"/>
            </w:tcBorders>
            <w:hideMark/>
          </w:tcPr>
          <w:p w:rsidR="003722D1" w:rsidRPr="003722D1" w:rsidRDefault="003722D1" w:rsidP="000A6927">
            <w:pPr>
              <w:pStyle w:val="a3"/>
              <w:rPr>
                <w:rFonts w:ascii="Times New Roman" w:hAnsi="Times New Roman" w:cs="Times New Roman"/>
                <w:sz w:val="24"/>
                <w:szCs w:val="24"/>
                <w:lang w:val="kk-KZ"/>
              </w:rPr>
            </w:pPr>
            <w:r w:rsidRPr="003722D1">
              <w:rPr>
                <w:rFonts w:ascii="Times New Roman" w:hAnsi="Times New Roman" w:cs="Times New Roman"/>
                <w:sz w:val="24"/>
                <w:szCs w:val="24"/>
                <w:lang w:val="kk-KZ"/>
              </w:rPr>
              <w:t>«Оригами»-1</w:t>
            </w:r>
          </w:p>
          <w:p w:rsidR="003722D1" w:rsidRPr="003722D1" w:rsidRDefault="003722D1" w:rsidP="000A6927">
            <w:pPr>
              <w:pStyle w:val="a3"/>
              <w:rPr>
                <w:rFonts w:ascii="Times New Roman" w:hAnsi="Times New Roman" w:cs="Times New Roman"/>
                <w:sz w:val="24"/>
                <w:szCs w:val="24"/>
                <w:lang w:val="kk-KZ"/>
              </w:rPr>
            </w:pPr>
          </w:p>
        </w:tc>
      </w:tr>
      <w:tr w:rsidR="003722D1" w:rsidRPr="003722D1" w:rsidTr="000A6927">
        <w:tc>
          <w:tcPr>
            <w:tcW w:w="709" w:type="dxa"/>
            <w:tcBorders>
              <w:top w:val="single" w:sz="4" w:space="0" w:color="auto"/>
              <w:left w:val="single" w:sz="4" w:space="0" w:color="auto"/>
              <w:bottom w:val="single" w:sz="4" w:space="0" w:color="auto"/>
              <w:right w:val="single" w:sz="4" w:space="0" w:color="auto"/>
            </w:tcBorders>
            <w:hideMark/>
          </w:tcPr>
          <w:p w:rsidR="003722D1" w:rsidRPr="003722D1" w:rsidRDefault="003722D1" w:rsidP="000A6927">
            <w:pPr>
              <w:spacing w:after="0" w:line="240" w:lineRule="auto"/>
              <w:jc w:val="both"/>
              <w:rPr>
                <w:rFonts w:ascii="Times New Roman" w:hAnsi="Times New Roman" w:cs="Times New Roman"/>
                <w:sz w:val="24"/>
                <w:szCs w:val="24"/>
                <w:lang w:val="kk-KZ"/>
              </w:rPr>
            </w:pPr>
            <w:r w:rsidRPr="003722D1">
              <w:rPr>
                <w:rFonts w:ascii="Times New Roman" w:hAnsi="Times New Roman" w:cs="Times New Roman"/>
                <w:sz w:val="24"/>
                <w:szCs w:val="24"/>
                <w:lang w:val="kk-KZ"/>
              </w:rPr>
              <w:t>2</w:t>
            </w:r>
          </w:p>
        </w:tc>
        <w:tc>
          <w:tcPr>
            <w:tcW w:w="3260" w:type="dxa"/>
            <w:tcBorders>
              <w:top w:val="single" w:sz="4" w:space="0" w:color="auto"/>
              <w:left w:val="single" w:sz="4" w:space="0" w:color="auto"/>
              <w:bottom w:val="single" w:sz="4" w:space="0" w:color="auto"/>
              <w:right w:val="single" w:sz="4" w:space="0" w:color="auto"/>
            </w:tcBorders>
            <w:hideMark/>
          </w:tcPr>
          <w:p w:rsidR="003722D1" w:rsidRPr="003722D1" w:rsidRDefault="003722D1" w:rsidP="000A6927">
            <w:pPr>
              <w:pStyle w:val="a3"/>
              <w:rPr>
                <w:rFonts w:ascii="Times New Roman" w:hAnsi="Times New Roman" w:cs="Times New Roman"/>
                <w:sz w:val="24"/>
                <w:szCs w:val="24"/>
                <w:lang w:val="kk-KZ"/>
              </w:rPr>
            </w:pPr>
            <w:r w:rsidRPr="003722D1">
              <w:rPr>
                <w:rFonts w:ascii="Times New Roman" w:hAnsi="Times New Roman" w:cs="Times New Roman"/>
                <w:sz w:val="24"/>
                <w:szCs w:val="24"/>
                <w:lang w:val="kk-KZ"/>
              </w:rPr>
              <w:t xml:space="preserve"> Ересек топтары (4 жас)</w:t>
            </w:r>
          </w:p>
        </w:tc>
        <w:tc>
          <w:tcPr>
            <w:tcW w:w="1985" w:type="dxa"/>
            <w:tcBorders>
              <w:top w:val="single" w:sz="4" w:space="0" w:color="auto"/>
              <w:left w:val="single" w:sz="4" w:space="0" w:color="auto"/>
              <w:bottom w:val="single" w:sz="4" w:space="0" w:color="auto"/>
              <w:right w:val="single" w:sz="4" w:space="0" w:color="auto"/>
            </w:tcBorders>
            <w:hideMark/>
          </w:tcPr>
          <w:p w:rsidR="003722D1" w:rsidRPr="003722D1" w:rsidRDefault="003722D1" w:rsidP="000A6927">
            <w:pPr>
              <w:pStyle w:val="a3"/>
              <w:rPr>
                <w:rFonts w:ascii="Times New Roman" w:hAnsi="Times New Roman" w:cs="Times New Roman"/>
                <w:sz w:val="24"/>
                <w:szCs w:val="24"/>
                <w:lang w:val="kk-KZ"/>
              </w:rPr>
            </w:pPr>
            <w:r w:rsidRPr="003722D1">
              <w:rPr>
                <w:rFonts w:ascii="Times New Roman" w:hAnsi="Times New Roman" w:cs="Times New Roman"/>
                <w:sz w:val="24"/>
                <w:szCs w:val="24"/>
                <w:lang w:val="kk-KZ"/>
              </w:rPr>
              <w:t>2 сағат</w:t>
            </w:r>
          </w:p>
        </w:tc>
        <w:tc>
          <w:tcPr>
            <w:tcW w:w="3992" w:type="dxa"/>
            <w:tcBorders>
              <w:top w:val="single" w:sz="4" w:space="0" w:color="auto"/>
              <w:left w:val="single" w:sz="4" w:space="0" w:color="auto"/>
              <w:bottom w:val="single" w:sz="4" w:space="0" w:color="auto"/>
              <w:right w:val="single" w:sz="4" w:space="0" w:color="auto"/>
            </w:tcBorders>
            <w:hideMark/>
          </w:tcPr>
          <w:p w:rsidR="003722D1" w:rsidRPr="003722D1" w:rsidRDefault="003722D1" w:rsidP="000A6927">
            <w:pPr>
              <w:pStyle w:val="a3"/>
              <w:rPr>
                <w:rFonts w:ascii="Times New Roman" w:hAnsi="Times New Roman" w:cs="Times New Roman"/>
                <w:sz w:val="24"/>
                <w:szCs w:val="24"/>
                <w:lang w:val="kk-KZ"/>
              </w:rPr>
            </w:pPr>
            <w:r w:rsidRPr="003722D1">
              <w:rPr>
                <w:rFonts w:ascii="Times New Roman" w:hAnsi="Times New Roman" w:cs="Times New Roman"/>
                <w:sz w:val="24"/>
                <w:szCs w:val="24"/>
                <w:lang w:val="kk-KZ"/>
              </w:rPr>
              <w:t>Оригами -1</w:t>
            </w:r>
          </w:p>
          <w:p w:rsidR="003722D1" w:rsidRPr="003722D1" w:rsidRDefault="003722D1" w:rsidP="000A6927">
            <w:pPr>
              <w:pStyle w:val="a3"/>
              <w:rPr>
                <w:rFonts w:ascii="Times New Roman" w:hAnsi="Times New Roman" w:cs="Times New Roman"/>
                <w:sz w:val="24"/>
                <w:szCs w:val="24"/>
                <w:lang w:val="kk-KZ"/>
              </w:rPr>
            </w:pPr>
            <w:r w:rsidRPr="003722D1">
              <w:rPr>
                <w:rFonts w:ascii="Times New Roman" w:hAnsi="Times New Roman" w:cs="Times New Roman"/>
                <w:sz w:val="24"/>
                <w:szCs w:val="24"/>
                <w:lang w:val="kk-KZ"/>
              </w:rPr>
              <w:t>Ұлттық ойындар-1</w:t>
            </w:r>
          </w:p>
        </w:tc>
      </w:tr>
      <w:tr w:rsidR="003722D1" w:rsidRPr="00A722A8" w:rsidTr="000A6927">
        <w:tc>
          <w:tcPr>
            <w:tcW w:w="709" w:type="dxa"/>
            <w:tcBorders>
              <w:top w:val="single" w:sz="4" w:space="0" w:color="auto"/>
              <w:left w:val="single" w:sz="4" w:space="0" w:color="auto"/>
              <w:bottom w:val="single" w:sz="4" w:space="0" w:color="auto"/>
              <w:right w:val="single" w:sz="4" w:space="0" w:color="auto"/>
            </w:tcBorders>
            <w:hideMark/>
          </w:tcPr>
          <w:p w:rsidR="003722D1" w:rsidRPr="003722D1" w:rsidRDefault="003722D1" w:rsidP="000A6927">
            <w:pPr>
              <w:spacing w:after="0" w:line="240" w:lineRule="auto"/>
              <w:jc w:val="both"/>
              <w:rPr>
                <w:rFonts w:ascii="Times New Roman" w:hAnsi="Times New Roman" w:cs="Times New Roman"/>
                <w:sz w:val="24"/>
                <w:szCs w:val="24"/>
                <w:lang w:val="kk-KZ"/>
              </w:rPr>
            </w:pPr>
            <w:r w:rsidRPr="003722D1">
              <w:rPr>
                <w:rFonts w:ascii="Times New Roman" w:hAnsi="Times New Roman" w:cs="Times New Roman"/>
                <w:sz w:val="24"/>
                <w:szCs w:val="24"/>
                <w:lang w:val="kk-KZ"/>
              </w:rPr>
              <w:t>3</w:t>
            </w:r>
          </w:p>
        </w:tc>
        <w:tc>
          <w:tcPr>
            <w:tcW w:w="3260" w:type="dxa"/>
            <w:tcBorders>
              <w:top w:val="single" w:sz="4" w:space="0" w:color="auto"/>
              <w:left w:val="single" w:sz="4" w:space="0" w:color="auto"/>
              <w:bottom w:val="single" w:sz="4" w:space="0" w:color="auto"/>
              <w:right w:val="single" w:sz="4" w:space="0" w:color="auto"/>
            </w:tcBorders>
            <w:hideMark/>
          </w:tcPr>
          <w:p w:rsidR="003722D1" w:rsidRPr="003722D1" w:rsidRDefault="003722D1" w:rsidP="000A6927">
            <w:pPr>
              <w:pStyle w:val="a3"/>
              <w:rPr>
                <w:rFonts w:ascii="Times New Roman" w:hAnsi="Times New Roman" w:cs="Times New Roman"/>
                <w:sz w:val="24"/>
                <w:szCs w:val="24"/>
                <w:lang w:val="kk-KZ"/>
              </w:rPr>
            </w:pPr>
            <w:r w:rsidRPr="003722D1">
              <w:rPr>
                <w:rFonts w:ascii="Times New Roman" w:hAnsi="Times New Roman" w:cs="Times New Roman"/>
                <w:sz w:val="24"/>
                <w:szCs w:val="24"/>
                <w:lang w:val="kk-KZ"/>
              </w:rPr>
              <w:t xml:space="preserve"> Мектепалды даярлық  топтары (5 жас)</w:t>
            </w:r>
          </w:p>
        </w:tc>
        <w:tc>
          <w:tcPr>
            <w:tcW w:w="1985" w:type="dxa"/>
            <w:tcBorders>
              <w:top w:val="single" w:sz="4" w:space="0" w:color="auto"/>
              <w:left w:val="single" w:sz="4" w:space="0" w:color="auto"/>
              <w:bottom w:val="single" w:sz="4" w:space="0" w:color="auto"/>
              <w:right w:val="single" w:sz="4" w:space="0" w:color="auto"/>
            </w:tcBorders>
            <w:hideMark/>
          </w:tcPr>
          <w:p w:rsidR="003722D1" w:rsidRPr="003722D1" w:rsidRDefault="003722D1" w:rsidP="000A6927">
            <w:pPr>
              <w:pStyle w:val="a3"/>
              <w:rPr>
                <w:rFonts w:ascii="Times New Roman" w:hAnsi="Times New Roman" w:cs="Times New Roman"/>
                <w:sz w:val="24"/>
                <w:szCs w:val="24"/>
                <w:lang w:val="kk-KZ"/>
              </w:rPr>
            </w:pPr>
            <w:r w:rsidRPr="003722D1">
              <w:rPr>
                <w:rFonts w:ascii="Times New Roman" w:hAnsi="Times New Roman" w:cs="Times New Roman"/>
                <w:sz w:val="24"/>
                <w:szCs w:val="24"/>
                <w:lang w:val="kk-KZ"/>
              </w:rPr>
              <w:t>3 сағат</w:t>
            </w:r>
          </w:p>
        </w:tc>
        <w:tc>
          <w:tcPr>
            <w:tcW w:w="3992" w:type="dxa"/>
            <w:tcBorders>
              <w:top w:val="single" w:sz="4" w:space="0" w:color="auto"/>
              <w:left w:val="single" w:sz="4" w:space="0" w:color="auto"/>
              <w:bottom w:val="single" w:sz="4" w:space="0" w:color="auto"/>
              <w:right w:val="single" w:sz="4" w:space="0" w:color="auto"/>
            </w:tcBorders>
          </w:tcPr>
          <w:p w:rsidR="003722D1" w:rsidRPr="003722D1" w:rsidRDefault="003722D1" w:rsidP="000A6927">
            <w:pPr>
              <w:pStyle w:val="a3"/>
              <w:rPr>
                <w:rFonts w:ascii="Times New Roman" w:hAnsi="Times New Roman" w:cs="Times New Roman"/>
                <w:sz w:val="24"/>
                <w:szCs w:val="24"/>
                <w:lang w:val="kk-KZ"/>
              </w:rPr>
            </w:pPr>
            <w:r w:rsidRPr="003722D1">
              <w:rPr>
                <w:rFonts w:ascii="Times New Roman" w:hAnsi="Times New Roman" w:cs="Times New Roman"/>
                <w:sz w:val="24"/>
                <w:szCs w:val="24"/>
                <w:lang w:val="kk-KZ"/>
              </w:rPr>
              <w:t>Оригами -1</w:t>
            </w:r>
          </w:p>
          <w:p w:rsidR="003722D1" w:rsidRPr="003722D1" w:rsidRDefault="003722D1" w:rsidP="000A6927">
            <w:pPr>
              <w:pStyle w:val="a3"/>
              <w:rPr>
                <w:rFonts w:ascii="Times New Roman" w:hAnsi="Times New Roman" w:cs="Times New Roman"/>
                <w:sz w:val="24"/>
                <w:szCs w:val="24"/>
                <w:lang w:val="kk-KZ"/>
              </w:rPr>
            </w:pPr>
            <w:r w:rsidRPr="003722D1">
              <w:rPr>
                <w:rFonts w:ascii="Times New Roman" w:hAnsi="Times New Roman" w:cs="Times New Roman"/>
                <w:sz w:val="24"/>
                <w:szCs w:val="24"/>
                <w:lang w:val="kk-KZ"/>
              </w:rPr>
              <w:t>Ұлттық ойындар-1</w:t>
            </w:r>
          </w:p>
          <w:p w:rsidR="003722D1" w:rsidRPr="00A722A8" w:rsidRDefault="003722D1" w:rsidP="000A6927">
            <w:pPr>
              <w:pStyle w:val="a3"/>
              <w:rPr>
                <w:rFonts w:ascii="Times New Roman" w:hAnsi="Times New Roman" w:cs="Times New Roman"/>
                <w:sz w:val="24"/>
                <w:szCs w:val="24"/>
                <w:lang w:val="kk-KZ"/>
              </w:rPr>
            </w:pPr>
            <w:r w:rsidRPr="003722D1">
              <w:rPr>
                <w:rFonts w:ascii="Times New Roman" w:hAnsi="Times New Roman" w:cs="Times New Roman"/>
                <w:sz w:val="24"/>
                <w:szCs w:val="24"/>
                <w:lang w:val="kk-KZ"/>
              </w:rPr>
              <w:t>Өлкетану  -1</w:t>
            </w:r>
          </w:p>
        </w:tc>
      </w:tr>
    </w:tbl>
    <w:p w:rsidR="003722D1" w:rsidRDefault="003722D1" w:rsidP="00DF42E3">
      <w:pPr>
        <w:autoSpaceDE w:val="0"/>
        <w:autoSpaceDN w:val="0"/>
        <w:adjustRightInd w:val="0"/>
        <w:spacing w:after="0" w:line="240" w:lineRule="auto"/>
        <w:ind w:right="142"/>
        <w:jc w:val="center"/>
        <w:rPr>
          <w:rFonts w:ascii="Times New Roman" w:hAnsi="Times New Roman" w:cs="Times New Roman"/>
          <w:b/>
          <w:sz w:val="24"/>
          <w:szCs w:val="24"/>
          <w:lang w:val="kk-KZ"/>
        </w:rPr>
      </w:pPr>
    </w:p>
    <w:p w:rsidR="006A3634" w:rsidRPr="003722D1" w:rsidRDefault="003722D1" w:rsidP="00DF42E3">
      <w:pPr>
        <w:autoSpaceDE w:val="0"/>
        <w:autoSpaceDN w:val="0"/>
        <w:adjustRightInd w:val="0"/>
        <w:spacing w:after="0" w:line="240" w:lineRule="auto"/>
        <w:ind w:right="142"/>
        <w:jc w:val="center"/>
        <w:rPr>
          <w:rFonts w:ascii="Times New Roman" w:hAnsi="Times New Roman" w:cs="Times New Roman"/>
          <w:b/>
          <w:sz w:val="24"/>
          <w:szCs w:val="24"/>
          <w:highlight w:val="yellow"/>
          <w:lang w:val="kk-KZ"/>
        </w:rPr>
      </w:pPr>
      <w:r w:rsidRPr="003722D1">
        <w:rPr>
          <w:rFonts w:ascii="Times New Roman" w:hAnsi="Times New Roman" w:cs="Times New Roman"/>
          <w:b/>
          <w:sz w:val="24"/>
          <w:szCs w:val="24"/>
          <w:lang w:val="kk-KZ"/>
        </w:rPr>
        <w:t>2022-2023 оқу жылы</w:t>
      </w:r>
    </w:p>
    <w:tbl>
      <w:tblPr>
        <w:tblW w:w="9946" w:type="dxa"/>
        <w:tblInd w:w="108" w:type="dxa"/>
        <w:tblLook w:val="04A0" w:firstRow="1" w:lastRow="0" w:firstColumn="1" w:lastColumn="0" w:noHBand="0" w:noVBand="1"/>
      </w:tblPr>
      <w:tblGrid>
        <w:gridCol w:w="1163"/>
        <w:gridCol w:w="2523"/>
        <w:gridCol w:w="2268"/>
        <w:gridCol w:w="3992"/>
      </w:tblGrid>
      <w:tr w:rsidR="006A3634" w:rsidRPr="00DF42E3" w:rsidTr="006A3634">
        <w:tc>
          <w:tcPr>
            <w:tcW w:w="1163" w:type="dxa"/>
            <w:tcBorders>
              <w:top w:val="single" w:sz="4" w:space="0" w:color="auto"/>
              <w:left w:val="single" w:sz="4" w:space="0" w:color="auto"/>
              <w:bottom w:val="single" w:sz="4" w:space="0" w:color="auto"/>
              <w:right w:val="single" w:sz="4" w:space="0" w:color="auto"/>
            </w:tcBorders>
            <w:hideMark/>
          </w:tcPr>
          <w:p w:rsidR="006A3634" w:rsidRPr="009D49F4" w:rsidRDefault="006A3634" w:rsidP="00D964AF">
            <w:pPr>
              <w:spacing w:after="0" w:line="240" w:lineRule="auto"/>
              <w:jc w:val="both"/>
              <w:rPr>
                <w:rFonts w:ascii="Times New Roman" w:hAnsi="Times New Roman" w:cs="Times New Roman"/>
                <w:sz w:val="24"/>
                <w:szCs w:val="24"/>
                <w:lang w:val="kk-KZ"/>
              </w:rPr>
            </w:pPr>
            <w:r w:rsidRPr="009D49F4">
              <w:rPr>
                <w:rFonts w:ascii="Times New Roman" w:hAnsi="Times New Roman" w:cs="Times New Roman"/>
                <w:sz w:val="24"/>
                <w:szCs w:val="24"/>
                <w:lang w:val="kk-KZ"/>
              </w:rPr>
              <w:t>№</w:t>
            </w:r>
          </w:p>
        </w:tc>
        <w:tc>
          <w:tcPr>
            <w:tcW w:w="2523" w:type="dxa"/>
            <w:tcBorders>
              <w:top w:val="single" w:sz="4" w:space="0" w:color="auto"/>
              <w:left w:val="single" w:sz="4" w:space="0" w:color="auto"/>
              <w:bottom w:val="single" w:sz="4" w:space="0" w:color="auto"/>
              <w:right w:val="single" w:sz="4" w:space="0" w:color="auto"/>
            </w:tcBorders>
            <w:hideMark/>
          </w:tcPr>
          <w:p w:rsidR="006A3634" w:rsidRPr="009D49F4" w:rsidRDefault="006A3634" w:rsidP="00D964AF">
            <w:pPr>
              <w:pStyle w:val="a3"/>
              <w:rPr>
                <w:rFonts w:ascii="Times New Roman" w:hAnsi="Times New Roman" w:cs="Times New Roman"/>
                <w:sz w:val="24"/>
                <w:szCs w:val="24"/>
                <w:lang w:val="kk-KZ"/>
              </w:rPr>
            </w:pPr>
            <w:r w:rsidRPr="009D49F4">
              <w:rPr>
                <w:rFonts w:ascii="Times New Roman" w:hAnsi="Times New Roman" w:cs="Times New Roman"/>
                <w:sz w:val="24"/>
                <w:szCs w:val="24"/>
                <w:lang w:val="kk-KZ"/>
              </w:rPr>
              <w:t xml:space="preserve">Жас кезеңдері </w:t>
            </w:r>
          </w:p>
        </w:tc>
        <w:tc>
          <w:tcPr>
            <w:tcW w:w="2268" w:type="dxa"/>
            <w:tcBorders>
              <w:top w:val="single" w:sz="4" w:space="0" w:color="auto"/>
              <w:left w:val="single" w:sz="4" w:space="0" w:color="auto"/>
              <w:bottom w:val="single" w:sz="4" w:space="0" w:color="auto"/>
              <w:right w:val="single" w:sz="4" w:space="0" w:color="auto"/>
            </w:tcBorders>
            <w:hideMark/>
          </w:tcPr>
          <w:p w:rsidR="006A3634" w:rsidRPr="009D49F4" w:rsidRDefault="006A3634" w:rsidP="00D964AF">
            <w:pPr>
              <w:pStyle w:val="a3"/>
              <w:rPr>
                <w:rFonts w:ascii="Times New Roman" w:hAnsi="Times New Roman" w:cs="Times New Roman"/>
                <w:sz w:val="24"/>
                <w:szCs w:val="24"/>
                <w:lang w:val="kk-KZ"/>
              </w:rPr>
            </w:pPr>
            <w:r w:rsidRPr="009D49F4">
              <w:rPr>
                <w:rFonts w:ascii="Times New Roman" w:hAnsi="Times New Roman" w:cs="Times New Roman"/>
                <w:sz w:val="24"/>
                <w:szCs w:val="24"/>
                <w:lang w:val="kk-KZ"/>
              </w:rPr>
              <w:t xml:space="preserve"> Жүктеме</w:t>
            </w:r>
          </w:p>
        </w:tc>
        <w:tc>
          <w:tcPr>
            <w:tcW w:w="3992" w:type="dxa"/>
            <w:tcBorders>
              <w:top w:val="single" w:sz="4" w:space="0" w:color="auto"/>
              <w:left w:val="single" w:sz="4" w:space="0" w:color="auto"/>
              <w:bottom w:val="single" w:sz="4" w:space="0" w:color="auto"/>
              <w:right w:val="single" w:sz="4" w:space="0" w:color="auto"/>
            </w:tcBorders>
            <w:hideMark/>
          </w:tcPr>
          <w:p w:rsidR="006A3634" w:rsidRPr="009D49F4" w:rsidRDefault="006A3634" w:rsidP="00D964AF">
            <w:pPr>
              <w:pStyle w:val="a3"/>
              <w:rPr>
                <w:rFonts w:ascii="Times New Roman" w:hAnsi="Times New Roman" w:cs="Times New Roman"/>
                <w:sz w:val="24"/>
                <w:szCs w:val="24"/>
                <w:lang w:val="kk-KZ"/>
              </w:rPr>
            </w:pPr>
            <w:r w:rsidRPr="009D49F4">
              <w:rPr>
                <w:rFonts w:ascii="Times New Roman" w:hAnsi="Times New Roman" w:cs="Times New Roman"/>
                <w:sz w:val="24"/>
                <w:szCs w:val="24"/>
                <w:lang w:val="kk-KZ"/>
              </w:rPr>
              <w:t>Вариативтік компонент</w:t>
            </w:r>
          </w:p>
        </w:tc>
      </w:tr>
      <w:tr w:rsidR="006A3634" w:rsidRPr="00A722A8" w:rsidTr="006A3634">
        <w:tc>
          <w:tcPr>
            <w:tcW w:w="1163" w:type="dxa"/>
            <w:tcBorders>
              <w:top w:val="single" w:sz="4" w:space="0" w:color="auto"/>
              <w:left w:val="single" w:sz="4" w:space="0" w:color="auto"/>
              <w:bottom w:val="single" w:sz="4" w:space="0" w:color="auto"/>
              <w:right w:val="single" w:sz="4" w:space="0" w:color="auto"/>
            </w:tcBorders>
            <w:hideMark/>
          </w:tcPr>
          <w:p w:rsidR="006A3634" w:rsidRPr="009D49F4" w:rsidRDefault="009D49F4" w:rsidP="00D964AF">
            <w:pPr>
              <w:spacing w:after="0" w:line="240" w:lineRule="auto"/>
              <w:jc w:val="both"/>
              <w:rPr>
                <w:rFonts w:ascii="Times New Roman" w:hAnsi="Times New Roman" w:cs="Times New Roman"/>
                <w:sz w:val="24"/>
                <w:szCs w:val="24"/>
                <w:lang w:val="kk-KZ"/>
              </w:rPr>
            </w:pPr>
            <w:r w:rsidRPr="009D49F4">
              <w:rPr>
                <w:rFonts w:ascii="Times New Roman" w:hAnsi="Times New Roman" w:cs="Times New Roman"/>
                <w:sz w:val="24"/>
                <w:szCs w:val="24"/>
                <w:lang w:val="kk-KZ"/>
              </w:rPr>
              <w:t>1</w:t>
            </w:r>
          </w:p>
        </w:tc>
        <w:tc>
          <w:tcPr>
            <w:tcW w:w="2523" w:type="dxa"/>
            <w:tcBorders>
              <w:top w:val="single" w:sz="4" w:space="0" w:color="auto"/>
              <w:left w:val="single" w:sz="4" w:space="0" w:color="auto"/>
              <w:bottom w:val="single" w:sz="4" w:space="0" w:color="auto"/>
              <w:right w:val="single" w:sz="4" w:space="0" w:color="auto"/>
            </w:tcBorders>
            <w:hideMark/>
          </w:tcPr>
          <w:p w:rsidR="006A3634" w:rsidRPr="009D49F4" w:rsidRDefault="006A3634" w:rsidP="009D49F4">
            <w:pPr>
              <w:pStyle w:val="a3"/>
              <w:rPr>
                <w:rFonts w:ascii="Times New Roman" w:hAnsi="Times New Roman" w:cs="Times New Roman"/>
                <w:sz w:val="24"/>
                <w:szCs w:val="24"/>
                <w:lang w:val="kk-KZ"/>
              </w:rPr>
            </w:pPr>
            <w:r w:rsidRPr="009D49F4">
              <w:rPr>
                <w:rFonts w:ascii="Times New Roman" w:hAnsi="Times New Roman" w:cs="Times New Roman"/>
                <w:sz w:val="24"/>
                <w:szCs w:val="24"/>
                <w:lang w:val="kk-KZ"/>
              </w:rPr>
              <w:t xml:space="preserve"> </w:t>
            </w:r>
            <w:r w:rsidR="009D49F4" w:rsidRPr="009D49F4">
              <w:rPr>
                <w:rFonts w:ascii="Times New Roman" w:hAnsi="Times New Roman" w:cs="Times New Roman"/>
                <w:sz w:val="24"/>
                <w:szCs w:val="24"/>
                <w:lang w:val="kk-KZ"/>
              </w:rPr>
              <w:t>Мектепалды  топтары (5</w:t>
            </w:r>
            <w:r w:rsidRPr="009D49F4">
              <w:rPr>
                <w:rFonts w:ascii="Times New Roman" w:hAnsi="Times New Roman" w:cs="Times New Roman"/>
                <w:sz w:val="24"/>
                <w:szCs w:val="24"/>
                <w:lang w:val="kk-KZ"/>
              </w:rPr>
              <w:t xml:space="preserve"> жас</w:t>
            </w:r>
            <w:r w:rsidR="009D49F4" w:rsidRPr="009D49F4">
              <w:rPr>
                <w:rFonts w:ascii="Times New Roman" w:hAnsi="Times New Roman" w:cs="Times New Roman"/>
                <w:sz w:val="24"/>
                <w:szCs w:val="24"/>
                <w:lang w:val="kk-KZ"/>
              </w:rPr>
              <w:t>тан</w:t>
            </w:r>
            <w:r w:rsidRPr="009D49F4">
              <w:rPr>
                <w:rFonts w:ascii="Times New Roman" w:hAnsi="Times New Roman" w:cs="Times New Roman"/>
                <w:sz w:val="24"/>
                <w:szCs w:val="24"/>
                <w:lang w:val="kk-KZ"/>
              </w:rPr>
              <w:t>)</w:t>
            </w:r>
          </w:p>
        </w:tc>
        <w:tc>
          <w:tcPr>
            <w:tcW w:w="2268" w:type="dxa"/>
            <w:tcBorders>
              <w:top w:val="single" w:sz="4" w:space="0" w:color="auto"/>
              <w:left w:val="single" w:sz="4" w:space="0" w:color="auto"/>
              <w:bottom w:val="single" w:sz="4" w:space="0" w:color="auto"/>
              <w:right w:val="single" w:sz="4" w:space="0" w:color="auto"/>
            </w:tcBorders>
            <w:hideMark/>
          </w:tcPr>
          <w:p w:rsidR="006A3634" w:rsidRPr="009D49F4" w:rsidRDefault="009D49F4" w:rsidP="00D964AF">
            <w:pPr>
              <w:pStyle w:val="a3"/>
              <w:rPr>
                <w:rFonts w:ascii="Times New Roman" w:hAnsi="Times New Roman" w:cs="Times New Roman"/>
                <w:sz w:val="24"/>
                <w:szCs w:val="24"/>
                <w:lang w:val="kk-KZ"/>
              </w:rPr>
            </w:pPr>
            <w:r w:rsidRPr="009D49F4">
              <w:rPr>
                <w:rFonts w:ascii="Times New Roman" w:hAnsi="Times New Roman" w:cs="Times New Roman"/>
                <w:sz w:val="24"/>
                <w:szCs w:val="24"/>
                <w:lang w:val="kk-KZ"/>
              </w:rPr>
              <w:t>1</w:t>
            </w:r>
            <w:r w:rsidR="006A3634" w:rsidRPr="009D49F4">
              <w:rPr>
                <w:rFonts w:ascii="Times New Roman" w:hAnsi="Times New Roman" w:cs="Times New Roman"/>
                <w:sz w:val="24"/>
                <w:szCs w:val="24"/>
                <w:lang w:val="kk-KZ"/>
              </w:rPr>
              <w:t xml:space="preserve"> сағат</w:t>
            </w:r>
          </w:p>
        </w:tc>
        <w:tc>
          <w:tcPr>
            <w:tcW w:w="3992" w:type="dxa"/>
            <w:tcBorders>
              <w:top w:val="single" w:sz="4" w:space="0" w:color="auto"/>
              <w:left w:val="single" w:sz="4" w:space="0" w:color="auto"/>
              <w:bottom w:val="single" w:sz="4" w:space="0" w:color="auto"/>
              <w:right w:val="single" w:sz="4" w:space="0" w:color="auto"/>
            </w:tcBorders>
          </w:tcPr>
          <w:p w:rsidR="006A3634" w:rsidRPr="009D49F4" w:rsidRDefault="00653804" w:rsidP="00653804">
            <w:pPr>
              <w:pStyle w:val="a3"/>
              <w:rPr>
                <w:rFonts w:ascii="Times New Roman" w:hAnsi="Times New Roman" w:cs="Times New Roman"/>
                <w:sz w:val="24"/>
                <w:szCs w:val="24"/>
                <w:lang w:val="kk-KZ"/>
              </w:rPr>
            </w:pPr>
            <w:r w:rsidRPr="009D49F4">
              <w:rPr>
                <w:rFonts w:ascii="Times New Roman" w:hAnsi="Times New Roman" w:cs="Times New Roman"/>
                <w:sz w:val="24"/>
                <w:szCs w:val="24"/>
                <w:lang w:val="kk-KZ"/>
              </w:rPr>
              <w:t>Өлкетану  -1</w:t>
            </w:r>
          </w:p>
        </w:tc>
      </w:tr>
    </w:tbl>
    <w:p w:rsidR="00E45B3D" w:rsidRPr="00A722A8" w:rsidRDefault="00E45B3D" w:rsidP="00D964AF">
      <w:pPr>
        <w:autoSpaceDE w:val="0"/>
        <w:autoSpaceDN w:val="0"/>
        <w:adjustRightInd w:val="0"/>
        <w:spacing w:after="0" w:line="240" w:lineRule="auto"/>
        <w:ind w:right="142"/>
        <w:jc w:val="both"/>
        <w:rPr>
          <w:rFonts w:ascii="Times New Roman" w:eastAsia="Lucida Sans Unicode" w:hAnsi="Times New Roman" w:cs="Times New Roman"/>
          <w:bCs/>
          <w:kern w:val="3"/>
          <w:sz w:val="24"/>
          <w:szCs w:val="24"/>
          <w:lang w:val="kk-KZ" w:eastAsia="zh-CN" w:bidi="hi-IN"/>
        </w:rPr>
      </w:pPr>
    </w:p>
    <w:p w:rsidR="006A3634" w:rsidRPr="00A722A8" w:rsidRDefault="006B43E5" w:rsidP="00D964AF">
      <w:pPr>
        <w:autoSpaceDE w:val="0"/>
        <w:autoSpaceDN w:val="0"/>
        <w:adjustRightInd w:val="0"/>
        <w:spacing w:after="0" w:line="240" w:lineRule="auto"/>
        <w:ind w:right="142"/>
        <w:jc w:val="both"/>
        <w:rPr>
          <w:rFonts w:ascii="Times New Roman" w:eastAsia="Lucida Sans Unicode" w:hAnsi="Times New Roman" w:cs="Times New Roman"/>
          <w:bCs/>
          <w:kern w:val="3"/>
          <w:sz w:val="24"/>
          <w:szCs w:val="24"/>
          <w:lang w:val="kk-KZ" w:eastAsia="zh-CN" w:bidi="hi-IN"/>
        </w:rPr>
      </w:pPr>
      <w:r>
        <w:rPr>
          <w:rFonts w:ascii="Times New Roman" w:eastAsia="Lucida Sans Unicode" w:hAnsi="Times New Roman" w:cs="Times New Roman"/>
          <w:bCs/>
          <w:kern w:val="3"/>
          <w:sz w:val="24"/>
          <w:szCs w:val="24"/>
          <w:lang w:val="kk-KZ" w:eastAsia="zh-CN" w:bidi="hi-IN"/>
        </w:rPr>
        <w:t>2020</w:t>
      </w:r>
      <w:r w:rsidR="006A3634" w:rsidRPr="00A722A8">
        <w:rPr>
          <w:rFonts w:ascii="Times New Roman" w:eastAsia="Lucida Sans Unicode" w:hAnsi="Times New Roman" w:cs="Times New Roman"/>
          <w:bCs/>
          <w:kern w:val="3"/>
          <w:sz w:val="24"/>
          <w:szCs w:val="24"/>
          <w:lang w:val="kk-KZ" w:eastAsia="zh-CN" w:bidi="hi-IN"/>
        </w:rPr>
        <w:t xml:space="preserve"> жылдың 28 тамызынан № 1 Педагогикалық кеңестің шешімі бойынша оқу жоспарының вариативтік компоненті авторлық бағдарламалар негізінде жүзеге асырылады, рецензиялары бар. Барлық вариативтік компонент күннің екінші  жартысында өткізіледі</w:t>
      </w:r>
    </w:p>
    <w:p w:rsidR="004F4BE3" w:rsidRDefault="006A3634" w:rsidP="00D964AF">
      <w:pPr>
        <w:autoSpaceDE w:val="0"/>
        <w:autoSpaceDN w:val="0"/>
        <w:adjustRightInd w:val="0"/>
        <w:spacing w:after="0" w:line="240" w:lineRule="auto"/>
        <w:ind w:right="142"/>
        <w:jc w:val="both"/>
        <w:rPr>
          <w:rFonts w:ascii="Times New Roman" w:eastAsia="Lucida Sans Unicode" w:hAnsi="Times New Roman" w:cs="Times New Roman"/>
          <w:bCs/>
          <w:kern w:val="3"/>
          <w:sz w:val="24"/>
          <w:szCs w:val="24"/>
          <w:lang w:val="kk-KZ" w:eastAsia="zh-CN" w:bidi="hi-IN"/>
        </w:rPr>
      </w:pPr>
      <w:r w:rsidRPr="00A722A8">
        <w:rPr>
          <w:rFonts w:ascii="Times New Roman" w:hAnsi="Times New Roman" w:cs="Times New Roman"/>
          <w:sz w:val="24"/>
          <w:szCs w:val="24"/>
          <w:lang w:val="kk-KZ"/>
        </w:rPr>
        <w:t>Мектеп жасына дейінгі ересектер тобындағы балалардың жас ерекшеліктері мен мүмкіндіктеріне сәйкес туған жеріне деген рухани-адамгершілік құндылықтарын қалыптастыру, өз өлкесінің тарихы,  мәдениетімен таныстыру; жалпы</w:t>
      </w:r>
      <w:r w:rsidR="006F166D">
        <w:rPr>
          <w:rFonts w:ascii="Times New Roman" w:hAnsi="Times New Roman" w:cs="Times New Roman"/>
          <w:sz w:val="24"/>
          <w:szCs w:val="24"/>
          <w:lang w:val="kk-KZ"/>
        </w:rPr>
        <w:t xml:space="preserve"> адамзаттылық, ұлтжандылыққа </w:t>
      </w:r>
      <w:r w:rsidRPr="00A722A8">
        <w:rPr>
          <w:rFonts w:ascii="Times New Roman" w:hAnsi="Times New Roman" w:cs="Times New Roman"/>
          <w:sz w:val="24"/>
          <w:szCs w:val="24"/>
          <w:lang w:val="kk-KZ"/>
        </w:rPr>
        <w:t>тәрбиелеу.</w:t>
      </w:r>
    </w:p>
    <w:p w:rsidR="006A3634" w:rsidRPr="00A722A8" w:rsidRDefault="006A3634" w:rsidP="00D964AF">
      <w:pPr>
        <w:autoSpaceDE w:val="0"/>
        <w:autoSpaceDN w:val="0"/>
        <w:adjustRightInd w:val="0"/>
        <w:spacing w:after="0" w:line="240" w:lineRule="auto"/>
        <w:ind w:right="142"/>
        <w:jc w:val="both"/>
        <w:rPr>
          <w:rFonts w:ascii="Times New Roman" w:eastAsia="Lucida Sans Unicode" w:hAnsi="Times New Roman" w:cs="Times New Roman"/>
          <w:bCs/>
          <w:kern w:val="3"/>
          <w:sz w:val="24"/>
          <w:szCs w:val="24"/>
          <w:lang w:val="kk-KZ" w:eastAsia="zh-CN" w:bidi="hi-IN"/>
        </w:rPr>
      </w:pPr>
      <w:r w:rsidRPr="00A722A8">
        <w:rPr>
          <w:rFonts w:ascii="Times New Roman" w:hAnsi="Times New Roman" w:cs="Times New Roman"/>
          <w:sz w:val="24"/>
          <w:szCs w:val="24"/>
          <w:lang w:val="kk-KZ"/>
        </w:rPr>
        <w:t>Вариативтік компонентке арналған «Өлкетану» бағдарламасы бойынша, рецензенттер:</w:t>
      </w:r>
      <w:r w:rsidRPr="00A722A8">
        <w:rPr>
          <w:rFonts w:ascii="Times New Roman" w:eastAsia="Lucida Sans Unicode" w:hAnsi="Times New Roman" w:cs="Times New Roman"/>
          <w:bCs/>
          <w:kern w:val="3"/>
          <w:sz w:val="24"/>
          <w:szCs w:val="24"/>
          <w:lang w:val="kk-KZ" w:eastAsia="zh-CN" w:bidi="hi-IN"/>
        </w:rPr>
        <w:t xml:space="preserve"> Кененбаева М.А.. -  п.ғ. к., Павлодар мемлекеттік  педагогикалық университетінің  мектепке дейінгі және бастауыш мектепте білім беру кафедрасының профессоры; Нұрғалиева С.Д. - «Өрлеу» БАҰО» АҚ филиалының Павлодар облысы бойынша педагогикалық қызметкерлердің біліктілігін арттыру институтының аға оқытушысы.</w:t>
      </w:r>
    </w:p>
    <w:p w:rsidR="006A3634" w:rsidRPr="00A722A8" w:rsidRDefault="006A3634" w:rsidP="00D964AF">
      <w:pPr>
        <w:autoSpaceDE w:val="0"/>
        <w:autoSpaceDN w:val="0"/>
        <w:adjustRightInd w:val="0"/>
        <w:spacing w:after="0" w:line="240" w:lineRule="auto"/>
        <w:ind w:right="142"/>
        <w:jc w:val="both"/>
        <w:rPr>
          <w:rFonts w:ascii="Times New Roman" w:eastAsia="Lucida Sans Unicode" w:hAnsi="Times New Roman" w:cs="Times New Roman"/>
          <w:bCs/>
          <w:kern w:val="3"/>
          <w:sz w:val="24"/>
          <w:szCs w:val="24"/>
          <w:lang w:val="kk-KZ" w:eastAsia="zh-CN" w:bidi="hi-IN"/>
        </w:rPr>
      </w:pPr>
      <w:r w:rsidRPr="00A722A8">
        <w:rPr>
          <w:rFonts w:ascii="Times New Roman" w:eastAsia="Lucida Sans Unicode" w:hAnsi="Times New Roman" w:cs="Times New Roman"/>
          <w:bCs/>
          <w:kern w:val="3"/>
          <w:sz w:val="24"/>
          <w:szCs w:val="24"/>
          <w:lang w:val="kk-KZ" w:eastAsia="zh-CN" w:bidi="hi-IN"/>
        </w:rPr>
        <w:t xml:space="preserve">  Вариативтік компонентке арналған «</w:t>
      </w:r>
      <w:r w:rsidR="009D49F4">
        <w:rPr>
          <w:rFonts w:ascii="Times New Roman" w:eastAsia="Lucida Sans Unicode" w:hAnsi="Times New Roman" w:cs="Times New Roman"/>
          <w:bCs/>
          <w:kern w:val="3"/>
          <w:sz w:val="24"/>
          <w:szCs w:val="24"/>
          <w:lang w:val="kk-KZ" w:eastAsia="zh-CN" w:bidi="hi-IN"/>
        </w:rPr>
        <w:t>Оригами</w:t>
      </w:r>
      <w:r w:rsidRPr="00A722A8">
        <w:rPr>
          <w:rFonts w:ascii="Times New Roman" w:eastAsia="Lucida Sans Unicode" w:hAnsi="Times New Roman" w:cs="Times New Roman"/>
          <w:bCs/>
          <w:kern w:val="3"/>
          <w:sz w:val="24"/>
          <w:szCs w:val="24"/>
          <w:lang w:val="kk-KZ" w:eastAsia="zh-CN" w:bidi="hi-IN"/>
        </w:rPr>
        <w:t xml:space="preserve">» </w:t>
      </w:r>
      <w:r w:rsidR="00EC6C78">
        <w:rPr>
          <w:rFonts w:ascii="Times New Roman" w:eastAsia="Lucida Sans Unicode" w:hAnsi="Times New Roman" w:cs="Times New Roman"/>
          <w:bCs/>
          <w:kern w:val="3"/>
          <w:sz w:val="24"/>
          <w:szCs w:val="24"/>
          <w:lang w:val="kk-KZ" w:eastAsia="zh-CN" w:bidi="hi-IN"/>
        </w:rPr>
        <w:t xml:space="preserve">және </w:t>
      </w:r>
      <w:r w:rsidR="00EC6C78" w:rsidRPr="00A722A8">
        <w:rPr>
          <w:rFonts w:ascii="Times New Roman" w:eastAsia="Lucida Sans Unicode" w:hAnsi="Times New Roman" w:cs="Times New Roman"/>
          <w:bCs/>
          <w:kern w:val="3"/>
          <w:sz w:val="24"/>
          <w:szCs w:val="24"/>
          <w:lang w:val="kk-KZ" w:eastAsia="zh-CN" w:bidi="hi-IN"/>
        </w:rPr>
        <w:t>«</w:t>
      </w:r>
      <w:r w:rsidR="00EC6C78">
        <w:rPr>
          <w:rFonts w:ascii="Times New Roman" w:eastAsia="Lucida Sans Unicode" w:hAnsi="Times New Roman" w:cs="Times New Roman"/>
          <w:bCs/>
          <w:kern w:val="3"/>
          <w:sz w:val="24"/>
          <w:szCs w:val="24"/>
          <w:lang w:val="kk-KZ" w:eastAsia="zh-CN" w:bidi="hi-IN"/>
        </w:rPr>
        <w:t>Ұлттық ойындар</w:t>
      </w:r>
      <w:r w:rsidR="00EC6C78" w:rsidRPr="00A722A8">
        <w:rPr>
          <w:rFonts w:ascii="Times New Roman" w:eastAsia="Lucida Sans Unicode" w:hAnsi="Times New Roman" w:cs="Times New Roman"/>
          <w:bCs/>
          <w:kern w:val="3"/>
          <w:sz w:val="24"/>
          <w:szCs w:val="24"/>
          <w:lang w:val="kk-KZ" w:eastAsia="zh-CN" w:bidi="hi-IN"/>
        </w:rPr>
        <w:t xml:space="preserve">» бағдарламасы бойынша </w:t>
      </w:r>
      <w:r w:rsidR="002D1A1B">
        <w:rPr>
          <w:rFonts w:ascii="Times New Roman" w:eastAsia="Lucida Sans Unicode" w:hAnsi="Times New Roman" w:cs="Times New Roman"/>
          <w:bCs/>
          <w:kern w:val="3"/>
          <w:sz w:val="24"/>
          <w:szCs w:val="24"/>
          <w:lang w:val="kk-KZ" w:eastAsia="zh-CN" w:bidi="hi-IN"/>
        </w:rPr>
        <w:t>Р</w:t>
      </w:r>
      <w:r w:rsidR="00EC6C78">
        <w:rPr>
          <w:rFonts w:ascii="Times New Roman" w:eastAsia="Lucida Sans Unicode" w:hAnsi="Times New Roman" w:cs="Times New Roman"/>
          <w:bCs/>
          <w:kern w:val="3"/>
          <w:sz w:val="24"/>
          <w:szCs w:val="24"/>
          <w:lang w:val="kk-KZ" w:eastAsia="zh-CN" w:bidi="hi-IN"/>
        </w:rPr>
        <w:t>ецензент</w:t>
      </w:r>
      <w:r w:rsidRPr="00A722A8">
        <w:rPr>
          <w:rFonts w:ascii="Times New Roman" w:eastAsia="Lucida Sans Unicode" w:hAnsi="Times New Roman" w:cs="Times New Roman"/>
          <w:bCs/>
          <w:kern w:val="3"/>
          <w:sz w:val="24"/>
          <w:szCs w:val="24"/>
          <w:lang w:val="kk-KZ" w:eastAsia="zh-CN" w:bidi="hi-IN"/>
        </w:rPr>
        <w:t xml:space="preserve">: </w:t>
      </w:r>
      <w:r w:rsidR="00150F53" w:rsidRPr="002D1A1B">
        <w:rPr>
          <w:rFonts w:ascii="Times New Roman" w:eastAsia="Lucida Sans Unicode" w:hAnsi="Times New Roman" w:cs="Times New Roman"/>
          <w:bCs/>
          <w:kern w:val="3"/>
          <w:sz w:val="24"/>
          <w:szCs w:val="24"/>
          <w:lang w:val="kk-KZ" w:eastAsia="zh-CN" w:bidi="hi-IN"/>
        </w:rPr>
        <w:t>А.Расола</w:t>
      </w:r>
      <w:r w:rsidRPr="002D1A1B">
        <w:rPr>
          <w:rFonts w:ascii="Times New Roman" w:eastAsia="Lucida Sans Unicode" w:hAnsi="Times New Roman" w:cs="Times New Roman"/>
          <w:bCs/>
          <w:kern w:val="3"/>
          <w:sz w:val="24"/>
          <w:szCs w:val="24"/>
          <w:lang w:val="kk-KZ" w:eastAsia="zh-CN" w:bidi="hi-IN"/>
        </w:rPr>
        <w:t xml:space="preserve"> –</w:t>
      </w:r>
      <w:r w:rsidR="002A3765" w:rsidRPr="002D1A1B">
        <w:rPr>
          <w:rFonts w:ascii="Times New Roman" w:eastAsia="Lucida Sans Unicode" w:hAnsi="Times New Roman" w:cs="Times New Roman"/>
          <w:bCs/>
          <w:kern w:val="3"/>
          <w:sz w:val="24"/>
          <w:szCs w:val="24"/>
          <w:lang w:val="kk-KZ" w:eastAsia="zh-CN" w:bidi="hi-IN"/>
        </w:rPr>
        <w:t xml:space="preserve">Павлодар педагогикалық </w:t>
      </w:r>
      <w:r w:rsidR="005D74C9" w:rsidRPr="002D1A1B">
        <w:rPr>
          <w:rFonts w:ascii="Times New Roman" w:eastAsia="Lucida Sans Unicode" w:hAnsi="Times New Roman" w:cs="Times New Roman"/>
          <w:bCs/>
          <w:kern w:val="3"/>
          <w:sz w:val="24"/>
          <w:szCs w:val="24"/>
          <w:lang w:val="kk-KZ" w:eastAsia="zh-CN" w:bidi="hi-IN"/>
        </w:rPr>
        <w:t xml:space="preserve">университетінің, педагогика жоғары мектебінің </w:t>
      </w:r>
      <w:r w:rsidR="002A3765" w:rsidRPr="002D1A1B">
        <w:rPr>
          <w:rFonts w:ascii="Times New Roman" w:eastAsia="Lucida Sans Unicode" w:hAnsi="Times New Roman" w:cs="Times New Roman"/>
          <w:bCs/>
          <w:kern w:val="3"/>
          <w:sz w:val="24"/>
          <w:szCs w:val="24"/>
          <w:lang w:val="kk-KZ" w:eastAsia="zh-CN" w:bidi="hi-IN"/>
        </w:rPr>
        <w:t>оқытушысы</w:t>
      </w:r>
      <w:r w:rsidRPr="002D1A1B">
        <w:rPr>
          <w:rFonts w:ascii="Times New Roman" w:eastAsia="Lucida Sans Unicode" w:hAnsi="Times New Roman" w:cs="Times New Roman"/>
          <w:bCs/>
          <w:kern w:val="3"/>
          <w:sz w:val="24"/>
          <w:szCs w:val="24"/>
          <w:lang w:val="kk-KZ" w:eastAsia="zh-CN" w:bidi="hi-IN"/>
        </w:rPr>
        <w:t>;</w:t>
      </w:r>
      <w:r w:rsidRPr="00A722A8">
        <w:rPr>
          <w:rFonts w:ascii="Times New Roman" w:eastAsia="Lucida Sans Unicode" w:hAnsi="Times New Roman" w:cs="Times New Roman"/>
          <w:bCs/>
          <w:kern w:val="3"/>
          <w:sz w:val="24"/>
          <w:szCs w:val="24"/>
          <w:lang w:val="kk-KZ" w:eastAsia="zh-CN" w:bidi="hi-IN"/>
        </w:rPr>
        <w:t xml:space="preserve"> </w:t>
      </w:r>
    </w:p>
    <w:p w:rsidR="00C66112" w:rsidRDefault="00C66112" w:rsidP="005D74C9">
      <w:pPr>
        <w:autoSpaceDE w:val="0"/>
        <w:autoSpaceDN w:val="0"/>
        <w:adjustRightInd w:val="0"/>
        <w:spacing w:after="0" w:line="240" w:lineRule="auto"/>
        <w:ind w:right="142"/>
        <w:jc w:val="both"/>
        <w:rPr>
          <w:rFonts w:ascii="Times New Roman" w:eastAsia="Lucida Sans Unicode" w:hAnsi="Times New Roman" w:cs="Times New Roman"/>
          <w:bCs/>
          <w:kern w:val="3"/>
          <w:sz w:val="24"/>
          <w:szCs w:val="24"/>
          <w:lang w:val="kk-KZ" w:eastAsia="zh-CN" w:bidi="hi-IN"/>
        </w:rPr>
      </w:pPr>
    </w:p>
    <w:p w:rsidR="00EC6C78" w:rsidRDefault="00EC6C78" w:rsidP="005D74C9">
      <w:pPr>
        <w:autoSpaceDE w:val="0"/>
        <w:autoSpaceDN w:val="0"/>
        <w:adjustRightInd w:val="0"/>
        <w:spacing w:after="0" w:line="240" w:lineRule="auto"/>
        <w:ind w:right="142"/>
        <w:jc w:val="both"/>
        <w:rPr>
          <w:rFonts w:ascii="Times New Roman" w:eastAsia="Lucida Sans Unicode" w:hAnsi="Times New Roman" w:cs="Times New Roman"/>
          <w:bCs/>
          <w:kern w:val="3"/>
          <w:sz w:val="24"/>
          <w:szCs w:val="24"/>
          <w:lang w:val="kk-KZ" w:eastAsia="zh-CN" w:bidi="hi-IN"/>
        </w:rPr>
      </w:pPr>
    </w:p>
    <w:p w:rsidR="00EC6C78" w:rsidRDefault="00EC6C78" w:rsidP="005D74C9">
      <w:pPr>
        <w:autoSpaceDE w:val="0"/>
        <w:autoSpaceDN w:val="0"/>
        <w:adjustRightInd w:val="0"/>
        <w:spacing w:after="0" w:line="240" w:lineRule="auto"/>
        <w:ind w:right="142"/>
        <w:jc w:val="both"/>
        <w:rPr>
          <w:rFonts w:ascii="Times New Roman" w:eastAsia="Lucida Sans Unicode" w:hAnsi="Times New Roman" w:cs="Times New Roman"/>
          <w:bCs/>
          <w:kern w:val="3"/>
          <w:sz w:val="24"/>
          <w:szCs w:val="24"/>
          <w:lang w:val="kk-KZ" w:eastAsia="zh-CN" w:bidi="hi-IN"/>
        </w:rPr>
      </w:pPr>
    </w:p>
    <w:p w:rsidR="00EC6C78" w:rsidRDefault="00EC6C78" w:rsidP="005D74C9">
      <w:pPr>
        <w:autoSpaceDE w:val="0"/>
        <w:autoSpaceDN w:val="0"/>
        <w:adjustRightInd w:val="0"/>
        <w:spacing w:after="0" w:line="240" w:lineRule="auto"/>
        <w:ind w:right="142"/>
        <w:jc w:val="both"/>
        <w:rPr>
          <w:rFonts w:ascii="Times New Roman" w:eastAsia="Lucida Sans Unicode" w:hAnsi="Times New Roman" w:cs="Times New Roman"/>
          <w:bCs/>
          <w:kern w:val="3"/>
          <w:sz w:val="24"/>
          <w:szCs w:val="24"/>
          <w:lang w:val="kk-KZ" w:eastAsia="zh-CN" w:bidi="hi-IN"/>
        </w:rPr>
      </w:pPr>
    </w:p>
    <w:p w:rsidR="00EC6C78" w:rsidRDefault="00EC6C78" w:rsidP="005D74C9">
      <w:pPr>
        <w:autoSpaceDE w:val="0"/>
        <w:autoSpaceDN w:val="0"/>
        <w:adjustRightInd w:val="0"/>
        <w:spacing w:after="0" w:line="240" w:lineRule="auto"/>
        <w:ind w:right="142"/>
        <w:jc w:val="both"/>
        <w:rPr>
          <w:rFonts w:ascii="Times New Roman" w:eastAsia="Lucida Sans Unicode" w:hAnsi="Times New Roman" w:cs="Times New Roman"/>
          <w:bCs/>
          <w:kern w:val="3"/>
          <w:sz w:val="24"/>
          <w:szCs w:val="24"/>
          <w:lang w:val="kk-KZ" w:eastAsia="zh-CN" w:bidi="hi-IN"/>
        </w:rPr>
      </w:pPr>
    </w:p>
    <w:p w:rsidR="00C66112" w:rsidRDefault="00C66112" w:rsidP="00C66112">
      <w:pPr>
        <w:spacing w:after="0" w:line="240" w:lineRule="auto"/>
        <w:rPr>
          <w:rFonts w:ascii="Times New Roman" w:eastAsia="Lucida Sans Unicode" w:hAnsi="Times New Roman" w:cs="Times New Roman"/>
          <w:bCs/>
          <w:kern w:val="3"/>
          <w:sz w:val="24"/>
          <w:szCs w:val="24"/>
          <w:lang w:val="kk-KZ" w:eastAsia="zh-CN" w:bidi="hi-IN"/>
        </w:rPr>
      </w:pPr>
    </w:p>
    <w:p w:rsidR="006A3634" w:rsidRDefault="00FD0098" w:rsidP="00C66112">
      <w:pPr>
        <w:spacing w:after="0" w:line="240" w:lineRule="auto"/>
        <w:jc w:val="center"/>
        <w:rPr>
          <w:rFonts w:ascii="Times New Roman" w:hAnsi="Times New Roman" w:cs="Times New Roman"/>
          <w:b/>
          <w:sz w:val="24"/>
          <w:szCs w:val="24"/>
          <w:lang w:val="kk-KZ"/>
        </w:rPr>
      </w:pPr>
      <w:r w:rsidRPr="00D735C8">
        <w:rPr>
          <w:rFonts w:ascii="Times New Roman" w:hAnsi="Times New Roman" w:cs="Times New Roman"/>
          <w:b/>
          <w:sz w:val="24"/>
          <w:szCs w:val="24"/>
          <w:lang w:val="kk-KZ"/>
        </w:rPr>
        <w:t>Педагогтарды</w:t>
      </w:r>
      <w:r w:rsidR="006A3634" w:rsidRPr="00D735C8">
        <w:rPr>
          <w:rFonts w:ascii="Times New Roman" w:hAnsi="Times New Roman" w:cs="Times New Roman"/>
          <w:b/>
          <w:sz w:val="24"/>
          <w:szCs w:val="24"/>
          <w:lang w:val="kk-KZ"/>
        </w:rPr>
        <w:t>ң әзірлеген бағдарламалары мен әдістемелік құралдары</w:t>
      </w:r>
    </w:p>
    <w:p w:rsidR="00C66112" w:rsidRPr="00D735C8" w:rsidRDefault="00C66112" w:rsidP="00C66112">
      <w:pPr>
        <w:spacing w:after="0" w:line="240" w:lineRule="auto"/>
        <w:jc w:val="center"/>
        <w:rPr>
          <w:rFonts w:ascii="Times New Roman" w:hAnsi="Times New Roman" w:cs="Times New Roman"/>
          <w:b/>
          <w:sz w:val="24"/>
          <w:szCs w:val="24"/>
          <w:lang w:val="kk-KZ"/>
        </w:rPr>
      </w:pPr>
    </w:p>
    <w:tbl>
      <w:tblPr>
        <w:tblStyle w:val="ad"/>
        <w:tblW w:w="10031" w:type="dxa"/>
        <w:tblLayout w:type="fixed"/>
        <w:tblLook w:val="04A0" w:firstRow="1" w:lastRow="0" w:firstColumn="1" w:lastColumn="0" w:noHBand="0" w:noVBand="1"/>
      </w:tblPr>
      <w:tblGrid>
        <w:gridCol w:w="675"/>
        <w:gridCol w:w="2127"/>
        <w:gridCol w:w="6378"/>
        <w:gridCol w:w="851"/>
      </w:tblGrid>
      <w:tr w:rsidR="006A3634" w:rsidRPr="00A722A8" w:rsidTr="00914F80">
        <w:tc>
          <w:tcPr>
            <w:tcW w:w="675" w:type="dxa"/>
            <w:hideMark/>
          </w:tcPr>
          <w:p w:rsidR="006A3634" w:rsidRPr="00A722A8" w:rsidRDefault="006A3634" w:rsidP="00D964AF">
            <w:pPr>
              <w:rPr>
                <w:rFonts w:ascii="Times New Roman" w:hAnsi="Times New Roman" w:cs="Times New Roman"/>
                <w:b/>
                <w:sz w:val="24"/>
                <w:szCs w:val="24"/>
              </w:rPr>
            </w:pPr>
            <w:r w:rsidRPr="00A722A8">
              <w:rPr>
                <w:rFonts w:ascii="Times New Roman" w:hAnsi="Times New Roman" w:cs="Times New Roman"/>
                <w:b/>
                <w:sz w:val="24"/>
                <w:szCs w:val="24"/>
              </w:rPr>
              <w:t>№</w:t>
            </w:r>
          </w:p>
        </w:tc>
        <w:tc>
          <w:tcPr>
            <w:tcW w:w="2127" w:type="dxa"/>
            <w:hideMark/>
          </w:tcPr>
          <w:p w:rsidR="006A3634" w:rsidRPr="00A722A8" w:rsidRDefault="006A3634" w:rsidP="00D964AF">
            <w:pPr>
              <w:rPr>
                <w:rFonts w:ascii="Times New Roman" w:hAnsi="Times New Roman" w:cs="Times New Roman"/>
                <w:b/>
                <w:sz w:val="24"/>
                <w:szCs w:val="24"/>
                <w:lang w:val="kk-KZ"/>
              </w:rPr>
            </w:pPr>
            <w:r w:rsidRPr="00A722A8">
              <w:rPr>
                <w:rFonts w:ascii="Times New Roman" w:hAnsi="Times New Roman" w:cs="Times New Roman"/>
                <w:b/>
                <w:sz w:val="24"/>
                <w:szCs w:val="24"/>
                <w:lang w:val="kk-KZ"/>
              </w:rPr>
              <w:t xml:space="preserve">Аты-жөні </w:t>
            </w:r>
          </w:p>
        </w:tc>
        <w:tc>
          <w:tcPr>
            <w:tcW w:w="6378" w:type="dxa"/>
            <w:hideMark/>
          </w:tcPr>
          <w:p w:rsidR="006A3634" w:rsidRPr="00A722A8" w:rsidRDefault="006A3634" w:rsidP="00D964AF">
            <w:pPr>
              <w:rPr>
                <w:rFonts w:ascii="Times New Roman" w:hAnsi="Times New Roman" w:cs="Times New Roman"/>
                <w:b/>
                <w:sz w:val="24"/>
                <w:szCs w:val="24"/>
                <w:lang w:val="kk-KZ"/>
              </w:rPr>
            </w:pPr>
            <w:r w:rsidRPr="00A722A8">
              <w:rPr>
                <w:rFonts w:ascii="Times New Roman" w:hAnsi="Times New Roman" w:cs="Times New Roman"/>
                <w:b/>
                <w:sz w:val="24"/>
                <w:szCs w:val="24"/>
              </w:rPr>
              <w:t>Т</w:t>
            </w:r>
            <w:r w:rsidRPr="00A722A8">
              <w:rPr>
                <w:rFonts w:ascii="Times New Roman" w:hAnsi="Times New Roman" w:cs="Times New Roman"/>
                <w:b/>
                <w:sz w:val="24"/>
                <w:szCs w:val="24"/>
                <w:lang w:val="kk-KZ"/>
              </w:rPr>
              <w:t xml:space="preserve">ақырыбы </w:t>
            </w:r>
          </w:p>
        </w:tc>
        <w:tc>
          <w:tcPr>
            <w:tcW w:w="851" w:type="dxa"/>
            <w:hideMark/>
          </w:tcPr>
          <w:p w:rsidR="006A3634" w:rsidRPr="00A722A8" w:rsidRDefault="006A3634" w:rsidP="00D964AF">
            <w:pPr>
              <w:rPr>
                <w:rFonts w:ascii="Times New Roman" w:hAnsi="Times New Roman" w:cs="Times New Roman"/>
                <w:b/>
                <w:sz w:val="24"/>
                <w:szCs w:val="24"/>
                <w:lang w:val="kk-KZ"/>
              </w:rPr>
            </w:pPr>
            <w:r w:rsidRPr="00A722A8">
              <w:rPr>
                <w:rFonts w:ascii="Times New Roman" w:hAnsi="Times New Roman" w:cs="Times New Roman"/>
                <w:b/>
                <w:sz w:val="24"/>
                <w:szCs w:val="24"/>
                <w:lang w:val="kk-KZ"/>
              </w:rPr>
              <w:t xml:space="preserve">Жыл </w:t>
            </w:r>
          </w:p>
        </w:tc>
      </w:tr>
      <w:tr w:rsidR="00A97CD5" w:rsidRPr="00721516" w:rsidTr="00914F80">
        <w:tc>
          <w:tcPr>
            <w:tcW w:w="675" w:type="dxa"/>
            <w:hideMark/>
          </w:tcPr>
          <w:p w:rsidR="00A97CD5" w:rsidRPr="00A722A8" w:rsidRDefault="00A97CD5" w:rsidP="00D964AF">
            <w:pP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2127" w:type="dxa"/>
          </w:tcPr>
          <w:p w:rsidR="00A97CD5" w:rsidRDefault="00A97CD5" w:rsidP="006233AD">
            <w:pPr>
              <w:rPr>
                <w:rFonts w:ascii="Times New Roman" w:hAnsi="Times New Roman" w:cs="Times New Roman"/>
                <w:sz w:val="24"/>
                <w:szCs w:val="24"/>
                <w:lang w:val="kk-KZ"/>
              </w:rPr>
            </w:pPr>
            <w:r>
              <w:rPr>
                <w:rFonts w:ascii="Times New Roman" w:hAnsi="Times New Roman" w:cs="Times New Roman"/>
                <w:sz w:val="24"/>
                <w:szCs w:val="24"/>
                <w:lang w:val="kk-KZ"/>
              </w:rPr>
              <w:t>Тәрбиеші</w:t>
            </w:r>
          </w:p>
          <w:p w:rsidR="00A97CD5" w:rsidRPr="00A722A8" w:rsidRDefault="00A97CD5" w:rsidP="006233AD">
            <w:pPr>
              <w:rPr>
                <w:rFonts w:ascii="Times New Roman" w:hAnsi="Times New Roman" w:cs="Times New Roman"/>
                <w:sz w:val="24"/>
                <w:szCs w:val="24"/>
                <w:lang w:val="kk-KZ"/>
              </w:rPr>
            </w:pPr>
            <w:r>
              <w:rPr>
                <w:rFonts w:ascii="Times New Roman" w:hAnsi="Times New Roman" w:cs="Times New Roman"/>
                <w:sz w:val="24"/>
                <w:szCs w:val="24"/>
                <w:lang w:val="kk-KZ"/>
              </w:rPr>
              <w:t xml:space="preserve">А.К.Кабаева </w:t>
            </w:r>
          </w:p>
        </w:tc>
        <w:tc>
          <w:tcPr>
            <w:tcW w:w="6378" w:type="dxa"/>
          </w:tcPr>
          <w:p w:rsidR="00A97CD5" w:rsidRPr="00A97CD5" w:rsidRDefault="00A97CD5" w:rsidP="006233AD">
            <w:pPr>
              <w:rPr>
                <w:rFonts w:ascii="Times New Roman" w:hAnsi="Times New Roman" w:cs="Times New Roman"/>
                <w:sz w:val="24"/>
                <w:szCs w:val="24"/>
                <w:lang w:val="kk-KZ"/>
              </w:rPr>
            </w:pPr>
            <w:r w:rsidRPr="00A722A8">
              <w:rPr>
                <w:rFonts w:ascii="Times New Roman" w:hAnsi="Times New Roman" w:cs="Times New Roman"/>
                <w:b/>
                <w:i/>
                <w:sz w:val="24"/>
                <w:szCs w:val="24"/>
                <w:lang w:val="kk-KZ"/>
              </w:rPr>
              <w:t xml:space="preserve"> Әдістемелік құрал</w:t>
            </w:r>
            <w:r>
              <w:rPr>
                <w:rFonts w:ascii="Times New Roman" w:hAnsi="Times New Roman" w:cs="Times New Roman"/>
                <w:b/>
                <w:i/>
                <w:sz w:val="24"/>
                <w:szCs w:val="24"/>
                <w:lang w:val="kk-KZ"/>
              </w:rPr>
              <w:t xml:space="preserve">: </w:t>
            </w:r>
            <w:r w:rsidRPr="00A722A8">
              <w:rPr>
                <w:rFonts w:ascii="Times New Roman" w:hAnsi="Times New Roman" w:cs="Times New Roman"/>
                <w:sz w:val="24"/>
                <w:szCs w:val="24"/>
                <w:lang w:val="kk-KZ"/>
              </w:rPr>
              <w:t xml:space="preserve"> «</w:t>
            </w:r>
            <w:r>
              <w:rPr>
                <w:rFonts w:ascii="Times New Roman" w:hAnsi="Times New Roman" w:cs="Times New Roman"/>
                <w:sz w:val="24"/>
                <w:szCs w:val="24"/>
                <w:lang w:val="kk-KZ"/>
              </w:rPr>
              <w:t>Мектеп жасына дейінгі балалардың Воскобович технологиясы әдісі арқылы танымдық қасиеттерін дамыту</w:t>
            </w:r>
            <w:r w:rsidRPr="00A97CD5">
              <w:rPr>
                <w:rFonts w:ascii="Times New Roman" w:hAnsi="Times New Roman" w:cs="Times New Roman"/>
                <w:sz w:val="24"/>
                <w:szCs w:val="24"/>
                <w:lang w:val="kk-KZ"/>
              </w:rPr>
              <w:t>»</w:t>
            </w:r>
          </w:p>
          <w:p w:rsidR="00A97CD5" w:rsidRPr="00A722A8" w:rsidRDefault="00A97CD5" w:rsidP="006233AD">
            <w:pPr>
              <w:rPr>
                <w:rFonts w:ascii="Times New Roman" w:eastAsia="Lucida Sans Unicode" w:hAnsi="Times New Roman" w:cs="Times New Roman"/>
                <w:kern w:val="3"/>
                <w:sz w:val="24"/>
                <w:szCs w:val="24"/>
                <w:lang w:val="kk-KZ" w:eastAsia="zh-CN" w:bidi="hi-IN"/>
              </w:rPr>
            </w:pPr>
            <w:r>
              <w:rPr>
                <w:rFonts w:ascii="Times New Roman" w:eastAsia="Lucida Sans Unicode" w:hAnsi="Times New Roman" w:cs="Times New Roman"/>
                <w:kern w:val="3"/>
                <w:sz w:val="24"/>
                <w:szCs w:val="24"/>
                <w:lang w:val="kk-KZ" w:eastAsia="zh-CN" w:bidi="hi-IN"/>
              </w:rPr>
              <w:t>Рецензент</w:t>
            </w:r>
            <w:r w:rsidRPr="00A722A8">
              <w:rPr>
                <w:rFonts w:ascii="Times New Roman" w:eastAsia="Lucida Sans Unicode" w:hAnsi="Times New Roman" w:cs="Times New Roman"/>
                <w:kern w:val="3"/>
                <w:sz w:val="24"/>
                <w:szCs w:val="24"/>
                <w:lang w:val="kk-KZ" w:eastAsia="zh-CN" w:bidi="hi-IN"/>
              </w:rPr>
              <w:t>:</w:t>
            </w:r>
          </w:p>
          <w:p w:rsidR="00A97CD5" w:rsidRPr="00A722A8" w:rsidRDefault="00A97CD5" w:rsidP="006233AD">
            <w:pPr>
              <w:rPr>
                <w:rFonts w:ascii="Times New Roman" w:hAnsi="Times New Roman" w:cs="Times New Roman"/>
                <w:sz w:val="24"/>
                <w:szCs w:val="24"/>
                <w:lang w:val="kk-KZ"/>
              </w:rPr>
            </w:pPr>
            <w:r>
              <w:rPr>
                <w:rFonts w:ascii="Times New Roman" w:hAnsi="Times New Roman" w:cs="Times New Roman"/>
                <w:sz w:val="24"/>
                <w:szCs w:val="24"/>
                <w:lang w:val="kk-KZ"/>
              </w:rPr>
              <w:t xml:space="preserve">М.Баймұрат - </w:t>
            </w:r>
            <w:r>
              <w:rPr>
                <w:rFonts w:ascii="Times New Roman" w:eastAsia="Lucida Sans Unicode" w:hAnsi="Times New Roman" w:cs="Times New Roman"/>
                <w:kern w:val="3"/>
                <w:sz w:val="24"/>
                <w:szCs w:val="24"/>
                <w:lang w:val="kk-KZ" w:eastAsia="zh-CN" w:bidi="hi-IN"/>
              </w:rPr>
              <w:t>Павлодар мемлекеттік педагогикалық университеті, жаратылыстану жоғары мектебінің аға оқытушысы</w:t>
            </w:r>
          </w:p>
        </w:tc>
        <w:tc>
          <w:tcPr>
            <w:tcW w:w="851" w:type="dxa"/>
          </w:tcPr>
          <w:p w:rsidR="00A97CD5" w:rsidRPr="00A722A8" w:rsidRDefault="00A97CD5" w:rsidP="006233AD">
            <w:pPr>
              <w:rPr>
                <w:rFonts w:ascii="Times New Roman" w:hAnsi="Times New Roman" w:cs="Times New Roman"/>
                <w:sz w:val="24"/>
                <w:szCs w:val="24"/>
                <w:lang w:val="kk-KZ"/>
              </w:rPr>
            </w:pPr>
            <w:r>
              <w:rPr>
                <w:rFonts w:ascii="Times New Roman" w:hAnsi="Times New Roman" w:cs="Times New Roman"/>
                <w:sz w:val="24"/>
                <w:szCs w:val="24"/>
                <w:lang w:val="kk-KZ"/>
              </w:rPr>
              <w:t>2020</w:t>
            </w:r>
          </w:p>
        </w:tc>
      </w:tr>
      <w:tr w:rsidR="00A97CD5" w:rsidRPr="00243AA0" w:rsidTr="00914F80">
        <w:tc>
          <w:tcPr>
            <w:tcW w:w="675" w:type="dxa"/>
          </w:tcPr>
          <w:p w:rsidR="00A97CD5" w:rsidRDefault="00A97CD5" w:rsidP="00D964AF">
            <w:pP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2127" w:type="dxa"/>
          </w:tcPr>
          <w:p w:rsidR="00A97CD5" w:rsidRDefault="00A97CD5" w:rsidP="006233AD">
            <w:pPr>
              <w:rPr>
                <w:rFonts w:ascii="Times New Roman" w:hAnsi="Times New Roman" w:cs="Times New Roman"/>
                <w:sz w:val="24"/>
                <w:szCs w:val="24"/>
                <w:lang w:val="kk-KZ"/>
              </w:rPr>
            </w:pPr>
            <w:r>
              <w:rPr>
                <w:rFonts w:ascii="Times New Roman" w:hAnsi="Times New Roman" w:cs="Times New Roman"/>
                <w:sz w:val="24"/>
                <w:szCs w:val="24"/>
                <w:lang w:val="kk-KZ"/>
              </w:rPr>
              <w:t>Тәрбиеші</w:t>
            </w:r>
          </w:p>
          <w:p w:rsidR="00A97CD5" w:rsidRPr="00A722A8" w:rsidRDefault="00A97CD5" w:rsidP="006233AD">
            <w:pPr>
              <w:rPr>
                <w:rFonts w:ascii="Times New Roman" w:hAnsi="Times New Roman" w:cs="Times New Roman"/>
                <w:sz w:val="24"/>
                <w:szCs w:val="24"/>
                <w:lang w:val="kk-KZ"/>
              </w:rPr>
            </w:pPr>
            <w:r>
              <w:rPr>
                <w:rFonts w:ascii="Times New Roman" w:hAnsi="Times New Roman" w:cs="Times New Roman"/>
                <w:sz w:val="24"/>
                <w:szCs w:val="24"/>
                <w:lang w:val="kk-KZ"/>
              </w:rPr>
              <w:t>С.Шарапиева</w:t>
            </w:r>
          </w:p>
        </w:tc>
        <w:tc>
          <w:tcPr>
            <w:tcW w:w="6378" w:type="dxa"/>
          </w:tcPr>
          <w:p w:rsidR="00A97CD5" w:rsidRDefault="00A97CD5" w:rsidP="006233AD">
            <w:pPr>
              <w:rPr>
                <w:rFonts w:ascii="Times New Roman" w:hAnsi="Times New Roman" w:cs="Times New Roman"/>
                <w:sz w:val="24"/>
                <w:szCs w:val="24"/>
                <w:lang w:val="kk-KZ"/>
              </w:rPr>
            </w:pPr>
            <w:r w:rsidRPr="00A722A8">
              <w:rPr>
                <w:rFonts w:ascii="Times New Roman" w:hAnsi="Times New Roman" w:cs="Times New Roman"/>
                <w:b/>
                <w:i/>
                <w:sz w:val="24"/>
                <w:szCs w:val="24"/>
                <w:lang w:val="kk-KZ"/>
              </w:rPr>
              <w:t>Әдістемелік құрал</w:t>
            </w:r>
            <w:r>
              <w:rPr>
                <w:rFonts w:ascii="Times New Roman" w:hAnsi="Times New Roman" w:cs="Times New Roman"/>
                <w:b/>
                <w:i/>
                <w:sz w:val="24"/>
                <w:szCs w:val="24"/>
                <w:lang w:val="kk-KZ"/>
              </w:rPr>
              <w:t>: «</w:t>
            </w:r>
            <w:r>
              <w:rPr>
                <w:rFonts w:ascii="Times New Roman" w:hAnsi="Times New Roman" w:cs="Times New Roman"/>
                <w:sz w:val="24"/>
                <w:szCs w:val="24"/>
                <w:lang w:val="kk-KZ"/>
              </w:rPr>
              <w:t>Балалардың сөйлеу дағдыларын тірек сызбалары арқылы дамыту»</w:t>
            </w:r>
          </w:p>
          <w:p w:rsidR="00A97CD5" w:rsidRPr="00A722A8" w:rsidRDefault="00A97CD5" w:rsidP="006233AD">
            <w:pPr>
              <w:rPr>
                <w:rFonts w:ascii="Times New Roman" w:eastAsia="Lucida Sans Unicode" w:hAnsi="Times New Roman" w:cs="Times New Roman"/>
                <w:kern w:val="3"/>
                <w:sz w:val="24"/>
                <w:szCs w:val="24"/>
                <w:lang w:val="kk-KZ" w:eastAsia="zh-CN" w:bidi="hi-IN"/>
              </w:rPr>
            </w:pPr>
            <w:r>
              <w:rPr>
                <w:rFonts w:ascii="Times New Roman" w:eastAsia="Lucida Sans Unicode" w:hAnsi="Times New Roman" w:cs="Times New Roman"/>
                <w:kern w:val="3"/>
                <w:sz w:val="24"/>
                <w:szCs w:val="24"/>
                <w:lang w:val="kk-KZ" w:eastAsia="zh-CN" w:bidi="hi-IN"/>
              </w:rPr>
              <w:t>Рецензент</w:t>
            </w:r>
            <w:r w:rsidRPr="00A722A8">
              <w:rPr>
                <w:rFonts w:ascii="Times New Roman" w:eastAsia="Lucida Sans Unicode" w:hAnsi="Times New Roman" w:cs="Times New Roman"/>
                <w:kern w:val="3"/>
                <w:sz w:val="24"/>
                <w:szCs w:val="24"/>
                <w:lang w:val="kk-KZ" w:eastAsia="zh-CN" w:bidi="hi-IN"/>
              </w:rPr>
              <w:t>:</w:t>
            </w:r>
          </w:p>
          <w:p w:rsidR="00A97CD5" w:rsidRPr="00B34793" w:rsidRDefault="00A97CD5" w:rsidP="006233AD">
            <w:pPr>
              <w:rPr>
                <w:rFonts w:ascii="Times New Roman" w:hAnsi="Times New Roman" w:cs="Times New Roman"/>
                <w:sz w:val="24"/>
                <w:szCs w:val="24"/>
                <w:lang w:val="kk-KZ"/>
              </w:rPr>
            </w:pPr>
            <w:r>
              <w:rPr>
                <w:rFonts w:ascii="Times New Roman" w:hAnsi="Times New Roman" w:cs="Times New Roman"/>
                <w:sz w:val="24"/>
                <w:szCs w:val="24"/>
                <w:lang w:val="kk-KZ"/>
              </w:rPr>
              <w:t xml:space="preserve">М.Баймұрат - </w:t>
            </w:r>
            <w:r>
              <w:rPr>
                <w:rFonts w:ascii="Times New Roman" w:eastAsia="Lucida Sans Unicode" w:hAnsi="Times New Roman" w:cs="Times New Roman"/>
                <w:kern w:val="3"/>
                <w:sz w:val="24"/>
                <w:szCs w:val="24"/>
                <w:lang w:val="kk-KZ" w:eastAsia="zh-CN" w:bidi="hi-IN"/>
              </w:rPr>
              <w:t>Павлодар мемлекеттік педагогикалық университеті, жаратылыстану жоғары мектебінің аға оқытушысы</w:t>
            </w:r>
          </w:p>
        </w:tc>
        <w:tc>
          <w:tcPr>
            <w:tcW w:w="851" w:type="dxa"/>
          </w:tcPr>
          <w:p w:rsidR="00A97CD5" w:rsidRPr="00A722A8" w:rsidRDefault="00A97CD5" w:rsidP="006233AD">
            <w:pPr>
              <w:rPr>
                <w:rFonts w:ascii="Times New Roman" w:hAnsi="Times New Roman" w:cs="Times New Roman"/>
                <w:sz w:val="24"/>
                <w:szCs w:val="24"/>
                <w:lang w:val="kk-KZ"/>
              </w:rPr>
            </w:pPr>
            <w:r>
              <w:rPr>
                <w:rFonts w:ascii="Times New Roman" w:hAnsi="Times New Roman" w:cs="Times New Roman"/>
                <w:sz w:val="24"/>
                <w:szCs w:val="24"/>
                <w:lang w:val="kk-KZ"/>
              </w:rPr>
              <w:t>2020</w:t>
            </w:r>
          </w:p>
        </w:tc>
      </w:tr>
      <w:tr w:rsidR="00914F80" w:rsidRPr="00243AA0" w:rsidTr="00914F80">
        <w:tc>
          <w:tcPr>
            <w:tcW w:w="675" w:type="dxa"/>
          </w:tcPr>
          <w:p w:rsidR="00914F80" w:rsidRDefault="00914F80" w:rsidP="00D964AF">
            <w:pPr>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2127" w:type="dxa"/>
          </w:tcPr>
          <w:p w:rsidR="00914F80" w:rsidRPr="009B6381" w:rsidRDefault="00914F80" w:rsidP="006233AD">
            <w:pP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Дене шынықтыру нұсқаушысы Р.К.Жакупбекова</w:t>
            </w:r>
          </w:p>
        </w:tc>
        <w:tc>
          <w:tcPr>
            <w:tcW w:w="6378" w:type="dxa"/>
          </w:tcPr>
          <w:p w:rsidR="00914F80" w:rsidRPr="009B6381" w:rsidRDefault="00914F80" w:rsidP="006233AD">
            <w:pPr>
              <w:rPr>
                <w:rFonts w:ascii="Times New Roman" w:eastAsia="Lucida Sans Unicode" w:hAnsi="Times New Roman" w:cs="Times New Roman"/>
                <w:bCs/>
                <w:color w:val="000000" w:themeColor="text1"/>
                <w:kern w:val="3"/>
                <w:sz w:val="24"/>
                <w:szCs w:val="24"/>
                <w:lang w:val="kk-KZ" w:eastAsia="zh-CN" w:bidi="hi-IN"/>
              </w:rPr>
            </w:pPr>
            <w:r w:rsidRPr="009B6381">
              <w:rPr>
                <w:rFonts w:ascii="Times New Roman" w:hAnsi="Times New Roman" w:cs="Times New Roman"/>
                <w:b/>
                <w:i/>
                <w:color w:val="000000" w:themeColor="text1"/>
                <w:sz w:val="24"/>
                <w:szCs w:val="24"/>
                <w:lang w:val="kk-KZ"/>
              </w:rPr>
              <w:t>Әдістемелік құрал. «</w:t>
            </w:r>
            <w:r>
              <w:rPr>
                <w:rFonts w:ascii="Times New Roman" w:hAnsi="Times New Roman" w:cs="Times New Roman"/>
                <w:color w:val="000000" w:themeColor="text1"/>
                <w:sz w:val="24"/>
                <w:szCs w:val="24"/>
                <w:lang w:val="kk-KZ"/>
              </w:rPr>
              <w:t>Балабақшадағы қимылды ойындар кешені</w:t>
            </w:r>
            <w:r w:rsidRPr="009B6381">
              <w:rPr>
                <w:rFonts w:ascii="Times New Roman" w:hAnsi="Times New Roman" w:cs="Times New Roman"/>
                <w:color w:val="000000" w:themeColor="text1"/>
                <w:sz w:val="24"/>
                <w:szCs w:val="24"/>
                <w:lang w:val="kk-KZ"/>
              </w:rPr>
              <w:t>»</w:t>
            </w:r>
          </w:p>
          <w:p w:rsidR="00914F80" w:rsidRPr="00A722A8" w:rsidRDefault="00914F80" w:rsidP="006233AD">
            <w:pPr>
              <w:rPr>
                <w:rFonts w:ascii="Times New Roman" w:eastAsia="Lucida Sans Unicode" w:hAnsi="Times New Roman" w:cs="Times New Roman"/>
                <w:kern w:val="3"/>
                <w:sz w:val="24"/>
                <w:szCs w:val="24"/>
                <w:lang w:val="kk-KZ" w:eastAsia="zh-CN" w:bidi="hi-IN"/>
              </w:rPr>
            </w:pPr>
            <w:r>
              <w:rPr>
                <w:rFonts w:ascii="Times New Roman" w:eastAsia="Lucida Sans Unicode" w:hAnsi="Times New Roman" w:cs="Times New Roman"/>
                <w:kern w:val="3"/>
                <w:sz w:val="24"/>
                <w:szCs w:val="24"/>
                <w:lang w:val="kk-KZ" w:eastAsia="zh-CN" w:bidi="hi-IN"/>
              </w:rPr>
              <w:t>Рецензент</w:t>
            </w:r>
            <w:r w:rsidRPr="00A722A8">
              <w:rPr>
                <w:rFonts w:ascii="Times New Roman" w:eastAsia="Lucida Sans Unicode" w:hAnsi="Times New Roman" w:cs="Times New Roman"/>
                <w:kern w:val="3"/>
                <w:sz w:val="24"/>
                <w:szCs w:val="24"/>
                <w:lang w:val="kk-KZ" w:eastAsia="zh-CN" w:bidi="hi-IN"/>
              </w:rPr>
              <w:t>:</w:t>
            </w:r>
          </w:p>
          <w:p w:rsidR="00914F80" w:rsidRPr="009B6381" w:rsidRDefault="00914F80" w:rsidP="006233AD">
            <w:pPr>
              <w:rPr>
                <w:rFonts w:ascii="Times New Roman" w:hAnsi="Times New Roman" w:cs="Times New Roman"/>
                <w:b/>
                <w:i/>
                <w:color w:val="000000" w:themeColor="text1"/>
                <w:sz w:val="24"/>
                <w:szCs w:val="24"/>
                <w:lang w:val="kk-KZ"/>
              </w:rPr>
            </w:pPr>
            <w:r>
              <w:rPr>
                <w:rFonts w:ascii="Times New Roman" w:hAnsi="Times New Roman" w:cs="Times New Roman"/>
                <w:sz w:val="24"/>
                <w:szCs w:val="24"/>
                <w:lang w:val="kk-KZ"/>
              </w:rPr>
              <w:t xml:space="preserve">М.Баймұрат - </w:t>
            </w:r>
            <w:r>
              <w:rPr>
                <w:rFonts w:ascii="Times New Roman" w:eastAsia="Lucida Sans Unicode" w:hAnsi="Times New Roman" w:cs="Times New Roman"/>
                <w:kern w:val="3"/>
                <w:sz w:val="24"/>
                <w:szCs w:val="24"/>
                <w:lang w:val="kk-KZ" w:eastAsia="zh-CN" w:bidi="hi-IN"/>
              </w:rPr>
              <w:t>Павлодар мемлекеттік педагогикалық университеті, жаратылыстану жоғары мектебінің аға оқытушысы</w:t>
            </w:r>
          </w:p>
        </w:tc>
        <w:tc>
          <w:tcPr>
            <w:tcW w:w="851" w:type="dxa"/>
          </w:tcPr>
          <w:p w:rsidR="00914F80" w:rsidRPr="00305B69" w:rsidRDefault="00914F80" w:rsidP="006233AD">
            <w:pPr>
              <w:rPr>
                <w:rFonts w:ascii="Times New Roman" w:hAnsi="Times New Roman" w:cs="Times New Roman"/>
                <w:color w:val="FF0000"/>
                <w:sz w:val="24"/>
                <w:szCs w:val="24"/>
                <w:lang w:val="kk-KZ"/>
              </w:rPr>
            </w:pPr>
            <w:r w:rsidRPr="00305B69">
              <w:rPr>
                <w:rFonts w:ascii="Times New Roman" w:hAnsi="Times New Roman" w:cs="Times New Roman"/>
                <w:sz w:val="24"/>
                <w:szCs w:val="24"/>
                <w:lang w:val="kk-KZ"/>
              </w:rPr>
              <w:t>2020</w:t>
            </w:r>
          </w:p>
        </w:tc>
      </w:tr>
      <w:tr w:rsidR="00914F80" w:rsidRPr="00243AA0" w:rsidTr="00914F80">
        <w:tc>
          <w:tcPr>
            <w:tcW w:w="675" w:type="dxa"/>
          </w:tcPr>
          <w:p w:rsidR="00914F80" w:rsidRDefault="00914F80" w:rsidP="00D964AF">
            <w:pPr>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2127" w:type="dxa"/>
          </w:tcPr>
          <w:p w:rsidR="00914F80" w:rsidRDefault="00914F80" w:rsidP="006233AD">
            <w:pPr>
              <w:rPr>
                <w:rFonts w:ascii="Times New Roman" w:hAnsi="Times New Roman" w:cs="Times New Roman"/>
                <w:sz w:val="24"/>
                <w:szCs w:val="24"/>
                <w:lang w:val="kk-KZ"/>
              </w:rPr>
            </w:pPr>
            <w:r w:rsidRPr="00A722A8">
              <w:rPr>
                <w:rFonts w:ascii="Times New Roman" w:hAnsi="Times New Roman" w:cs="Times New Roman"/>
                <w:sz w:val="24"/>
                <w:szCs w:val="24"/>
                <w:lang w:val="kk-KZ"/>
              </w:rPr>
              <w:t>Басшы</w:t>
            </w:r>
            <w:r>
              <w:rPr>
                <w:rFonts w:ascii="Times New Roman" w:hAnsi="Times New Roman" w:cs="Times New Roman"/>
                <w:sz w:val="24"/>
                <w:szCs w:val="24"/>
                <w:lang w:val="kk-KZ"/>
              </w:rPr>
              <w:t xml:space="preserve"> : А.К.Тулеубекова</w:t>
            </w:r>
          </w:p>
          <w:p w:rsidR="00914F80" w:rsidRPr="00A722A8" w:rsidRDefault="00914F80" w:rsidP="006233AD">
            <w:pPr>
              <w:rPr>
                <w:rFonts w:ascii="Times New Roman" w:hAnsi="Times New Roman" w:cs="Times New Roman"/>
                <w:sz w:val="24"/>
                <w:szCs w:val="24"/>
                <w:lang w:val="kk-KZ"/>
              </w:rPr>
            </w:pPr>
            <w:r>
              <w:rPr>
                <w:rFonts w:ascii="Times New Roman" w:hAnsi="Times New Roman" w:cs="Times New Roman"/>
                <w:sz w:val="24"/>
                <w:szCs w:val="24"/>
                <w:lang w:val="kk-KZ"/>
              </w:rPr>
              <w:t>Әдіскер: А.Е.Ахметбекова</w:t>
            </w:r>
          </w:p>
        </w:tc>
        <w:tc>
          <w:tcPr>
            <w:tcW w:w="6378" w:type="dxa"/>
          </w:tcPr>
          <w:p w:rsidR="00914F80" w:rsidRPr="0010023E" w:rsidRDefault="00914F80" w:rsidP="006233AD">
            <w:pPr>
              <w:rPr>
                <w:rFonts w:ascii="Times New Roman" w:hAnsi="Times New Roman" w:cs="Times New Roman"/>
                <w:sz w:val="24"/>
                <w:szCs w:val="24"/>
                <w:lang w:val="kk-KZ"/>
              </w:rPr>
            </w:pPr>
            <w:r w:rsidRPr="00A722A8">
              <w:rPr>
                <w:rFonts w:ascii="Times New Roman" w:hAnsi="Times New Roman" w:cs="Times New Roman"/>
                <w:b/>
                <w:i/>
                <w:sz w:val="24"/>
                <w:szCs w:val="24"/>
                <w:lang w:val="kk-KZ"/>
              </w:rPr>
              <w:t>Әдістемелік құрал</w:t>
            </w:r>
            <w:r>
              <w:rPr>
                <w:rFonts w:ascii="Times New Roman" w:hAnsi="Times New Roman" w:cs="Times New Roman"/>
                <w:b/>
                <w:i/>
                <w:sz w:val="24"/>
                <w:szCs w:val="24"/>
                <w:lang w:val="kk-KZ"/>
              </w:rPr>
              <w:t xml:space="preserve">: </w:t>
            </w:r>
            <w:r w:rsidRPr="0010023E">
              <w:rPr>
                <w:rFonts w:ascii="Times New Roman" w:hAnsi="Times New Roman" w:cs="Times New Roman"/>
                <w:sz w:val="24"/>
                <w:szCs w:val="24"/>
                <w:lang w:val="kk-KZ"/>
              </w:rPr>
              <w:t>«</w:t>
            </w:r>
            <w:r>
              <w:rPr>
                <w:rFonts w:ascii="Times New Roman" w:hAnsi="Times New Roman" w:cs="Times New Roman"/>
                <w:sz w:val="24"/>
                <w:szCs w:val="24"/>
                <w:lang w:val="kk-KZ"/>
              </w:rPr>
              <w:t>Театр әрекеті».</w:t>
            </w:r>
          </w:p>
          <w:p w:rsidR="00914F80" w:rsidRDefault="00914F80" w:rsidP="006233AD">
            <w:pPr>
              <w:rPr>
                <w:rFonts w:ascii="Times New Roman" w:eastAsia="Lucida Sans Unicode" w:hAnsi="Times New Roman" w:cs="Times New Roman"/>
                <w:kern w:val="3"/>
                <w:sz w:val="24"/>
                <w:szCs w:val="24"/>
                <w:lang w:val="kk-KZ" w:eastAsia="zh-CN" w:bidi="hi-IN"/>
              </w:rPr>
            </w:pPr>
            <w:r w:rsidRPr="00A722A8">
              <w:rPr>
                <w:rFonts w:ascii="Times New Roman" w:eastAsia="Lucida Sans Unicode" w:hAnsi="Times New Roman" w:cs="Times New Roman"/>
                <w:kern w:val="3"/>
                <w:sz w:val="24"/>
                <w:szCs w:val="24"/>
                <w:lang w:val="kk-KZ" w:eastAsia="zh-CN" w:bidi="hi-IN"/>
              </w:rPr>
              <w:t>Рецензенттер:</w:t>
            </w:r>
          </w:p>
          <w:p w:rsidR="00914F80" w:rsidRPr="00A722A8" w:rsidRDefault="00914F80" w:rsidP="006233AD">
            <w:pPr>
              <w:rPr>
                <w:rFonts w:ascii="Times New Roman" w:eastAsia="Lucida Sans Unicode" w:hAnsi="Times New Roman" w:cs="Times New Roman"/>
                <w:kern w:val="3"/>
                <w:sz w:val="24"/>
                <w:szCs w:val="24"/>
                <w:lang w:val="kk-KZ" w:eastAsia="zh-CN" w:bidi="hi-IN"/>
              </w:rPr>
            </w:pPr>
            <w:r>
              <w:rPr>
                <w:rFonts w:ascii="Times New Roman" w:eastAsia="Lucida Sans Unicode" w:hAnsi="Times New Roman" w:cs="Times New Roman"/>
                <w:kern w:val="3"/>
                <w:sz w:val="24"/>
                <w:szCs w:val="24"/>
                <w:lang w:val="kk-KZ" w:eastAsia="zh-CN" w:bidi="hi-IN"/>
              </w:rPr>
              <w:t xml:space="preserve">А.Б.Дузелбаева - Павлодар мемлекеттік педагогикалық университеті, </w:t>
            </w:r>
            <w:r w:rsidRPr="00721516">
              <w:rPr>
                <w:rFonts w:ascii="Times New Roman" w:eastAsia="Lucida Sans Unicode" w:hAnsi="Times New Roman" w:cs="Times New Roman"/>
                <w:kern w:val="3"/>
                <w:sz w:val="24"/>
                <w:szCs w:val="24"/>
                <w:lang w:val="kk-KZ" w:eastAsia="zh-CN" w:bidi="hi-IN"/>
              </w:rPr>
              <w:t>Phd докторы</w:t>
            </w:r>
            <w:r>
              <w:rPr>
                <w:rFonts w:ascii="Times New Roman" w:eastAsia="Lucida Sans Unicode" w:hAnsi="Times New Roman" w:cs="Times New Roman"/>
                <w:kern w:val="3"/>
                <w:sz w:val="24"/>
                <w:szCs w:val="24"/>
                <w:lang w:val="kk-KZ" w:eastAsia="zh-CN" w:bidi="hi-IN"/>
              </w:rPr>
              <w:t xml:space="preserve">, педагогика жоғары мектебінің оқыытушы- зерттеушісі </w:t>
            </w:r>
          </w:p>
        </w:tc>
        <w:tc>
          <w:tcPr>
            <w:tcW w:w="851" w:type="dxa"/>
          </w:tcPr>
          <w:p w:rsidR="00914F80" w:rsidRPr="00A722A8" w:rsidRDefault="00914F80" w:rsidP="006233AD">
            <w:pPr>
              <w:rPr>
                <w:rFonts w:ascii="Times New Roman" w:hAnsi="Times New Roman" w:cs="Times New Roman"/>
                <w:sz w:val="24"/>
                <w:szCs w:val="24"/>
                <w:lang w:val="kk-KZ"/>
              </w:rPr>
            </w:pPr>
            <w:r>
              <w:rPr>
                <w:rFonts w:ascii="Times New Roman" w:hAnsi="Times New Roman" w:cs="Times New Roman"/>
                <w:sz w:val="24"/>
                <w:szCs w:val="24"/>
                <w:lang w:val="kk-KZ"/>
              </w:rPr>
              <w:t>2021</w:t>
            </w:r>
          </w:p>
        </w:tc>
      </w:tr>
      <w:tr w:rsidR="00914F80" w:rsidRPr="00721516" w:rsidTr="00914F80">
        <w:tc>
          <w:tcPr>
            <w:tcW w:w="675" w:type="dxa"/>
          </w:tcPr>
          <w:p w:rsidR="00914F80" w:rsidRPr="00A722A8" w:rsidRDefault="00914F80" w:rsidP="006233AD">
            <w:pPr>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2127" w:type="dxa"/>
          </w:tcPr>
          <w:p w:rsidR="00914F80" w:rsidRDefault="00914F80" w:rsidP="006233AD">
            <w:pPr>
              <w:rPr>
                <w:rFonts w:ascii="Times New Roman" w:hAnsi="Times New Roman" w:cs="Times New Roman"/>
                <w:sz w:val="24"/>
                <w:szCs w:val="24"/>
                <w:lang w:val="kk-KZ"/>
              </w:rPr>
            </w:pPr>
            <w:r w:rsidRPr="00A722A8">
              <w:rPr>
                <w:rFonts w:ascii="Times New Roman" w:hAnsi="Times New Roman" w:cs="Times New Roman"/>
                <w:sz w:val="24"/>
                <w:szCs w:val="24"/>
                <w:lang w:val="kk-KZ"/>
              </w:rPr>
              <w:t>Басшы</w:t>
            </w:r>
            <w:r>
              <w:rPr>
                <w:rFonts w:ascii="Times New Roman" w:hAnsi="Times New Roman" w:cs="Times New Roman"/>
                <w:sz w:val="24"/>
                <w:szCs w:val="24"/>
                <w:lang w:val="kk-KZ"/>
              </w:rPr>
              <w:t xml:space="preserve"> : А.К.Тулеубекова</w:t>
            </w:r>
          </w:p>
          <w:p w:rsidR="00914F80" w:rsidRPr="00A722A8" w:rsidRDefault="00914F80" w:rsidP="006233AD">
            <w:pPr>
              <w:rPr>
                <w:rFonts w:ascii="Times New Roman" w:hAnsi="Times New Roman" w:cs="Times New Roman"/>
                <w:sz w:val="24"/>
                <w:szCs w:val="24"/>
                <w:lang w:val="kk-KZ"/>
              </w:rPr>
            </w:pPr>
            <w:r>
              <w:rPr>
                <w:rFonts w:ascii="Times New Roman" w:hAnsi="Times New Roman" w:cs="Times New Roman"/>
                <w:sz w:val="24"/>
                <w:szCs w:val="24"/>
                <w:lang w:val="kk-KZ"/>
              </w:rPr>
              <w:t>Әдіскер: А.Е.Ахметбекова</w:t>
            </w:r>
          </w:p>
        </w:tc>
        <w:tc>
          <w:tcPr>
            <w:tcW w:w="6378" w:type="dxa"/>
          </w:tcPr>
          <w:p w:rsidR="00914F80" w:rsidRPr="0010023E" w:rsidRDefault="00914F80" w:rsidP="006233AD">
            <w:pPr>
              <w:rPr>
                <w:rFonts w:ascii="Times New Roman" w:hAnsi="Times New Roman" w:cs="Times New Roman"/>
                <w:sz w:val="24"/>
                <w:szCs w:val="24"/>
                <w:lang w:val="kk-KZ"/>
              </w:rPr>
            </w:pPr>
            <w:r w:rsidRPr="00A722A8">
              <w:rPr>
                <w:rFonts w:ascii="Times New Roman" w:hAnsi="Times New Roman" w:cs="Times New Roman"/>
                <w:b/>
                <w:i/>
                <w:sz w:val="24"/>
                <w:szCs w:val="24"/>
                <w:lang w:val="kk-KZ"/>
              </w:rPr>
              <w:t>Әдістемелік құрал</w:t>
            </w:r>
            <w:r>
              <w:rPr>
                <w:rFonts w:ascii="Times New Roman" w:hAnsi="Times New Roman" w:cs="Times New Roman"/>
                <w:b/>
                <w:i/>
                <w:sz w:val="24"/>
                <w:szCs w:val="24"/>
                <w:lang w:val="kk-KZ"/>
              </w:rPr>
              <w:t xml:space="preserve">: </w:t>
            </w:r>
            <w:r w:rsidRPr="0010023E">
              <w:rPr>
                <w:rFonts w:ascii="Times New Roman" w:hAnsi="Times New Roman" w:cs="Times New Roman"/>
                <w:sz w:val="24"/>
                <w:szCs w:val="24"/>
                <w:lang w:val="kk-KZ"/>
              </w:rPr>
              <w:t>«</w:t>
            </w:r>
            <w:r>
              <w:rPr>
                <w:rFonts w:ascii="Times New Roman" w:hAnsi="Times New Roman" w:cs="Times New Roman"/>
                <w:sz w:val="24"/>
                <w:szCs w:val="24"/>
                <w:lang w:val="kk-KZ"/>
              </w:rPr>
              <w:t>Оригами».</w:t>
            </w:r>
          </w:p>
          <w:p w:rsidR="00914F80" w:rsidRDefault="00914F80" w:rsidP="006233AD">
            <w:pPr>
              <w:rPr>
                <w:rFonts w:ascii="Times New Roman" w:eastAsia="Lucida Sans Unicode" w:hAnsi="Times New Roman" w:cs="Times New Roman"/>
                <w:kern w:val="3"/>
                <w:sz w:val="24"/>
                <w:szCs w:val="24"/>
                <w:lang w:val="kk-KZ" w:eastAsia="zh-CN" w:bidi="hi-IN"/>
              </w:rPr>
            </w:pPr>
            <w:r w:rsidRPr="00A722A8">
              <w:rPr>
                <w:rFonts w:ascii="Times New Roman" w:eastAsia="Lucida Sans Unicode" w:hAnsi="Times New Roman" w:cs="Times New Roman"/>
                <w:kern w:val="3"/>
                <w:sz w:val="24"/>
                <w:szCs w:val="24"/>
                <w:lang w:val="kk-KZ" w:eastAsia="zh-CN" w:bidi="hi-IN"/>
              </w:rPr>
              <w:t>Рецензенттер:</w:t>
            </w:r>
          </w:p>
          <w:p w:rsidR="00914F80" w:rsidRPr="00A722A8" w:rsidRDefault="00914F80" w:rsidP="006233AD">
            <w:pPr>
              <w:rPr>
                <w:rFonts w:ascii="Times New Roman" w:hAnsi="Times New Roman" w:cs="Times New Roman"/>
                <w:b/>
                <w:i/>
                <w:sz w:val="24"/>
                <w:szCs w:val="24"/>
                <w:lang w:val="kk-KZ"/>
              </w:rPr>
            </w:pPr>
            <w:r>
              <w:rPr>
                <w:rFonts w:ascii="Times New Roman" w:eastAsia="Lucida Sans Unicode" w:hAnsi="Times New Roman" w:cs="Times New Roman"/>
                <w:kern w:val="3"/>
                <w:sz w:val="24"/>
                <w:szCs w:val="24"/>
                <w:lang w:val="kk-KZ" w:eastAsia="zh-CN" w:bidi="hi-IN"/>
              </w:rPr>
              <w:t xml:space="preserve">А.Б.Дузелбаева - Павлодар мемлекеттік педагогикалық университеті, </w:t>
            </w:r>
            <w:r w:rsidRPr="00721516">
              <w:rPr>
                <w:rFonts w:ascii="Times New Roman" w:eastAsia="Lucida Sans Unicode" w:hAnsi="Times New Roman" w:cs="Times New Roman"/>
                <w:kern w:val="3"/>
                <w:sz w:val="24"/>
                <w:szCs w:val="24"/>
                <w:lang w:val="kk-KZ" w:eastAsia="zh-CN" w:bidi="hi-IN"/>
              </w:rPr>
              <w:t>Phd докторы</w:t>
            </w:r>
            <w:r>
              <w:rPr>
                <w:rFonts w:ascii="Times New Roman" w:eastAsia="Lucida Sans Unicode" w:hAnsi="Times New Roman" w:cs="Times New Roman"/>
                <w:kern w:val="3"/>
                <w:sz w:val="24"/>
                <w:szCs w:val="24"/>
                <w:lang w:val="kk-KZ" w:eastAsia="zh-CN" w:bidi="hi-IN"/>
              </w:rPr>
              <w:t>, педагогика жоғары мектебінің оқыытушы- зерттеушісі</w:t>
            </w:r>
          </w:p>
        </w:tc>
        <w:tc>
          <w:tcPr>
            <w:tcW w:w="851" w:type="dxa"/>
          </w:tcPr>
          <w:p w:rsidR="00914F80" w:rsidRDefault="00914F80" w:rsidP="006233AD">
            <w:pPr>
              <w:rPr>
                <w:rFonts w:ascii="Times New Roman" w:hAnsi="Times New Roman" w:cs="Times New Roman"/>
                <w:sz w:val="24"/>
                <w:szCs w:val="24"/>
                <w:lang w:val="kk-KZ"/>
              </w:rPr>
            </w:pPr>
            <w:r>
              <w:rPr>
                <w:rFonts w:ascii="Times New Roman" w:hAnsi="Times New Roman" w:cs="Times New Roman"/>
                <w:sz w:val="24"/>
                <w:szCs w:val="24"/>
                <w:lang w:val="kk-KZ"/>
              </w:rPr>
              <w:t>2021</w:t>
            </w:r>
          </w:p>
        </w:tc>
      </w:tr>
      <w:tr w:rsidR="00914F80" w:rsidRPr="00A722A8" w:rsidTr="00914F80">
        <w:tc>
          <w:tcPr>
            <w:tcW w:w="675" w:type="dxa"/>
          </w:tcPr>
          <w:p w:rsidR="00914F80" w:rsidRPr="00A722A8" w:rsidRDefault="00914F80" w:rsidP="006233AD">
            <w:pPr>
              <w:rPr>
                <w:rFonts w:ascii="Times New Roman" w:hAnsi="Times New Roman" w:cs="Times New Roman"/>
                <w:sz w:val="24"/>
                <w:szCs w:val="24"/>
                <w:lang w:val="kk-KZ"/>
              </w:rPr>
            </w:pPr>
            <w:r>
              <w:rPr>
                <w:rFonts w:ascii="Times New Roman" w:hAnsi="Times New Roman" w:cs="Times New Roman"/>
                <w:sz w:val="24"/>
                <w:szCs w:val="24"/>
                <w:lang w:val="kk-KZ"/>
              </w:rPr>
              <w:t>6</w:t>
            </w:r>
          </w:p>
        </w:tc>
        <w:tc>
          <w:tcPr>
            <w:tcW w:w="2127" w:type="dxa"/>
          </w:tcPr>
          <w:p w:rsidR="00914F80" w:rsidRDefault="00914F80" w:rsidP="006233AD">
            <w:pPr>
              <w:rPr>
                <w:rFonts w:ascii="Times New Roman" w:hAnsi="Times New Roman" w:cs="Times New Roman"/>
                <w:sz w:val="24"/>
                <w:szCs w:val="24"/>
                <w:lang w:val="kk-KZ"/>
              </w:rPr>
            </w:pPr>
            <w:r>
              <w:rPr>
                <w:rFonts w:ascii="Times New Roman" w:hAnsi="Times New Roman" w:cs="Times New Roman"/>
                <w:sz w:val="24"/>
                <w:szCs w:val="24"/>
                <w:lang w:val="kk-KZ"/>
              </w:rPr>
              <w:t>Тәрбиеші</w:t>
            </w:r>
          </w:p>
          <w:p w:rsidR="00914F80" w:rsidRDefault="00914F80" w:rsidP="006233AD">
            <w:pPr>
              <w:rPr>
                <w:rFonts w:ascii="Times New Roman" w:hAnsi="Times New Roman" w:cs="Times New Roman"/>
                <w:sz w:val="24"/>
                <w:szCs w:val="24"/>
                <w:lang w:val="kk-KZ"/>
              </w:rPr>
            </w:pPr>
            <w:r>
              <w:rPr>
                <w:rFonts w:ascii="Times New Roman" w:hAnsi="Times New Roman" w:cs="Times New Roman"/>
                <w:sz w:val="24"/>
                <w:szCs w:val="24"/>
                <w:lang w:val="kk-KZ"/>
              </w:rPr>
              <w:t>Б.С.Танкешова</w:t>
            </w:r>
          </w:p>
          <w:p w:rsidR="00914F80" w:rsidRDefault="00914F80" w:rsidP="006233AD">
            <w:pPr>
              <w:rPr>
                <w:rFonts w:ascii="Times New Roman" w:hAnsi="Times New Roman" w:cs="Times New Roman"/>
                <w:sz w:val="24"/>
                <w:szCs w:val="24"/>
                <w:lang w:val="kk-KZ"/>
              </w:rPr>
            </w:pPr>
          </w:p>
          <w:p w:rsidR="00914F80" w:rsidRDefault="00914F80" w:rsidP="006233AD">
            <w:pPr>
              <w:rPr>
                <w:rFonts w:ascii="Times New Roman" w:hAnsi="Times New Roman" w:cs="Times New Roman"/>
                <w:sz w:val="24"/>
                <w:szCs w:val="24"/>
                <w:lang w:val="kk-KZ"/>
              </w:rPr>
            </w:pPr>
          </w:p>
          <w:p w:rsidR="00914F80" w:rsidRPr="00A722A8" w:rsidRDefault="00914F80" w:rsidP="006233AD">
            <w:pPr>
              <w:rPr>
                <w:rFonts w:ascii="Times New Roman" w:hAnsi="Times New Roman" w:cs="Times New Roman"/>
                <w:sz w:val="24"/>
                <w:szCs w:val="24"/>
                <w:lang w:val="kk-KZ"/>
              </w:rPr>
            </w:pPr>
          </w:p>
        </w:tc>
        <w:tc>
          <w:tcPr>
            <w:tcW w:w="6378" w:type="dxa"/>
          </w:tcPr>
          <w:p w:rsidR="00914F80" w:rsidRDefault="00914F80" w:rsidP="006233AD">
            <w:pPr>
              <w:rPr>
                <w:rFonts w:ascii="Times New Roman" w:hAnsi="Times New Roman" w:cs="Times New Roman"/>
                <w:sz w:val="24"/>
                <w:szCs w:val="24"/>
                <w:lang w:val="kk-KZ"/>
              </w:rPr>
            </w:pPr>
            <w:r w:rsidRPr="00A722A8">
              <w:rPr>
                <w:rFonts w:ascii="Times New Roman" w:hAnsi="Times New Roman" w:cs="Times New Roman"/>
                <w:b/>
                <w:i/>
                <w:sz w:val="24"/>
                <w:szCs w:val="24"/>
                <w:lang w:val="kk-KZ"/>
              </w:rPr>
              <w:t>Әдістемелік құрал</w:t>
            </w:r>
            <w:r>
              <w:rPr>
                <w:rFonts w:ascii="Times New Roman" w:hAnsi="Times New Roman" w:cs="Times New Roman"/>
                <w:b/>
                <w:i/>
                <w:sz w:val="24"/>
                <w:szCs w:val="24"/>
                <w:lang w:val="kk-KZ"/>
              </w:rPr>
              <w:t>: «</w:t>
            </w:r>
            <w:r>
              <w:rPr>
                <w:rFonts w:ascii="Times New Roman" w:hAnsi="Times New Roman" w:cs="Times New Roman"/>
                <w:sz w:val="24"/>
                <w:szCs w:val="24"/>
                <w:lang w:val="kk-KZ"/>
              </w:rPr>
              <w:t xml:space="preserve"> Дидактикалық ойын арқылы баланың тілдерін дамыту»</w:t>
            </w:r>
          </w:p>
          <w:p w:rsidR="00914F80" w:rsidRDefault="00914F80" w:rsidP="006233AD">
            <w:pPr>
              <w:rPr>
                <w:rFonts w:ascii="Times New Roman" w:eastAsia="Lucida Sans Unicode" w:hAnsi="Times New Roman"/>
                <w:kern w:val="3"/>
                <w:sz w:val="24"/>
                <w:szCs w:val="24"/>
                <w:lang w:val="kk-KZ" w:eastAsia="zh-CN" w:bidi="hi-IN"/>
              </w:rPr>
            </w:pPr>
            <w:r w:rsidRPr="00A722A8">
              <w:rPr>
                <w:rFonts w:ascii="Times New Roman" w:eastAsia="Lucida Sans Unicode" w:hAnsi="Times New Roman"/>
                <w:kern w:val="3"/>
                <w:sz w:val="24"/>
                <w:szCs w:val="24"/>
                <w:lang w:val="kk-KZ" w:eastAsia="zh-CN" w:bidi="hi-IN"/>
              </w:rPr>
              <w:t>Рецензенттер:</w:t>
            </w:r>
          </w:p>
          <w:p w:rsidR="00914F80" w:rsidRPr="00036F53" w:rsidRDefault="00914F80" w:rsidP="006233AD">
            <w:pPr>
              <w:rPr>
                <w:rFonts w:ascii="Times New Roman" w:hAnsi="Times New Roman" w:cs="Times New Roman"/>
                <w:sz w:val="24"/>
                <w:szCs w:val="24"/>
                <w:lang w:val="kk-KZ"/>
              </w:rPr>
            </w:pPr>
            <w:r>
              <w:rPr>
                <w:rFonts w:ascii="Times New Roman" w:hAnsi="Times New Roman" w:cs="Times New Roman"/>
                <w:sz w:val="24"/>
                <w:szCs w:val="24"/>
                <w:lang w:val="kk-KZ"/>
              </w:rPr>
              <w:t>С.Б.Жанғазинова- Б.Ахметов атындағы жоғары педагогикалық колледжінің мектепке дейінгі педагогика және психология пәндерінің оқытушысы, педагог-зерттеуші мектепке дейінгі тәрбие және оқыту білімінің магистрі</w:t>
            </w:r>
          </w:p>
        </w:tc>
        <w:tc>
          <w:tcPr>
            <w:tcW w:w="851" w:type="dxa"/>
          </w:tcPr>
          <w:p w:rsidR="00914F80" w:rsidRDefault="00914F80" w:rsidP="006233AD">
            <w:pPr>
              <w:rPr>
                <w:rFonts w:ascii="Times New Roman" w:hAnsi="Times New Roman" w:cs="Times New Roman"/>
                <w:sz w:val="24"/>
                <w:szCs w:val="24"/>
                <w:lang w:val="kk-KZ"/>
              </w:rPr>
            </w:pPr>
            <w:r>
              <w:rPr>
                <w:rFonts w:ascii="Times New Roman" w:hAnsi="Times New Roman" w:cs="Times New Roman"/>
                <w:sz w:val="24"/>
                <w:szCs w:val="24"/>
                <w:lang w:val="kk-KZ"/>
              </w:rPr>
              <w:t>2022</w:t>
            </w:r>
          </w:p>
        </w:tc>
      </w:tr>
      <w:tr w:rsidR="00914F80" w:rsidRPr="00721516" w:rsidTr="00914F80">
        <w:tc>
          <w:tcPr>
            <w:tcW w:w="675" w:type="dxa"/>
          </w:tcPr>
          <w:p w:rsidR="00914F80" w:rsidRPr="00A722A8" w:rsidRDefault="00914F80" w:rsidP="006233AD">
            <w:pPr>
              <w:rPr>
                <w:rFonts w:ascii="Times New Roman" w:hAnsi="Times New Roman" w:cs="Times New Roman"/>
                <w:sz w:val="24"/>
                <w:szCs w:val="24"/>
                <w:lang w:val="kk-KZ"/>
              </w:rPr>
            </w:pPr>
            <w:r>
              <w:rPr>
                <w:rFonts w:ascii="Times New Roman" w:hAnsi="Times New Roman" w:cs="Times New Roman"/>
                <w:sz w:val="24"/>
                <w:szCs w:val="24"/>
                <w:lang w:val="kk-KZ"/>
              </w:rPr>
              <w:t>7</w:t>
            </w:r>
          </w:p>
        </w:tc>
        <w:tc>
          <w:tcPr>
            <w:tcW w:w="2127" w:type="dxa"/>
          </w:tcPr>
          <w:p w:rsidR="00914F80" w:rsidRDefault="00914F80" w:rsidP="006233AD">
            <w:pP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Тәрбиеші</w:t>
            </w:r>
          </w:p>
          <w:p w:rsidR="00914F80" w:rsidRDefault="00914F80" w:rsidP="006233AD">
            <w:pP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Ж.А.Омарова </w:t>
            </w:r>
          </w:p>
        </w:tc>
        <w:tc>
          <w:tcPr>
            <w:tcW w:w="6378" w:type="dxa"/>
          </w:tcPr>
          <w:p w:rsidR="00914F80" w:rsidRPr="009B6381" w:rsidRDefault="00914F80" w:rsidP="006233AD">
            <w:pPr>
              <w:rPr>
                <w:rFonts w:ascii="Times New Roman" w:eastAsia="Lucida Sans Unicode" w:hAnsi="Times New Roman" w:cs="Times New Roman"/>
                <w:bCs/>
                <w:color w:val="000000" w:themeColor="text1"/>
                <w:kern w:val="3"/>
                <w:sz w:val="24"/>
                <w:szCs w:val="24"/>
                <w:lang w:val="kk-KZ" w:eastAsia="zh-CN" w:bidi="hi-IN"/>
              </w:rPr>
            </w:pPr>
            <w:r w:rsidRPr="009B6381">
              <w:rPr>
                <w:rFonts w:ascii="Times New Roman" w:hAnsi="Times New Roman" w:cs="Times New Roman"/>
                <w:b/>
                <w:i/>
                <w:color w:val="000000" w:themeColor="text1"/>
                <w:sz w:val="24"/>
                <w:szCs w:val="24"/>
                <w:lang w:val="kk-KZ"/>
              </w:rPr>
              <w:t>Әдістемелік құрал. «</w:t>
            </w:r>
            <w:r>
              <w:rPr>
                <w:rFonts w:ascii="Times New Roman" w:hAnsi="Times New Roman" w:cs="Times New Roman"/>
                <w:color w:val="000000" w:themeColor="text1"/>
                <w:sz w:val="24"/>
                <w:szCs w:val="24"/>
                <w:lang w:val="kk-KZ"/>
              </w:rPr>
              <w:t>Мектепке дейінгі балалардың И.Н.Мурашковская технологиясы арқылы дамыту</w:t>
            </w:r>
            <w:r w:rsidRPr="009B6381">
              <w:rPr>
                <w:rFonts w:ascii="Times New Roman" w:hAnsi="Times New Roman" w:cs="Times New Roman"/>
                <w:color w:val="000000" w:themeColor="text1"/>
                <w:sz w:val="24"/>
                <w:szCs w:val="24"/>
                <w:lang w:val="kk-KZ"/>
              </w:rPr>
              <w:t>»</w:t>
            </w:r>
          </w:p>
          <w:p w:rsidR="00914F80" w:rsidRDefault="00914F80" w:rsidP="006233AD">
            <w:pPr>
              <w:rPr>
                <w:rFonts w:ascii="Times New Roman" w:eastAsia="Lucida Sans Unicode" w:hAnsi="Times New Roman"/>
                <w:kern w:val="3"/>
                <w:sz w:val="24"/>
                <w:szCs w:val="24"/>
                <w:lang w:val="kk-KZ" w:eastAsia="zh-CN" w:bidi="hi-IN"/>
              </w:rPr>
            </w:pPr>
            <w:r w:rsidRPr="00A722A8">
              <w:rPr>
                <w:rFonts w:ascii="Times New Roman" w:eastAsia="Lucida Sans Unicode" w:hAnsi="Times New Roman"/>
                <w:kern w:val="3"/>
                <w:sz w:val="24"/>
                <w:szCs w:val="24"/>
                <w:lang w:val="kk-KZ" w:eastAsia="zh-CN" w:bidi="hi-IN"/>
              </w:rPr>
              <w:t>Рецензенттер:</w:t>
            </w:r>
          </w:p>
          <w:p w:rsidR="00914F80" w:rsidRPr="009B6381" w:rsidRDefault="00914F80" w:rsidP="006233AD">
            <w:pPr>
              <w:rPr>
                <w:rFonts w:ascii="Times New Roman" w:hAnsi="Times New Roman" w:cs="Times New Roman"/>
                <w:b/>
                <w:i/>
                <w:color w:val="000000" w:themeColor="text1"/>
                <w:sz w:val="24"/>
                <w:szCs w:val="24"/>
                <w:lang w:val="kk-KZ"/>
              </w:rPr>
            </w:pPr>
            <w:r>
              <w:rPr>
                <w:rFonts w:ascii="Times New Roman" w:hAnsi="Times New Roman" w:cs="Times New Roman"/>
                <w:sz w:val="24"/>
                <w:szCs w:val="24"/>
                <w:lang w:val="kk-KZ"/>
              </w:rPr>
              <w:t>С.Б.Жанғазинова- Б.Ахметов атындағы жоғары педагогикалық колледжінің мектепке дейінгі педагогика және психология пәндерінің оқытушысы, педагог-зерттеуші мектепке дейінгі тәрбие және оқыту білімінің магистрі</w:t>
            </w:r>
          </w:p>
        </w:tc>
        <w:tc>
          <w:tcPr>
            <w:tcW w:w="851" w:type="dxa"/>
          </w:tcPr>
          <w:p w:rsidR="00914F80" w:rsidRPr="00305B69" w:rsidRDefault="00914F80" w:rsidP="006233AD">
            <w:pPr>
              <w:rPr>
                <w:rFonts w:ascii="Times New Roman" w:hAnsi="Times New Roman" w:cs="Times New Roman"/>
                <w:sz w:val="24"/>
                <w:szCs w:val="24"/>
                <w:lang w:val="kk-KZ"/>
              </w:rPr>
            </w:pPr>
            <w:r>
              <w:rPr>
                <w:rFonts w:ascii="Times New Roman" w:hAnsi="Times New Roman" w:cs="Times New Roman"/>
                <w:sz w:val="24"/>
                <w:szCs w:val="24"/>
                <w:lang w:val="kk-KZ"/>
              </w:rPr>
              <w:t>2022</w:t>
            </w:r>
          </w:p>
        </w:tc>
      </w:tr>
      <w:tr w:rsidR="00914F80" w:rsidRPr="009B7530" w:rsidTr="00914F80">
        <w:tc>
          <w:tcPr>
            <w:tcW w:w="675" w:type="dxa"/>
          </w:tcPr>
          <w:p w:rsidR="00914F80" w:rsidRPr="00A722A8" w:rsidRDefault="00914F80" w:rsidP="006233AD">
            <w:pPr>
              <w:rPr>
                <w:rFonts w:ascii="Times New Roman" w:hAnsi="Times New Roman" w:cs="Times New Roman"/>
                <w:sz w:val="24"/>
                <w:szCs w:val="24"/>
                <w:lang w:val="kk-KZ"/>
              </w:rPr>
            </w:pPr>
            <w:r>
              <w:rPr>
                <w:rFonts w:ascii="Times New Roman" w:hAnsi="Times New Roman" w:cs="Times New Roman"/>
                <w:sz w:val="24"/>
                <w:szCs w:val="24"/>
                <w:lang w:val="kk-KZ"/>
              </w:rPr>
              <w:t>8</w:t>
            </w:r>
          </w:p>
        </w:tc>
        <w:tc>
          <w:tcPr>
            <w:tcW w:w="2127" w:type="dxa"/>
          </w:tcPr>
          <w:p w:rsidR="00914F80" w:rsidRPr="009B6381" w:rsidRDefault="00914F80" w:rsidP="006233AD">
            <w:pPr>
              <w:rPr>
                <w:rFonts w:ascii="Times New Roman" w:hAnsi="Times New Roman" w:cs="Times New Roman"/>
                <w:color w:val="000000" w:themeColor="text1"/>
                <w:sz w:val="24"/>
                <w:szCs w:val="24"/>
                <w:lang w:val="kk-KZ"/>
              </w:rPr>
            </w:pPr>
            <w:r w:rsidRPr="009B6381">
              <w:rPr>
                <w:rFonts w:ascii="Times New Roman" w:hAnsi="Times New Roman" w:cs="Times New Roman"/>
                <w:color w:val="000000" w:themeColor="text1"/>
                <w:sz w:val="24"/>
                <w:szCs w:val="24"/>
                <w:lang w:val="kk-KZ"/>
              </w:rPr>
              <w:t>Тәрбиеші</w:t>
            </w:r>
          </w:p>
          <w:p w:rsidR="00914F80" w:rsidRPr="009B6381" w:rsidRDefault="00914F80" w:rsidP="006233AD">
            <w:pPr>
              <w:rPr>
                <w:rFonts w:ascii="Times New Roman" w:hAnsi="Times New Roman" w:cs="Times New Roman"/>
                <w:color w:val="000000" w:themeColor="text1"/>
                <w:sz w:val="24"/>
                <w:szCs w:val="24"/>
                <w:lang w:val="kk-KZ"/>
              </w:rPr>
            </w:pPr>
            <w:r w:rsidRPr="009B6381">
              <w:rPr>
                <w:rFonts w:ascii="Times New Roman" w:hAnsi="Times New Roman" w:cs="Times New Roman"/>
                <w:color w:val="000000" w:themeColor="text1"/>
                <w:sz w:val="24"/>
                <w:szCs w:val="24"/>
                <w:lang w:val="kk-KZ"/>
              </w:rPr>
              <w:t>Ғ.Қ.Сейтжанова</w:t>
            </w:r>
          </w:p>
          <w:p w:rsidR="00914F80" w:rsidRPr="009B6381" w:rsidRDefault="00914F80" w:rsidP="006233AD">
            <w:pPr>
              <w:rPr>
                <w:rFonts w:ascii="Times New Roman" w:hAnsi="Times New Roman" w:cs="Times New Roman"/>
                <w:color w:val="000000" w:themeColor="text1"/>
                <w:sz w:val="24"/>
                <w:szCs w:val="24"/>
                <w:lang w:val="kk-KZ"/>
              </w:rPr>
            </w:pPr>
          </w:p>
          <w:p w:rsidR="00914F80" w:rsidRPr="009B6381" w:rsidRDefault="00914F80" w:rsidP="006233AD">
            <w:pPr>
              <w:rPr>
                <w:rFonts w:ascii="Times New Roman" w:hAnsi="Times New Roman" w:cs="Times New Roman"/>
                <w:color w:val="000000" w:themeColor="text1"/>
                <w:sz w:val="24"/>
                <w:szCs w:val="24"/>
                <w:lang w:val="kk-KZ"/>
              </w:rPr>
            </w:pPr>
          </w:p>
          <w:p w:rsidR="00914F80" w:rsidRPr="009B6381" w:rsidRDefault="00914F80" w:rsidP="006233AD">
            <w:pPr>
              <w:rPr>
                <w:rFonts w:ascii="Times New Roman" w:hAnsi="Times New Roman" w:cs="Times New Roman"/>
                <w:color w:val="000000" w:themeColor="text1"/>
                <w:sz w:val="24"/>
                <w:szCs w:val="24"/>
                <w:lang w:val="kk-KZ"/>
              </w:rPr>
            </w:pPr>
          </w:p>
        </w:tc>
        <w:tc>
          <w:tcPr>
            <w:tcW w:w="6378" w:type="dxa"/>
          </w:tcPr>
          <w:p w:rsidR="00914F80" w:rsidRPr="009B6381" w:rsidRDefault="00914F80" w:rsidP="006233AD">
            <w:pPr>
              <w:rPr>
                <w:rFonts w:ascii="Times New Roman" w:eastAsia="Lucida Sans Unicode" w:hAnsi="Times New Roman" w:cs="Times New Roman"/>
                <w:bCs/>
                <w:color w:val="000000" w:themeColor="text1"/>
                <w:kern w:val="3"/>
                <w:sz w:val="24"/>
                <w:szCs w:val="24"/>
                <w:lang w:val="kk-KZ" w:eastAsia="zh-CN" w:bidi="hi-IN"/>
              </w:rPr>
            </w:pPr>
            <w:r w:rsidRPr="009B6381">
              <w:rPr>
                <w:rFonts w:ascii="Times New Roman" w:hAnsi="Times New Roman" w:cs="Times New Roman"/>
                <w:b/>
                <w:i/>
                <w:color w:val="000000" w:themeColor="text1"/>
                <w:sz w:val="24"/>
                <w:szCs w:val="24"/>
                <w:lang w:val="kk-KZ"/>
              </w:rPr>
              <w:lastRenderedPageBreak/>
              <w:t>Әдістемелік құрал. «</w:t>
            </w:r>
            <w:r w:rsidRPr="009B6381">
              <w:rPr>
                <w:rFonts w:ascii="Times New Roman" w:hAnsi="Times New Roman" w:cs="Times New Roman"/>
                <w:color w:val="000000" w:themeColor="text1"/>
                <w:sz w:val="24"/>
                <w:szCs w:val="24"/>
                <w:lang w:val="kk-KZ"/>
              </w:rPr>
              <w:t>Дидактикалық ойындар және жаттығулар арқылы мектепке дейінгі балалардың логикалық қабілеттерін дамыту»</w:t>
            </w:r>
          </w:p>
          <w:p w:rsidR="00914F80" w:rsidRDefault="00914F80" w:rsidP="006233AD">
            <w:pPr>
              <w:rPr>
                <w:rFonts w:ascii="Times New Roman" w:eastAsia="Lucida Sans Unicode" w:hAnsi="Times New Roman"/>
                <w:kern w:val="3"/>
                <w:sz w:val="24"/>
                <w:szCs w:val="24"/>
                <w:lang w:val="kk-KZ" w:eastAsia="zh-CN" w:bidi="hi-IN"/>
              </w:rPr>
            </w:pPr>
            <w:r w:rsidRPr="00A722A8">
              <w:rPr>
                <w:rFonts w:ascii="Times New Roman" w:eastAsia="Lucida Sans Unicode" w:hAnsi="Times New Roman"/>
                <w:kern w:val="3"/>
                <w:sz w:val="24"/>
                <w:szCs w:val="24"/>
                <w:lang w:val="kk-KZ" w:eastAsia="zh-CN" w:bidi="hi-IN"/>
              </w:rPr>
              <w:lastRenderedPageBreak/>
              <w:t>Рецензенттер:</w:t>
            </w:r>
          </w:p>
          <w:p w:rsidR="00914F80" w:rsidRPr="00E9585B" w:rsidRDefault="00914F80" w:rsidP="006233AD">
            <w:pPr>
              <w:suppressAutoHyphens/>
              <w:autoSpaceDN w:val="0"/>
              <w:jc w:val="both"/>
              <w:textAlignment w:val="baseline"/>
              <w:rPr>
                <w:rFonts w:ascii="Times New Roman" w:eastAsia="Lucida Sans Unicode" w:hAnsi="Times New Roman" w:cs="Times New Roman"/>
                <w:bCs/>
                <w:color w:val="FF0000"/>
                <w:kern w:val="3"/>
                <w:sz w:val="24"/>
                <w:szCs w:val="24"/>
                <w:lang w:val="kk-KZ" w:eastAsia="zh-CN" w:bidi="hi-IN"/>
              </w:rPr>
            </w:pPr>
            <w:r>
              <w:rPr>
                <w:rFonts w:ascii="Times New Roman" w:hAnsi="Times New Roman" w:cs="Times New Roman"/>
                <w:sz w:val="24"/>
                <w:szCs w:val="24"/>
                <w:lang w:val="kk-KZ"/>
              </w:rPr>
              <w:t>С.Б.Жанғазинова- Б.Ахметов атындағы жоғары педагогикалық колледжінің мектепке дейінгі педагогика және психология пәндерінің оқытушысы, педагог-зерттеуші мектепке дейінгі тәрбие және оқыту білімінің магистрі</w:t>
            </w:r>
          </w:p>
        </w:tc>
        <w:tc>
          <w:tcPr>
            <w:tcW w:w="851" w:type="dxa"/>
          </w:tcPr>
          <w:p w:rsidR="00914F80" w:rsidRPr="0056769D" w:rsidRDefault="00914F80" w:rsidP="006233AD">
            <w:pPr>
              <w:rPr>
                <w:rFonts w:ascii="Times New Roman" w:hAnsi="Times New Roman" w:cs="Times New Roman"/>
                <w:sz w:val="24"/>
                <w:szCs w:val="24"/>
                <w:lang w:val="kk-KZ"/>
              </w:rPr>
            </w:pPr>
            <w:r w:rsidRPr="0056769D">
              <w:rPr>
                <w:rFonts w:ascii="Times New Roman" w:hAnsi="Times New Roman" w:cs="Times New Roman"/>
                <w:sz w:val="24"/>
                <w:szCs w:val="24"/>
              </w:rPr>
              <w:lastRenderedPageBreak/>
              <w:t>20</w:t>
            </w:r>
            <w:r w:rsidRPr="0056769D">
              <w:rPr>
                <w:rFonts w:ascii="Times New Roman" w:hAnsi="Times New Roman" w:cs="Times New Roman"/>
                <w:sz w:val="24"/>
                <w:szCs w:val="24"/>
                <w:lang w:val="kk-KZ"/>
              </w:rPr>
              <w:t>22</w:t>
            </w:r>
          </w:p>
          <w:p w:rsidR="00914F80" w:rsidRPr="00E9585B" w:rsidRDefault="00914F80" w:rsidP="006233AD">
            <w:pPr>
              <w:rPr>
                <w:rFonts w:ascii="Times New Roman" w:hAnsi="Times New Roman" w:cs="Times New Roman"/>
                <w:color w:val="FF0000"/>
                <w:sz w:val="24"/>
                <w:szCs w:val="24"/>
                <w:lang w:val="kk-KZ"/>
              </w:rPr>
            </w:pPr>
          </w:p>
        </w:tc>
      </w:tr>
      <w:tr w:rsidR="00914F80" w:rsidRPr="00A722A8" w:rsidTr="00914F80">
        <w:tc>
          <w:tcPr>
            <w:tcW w:w="675" w:type="dxa"/>
          </w:tcPr>
          <w:p w:rsidR="00914F80" w:rsidRPr="009B6381" w:rsidRDefault="00914F80" w:rsidP="006233AD">
            <w:pP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lastRenderedPageBreak/>
              <w:t>9</w:t>
            </w:r>
          </w:p>
        </w:tc>
        <w:tc>
          <w:tcPr>
            <w:tcW w:w="2127" w:type="dxa"/>
          </w:tcPr>
          <w:p w:rsidR="00914F80" w:rsidRDefault="00914F80" w:rsidP="006233AD">
            <w:pPr>
              <w:rPr>
                <w:rFonts w:ascii="Times New Roman" w:hAnsi="Times New Roman" w:cs="Times New Roman"/>
                <w:sz w:val="24"/>
                <w:szCs w:val="24"/>
                <w:lang w:val="kk-KZ"/>
              </w:rPr>
            </w:pPr>
            <w:r>
              <w:rPr>
                <w:rFonts w:ascii="Times New Roman" w:hAnsi="Times New Roman" w:cs="Times New Roman"/>
                <w:sz w:val="24"/>
                <w:szCs w:val="24"/>
                <w:lang w:val="kk-KZ"/>
              </w:rPr>
              <w:t>Музыка жетекшісі А.Камиль</w:t>
            </w:r>
          </w:p>
          <w:p w:rsidR="00914F80" w:rsidRDefault="00914F80" w:rsidP="006233AD">
            <w:pPr>
              <w:rPr>
                <w:rFonts w:ascii="Times New Roman" w:hAnsi="Times New Roman" w:cs="Times New Roman"/>
                <w:sz w:val="24"/>
                <w:szCs w:val="24"/>
                <w:lang w:val="kk-KZ"/>
              </w:rPr>
            </w:pPr>
          </w:p>
          <w:p w:rsidR="00914F80" w:rsidRDefault="00914F80" w:rsidP="006233AD">
            <w:pPr>
              <w:rPr>
                <w:rFonts w:ascii="Times New Roman" w:hAnsi="Times New Roman" w:cs="Times New Roman"/>
                <w:sz w:val="24"/>
                <w:szCs w:val="24"/>
                <w:lang w:val="kk-KZ"/>
              </w:rPr>
            </w:pPr>
          </w:p>
          <w:p w:rsidR="00914F80" w:rsidRDefault="00914F80" w:rsidP="006233AD">
            <w:pPr>
              <w:rPr>
                <w:rFonts w:ascii="Times New Roman" w:hAnsi="Times New Roman" w:cs="Times New Roman"/>
                <w:sz w:val="24"/>
                <w:szCs w:val="24"/>
                <w:lang w:val="kk-KZ"/>
              </w:rPr>
            </w:pPr>
          </w:p>
          <w:p w:rsidR="00914F80" w:rsidRPr="00AD1694" w:rsidRDefault="00914F80" w:rsidP="006233AD">
            <w:pPr>
              <w:rPr>
                <w:rFonts w:ascii="Times New Roman" w:hAnsi="Times New Roman" w:cs="Times New Roman"/>
                <w:sz w:val="24"/>
                <w:szCs w:val="24"/>
                <w:lang w:val="kk-KZ"/>
              </w:rPr>
            </w:pPr>
          </w:p>
        </w:tc>
        <w:tc>
          <w:tcPr>
            <w:tcW w:w="6378" w:type="dxa"/>
          </w:tcPr>
          <w:p w:rsidR="00914F80" w:rsidRPr="00A722A8" w:rsidRDefault="00914F80" w:rsidP="006233AD">
            <w:pPr>
              <w:rPr>
                <w:rFonts w:ascii="Times New Roman" w:eastAsia="Lucida Sans Unicode" w:hAnsi="Times New Roman" w:cs="Times New Roman"/>
                <w:kern w:val="3"/>
                <w:sz w:val="24"/>
                <w:szCs w:val="24"/>
                <w:lang w:val="kk-KZ" w:eastAsia="zh-CN" w:bidi="hi-IN"/>
              </w:rPr>
            </w:pPr>
            <w:r w:rsidRPr="00A722A8">
              <w:rPr>
                <w:rFonts w:ascii="Times New Roman" w:hAnsi="Times New Roman" w:cs="Times New Roman"/>
                <w:b/>
                <w:i/>
                <w:sz w:val="24"/>
                <w:szCs w:val="24"/>
                <w:lang w:val="kk-KZ"/>
              </w:rPr>
              <w:t>Әдістемелік құрал</w:t>
            </w:r>
            <w:r>
              <w:rPr>
                <w:rFonts w:ascii="Times New Roman" w:hAnsi="Times New Roman" w:cs="Times New Roman"/>
                <w:b/>
                <w:i/>
                <w:sz w:val="24"/>
                <w:szCs w:val="24"/>
                <w:lang w:val="kk-KZ"/>
              </w:rPr>
              <w:t>:</w:t>
            </w:r>
            <w:r>
              <w:rPr>
                <w:rFonts w:ascii="Times New Roman" w:hAnsi="Times New Roman" w:cs="Times New Roman"/>
                <w:sz w:val="24"/>
                <w:szCs w:val="24"/>
                <w:lang w:val="kk-KZ"/>
              </w:rPr>
              <w:t xml:space="preserve"> Рухани жаңғыру аясында «Киіз үймен танысайық» </w:t>
            </w:r>
          </w:p>
          <w:p w:rsidR="00914F80" w:rsidRDefault="00914F80" w:rsidP="006233AD">
            <w:pPr>
              <w:rPr>
                <w:rFonts w:ascii="Times New Roman" w:hAnsi="Times New Roman" w:cs="Times New Roman"/>
                <w:sz w:val="24"/>
                <w:szCs w:val="24"/>
                <w:lang w:val="kk-KZ"/>
              </w:rPr>
            </w:pPr>
            <w:r>
              <w:rPr>
                <w:rFonts w:ascii="Times New Roman" w:hAnsi="Times New Roman" w:cs="Times New Roman"/>
                <w:sz w:val="24"/>
                <w:szCs w:val="24"/>
                <w:lang w:val="kk-KZ"/>
              </w:rPr>
              <w:t xml:space="preserve">Б.Е.Кильдибекова – Павлодар педагогикалық университетінің педагогика жоғары мектебінің академиялық жұмысы бойынша вице-деканы, оқытушы-сарапшы </w:t>
            </w:r>
          </w:p>
          <w:p w:rsidR="00914F80" w:rsidRDefault="00914F80" w:rsidP="006233AD">
            <w:pPr>
              <w:rPr>
                <w:rFonts w:ascii="Times New Roman" w:hAnsi="Times New Roman" w:cs="Times New Roman"/>
                <w:sz w:val="24"/>
                <w:szCs w:val="24"/>
                <w:lang w:val="kk-KZ"/>
              </w:rPr>
            </w:pPr>
          </w:p>
          <w:p w:rsidR="00914F80" w:rsidRDefault="00914F80" w:rsidP="006233AD">
            <w:pPr>
              <w:rPr>
                <w:rFonts w:ascii="Times New Roman" w:hAnsi="Times New Roman" w:cs="Times New Roman"/>
                <w:sz w:val="24"/>
                <w:szCs w:val="24"/>
                <w:lang w:val="kk-KZ"/>
              </w:rPr>
            </w:pPr>
          </w:p>
          <w:p w:rsidR="00914F80" w:rsidRPr="00B34793" w:rsidRDefault="00914F80" w:rsidP="006233AD">
            <w:pPr>
              <w:rPr>
                <w:rFonts w:ascii="Times New Roman" w:hAnsi="Times New Roman" w:cs="Times New Roman"/>
                <w:sz w:val="24"/>
                <w:szCs w:val="24"/>
                <w:lang w:val="kk-KZ"/>
              </w:rPr>
            </w:pPr>
          </w:p>
        </w:tc>
        <w:tc>
          <w:tcPr>
            <w:tcW w:w="851" w:type="dxa"/>
          </w:tcPr>
          <w:p w:rsidR="00914F80" w:rsidRDefault="00914F80" w:rsidP="006233AD">
            <w:pPr>
              <w:rPr>
                <w:rFonts w:ascii="Times New Roman" w:hAnsi="Times New Roman" w:cs="Times New Roman"/>
                <w:sz w:val="24"/>
                <w:szCs w:val="24"/>
                <w:lang w:val="kk-KZ"/>
              </w:rPr>
            </w:pPr>
            <w:r>
              <w:rPr>
                <w:rFonts w:ascii="Times New Roman" w:hAnsi="Times New Roman" w:cs="Times New Roman"/>
                <w:sz w:val="24"/>
                <w:szCs w:val="24"/>
                <w:lang w:val="kk-KZ"/>
              </w:rPr>
              <w:t>2023</w:t>
            </w:r>
          </w:p>
        </w:tc>
      </w:tr>
      <w:tr w:rsidR="00914F80" w:rsidRPr="00A722A8" w:rsidTr="00914F80">
        <w:tc>
          <w:tcPr>
            <w:tcW w:w="675" w:type="dxa"/>
            <w:hideMark/>
          </w:tcPr>
          <w:p w:rsidR="00914F80" w:rsidRPr="00305B69" w:rsidRDefault="00914F80" w:rsidP="00D964AF">
            <w:pPr>
              <w:rPr>
                <w:rFonts w:ascii="Times New Roman" w:hAnsi="Times New Roman" w:cs="Times New Roman"/>
                <w:sz w:val="24"/>
                <w:szCs w:val="24"/>
                <w:lang w:val="kk-KZ"/>
              </w:rPr>
            </w:pPr>
            <w:r>
              <w:rPr>
                <w:rFonts w:ascii="Times New Roman" w:hAnsi="Times New Roman" w:cs="Times New Roman"/>
                <w:sz w:val="24"/>
                <w:szCs w:val="24"/>
                <w:lang w:val="kk-KZ"/>
              </w:rPr>
              <w:t>10</w:t>
            </w:r>
          </w:p>
        </w:tc>
        <w:tc>
          <w:tcPr>
            <w:tcW w:w="2127" w:type="dxa"/>
            <w:hideMark/>
          </w:tcPr>
          <w:p w:rsidR="00914F80" w:rsidRPr="00305B69" w:rsidRDefault="00914F80" w:rsidP="00D964AF">
            <w:pPr>
              <w:rPr>
                <w:rFonts w:ascii="Times New Roman" w:hAnsi="Times New Roman" w:cs="Times New Roman"/>
                <w:sz w:val="24"/>
                <w:szCs w:val="24"/>
              </w:rPr>
            </w:pPr>
            <w:r w:rsidRPr="00305B69">
              <w:rPr>
                <w:rFonts w:ascii="Times New Roman" w:hAnsi="Times New Roman" w:cs="Times New Roman"/>
                <w:sz w:val="24"/>
                <w:szCs w:val="24"/>
              </w:rPr>
              <w:t>Кіші топтар</w:t>
            </w:r>
          </w:p>
        </w:tc>
        <w:tc>
          <w:tcPr>
            <w:tcW w:w="7229" w:type="dxa"/>
            <w:gridSpan w:val="2"/>
            <w:hideMark/>
          </w:tcPr>
          <w:p w:rsidR="00914F80" w:rsidRPr="00305B69" w:rsidRDefault="00914F80" w:rsidP="00D964AF">
            <w:pPr>
              <w:rPr>
                <w:rFonts w:ascii="Times New Roman" w:hAnsi="Times New Roman" w:cs="Times New Roman"/>
                <w:sz w:val="24"/>
                <w:szCs w:val="24"/>
              </w:rPr>
            </w:pPr>
            <w:r w:rsidRPr="00305B69">
              <w:rPr>
                <w:rFonts w:ascii="Times New Roman" w:hAnsi="Times New Roman" w:cs="Times New Roman"/>
                <w:sz w:val="24"/>
                <w:szCs w:val="24"/>
              </w:rPr>
              <w:t>Денсаулық сақтау технологиялары</w:t>
            </w:r>
          </w:p>
          <w:p w:rsidR="00914F80" w:rsidRDefault="00914F80" w:rsidP="00D964AF">
            <w:pPr>
              <w:rPr>
                <w:rFonts w:ascii="Times New Roman" w:hAnsi="Times New Roman" w:cs="Times New Roman"/>
                <w:sz w:val="24"/>
                <w:szCs w:val="24"/>
                <w:lang w:val="kk-KZ"/>
              </w:rPr>
            </w:pPr>
            <w:r w:rsidRPr="00305B69">
              <w:rPr>
                <w:rFonts w:ascii="Times New Roman" w:hAnsi="Times New Roman" w:cs="Times New Roman"/>
                <w:sz w:val="24"/>
                <w:szCs w:val="24"/>
                <w:lang w:val="kk-KZ"/>
              </w:rPr>
              <w:t>Н.Е.Ефименко технологиясы</w:t>
            </w:r>
          </w:p>
          <w:p w:rsidR="00914F80" w:rsidRPr="00F7007E" w:rsidRDefault="00914F80" w:rsidP="00D964AF">
            <w:pPr>
              <w:rPr>
                <w:rFonts w:ascii="Times New Roman" w:hAnsi="Times New Roman" w:cs="Times New Roman"/>
                <w:sz w:val="24"/>
                <w:szCs w:val="24"/>
                <w:lang w:val="kk-KZ"/>
              </w:rPr>
            </w:pPr>
            <w:r>
              <w:rPr>
                <w:rFonts w:ascii="Times New Roman" w:hAnsi="Times New Roman" w:cs="Times New Roman"/>
                <w:sz w:val="24"/>
                <w:szCs w:val="24"/>
              </w:rPr>
              <w:t>М.Монтессори</w:t>
            </w:r>
          </w:p>
        </w:tc>
      </w:tr>
      <w:tr w:rsidR="00914F80" w:rsidRPr="00A722A8" w:rsidTr="00914F80">
        <w:tc>
          <w:tcPr>
            <w:tcW w:w="675" w:type="dxa"/>
            <w:hideMark/>
          </w:tcPr>
          <w:p w:rsidR="00914F80" w:rsidRPr="00305B69" w:rsidRDefault="00914F80" w:rsidP="00D964AF">
            <w:pPr>
              <w:rPr>
                <w:rFonts w:ascii="Times New Roman" w:hAnsi="Times New Roman" w:cs="Times New Roman"/>
                <w:sz w:val="24"/>
                <w:szCs w:val="24"/>
                <w:lang w:val="kk-KZ"/>
              </w:rPr>
            </w:pPr>
            <w:r>
              <w:rPr>
                <w:rFonts w:ascii="Times New Roman" w:hAnsi="Times New Roman" w:cs="Times New Roman"/>
                <w:sz w:val="24"/>
                <w:szCs w:val="24"/>
                <w:lang w:val="kk-KZ"/>
              </w:rPr>
              <w:t>11</w:t>
            </w:r>
          </w:p>
        </w:tc>
        <w:tc>
          <w:tcPr>
            <w:tcW w:w="2127" w:type="dxa"/>
            <w:hideMark/>
          </w:tcPr>
          <w:p w:rsidR="00914F80" w:rsidRPr="00305B69" w:rsidRDefault="00914F80" w:rsidP="00D964AF">
            <w:pPr>
              <w:rPr>
                <w:rFonts w:ascii="Times New Roman" w:hAnsi="Times New Roman" w:cs="Times New Roman"/>
                <w:sz w:val="24"/>
                <w:szCs w:val="24"/>
              </w:rPr>
            </w:pPr>
            <w:r w:rsidRPr="00305B69">
              <w:rPr>
                <w:rFonts w:ascii="Times New Roman" w:hAnsi="Times New Roman" w:cs="Times New Roman"/>
                <w:sz w:val="24"/>
                <w:szCs w:val="24"/>
              </w:rPr>
              <w:t>Ортаңғы топтар</w:t>
            </w:r>
          </w:p>
        </w:tc>
        <w:tc>
          <w:tcPr>
            <w:tcW w:w="7229" w:type="dxa"/>
            <w:gridSpan w:val="2"/>
            <w:hideMark/>
          </w:tcPr>
          <w:p w:rsidR="00914F80" w:rsidRDefault="00914F80" w:rsidP="00F7007E">
            <w:pPr>
              <w:rPr>
                <w:rFonts w:ascii="Times New Roman" w:hAnsi="Times New Roman" w:cs="Times New Roman"/>
                <w:sz w:val="24"/>
                <w:szCs w:val="24"/>
                <w:lang w:val="kk-KZ"/>
              </w:rPr>
            </w:pPr>
            <w:r w:rsidRPr="00305B69">
              <w:rPr>
                <w:rFonts w:ascii="Times New Roman" w:hAnsi="Times New Roman" w:cs="Times New Roman"/>
                <w:sz w:val="24"/>
                <w:szCs w:val="24"/>
              </w:rPr>
              <w:t xml:space="preserve">Көрнекі модельдеу әдісі </w:t>
            </w:r>
          </w:p>
          <w:p w:rsidR="00914F80" w:rsidRPr="00F7007E" w:rsidRDefault="00914F80" w:rsidP="00F7007E">
            <w:pPr>
              <w:rPr>
                <w:rFonts w:ascii="Times New Roman" w:hAnsi="Times New Roman" w:cs="Times New Roman"/>
                <w:sz w:val="24"/>
                <w:szCs w:val="24"/>
                <w:lang w:val="kk-KZ"/>
              </w:rPr>
            </w:pPr>
            <w:r w:rsidRPr="00305B69">
              <w:rPr>
                <w:rFonts w:ascii="Times New Roman" w:hAnsi="Times New Roman" w:cs="Times New Roman"/>
                <w:sz w:val="24"/>
                <w:szCs w:val="24"/>
              </w:rPr>
              <w:t>Мнемо</w:t>
            </w:r>
            <w:r>
              <w:rPr>
                <w:rFonts w:ascii="Times New Roman" w:hAnsi="Times New Roman" w:cs="Times New Roman"/>
                <w:sz w:val="24"/>
                <w:szCs w:val="24"/>
                <w:lang w:val="kk-KZ"/>
              </w:rPr>
              <w:t>тех</w:t>
            </w:r>
            <w:r w:rsidRPr="00305B69">
              <w:rPr>
                <w:rFonts w:ascii="Times New Roman" w:hAnsi="Times New Roman" w:cs="Times New Roman"/>
                <w:sz w:val="24"/>
                <w:szCs w:val="24"/>
              </w:rPr>
              <w:t>ника технология</w:t>
            </w:r>
            <w:r>
              <w:rPr>
                <w:rFonts w:ascii="Times New Roman" w:hAnsi="Times New Roman" w:cs="Times New Roman"/>
                <w:sz w:val="24"/>
                <w:szCs w:val="24"/>
                <w:lang w:val="kk-KZ"/>
              </w:rPr>
              <w:t>сы</w:t>
            </w:r>
          </w:p>
          <w:p w:rsidR="00914F80" w:rsidRPr="00305B69" w:rsidRDefault="00914F80" w:rsidP="00D964AF">
            <w:pPr>
              <w:rPr>
                <w:rFonts w:ascii="Times New Roman" w:hAnsi="Times New Roman" w:cs="Times New Roman"/>
                <w:sz w:val="24"/>
                <w:szCs w:val="24"/>
                <w:lang w:val="kk-KZ"/>
              </w:rPr>
            </w:pPr>
            <w:r w:rsidRPr="00305B69">
              <w:rPr>
                <w:rFonts w:ascii="Times New Roman" w:hAnsi="Times New Roman" w:cs="Times New Roman"/>
                <w:sz w:val="24"/>
                <w:szCs w:val="24"/>
              </w:rPr>
              <w:t>Денсаулық сақтау технологиялары</w:t>
            </w:r>
          </w:p>
          <w:p w:rsidR="00914F80" w:rsidRPr="00305B69" w:rsidRDefault="00914F80" w:rsidP="00D964AF">
            <w:pPr>
              <w:rPr>
                <w:rFonts w:ascii="Times New Roman" w:hAnsi="Times New Roman" w:cs="Times New Roman"/>
                <w:sz w:val="24"/>
                <w:szCs w:val="24"/>
                <w:lang w:val="kk-KZ"/>
              </w:rPr>
            </w:pPr>
            <w:r w:rsidRPr="00305B69">
              <w:rPr>
                <w:rFonts w:ascii="Times New Roman" w:hAnsi="Times New Roman" w:cs="Times New Roman"/>
                <w:sz w:val="24"/>
                <w:szCs w:val="24"/>
                <w:lang w:val="kk-KZ"/>
              </w:rPr>
              <w:t>Н.Е.Ефименко технологиясы</w:t>
            </w:r>
          </w:p>
        </w:tc>
      </w:tr>
      <w:tr w:rsidR="00914F80" w:rsidRPr="00A722A8" w:rsidTr="00914F80">
        <w:tc>
          <w:tcPr>
            <w:tcW w:w="675" w:type="dxa"/>
            <w:hideMark/>
          </w:tcPr>
          <w:p w:rsidR="00914F80" w:rsidRPr="00305B69" w:rsidRDefault="00914F80" w:rsidP="00D964AF">
            <w:pPr>
              <w:rPr>
                <w:rFonts w:ascii="Times New Roman" w:hAnsi="Times New Roman" w:cs="Times New Roman"/>
                <w:sz w:val="24"/>
                <w:szCs w:val="24"/>
                <w:lang w:val="kk-KZ"/>
              </w:rPr>
            </w:pPr>
            <w:r>
              <w:rPr>
                <w:rFonts w:ascii="Times New Roman" w:hAnsi="Times New Roman" w:cs="Times New Roman"/>
                <w:sz w:val="24"/>
                <w:szCs w:val="24"/>
                <w:lang w:val="kk-KZ"/>
              </w:rPr>
              <w:t>12</w:t>
            </w:r>
          </w:p>
        </w:tc>
        <w:tc>
          <w:tcPr>
            <w:tcW w:w="2127" w:type="dxa"/>
            <w:hideMark/>
          </w:tcPr>
          <w:p w:rsidR="00914F80" w:rsidRPr="00305B69" w:rsidRDefault="00914F80" w:rsidP="00D964AF">
            <w:pPr>
              <w:rPr>
                <w:rFonts w:ascii="Times New Roman" w:hAnsi="Times New Roman" w:cs="Times New Roman"/>
                <w:sz w:val="24"/>
                <w:szCs w:val="24"/>
              </w:rPr>
            </w:pPr>
            <w:r w:rsidRPr="00305B69">
              <w:rPr>
                <w:rFonts w:ascii="Times New Roman" w:hAnsi="Times New Roman" w:cs="Times New Roman"/>
                <w:sz w:val="24"/>
                <w:szCs w:val="24"/>
              </w:rPr>
              <w:t>Ересек топтар</w:t>
            </w:r>
          </w:p>
        </w:tc>
        <w:tc>
          <w:tcPr>
            <w:tcW w:w="7229" w:type="dxa"/>
            <w:gridSpan w:val="2"/>
            <w:hideMark/>
          </w:tcPr>
          <w:p w:rsidR="00914F80" w:rsidRPr="00305B69" w:rsidRDefault="00914F80" w:rsidP="00D964AF">
            <w:pPr>
              <w:rPr>
                <w:rFonts w:ascii="Times New Roman" w:hAnsi="Times New Roman" w:cs="Times New Roman"/>
                <w:sz w:val="24"/>
                <w:szCs w:val="24"/>
              </w:rPr>
            </w:pPr>
            <w:r w:rsidRPr="00305B69">
              <w:rPr>
                <w:rFonts w:ascii="Times New Roman" w:hAnsi="Times New Roman" w:cs="Times New Roman"/>
                <w:sz w:val="24"/>
                <w:szCs w:val="24"/>
              </w:rPr>
              <w:t>АКТ технологиясы</w:t>
            </w:r>
          </w:p>
          <w:p w:rsidR="00914F80" w:rsidRPr="00305B69" w:rsidRDefault="00914F80" w:rsidP="00D964AF">
            <w:pPr>
              <w:rPr>
                <w:rFonts w:ascii="Times New Roman" w:hAnsi="Times New Roman" w:cs="Times New Roman"/>
                <w:sz w:val="24"/>
                <w:szCs w:val="24"/>
              </w:rPr>
            </w:pPr>
            <w:r w:rsidRPr="00305B69">
              <w:rPr>
                <w:rFonts w:ascii="Times New Roman" w:hAnsi="Times New Roman" w:cs="Times New Roman"/>
                <w:sz w:val="24"/>
                <w:szCs w:val="24"/>
              </w:rPr>
              <w:t>М.Монтессори</w:t>
            </w:r>
          </w:p>
          <w:p w:rsidR="00914F80" w:rsidRPr="00305B69" w:rsidRDefault="00914F80" w:rsidP="00D964AF">
            <w:pPr>
              <w:rPr>
                <w:rFonts w:ascii="Times New Roman" w:hAnsi="Times New Roman" w:cs="Times New Roman"/>
                <w:sz w:val="24"/>
                <w:szCs w:val="24"/>
              </w:rPr>
            </w:pPr>
            <w:r w:rsidRPr="00305B69">
              <w:rPr>
                <w:rFonts w:ascii="Times New Roman" w:hAnsi="Times New Roman" w:cs="Times New Roman"/>
                <w:sz w:val="24"/>
                <w:szCs w:val="24"/>
              </w:rPr>
              <w:t>TRIZ элементтері</w:t>
            </w:r>
          </w:p>
          <w:p w:rsidR="00914F80" w:rsidRPr="00F7007E" w:rsidRDefault="00914F80" w:rsidP="00D964AF">
            <w:pPr>
              <w:rPr>
                <w:rFonts w:ascii="Times New Roman" w:hAnsi="Times New Roman" w:cs="Times New Roman"/>
                <w:sz w:val="24"/>
                <w:szCs w:val="24"/>
                <w:lang w:val="kk-KZ"/>
              </w:rPr>
            </w:pPr>
            <w:r w:rsidRPr="00305B69">
              <w:rPr>
                <w:rFonts w:ascii="Times New Roman" w:hAnsi="Times New Roman" w:cs="Times New Roman"/>
                <w:sz w:val="24"/>
                <w:szCs w:val="24"/>
              </w:rPr>
              <w:t>Мнемо</w:t>
            </w:r>
            <w:r>
              <w:rPr>
                <w:rFonts w:ascii="Times New Roman" w:hAnsi="Times New Roman" w:cs="Times New Roman"/>
                <w:sz w:val="24"/>
                <w:szCs w:val="24"/>
                <w:lang w:val="kk-KZ"/>
              </w:rPr>
              <w:t>тех</w:t>
            </w:r>
            <w:r w:rsidRPr="00305B69">
              <w:rPr>
                <w:rFonts w:ascii="Times New Roman" w:hAnsi="Times New Roman" w:cs="Times New Roman"/>
                <w:sz w:val="24"/>
                <w:szCs w:val="24"/>
              </w:rPr>
              <w:t>ника технология</w:t>
            </w:r>
            <w:r>
              <w:rPr>
                <w:rFonts w:ascii="Times New Roman" w:hAnsi="Times New Roman" w:cs="Times New Roman"/>
                <w:sz w:val="24"/>
                <w:szCs w:val="24"/>
                <w:lang w:val="kk-KZ"/>
              </w:rPr>
              <w:t>сы</w:t>
            </w:r>
          </w:p>
          <w:p w:rsidR="00914F80" w:rsidRPr="00305B69" w:rsidRDefault="00914F80" w:rsidP="00D964AF">
            <w:pPr>
              <w:rPr>
                <w:rFonts w:ascii="Times New Roman" w:hAnsi="Times New Roman" w:cs="Times New Roman"/>
                <w:sz w:val="24"/>
                <w:szCs w:val="24"/>
              </w:rPr>
            </w:pPr>
            <w:r w:rsidRPr="00305B69">
              <w:rPr>
                <w:rFonts w:ascii="Times New Roman" w:hAnsi="Times New Roman" w:cs="Times New Roman"/>
                <w:sz w:val="24"/>
                <w:szCs w:val="24"/>
              </w:rPr>
              <w:t>Денсаулық сақтау технологиялары</w:t>
            </w:r>
          </w:p>
          <w:p w:rsidR="00914F80" w:rsidRPr="00305B69" w:rsidRDefault="00914F80" w:rsidP="00D964AF">
            <w:pPr>
              <w:rPr>
                <w:rFonts w:ascii="Times New Roman" w:hAnsi="Times New Roman" w:cs="Times New Roman"/>
                <w:sz w:val="24"/>
                <w:szCs w:val="24"/>
              </w:rPr>
            </w:pPr>
            <w:r w:rsidRPr="00305B69">
              <w:rPr>
                <w:rFonts w:ascii="Times New Roman" w:hAnsi="Times New Roman" w:cs="Times New Roman"/>
                <w:sz w:val="24"/>
                <w:szCs w:val="24"/>
              </w:rPr>
              <w:t>Зерттеу технологиясы Воскобович алаңы</w:t>
            </w:r>
          </w:p>
          <w:p w:rsidR="00914F80" w:rsidRPr="00305B69" w:rsidRDefault="00914F80" w:rsidP="00D964AF">
            <w:pPr>
              <w:rPr>
                <w:rFonts w:ascii="Times New Roman" w:hAnsi="Times New Roman" w:cs="Times New Roman"/>
                <w:sz w:val="24"/>
                <w:szCs w:val="24"/>
              </w:rPr>
            </w:pPr>
            <w:r w:rsidRPr="00305B69">
              <w:rPr>
                <w:rFonts w:ascii="Times New Roman" w:hAnsi="Times New Roman" w:cs="Times New Roman"/>
                <w:sz w:val="24"/>
                <w:szCs w:val="24"/>
              </w:rPr>
              <w:t>Жобалық әрекеттер</w:t>
            </w:r>
          </w:p>
          <w:p w:rsidR="00914F80" w:rsidRPr="00305B69" w:rsidRDefault="00914F80" w:rsidP="00D964AF">
            <w:pPr>
              <w:rPr>
                <w:rFonts w:ascii="Times New Roman" w:hAnsi="Times New Roman" w:cs="Times New Roman"/>
                <w:sz w:val="24"/>
                <w:szCs w:val="24"/>
                <w:lang w:val="kk-KZ"/>
              </w:rPr>
            </w:pPr>
            <w:r w:rsidRPr="00305B69">
              <w:rPr>
                <w:rFonts w:ascii="Times New Roman" w:hAnsi="Times New Roman" w:cs="Times New Roman"/>
                <w:sz w:val="24"/>
                <w:szCs w:val="24"/>
                <w:lang w:val="kk-KZ"/>
              </w:rPr>
              <w:t>Н.Е.Ефименко технологиясы</w:t>
            </w:r>
          </w:p>
        </w:tc>
      </w:tr>
      <w:tr w:rsidR="00914F80" w:rsidRPr="00A722A8" w:rsidTr="00914F80">
        <w:tc>
          <w:tcPr>
            <w:tcW w:w="675" w:type="dxa"/>
            <w:hideMark/>
          </w:tcPr>
          <w:p w:rsidR="00914F80" w:rsidRPr="00305B69" w:rsidRDefault="00914F80" w:rsidP="00D964AF">
            <w:pPr>
              <w:rPr>
                <w:rFonts w:ascii="Times New Roman" w:hAnsi="Times New Roman" w:cs="Times New Roman"/>
                <w:sz w:val="24"/>
                <w:szCs w:val="24"/>
                <w:lang w:val="kk-KZ"/>
              </w:rPr>
            </w:pPr>
            <w:r>
              <w:rPr>
                <w:rFonts w:ascii="Times New Roman" w:hAnsi="Times New Roman" w:cs="Times New Roman"/>
                <w:sz w:val="24"/>
                <w:szCs w:val="24"/>
                <w:lang w:val="kk-KZ"/>
              </w:rPr>
              <w:t>13</w:t>
            </w:r>
          </w:p>
        </w:tc>
        <w:tc>
          <w:tcPr>
            <w:tcW w:w="2127" w:type="dxa"/>
            <w:hideMark/>
          </w:tcPr>
          <w:p w:rsidR="00914F80" w:rsidRPr="00305B69" w:rsidRDefault="00914F80" w:rsidP="00D964AF">
            <w:pPr>
              <w:rPr>
                <w:rFonts w:ascii="Times New Roman" w:hAnsi="Times New Roman" w:cs="Times New Roman"/>
                <w:sz w:val="24"/>
                <w:szCs w:val="24"/>
              </w:rPr>
            </w:pPr>
            <w:r w:rsidRPr="00305B69">
              <w:rPr>
                <w:rFonts w:ascii="Times New Roman" w:hAnsi="Times New Roman" w:cs="Times New Roman"/>
                <w:sz w:val="24"/>
                <w:szCs w:val="24"/>
              </w:rPr>
              <w:t>Мектепалды</w:t>
            </w:r>
            <w:r w:rsidRPr="00305B69">
              <w:rPr>
                <w:rFonts w:ascii="Times New Roman" w:hAnsi="Times New Roman" w:cs="Times New Roman"/>
                <w:sz w:val="24"/>
                <w:szCs w:val="24"/>
                <w:lang w:val="kk-KZ"/>
              </w:rPr>
              <w:t xml:space="preserve"> даярлық</w:t>
            </w:r>
            <w:r w:rsidRPr="00305B69">
              <w:rPr>
                <w:rFonts w:ascii="Times New Roman" w:hAnsi="Times New Roman" w:cs="Times New Roman"/>
                <w:sz w:val="24"/>
                <w:szCs w:val="24"/>
              </w:rPr>
              <w:t xml:space="preserve"> топтар</w:t>
            </w:r>
          </w:p>
        </w:tc>
        <w:tc>
          <w:tcPr>
            <w:tcW w:w="7229" w:type="dxa"/>
            <w:gridSpan w:val="2"/>
            <w:hideMark/>
          </w:tcPr>
          <w:p w:rsidR="00914F80" w:rsidRPr="00305B69" w:rsidRDefault="00914F80" w:rsidP="00D964AF">
            <w:pPr>
              <w:rPr>
                <w:rFonts w:ascii="Times New Roman" w:hAnsi="Times New Roman" w:cs="Times New Roman"/>
                <w:sz w:val="24"/>
                <w:szCs w:val="24"/>
              </w:rPr>
            </w:pPr>
            <w:proofErr w:type="gramStart"/>
            <w:r w:rsidRPr="00305B69">
              <w:rPr>
                <w:rFonts w:ascii="Times New Roman" w:hAnsi="Times New Roman" w:cs="Times New Roman"/>
                <w:sz w:val="24"/>
                <w:szCs w:val="24"/>
              </w:rPr>
              <w:t>П</w:t>
            </w:r>
            <w:proofErr w:type="gramEnd"/>
            <w:r w:rsidRPr="00305B69">
              <w:rPr>
                <w:rFonts w:ascii="Times New Roman" w:hAnsi="Times New Roman" w:cs="Times New Roman"/>
                <w:sz w:val="24"/>
                <w:szCs w:val="24"/>
              </w:rPr>
              <w:t>ісірушінің таяқшалары</w:t>
            </w:r>
          </w:p>
          <w:p w:rsidR="00914F80" w:rsidRPr="00305B69" w:rsidRDefault="00914F80" w:rsidP="00D964AF">
            <w:pPr>
              <w:rPr>
                <w:rFonts w:ascii="Times New Roman" w:hAnsi="Times New Roman" w:cs="Times New Roman"/>
                <w:sz w:val="24"/>
                <w:szCs w:val="24"/>
              </w:rPr>
            </w:pPr>
            <w:r w:rsidRPr="00305B69">
              <w:rPr>
                <w:rFonts w:ascii="Times New Roman" w:hAnsi="Times New Roman" w:cs="Times New Roman"/>
                <w:sz w:val="24"/>
                <w:szCs w:val="24"/>
              </w:rPr>
              <w:t>Көрнекі модельдеу әдісі</w:t>
            </w:r>
          </w:p>
          <w:p w:rsidR="00914F80" w:rsidRPr="00305B69" w:rsidRDefault="00914F80" w:rsidP="00D964AF">
            <w:pPr>
              <w:rPr>
                <w:rFonts w:ascii="Times New Roman" w:hAnsi="Times New Roman" w:cs="Times New Roman"/>
                <w:sz w:val="24"/>
                <w:szCs w:val="24"/>
              </w:rPr>
            </w:pPr>
            <w:r>
              <w:rPr>
                <w:rFonts w:ascii="Times New Roman" w:hAnsi="Times New Roman" w:cs="Times New Roman"/>
                <w:sz w:val="24"/>
                <w:szCs w:val="24"/>
                <w:lang w:val="kk-KZ"/>
              </w:rPr>
              <w:t>Дь</w:t>
            </w:r>
            <w:r w:rsidRPr="00305B69">
              <w:rPr>
                <w:rFonts w:ascii="Times New Roman" w:hAnsi="Times New Roman" w:cs="Times New Roman"/>
                <w:sz w:val="24"/>
                <w:szCs w:val="24"/>
              </w:rPr>
              <w:t>енеш блоктары</w:t>
            </w:r>
          </w:p>
          <w:p w:rsidR="00914F80" w:rsidRPr="00305B69" w:rsidRDefault="00914F80" w:rsidP="00D964AF">
            <w:pPr>
              <w:rPr>
                <w:rFonts w:ascii="Times New Roman" w:hAnsi="Times New Roman" w:cs="Times New Roman"/>
                <w:sz w:val="24"/>
                <w:szCs w:val="24"/>
              </w:rPr>
            </w:pPr>
            <w:r w:rsidRPr="00305B69">
              <w:rPr>
                <w:rFonts w:ascii="Times New Roman" w:hAnsi="Times New Roman" w:cs="Times New Roman"/>
                <w:sz w:val="24"/>
                <w:szCs w:val="24"/>
              </w:rPr>
              <w:t>Воскобович алаңы</w:t>
            </w:r>
          </w:p>
          <w:p w:rsidR="00914F80" w:rsidRPr="00305B69" w:rsidRDefault="00914F80" w:rsidP="00D964AF">
            <w:pPr>
              <w:rPr>
                <w:rFonts w:ascii="Times New Roman" w:hAnsi="Times New Roman" w:cs="Times New Roman"/>
                <w:sz w:val="24"/>
                <w:szCs w:val="24"/>
              </w:rPr>
            </w:pPr>
            <w:r w:rsidRPr="00305B69">
              <w:rPr>
                <w:rFonts w:ascii="Times New Roman" w:hAnsi="Times New Roman" w:cs="Times New Roman"/>
                <w:sz w:val="24"/>
                <w:szCs w:val="24"/>
              </w:rPr>
              <w:t>М.Монтессори</w:t>
            </w:r>
          </w:p>
          <w:p w:rsidR="00914F80" w:rsidRPr="00305B69" w:rsidRDefault="00914F80" w:rsidP="00D964AF">
            <w:pPr>
              <w:rPr>
                <w:rFonts w:ascii="Times New Roman" w:hAnsi="Times New Roman" w:cs="Times New Roman"/>
                <w:sz w:val="24"/>
                <w:szCs w:val="24"/>
              </w:rPr>
            </w:pPr>
            <w:r w:rsidRPr="00305B69">
              <w:rPr>
                <w:rFonts w:ascii="Times New Roman" w:hAnsi="Times New Roman" w:cs="Times New Roman"/>
                <w:sz w:val="24"/>
                <w:szCs w:val="24"/>
              </w:rPr>
              <w:t>Зерттеу технологиясы Денсаулық сақтау технологиялары</w:t>
            </w:r>
          </w:p>
          <w:p w:rsidR="00914F80" w:rsidRPr="00305B69" w:rsidRDefault="00914F80" w:rsidP="00D964AF">
            <w:pPr>
              <w:rPr>
                <w:rFonts w:ascii="Times New Roman" w:hAnsi="Times New Roman" w:cs="Times New Roman"/>
                <w:sz w:val="24"/>
                <w:szCs w:val="24"/>
                <w:lang w:val="kk-KZ"/>
              </w:rPr>
            </w:pPr>
            <w:r w:rsidRPr="00305B69">
              <w:rPr>
                <w:rFonts w:ascii="Times New Roman" w:hAnsi="Times New Roman" w:cs="Times New Roman"/>
                <w:sz w:val="24"/>
                <w:szCs w:val="24"/>
                <w:lang w:val="kk-KZ"/>
              </w:rPr>
              <w:t>Н.Е.Ефименко технологиясы</w:t>
            </w:r>
          </w:p>
        </w:tc>
      </w:tr>
    </w:tbl>
    <w:p w:rsidR="00E139FD" w:rsidRPr="00A722A8" w:rsidRDefault="00082FF6" w:rsidP="00D964AF">
      <w:pPr>
        <w:spacing w:after="0" w:line="240" w:lineRule="auto"/>
        <w:jc w:val="both"/>
        <w:rPr>
          <w:rFonts w:ascii="Times New Roman" w:hAnsi="Times New Roman" w:cs="Times New Roman"/>
          <w:sz w:val="24"/>
          <w:szCs w:val="24"/>
          <w:lang w:val="kk-KZ"/>
        </w:rPr>
      </w:pPr>
      <w:r w:rsidRPr="00A722A8">
        <w:rPr>
          <w:rFonts w:ascii="Times New Roman" w:hAnsi="Times New Roman" w:cs="Times New Roman"/>
          <w:sz w:val="24"/>
          <w:szCs w:val="24"/>
          <w:lang w:val="kk-KZ"/>
        </w:rPr>
        <w:t>Кітапханалық қоры  бар. Ұйымдағы басылымдарға жазылу, әдебиеттік қор, әдістемелік қор тіркеу кітабына тіркеліп, жылдық қорытынды жасалады</w:t>
      </w:r>
      <w:r w:rsidR="00830E52">
        <w:rPr>
          <w:rFonts w:ascii="Times New Roman" w:hAnsi="Times New Roman" w:cs="Times New Roman"/>
          <w:sz w:val="24"/>
          <w:szCs w:val="24"/>
          <w:lang w:val="kk-KZ"/>
        </w:rPr>
        <w:t>.</w:t>
      </w:r>
    </w:p>
    <w:p w:rsidR="00E45B3D" w:rsidRPr="00A722A8" w:rsidRDefault="00E45B3D" w:rsidP="00D964AF">
      <w:pPr>
        <w:spacing w:after="0" w:line="240" w:lineRule="auto"/>
        <w:jc w:val="center"/>
        <w:rPr>
          <w:rFonts w:ascii="Times New Roman" w:hAnsi="Times New Roman" w:cs="Times New Roman"/>
          <w:b/>
          <w:sz w:val="24"/>
          <w:szCs w:val="24"/>
          <w:lang w:val="kk-KZ"/>
        </w:rPr>
      </w:pPr>
    </w:p>
    <w:p w:rsidR="006A3634" w:rsidRPr="00A722A8" w:rsidRDefault="00034250" w:rsidP="00D964AF">
      <w:pPr>
        <w:spacing w:after="0" w:line="240" w:lineRule="auto"/>
        <w:jc w:val="center"/>
        <w:rPr>
          <w:rFonts w:ascii="Times New Roman" w:hAnsi="Times New Roman" w:cs="Times New Roman"/>
          <w:b/>
          <w:sz w:val="24"/>
          <w:szCs w:val="24"/>
          <w:lang w:val="kk-KZ"/>
        </w:rPr>
      </w:pPr>
      <w:r w:rsidRPr="003A43AA">
        <w:rPr>
          <w:rFonts w:ascii="Times New Roman" w:hAnsi="Times New Roman" w:cs="Times New Roman"/>
          <w:b/>
          <w:sz w:val="24"/>
          <w:szCs w:val="24"/>
          <w:lang w:val="kk-KZ"/>
        </w:rPr>
        <w:t>V-</w:t>
      </w:r>
      <w:r w:rsidR="004126E3" w:rsidRPr="00A722A8">
        <w:rPr>
          <w:rFonts w:ascii="Times New Roman" w:hAnsi="Times New Roman" w:cs="Times New Roman"/>
          <w:b/>
          <w:sz w:val="24"/>
          <w:szCs w:val="24"/>
          <w:lang w:val="kk-KZ"/>
        </w:rPr>
        <w:t>Оқу-тәрбие жұмысы</w:t>
      </w:r>
    </w:p>
    <w:p w:rsidR="005C7872" w:rsidRPr="00A722A8" w:rsidRDefault="005C7872" w:rsidP="00D964AF">
      <w:pPr>
        <w:spacing w:after="0" w:line="240" w:lineRule="auto"/>
        <w:jc w:val="both"/>
        <w:rPr>
          <w:rFonts w:ascii="Times New Roman" w:hAnsi="Times New Roman" w:cs="Times New Roman"/>
          <w:sz w:val="24"/>
          <w:szCs w:val="24"/>
          <w:lang w:val="kk-KZ"/>
        </w:rPr>
      </w:pPr>
      <w:r w:rsidRPr="00A722A8">
        <w:rPr>
          <w:rFonts w:ascii="Times New Roman" w:hAnsi="Times New Roman" w:cs="Times New Roman"/>
          <w:sz w:val="24"/>
          <w:szCs w:val="24"/>
          <w:lang w:val="kk-KZ"/>
        </w:rPr>
        <w:tab/>
        <w:t>Мектепке дейінгі ұйымның басым бағыты әлеуметтік-коммуникативтік тәрбие бағытында, сонымен қатар педагогикалық процесті жүзеге асыруда авторлық білім беру бағдарламаларына бағыттану, дамытушы ортаны құру, баланы сәтті әлеуметтендіру және қоршаған әлеммен   ойын-сауық, дене шынықтыру, когнитивтілік іс-әрекет түрлерінде таныстыру,ерте білім беру және дамыту топтарын ашу.</w:t>
      </w:r>
    </w:p>
    <w:p w:rsidR="006A3634" w:rsidRPr="00A722A8" w:rsidRDefault="006A3634" w:rsidP="00D964AF">
      <w:pPr>
        <w:spacing w:after="0" w:line="240" w:lineRule="auto"/>
        <w:jc w:val="both"/>
        <w:rPr>
          <w:rFonts w:ascii="Times New Roman" w:hAnsi="Times New Roman" w:cs="Times New Roman"/>
          <w:sz w:val="24"/>
          <w:szCs w:val="24"/>
        </w:rPr>
      </w:pPr>
      <w:r w:rsidRPr="00A722A8">
        <w:rPr>
          <w:rFonts w:ascii="Times New Roman" w:hAnsi="Times New Roman" w:cs="Times New Roman"/>
          <w:sz w:val="24"/>
          <w:szCs w:val="24"/>
          <w:lang w:val="kk-KZ"/>
        </w:rPr>
        <w:tab/>
      </w:r>
      <w:r w:rsidRPr="00A722A8">
        <w:rPr>
          <w:rFonts w:ascii="Times New Roman" w:hAnsi="Times New Roman" w:cs="Times New Roman"/>
          <w:sz w:val="24"/>
          <w:szCs w:val="24"/>
        </w:rPr>
        <w:t>Ба</w:t>
      </w:r>
      <w:r w:rsidR="004126E3" w:rsidRPr="00A722A8">
        <w:rPr>
          <w:rFonts w:ascii="Times New Roman" w:hAnsi="Times New Roman" w:cs="Times New Roman"/>
          <w:sz w:val="24"/>
          <w:szCs w:val="24"/>
          <w:lang w:val="kk-KZ"/>
        </w:rPr>
        <w:t>лабақ</w:t>
      </w:r>
      <w:r w:rsidRPr="00A722A8">
        <w:rPr>
          <w:rFonts w:ascii="Times New Roman" w:hAnsi="Times New Roman" w:cs="Times New Roman"/>
          <w:sz w:val="24"/>
          <w:szCs w:val="24"/>
        </w:rPr>
        <w:t xml:space="preserve">шада педагогикалық кеңес туралы ереже бар. </w:t>
      </w:r>
      <w:r w:rsidRPr="00A722A8">
        <w:rPr>
          <w:rFonts w:ascii="Times New Roman" w:hAnsi="Times New Roman" w:cs="Times New Roman"/>
          <w:sz w:val="24"/>
          <w:szCs w:val="24"/>
          <w:lang w:val="kk-KZ"/>
        </w:rPr>
        <w:t>Педагогикалық</w:t>
      </w:r>
      <w:r w:rsidRPr="00A722A8">
        <w:rPr>
          <w:rFonts w:ascii="Times New Roman" w:hAnsi="Times New Roman" w:cs="Times New Roman"/>
          <w:sz w:val="24"/>
          <w:szCs w:val="24"/>
        </w:rPr>
        <w:t xml:space="preserve"> кеңес</w:t>
      </w:r>
      <w:r w:rsidRPr="00A722A8">
        <w:rPr>
          <w:rFonts w:ascii="Times New Roman" w:hAnsi="Times New Roman" w:cs="Times New Roman"/>
          <w:sz w:val="24"/>
          <w:szCs w:val="24"/>
          <w:lang w:val="kk-KZ"/>
        </w:rPr>
        <w:t>ті</w:t>
      </w:r>
      <w:r w:rsidRPr="00A722A8">
        <w:rPr>
          <w:rFonts w:ascii="Times New Roman" w:hAnsi="Times New Roman" w:cs="Times New Roman"/>
          <w:sz w:val="24"/>
          <w:szCs w:val="24"/>
        </w:rPr>
        <w:t xml:space="preserve"> өткізу формалары әр түрлі (дөңгелек үстел, шығармашылық зертханалар, іскерлік ойындар, пікірталастар, онлайн). Педагогикалық кеңестер хаттамаларының журналы нөмірлен</w:t>
      </w:r>
      <w:r w:rsidRPr="00A722A8">
        <w:rPr>
          <w:rFonts w:ascii="Times New Roman" w:hAnsi="Times New Roman" w:cs="Times New Roman"/>
          <w:sz w:val="24"/>
          <w:szCs w:val="24"/>
          <w:lang w:val="kk-KZ"/>
        </w:rPr>
        <w:t>ген</w:t>
      </w:r>
      <w:r w:rsidRPr="00A722A8">
        <w:rPr>
          <w:rFonts w:ascii="Times New Roman" w:hAnsi="Times New Roman" w:cs="Times New Roman"/>
          <w:sz w:val="24"/>
          <w:szCs w:val="24"/>
        </w:rPr>
        <w:t xml:space="preserve">, </w:t>
      </w:r>
      <w:r w:rsidRPr="00A722A8">
        <w:rPr>
          <w:rFonts w:ascii="Times New Roman" w:hAnsi="Times New Roman" w:cs="Times New Roman"/>
          <w:sz w:val="24"/>
          <w:szCs w:val="24"/>
          <w:lang w:val="kk-KZ"/>
        </w:rPr>
        <w:t>парақ саны есепке алынып</w:t>
      </w:r>
      <w:r w:rsidRPr="00A722A8">
        <w:rPr>
          <w:rFonts w:ascii="Times New Roman" w:hAnsi="Times New Roman" w:cs="Times New Roman"/>
          <w:sz w:val="24"/>
          <w:szCs w:val="24"/>
        </w:rPr>
        <w:t xml:space="preserve"> бекітіледі, директордың мө</w:t>
      </w:r>
      <w:proofErr w:type="gramStart"/>
      <w:r w:rsidRPr="00A722A8">
        <w:rPr>
          <w:rFonts w:ascii="Times New Roman" w:hAnsi="Times New Roman" w:cs="Times New Roman"/>
          <w:sz w:val="24"/>
          <w:szCs w:val="24"/>
        </w:rPr>
        <w:t>р</w:t>
      </w:r>
      <w:proofErr w:type="gramEnd"/>
      <w:r w:rsidRPr="00A722A8">
        <w:rPr>
          <w:rFonts w:ascii="Times New Roman" w:hAnsi="Times New Roman" w:cs="Times New Roman"/>
          <w:sz w:val="24"/>
          <w:szCs w:val="24"/>
        </w:rPr>
        <w:t>імен және қолымен куәл</w:t>
      </w:r>
      <w:r w:rsidRPr="00A722A8">
        <w:rPr>
          <w:rFonts w:ascii="Times New Roman" w:hAnsi="Times New Roman" w:cs="Times New Roman"/>
          <w:sz w:val="24"/>
          <w:szCs w:val="24"/>
          <w:lang w:val="kk-KZ"/>
        </w:rPr>
        <w:t>д</w:t>
      </w:r>
      <w:r w:rsidRPr="00A722A8">
        <w:rPr>
          <w:rFonts w:ascii="Times New Roman" w:hAnsi="Times New Roman" w:cs="Times New Roman"/>
          <w:sz w:val="24"/>
          <w:szCs w:val="24"/>
        </w:rPr>
        <w:t>андырылады.</w:t>
      </w:r>
    </w:p>
    <w:p w:rsidR="00E45B3D" w:rsidRPr="00A722A8" w:rsidRDefault="006A3634" w:rsidP="00D45C87">
      <w:pPr>
        <w:spacing w:after="0" w:line="240" w:lineRule="auto"/>
        <w:jc w:val="both"/>
        <w:rPr>
          <w:rFonts w:ascii="Times New Roman" w:hAnsi="Times New Roman" w:cs="Times New Roman"/>
          <w:b/>
          <w:sz w:val="24"/>
          <w:szCs w:val="24"/>
          <w:lang w:val="kk-KZ"/>
        </w:rPr>
      </w:pPr>
      <w:r w:rsidRPr="00A722A8">
        <w:rPr>
          <w:rFonts w:ascii="Times New Roman" w:hAnsi="Times New Roman" w:cs="Times New Roman"/>
          <w:sz w:val="24"/>
          <w:szCs w:val="24"/>
        </w:rPr>
        <w:tab/>
      </w:r>
      <w:r w:rsidRPr="00A722A8">
        <w:rPr>
          <w:rFonts w:ascii="Times New Roman" w:hAnsi="Times New Roman" w:cs="Times New Roman"/>
          <w:sz w:val="24"/>
          <w:szCs w:val="24"/>
          <w:lang w:val="kk-KZ"/>
        </w:rPr>
        <w:t>Балабақшадағы педагогикалық құзіреттілікті арттыру үшін әдістемелік сағаттар, ұжымдық көрсетулер, педагогикалық шеберлік сайыстары өткізіледі, жаңадан келген тәрбиешілермен жұмыс жоспары құрылған. Жұмысты зерттеу және балалармен жұмысты ұйымдастыруға көмек көрсету үшін әдістемелік бірлестік жұмыс жоспары құрылды. Жоспарланған іс - шаралардың тақырыптары өткен жылдағы жұмыстарды талдау кезінде туындаған мәселелерді шешуге бағытталған.</w:t>
      </w:r>
    </w:p>
    <w:p w:rsidR="00094C26" w:rsidRPr="00D735C8" w:rsidRDefault="00094C26" w:rsidP="00D964AF">
      <w:pPr>
        <w:spacing w:after="0" w:line="240" w:lineRule="auto"/>
        <w:jc w:val="center"/>
        <w:rPr>
          <w:rFonts w:ascii="Times New Roman" w:hAnsi="Times New Roman" w:cs="Times New Roman"/>
          <w:sz w:val="24"/>
          <w:szCs w:val="24"/>
          <w:lang w:val="kk-KZ"/>
        </w:rPr>
      </w:pPr>
      <w:r w:rsidRPr="00D735C8">
        <w:rPr>
          <w:rFonts w:ascii="Times New Roman" w:hAnsi="Times New Roman" w:cs="Times New Roman"/>
          <w:b/>
          <w:sz w:val="24"/>
          <w:szCs w:val="24"/>
          <w:lang w:val="kk-KZ"/>
        </w:rPr>
        <w:lastRenderedPageBreak/>
        <w:t>Педагогико-психологиялық коррекциялық жұмысы</w:t>
      </w:r>
    </w:p>
    <w:p w:rsidR="006E653E" w:rsidRPr="00A722A8" w:rsidRDefault="006E653E" w:rsidP="00D964AF">
      <w:pPr>
        <w:pStyle w:val="a3"/>
        <w:ind w:firstLine="708"/>
        <w:jc w:val="both"/>
        <w:rPr>
          <w:rFonts w:ascii="Times New Roman" w:hAnsi="Times New Roman" w:cs="Times New Roman"/>
          <w:sz w:val="24"/>
          <w:szCs w:val="24"/>
          <w:lang w:val="kk-KZ"/>
        </w:rPr>
      </w:pPr>
      <w:r w:rsidRPr="00A722A8">
        <w:rPr>
          <w:rFonts w:ascii="Times New Roman" w:hAnsi="Times New Roman" w:cs="Times New Roman"/>
          <w:sz w:val="24"/>
          <w:szCs w:val="24"/>
          <w:lang w:val="kk-KZ"/>
        </w:rPr>
        <w:t>Павлодар қаласының №</w:t>
      </w:r>
      <w:r w:rsidR="002C08A9" w:rsidRPr="002C08A9">
        <w:rPr>
          <w:rFonts w:ascii="Times New Roman" w:hAnsi="Times New Roman" w:cs="Times New Roman"/>
          <w:sz w:val="24"/>
          <w:szCs w:val="24"/>
          <w:lang w:val="kk-KZ"/>
        </w:rPr>
        <w:t>28</w:t>
      </w:r>
      <w:r w:rsidR="00AD1694">
        <w:rPr>
          <w:rFonts w:ascii="Times New Roman" w:hAnsi="Times New Roman" w:cs="Times New Roman"/>
          <w:sz w:val="24"/>
          <w:szCs w:val="24"/>
          <w:lang w:val="kk-KZ"/>
        </w:rPr>
        <w:t>сәбилер бақшаның</w:t>
      </w:r>
      <w:r w:rsidRPr="00A722A8">
        <w:rPr>
          <w:rFonts w:ascii="Times New Roman" w:hAnsi="Times New Roman" w:cs="Times New Roman"/>
          <w:sz w:val="24"/>
          <w:szCs w:val="24"/>
          <w:lang w:val="kk-KZ"/>
        </w:rPr>
        <w:t xml:space="preserve"> психологиялық-педагогикалық қолдау жүйесінің негізі болып табылады: әр түрлі даму кезеңдеріндегі балалардың жас ерекшеліктері; психологиялық-педагогикалық қызмет бағыттары.</w:t>
      </w:r>
    </w:p>
    <w:p w:rsidR="006E653E" w:rsidRPr="00A722A8" w:rsidRDefault="006E653E" w:rsidP="00D964AF">
      <w:pPr>
        <w:pStyle w:val="a3"/>
        <w:jc w:val="both"/>
        <w:rPr>
          <w:rFonts w:ascii="Times New Roman" w:eastAsia="Lucida Sans Unicode" w:hAnsi="Times New Roman" w:cs="Times New Roman"/>
          <w:bCs/>
          <w:kern w:val="3"/>
          <w:sz w:val="24"/>
          <w:szCs w:val="24"/>
          <w:lang w:val="kk-KZ" w:eastAsia="zh-CN" w:bidi="hi-IN"/>
        </w:rPr>
      </w:pPr>
      <w:r w:rsidRPr="00A722A8">
        <w:rPr>
          <w:rFonts w:ascii="Times New Roman" w:eastAsia="Lucida Sans Unicode" w:hAnsi="Times New Roman" w:cs="Times New Roman"/>
          <w:bCs/>
          <w:kern w:val="3"/>
          <w:sz w:val="24"/>
          <w:szCs w:val="24"/>
          <w:lang w:val="kk-KZ" w:eastAsia="zh-CN" w:bidi="hi-IN"/>
        </w:rPr>
        <w:tab/>
        <w:t xml:space="preserve">Бүгінгі таңда Павлодар қаласының </w:t>
      </w:r>
      <w:r w:rsidR="002C08A9" w:rsidRPr="002C08A9">
        <w:rPr>
          <w:rFonts w:ascii="Times New Roman" w:hAnsi="Times New Roman" w:cs="Times New Roman"/>
          <w:sz w:val="24"/>
          <w:szCs w:val="24"/>
          <w:lang w:val="kk-KZ"/>
        </w:rPr>
        <w:t xml:space="preserve">28 </w:t>
      </w:r>
      <w:r w:rsidR="00AD1694">
        <w:rPr>
          <w:rFonts w:ascii="Times New Roman" w:hAnsi="Times New Roman" w:cs="Times New Roman"/>
          <w:sz w:val="24"/>
          <w:szCs w:val="24"/>
          <w:lang w:val="kk-KZ"/>
        </w:rPr>
        <w:t>сәбилер бақшасы</w:t>
      </w:r>
      <w:r w:rsidR="00357C98">
        <w:rPr>
          <w:rFonts w:ascii="Times New Roman" w:hAnsi="Times New Roman" w:cs="Times New Roman"/>
          <w:sz w:val="24"/>
          <w:szCs w:val="24"/>
          <w:lang w:val="kk-KZ"/>
        </w:rPr>
        <w:t xml:space="preserve"> </w:t>
      </w:r>
      <w:r w:rsidRPr="00A722A8">
        <w:rPr>
          <w:rFonts w:ascii="Times New Roman" w:eastAsia="Lucida Sans Unicode" w:hAnsi="Times New Roman" w:cs="Times New Roman"/>
          <w:bCs/>
          <w:kern w:val="3"/>
          <w:sz w:val="24"/>
          <w:szCs w:val="24"/>
          <w:lang w:val="kk-KZ" w:eastAsia="zh-CN" w:bidi="hi-IN"/>
        </w:rPr>
        <w:t>үшін психологиялық-педагогикалық қолдау балалармен түзету - дамыту жұмыстарының әр түрлі әдістерінің жиынтығы ғана емес, сонымен қатар баланы дамыту, оқыту, тәрбиелеу, әлеуметтендіру мәселелерін шешуде қолдау мен көмек көрсетудің кешенді технологиясы, ерекше мәдениеті болып табылады.</w:t>
      </w:r>
    </w:p>
    <w:p w:rsidR="006E653E" w:rsidRPr="00A722A8" w:rsidRDefault="00AD1694" w:rsidP="00D964AF">
      <w:pPr>
        <w:pStyle w:val="a3"/>
        <w:jc w:val="both"/>
        <w:rPr>
          <w:rFonts w:ascii="Times New Roman" w:eastAsia="Lucida Sans Unicode" w:hAnsi="Times New Roman" w:cs="Times New Roman"/>
          <w:bCs/>
          <w:kern w:val="3"/>
          <w:sz w:val="24"/>
          <w:szCs w:val="24"/>
          <w:lang w:val="kk-KZ" w:eastAsia="zh-CN" w:bidi="hi-IN"/>
        </w:rPr>
      </w:pPr>
      <w:r>
        <w:rPr>
          <w:rFonts w:ascii="Times New Roman" w:eastAsia="Lucida Sans Unicode" w:hAnsi="Times New Roman" w:cs="Times New Roman"/>
          <w:bCs/>
          <w:kern w:val="3"/>
          <w:sz w:val="24"/>
          <w:szCs w:val="24"/>
          <w:lang w:val="kk-KZ" w:eastAsia="zh-CN" w:bidi="hi-IN"/>
        </w:rPr>
        <w:tab/>
        <w:t>Педагогта</w:t>
      </w:r>
      <w:r w:rsidR="006E653E" w:rsidRPr="00A722A8">
        <w:rPr>
          <w:rFonts w:ascii="Times New Roman" w:eastAsia="Lucida Sans Unicode" w:hAnsi="Times New Roman" w:cs="Times New Roman"/>
          <w:bCs/>
          <w:kern w:val="3"/>
          <w:sz w:val="24"/>
          <w:szCs w:val="24"/>
          <w:lang w:val="kk-KZ" w:eastAsia="zh-CN" w:bidi="hi-IN"/>
        </w:rPr>
        <w:t>р диагностика, кеңес беру, түзету әдістемелерін меңгерген, проблемалық жағдайларды жүйелі талдау, оларды шешуге бағытталған қызметті бағдарламалау және жоспарлау, осы мақсатта білім беру процесіне қатысушыларды (бала, құрдастар, ата-аналар, педагогтар, әкімшілік) бірлесіп ұйымдастыру қабілетіне ие.</w:t>
      </w:r>
    </w:p>
    <w:p w:rsidR="006E653E" w:rsidRPr="00A722A8" w:rsidRDefault="006E653E" w:rsidP="00D964AF">
      <w:pPr>
        <w:pStyle w:val="a3"/>
        <w:jc w:val="both"/>
        <w:rPr>
          <w:rFonts w:ascii="Times New Roman" w:eastAsia="Lucida Sans Unicode" w:hAnsi="Times New Roman" w:cs="Times New Roman"/>
          <w:bCs/>
          <w:kern w:val="3"/>
          <w:sz w:val="24"/>
          <w:szCs w:val="24"/>
          <w:lang w:val="kk-KZ" w:eastAsia="zh-CN" w:bidi="hi-IN"/>
        </w:rPr>
      </w:pPr>
      <w:r w:rsidRPr="00A722A8">
        <w:rPr>
          <w:rFonts w:ascii="Times New Roman" w:eastAsia="Lucida Sans Unicode" w:hAnsi="Times New Roman" w:cs="Times New Roman"/>
          <w:bCs/>
          <w:kern w:val="3"/>
          <w:sz w:val="24"/>
          <w:szCs w:val="24"/>
          <w:lang w:val="kk-KZ" w:eastAsia="zh-CN" w:bidi="hi-IN"/>
        </w:rPr>
        <w:tab/>
        <w:t xml:space="preserve">Сүйемелдеудің тиімді жүйесін құру Павлодар қаласының </w:t>
      </w:r>
      <w:r w:rsidR="00AD1694" w:rsidRPr="00A722A8">
        <w:rPr>
          <w:rFonts w:ascii="Times New Roman" w:hAnsi="Times New Roman" w:cs="Times New Roman"/>
          <w:sz w:val="24"/>
          <w:szCs w:val="24"/>
          <w:lang w:val="kk-KZ"/>
        </w:rPr>
        <w:t>№</w:t>
      </w:r>
      <w:r w:rsidR="002C08A9" w:rsidRPr="002C08A9">
        <w:rPr>
          <w:rFonts w:ascii="Times New Roman" w:hAnsi="Times New Roman" w:cs="Times New Roman"/>
          <w:sz w:val="24"/>
          <w:szCs w:val="24"/>
          <w:lang w:val="kk-KZ"/>
        </w:rPr>
        <w:t>28</w:t>
      </w:r>
      <w:r w:rsidR="00AD1694">
        <w:rPr>
          <w:rFonts w:ascii="Times New Roman" w:hAnsi="Times New Roman" w:cs="Times New Roman"/>
          <w:sz w:val="24"/>
          <w:szCs w:val="24"/>
          <w:lang w:val="kk-KZ"/>
        </w:rPr>
        <w:t>сәбилер бақшасы</w:t>
      </w:r>
      <w:r w:rsidR="00D0643C">
        <w:rPr>
          <w:rFonts w:ascii="Times New Roman" w:hAnsi="Times New Roman" w:cs="Times New Roman"/>
          <w:sz w:val="24"/>
          <w:szCs w:val="24"/>
          <w:lang w:val="kk-KZ"/>
        </w:rPr>
        <w:t xml:space="preserve">ның </w:t>
      </w:r>
      <w:r w:rsidRPr="00A722A8">
        <w:rPr>
          <w:rFonts w:ascii="Times New Roman" w:eastAsia="Lucida Sans Unicode" w:hAnsi="Times New Roman" w:cs="Times New Roman"/>
          <w:bCs/>
          <w:kern w:val="3"/>
          <w:sz w:val="24"/>
          <w:szCs w:val="24"/>
          <w:lang w:val="kk-KZ" w:eastAsia="zh-CN" w:bidi="hi-IN"/>
        </w:rPr>
        <w:t>білім беру ортасы ішінде балаларды дамыту және оыту мәселелерін шешуге мүмкіндік береді.</w:t>
      </w:r>
    </w:p>
    <w:p w:rsidR="006E653E" w:rsidRPr="00A722A8" w:rsidRDefault="006E653E" w:rsidP="00D964AF">
      <w:pPr>
        <w:pStyle w:val="a3"/>
        <w:jc w:val="both"/>
        <w:rPr>
          <w:rFonts w:ascii="Times New Roman" w:eastAsia="Lucida Sans Unicode" w:hAnsi="Times New Roman" w:cs="Times New Roman"/>
          <w:bCs/>
          <w:kern w:val="3"/>
          <w:sz w:val="24"/>
          <w:szCs w:val="24"/>
          <w:lang w:val="kk-KZ" w:eastAsia="zh-CN" w:bidi="hi-IN"/>
        </w:rPr>
      </w:pPr>
      <w:r w:rsidRPr="00A722A8">
        <w:rPr>
          <w:rFonts w:ascii="Times New Roman" w:eastAsia="Lucida Sans Unicode" w:hAnsi="Times New Roman" w:cs="Times New Roman"/>
          <w:bCs/>
          <w:kern w:val="3"/>
          <w:sz w:val="24"/>
          <w:szCs w:val="24"/>
          <w:lang w:val="kk-KZ" w:eastAsia="zh-CN" w:bidi="hi-IN"/>
        </w:rPr>
        <w:tab/>
        <w:t>Тәрбиеші және педагог-психолог, логопед бірлескен қызметте  болады. Олар бірге психологиялық - педагогикалық қолдаудың ең ұтымды бағдарламасын жасайды, баланың жеке мүмкіндіктерін, қалауы мен мүдделерін ескере отырып дидактикалық материалды таңдайды.</w:t>
      </w:r>
    </w:p>
    <w:p w:rsidR="006E653E" w:rsidRPr="00A722A8" w:rsidRDefault="006E653E" w:rsidP="00D964AF">
      <w:pPr>
        <w:pStyle w:val="a3"/>
        <w:jc w:val="both"/>
        <w:rPr>
          <w:rFonts w:ascii="Times New Roman" w:eastAsia="Lucida Sans Unicode" w:hAnsi="Times New Roman" w:cs="Times New Roman"/>
          <w:bCs/>
          <w:kern w:val="3"/>
          <w:sz w:val="24"/>
          <w:szCs w:val="24"/>
          <w:lang w:val="kk-KZ" w:eastAsia="zh-CN" w:bidi="hi-IN"/>
        </w:rPr>
      </w:pPr>
      <w:r w:rsidRPr="00A722A8">
        <w:rPr>
          <w:rFonts w:ascii="Times New Roman" w:eastAsia="Lucida Sans Unicode" w:hAnsi="Times New Roman" w:cs="Times New Roman"/>
          <w:bCs/>
          <w:kern w:val="3"/>
          <w:sz w:val="24"/>
          <w:szCs w:val="24"/>
          <w:lang w:val="kk-KZ" w:eastAsia="zh-CN" w:bidi="hi-IN"/>
        </w:rPr>
        <w:t>Бірыңғай жұмыс бағдарламасын жасай отырып, тәрбиеші және педагог-психолог, логопед бірлескен қызметте серіктес болады.</w:t>
      </w:r>
    </w:p>
    <w:p w:rsidR="002A477C" w:rsidRPr="00D45C87" w:rsidRDefault="006E653E" w:rsidP="00D45C87">
      <w:pPr>
        <w:pStyle w:val="a3"/>
        <w:jc w:val="both"/>
        <w:rPr>
          <w:rFonts w:ascii="Times New Roman" w:eastAsia="Lucida Sans Unicode" w:hAnsi="Times New Roman" w:cs="Times New Roman"/>
          <w:bCs/>
          <w:kern w:val="3"/>
          <w:sz w:val="24"/>
          <w:szCs w:val="24"/>
          <w:lang w:val="kk-KZ" w:eastAsia="zh-CN" w:bidi="hi-IN"/>
        </w:rPr>
      </w:pPr>
      <w:r w:rsidRPr="00A722A8">
        <w:rPr>
          <w:rFonts w:ascii="Times New Roman" w:eastAsia="Lucida Sans Unicode" w:hAnsi="Times New Roman" w:cs="Times New Roman"/>
          <w:bCs/>
          <w:kern w:val="3"/>
          <w:sz w:val="24"/>
          <w:szCs w:val="24"/>
          <w:lang w:val="kk-KZ" w:eastAsia="zh-CN" w:bidi="hi-IN"/>
        </w:rPr>
        <w:tab/>
        <w:t xml:space="preserve">Павлодар қаласының </w:t>
      </w:r>
      <w:r w:rsidR="00D0643C" w:rsidRPr="00A722A8">
        <w:rPr>
          <w:rFonts w:ascii="Times New Roman" w:hAnsi="Times New Roman" w:cs="Times New Roman"/>
          <w:sz w:val="24"/>
          <w:szCs w:val="24"/>
          <w:lang w:val="kk-KZ"/>
        </w:rPr>
        <w:t>№</w:t>
      </w:r>
      <w:r w:rsidR="002C08A9" w:rsidRPr="002C08A9">
        <w:rPr>
          <w:rFonts w:ascii="Times New Roman" w:hAnsi="Times New Roman" w:cs="Times New Roman"/>
          <w:sz w:val="24"/>
          <w:szCs w:val="24"/>
          <w:lang w:val="kk-KZ"/>
        </w:rPr>
        <w:t>28</w:t>
      </w:r>
      <w:r w:rsidR="00D0643C">
        <w:rPr>
          <w:rFonts w:ascii="Times New Roman" w:hAnsi="Times New Roman" w:cs="Times New Roman"/>
          <w:sz w:val="24"/>
          <w:szCs w:val="24"/>
          <w:lang w:val="kk-KZ"/>
        </w:rPr>
        <w:t>сәбилер бақшасының</w:t>
      </w:r>
      <w:r w:rsidR="00357C98">
        <w:rPr>
          <w:rFonts w:ascii="Times New Roman" w:hAnsi="Times New Roman" w:cs="Times New Roman"/>
          <w:sz w:val="24"/>
          <w:szCs w:val="24"/>
          <w:lang w:val="kk-KZ"/>
        </w:rPr>
        <w:t xml:space="preserve"> </w:t>
      </w:r>
      <w:r w:rsidRPr="00A722A8">
        <w:rPr>
          <w:rFonts w:ascii="Times New Roman" w:eastAsia="Lucida Sans Unicode" w:hAnsi="Times New Roman" w:cs="Times New Roman"/>
          <w:bCs/>
          <w:kern w:val="3"/>
          <w:sz w:val="24"/>
          <w:szCs w:val="24"/>
          <w:lang w:val="kk-KZ" w:eastAsia="zh-CN" w:bidi="hi-IN"/>
        </w:rPr>
        <w:t xml:space="preserve">психологиялық - педагогикалық жұмысындағы ең маңызды және басым бағыттар таңдалды: балалардың психологиялық денсаулығы және баланың құқықтарын қорғау; әр баланың толыққанды психикалық және тұлғалық дамуына барынша ықпал ету; балалардың мектепке дейінгі балалық шақтың негізгі тұлғалық ісіктерін дамыту бойынша тәрбиешілермен профилактикалық жұмыс; психосоматикалық аурулардың алдын алу ретінде балабақшада эмоционалды, психологиялық жайлылықты қалыптастыруға назар аудару; Павлодар қаласының </w:t>
      </w:r>
      <w:r w:rsidR="00D0643C" w:rsidRPr="00A722A8">
        <w:rPr>
          <w:rFonts w:ascii="Times New Roman" w:hAnsi="Times New Roman" w:cs="Times New Roman"/>
          <w:sz w:val="24"/>
          <w:szCs w:val="24"/>
          <w:lang w:val="kk-KZ"/>
        </w:rPr>
        <w:t>№</w:t>
      </w:r>
      <w:r w:rsidR="002C08A9" w:rsidRPr="002C08A9">
        <w:rPr>
          <w:rFonts w:ascii="Times New Roman" w:hAnsi="Times New Roman" w:cs="Times New Roman"/>
          <w:sz w:val="24"/>
          <w:szCs w:val="24"/>
          <w:lang w:val="kk-KZ"/>
        </w:rPr>
        <w:t>28</w:t>
      </w:r>
      <w:r w:rsidR="00357C98">
        <w:rPr>
          <w:rFonts w:ascii="Times New Roman" w:hAnsi="Times New Roman" w:cs="Times New Roman"/>
          <w:sz w:val="24"/>
          <w:szCs w:val="24"/>
          <w:lang w:val="kk-KZ"/>
        </w:rPr>
        <w:t xml:space="preserve"> </w:t>
      </w:r>
      <w:r w:rsidR="00D0643C">
        <w:rPr>
          <w:rFonts w:ascii="Times New Roman" w:hAnsi="Times New Roman" w:cs="Times New Roman"/>
          <w:sz w:val="24"/>
          <w:szCs w:val="24"/>
          <w:lang w:val="kk-KZ"/>
        </w:rPr>
        <w:t>сәбилер бақшасының</w:t>
      </w:r>
      <w:r w:rsidRPr="00A722A8">
        <w:rPr>
          <w:rFonts w:ascii="Times New Roman" w:eastAsia="Lucida Sans Unicode" w:hAnsi="Times New Roman" w:cs="Times New Roman"/>
          <w:bCs/>
          <w:kern w:val="3"/>
          <w:sz w:val="24"/>
          <w:szCs w:val="24"/>
          <w:lang w:val="kk-KZ" w:eastAsia="zh-CN" w:bidi="hi-IN"/>
        </w:rPr>
        <w:t xml:space="preserve"> барлық қызметкерлерін балалармен қарым-қатынасты толыққанды дамытуға үйрету; балаларды дамудың жаңа әлеуметтік жағдайына дайындау; балалардың дамуының зерделеу (диагностикалау); ерекше оқыту бағдарламалары мен олардың қызметін ұйымдастырудың арнайы нысандарына мұқтаж балаларға көмек көрсету; Павлодар қаласының </w:t>
      </w:r>
      <w:r w:rsidR="00D0643C" w:rsidRPr="00A722A8">
        <w:rPr>
          <w:rFonts w:ascii="Times New Roman" w:hAnsi="Times New Roman" w:cs="Times New Roman"/>
          <w:sz w:val="24"/>
          <w:szCs w:val="24"/>
          <w:lang w:val="kk-KZ"/>
        </w:rPr>
        <w:t>№</w:t>
      </w:r>
      <w:r w:rsidR="002C08A9" w:rsidRPr="002C08A9">
        <w:rPr>
          <w:rFonts w:ascii="Times New Roman" w:hAnsi="Times New Roman" w:cs="Times New Roman"/>
          <w:sz w:val="24"/>
          <w:szCs w:val="24"/>
          <w:lang w:val="kk-KZ"/>
        </w:rPr>
        <w:t>28</w:t>
      </w:r>
      <w:r w:rsidR="00357C98">
        <w:rPr>
          <w:rFonts w:ascii="Times New Roman" w:hAnsi="Times New Roman" w:cs="Times New Roman"/>
          <w:sz w:val="24"/>
          <w:szCs w:val="24"/>
          <w:lang w:val="kk-KZ"/>
        </w:rPr>
        <w:t xml:space="preserve"> </w:t>
      </w:r>
      <w:r w:rsidR="00D0643C">
        <w:rPr>
          <w:rFonts w:ascii="Times New Roman" w:hAnsi="Times New Roman" w:cs="Times New Roman"/>
          <w:sz w:val="24"/>
          <w:szCs w:val="24"/>
          <w:lang w:val="kk-KZ"/>
        </w:rPr>
        <w:t xml:space="preserve">сәбилер бақша </w:t>
      </w:r>
      <w:r w:rsidRPr="00A722A8">
        <w:rPr>
          <w:rFonts w:ascii="Times New Roman" w:eastAsia="Lucida Sans Unicode" w:hAnsi="Times New Roman" w:cs="Times New Roman"/>
          <w:bCs/>
          <w:kern w:val="3"/>
          <w:sz w:val="24"/>
          <w:szCs w:val="24"/>
          <w:lang w:val="kk-KZ" w:eastAsia="zh-CN" w:bidi="hi-IN"/>
        </w:rPr>
        <w:t xml:space="preserve">қызметкерлерінің, ата-аналардың баланың даму заңдылықтарында, сондай-ақ балаларды оқыту және тәрбиелеу мәселелерінде психологиялық құзыреттілігін арттыруға жәрдемдесу; Павлодар қаласының </w:t>
      </w:r>
      <w:r w:rsidR="00D0643C" w:rsidRPr="00A722A8">
        <w:rPr>
          <w:rFonts w:ascii="Times New Roman" w:hAnsi="Times New Roman" w:cs="Times New Roman"/>
          <w:sz w:val="24"/>
          <w:szCs w:val="24"/>
          <w:lang w:val="kk-KZ"/>
        </w:rPr>
        <w:t>№</w:t>
      </w:r>
      <w:r w:rsidR="00B33401">
        <w:rPr>
          <w:rFonts w:ascii="Times New Roman" w:hAnsi="Times New Roman" w:cs="Times New Roman"/>
          <w:sz w:val="24"/>
          <w:szCs w:val="24"/>
          <w:lang w:val="kk-KZ"/>
        </w:rPr>
        <w:t>28</w:t>
      </w:r>
      <w:r w:rsidR="00D0643C">
        <w:rPr>
          <w:rFonts w:ascii="Times New Roman" w:hAnsi="Times New Roman" w:cs="Times New Roman"/>
          <w:sz w:val="24"/>
          <w:szCs w:val="24"/>
          <w:lang w:val="kk-KZ"/>
        </w:rPr>
        <w:t>сәбилер бақшасының</w:t>
      </w:r>
      <w:r w:rsidR="0022704B">
        <w:rPr>
          <w:rFonts w:ascii="Times New Roman" w:hAnsi="Times New Roman" w:cs="Times New Roman"/>
          <w:sz w:val="24"/>
          <w:szCs w:val="24"/>
          <w:lang w:val="kk-KZ"/>
        </w:rPr>
        <w:t xml:space="preserve"> </w:t>
      </w:r>
      <w:r w:rsidRPr="00A722A8">
        <w:rPr>
          <w:rFonts w:ascii="Times New Roman" w:eastAsia="Lucida Sans Unicode" w:hAnsi="Times New Roman" w:cs="Times New Roman"/>
          <w:bCs/>
          <w:kern w:val="3"/>
          <w:sz w:val="24"/>
          <w:szCs w:val="24"/>
          <w:lang w:val="kk-KZ" w:eastAsia="zh-CN" w:bidi="hi-IN"/>
        </w:rPr>
        <w:t>жұмысында инновациялық өзгерістер болған сәттерде балалардың дамуы мен тыныс-тіршілігі үшін оңтайлы жағдайлар жасауға қатысу.</w:t>
      </w:r>
    </w:p>
    <w:p w:rsidR="00B33401" w:rsidRDefault="00B33401" w:rsidP="00B33401">
      <w:pPr>
        <w:pStyle w:val="a3"/>
        <w:jc w:val="both"/>
        <w:rPr>
          <w:rFonts w:ascii="Times New Roman" w:eastAsia="Lucida Sans Unicode" w:hAnsi="Times New Roman" w:cs="Times New Roman"/>
          <w:bCs/>
          <w:kern w:val="3"/>
          <w:sz w:val="24"/>
          <w:szCs w:val="24"/>
          <w:lang w:val="kk-KZ" w:eastAsia="zh-CN" w:bidi="hi-IN"/>
        </w:rPr>
      </w:pPr>
    </w:p>
    <w:tbl>
      <w:tblPr>
        <w:tblStyle w:val="ad"/>
        <w:tblW w:w="0" w:type="auto"/>
        <w:tblLook w:val="04A0" w:firstRow="1" w:lastRow="0" w:firstColumn="1" w:lastColumn="0" w:noHBand="0" w:noVBand="1"/>
      </w:tblPr>
      <w:tblGrid>
        <w:gridCol w:w="1699"/>
        <w:gridCol w:w="2945"/>
        <w:gridCol w:w="2552"/>
        <w:gridCol w:w="2835"/>
      </w:tblGrid>
      <w:tr w:rsidR="00B33401" w:rsidRPr="00A722A8" w:rsidTr="00B33401">
        <w:tc>
          <w:tcPr>
            <w:tcW w:w="1699" w:type="dxa"/>
          </w:tcPr>
          <w:p w:rsidR="00B33401" w:rsidRPr="00A722A8" w:rsidRDefault="00B33401" w:rsidP="00B33401">
            <w:pPr>
              <w:jc w:val="center"/>
              <w:rPr>
                <w:rFonts w:ascii="Times New Roman" w:hAnsi="Times New Roman" w:cs="Times New Roman"/>
                <w:sz w:val="24"/>
                <w:szCs w:val="24"/>
                <w:lang w:val="kk-KZ"/>
              </w:rPr>
            </w:pPr>
          </w:p>
        </w:tc>
        <w:tc>
          <w:tcPr>
            <w:tcW w:w="2945" w:type="dxa"/>
          </w:tcPr>
          <w:p w:rsidR="00B33401" w:rsidRPr="00A722A8" w:rsidRDefault="00F45500" w:rsidP="00FB315A">
            <w:pPr>
              <w:jc w:val="center"/>
              <w:rPr>
                <w:rFonts w:ascii="Times New Roman" w:hAnsi="Times New Roman" w:cs="Times New Roman"/>
                <w:sz w:val="24"/>
                <w:szCs w:val="24"/>
                <w:lang w:val="kk-KZ"/>
              </w:rPr>
            </w:pPr>
            <w:r>
              <w:rPr>
                <w:rFonts w:ascii="Times New Roman" w:hAnsi="Times New Roman" w:cs="Times New Roman"/>
                <w:sz w:val="24"/>
                <w:szCs w:val="24"/>
                <w:lang w:val="kk-KZ"/>
              </w:rPr>
              <w:t>2020-2021</w:t>
            </w:r>
          </w:p>
        </w:tc>
        <w:tc>
          <w:tcPr>
            <w:tcW w:w="2552" w:type="dxa"/>
          </w:tcPr>
          <w:p w:rsidR="00B33401" w:rsidRPr="00A722A8" w:rsidRDefault="00F45500" w:rsidP="00FB315A">
            <w:pPr>
              <w:jc w:val="center"/>
              <w:rPr>
                <w:rFonts w:ascii="Times New Roman" w:hAnsi="Times New Roman" w:cs="Times New Roman"/>
                <w:sz w:val="24"/>
                <w:szCs w:val="24"/>
                <w:lang w:val="kk-KZ"/>
              </w:rPr>
            </w:pPr>
            <w:r>
              <w:rPr>
                <w:rFonts w:ascii="Times New Roman" w:hAnsi="Times New Roman" w:cs="Times New Roman"/>
                <w:sz w:val="24"/>
                <w:szCs w:val="24"/>
                <w:lang w:val="kk-KZ"/>
              </w:rPr>
              <w:t>2021</w:t>
            </w:r>
            <w:r w:rsidR="00FB315A">
              <w:rPr>
                <w:rFonts w:ascii="Times New Roman" w:hAnsi="Times New Roman" w:cs="Times New Roman"/>
                <w:sz w:val="24"/>
                <w:szCs w:val="24"/>
                <w:lang w:val="kk-KZ"/>
              </w:rPr>
              <w:t>-2022</w:t>
            </w:r>
          </w:p>
        </w:tc>
        <w:tc>
          <w:tcPr>
            <w:tcW w:w="2835" w:type="dxa"/>
          </w:tcPr>
          <w:p w:rsidR="00B33401" w:rsidRPr="00A722A8" w:rsidRDefault="00FB315A" w:rsidP="00FB315A">
            <w:pPr>
              <w:jc w:val="center"/>
              <w:rPr>
                <w:rFonts w:ascii="Times New Roman" w:hAnsi="Times New Roman" w:cs="Times New Roman"/>
                <w:sz w:val="24"/>
                <w:szCs w:val="24"/>
                <w:lang w:val="kk-KZ"/>
              </w:rPr>
            </w:pPr>
            <w:r>
              <w:rPr>
                <w:rFonts w:ascii="Times New Roman" w:hAnsi="Times New Roman" w:cs="Times New Roman"/>
                <w:sz w:val="24"/>
                <w:szCs w:val="24"/>
                <w:lang w:val="kk-KZ"/>
              </w:rPr>
              <w:t>2022-2023</w:t>
            </w:r>
          </w:p>
        </w:tc>
      </w:tr>
      <w:tr w:rsidR="00B33401" w:rsidRPr="00A722A8" w:rsidTr="00B33401">
        <w:tc>
          <w:tcPr>
            <w:tcW w:w="1699" w:type="dxa"/>
          </w:tcPr>
          <w:p w:rsidR="00B33401" w:rsidRPr="00A722A8" w:rsidRDefault="00B33401" w:rsidP="00B33401">
            <w:pPr>
              <w:jc w:val="center"/>
              <w:rPr>
                <w:rFonts w:ascii="Times New Roman" w:hAnsi="Times New Roman" w:cs="Times New Roman"/>
                <w:sz w:val="24"/>
                <w:szCs w:val="24"/>
                <w:lang w:val="kk-KZ"/>
              </w:rPr>
            </w:pPr>
            <w:r>
              <w:rPr>
                <w:rFonts w:ascii="Times New Roman" w:hAnsi="Times New Roman" w:cs="Times New Roman"/>
                <w:sz w:val="24"/>
                <w:szCs w:val="24"/>
                <w:lang w:val="kk-KZ"/>
              </w:rPr>
              <w:t>Кіші топ</w:t>
            </w:r>
          </w:p>
        </w:tc>
        <w:tc>
          <w:tcPr>
            <w:tcW w:w="2945" w:type="dxa"/>
          </w:tcPr>
          <w:p w:rsidR="00B33401" w:rsidRPr="00FB315A" w:rsidRDefault="00B33401" w:rsidP="00B33401">
            <w:pPr>
              <w:jc w:val="center"/>
              <w:rPr>
                <w:rFonts w:ascii="Times New Roman" w:hAnsi="Times New Roman" w:cs="Times New Roman"/>
                <w:sz w:val="24"/>
                <w:szCs w:val="24"/>
                <w:highlight w:val="yellow"/>
                <w:lang w:val="kk-KZ"/>
              </w:rPr>
            </w:pPr>
          </w:p>
        </w:tc>
        <w:tc>
          <w:tcPr>
            <w:tcW w:w="2552" w:type="dxa"/>
          </w:tcPr>
          <w:p w:rsidR="00B33401" w:rsidRPr="00A722A8" w:rsidRDefault="00B33401" w:rsidP="00B33401">
            <w:pPr>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2835" w:type="dxa"/>
          </w:tcPr>
          <w:p w:rsidR="00B33401" w:rsidRPr="00A722A8" w:rsidRDefault="00FB315A" w:rsidP="00B33401">
            <w:pPr>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r>
      <w:tr w:rsidR="00FB315A" w:rsidRPr="00A722A8" w:rsidTr="00B33401">
        <w:tc>
          <w:tcPr>
            <w:tcW w:w="1699" w:type="dxa"/>
          </w:tcPr>
          <w:p w:rsidR="00FB315A" w:rsidRDefault="00FB315A" w:rsidP="00B33401">
            <w:pPr>
              <w:jc w:val="center"/>
              <w:rPr>
                <w:rFonts w:ascii="Times New Roman" w:hAnsi="Times New Roman" w:cs="Times New Roman"/>
                <w:sz w:val="24"/>
                <w:szCs w:val="24"/>
                <w:lang w:val="kk-KZ"/>
              </w:rPr>
            </w:pPr>
            <w:r>
              <w:rPr>
                <w:rFonts w:ascii="Times New Roman" w:hAnsi="Times New Roman" w:cs="Times New Roman"/>
                <w:sz w:val="24"/>
                <w:szCs w:val="24"/>
                <w:lang w:val="kk-KZ"/>
              </w:rPr>
              <w:t>Ортаңғы топ</w:t>
            </w:r>
          </w:p>
        </w:tc>
        <w:tc>
          <w:tcPr>
            <w:tcW w:w="2945" w:type="dxa"/>
          </w:tcPr>
          <w:p w:rsidR="00FB315A" w:rsidRPr="00FB315A" w:rsidRDefault="00FB315A" w:rsidP="00B33401">
            <w:pPr>
              <w:jc w:val="center"/>
              <w:rPr>
                <w:rFonts w:ascii="Times New Roman" w:hAnsi="Times New Roman" w:cs="Times New Roman"/>
                <w:sz w:val="24"/>
                <w:szCs w:val="24"/>
                <w:highlight w:val="yellow"/>
                <w:lang w:val="kk-KZ"/>
              </w:rPr>
            </w:pPr>
          </w:p>
        </w:tc>
        <w:tc>
          <w:tcPr>
            <w:tcW w:w="2552" w:type="dxa"/>
          </w:tcPr>
          <w:p w:rsidR="00FB315A" w:rsidRDefault="00FB315A" w:rsidP="00B33401">
            <w:pPr>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2835" w:type="dxa"/>
          </w:tcPr>
          <w:p w:rsidR="00FB315A" w:rsidRDefault="00FB315A" w:rsidP="00B33401">
            <w:pPr>
              <w:jc w:val="center"/>
              <w:rPr>
                <w:rFonts w:ascii="Times New Roman" w:hAnsi="Times New Roman" w:cs="Times New Roman"/>
                <w:sz w:val="24"/>
                <w:szCs w:val="24"/>
                <w:lang w:val="kk-KZ"/>
              </w:rPr>
            </w:pPr>
          </w:p>
        </w:tc>
      </w:tr>
      <w:tr w:rsidR="00B33401" w:rsidRPr="00A722A8" w:rsidTr="00B33401">
        <w:tc>
          <w:tcPr>
            <w:tcW w:w="1699" w:type="dxa"/>
          </w:tcPr>
          <w:p w:rsidR="00B33401" w:rsidRPr="00A722A8" w:rsidRDefault="00FB315A" w:rsidP="00B33401">
            <w:pPr>
              <w:jc w:val="center"/>
              <w:rPr>
                <w:rFonts w:ascii="Times New Roman" w:hAnsi="Times New Roman" w:cs="Times New Roman"/>
                <w:sz w:val="24"/>
                <w:szCs w:val="24"/>
                <w:lang w:val="kk-KZ"/>
              </w:rPr>
            </w:pPr>
            <w:r>
              <w:rPr>
                <w:rFonts w:ascii="Times New Roman" w:hAnsi="Times New Roman" w:cs="Times New Roman"/>
                <w:sz w:val="24"/>
                <w:szCs w:val="24"/>
                <w:lang w:val="kk-KZ"/>
              </w:rPr>
              <w:t>Ересек тобы</w:t>
            </w:r>
          </w:p>
        </w:tc>
        <w:tc>
          <w:tcPr>
            <w:tcW w:w="2945" w:type="dxa"/>
          </w:tcPr>
          <w:p w:rsidR="00B33401" w:rsidRPr="00FB315A" w:rsidRDefault="00B33401" w:rsidP="00B33401">
            <w:pPr>
              <w:jc w:val="center"/>
              <w:rPr>
                <w:rFonts w:ascii="Times New Roman" w:hAnsi="Times New Roman" w:cs="Times New Roman"/>
                <w:sz w:val="24"/>
                <w:szCs w:val="24"/>
                <w:highlight w:val="yellow"/>
                <w:lang w:val="kk-KZ"/>
              </w:rPr>
            </w:pPr>
          </w:p>
        </w:tc>
        <w:tc>
          <w:tcPr>
            <w:tcW w:w="2552" w:type="dxa"/>
          </w:tcPr>
          <w:p w:rsidR="00B33401" w:rsidRPr="00A722A8" w:rsidRDefault="00B33401" w:rsidP="00B33401">
            <w:pPr>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2835" w:type="dxa"/>
          </w:tcPr>
          <w:p w:rsidR="00B33401" w:rsidRPr="00A722A8" w:rsidRDefault="00B33401" w:rsidP="00B33401">
            <w:pPr>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r>
      <w:tr w:rsidR="00B33401" w:rsidRPr="00A722A8" w:rsidTr="00B33401">
        <w:tc>
          <w:tcPr>
            <w:tcW w:w="1699" w:type="dxa"/>
          </w:tcPr>
          <w:p w:rsidR="00B33401" w:rsidRPr="00A722A8" w:rsidRDefault="00B33401" w:rsidP="00B33401">
            <w:pPr>
              <w:jc w:val="center"/>
              <w:rPr>
                <w:rFonts w:ascii="Times New Roman" w:hAnsi="Times New Roman" w:cs="Times New Roman"/>
                <w:sz w:val="24"/>
                <w:szCs w:val="24"/>
                <w:lang w:val="kk-KZ"/>
              </w:rPr>
            </w:pPr>
            <w:r>
              <w:rPr>
                <w:rFonts w:ascii="Times New Roman" w:hAnsi="Times New Roman" w:cs="Times New Roman"/>
                <w:sz w:val="24"/>
                <w:szCs w:val="24"/>
                <w:lang w:val="kk-KZ"/>
              </w:rPr>
              <w:t>Мектепалды даярлық</w:t>
            </w:r>
          </w:p>
        </w:tc>
        <w:tc>
          <w:tcPr>
            <w:tcW w:w="2945" w:type="dxa"/>
          </w:tcPr>
          <w:p w:rsidR="00B33401" w:rsidRPr="00FB315A" w:rsidRDefault="00B33401" w:rsidP="00B33401">
            <w:pPr>
              <w:jc w:val="center"/>
              <w:rPr>
                <w:rFonts w:ascii="Times New Roman" w:hAnsi="Times New Roman" w:cs="Times New Roman"/>
                <w:sz w:val="24"/>
                <w:szCs w:val="24"/>
                <w:highlight w:val="yellow"/>
                <w:lang w:val="kk-KZ"/>
              </w:rPr>
            </w:pPr>
          </w:p>
        </w:tc>
        <w:tc>
          <w:tcPr>
            <w:tcW w:w="2552" w:type="dxa"/>
          </w:tcPr>
          <w:p w:rsidR="00B33401" w:rsidRPr="00A722A8" w:rsidRDefault="00B33401" w:rsidP="00B33401">
            <w:pPr>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2835" w:type="dxa"/>
          </w:tcPr>
          <w:p w:rsidR="00B33401" w:rsidRPr="00A722A8" w:rsidRDefault="00FB315A" w:rsidP="00B33401">
            <w:pPr>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r>
      <w:tr w:rsidR="00B33401" w:rsidRPr="00A722A8" w:rsidTr="00B33401">
        <w:tc>
          <w:tcPr>
            <w:tcW w:w="1699" w:type="dxa"/>
          </w:tcPr>
          <w:p w:rsidR="00B33401" w:rsidRPr="00A722A8" w:rsidRDefault="00B33401" w:rsidP="00B33401">
            <w:pPr>
              <w:jc w:val="center"/>
              <w:rPr>
                <w:rFonts w:ascii="Times New Roman" w:hAnsi="Times New Roman" w:cs="Times New Roman"/>
                <w:sz w:val="24"/>
                <w:szCs w:val="24"/>
                <w:lang w:val="kk-KZ"/>
              </w:rPr>
            </w:pPr>
            <w:r w:rsidRPr="00A722A8">
              <w:rPr>
                <w:rFonts w:ascii="Times New Roman" w:hAnsi="Times New Roman" w:cs="Times New Roman"/>
                <w:sz w:val="24"/>
                <w:szCs w:val="24"/>
                <w:lang w:val="kk-KZ"/>
              </w:rPr>
              <w:t xml:space="preserve">Барлығы </w:t>
            </w:r>
          </w:p>
        </w:tc>
        <w:tc>
          <w:tcPr>
            <w:tcW w:w="2945" w:type="dxa"/>
          </w:tcPr>
          <w:p w:rsidR="00B33401" w:rsidRPr="00FB315A" w:rsidRDefault="00B33401" w:rsidP="00B33401">
            <w:pPr>
              <w:jc w:val="center"/>
              <w:rPr>
                <w:rFonts w:ascii="Times New Roman" w:hAnsi="Times New Roman" w:cs="Times New Roman"/>
                <w:sz w:val="24"/>
                <w:szCs w:val="24"/>
                <w:highlight w:val="yellow"/>
                <w:lang w:val="kk-KZ"/>
              </w:rPr>
            </w:pPr>
          </w:p>
        </w:tc>
        <w:tc>
          <w:tcPr>
            <w:tcW w:w="2552" w:type="dxa"/>
          </w:tcPr>
          <w:p w:rsidR="00B33401" w:rsidRPr="00A722A8" w:rsidRDefault="00B33401" w:rsidP="00B33401">
            <w:pPr>
              <w:jc w:val="center"/>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2835" w:type="dxa"/>
          </w:tcPr>
          <w:p w:rsidR="00B33401" w:rsidRPr="00A722A8" w:rsidRDefault="00FB315A" w:rsidP="00B33401">
            <w:pPr>
              <w:jc w:val="center"/>
              <w:rPr>
                <w:rFonts w:ascii="Times New Roman" w:hAnsi="Times New Roman" w:cs="Times New Roman"/>
                <w:sz w:val="24"/>
                <w:szCs w:val="24"/>
                <w:lang w:val="kk-KZ"/>
              </w:rPr>
            </w:pPr>
            <w:r>
              <w:rPr>
                <w:rFonts w:ascii="Times New Roman" w:hAnsi="Times New Roman" w:cs="Times New Roman"/>
                <w:sz w:val="24"/>
                <w:szCs w:val="24"/>
                <w:lang w:val="kk-KZ"/>
              </w:rPr>
              <w:t>3</w:t>
            </w:r>
          </w:p>
        </w:tc>
      </w:tr>
    </w:tbl>
    <w:p w:rsidR="00B33401" w:rsidRDefault="00B33401" w:rsidP="00B33401">
      <w:pPr>
        <w:pStyle w:val="a3"/>
        <w:jc w:val="both"/>
        <w:rPr>
          <w:rFonts w:ascii="Times New Roman" w:eastAsia="Lucida Sans Unicode" w:hAnsi="Times New Roman" w:cs="Times New Roman"/>
          <w:b/>
          <w:bCs/>
          <w:kern w:val="3"/>
          <w:sz w:val="24"/>
          <w:szCs w:val="24"/>
          <w:lang w:val="kk-KZ" w:eastAsia="zh-CN" w:bidi="hi-IN"/>
        </w:rPr>
      </w:pPr>
    </w:p>
    <w:p w:rsidR="00B33401" w:rsidRDefault="00B33401" w:rsidP="00B33401">
      <w:pPr>
        <w:pStyle w:val="a3"/>
        <w:jc w:val="both"/>
        <w:rPr>
          <w:rFonts w:ascii="Times New Roman" w:eastAsia="Lucida Sans Unicode" w:hAnsi="Times New Roman" w:cs="Times New Roman"/>
          <w:bCs/>
          <w:kern w:val="3"/>
          <w:sz w:val="24"/>
          <w:szCs w:val="24"/>
          <w:lang w:val="kk-KZ" w:eastAsia="zh-CN" w:bidi="hi-IN"/>
        </w:rPr>
      </w:pPr>
      <w:r w:rsidRPr="002132D7">
        <w:rPr>
          <w:rFonts w:ascii="Times New Roman" w:eastAsia="Lucida Sans Unicode" w:hAnsi="Times New Roman" w:cs="Times New Roman"/>
          <w:b/>
          <w:bCs/>
          <w:kern w:val="3"/>
          <w:sz w:val="24"/>
          <w:szCs w:val="24"/>
          <w:lang w:val="kk-KZ" w:eastAsia="zh-CN" w:bidi="hi-IN"/>
        </w:rPr>
        <w:t>Қорытынды</w:t>
      </w:r>
      <w:r>
        <w:rPr>
          <w:rFonts w:ascii="Times New Roman" w:eastAsia="Lucida Sans Unicode" w:hAnsi="Times New Roman" w:cs="Times New Roman"/>
          <w:bCs/>
          <w:kern w:val="3"/>
          <w:sz w:val="24"/>
          <w:szCs w:val="24"/>
          <w:lang w:val="kk-KZ" w:eastAsia="zh-CN" w:bidi="hi-IN"/>
        </w:rPr>
        <w:t>.</w:t>
      </w:r>
      <w:r w:rsidRPr="002132D7">
        <w:rPr>
          <w:rFonts w:ascii="Times New Roman" w:eastAsia="Lucida Sans Unicode" w:hAnsi="Times New Roman" w:cs="Times New Roman"/>
          <w:bCs/>
          <w:kern w:val="3"/>
          <w:sz w:val="24"/>
          <w:szCs w:val="24"/>
          <w:lang w:val="kk-KZ" w:eastAsia="zh-CN" w:bidi="hi-IN"/>
        </w:rPr>
        <w:t xml:space="preserve"> </w:t>
      </w:r>
      <w:r w:rsidRPr="00A722A8">
        <w:rPr>
          <w:rFonts w:ascii="Times New Roman" w:eastAsia="Lucida Sans Unicode" w:hAnsi="Times New Roman" w:cs="Times New Roman"/>
          <w:bCs/>
          <w:kern w:val="3"/>
          <w:sz w:val="24"/>
          <w:szCs w:val="24"/>
          <w:lang w:val="kk-KZ" w:eastAsia="zh-CN" w:bidi="hi-IN"/>
        </w:rPr>
        <w:t>Педагогтер диагностика, кеңес беру, түзету әдістемелерін меңгерген, проблемалық жағдайларды жүйелі талдау, оларды шешуге бағытталған</w:t>
      </w:r>
      <w:r>
        <w:rPr>
          <w:rFonts w:ascii="Times New Roman" w:eastAsia="Lucida Sans Unicode" w:hAnsi="Times New Roman" w:cs="Times New Roman"/>
          <w:bCs/>
          <w:kern w:val="3"/>
          <w:sz w:val="24"/>
          <w:szCs w:val="24"/>
          <w:lang w:val="kk-KZ" w:eastAsia="zh-CN" w:bidi="hi-IN"/>
        </w:rPr>
        <w:t>,</w:t>
      </w:r>
      <w:r w:rsidRPr="00A722A8">
        <w:rPr>
          <w:rFonts w:ascii="Times New Roman" w:eastAsia="Lucida Sans Unicode" w:hAnsi="Times New Roman" w:cs="Times New Roman"/>
          <w:bCs/>
          <w:kern w:val="3"/>
          <w:sz w:val="24"/>
          <w:szCs w:val="24"/>
          <w:lang w:val="kk-KZ" w:eastAsia="zh-CN" w:bidi="hi-IN"/>
        </w:rPr>
        <w:t xml:space="preserve"> бірлесіп ұйымдастыру қабілетіне ие.</w:t>
      </w:r>
    </w:p>
    <w:p w:rsidR="00B33401" w:rsidRPr="00D45C87" w:rsidRDefault="00B33401" w:rsidP="00B33401">
      <w:pPr>
        <w:pStyle w:val="a3"/>
        <w:jc w:val="both"/>
        <w:rPr>
          <w:rFonts w:ascii="Times New Roman" w:eastAsia="Lucida Sans Unicode" w:hAnsi="Times New Roman" w:cs="Times New Roman"/>
          <w:bCs/>
          <w:kern w:val="3"/>
          <w:sz w:val="24"/>
          <w:szCs w:val="24"/>
          <w:lang w:val="kk-KZ" w:eastAsia="zh-CN" w:bidi="hi-IN"/>
        </w:rPr>
      </w:pPr>
      <w:r>
        <w:rPr>
          <w:rFonts w:ascii="Times New Roman" w:eastAsia="Lucida Sans Unicode" w:hAnsi="Times New Roman" w:cs="Times New Roman"/>
          <w:bCs/>
          <w:kern w:val="3"/>
          <w:sz w:val="24"/>
          <w:szCs w:val="24"/>
          <w:lang w:val="kk-KZ" w:eastAsia="zh-CN" w:bidi="hi-IN"/>
        </w:rPr>
        <w:t>П</w:t>
      </w:r>
      <w:r w:rsidRPr="00A722A8">
        <w:rPr>
          <w:rFonts w:ascii="Times New Roman" w:eastAsia="Lucida Sans Unicode" w:hAnsi="Times New Roman" w:cs="Times New Roman"/>
          <w:bCs/>
          <w:kern w:val="3"/>
          <w:sz w:val="24"/>
          <w:szCs w:val="24"/>
          <w:lang w:val="kk-KZ" w:eastAsia="zh-CN" w:bidi="hi-IN"/>
        </w:rPr>
        <w:t>сихологиялық-педагогикал</w:t>
      </w:r>
      <w:r>
        <w:rPr>
          <w:rFonts w:ascii="Times New Roman" w:eastAsia="Lucida Sans Unicode" w:hAnsi="Times New Roman" w:cs="Times New Roman"/>
          <w:bCs/>
          <w:kern w:val="3"/>
          <w:sz w:val="24"/>
          <w:szCs w:val="24"/>
          <w:lang w:val="kk-KZ" w:eastAsia="zh-CN" w:bidi="hi-IN"/>
        </w:rPr>
        <w:t>ық сүйемелдеу</w:t>
      </w:r>
      <w:r w:rsidRPr="00A722A8">
        <w:rPr>
          <w:rFonts w:ascii="Times New Roman" w:eastAsia="Lucida Sans Unicode" w:hAnsi="Times New Roman" w:cs="Times New Roman"/>
          <w:bCs/>
          <w:kern w:val="3"/>
          <w:sz w:val="24"/>
          <w:szCs w:val="24"/>
          <w:lang w:val="kk-KZ" w:eastAsia="zh-CN" w:bidi="hi-IN"/>
        </w:rPr>
        <w:t>, баланы дамыту, оқыту, әлеуметтендіру міндеттерін шешуде.</w:t>
      </w:r>
    </w:p>
    <w:p w:rsidR="00213458" w:rsidRDefault="00213458" w:rsidP="00D964AF">
      <w:pPr>
        <w:pStyle w:val="a3"/>
        <w:jc w:val="center"/>
        <w:rPr>
          <w:rFonts w:ascii="Times New Roman" w:hAnsi="Times New Roman" w:cs="Times New Roman"/>
          <w:b/>
          <w:sz w:val="24"/>
          <w:szCs w:val="24"/>
          <w:lang w:val="kk-KZ" w:eastAsia="zh-CN" w:bidi="hi-IN"/>
        </w:rPr>
      </w:pPr>
    </w:p>
    <w:p w:rsidR="006E653E" w:rsidRPr="00A722A8" w:rsidRDefault="006E653E" w:rsidP="00D964AF">
      <w:pPr>
        <w:pStyle w:val="a3"/>
        <w:jc w:val="center"/>
        <w:rPr>
          <w:rFonts w:ascii="Times New Roman" w:hAnsi="Times New Roman" w:cs="Times New Roman"/>
          <w:b/>
          <w:sz w:val="24"/>
          <w:szCs w:val="24"/>
          <w:lang w:val="kk-KZ" w:eastAsia="zh-CN" w:bidi="hi-IN"/>
        </w:rPr>
      </w:pPr>
      <w:r w:rsidRPr="00A722A8">
        <w:rPr>
          <w:rFonts w:ascii="Times New Roman" w:hAnsi="Times New Roman" w:cs="Times New Roman"/>
          <w:b/>
          <w:sz w:val="24"/>
          <w:szCs w:val="24"/>
          <w:lang w:val="kk-KZ" w:eastAsia="zh-CN" w:bidi="hi-IN"/>
        </w:rPr>
        <w:t>Жас педагог мектебі</w:t>
      </w:r>
    </w:p>
    <w:p w:rsidR="006E653E" w:rsidRPr="00A722A8" w:rsidRDefault="006E653E" w:rsidP="00D964AF">
      <w:pPr>
        <w:pStyle w:val="a3"/>
        <w:jc w:val="both"/>
        <w:rPr>
          <w:rFonts w:ascii="Times New Roman" w:hAnsi="Times New Roman" w:cs="Times New Roman"/>
          <w:sz w:val="24"/>
          <w:szCs w:val="24"/>
          <w:lang w:val="kk-KZ" w:eastAsia="zh-CN" w:bidi="hi-IN"/>
        </w:rPr>
      </w:pPr>
      <w:r w:rsidRPr="00A722A8">
        <w:rPr>
          <w:rFonts w:ascii="Times New Roman" w:hAnsi="Times New Roman" w:cs="Times New Roman"/>
          <w:sz w:val="24"/>
          <w:szCs w:val="24"/>
          <w:lang w:val="kk-KZ" w:eastAsia="zh-CN" w:bidi="hi-IN"/>
        </w:rPr>
        <w:t xml:space="preserve">        Жас</w:t>
      </w:r>
      <w:r w:rsidR="00306357">
        <w:rPr>
          <w:rFonts w:ascii="Times New Roman" w:hAnsi="Times New Roman" w:cs="Times New Roman"/>
          <w:sz w:val="24"/>
          <w:szCs w:val="24"/>
          <w:lang w:val="kk-KZ" w:eastAsia="zh-CN" w:bidi="hi-IN"/>
        </w:rPr>
        <w:t xml:space="preserve"> педагогтарды</w:t>
      </w:r>
      <w:r w:rsidRPr="00A722A8">
        <w:rPr>
          <w:rFonts w:ascii="Times New Roman" w:hAnsi="Times New Roman" w:cs="Times New Roman"/>
          <w:sz w:val="24"/>
          <w:szCs w:val="24"/>
          <w:lang w:val="kk-KZ" w:eastAsia="zh-CN" w:bidi="hi-IN"/>
        </w:rPr>
        <w:t>ң шығармашылық әлеуетін арттыру мақсатында "Жас педагог мектебі" (ЖПМ)   жұмыс істейді. Жас педагогтермен жұмыс Қазақстан Республикасының 27.07.2007 жылғы «Білім беру» Заңың басшылыққа ала, педкеңестің мақұлдауымен құрылған «Жас педагогт</w:t>
      </w:r>
      <w:r w:rsidR="00306357">
        <w:rPr>
          <w:rFonts w:ascii="Times New Roman" w:hAnsi="Times New Roman" w:cs="Times New Roman"/>
          <w:sz w:val="24"/>
          <w:szCs w:val="24"/>
          <w:lang w:val="kk-KZ" w:eastAsia="zh-CN" w:bidi="hi-IN"/>
        </w:rPr>
        <w:t>а</w:t>
      </w:r>
      <w:r w:rsidRPr="00A722A8">
        <w:rPr>
          <w:rFonts w:ascii="Times New Roman" w:hAnsi="Times New Roman" w:cs="Times New Roman"/>
          <w:sz w:val="24"/>
          <w:szCs w:val="24"/>
          <w:lang w:val="kk-KZ" w:eastAsia="zh-CN" w:bidi="hi-IN"/>
        </w:rPr>
        <w:t xml:space="preserve">р мектебі» (ЖПМ)  Ережесі негізінде атқарылады. </w:t>
      </w:r>
    </w:p>
    <w:p w:rsidR="006E653E" w:rsidRPr="00A722A8" w:rsidRDefault="006E653E" w:rsidP="00D964AF">
      <w:pPr>
        <w:pStyle w:val="a3"/>
        <w:ind w:firstLine="708"/>
        <w:jc w:val="both"/>
        <w:rPr>
          <w:rFonts w:ascii="Times New Roman" w:hAnsi="Times New Roman" w:cs="Times New Roman"/>
          <w:sz w:val="24"/>
          <w:szCs w:val="24"/>
          <w:lang w:val="kk-KZ" w:eastAsia="zh-CN" w:bidi="hi-IN"/>
        </w:rPr>
      </w:pPr>
      <w:r w:rsidRPr="00A722A8">
        <w:rPr>
          <w:rFonts w:ascii="Times New Roman" w:hAnsi="Times New Roman" w:cs="Times New Roman"/>
          <w:sz w:val="24"/>
          <w:szCs w:val="24"/>
          <w:lang w:val="kk-KZ" w:eastAsia="zh-CN" w:bidi="hi-IN"/>
        </w:rPr>
        <w:lastRenderedPageBreak/>
        <w:t>Жас мамандармен "Жас педагог мектебі" жылдық жұмыс жоспарына сәйкес жүргізіледі. Жылд</w:t>
      </w:r>
      <w:r w:rsidR="00306357">
        <w:rPr>
          <w:rFonts w:ascii="Times New Roman" w:hAnsi="Times New Roman" w:cs="Times New Roman"/>
          <w:sz w:val="24"/>
          <w:szCs w:val="24"/>
          <w:lang w:val="kk-KZ" w:eastAsia="zh-CN" w:bidi="hi-IN"/>
        </w:rPr>
        <w:t>ық жұмыс жоспарына жас педагогтарды</w:t>
      </w:r>
      <w:r w:rsidRPr="00A722A8">
        <w:rPr>
          <w:rFonts w:ascii="Times New Roman" w:hAnsi="Times New Roman" w:cs="Times New Roman"/>
          <w:sz w:val="24"/>
          <w:szCs w:val="24"/>
          <w:lang w:val="kk-KZ" w:eastAsia="zh-CN" w:bidi="hi-IN"/>
        </w:rPr>
        <w:t>ң кәсіби шеберлігін арттыру бойынша жұмыс енгізілген, тәлімгерлік бекітілген.</w:t>
      </w:r>
    </w:p>
    <w:p w:rsidR="006E653E" w:rsidRPr="00A722A8" w:rsidRDefault="006E653E" w:rsidP="00D964AF">
      <w:pPr>
        <w:pStyle w:val="a3"/>
        <w:ind w:firstLine="708"/>
        <w:jc w:val="both"/>
        <w:rPr>
          <w:rFonts w:ascii="Times New Roman" w:hAnsi="Times New Roman" w:cs="Times New Roman"/>
          <w:sz w:val="24"/>
          <w:szCs w:val="24"/>
          <w:lang w:val="kk-KZ" w:eastAsia="zh-CN" w:bidi="hi-IN"/>
        </w:rPr>
      </w:pPr>
      <w:r w:rsidRPr="00A722A8">
        <w:rPr>
          <w:rFonts w:ascii="Times New Roman" w:hAnsi="Times New Roman" w:cs="Times New Roman"/>
          <w:sz w:val="24"/>
          <w:szCs w:val="24"/>
          <w:lang w:val="kk-KZ" w:eastAsia="zh-CN" w:bidi="hi-IN"/>
        </w:rPr>
        <w:t>ЖПМ жас педаго</w:t>
      </w:r>
      <w:r w:rsidR="00306357">
        <w:rPr>
          <w:rFonts w:ascii="Times New Roman" w:hAnsi="Times New Roman" w:cs="Times New Roman"/>
          <w:sz w:val="24"/>
          <w:szCs w:val="24"/>
          <w:lang w:val="kk-KZ" w:eastAsia="zh-CN" w:bidi="hi-IN"/>
        </w:rPr>
        <w:t>гтарды</w:t>
      </w:r>
      <w:r w:rsidRPr="00A722A8">
        <w:rPr>
          <w:rFonts w:ascii="Times New Roman" w:hAnsi="Times New Roman" w:cs="Times New Roman"/>
          <w:sz w:val="24"/>
          <w:szCs w:val="24"/>
          <w:lang w:val="kk-KZ" w:eastAsia="zh-CN" w:bidi="hi-IN"/>
        </w:rPr>
        <w:t xml:space="preserve"> қолдау, теориялық білімді жетілдіру және педагогикалық шеберлікті жоғарылатуда, практикалық көмек көрсету мақсатында жұмыс істейді.</w:t>
      </w:r>
    </w:p>
    <w:p w:rsidR="006E653E" w:rsidRPr="00A722A8" w:rsidRDefault="006E653E" w:rsidP="00D964AF">
      <w:pPr>
        <w:pStyle w:val="a3"/>
        <w:ind w:firstLine="708"/>
        <w:jc w:val="both"/>
        <w:rPr>
          <w:rFonts w:ascii="Times New Roman" w:hAnsi="Times New Roman" w:cs="Times New Roman"/>
          <w:sz w:val="24"/>
          <w:szCs w:val="24"/>
          <w:lang w:val="kk-KZ" w:eastAsia="zh-CN" w:bidi="hi-IN"/>
        </w:rPr>
      </w:pPr>
      <w:r w:rsidRPr="00A722A8">
        <w:rPr>
          <w:rFonts w:ascii="Times New Roman" w:hAnsi="Times New Roman" w:cs="Times New Roman"/>
          <w:sz w:val="24"/>
          <w:szCs w:val="24"/>
          <w:lang w:val="kk-KZ" w:eastAsia="zh-CN" w:bidi="hi-IN"/>
        </w:rPr>
        <w:t>ЖПМ жұмысы өң нәтиже көрсетіп жас педагогтердің кәсіби дамуы мен біліктілігінің өсуіне ықпал етіп, жаңадан келген пед</w:t>
      </w:r>
      <w:r w:rsidR="00306357">
        <w:rPr>
          <w:rFonts w:ascii="Times New Roman" w:hAnsi="Times New Roman" w:cs="Times New Roman"/>
          <w:sz w:val="24"/>
          <w:szCs w:val="24"/>
          <w:lang w:val="kk-KZ" w:eastAsia="zh-CN" w:bidi="hi-IN"/>
        </w:rPr>
        <w:t>агогтарды</w:t>
      </w:r>
      <w:r w:rsidRPr="00A722A8">
        <w:rPr>
          <w:rFonts w:ascii="Times New Roman" w:hAnsi="Times New Roman" w:cs="Times New Roman"/>
          <w:sz w:val="24"/>
          <w:szCs w:val="24"/>
          <w:lang w:val="kk-KZ" w:eastAsia="zh-CN" w:bidi="hi-IN"/>
        </w:rPr>
        <w:t>ң оқу үдерісіне деген қажеттіліктерін анықтап және оларды шешуге көмектесу болды.</w:t>
      </w:r>
    </w:p>
    <w:p w:rsidR="006E653E" w:rsidRPr="00A722A8" w:rsidRDefault="006E653E" w:rsidP="00D964AF">
      <w:pPr>
        <w:pStyle w:val="a3"/>
        <w:ind w:firstLine="708"/>
        <w:jc w:val="both"/>
        <w:rPr>
          <w:rFonts w:ascii="Times New Roman" w:hAnsi="Times New Roman" w:cs="Times New Roman"/>
          <w:sz w:val="24"/>
          <w:szCs w:val="24"/>
          <w:lang w:val="kk-KZ" w:eastAsia="zh-CN" w:bidi="hi-IN"/>
        </w:rPr>
      </w:pPr>
      <w:r w:rsidRPr="00A722A8">
        <w:rPr>
          <w:rFonts w:ascii="Times New Roman" w:hAnsi="Times New Roman" w:cs="Times New Roman"/>
          <w:sz w:val="24"/>
          <w:szCs w:val="24"/>
          <w:lang w:val="kk-KZ" w:eastAsia="zh-CN" w:bidi="hi-IN"/>
        </w:rPr>
        <w:t xml:space="preserve">ЖПМ жұмысы: сауалнама, оқу үрдісіне шағын зерттеулерді ұйымдастыру </w:t>
      </w:r>
      <w:r w:rsidR="00306357">
        <w:rPr>
          <w:rFonts w:ascii="Times New Roman" w:hAnsi="Times New Roman" w:cs="Times New Roman"/>
          <w:sz w:val="24"/>
          <w:szCs w:val="24"/>
          <w:lang w:val="kk-KZ" w:eastAsia="zh-CN" w:bidi="hi-IN"/>
        </w:rPr>
        <w:t>және өткізу арқылы жас педагогтарды</w:t>
      </w:r>
      <w:r w:rsidRPr="00A722A8">
        <w:rPr>
          <w:rFonts w:ascii="Times New Roman" w:hAnsi="Times New Roman" w:cs="Times New Roman"/>
          <w:sz w:val="24"/>
          <w:szCs w:val="24"/>
          <w:lang w:val="kk-KZ" w:eastAsia="zh-CN" w:bidi="hi-IN"/>
        </w:rPr>
        <w:t>ң қажеттіліктерінанықтауда жаңашыл нәтиже беретін жұмыс түрлерімен атқарылуда.</w:t>
      </w:r>
    </w:p>
    <w:p w:rsidR="00C66112" w:rsidRPr="00B33401" w:rsidRDefault="006E653E" w:rsidP="00B33401">
      <w:pPr>
        <w:pStyle w:val="a3"/>
        <w:ind w:firstLine="708"/>
        <w:jc w:val="both"/>
        <w:rPr>
          <w:rFonts w:ascii="Times New Roman" w:hAnsi="Times New Roman" w:cs="Times New Roman"/>
          <w:sz w:val="24"/>
          <w:szCs w:val="24"/>
          <w:lang w:val="kk-KZ" w:eastAsia="zh-CN" w:bidi="hi-IN"/>
        </w:rPr>
      </w:pPr>
      <w:r w:rsidRPr="00A722A8">
        <w:rPr>
          <w:rFonts w:ascii="Times New Roman" w:hAnsi="Times New Roman" w:cs="Times New Roman"/>
          <w:sz w:val="24"/>
          <w:szCs w:val="24"/>
          <w:lang w:val="kk-KZ" w:eastAsia="zh-CN" w:bidi="hi-IN"/>
        </w:rPr>
        <w:t>ЖПМ жұмысын ұйымдастыру жұмыс жоспарына сәйкес жүзеге асырылады (қыркүйектен мамырға дейін) және шығармашылық жобаны қорғау,</w:t>
      </w:r>
      <w:r w:rsidR="00306357">
        <w:rPr>
          <w:rFonts w:ascii="Times New Roman" w:hAnsi="Times New Roman" w:cs="Times New Roman"/>
          <w:sz w:val="24"/>
          <w:szCs w:val="24"/>
          <w:lang w:val="kk-KZ" w:eastAsia="zh-CN" w:bidi="hi-IN"/>
        </w:rPr>
        <w:t xml:space="preserve"> ашық сабақтар мен жас педагогта</w:t>
      </w:r>
      <w:r w:rsidRPr="00A722A8">
        <w:rPr>
          <w:rFonts w:ascii="Times New Roman" w:hAnsi="Times New Roman" w:cs="Times New Roman"/>
          <w:sz w:val="24"/>
          <w:szCs w:val="24"/>
          <w:lang w:val="kk-KZ" w:eastAsia="zh-CN" w:bidi="hi-IN"/>
        </w:rPr>
        <w:t>р апталығына қатысу түрінде шығармашылық есеп беруімен аяқталады.</w:t>
      </w:r>
    </w:p>
    <w:p w:rsidR="00C66112" w:rsidRDefault="00C66112" w:rsidP="00E45B3D">
      <w:pPr>
        <w:spacing w:after="0" w:line="240" w:lineRule="auto"/>
        <w:jc w:val="center"/>
        <w:rPr>
          <w:rFonts w:ascii="Times New Roman" w:hAnsi="Times New Roman" w:cs="Times New Roman"/>
          <w:b/>
          <w:sz w:val="24"/>
          <w:szCs w:val="24"/>
          <w:lang w:val="kk-KZ"/>
        </w:rPr>
      </w:pPr>
    </w:p>
    <w:p w:rsidR="006E653E" w:rsidRPr="00306357" w:rsidRDefault="002A02DB" w:rsidP="00E45B3D">
      <w:pPr>
        <w:spacing w:after="0" w:line="240" w:lineRule="auto"/>
        <w:jc w:val="center"/>
        <w:rPr>
          <w:rFonts w:ascii="Times New Roman" w:hAnsi="Times New Roman" w:cs="Times New Roman"/>
          <w:b/>
          <w:sz w:val="24"/>
          <w:szCs w:val="24"/>
          <w:lang w:val="kk-KZ"/>
        </w:rPr>
      </w:pPr>
      <w:r w:rsidRPr="00306357">
        <w:rPr>
          <w:rFonts w:ascii="Times New Roman" w:hAnsi="Times New Roman" w:cs="Times New Roman"/>
          <w:b/>
          <w:sz w:val="24"/>
          <w:szCs w:val="24"/>
          <w:lang w:val="kk-KZ"/>
        </w:rPr>
        <w:t>Жас педагог</w:t>
      </w:r>
      <w:r w:rsidR="006E653E" w:rsidRPr="00306357">
        <w:rPr>
          <w:rFonts w:ascii="Times New Roman" w:hAnsi="Times New Roman" w:cs="Times New Roman"/>
          <w:b/>
          <w:sz w:val="24"/>
          <w:szCs w:val="24"/>
          <w:lang w:val="kk-KZ"/>
        </w:rPr>
        <w:t xml:space="preserve"> мектебі</w:t>
      </w:r>
    </w:p>
    <w:tbl>
      <w:tblPr>
        <w:tblStyle w:val="ad"/>
        <w:tblW w:w="0" w:type="auto"/>
        <w:tblLook w:val="04A0" w:firstRow="1" w:lastRow="0" w:firstColumn="1" w:lastColumn="0" w:noHBand="0" w:noVBand="1"/>
      </w:tblPr>
      <w:tblGrid>
        <w:gridCol w:w="2943"/>
        <w:gridCol w:w="2410"/>
        <w:gridCol w:w="2268"/>
        <w:gridCol w:w="2410"/>
      </w:tblGrid>
      <w:tr w:rsidR="00DF42E3" w:rsidRPr="00A722A8" w:rsidTr="00DF42E3">
        <w:tc>
          <w:tcPr>
            <w:tcW w:w="2943" w:type="dxa"/>
          </w:tcPr>
          <w:p w:rsidR="00DF42E3" w:rsidRPr="00A722A8" w:rsidRDefault="00DF42E3" w:rsidP="00D964AF">
            <w:pPr>
              <w:rPr>
                <w:rFonts w:ascii="Times New Roman" w:hAnsi="Times New Roman" w:cs="Times New Roman"/>
                <w:sz w:val="24"/>
                <w:szCs w:val="24"/>
                <w:lang w:val="kk-KZ"/>
              </w:rPr>
            </w:pPr>
            <w:r w:rsidRPr="00A722A8">
              <w:rPr>
                <w:rFonts w:ascii="Times New Roman" w:hAnsi="Times New Roman" w:cs="Times New Roman"/>
                <w:sz w:val="24"/>
                <w:szCs w:val="24"/>
                <w:lang w:val="kk-KZ"/>
              </w:rPr>
              <w:t>Жылдар</w:t>
            </w:r>
          </w:p>
        </w:tc>
        <w:tc>
          <w:tcPr>
            <w:tcW w:w="2410" w:type="dxa"/>
          </w:tcPr>
          <w:p w:rsidR="00DF42E3" w:rsidRPr="00A722A8" w:rsidRDefault="00DF42E3" w:rsidP="00D964AF">
            <w:pPr>
              <w:rPr>
                <w:rFonts w:ascii="Times New Roman" w:hAnsi="Times New Roman" w:cs="Times New Roman"/>
                <w:sz w:val="24"/>
                <w:szCs w:val="24"/>
                <w:lang w:val="kk-KZ"/>
              </w:rPr>
            </w:pPr>
            <w:r>
              <w:rPr>
                <w:rFonts w:ascii="Times New Roman" w:hAnsi="Times New Roman" w:cs="Times New Roman"/>
                <w:sz w:val="24"/>
                <w:szCs w:val="24"/>
                <w:lang w:val="kk-KZ"/>
              </w:rPr>
              <w:t>2020-2021</w:t>
            </w:r>
          </w:p>
        </w:tc>
        <w:tc>
          <w:tcPr>
            <w:tcW w:w="2268" w:type="dxa"/>
          </w:tcPr>
          <w:p w:rsidR="00DF42E3" w:rsidRPr="00A722A8" w:rsidRDefault="00DF42E3" w:rsidP="00D964AF">
            <w:pPr>
              <w:rPr>
                <w:rFonts w:ascii="Times New Roman" w:hAnsi="Times New Roman" w:cs="Times New Roman"/>
                <w:sz w:val="24"/>
                <w:szCs w:val="24"/>
                <w:lang w:val="kk-KZ"/>
              </w:rPr>
            </w:pPr>
            <w:r>
              <w:rPr>
                <w:rFonts w:ascii="Times New Roman" w:hAnsi="Times New Roman" w:cs="Times New Roman"/>
                <w:sz w:val="24"/>
                <w:szCs w:val="24"/>
                <w:lang w:val="kk-KZ"/>
              </w:rPr>
              <w:t>2021-2022</w:t>
            </w:r>
          </w:p>
        </w:tc>
        <w:tc>
          <w:tcPr>
            <w:tcW w:w="2410" w:type="dxa"/>
          </w:tcPr>
          <w:p w:rsidR="00DF42E3" w:rsidRPr="00A722A8" w:rsidRDefault="00DF42E3" w:rsidP="00D964AF">
            <w:pPr>
              <w:rPr>
                <w:rFonts w:ascii="Times New Roman" w:hAnsi="Times New Roman" w:cs="Times New Roman"/>
                <w:sz w:val="24"/>
                <w:szCs w:val="24"/>
                <w:lang w:val="kk-KZ"/>
              </w:rPr>
            </w:pPr>
            <w:r>
              <w:rPr>
                <w:rFonts w:ascii="Times New Roman" w:hAnsi="Times New Roman" w:cs="Times New Roman"/>
                <w:sz w:val="24"/>
                <w:szCs w:val="24"/>
                <w:lang w:val="kk-KZ"/>
              </w:rPr>
              <w:t>2022-2023</w:t>
            </w:r>
          </w:p>
        </w:tc>
      </w:tr>
      <w:tr w:rsidR="00DF42E3" w:rsidRPr="00A722A8" w:rsidTr="00DF42E3">
        <w:tc>
          <w:tcPr>
            <w:tcW w:w="2943" w:type="dxa"/>
          </w:tcPr>
          <w:p w:rsidR="00DF42E3" w:rsidRPr="00A722A8" w:rsidRDefault="00DF42E3" w:rsidP="00D964AF">
            <w:pPr>
              <w:rPr>
                <w:rFonts w:ascii="Times New Roman" w:hAnsi="Times New Roman" w:cs="Times New Roman"/>
                <w:sz w:val="24"/>
                <w:szCs w:val="24"/>
                <w:lang w:val="kk-KZ"/>
              </w:rPr>
            </w:pPr>
            <w:r w:rsidRPr="00A722A8">
              <w:rPr>
                <w:rFonts w:ascii="Times New Roman" w:hAnsi="Times New Roman" w:cs="Times New Roman"/>
                <w:sz w:val="24"/>
                <w:szCs w:val="24"/>
                <w:lang w:val="kk-KZ"/>
              </w:rPr>
              <w:t xml:space="preserve">Жас </w:t>
            </w:r>
          </w:p>
          <w:p w:rsidR="00DF42E3" w:rsidRPr="00A722A8" w:rsidRDefault="00DF42E3" w:rsidP="00D964AF">
            <w:pPr>
              <w:rPr>
                <w:rFonts w:ascii="Times New Roman" w:hAnsi="Times New Roman" w:cs="Times New Roman"/>
                <w:sz w:val="24"/>
                <w:szCs w:val="24"/>
                <w:lang w:val="kk-KZ"/>
              </w:rPr>
            </w:pPr>
            <w:r>
              <w:rPr>
                <w:rFonts w:ascii="Times New Roman" w:hAnsi="Times New Roman" w:cs="Times New Roman"/>
                <w:sz w:val="24"/>
                <w:szCs w:val="24"/>
                <w:lang w:val="kk-KZ"/>
              </w:rPr>
              <w:t>маманд</w:t>
            </w:r>
            <w:r w:rsidRPr="00A722A8">
              <w:rPr>
                <w:rFonts w:ascii="Times New Roman" w:hAnsi="Times New Roman" w:cs="Times New Roman"/>
                <w:sz w:val="24"/>
                <w:szCs w:val="24"/>
                <w:lang w:val="kk-KZ"/>
              </w:rPr>
              <w:t>ар</w:t>
            </w:r>
          </w:p>
        </w:tc>
        <w:tc>
          <w:tcPr>
            <w:tcW w:w="2410" w:type="dxa"/>
          </w:tcPr>
          <w:p w:rsidR="00DF42E3" w:rsidRPr="0032552F" w:rsidRDefault="0032552F" w:rsidP="00D964AF">
            <w:pPr>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2268" w:type="dxa"/>
          </w:tcPr>
          <w:p w:rsidR="00DF42E3" w:rsidRPr="00A722A8" w:rsidRDefault="00C274FE" w:rsidP="00D964AF">
            <w:pPr>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2410" w:type="dxa"/>
          </w:tcPr>
          <w:p w:rsidR="00DF42E3" w:rsidRPr="00A722A8" w:rsidRDefault="00DF42E3" w:rsidP="00D964AF">
            <w:pPr>
              <w:rPr>
                <w:rFonts w:ascii="Times New Roman" w:hAnsi="Times New Roman" w:cs="Times New Roman"/>
                <w:sz w:val="24"/>
                <w:szCs w:val="24"/>
                <w:lang w:val="kk-KZ"/>
              </w:rPr>
            </w:pPr>
            <w:r>
              <w:rPr>
                <w:rFonts w:ascii="Times New Roman" w:hAnsi="Times New Roman" w:cs="Times New Roman"/>
                <w:sz w:val="24"/>
                <w:szCs w:val="24"/>
                <w:lang w:val="kk-KZ"/>
              </w:rPr>
              <w:t>2</w:t>
            </w:r>
          </w:p>
        </w:tc>
      </w:tr>
    </w:tbl>
    <w:p w:rsidR="006E653E" w:rsidRPr="00A722A8" w:rsidRDefault="006E653E" w:rsidP="00D964AF">
      <w:pPr>
        <w:pStyle w:val="a3"/>
        <w:jc w:val="both"/>
        <w:rPr>
          <w:rFonts w:ascii="Times New Roman" w:hAnsi="Times New Roman" w:cs="Times New Roman"/>
          <w:sz w:val="24"/>
          <w:szCs w:val="24"/>
          <w:lang w:val="kk-KZ" w:eastAsia="zh-CN" w:bidi="hi-IN"/>
        </w:rPr>
      </w:pPr>
      <w:r w:rsidRPr="00A722A8">
        <w:rPr>
          <w:rFonts w:ascii="Times New Roman" w:hAnsi="Times New Roman" w:cs="Times New Roman"/>
          <w:sz w:val="24"/>
          <w:szCs w:val="24"/>
          <w:lang w:val="kk-KZ" w:eastAsia="zh-CN" w:bidi="hi-IN"/>
        </w:rPr>
        <w:t xml:space="preserve">       Жас мамандар  туралы мәліметтер банкі құрылған. Сонымен қатар, ЖПМ құқығында: оқыту және тәрбиелеу мәселелері бойынша ұсыныстар енгізу</w:t>
      </w:r>
    </w:p>
    <w:p w:rsidR="006E653E" w:rsidRPr="00A722A8" w:rsidRDefault="006E653E" w:rsidP="00D964AF">
      <w:pPr>
        <w:pStyle w:val="a3"/>
        <w:jc w:val="both"/>
        <w:rPr>
          <w:rFonts w:ascii="Times New Roman" w:hAnsi="Times New Roman" w:cs="Times New Roman"/>
          <w:sz w:val="24"/>
          <w:szCs w:val="24"/>
          <w:lang w:val="kk-KZ" w:eastAsia="zh-CN" w:bidi="hi-IN"/>
        </w:rPr>
      </w:pPr>
      <w:r w:rsidRPr="00A722A8">
        <w:rPr>
          <w:rFonts w:ascii="Times New Roman" w:hAnsi="Times New Roman" w:cs="Times New Roman"/>
          <w:sz w:val="24"/>
          <w:szCs w:val="24"/>
          <w:lang w:val="kk-KZ" w:eastAsia="zh-CN" w:bidi="hi-IN"/>
        </w:rPr>
        <w:t>ЖПМ ережелеріне өзгерістер мен қосымшаларды енгізу.</w:t>
      </w:r>
    </w:p>
    <w:p w:rsidR="006E653E" w:rsidRPr="00A722A8" w:rsidRDefault="006E653E" w:rsidP="00D964AF">
      <w:pPr>
        <w:pStyle w:val="a3"/>
        <w:jc w:val="both"/>
        <w:rPr>
          <w:rFonts w:ascii="Times New Roman" w:eastAsia="Lucida Sans Unicode" w:hAnsi="Times New Roman" w:cs="Times New Roman"/>
          <w:bCs/>
          <w:kern w:val="3"/>
          <w:sz w:val="24"/>
          <w:szCs w:val="24"/>
          <w:lang w:val="kk-KZ" w:eastAsia="zh-CN" w:bidi="hi-IN"/>
        </w:rPr>
      </w:pPr>
      <w:r w:rsidRPr="00A722A8">
        <w:rPr>
          <w:rFonts w:ascii="Times New Roman" w:eastAsia="Lucida Sans Unicode" w:hAnsi="Times New Roman" w:cs="Times New Roman"/>
          <w:bCs/>
          <w:kern w:val="3"/>
          <w:sz w:val="24"/>
          <w:szCs w:val="24"/>
          <w:lang w:val="kk-KZ" w:eastAsia="zh-CN" w:bidi="hi-IN"/>
        </w:rPr>
        <w:tab/>
      </w:r>
      <w:r w:rsidRPr="00A722A8">
        <w:rPr>
          <w:rFonts w:ascii="Times New Roman" w:eastAsia="Lucida Sans Unicode" w:hAnsi="Times New Roman" w:cs="Times New Roman"/>
          <w:b/>
          <w:bCs/>
          <w:kern w:val="3"/>
          <w:sz w:val="24"/>
          <w:szCs w:val="24"/>
          <w:lang w:val="kk-KZ" w:eastAsia="zh-CN" w:bidi="hi-IN"/>
        </w:rPr>
        <w:t>Қорытынды:</w:t>
      </w:r>
      <w:r w:rsidR="00DF42E3">
        <w:rPr>
          <w:rFonts w:ascii="Times New Roman" w:eastAsia="Lucida Sans Unicode" w:hAnsi="Times New Roman" w:cs="Times New Roman"/>
          <w:bCs/>
          <w:kern w:val="3"/>
          <w:sz w:val="24"/>
          <w:szCs w:val="24"/>
          <w:lang w:val="kk-KZ" w:eastAsia="zh-CN" w:bidi="hi-IN"/>
        </w:rPr>
        <w:t xml:space="preserve"> 1. Павлодар қаласының 28</w:t>
      </w:r>
      <w:r w:rsidR="00191C95">
        <w:rPr>
          <w:rFonts w:ascii="Times New Roman" w:eastAsia="Lucida Sans Unicode" w:hAnsi="Times New Roman" w:cs="Times New Roman"/>
          <w:bCs/>
          <w:kern w:val="3"/>
          <w:sz w:val="24"/>
          <w:szCs w:val="24"/>
          <w:lang w:val="kk-KZ" w:eastAsia="zh-CN" w:bidi="hi-IN"/>
        </w:rPr>
        <w:t xml:space="preserve"> сәбилер бақшасы </w:t>
      </w:r>
      <w:r w:rsidRPr="00A722A8">
        <w:rPr>
          <w:rFonts w:ascii="Times New Roman" w:eastAsia="Lucida Sans Unicode" w:hAnsi="Times New Roman" w:cs="Times New Roman"/>
          <w:bCs/>
          <w:kern w:val="3"/>
          <w:sz w:val="24"/>
          <w:szCs w:val="24"/>
          <w:lang w:val="kk-KZ" w:eastAsia="zh-CN" w:bidi="hi-IN"/>
        </w:rPr>
        <w:t>психологиялық-педагогикалық сүйемелдеу кешенді технология, баланы дамыту, оқыту, әлеуметтендіру міндеттерін шешуде қолдау мен көмек көрсетудің ерекше мәдениеті ретінде әрекет етеді.</w:t>
      </w:r>
    </w:p>
    <w:p w:rsidR="006E653E" w:rsidRPr="00A722A8" w:rsidRDefault="006E653E" w:rsidP="00D964AF">
      <w:pPr>
        <w:pStyle w:val="a3"/>
        <w:jc w:val="both"/>
        <w:rPr>
          <w:rFonts w:ascii="Times New Roman" w:eastAsia="Lucida Sans Unicode" w:hAnsi="Times New Roman" w:cs="Times New Roman"/>
          <w:bCs/>
          <w:kern w:val="3"/>
          <w:sz w:val="24"/>
          <w:szCs w:val="24"/>
          <w:lang w:val="kk-KZ" w:eastAsia="zh-CN" w:bidi="hi-IN"/>
        </w:rPr>
      </w:pPr>
      <w:r w:rsidRPr="00A722A8">
        <w:rPr>
          <w:rFonts w:ascii="Times New Roman" w:eastAsia="Lucida Sans Unicode" w:hAnsi="Times New Roman" w:cs="Times New Roman"/>
          <w:bCs/>
          <w:kern w:val="3"/>
          <w:sz w:val="24"/>
          <w:szCs w:val="24"/>
          <w:lang w:val="kk-KZ" w:eastAsia="zh-CN" w:bidi="hi-IN"/>
        </w:rPr>
        <w:tab/>
        <w:t>2. Оқу – әдістемелік жұмысы инновациалық бағытта атқарылып, келесі  бағдарламалар, ОӘК, әдістемелік құралдарға авторлық құқыққа ие болды:</w:t>
      </w:r>
    </w:p>
    <w:p w:rsidR="006A3634" w:rsidRPr="00A722A8" w:rsidRDefault="006A3634" w:rsidP="00D964AF">
      <w:pPr>
        <w:spacing w:after="0" w:line="240" w:lineRule="auto"/>
        <w:ind w:firstLine="708"/>
        <w:jc w:val="both"/>
        <w:rPr>
          <w:rFonts w:ascii="Times New Roman" w:hAnsi="Times New Roman" w:cs="Times New Roman"/>
          <w:sz w:val="24"/>
          <w:szCs w:val="24"/>
          <w:lang w:val="kk-KZ"/>
        </w:rPr>
      </w:pPr>
      <w:r w:rsidRPr="00A722A8">
        <w:rPr>
          <w:rFonts w:ascii="Times New Roman" w:hAnsi="Times New Roman" w:cs="Times New Roman"/>
          <w:b/>
          <w:sz w:val="24"/>
          <w:szCs w:val="24"/>
          <w:lang w:val="kk-KZ"/>
        </w:rPr>
        <w:t>Қорытынды</w:t>
      </w:r>
      <w:r w:rsidRPr="00A722A8">
        <w:rPr>
          <w:rFonts w:ascii="Times New Roman" w:hAnsi="Times New Roman" w:cs="Times New Roman"/>
          <w:sz w:val="24"/>
          <w:szCs w:val="24"/>
          <w:lang w:val="kk-KZ"/>
        </w:rPr>
        <w:t>: балабақшада оқу процесін ұйымдастыруға қажетті барлық нормативтік құжаттар бар.</w:t>
      </w:r>
    </w:p>
    <w:p w:rsidR="008C44AE" w:rsidRPr="00A722A8" w:rsidRDefault="008C44AE" w:rsidP="00D964AF">
      <w:pPr>
        <w:pStyle w:val="a3"/>
        <w:jc w:val="center"/>
        <w:rPr>
          <w:rFonts w:ascii="Times New Roman" w:hAnsi="Times New Roman" w:cs="Times New Roman"/>
          <w:b/>
          <w:sz w:val="24"/>
          <w:szCs w:val="24"/>
          <w:lang w:val="kk-KZ"/>
        </w:rPr>
      </w:pPr>
    </w:p>
    <w:p w:rsidR="00041BA2" w:rsidRDefault="00041BA2" w:rsidP="00041BA2">
      <w:pPr>
        <w:pStyle w:val="a3"/>
        <w:jc w:val="center"/>
        <w:rPr>
          <w:rFonts w:ascii="Times New Roman" w:hAnsi="Times New Roman" w:cs="Times New Roman"/>
          <w:b/>
          <w:sz w:val="24"/>
          <w:szCs w:val="24"/>
          <w:lang w:val="kk-KZ"/>
        </w:rPr>
      </w:pPr>
    </w:p>
    <w:p w:rsidR="00041BA2" w:rsidRDefault="00041BA2" w:rsidP="00041BA2">
      <w:pPr>
        <w:pStyle w:val="a3"/>
        <w:jc w:val="center"/>
        <w:rPr>
          <w:rFonts w:ascii="Times New Roman" w:hAnsi="Times New Roman" w:cs="Times New Roman"/>
          <w:b/>
          <w:sz w:val="24"/>
          <w:szCs w:val="24"/>
          <w:lang w:val="kk-KZ"/>
        </w:rPr>
      </w:pPr>
    </w:p>
    <w:p w:rsidR="00041BA2" w:rsidRPr="00186AEE" w:rsidRDefault="00041BA2" w:rsidP="00041BA2">
      <w:pPr>
        <w:pStyle w:val="a3"/>
        <w:jc w:val="center"/>
        <w:rPr>
          <w:rFonts w:ascii="Times New Roman" w:hAnsi="Times New Roman" w:cs="Times New Roman"/>
          <w:b/>
          <w:sz w:val="24"/>
          <w:szCs w:val="24"/>
          <w:lang w:val="kk-KZ"/>
        </w:rPr>
      </w:pPr>
      <w:r>
        <w:rPr>
          <w:rFonts w:ascii="Times New Roman" w:hAnsi="Times New Roman" w:cs="Times New Roman"/>
          <w:b/>
          <w:sz w:val="24"/>
          <w:szCs w:val="24"/>
          <w:lang w:val="kk-KZ"/>
        </w:rPr>
        <w:t>2020/21 -2022</w:t>
      </w:r>
      <w:r w:rsidRPr="00186AEE">
        <w:rPr>
          <w:rFonts w:ascii="Times New Roman" w:hAnsi="Times New Roman" w:cs="Times New Roman"/>
          <w:b/>
          <w:sz w:val="24"/>
          <w:szCs w:val="24"/>
          <w:lang w:val="kk-KZ"/>
        </w:rPr>
        <w:t>/</w:t>
      </w:r>
      <w:r>
        <w:rPr>
          <w:rFonts w:ascii="Times New Roman" w:hAnsi="Times New Roman" w:cs="Times New Roman"/>
          <w:b/>
          <w:sz w:val="24"/>
          <w:szCs w:val="24"/>
          <w:lang w:val="kk-KZ"/>
        </w:rPr>
        <w:t>23</w:t>
      </w:r>
      <w:r w:rsidRPr="00186AEE">
        <w:rPr>
          <w:rFonts w:ascii="Times New Roman" w:hAnsi="Times New Roman" w:cs="Times New Roman"/>
          <w:b/>
          <w:sz w:val="24"/>
          <w:szCs w:val="24"/>
          <w:lang w:val="kk-KZ"/>
        </w:rPr>
        <w:t xml:space="preserve"> оқу жылдарында педагогтердің  халықаралық, республикалық, облыстық, қалалық сайыстарға қатысуы</w:t>
      </w:r>
      <w:r>
        <w:rPr>
          <w:rFonts w:ascii="Times New Roman" w:hAnsi="Times New Roman" w:cs="Times New Roman"/>
          <w:b/>
          <w:sz w:val="24"/>
          <w:szCs w:val="24"/>
          <w:lang w:val="kk-KZ"/>
        </w:rPr>
        <w:t>.</w:t>
      </w:r>
    </w:p>
    <w:tbl>
      <w:tblPr>
        <w:tblStyle w:val="ad"/>
        <w:tblW w:w="0" w:type="auto"/>
        <w:tblLayout w:type="fixed"/>
        <w:tblLook w:val="04A0" w:firstRow="1" w:lastRow="0" w:firstColumn="1" w:lastColumn="0" w:noHBand="0" w:noVBand="1"/>
      </w:tblPr>
      <w:tblGrid>
        <w:gridCol w:w="817"/>
        <w:gridCol w:w="5387"/>
        <w:gridCol w:w="1842"/>
        <w:gridCol w:w="2126"/>
      </w:tblGrid>
      <w:tr w:rsidR="00041BA2" w:rsidRPr="00A722A8" w:rsidTr="000A6927">
        <w:tc>
          <w:tcPr>
            <w:tcW w:w="10172" w:type="dxa"/>
            <w:gridSpan w:val="4"/>
          </w:tcPr>
          <w:p w:rsidR="00041BA2" w:rsidRPr="00A722A8" w:rsidRDefault="00041BA2" w:rsidP="000A6927">
            <w:pPr>
              <w:jc w:val="center"/>
              <w:rPr>
                <w:rFonts w:ascii="Times New Roman" w:hAnsi="Times New Roman" w:cs="Times New Roman"/>
                <w:b/>
                <w:sz w:val="24"/>
                <w:szCs w:val="24"/>
                <w:lang w:val="kk-KZ"/>
              </w:rPr>
            </w:pPr>
            <w:r w:rsidRPr="00A722A8">
              <w:rPr>
                <w:rFonts w:ascii="Times New Roman" w:hAnsi="Times New Roman" w:cs="Times New Roman"/>
                <w:b/>
                <w:i/>
                <w:sz w:val="24"/>
                <w:szCs w:val="24"/>
                <w:lang w:val="kk-KZ"/>
              </w:rPr>
              <w:t>Халықаралық</w:t>
            </w:r>
          </w:p>
        </w:tc>
      </w:tr>
      <w:tr w:rsidR="00041BA2" w:rsidRPr="00A722A8" w:rsidTr="000A6927">
        <w:tc>
          <w:tcPr>
            <w:tcW w:w="817" w:type="dxa"/>
          </w:tcPr>
          <w:p w:rsidR="00041BA2" w:rsidRPr="00A722A8" w:rsidRDefault="00041BA2" w:rsidP="000A6927">
            <w:pPr>
              <w:rPr>
                <w:rFonts w:ascii="Times New Roman" w:hAnsi="Times New Roman" w:cs="Times New Roman"/>
                <w:b/>
                <w:sz w:val="24"/>
                <w:szCs w:val="24"/>
                <w:lang w:val="kk-KZ"/>
              </w:rPr>
            </w:pPr>
            <w:r w:rsidRPr="00A722A8">
              <w:rPr>
                <w:rFonts w:ascii="Times New Roman" w:hAnsi="Times New Roman" w:cs="Times New Roman"/>
                <w:b/>
                <w:sz w:val="24"/>
                <w:szCs w:val="24"/>
                <w:lang w:val="kk-KZ"/>
              </w:rPr>
              <w:t>№</w:t>
            </w:r>
          </w:p>
        </w:tc>
        <w:tc>
          <w:tcPr>
            <w:tcW w:w="5387" w:type="dxa"/>
          </w:tcPr>
          <w:p w:rsidR="00041BA2" w:rsidRPr="00A722A8" w:rsidRDefault="00041BA2" w:rsidP="000A6927">
            <w:pPr>
              <w:rPr>
                <w:rFonts w:ascii="Times New Roman" w:hAnsi="Times New Roman" w:cs="Times New Roman"/>
                <w:b/>
                <w:sz w:val="24"/>
                <w:szCs w:val="24"/>
                <w:lang w:val="kk-KZ"/>
              </w:rPr>
            </w:pPr>
            <w:r w:rsidRPr="00A722A8">
              <w:rPr>
                <w:rFonts w:ascii="Times New Roman" w:hAnsi="Times New Roman" w:cs="Times New Roman"/>
                <w:b/>
                <w:sz w:val="24"/>
                <w:szCs w:val="24"/>
                <w:lang w:val="kk-KZ"/>
              </w:rPr>
              <w:t>Конкурс атауы</w:t>
            </w:r>
          </w:p>
        </w:tc>
        <w:tc>
          <w:tcPr>
            <w:tcW w:w="1842" w:type="dxa"/>
          </w:tcPr>
          <w:p w:rsidR="00041BA2" w:rsidRPr="00A722A8" w:rsidRDefault="00041BA2" w:rsidP="000A6927">
            <w:pPr>
              <w:rPr>
                <w:rFonts w:ascii="Times New Roman" w:hAnsi="Times New Roman" w:cs="Times New Roman"/>
                <w:b/>
                <w:sz w:val="24"/>
                <w:szCs w:val="24"/>
                <w:lang w:val="kk-KZ"/>
              </w:rPr>
            </w:pPr>
            <w:r w:rsidRPr="00A722A8">
              <w:rPr>
                <w:rFonts w:ascii="Times New Roman" w:hAnsi="Times New Roman" w:cs="Times New Roman"/>
                <w:b/>
                <w:sz w:val="24"/>
                <w:szCs w:val="24"/>
                <w:lang w:val="kk-KZ"/>
              </w:rPr>
              <w:t>Қатысушылар саны</w:t>
            </w:r>
          </w:p>
        </w:tc>
        <w:tc>
          <w:tcPr>
            <w:tcW w:w="2126" w:type="dxa"/>
          </w:tcPr>
          <w:p w:rsidR="00041BA2" w:rsidRPr="00A722A8" w:rsidRDefault="00041BA2" w:rsidP="000A6927">
            <w:pPr>
              <w:rPr>
                <w:rFonts w:ascii="Times New Roman" w:hAnsi="Times New Roman" w:cs="Times New Roman"/>
                <w:b/>
                <w:sz w:val="24"/>
                <w:szCs w:val="24"/>
                <w:lang w:val="kk-KZ"/>
              </w:rPr>
            </w:pPr>
            <w:r w:rsidRPr="00A722A8">
              <w:rPr>
                <w:rFonts w:ascii="Times New Roman" w:hAnsi="Times New Roman" w:cs="Times New Roman"/>
                <w:b/>
                <w:sz w:val="24"/>
                <w:szCs w:val="24"/>
                <w:lang w:val="kk-KZ"/>
              </w:rPr>
              <w:t>Жүлделі орындар</w:t>
            </w:r>
          </w:p>
        </w:tc>
      </w:tr>
      <w:tr w:rsidR="00041BA2" w:rsidRPr="00A722A8" w:rsidTr="000A6927">
        <w:tc>
          <w:tcPr>
            <w:tcW w:w="817" w:type="dxa"/>
          </w:tcPr>
          <w:p w:rsidR="00041BA2" w:rsidRPr="00A722A8" w:rsidRDefault="00041BA2" w:rsidP="000A6927">
            <w:pP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5387" w:type="dxa"/>
          </w:tcPr>
          <w:p w:rsidR="00041BA2" w:rsidRPr="003A43AA" w:rsidRDefault="00041BA2" w:rsidP="000A6927">
            <w:pPr>
              <w:rPr>
                <w:rFonts w:ascii="Times New Roman" w:hAnsi="Times New Roman" w:cs="Times New Roman"/>
                <w:sz w:val="24"/>
                <w:szCs w:val="24"/>
                <w:lang w:val="kk-KZ"/>
              </w:rPr>
            </w:pPr>
            <w:r w:rsidRPr="003A43AA">
              <w:rPr>
                <w:rFonts w:ascii="Times New Roman" w:hAnsi="Times New Roman" w:cs="Times New Roman"/>
                <w:sz w:val="24"/>
                <w:szCs w:val="24"/>
                <w:lang w:val="kk-KZ"/>
              </w:rPr>
              <w:t>«Be Clever</w:t>
            </w:r>
            <w:r>
              <w:rPr>
                <w:rFonts w:ascii="Times New Roman" w:hAnsi="Times New Roman" w:cs="Times New Roman"/>
                <w:sz w:val="24"/>
                <w:szCs w:val="24"/>
                <w:lang w:val="kk-KZ"/>
              </w:rPr>
              <w:t>» халықаралық дамыту орталығының байқауы «Педагогикалық бастама»</w:t>
            </w:r>
          </w:p>
        </w:tc>
        <w:tc>
          <w:tcPr>
            <w:tcW w:w="1842" w:type="dxa"/>
          </w:tcPr>
          <w:p w:rsidR="00041BA2" w:rsidRPr="003A43AA" w:rsidRDefault="00041BA2" w:rsidP="000A6927">
            <w:pPr>
              <w:jc w:val="both"/>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2126" w:type="dxa"/>
          </w:tcPr>
          <w:p w:rsidR="00041BA2" w:rsidRPr="003A43AA" w:rsidRDefault="00041BA2" w:rsidP="000A6927">
            <w:pPr>
              <w:rPr>
                <w:rFonts w:ascii="Times New Roman" w:hAnsi="Times New Roman" w:cs="Times New Roman"/>
                <w:sz w:val="24"/>
                <w:szCs w:val="24"/>
                <w:lang w:val="kk-KZ"/>
              </w:rPr>
            </w:pPr>
            <w:r>
              <w:rPr>
                <w:rFonts w:ascii="Times New Roman" w:hAnsi="Times New Roman" w:cs="Times New Roman"/>
                <w:sz w:val="24"/>
                <w:szCs w:val="24"/>
                <w:lang w:val="kk-KZ"/>
              </w:rPr>
              <w:t>І орын – 1</w:t>
            </w:r>
          </w:p>
        </w:tc>
      </w:tr>
      <w:tr w:rsidR="00041BA2" w:rsidRPr="003A43AA" w:rsidTr="000A6927">
        <w:tc>
          <w:tcPr>
            <w:tcW w:w="817" w:type="dxa"/>
          </w:tcPr>
          <w:p w:rsidR="00041BA2" w:rsidRPr="00A722A8" w:rsidRDefault="00041BA2" w:rsidP="000A6927">
            <w:pP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5387" w:type="dxa"/>
          </w:tcPr>
          <w:p w:rsidR="00041BA2" w:rsidRPr="003A43AA" w:rsidRDefault="00041BA2" w:rsidP="000A6927">
            <w:pPr>
              <w:rPr>
                <w:rFonts w:ascii="Times New Roman" w:hAnsi="Times New Roman" w:cs="Times New Roman"/>
                <w:sz w:val="24"/>
                <w:szCs w:val="24"/>
                <w:lang w:val="kk-KZ"/>
              </w:rPr>
            </w:pPr>
            <w:r>
              <w:rPr>
                <w:rFonts w:ascii="Times New Roman" w:hAnsi="Times New Roman" w:cs="Times New Roman"/>
                <w:sz w:val="24"/>
                <w:szCs w:val="24"/>
                <w:lang w:val="kk-KZ"/>
              </w:rPr>
              <w:t>Халықаралық шығармашылық және білім академиясы</w:t>
            </w:r>
          </w:p>
        </w:tc>
        <w:tc>
          <w:tcPr>
            <w:tcW w:w="1842" w:type="dxa"/>
          </w:tcPr>
          <w:p w:rsidR="00041BA2" w:rsidRPr="003A43AA" w:rsidRDefault="00041BA2" w:rsidP="000A6927">
            <w:pPr>
              <w:jc w:val="both"/>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2126" w:type="dxa"/>
          </w:tcPr>
          <w:p w:rsidR="00041BA2" w:rsidRPr="006D40C5" w:rsidRDefault="00041BA2" w:rsidP="000A6927">
            <w:pPr>
              <w:rPr>
                <w:rFonts w:ascii="Times New Roman" w:hAnsi="Times New Roman" w:cs="Times New Roman"/>
                <w:color w:val="FF0000"/>
                <w:sz w:val="24"/>
                <w:szCs w:val="24"/>
                <w:lang w:val="kk-KZ"/>
              </w:rPr>
            </w:pPr>
            <w:r w:rsidRPr="0009453C">
              <w:rPr>
                <w:rFonts w:ascii="Times New Roman" w:hAnsi="Times New Roman" w:cs="Times New Roman"/>
                <w:sz w:val="24"/>
                <w:szCs w:val="24"/>
                <w:lang w:val="kk-KZ"/>
              </w:rPr>
              <w:t>І дәрежелі</w:t>
            </w:r>
            <w:r>
              <w:rPr>
                <w:rFonts w:ascii="Times New Roman" w:hAnsi="Times New Roman" w:cs="Times New Roman"/>
                <w:sz w:val="24"/>
                <w:szCs w:val="24"/>
                <w:lang w:val="kk-KZ"/>
              </w:rPr>
              <w:t xml:space="preserve"> диплом</w:t>
            </w:r>
          </w:p>
        </w:tc>
      </w:tr>
      <w:tr w:rsidR="00041BA2" w:rsidRPr="003A43AA" w:rsidTr="000A6927">
        <w:tc>
          <w:tcPr>
            <w:tcW w:w="817" w:type="dxa"/>
          </w:tcPr>
          <w:p w:rsidR="00041BA2" w:rsidRDefault="00041BA2" w:rsidP="000A6927">
            <w:pPr>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5387" w:type="dxa"/>
          </w:tcPr>
          <w:p w:rsidR="00041BA2" w:rsidRPr="003A43AA" w:rsidRDefault="00041BA2" w:rsidP="000A6927">
            <w:pPr>
              <w:rPr>
                <w:rFonts w:ascii="Times New Roman" w:hAnsi="Times New Roman" w:cs="Times New Roman"/>
                <w:sz w:val="24"/>
                <w:szCs w:val="24"/>
                <w:lang w:val="kk-KZ"/>
              </w:rPr>
            </w:pPr>
            <w:r>
              <w:rPr>
                <w:rFonts w:ascii="Times New Roman" w:hAnsi="Times New Roman" w:cs="Times New Roman"/>
                <w:sz w:val="24"/>
                <w:szCs w:val="24"/>
                <w:lang w:val="kk-KZ"/>
              </w:rPr>
              <w:t>Халықаралық ғылым, педагогика, тіл және өнер академиясы</w:t>
            </w:r>
          </w:p>
        </w:tc>
        <w:tc>
          <w:tcPr>
            <w:tcW w:w="1842" w:type="dxa"/>
          </w:tcPr>
          <w:p w:rsidR="00041BA2" w:rsidRPr="003A43AA" w:rsidRDefault="00041BA2" w:rsidP="000A6927">
            <w:pPr>
              <w:jc w:val="both"/>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2126" w:type="dxa"/>
          </w:tcPr>
          <w:p w:rsidR="00041BA2" w:rsidRDefault="00041BA2" w:rsidP="000A6927">
            <w:pPr>
              <w:rPr>
                <w:rFonts w:ascii="Times New Roman" w:hAnsi="Times New Roman" w:cs="Times New Roman"/>
                <w:sz w:val="24"/>
                <w:szCs w:val="24"/>
                <w:lang w:val="kk-KZ"/>
              </w:rPr>
            </w:pPr>
            <w:r w:rsidRPr="0009453C">
              <w:rPr>
                <w:rFonts w:ascii="Times New Roman" w:hAnsi="Times New Roman" w:cs="Times New Roman"/>
                <w:sz w:val="24"/>
                <w:szCs w:val="24"/>
                <w:lang w:val="kk-KZ"/>
              </w:rPr>
              <w:t>І дәрежелі</w:t>
            </w:r>
            <w:r>
              <w:rPr>
                <w:rFonts w:ascii="Times New Roman" w:hAnsi="Times New Roman" w:cs="Times New Roman"/>
                <w:sz w:val="24"/>
                <w:szCs w:val="24"/>
                <w:lang w:val="kk-KZ"/>
              </w:rPr>
              <w:t xml:space="preserve"> диплом</w:t>
            </w:r>
          </w:p>
        </w:tc>
      </w:tr>
      <w:tr w:rsidR="00041BA2" w:rsidRPr="003A43AA" w:rsidTr="000A6927">
        <w:tc>
          <w:tcPr>
            <w:tcW w:w="817" w:type="dxa"/>
          </w:tcPr>
          <w:p w:rsidR="00041BA2" w:rsidRDefault="00041BA2" w:rsidP="000A6927">
            <w:pPr>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5387" w:type="dxa"/>
          </w:tcPr>
          <w:p w:rsidR="00041BA2" w:rsidRPr="003A43AA" w:rsidRDefault="00041BA2" w:rsidP="000A6927">
            <w:pPr>
              <w:rPr>
                <w:rFonts w:ascii="Times New Roman" w:hAnsi="Times New Roman" w:cs="Times New Roman"/>
                <w:sz w:val="24"/>
                <w:szCs w:val="24"/>
                <w:lang w:val="kk-KZ"/>
              </w:rPr>
            </w:pPr>
            <w:r>
              <w:rPr>
                <w:rFonts w:ascii="Times New Roman" w:hAnsi="Times New Roman" w:cs="Times New Roman"/>
                <w:sz w:val="24"/>
                <w:szCs w:val="24"/>
                <w:lang w:val="kk-KZ"/>
              </w:rPr>
              <w:t xml:space="preserve">ККО </w:t>
            </w:r>
            <w:r w:rsidRPr="003A43AA">
              <w:rPr>
                <w:rFonts w:ascii="Times New Roman" w:hAnsi="Times New Roman" w:cs="Times New Roman"/>
                <w:sz w:val="24"/>
                <w:szCs w:val="24"/>
                <w:lang w:val="kk-KZ"/>
              </w:rPr>
              <w:t>ұйымдастырған</w:t>
            </w:r>
            <w:r>
              <w:rPr>
                <w:rFonts w:ascii="Times New Roman" w:hAnsi="Times New Roman" w:cs="Times New Roman"/>
                <w:sz w:val="24"/>
                <w:szCs w:val="24"/>
                <w:lang w:val="kk-KZ"/>
              </w:rPr>
              <w:t xml:space="preserve"> «Конкурс Ұстаз-Логопед» атты байқауы.</w:t>
            </w:r>
          </w:p>
        </w:tc>
        <w:tc>
          <w:tcPr>
            <w:tcW w:w="1842" w:type="dxa"/>
          </w:tcPr>
          <w:p w:rsidR="00041BA2" w:rsidRPr="003A43AA" w:rsidRDefault="00041BA2" w:rsidP="000A6927">
            <w:pPr>
              <w:jc w:val="both"/>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2126" w:type="dxa"/>
          </w:tcPr>
          <w:p w:rsidR="00041BA2" w:rsidRDefault="00041BA2" w:rsidP="000A6927">
            <w:pPr>
              <w:rPr>
                <w:rFonts w:ascii="Times New Roman" w:hAnsi="Times New Roman" w:cs="Times New Roman"/>
                <w:sz w:val="24"/>
                <w:szCs w:val="24"/>
                <w:lang w:val="kk-KZ"/>
              </w:rPr>
            </w:pPr>
            <w:r w:rsidRPr="0009453C">
              <w:rPr>
                <w:rFonts w:ascii="Times New Roman" w:hAnsi="Times New Roman" w:cs="Times New Roman"/>
                <w:sz w:val="24"/>
                <w:szCs w:val="24"/>
                <w:lang w:val="kk-KZ"/>
              </w:rPr>
              <w:t>І дәрежелі</w:t>
            </w:r>
            <w:r>
              <w:rPr>
                <w:rFonts w:ascii="Times New Roman" w:hAnsi="Times New Roman" w:cs="Times New Roman"/>
                <w:sz w:val="24"/>
                <w:szCs w:val="24"/>
                <w:lang w:val="kk-KZ"/>
              </w:rPr>
              <w:t xml:space="preserve"> диплом  </w:t>
            </w:r>
          </w:p>
        </w:tc>
      </w:tr>
      <w:tr w:rsidR="00041BA2" w:rsidRPr="003A43AA" w:rsidTr="000A6927">
        <w:tc>
          <w:tcPr>
            <w:tcW w:w="817" w:type="dxa"/>
          </w:tcPr>
          <w:p w:rsidR="00041BA2" w:rsidRDefault="00041BA2" w:rsidP="000A6927">
            <w:pPr>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5387" w:type="dxa"/>
          </w:tcPr>
          <w:p w:rsidR="00041BA2" w:rsidRDefault="00041BA2" w:rsidP="000A6927">
            <w:pPr>
              <w:rPr>
                <w:rFonts w:ascii="Times New Roman" w:hAnsi="Times New Roman" w:cs="Times New Roman"/>
                <w:sz w:val="24"/>
                <w:szCs w:val="24"/>
                <w:lang w:val="kk-KZ"/>
              </w:rPr>
            </w:pPr>
            <w:r>
              <w:rPr>
                <w:rFonts w:ascii="Times New Roman" w:hAnsi="Times New Roman" w:cs="Times New Roman"/>
                <w:sz w:val="24"/>
                <w:szCs w:val="24"/>
                <w:lang w:val="kk-KZ"/>
              </w:rPr>
              <w:t xml:space="preserve">ККО </w:t>
            </w:r>
            <w:r w:rsidRPr="003A43AA">
              <w:rPr>
                <w:rFonts w:ascii="Times New Roman" w:hAnsi="Times New Roman" w:cs="Times New Roman"/>
                <w:sz w:val="24"/>
                <w:szCs w:val="24"/>
                <w:lang w:val="kk-KZ"/>
              </w:rPr>
              <w:t>ұйымдастырған</w:t>
            </w:r>
            <w:r>
              <w:rPr>
                <w:rFonts w:ascii="Times New Roman" w:hAnsi="Times New Roman" w:cs="Times New Roman"/>
                <w:sz w:val="24"/>
                <w:szCs w:val="24"/>
                <w:lang w:val="kk-KZ"/>
              </w:rPr>
              <w:t xml:space="preserve"> «Конкурс Үздік сабақ жоспары» атты байқауы.</w:t>
            </w:r>
          </w:p>
        </w:tc>
        <w:tc>
          <w:tcPr>
            <w:tcW w:w="1842" w:type="dxa"/>
          </w:tcPr>
          <w:p w:rsidR="00041BA2" w:rsidRDefault="00041BA2" w:rsidP="000A6927">
            <w:pPr>
              <w:jc w:val="both"/>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2126" w:type="dxa"/>
          </w:tcPr>
          <w:p w:rsidR="00041BA2" w:rsidRDefault="00041BA2" w:rsidP="000A6927">
            <w:pPr>
              <w:rPr>
                <w:rFonts w:ascii="Times New Roman" w:hAnsi="Times New Roman" w:cs="Times New Roman"/>
                <w:sz w:val="24"/>
                <w:szCs w:val="24"/>
                <w:lang w:val="kk-KZ"/>
              </w:rPr>
            </w:pPr>
            <w:r w:rsidRPr="0009453C">
              <w:rPr>
                <w:rFonts w:ascii="Times New Roman" w:hAnsi="Times New Roman" w:cs="Times New Roman"/>
                <w:sz w:val="24"/>
                <w:szCs w:val="24"/>
                <w:lang w:val="kk-KZ"/>
              </w:rPr>
              <w:t>І дәрежелі</w:t>
            </w:r>
            <w:r>
              <w:rPr>
                <w:rFonts w:ascii="Times New Roman" w:hAnsi="Times New Roman" w:cs="Times New Roman"/>
                <w:sz w:val="24"/>
                <w:szCs w:val="24"/>
                <w:lang w:val="kk-KZ"/>
              </w:rPr>
              <w:t xml:space="preserve"> диплом</w:t>
            </w:r>
          </w:p>
        </w:tc>
      </w:tr>
      <w:tr w:rsidR="00041BA2" w:rsidRPr="003A43AA" w:rsidTr="000A6927">
        <w:tc>
          <w:tcPr>
            <w:tcW w:w="817" w:type="dxa"/>
          </w:tcPr>
          <w:p w:rsidR="00041BA2" w:rsidRDefault="00041BA2" w:rsidP="000A6927">
            <w:pPr>
              <w:rPr>
                <w:rFonts w:ascii="Times New Roman" w:hAnsi="Times New Roman" w:cs="Times New Roman"/>
                <w:sz w:val="24"/>
                <w:szCs w:val="24"/>
                <w:lang w:val="kk-KZ"/>
              </w:rPr>
            </w:pPr>
            <w:r>
              <w:rPr>
                <w:rFonts w:ascii="Times New Roman" w:hAnsi="Times New Roman" w:cs="Times New Roman"/>
                <w:sz w:val="24"/>
                <w:szCs w:val="24"/>
                <w:lang w:val="kk-KZ"/>
              </w:rPr>
              <w:t>6</w:t>
            </w:r>
          </w:p>
        </w:tc>
        <w:tc>
          <w:tcPr>
            <w:tcW w:w="5387" w:type="dxa"/>
          </w:tcPr>
          <w:p w:rsidR="00041BA2" w:rsidRDefault="00041BA2" w:rsidP="000A6927">
            <w:pPr>
              <w:rPr>
                <w:rFonts w:ascii="Times New Roman" w:hAnsi="Times New Roman" w:cs="Times New Roman"/>
                <w:sz w:val="24"/>
                <w:szCs w:val="24"/>
                <w:lang w:val="kk-KZ"/>
              </w:rPr>
            </w:pPr>
            <w:r>
              <w:rPr>
                <w:rFonts w:ascii="Times New Roman" w:hAnsi="Times New Roman" w:cs="Times New Roman"/>
                <w:sz w:val="24"/>
                <w:szCs w:val="24"/>
                <w:lang w:val="kk-KZ"/>
              </w:rPr>
              <w:t xml:space="preserve">ККО </w:t>
            </w:r>
            <w:r w:rsidRPr="003A43AA">
              <w:rPr>
                <w:rFonts w:ascii="Times New Roman" w:hAnsi="Times New Roman" w:cs="Times New Roman"/>
                <w:sz w:val="24"/>
                <w:szCs w:val="24"/>
                <w:lang w:val="kk-KZ"/>
              </w:rPr>
              <w:t>ұйымдастырған</w:t>
            </w:r>
            <w:r>
              <w:rPr>
                <w:rFonts w:ascii="Times New Roman" w:hAnsi="Times New Roman" w:cs="Times New Roman"/>
                <w:sz w:val="24"/>
                <w:szCs w:val="24"/>
                <w:lang w:val="kk-KZ"/>
              </w:rPr>
              <w:t xml:space="preserve"> «Конкурс Ұстаз-Логопед» атты байқауы.</w:t>
            </w:r>
          </w:p>
        </w:tc>
        <w:tc>
          <w:tcPr>
            <w:tcW w:w="1842" w:type="dxa"/>
          </w:tcPr>
          <w:p w:rsidR="00041BA2" w:rsidRDefault="00041BA2" w:rsidP="000A6927">
            <w:pPr>
              <w:jc w:val="both"/>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2126" w:type="dxa"/>
          </w:tcPr>
          <w:p w:rsidR="00041BA2" w:rsidRDefault="00041BA2" w:rsidP="000A6927">
            <w:pPr>
              <w:rPr>
                <w:rFonts w:ascii="Times New Roman" w:hAnsi="Times New Roman" w:cs="Times New Roman"/>
                <w:sz w:val="24"/>
                <w:szCs w:val="24"/>
                <w:lang w:val="kk-KZ"/>
              </w:rPr>
            </w:pPr>
            <w:r w:rsidRPr="0009453C">
              <w:rPr>
                <w:rFonts w:ascii="Times New Roman" w:hAnsi="Times New Roman" w:cs="Times New Roman"/>
                <w:sz w:val="24"/>
                <w:szCs w:val="24"/>
                <w:lang w:val="kk-KZ"/>
              </w:rPr>
              <w:t>І дәрежелі</w:t>
            </w:r>
            <w:r>
              <w:rPr>
                <w:rFonts w:ascii="Times New Roman" w:hAnsi="Times New Roman" w:cs="Times New Roman"/>
                <w:sz w:val="24"/>
                <w:szCs w:val="24"/>
                <w:lang w:val="kk-KZ"/>
              </w:rPr>
              <w:t xml:space="preserve"> диплом</w:t>
            </w:r>
          </w:p>
        </w:tc>
      </w:tr>
      <w:tr w:rsidR="00041BA2" w:rsidRPr="003A43AA" w:rsidTr="000A6927">
        <w:tc>
          <w:tcPr>
            <w:tcW w:w="817" w:type="dxa"/>
          </w:tcPr>
          <w:p w:rsidR="00041BA2" w:rsidRDefault="00041BA2" w:rsidP="000A6927">
            <w:pPr>
              <w:rPr>
                <w:rFonts w:ascii="Times New Roman" w:hAnsi="Times New Roman" w:cs="Times New Roman"/>
                <w:sz w:val="24"/>
                <w:szCs w:val="24"/>
                <w:lang w:val="kk-KZ"/>
              </w:rPr>
            </w:pPr>
            <w:r>
              <w:rPr>
                <w:rFonts w:ascii="Times New Roman" w:hAnsi="Times New Roman" w:cs="Times New Roman"/>
                <w:sz w:val="24"/>
                <w:szCs w:val="24"/>
                <w:lang w:val="kk-KZ"/>
              </w:rPr>
              <w:t>7</w:t>
            </w:r>
          </w:p>
        </w:tc>
        <w:tc>
          <w:tcPr>
            <w:tcW w:w="5387" w:type="dxa"/>
          </w:tcPr>
          <w:p w:rsidR="00041BA2" w:rsidRDefault="00041BA2" w:rsidP="000A6927">
            <w:pPr>
              <w:rPr>
                <w:rFonts w:ascii="Times New Roman" w:hAnsi="Times New Roman" w:cs="Times New Roman"/>
                <w:sz w:val="24"/>
                <w:szCs w:val="24"/>
                <w:lang w:val="kk-KZ"/>
              </w:rPr>
            </w:pPr>
            <w:r>
              <w:rPr>
                <w:rFonts w:ascii="Times New Roman" w:hAnsi="Times New Roman" w:cs="Times New Roman"/>
                <w:sz w:val="24"/>
                <w:szCs w:val="24"/>
                <w:lang w:val="kk-KZ"/>
              </w:rPr>
              <w:t xml:space="preserve">ККО </w:t>
            </w:r>
            <w:r w:rsidRPr="003A43AA">
              <w:rPr>
                <w:rFonts w:ascii="Times New Roman" w:hAnsi="Times New Roman" w:cs="Times New Roman"/>
                <w:sz w:val="24"/>
                <w:szCs w:val="24"/>
                <w:lang w:val="kk-KZ"/>
              </w:rPr>
              <w:t>ұйымдастырған</w:t>
            </w:r>
            <w:r>
              <w:rPr>
                <w:rFonts w:ascii="Times New Roman" w:hAnsi="Times New Roman" w:cs="Times New Roman"/>
                <w:sz w:val="24"/>
                <w:szCs w:val="24"/>
                <w:lang w:val="kk-KZ"/>
              </w:rPr>
              <w:t xml:space="preserve"> «Конкурс тәлімі мол тәрбиеші» атты байқауы.</w:t>
            </w:r>
          </w:p>
        </w:tc>
        <w:tc>
          <w:tcPr>
            <w:tcW w:w="1842" w:type="dxa"/>
          </w:tcPr>
          <w:p w:rsidR="00041BA2" w:rsidRDefault="00041BA2" w:rsidP="000A6927">
            <w:pPr>
              <w:jc w:val="both"/>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2126" w:type="dxa"/>
          </w:tcPr>
          <w:p w:rsidR="00041BA2" w:rsidRDefault="00041BA2" w:rsidP="000A6927">
            <w:pPr>
              <w:rPr>
                <w:rFonts w:ascii="Times New Roman" w:hAnsi="Times New Roman" w:cs="Times New Roman"/>
                <w:sz w:val="24"/>
                <w:szCs w:val="24"/>
                <w:lang w:val="kk-KZ"/>
              </w:rPr>
            </w:pPr>
            <w:r w:rsidRPr="0009453C">
              <w:rPr>
                <w:rFonts w:ascii="Times New Roman" w:hAnsi="Times New Roman" w:cs="Times New Roman"/>
                <w:sz w:val="24"/>
                <w:szCs w:val="24"/>
                <w:lang w:val="kk-KZ"/>
              </w:rPr>
              <w:t>І дәрежелі</w:t>
            </w:r>
            <w:r>
              <w:rPr>
                <w:rFonts w:ascii="Times New Roman" w:hAnsi="Times New Roman" w:cs="Times New Roman"/>
                <w:sz w:val="24"/>
                <w:szCs w:val="24"/>
                <w:lang w:val="kk-KZ"/>
              </w:rPr>
              <w:t xml:space="preserve"> диплом-2</w:t>
            </w:r>
          </w:p>
        </w:tc>
      </w:tr>
      <w:tr w:rsidR="00041BA2" w:rsidRPr="003A43AA" w:rsidTr="000A6927">
        <w:tc>
          <w:tcPr>
            <w:tcW w:w="817" w:type="dxa"/>
          </w:tcPr>
          <w:p w:rsidR="00041BA2" w:rsidRDefault="00041BA2" w:rsidP="000A6927">
            <w:pPr>
              <w:rPr>
                <w:rFonts w:ascii="Times New Roman" w:hAnsi="Times New Roman" w:cs="Times New Roman"/>
                <w:sz w:val="24"/>
                <w:szCs w:val="24"/>
                <w:lang w:val="kk-KZ"/>
              </w:rPr>
            </w:pPr>
            <w:r>
              <w:rPr>
                <w:rFonts w:ascii="Times New Roman" w:hAnsi="Times New Roman" w:cs="Times New Roman"/>
                <w:sz w:val="24"/>
                <w:szCs w:val="24"/>
                <w:lang w:val="kk-KZ"/>
              </w:rPr>
              <w:t>8</w:t>
            </w:r>
          </w:p>
        </w:tc>
        <w:tc>
          <w:tcPr>
            <w:tcW w:w="5387" w:type="dxa"/>
          </w:tcPr>
          <w:p w:rsidR="00041BA2" w:rsidRPr="00E86ACD" w:rsidRDefault="00041BA2" w:rsidP="000A6927">
            <w:pPr>
              <w:rPr>
                <w:rFonts w:ascii="Times New Roman" w:hAnsi="Times New Roman" w:cs="Times New Roman"/>
                <w:sz w:val="24"/>
                <w:szCs w:val="24"/>
                <w:lang w:val="kk-KZ"/>
              </w:rPr>
            </w:pPr>
            <w:r>
              <w:rPr>
                <w:rFonts w:ascii="Times New Roman" w:hAnsi="Times New Roman" w:cs="Times New Roman"/>
                <w:sz w:val="24"/>
                <w:szCs w:val="24"/>
                <w:lang w:val="kk-KZ"/>
              </w:rPr>
              <w:t xml:space="preserve">«Жеті өнер» </w:t>
            </w:r>
            <w:r w:rsidRPr="00E86ACD">
              <w:rPr>
                <w:rFonts w:ascii="Times New Roman" w:hAnsi="Times New Roman" w:cs="Times New Roman"/>
                <w:sz w:val="24"/>
                <w:szCs w:val="24"/>
                <w:lang w:val="kk-KZ"/>
              </w:rPr>
              <w:t>VI</w:t>
            </w:r>
            <w:r>
              <w:rPr>
                <w:rFonts w:ascii="Times New Roman" w:hAnsi="Times New Roman" w:cs="Times New Roman"/>
                <w:sz w:val="24"/>
                <w:szCs w:val="24"/>
                <w:lang w:val="kk-KZ"/>
              </w:rPr>
              <w:t xml:space="preserve"> Халықаралық шығармашылық фестиваль-конкурсы</w:t>
            </w:r>
          </w:p>
        </w:tc>
        <w:tc>
          <w:tcPr>
            <w:tcW w:w="1842" w:type="dxa"/>
          </w:tcPr>
          <w:p w:rsidR="00041BA2" w:rsidRDefault="00041BA2" w:rsidP="000A6927">
            <w:pPr>
              <w:jc w:val="both"/>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2126" w:type="dxa"/>
          </w:tcPr>
          <w:p w:rsidR="00041BA2" w:rsidRPr="0009453C" w:rsidRDefault="00041BA2" w:rsidP="000A6927">
            <w:pPr>
              <w:rPr>
                <w:rFonts w:ascii="Times New Roman" w:hAnsi="Times New Roman" w:cs="Times New Roman"/>
                <w:sz w:val="24"/>
                <w:szCs w:val="24"/>
                <w:lang w:val="kk-KZ"/>
              </w:rPr>
            </w:pPr>
            <w:r>
              <w:rPr>
                <w:rFonts w:ascii="Times New Roman" w:hAnsi="Times New Roman" w:cs="Times New Roman"/>
                <w:sz w:val="24"/>
                <w:szCs w:val="24"/>
                <w:lang w:val="kk-KZ"/>
              </w:rPr>
              <w:t>Диплом – 1</w:t>
            </w:r>
          </w:p>
        </w:tc>
      </w:tr>
      <w:tr w:rsidR="00041BA2" w:rsidRPr="003A43AA" w:rsidTr="000A6927">
        <w:tc>
          <w:tcPr>
            <w:tcW w:w="817" w:type="dxa"/>
          </w:tcPr>
          <w:p w:rsidR="00041BA2" w:rsidRDefault="00041BA2" w:rsidP="000A6927">
            <w:pPr>
              <w:rPr>
                <w:rFonts w:ascii="Times New Roman" w:hAnsi="Times New Roman" w:cs="Times New Roman"/>
                <w:sz w:val="24"/>
                <w:szCs w:val="24"/>
                <w:lang w:val="kk-KZ"/>
              </w:rPr>
            </w:pPr>
            <w:r>
              <w:rPr>
                <w:rFonts w:ascii="Times New Roman" w:hAnsi="Times New Roman" w:cs="Times New Roman"/>
                <w:sz w:val="24"/>
                <w:szCs w:val="24"/>
                <w:lang w:val="kk-KZ"/>
              </w:rPr>
              <w:t>9</w:t>
            </w:r>
          </w:p>
        </w:tc>
        <w:tc>
          <w:tcPr>
            <w:tcW w:w="5387" w:type="dxa"/>
          </w:tcPr>
          <w:p w:rsidR="00041BA2" w:rsidRDefault="00041BA2" w:rsidP="000A6927">
            <w:pPr>
              <w:rPr>
                <w:rFonts w:ascii="Times New Roman" w:hAnsi="Times New Roman" w:cs="Times New Roman"/>
                <w:sz w:val="24"/>
                <w:szCs w:val="24"/>
                <w:lang w:val="kk-KZ"/>
              </w:rPr>
            </w:pPr>
            <w:r>
              <w:rPr>
                <w:rFonts w:ascii="Times New Roman" w:hAnsi="Times New Roman" w:cs="Times New Roman"/>
                <w:sz w:val="24"/>
                <w:szCs w:val="24"/>
                <w:lang w:val="kk-KZ"/>
              </w:rPr>
              <w:t>«ПОНИ» халықаралық байқауы</w:t>
            </w:r>
          </w:p>
        </w:tc>
        <w:tc>
          <w:tcPr>
            <w:tcW w:w="1842" w:type="dxa"/>
          </w:tcPr>
          <w:p w:rsidR="00041BA2" w:rsidRDefault="00041BA2" w:rsidP="000A6927">
            <w:pPr>
              <w:jc w:val="both"/>
              <w:rPr>
                <w:rFonts w:ascii="Times New Roman" w:hAnsi="Times New Roman" w:cs="Times New Roman"/>
                <w:sz w:val="24"/>
                <w:szCs w:val="24"/>
                <w:lang w:val="kk-KZ"/>
              </w:rPr>
            </w:pPr>
            <w:r>
              <w:rPr>
                <w:rFonts w:ascii="Times New Roman" w:hAnsi="Times New Roman" w:cs="Times New Roman"/>
                <w:sz w:val="24"/>
                <w:szCs w:val="24"/>
                <w:lang w:val="kk-KZ"/>
              </w:rPr>
              <w:t>11</w:t>
            </w:r>
          </w:p>
        </w:tc>
        <w:tc>
          <w:tcPr>
            <w:tcW w:w="2126" w:type="dxa"/>
          </w:tcPr>
          <w:p w:rsidR="00041BA2" w:rsidRPr="0009453C" w:rsidRDefault="00041BA2" w:rsidP="000A6927">
            <w:pPr>
              <w:pStyle w:val="a3"/>
              <w:rPr>
                <w:rFonts w:ascii="Times New Roman" w:hAnsi="Times New Roman" w:cs="Times New Roman"/>
                <w:sz w:val="24"/>
                <w:szCs w:val="24"/>
                <w:lang w:val="kk-KZ"/>
              </w:rPr>
            </w:pPr>
            <w:r>
              <w:rPr>
                <w:rFonts w:ascii="Times New Roman" w:hAnsi="Times New Roman" w:cs="Times New Roman"/>
                <w:sz w:val="24"/>
                <w:szCs w:val="24"/>
                <w:lang w:val="kk-KZ"/>
              </w:rPr>
              <w:t>Диплом – 11</w:t>
            </w:r>
          </w:p>
        </w:tc>
      </w:tr>
      <w:tr w:rsidR="00041BA2" w:rsidRPr="003A43AA" w:rsidTr="000A6927">
        <w:tc>
          <w:tcPr>
            <w:tcW w:w="817" w:type="dxa"/>
          </w:tcPr>
          <w:p w:rsidR="00041BA2" w:rsidRDefault="00041BA2" w:rsidP="000A6927">
            <w:pPr>
              <w:rPr>
                <w:rFonts w:ascii="Times New Roman" w:hAnsi="Times New Roman" w:cs="Times New Roman"/>
                <w:sz w:val="24"/>
                <w:szCs w:val="24"/>
                <w:lang w:val="kk-KZ"/>
              </w:rPr>
            </w:pPr>
            <w:r>
              <w:rPr>
                <w:rFonts w:ascii="Times New Roman" w:hAnsi="Times New Roman" w:cs="Times New Roman"/>
                <w:sz w:val="24"/>
                <w:szCs w:val="24"/>
                <w:lang w:val="kk-KZ"/>
              </w:rPr>
              <w:lastRenderedPageBreak/>
              <w:t>10</w:t>
            </w:r>
          </w:p>
        </w:tc>
        <w:tc>
          <w:tcPr>
            <w:tcW w:w="5387" w:type="dxa"/>
          </w:tcPr>
          <w:p w:rsidR="00041BA2" w:rsidRDefault="00041BA2" w:rsidP="000A6927">
            <w:pPr>
              <w:rPr>
                <w:rFonts w:ascii="Times New Roman" w:hAnsi="Times New Roman" w:cs="Times New Roman"/>
                <w:sz w:val="24"/>
                <w:szCs w:val="24"/>
                <w:lang w:val="kk-KZ"/>
              </w:rPr>
            </w:pPr>
            <w:r>
              <w:rPr>
                <w:rFonts w:ascii="Times New Roman" w:hAnsi="Times New Roman" w:cs="Times New Roman"/>
                <w:sz w:val="24"/>
                <w:szCs w:val="24"/>
                <w:lang w:val="kk-KZ"/>
              </w:rPr>
              <w:t>«Ұлттық онлайн олимпиадалар орталығы» ұйымдастырған халықаралық өнер байқауы</w:t>
            </w:r>
          </w:p>
        </w:tc>
        <w:tc>
          <w:tcPr>
            <w:tcW w:w="1842" w:type="dxa"/>
          </w:tcPr>
          <w:p w:rsidR="00041BA2" w:rsidRDefault="00041BA2" w:rsidP="000A6927">
            <w:pPr>
              <w:jc w:val="both"/>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2126" w:type="dxa"/>
          </w:tcPr>
          <w:p w:rsidR="00041BA2" w:rsidRPr="0009453C" w:rsidRDefault="00041BA2" w:rsidP="000A6927">
            <w:pPr>
              <w:pStyle w:val="a3"/>
              <w:rPr>
                <w:rFonts w:ascii="Times New Roman" w:hAnsi="Times New Roman" w:cs="Times New Roman"/>
                <w:sz w:val="24"/>
                <w:szCs w:val="24"/>
                <w:lang w:val="kk-KZ"/>
              </w:rPr>
            </w:pPr>
            <w:r>
              <w:rPr>
                <w:rFonts w:ascii="Times New Roman" w:hAnsi="Times New Roman" w:cs="Times New Roman"/>
                <w:sz w:val="24"/>
                <w:szCs w:val="24"/>
                <w:lang w:val="kk-KZ"/>
              </w:rPr>
              <w:t>Алғыс хат</w:t>
            </w:r>
          </w:p>
        </w:tc>
      </w:tr>
      <w:tr w:rsidR="00041BA2" w:rsidRPr="003A43AA" w:rsidTr="000A6927">
        <w:tc>
          <w:tcPr>
            <w:tcW w:w="817" w:type="dxa"/>
          </w:tcPr>
          <w:p w:rsidR="00041BA2" w:rsidRDefault="00041BA2" w:rsidP="000A6927">
            <w:pPr>
              <w:rPr>
                <w:rFonts w:ascii="Times New Roman" w:hAnsi="Times New Roman" w:cs="Times New Roman"/>
                <w:sz w:val="24"/>
                <w:szCs w:val="24"/>
                <w:lang w:val="kk-KZ"/>
              </w:rPr>
            </w:pPr>
            <w:r>
              <w:rPr>
                <w:rFonts w:ascii="Times New Roman" w:hAnsi="Times New Roman" w:cs="Times New Roman"/>
                <w:sz w:val="24"/>
                <w:szCs w:val="24"/>
                <w:lang w:val="kk-KZ"/>
              </w:rPr>
              <w:t>11</w:t>
            </w:r>
          </w:p>
        </w:tc>
        <w:tc>
          <w:tcPr>
            <w:tcW w:w="5387" w:type="dxa"/>
          </w:tcPr>
          <w:p w:rsidR="00041BA2" w:rsidRPr="00D01D6A" w:rsidRDefault="00041BA2" w:rsidP="000A6927">
            <w:pPr>
              <w:rPr>
                <w:rFonts w:ascii="Times New Roman" w:hAnsi="Times New Roman" w:cs="Times New Roman"/>
                <w:sz w:val="24"/>
                <w:szCs w:val="24"/>
                <w:lang w:val="kk-KZ"/>
              </w:rPr>
            </w:pPr>
            <w:r>
              <w:rPr>
                <w:rFonts w:ascii="Times New Roman" w:hAnsi="Times New Roman" w:cs="Times New Roman"/>
                <w:sz w:val="24"/>
                <w:szCs w:val="24"/>
                <w:lang w:val="kk-KZ"/>
              </w:rPr>
              <w:t>«</w:t>
            </w:r>
            <w:r>
              <w:rPr>
                <w:rFonts w:ascii="Times New Roman" w:hAnsi="Times New Roman" w:cs="Times New Roman"/>
                <w:sz w:val="24"/>
                <w:szCs w:val="24"/>
                <w:lang w:val="en-US"/>
              </w:rPr>
              <w:t>FESTIVAI KZ</w:t>
            </w:r>
            <w:r>
              <w:rPr>
                <w:rFonts w:ascii="Times New Roman" w:hAnsi="Times New Roman" w:cs="Times New Roman"/>
                <w:sz w:val="24"/>
                <w:szCs w:val="24"/>
                <w:lang w:val="kk-KZ"/>
              </w:rPr>
              <w:t>»</w:t>
            </w:r>
            <w:r>
              <w:rPr>
                <w:rFonts w:ascii="Times New Roman" w:hAnsi="Times New Roman" w:cs="Times New Roman"/>
                <w:sz w:val="24"/>
                <w:szCs w:val="24"/>
                <w:lang w:val="en-US"/>
              </w:rPr>
              <w:t xml:space="preserve"> </w:t>
            </w:r>
            <w:r>
              <w:rPr>
                <w:rFonts w:ascii="Times New Roman" w:hAnsi="Times New Roman" w:cs="Times New Roman"/>
                <w:sz w:val="24"/>
                <w:szCs w:val="24"/>
                <w:lang w:val="kk-KZ"/>
              </w:rPr>
              <w:t>халықаралық байқауы</w:t>
            </w:r>
          </w:p>
        </w:tc>
        <w:tc>
          <w:tcPr>
            <w:tcW w:w="1842" w:type="dxa"/>
          </w:tcPr>
          <w:p w:rsidR="00041BA2" w:rsidRDefault="00041BA2" w:rsidP="000A6927">
            <w:pPr>
              <w:jc w:val="both"/>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2126" w:type="dxa"/>
          </w:tcPr>
          <w:p w:rsidR="00041BA2" w:rsidRPr="0009453C" w:rsidRDefault="00041BA2" w:rsidP="000A6927">
            <w:pPr>
              <w:pStyle w:val="a3"/>
              <w:rPr>
                <w:rFonts w:ascii="Times New Roman" w:hAnsi="Times New Roman" w:cs="Times New Roman"/>
                <w:sz w:val="24"/>
                <w:szCs w:val="24"/>
                <w:lang w:val="kk-KZ"/>
              </w:rPr>
            </w:pPr>
            <w:r>
              <w:rPr>
                <w:rFonts w:ascii="Times New Roman" w:hAnsi="Times New Roman" w:cs="Times New Roman"/>
                <w:sz w:val="24"/>
                <w:szCs w:val="24"/>
                <w:lang w:val="kk-KZ"/>
              </w:rPr>
              <w:t>Құрмет грамотасы</w:t>
            </w:r>
          </w:p>
        </w:tc>
      </w:tr>
      <w:tr w:rsidR="00041BA2" w:rsidRPr="003A43AA" w:rsidTr="000A6927">
        <w:tc>
          <w:tcPr>
            <w:tcW w:w="817" w:type="dxa"/>
          </w:tcPr>
          <w:p w:rsidR="00041BA2" w:rsidRDefault="00041BA2" w:rsidP="000A6927">
            <w:pPr>
              <w:rPr>
                <w:rFonts w:ascii="Times New Roman" w:hAnsi="Times New Roman" w:cs="Times New Roman"/>
                <w:sz w:val="24"/>
                <w:szCs w:val="24"/>
                <w:lang w:val="kk-KZ"/>
              </w:rPr>
            </w:pPr>
            <w:r>
              <w:rPr>
                <w:rFonts w:ascii="Times New Roman" w:hAnsi="Times New Roman" w:cs="Times New Roman"/>
                <w:sz w:val="24"/>
                <w:szCs w:val="24"/>
                <w:lang w:val="kk-KZ"/>
              </w:rPr>
              <w:t>12</w:t>
            </w:r>
          </w:p>
        </w:tc>
        <w:tc>
          <w:tcPr>
            <w:tcW w:w="5387" w:type="dxa"/>
          </w:tcPr>
          <w:p w:rsidR="00041BA2" w:rsidRDefault="00041BA2" w:rsidP="000A6927">
            <w:pPr>
              <w:rPr>
                <w:rFonts w:ascii="Times New Roman" w:hAnsi="Times New Roman" w:cs="Times New Roman"/>
                <w:sz w:val="24"/>
                <w:szCs w:val="24"/>
                <w:lang w:val="kk-KZ"/>
              </w:rPr>
            </w:pPr>
            <w:r>
              <w:rPr>
                <w:rFonts w:ascii="Times New Roman" w:hAnsi="Times New Roman" w:cs="Times New Roman"/>
                <w:sz w:val="24"/>
                <w:szCs w:val="24"/>
                <w:lang w:val="kk-KZ"/>
              </w:rPr>
              <w:t xml:space="preserve">«Жеті өнер» </w:t>
            </w:r>
            <w:r w:rsidRPr="000E1DD1">
              <w:rPr>
                <w:rFonts w:ascii="Times New Roman" w:hAnsi="Times New Roman" w:cs="Times New Roman"/>
                <w:sz w:val="24"/>
                <w:szCs w:val="24"/>
                <w:lang w:val="kk-KZ"/>
              </w:rPr>
              <w:t xml:space="preserve">VI </w:t>
            </w:r>
            <w:r>
              <w:rPr>
                <w:rFonts w:ascii="Times New Roman" w:hAnsi="Times New Roman" w:cs="Times New Roman"/>
                <w:sz w:val="24"/>
                <w:szCs w:val="24"/>
                <w:lang w:val="kk-KZ"/>
              </w:rPr>
              <w:t>Халықаралық шығармашылық  фестиваль-конкурсы</w:t>
            </w:r>
          </w:p>
        </w:tc>
        <w:tc>
          <w:tcPr>
            <w:tcW w:w="1842" w:type="dxa"/>
          </w:tcPr>
          <w:p w:rsidR="00041BA2" w:rsidRDefault="00041BA2" w:rsidP="000A6927">
            <w:pPr>
              <w:jc w:val="both"/>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2126" w:type="dxa"/>
          </w:tcPr>
          <w:p w:rsidR="00041BA2" w:rsidRDefault="00041BA2" w:rsidP="000A6927">
            <w:pPr>
              <w:pStyle w:val="a3"/>
              <w:rPr>
                <w:rFonts w:ascii="Times New Roman" w:hAnsi="Times New Roman" w:cs="Times New Roman"/>
                <w:sz w:val="24"/>
                <w:szCs w:val="24"/>
                <w:lang w:val="kk-KZ"/>
              </w:rPr>
            </w:pPr>
            <w:r>
              <w:rPr>
                <w:rFonts w:ascii="Times New Roman" w:hAnsi="Times New Roman" w:cs="Times New Roman"/>
                <w:sz w:val="24"/>
                <w:szCs w:val="24"/>
                <w:lang w:val="kk-KZ"/>
              </w:rPr>
              <w:t>Құрмет грамотасы</w:t>
            </w:r>
          </w:p>
        </w:tc>
      </w:tr>
      <w:tr w:rsidR="00041BA2" w:rsidRPr="003A43AA" w:rsidTr="000A6927">
        <w:tc>
          <w:tcPr>
            <w:tcW w:w="817" w:type="dxa"/>
          </w:tcPr>
          <w:p w:rsidR="00041BA2" w:rsidRDefault="00041BA2" w:rsidP="000A6927">
            <w:pPr>
              <w:rPr>
                <w:rFonts w:ascii="Times New Roman" w:hAnsi="Times New Roman" w:cs="Times New Roman"/>
                <w:sz w:val="24"/>
                <w:szCs w:val="24"/>
                <w:lang w:val="kk-KZ"/>
              </w:rPr>
            </w:pPr>
            <w:r>
              <w:rPr>
                <w:rFonts w:ascii="Times New Roman" w:hAnsi="Times New Roman" w:cs="Times New Roman"/>
                <w:sz w:val="24"/>
                <w:szCs w:val="24"/>
                <w:lang w:val="kk-KZ"/>
              </w:rPr>
              <w:t>13</w:t>
            </w:r>
          </w:p>
        </w:tc>
        <w:tc>
          <w:tcPr>
            <w:tcW w:w="5387" w:type="dxa"/>
          </w:tcPr>
          <w:p w:rsidR="00041BA2" w:rsidRDefault="00041BA2" w:rsidP="000A6927">
            <w:pPr>
              <w:rPr>
                <w:rFonts w:ascii="Times New Roman" w:hAnsi="Times New Roman" w:cs="Times New Roman"/>
                <w:sz w:val="24"/>
                <w:szCs w:val="24"/>
                <w:lang w:val="kk-KZ"/>
              </w:rPr>
            </w:pPr>
            <w:r>
              <w:rPr>
                <w:rFonts w:ascii="Times New Roman" w:hAnsi="Times New Roman" w:cs="Times New Roman"/>
                <w:sz w:val="24"/>
                <w:szCs w:val="24"/>
                <w:lang w:val="kk-KZ"/>
              </w:rPr>
              <w:t>«Жеті өнер» шығармашылық орталығы ұйымдастырған «Наурыз айы туғанда!» І Халықаралық өнер мен білім фестиваль-конкурсы</w:t>
            </w:r>
          </w:p>
        </w:tc>
        <w:tc>
          <w:tcPr>
            <w:tcW w:w="1842" w:type="dxa"/>
          </w:tcPr>
          <w:p w:rsidR="00041BA2" w:rsidRDefault="00041BA2" w:rsidP="000A6927">
            <w:pPr>
              <w:jc w:val="both"/>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2126" w:type="dxa"/>
          </w:tcPr>
          <w:p w:rsidR="00041BA2" w:rsidRDefault="00041BA2" w:rsidP="000A6927">
            <w:pPr>
              <w:pStyle w:val="a3"/>
              <w:rPr>
                <w:rFonts w:ascii="Times New Roman" w:hAnsi="Times New Roman" w:cs="Times New Roman"/>
                <w:sz w:val="24"/>
                <w:szCs w:val="24"/>
                <w:lang w:val="kk-KZ"/>
              </w:rPr>
            </w:pPr>
            <w:r>
              <w:rPr>
                <w:rFonts w:ascii="Times New Roman" w:hAnsi="Times New Roman" w:cs="Times New Roman"/>
                <w:sz w:val="24"/>
                <w:szCs w:val="24"/>
                <w:lang w:val="kk-KZ"/>
              </w:rPr>
              <w:t>Құрмет грамотасы-1</w:t>
            </w:r>
          </w:p>
          <w:p w:rsidR="00041BA2" w:rsidRDefault="00041BA2" w:rsidP="000A6927">
            <w:pPr>
              <w:pStyle w:val="a3"/>
              <w:rPr>
                <w:rFonts w:ascii="Times New Roman" w:hAnsi="Times New Roman" w:cs="Times New Roman"/>
                <w:sz w:val="24"/>
                <w:szCs w:val="24"/>
                <w:lang w:val="kk-KZ"/>
              </w:rPr>
            </w:pPr>
            <w:r>
              <w:rPr>
                <w:rFonts w:ascii="Times New Roman" w:hAnsi="Times New Roman" w:cs="Times New Roman"/>
                <w:sz w:val="24"/>
                <w:szCs w:val="24"/>
                <w:lang w:val="kk-KZ"/>
              </w:rPr>
              <w:t>Алғыс хат - 1</w:t>
            </w:r>
          </w:p>
        </w:tc>
      </w:tr>
      <w:tr w:rsidR="00041BA2" w:rsidRPr="000E1DD1" w:rsidTr="000A6927">
        <w:tc>
          <w:tcPr>
            <w:tcW w:w="817" w:type="dxa"/>
          </w:tcPr>
          <w:p w:rsidR="00041BA2" w:rsidRDefault="00041BA2" w:rsidP="000A6927">
            <w:pPr>
              <w:rPr>
                <w:rFonts w:ascii="Times New Roman" w:hAnsi="Times New Roman" w:cs="Times New Roman"/>
                <w:sz w:val="24"/>
                <w:szCs w:val="24"/>
                <w:lang w:val="kk-KZ"/>
              </w:rPr>
            </w:pPr>
            <w:r>
              <w:rPr>
                <w:rFonts w:ascii="Times New Roman" w:hAnsi="Times New Roman" w:cs="Times New Roman"/>
                <w:sz w:val="24"/>
                <w:szCs w:val="24"/>
                <w:lang w:val="kk-KZ"/>
              </w:rPr>
              <w:t>14</w:t>
            </w:r>
          </w:p>
        </w:tc>
        <w:tc>
          <w:tcPr>
            <w:tcW w:w="5387" w:type="dxa"/>
          </w:tcPr>
          <w:p w:rsidR="00041BA2" w:rsidRDefault="00041BA2" w:rsidP="000A6927">
            <w:pPr>
              <w:rPr>
                <w:rFonts w:ascii="Times New Roman" w:hAnsi="Times New Roman" w:cs="Times New Roman"/>
                <w:sz w:val="24"/>
                <w:szCs w:val="24"/>
                <w:lang w:val="kk-KZ"/>
              </w:rPr>
            </w:pPr>
            <w:r>
              <w:rPr>
                <w:rFonts w:ascii="Times New Roman" w:hAnsi="Times New Roman" w:cs="Times New Roman"/>
                <w:sz w:val="24"/>
                <w:szCs w:val="24"/>
                <w:lang w:val="kk-KZ"/>
              </w:rPr>
              <w:t>«Жеті өнер» шығармашылық орталығы ұйымдастырған ІІІ Халықаралық рухани жаңғыру фестиваль-конкурсы</w:t>
            </w:r>
          </w:p>
        </w:tc>
        <w:tc>
          <w:tcPr>
            <w:tcW w:w="1842" w:type="dxa"/>
          </w:tcPr>
          <w:p w:rsidR="00041BA2" w:rsidRDefault="00041BA2" w:rsidP="000A6927">
            <w:pPr>
              <w:jc w:val="both"/>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2126" w:type="dxa"/>
          </w:tcPr>
          <w:p w:rsidR="00041BA2" w:rsidRDefault="00041BA2" w:rsidP="000A6927">
            <w:pPr>
              <w:pStyle w:val="a3"/>
              <w:rPr>
                <w:rFonts w:ascii="Times New Roman" w:hAnsi="Times New Roman" w:cs="Times New Roman"/>
                <w:sz w:val="24"/>
                <w:szCs w:val="24"/>
                <w:lang w:val="kk-KZ"/>
              </w:rPr>
            </w:pPr>
            <w:r>
              <w:rPr>
                <w:rFonts w:ascii="Times New Roman" w:hAnsi="Times New Roman" w:cs="Times New Roman"/>
                <w:sz w:val="24"/>
                <w:szCs w:val="24"/>
                <w:lang w:val="kk-KZ"/>
              </w:rPr>
              <w:t>Құрмет грамотасы-2</w:t>
            </w:r>
          </w:p>
        </w:tc>
      </w:tr>
    </w:tbl>
    <w:p w:rsidR="00041BA2" w:rsidRPr="00A722A8" w:rsidRDefault="00041BA2" w:rsidP="00041BA2">
      <w:pPr>
        <w:spacing w:after="0" w:line="240" w:lineRule="auto"/>
        <w:rPr>
          <w:rFonts w:ascii="Times New Roman" w:hAnsi="Times New Roman" w:cs="Times New Roman"/>
          <w:sz w:val="24"/>
          <w:szCs w:val="24"/>
          <w:lang w:val="kk-KZ"/>
        </w:rPr>
      </w:pPr>
    </w:p>
    <w:tbl>
      <w:tblPr>
        <w:tblStyle w:val="ad"/>
        <w:tblW w:w="0" w:type="auto"/>
        <w:tblLayout w:type="fixed"/>
        <w:tblLook w:val="04A0" w:firstRow="1" w:lastRow="0" w:firstColumn="1" w:lastColumn="0" w:noHBand="0" w:noVBand="1"/>
      </w:tblPr>
      <w:tblGrid>
        <w:gridCol w:w="817"/>
        <w:gridCol w:w="5387"/>
        <w:gridCol w:w="1842"/>
        <w:gridCol w:w="2127"/>
      </w:tblGrid>
      <w:tr w:rsidR="00041BA2" w:rsidRPr="000E1DD1" w:rsidTr="000A6927">
        <w:tc>
          <w:tcPr>
            <w:tcW w:w="10173" w:type="dxa"/>
            <w:gridSpan w:val="4"/>
          </w:tcPr>
          <w:p w:rsidR="00041BA2" w:rsidRPr="00A722A8" w:rsidRDefault="00041BA2" w:rsidP="000A6927">
            <w:pPr>
              <w:jc w:val="center"/>
              <w:rPr>
                <w:rFonts w:ascii="Times New Roman" w:hAnsi="Times New Roman" w:cs="Times New Roman"/>
                <w:b/>
                <w:i/>
                <w:sz w:val="24"/>
                <w:szCs w:val="24"/>
                <w:lang w:val="kk-KZ"/>
              </w:rPr>
            </w:pPr>
            <w:r w:rsidRPr="00A722A8">
              <w:rPr>
                <w:rFonts w:ascii="Times New Roman" w:hAnsi="Times New Roman" w:cs="Times New Roman"/>
                <w:b/>
                <w:i/>
                <w:sz w:val="24"/>
                <w:szCs w:val="24"/>
                <w:lang w:val="kk-KZ"/>
              </w:rPr>
              <w:t>Республикалық</w:t>
            </w:r>
          </w:p>
        </w:tc>
      </w:tr>
      <w:tr w:rsidR="00041BA2" w:rsidRPr="000E1DD1" w:rsidTr="000A6927">
        <w:tc>
          <w:tcPr>
            <w:tcW w:w="817" w:type="dxa"/>
          </w:tcPr>
          <w:p w:rsidR="00041BA2" w:rsidRPr="00A722A8" w:rsidRDefault="00041BA2" w:rsidP="000A6927">
            <w:pPr>
              <w:rPr>
                <w:rFonts w:ascii="Times New Roman" w:hAnsi="Times New Roman" w:cs="Times New Roman"/>
                <w:b/>
                <w:sz w:val="24"/>
                <w:szCs w:val="24"/>
                <w:lang w:val="kk-KZ"/>
              </w:rPr>
            </w:pPr>
            <w:r w:rsidRPr="00A722A8">
              <w:rPr>
                <w:rFonts w:ascii="Times New Roman" w:hAnsi="Times New Roman" w:cs="Times New Roman"/>
                <w:b/>
                <w:sz w:val="24"/>
                <w:szCs w:val="24"/>
                <w:lang w:val="kk-KZ"/>
              </w:rPr>
              <w:t>№</w:t>
            </w:r>
          </w:p>
        </w:tc>
        <w:tc>
          <w:tcPr>
            <w:tcW w:w="5387" w:type="dxa"/>
          </w:tcPr>
          <w:p w:rsidR="00041BA2" w:rsidRPr="00A722A8" w:rsidRDefault="00041BA2" w:rsidP="000A6927">
            <w:pPr>
              <w:rPr>
                <w:rFonts w:ascii="Times New Roman" w:hAnsi="Times New Roman" w:cs="Times New Roman"/>
                <w:b/>
                <w:sz w:val="24"/>
                <w:szCs w:val="24"/>
                <w:lang w:val="kk-KZ"/>
              </w:rPr>
            </w:pPr>
            <w:r w:rsidRPr="00A722A8">
              <w:rPr>
                <w:rFonts w:ascii="Times New Roman" w:hAnsi="Times New Roman" w:cs="Times New Roman"/>
                <w:b/>
                <w:sz w:val="24"/>
                <w:szCs w:val="24"/>
                <w:lang w:val="kk-KZ"/>
              </w:rPr>
              <w:t>Конкурс атауы</w:t>
            </w:r>
          </w:p>
        </w:tc>
        <w:tc>
          <w:tcPr>
            <w:tcW w:w="1842" w:type="dxa"/>
          </w:tcPr>
          <w:p w:rsidR="00041BA2" w:rsidRPr="00A722A8" w:rsidRDefault="00041BA2" w:rsidP="000A6927">
            <w:pPr>
              <w:rPr>
                <w:rFonts w:ascii="Times New Roman" w:hAnsi="Times New Roman" w:cs="Times New Roman"/>
                <w:b/>
                <w:sz w:val="24"/>
                <w:szCs w:val="24"/>
                <w:lang w:val="kk-KZ"/>
              </w:rPr>
            </w:pPr>
            <w:r w:rsidRPr="00A722A8">
              <w:rPr>
                <w:rFonts w:ascii="Times New Roman" w:hAnsi="Times New Roman" w:cs="Times New Roman"/>
                <w:b/>
                <w:sz w:val="24"/>
                <w:szCs w:val="24"/>
                <w:lang w:val="kk-KZ"/>
              </w:rPr>
              <w:t>Қатысушылар саны</w:t>
            </w:r>
          </w:p>
        </w:tc>
        <w:tc>
          <w:tcPr>
            <w:tcW w:w="2127" w:type="dxa"/>
          </w:tcPr>
          <w:p w:rsidR="00041BA2" w:rsidRPr="00A722A8" w:rsidRDefault="00041BA2" w:rsidP="000A6927">
            <w:pPr>
              <w:rPr>
                <w:rFonts w:ascii="Times New Roman" w:hAnsi="Times New Roman" w:cs="Times New Roman"/>
                <w:b/>
                <w:sz w:val="24"/>
                <w:szCs w:val="24"/>
                <w:lang w:val="kk-KZ"/>
              </w:rPr>
            </w:pPr>
            <w:r w:rsidRPr="00A722A8">
              <w:rPr>
                <w:rFonts w:ascii="Times New Roman" w:hAnsi="Times New Roman" w:cs="Times New Roman"/>
                <w:b/>
                <w:sz w:val="24"/>
                <w:szCs w:val="24"/>
                <w:lang w:val="kk-KZ"/>
              </w:rPr>
              <w:t>Жүлделі орындар</w:t>
            </w:r>
          </w:p>
        </w:tc>
      </w:tr>
      <w:tr w:rsidR="00041BA2" w:rsidRPr="00B87B3F" w:rsidTr="000A6927">
        <w:tc>
          <w:tcPr>
            <w:tcW w:w="817" w:type="dxa"/>
          </w:tcPr>
          <w:p w:rsidR="00041BA2" w:rsidRPr="00A722A8" w:rsidRDefault="00041BA2" w:rsidP="000A6927">
            <w:pPr>
              <w:rPr>
                <w:rFonts w:ascii="Times New Roman" w:hAnsi="Times New Roman" w:cs="Times New Roman"/>
                <w:sz w:val="24"/>
                <w:szCs w:val="24"/>
                <w:lang w:val="kk-KZ"/>
              </w:rPr>
            </w:pPr>
            <w:r w:rsidRPr="00A722A8">
              <w:rPr>
                <w:rFonts w:ascii="Times New Roman" w:hAnsi="Times New Roman" w:cs="Times New Roman"/>
                <w:sz w:val="24"/>
                <w:szCs w:val="24"/>
                <w:lang w:val="kk-KZ"/>
              </w:rPr>
              <w:t>1</w:t>
            </w:r>
          </w:p>
        </w:tc>
        <w:tc>
          <w:tcPr>
            <w:tcW w:w="5387" w:type="dxa"/>
          </w:tcPr>
          <w:p w:rsidR="00041BA2" w:rsidRDefault="00041BA2" w:rsidP="000A6927">
            <w:pPr>
              <w:jc w:val="both"/>
              <w:rPr>
                <w:rFonts w:ascii="Times New Roman" w:hAnsi="Times New Roman" w:cs="Times New Roman"/>
                <w:sz w:val="24"/>
                <w:szCs w:val="24"/>
                <w:lang w:val="kk-KZ"/>
              </w:rPr>
            </w:pPr>
            <w:r w:rsidRPr="00094040">
              <w:rPr>
                <w:rFonts w:ascii="Times New Roman" w:hAnsi="Times New Roman" w:cs="Times New Roman"/>
                <w:sz w:val="24"/>
                <w:szCs w:val="24"/>
                <w:lang w:val="kk-KZ"/>
              </w:rPr>
              <w:t>Ustaz tilegi ғылыми-әдістемелік орталығы</w:t>
            </w:r>
            <w:r>
              <w:rPr>
                <w:rFonts w:ascii="Times New Roman" w:hAnsi="Times New Roman" w:cs="Times New Roman"/>
                <w:sz w:val="24"/>
                <w:szCs w:val="24"/>
                <w:lang w:val="kk-KZ"/>
              </w:rPr>
              <w:t xml:space="preserve"> ұйымдастырған тәрбиешілер арасындағы блиц-турнир</w:t>
            </w:r>
          </w:p>
          <w:p w:rsidR="00041BA2" w:rsidRPr="0009453C" w:rsidRDefault="00041BA2" w:rsidP="000A6927">
            <w:pPr>
              <w:jc w:val="both"/>
              <w:rPr>
                <w:rFonts w:ascii="Times New Roman" w:hAnsi="Times New Roman" w:cs="Times New Roman"/>
                <w:sz w:val="24"/>
                <w:szCs w:val="24"/>
                <w:lang w:val="kk-KZ"/>
              </w:rPr>
            </w:pPr>
          </w:p>
        </w:tc>
        <w:tc>
          <w:tcPr>
            <w:tcW w:w="1842" w:type="dxa"/>
          </w:tcPr>
          <w:p w:rsidR="00041BA2" w:rsidRPr="0009453C" w:rsidRDefault="00041BA2" w:rsidP="000A6927">
            <w:pPr>
              <w:rPr>
                <w:rFonts w:ascii="Times New Roman" w:hAnsi="Times New Roman" w:cs="Times New Roman"/>
                <w:sz w:val="24"/>
                <w:szCs w:val="24"/>
                <w:lang w:val="kk-KZ"/>
              </w:rPr>
            </w:pPr>
            <w:r>
              <w:rPr>
                <w:rFonts w:ascii="Times New Roman" w:hAnsi="Times New Roman" w:cs="Times New Roman"/>
                <w:sz w:val="24"/>
                <w:szCs w:val="24"/>
                <w:lang w:val="kk-KZ"/>
              </w:rPr>
              <w:t>10</w:t>
            </w:r>
          </w:p>
        </w:tc>
        <w:tc>
          <w:tcPr>
            <w:tcW w:w="2127" w:type="dxa"/>
          </w:tcPr>
          <w:p w:rsidR="00041BA2" w:rsidRDefault="00041BA2" w:rsidP="000A6927">
            <w:pPr>
              <w:pStyle w:val="a3"/>
              <w:rPr>
                <w:rFonts w:ascii="Times New Roman" w:hAnsi="Times New Roman" w:cs="Times New Roman"/>
                <w:sz w:val="24"/>
                <w:szCs w:val="24"/>
                <w:lang w:val="kk-KZ"/>
              </w:rPr>
            </w:pPr>
            <w:r>
              <w:rPr>
                <w:rFonts w:ascii="Times New Roman" w:hAnsi="Times New Roman" w:cs="Times New Roman"/>
                <w:sz w:val="24"/>
                <w:szCs w:val="24"/>
                <w:lang w:val="kk-KZ"/>
              </w:rPr>
              <w:t>І дәрежелі</w:t>
            </w:r>
            <w:r w:rsidRPr="0009453C">
              <w:rPr>
                <w:rFonts w:ascii="Times New Roman" w:hAnsi="Times New Roman" w:cs="Times New Roman"/>
                <w:sz w:val="24"/>
                <w:szCs w:val="24"/>
                <w:lang w:val="kk-KZ"/>
              </w:rPr>
              <w:t>-</w:t>
            </w:r>
            <w:r>
              <w:rPr>
                <w:rFonts w:ascii="Times New Roman" w:hAnsi="Times New Roman" w:cs="Times New Roman"/>
                <w:sz w:val="24"/>
                <w:szCs w:val="24"/>
                <w:lang w:val="kk-KZ"/>
              </w:rPr>
              <w:t>3</w:t>
            </w:r>
          </w:p>
          <w:p w:rsidR="00041BA2" w:rsidRPr="0009453C" w:rsidRDefault="00041BA2" w:rsidP="000A6927">
            <w:pPr>
              <w:pStyle w:val="a3"/>
              <w:rPr>
                <w:rFonts w:ascii="Times New Roman" w:hAnsi="Times New Roman" w:cs="Times New Roman"/>
                <w:sz w:val="24"/>
                <w:szCs w:val="24"/>
                <w:lang w:val="kk-KZ"/>
              </w:rPr>
            </w:pPr>
            <w:r w:rsidRPr="0009453C">
              <w:rPr>
                <w:rFonts w:ascii="Times New Roman" w:hAnsi="Times New Roman" w:cs="Times New Roman"/>
                <w:sz w:val="24"/>
                <w:szCs w:val="24"/>
                <w:lang w:val="kk-KZ"/>
              </w:rPr>
              <w:t>ІІ</w:t>
            </w:r>
            <w:r>
              <w:rPr>
                <w:rFonts w:ascii="Times New Roman" w:hAnsi="Times New Roman" w:cs="Times New Roman"/>
                <w:sz w:val="24"/>
                <w:szCs w:val="24"/>
                <w:lang w:val="kk-KZ"/>
              </w:rPr>
              <w:t xml:space="preserve"> дәрежелі-5</w:t>
            </w:r>
          </w:p>
          <w:p w:rsidR="00041BA2" w:rsidRPr="0009453C" w:rsidRDefault="00041BA2" w:rsidP="000A6927">
            <w:pPr>
              <w:pStyle w:val="a3"/>
              <w:rPr>
                <w:rFonts w:ascii="Times New Roman" w:hAnsi="Times New Roman" w:cs="Times New Roman"/>
                <w:sz w:val="24"/>
                <w:szCs w:val="24"/>
                <w:lang w:val="kk-KZ"/>
              </w:rPr>
            </w:pPr>
            <w:r>
              <w:rPr>
                <w:rFonts w:ascii="Times New Roman" w:hAnsi="Times New Roman" w:cs="Times New Roman"/>
                <w:sz w:val="24"/>
                <w:szCs w:val="24"/>
                <w:lang w:val="kk-KZ"/>
              </w:rPr>
              <w:t>ІІІ дәрежелі-2</w:t>
            </w:r>
          </w:p>
        </w:tc>
      </w:tr>
      <w:tr w:rsidR="00041BA2" w:rsidRPr="00A722A8" w:rsidTr="000A6927">
        <w:tc>
          <w:tcPr>
            <w:tcW w:w="817" w:type="dxa"/>
          </w:tcPr>
          <w:p w:rsidR="00041BA2" w:rsidRPr="00A722A8" w:rsidRDefault="00041BA2" w:rsidP="000A6927">
            <w:pPr>
              <w:rPr>
                <w:rFonts w:ascii="Times New Roman" w:hAnsi="Times New Roman" w:cs="Times New Roman"/>
                <w:sz w:val="24"/>
                <w:szCs w:val="24"/>
                <w:lang w:val="kk-KZ"/>
              </w:rPr>
            </w:pPr>
            <w:r w:rsidRPr="00A722A8">
              <w:rPr>
                <w:rFonts w:ascii="Times New Roman" w:hAnsi="Times New Roman" w:cs="Times New Roman"/>
                <w:sz w:val="24"/>
                <w:szCs w:val="24"/>
                <w:lang w:val="kk-KZ"/>
              </w:rPr>
              <w:t>2</w:t>
            </w:r>
          </w:p>
        </w:tc>
        <w:tc>
          <w:tcPr>
            <w:tcW w:w="5387" w:type="dxa"/>
          </w:tcPr>
          <w:p w:rsidR="00041BA2" w:rsidRPr="0009453C" w:rsidRDefault="00041BA2" w:rsidP="000A6927">
            <w:pPr>
              <w:jc w:val="both"/>
              <w:rPr>
                <w:rFonts w:ascii="Times New Roman" w:hAnsi="Times New Roman" w:cs="Times New Roman"/>
                <w:sz w:val="24"/>
                <w:szCs w:val="24"/>
                <w:lang w:val="kk-KZ"/>
              </w:rPr>
            </w:pPr>
            <w:r w:rsidRPr="00094040">
              <w:rPr>
                <w:rFonts w:ascii="Times New Roman" w:hAnsi="Times New Roman" w:cs="Times New Roman"/>
                <w:sz w:val="24"/>
                <w:szCs w:val="24"/>
                <w:lang w:val="kk-KZ"/>
              </w:rPr>
              <w:t>Ustaz tilegi ғылыми-әдістемелік орталығы</w:t>
            </w:r>
            <w:r>
              <w:rPr>
                <w:rFonts w:ascii="Times New Roman" w:hAnsi="Times New Roman" w:cs="Times New Roman"/>
                <w:sz w:val="24"/>
                <w:szCs w:val="24"/>
                <w:lang w:val="kk-KZ"/>
              </w:rPr>
              <w:t xml:space="preserve"> ұйымдастырған дене шынықтыру пәнінен ұстаздар арасындағы блиц-турнир</w:t>
            </w:r>
          </w:p>
        </w:tc>
        <w:tc>
          <w:tcPr>
            <w:tcW w:w="1842" w:type="dxa"/>
          </w:tcPr>
          <w:p w:rsidR="00041BA2" w:rsidRPr="0009453C" w:rsidRDefault="00041BA2" w:rsidP="000A6927">
            <w:pPr>
              <w:rPr>
                <w:rFonts w:ascii="Times New Roman" w:hAnsi="Times New Roman" w:cs="Times New Roman"/>
                <w:sz w:val="24"/>
                <w:szCs w:val="24"/>
                <w:lang w:val="kk-KZ"/>
              </w:rPr>
            </w:pPr>
            <w:r w:rsidRPr="0009453C">
              <w:rPr>
                <w:rFonts w:ascii="Times New Roman" w:hAnsi="Times New Roman" w:cs="Times New Roman"/>
                <w:sz w:val="24"/>
                <w:szCs w:val="24"/>
                <w:lang w:val="kk-KZ"/>
              </w:rPr>
              <w:t>1</w:t>
            </w:r>
          </w:p>
        </w:tc>
        <w:tc>
          <w:tcPr>
            <w:tcW w:w="2127" w:type="dxa"/>
          </w:tcPr>
          <w:p w:rsidR="00041BA2" w:rsidRPr="0009453C" w:rsidRDefault="00041BA2" w:rsidP="000A6927">
            <w:pPr>
              <w:pStyle w:val="a3"/>
              <w:rPr>
                <w:rFonts w:ascii="Times New Roman" w:hAnsi="Times New Roman" w:cs="Times New Roman"/>
                <w:sz w:val="24"/>
                <w:szCs w:val="24"/>
                <w:lang w:val="kk-KZ"/>
              </w:rPr>
            </w:pPr>
            <w:r>
              <w:rPr>
                <w:rFonts w:ascii="Times New Roman" w:hAnsi="Times New Roman" w:cs="Times New Roman"/>
                <w:sz w:val="24"/>
                <w:szCs w:val="24"/>
                <w:lang w:val="kk-KZ"/>
              </w:rPr>
              <w:t>ІІІ дәрежелі диплом</w:t>
            </w:r>
          </w:p>
        </w:tc>
      </w:tr>
      <w:tr w:rsidR="00041BA2" w:rsidRPr="00A722A8" w:rsidTr="000A6927">
        <w:tc>
          <w:tcPr>
            <w:tcW w:w="817" w:type="dxa"/>
          </w:tcPr>
          <w:p w:rsidR="00041BA2" w:rsidRPr="00A722A8" w:rsidRDefault="00041BA2" w:rsidP="000A6927">
            <w:pPr>
              <w:rPr>
                <w:rFonts w:ascii="Times New Roman" w:hAnsi="Times New Roman" w:cs="Times New Roman"/>
                <w:sz w:val="24"/>
                <w:szCs w:val="24"/>
                <w:lang w:val="kk-KZ"/>
              </w:rPr>
            </w:pPr>
            <w:r w:rsidRPr="00A722A8">
              <w:rPr>
                <w:rFonts w:ascii="Times New Roman" w:hAnsi="Times New Roman" w:cs="Times New Roman"/>
                <w:sz w:val="24"/>
                <w:szCs w:val="24"/>
                <w:lang w:val="kk-KZ"/>
              </w:rPr>
              <w:t>3</w:t>
            </w:r>
          </w:p>
        </w:tc>
        <w:tc>
          <w:tcPr>
            <w:tcW w:w="5387" w:type="dxa"/>
          </w:tcPr>
          <w:p w:rsidR="00041BA2" w:rsidRPr="00186AEE" w:rsidRDefault="00041BA2" w:rsidP="000A6927">
            <w:pPr>
              <w:rPr>
                <w:rFonts w:ascii="Times New Roman" w:hAnsi="Times New Roman" w:cs="Times New Roman"/>
                <w:sz w:val="24"/>
                <w:szCs w:val="24"/>
                <w:lang w:val="kk-KZ"/>
              </w:rPr>
            </w:pPr>
            <w:r w:rsidRPr="00094040">
              <w:rPr>
                <w:rFonts w:ascii="Times New Roman" w:hAnsi="Times New Roman" w:cs="Times New Roman"/>
                <w:sz w:val="24"/>
                <w:szCs w:val="24"/>
                <w:lang w:val="kk-KZ"/>
              </w:rPr>
              <w:t>Ustaz tilegi ғылыми-әдістемелік орталығы</w:t>
            </w:r>
            <w:r>
              <w:rPr>
                <w:rFonts w:ascii="Times New Roman" w:hAnsi="Times New Roman" w:cs="Times New Roman"/>
                <w:sz w:val="24"/>
                <w:szCs w:val="24"/>
                <w:lang w:val="kk-KZ"/>
              </w:rPr>
              <w:t xml:space="preserve"> ұйымдастырған ұстаздар арасындағы «</w:t>
            </w:r>
            <w:r w:rsidRPr="00BD5534">
              <w:rPr>
                <w:rFonts w:ascii="Times New Roman" w:hAnsi="Times New Roman" w:cs="Times New Roman"/>
                <w:sz w:val="24"/>
                <w:szCs w:val="24"/>
                <w:lang w:val="kk-KZ"/>
              </w:rPr>
              <w:t xml:space="preserve">Smart </w:t>
            </w:r>
            <w:r>
              <w:rPr>
                <w:rFonts w:ascii="Times New Roman" w:hAnsi="Times New Roman" w:cs="Times New Roman"/>
                <w:sz w:val="24"/>
                <w:szCs w:val="24"/>
                <w:lang w:val="kk-KZ"/>
              </w:rPr>
              <w:t>педагог» байқауы</w:t>
            </w:r>
          </w:p>
        </w:tc>
        <w:tc>
          <w:tcPr>
            <w:tcW w:w="1842" w:type="dxa"/>
          </w:tcPr>
          <w:p w:rsidR="00041BA2" w:rsidRPr="0009453C" w:rsidRDefault="00041BA2" w:rsidP="000A6927">
            <w:pP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2127" w:type="dxa"/>
          </w:tcPr>
          <w:p w:rsidR="00041BA2" w:rsidRPr="0009453C" w:rsidRDefault="00041BA2" w:rsidP="000A6927">
            <w:pPr>
              <w:pStyle w:val="a3"/>
              <w:rPr>
                <w:rFonts w:ascii="Times New Roman" w:hAnsi="Times New Roman" w:cs="Times New Roman"/>
                <w:sz w:val="24"/>
                <w:szCs w:val="24"/>
                <w:lang w:val="kk-KZ"/>
              </w:rPr>
            </w:pPr>
            <w:r>
              <w:rPr>
                <w:rFonts w:ascii="Times New Roman" w:hAnsi="Times New Roman" w:cs="Times New Roman"/>
                <w:sz w:val="24"/>
                <w:szCs w:val="24"/>
                <w:lang w:val="kk-KZ"/>
              </w:rPr>
              <w:t>ІІ дәрежелі диплом</w:t>
            </w:r>
          </w:p>
        </w:tc>
      </w:tr>
      <w:tr w:rsidR="00041BA2" w:rsidRPr="00A722A8" w:rsidTr="000A6927">
        <w:tc>
          <w:tcPr>
            <w:tcW w:w="817" w:type="dxa"/>
          </w:tcPr>
          <w:p w:rsidR="00041BA2" w:rsidRPr="00A722A8" w:rsidRDefault="00041BA2" w:rsidP="000A6927">
            <w:pPr>
              <w:rPr>
                <w:rFonts w:ascii="Times New Roman" w:hAnsi="Times New Roman" w:cs="Times New Roman"/>
                <w:sz w:val="24"/>
                <w:szCs w:val="24"/>
                <w:lang w:val="kk-KZ"/>
              </w:rPr>
            </w:pPr>
            <w:r w:rsidRPr="00A722A8">
              <w:rPr>
                <w:rFonts w:ascii="Times New Roman" w:hAnsi="Times New Roman" w:cs="Times New Roman"/>
                <w:sz w:val="24"/>
                <w:szCs w:val="24"/>
                <w:lang w:val="kk-KZ"/>
              </w:rPr>
              <w:t>4</w:t>
            </w:r>
          </w:p>
        </w:tc>
        <w:tc>
          <w:tcPr>
            <w:tcW w:w="5387" w:type="dxa"/>
          </w:tcPr>
          <w:p w:rsidR="00041BA2" w:rsidRPr="0009453C" w:rsidRDefault="00041BA2" w:rsidP="000A6927">
            <w:pPr>
              <w:rPr>
                <w:rFonts w:ascii="Times New Roman" w:hAnsi="Times New Roman" w:cs="Times New Roman"/>
                <w:sz w:val="24"/>
                <w:szCs w:val="24"/>
                <w:lang w:val="kk-KZ"/>
              </w:rPr>
            </w:pPr>
            <w:r w:rsidRPr="00094040">
              <w:rPr>
                <w:rFonts w:ascii="Times New Roman" w:hAnsi="Times New Roman" w:cs="Times New Roman"/>
                <w:sz w:val="24"/>
                <w:szCs w:val="24"/>
                <w:lang w:val="kk-KZ"/>
              </w:rPr>
              <w:t>Ustaz tilegi ғылыми-әдістемелік орталығы</w:t>
            </w:r>
            <w:r>
              <w:rPr>
                <w:rFonts w:ascii="Times New Roman" w:hAnsi="Times New Roman" w:cs="Times New Roman"/>
                <w:sz w:val="24"/>
                <w:szCs w:val="24"/>
                <w:lang w:val="kk-KZ"/>
              </w:rPr>
              <w:t xml:space="preserve"> ұйымдастырған «Шебер</w:t>
            </w:r>
            <w:r w:rsidRPr="00BD5534">
              <w:rPr>
                <w:rFonts w:ascii="Times New Roman" w:hAnsi="Times New Roman" w:cs="Times New Roman"/>
                <w:sz w:val="24"/>
                <w:szCs w:val="24"/>
                <w:lang w:val="kk-KZ"/>
              </w:rPr>
              <w:t xml:space="preserve"> </w:t>
            </w:r>
            <w:r>
              <w:rPr>
                <w:rFonts w:ascii="Times New Roman" w:hAnsi="Times New Roman" w:cs="Times New Roman"/>
                <w:sz w:val="24"/>
                <w:szCs w:val="24"/>
                <w:lang w:val="kk-KZ"/>
              </w:rPr>
              <w:t>педагог» байқауы</w:t>
            </w:r>
          </w:p>
        </w:tc>
        <w:tc>
          <w:tcPr>
            <w:tcW w:w="1842" w:type="dxa"/>
          </w:tcPr>
          <w:p w:rsidR="00041BA2" w:rsidRPr="0009453C" w:rsidRDefault="00041BA2" w:rsidP="000A6927">
            <w:pP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2127" w:type="dxa"/>
          </w:tcPr>
          <w:p w:rsidR="00041BA2" w:rsidRPr="0009453C" w:rsidRDefault="00041BA2" w:rsidP="000A6927">
            <w:pPr>
              <w:rPr>
                <w:rFonts w:ascii="Times New Roman" w:hAnsi="Times New Roman" w:cs="Times New Roman"/>
                <w:sz w:val="24"/>
                <w:szCs w:val="24"/>
                <w:lang w:val="kk-KZ"/>
              </w:rPr>
            </w:pPr>
            <w:r>
              <w:rPr>
                <w:rFonts w:ascii="Times New Roman" w:hAnsi="Times New Roman" w:cs="Times New Roman"/>
                <w:sz w:val="24"/>
                <w:szCs w:val="24"/>
                <w:lang w:val="kk-KZ"/>
              </w:rPr>
              <w:t>ІІІ дәрежелі диплом</w:t>
            </w:r>
          </w:p>
        </w:tc>
      </w:tr>
      <w:tr w:rsidR="00041BA2" w:rsidRPr="00B87B3F" w:rsidTr="000A6927">
        <w:tc>
          <w:tcPr>
            <w:tcW w:w="817" w:type="dxa"/>
          </w:tcPr>
          <w:p w:rsidR="00041BA2" w:rsidRPr="00A722A8" w:rsidRDefault="00041BA2" w:rsidP="000A6927">
            <w:pPr>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5387" w:type="dxa"/>
          </w:tcPr>
          <w:p w:rsidR="00041BA2" w:rsidRPr="0009453C" w:rsidRDefault="00041BA2" w:rsidP="000A6927">
            <w:pPr>
              <w:rPr>
                <w:rFonts w:ascii="Times New Roman" w:hAnsi="Times New Roman" w:cs="Times New Roman"/>
                <w:sz w:val="24"/>
                <w:szCs w:val="24"/>
                <w:lang w:val="kk-KZ"/>
              </w:rPr>
            </w:pPr>
            <w:r w:rsidRPr="0009453C">
              <w:rPr>
                <w:rFonts w:ascii="Times New Roman" w:hAnsi="Times New Roman" w:cs="Times New Roman"/>
                <w:sz w:val="24"/>
                <w:szCs w:val="24"/>
                <w:lang w:val="kk-KZ"/>
              </w:rPr>
              <w:t>«ZIAT» ҒӘО ұйымдаст</w:t>
            </w:r>
            <w:r>
              <w:rPr>
                <w:rFonts w:ascii="Times New Roman" w:hAnsi="Times New Roman" w:cs="Times New Roman"/>
                <w:sz w:val="24"/>
                <w:szCs w:val="24"/>
                <w:lang w:val="kk-KZ"/>
              </w:rPr>
              <w:t>ырған</w:t>
            </w:r>
            <w:r w:rsidRPr="0009453C">
              <w:rPr>
                <w:rFonts w:ascii="Times New Roman" w:hAnsi="Times New Roman" w:cs="Times New Roman"/>
                <w:sz w:val="24"/>
                <w:szCs w:val="24"/>
                <w:lang w:val="kk-KZ"/>
              </w:rPr>
              <w:t xml:space="preserve"> «</w:t>
            </w:r>
            <w:r>
              <w:rPr>
                <w:rFonts w:ascii="Times New Roman" w:hAnsi="Times New Roman" w:cs="Times New Roman"/>
                <w:sz w:val="24"/>
                <w:szCs w:val="24"/>
                <w:lang w:val="kk-KZ"/>
              </w:rPr>
              <w:t>Үздік ашық сабақ</w:t>
            </w:r>
            <w:r w:rsidRPr="0009453C">
              <w:rPr>
                <w:rFonts w:ascii="Times New Roman" w:hAnsi="Times New Roman" w:cs="Times New Roman"/>
                <w:sz w:val="24"/>
                <w:szCs w:val="24"/>
                <w:lang w:val="kk-KZ"/>
              </w:rPr>
              <w:t>»</w:t>
            </w:r>
            <w:r>
              <w:rPr>
                <w:rFonts w:ascii="Times New Roman" w:hAnsi="Times New Roman" w:cs="Times New Roman"/>
                <w:sz w:val="24"/>
                <w:szCs w:val="24"/>
                <w:lang w:val="kk-KZ"/>
              </w:rPr>
              <w:t xml:space="preserve"> атты республикалық сайысы</w:t>
            </w:r>
          </w:p>
        </w:tc>
        <w:tc>
          <w:tcPr>
            <w:tcW w:w="1842" w:type="dxa"/>
          </w:tcPr>
          <w:p w:rsidR="00041BA2" w:rsidRPr="0009453C" w:rsidRDefault="00041BA2" w:rsidP="000A6927">
            <w:pPr>
              <w:rPr>
                <w:rFonts w:ascii="Times New Roman" w:hAnsi="Times New Roman" w:cs="Times New Roman"/>
                <w:sz w:val="24"/>
                <w:szCs w:val="24"/>
                <w:lang w:val="kk-KZ"/>
              </w:rPr>
            </w:pPr>
            <w:r>
              <w:rPr>
                <w:rFonts w:ascii="Times New Roman" w:hAnsi="Times New Roman" w:cs="Times New Roman"/>
                <w:sz w:val="24"/>
                <w:szCs w:val="24"/>
                <w:lang w:val="kk-KZ"/>
              </w:rPr>
              <w:t>12</w:t>
            </w:r>
          </w:p>
        </w:tc>
        <w:tc>
          <w:tcPr>
            <w:tcW w:w="2127" w:type="dxa"/>
          </w:tcPr>
          <w:p w:rsidR="00041BA2" w:rsidRDefault="00041BA2" w:rsidP="000A6927">
            <w:pPr>
              <w:pStyle w:val="a3"/>
              <w:rPr>
                <w:rFonts w:ascii="Times New Roman" w:hAnsi="Times New Roman" w:cs="Times New Roman"/>
                <w:sz w:val="24"/>
                <w:szCs w:val="24"/>
                <w:lang w:val="kk-KZ"/>
              </w:rPr>
            </w:pPr>
            <w:r>
              <w:rPr>
                <w:rFonts w:ascii="Times New Roman" w:hAnsi="Times New Roman" w:cs="Times New Roman"/>
                <w:sz w:val="24"/>
                <w:szCs w:val="24"/>
                <w:lang w:val="kk-KZ"/>
              </w:rPr>
              <w:t>І орын</w:t>
            </w:r>
            <w:r w:rsidRPr="0009453C">
              <w:rPr>
                <w:rFonts w:ascii="Times New Roman" w:hAnsi="Times New Roman" w:cs="Times New Roman"/>
                <w:sz w:val="24"/>
                <w:szCs w:val="24"/>
                <w:lang w:val="kk-KZ"/>
              </w:rPr>
              <w:t>-</w:t>
            </w:r>
            <w:r>
              <w:rPr>
                <w:rFonts w:ascii="Times New Roman" w:hAnsi="Times New Roman" w:cs="Times New Roman"/>
                <w:sz w:val="24"/>
                <w:szCs w:val="24"/>
                <w:lang w:val="kk-KZ"/>
              </w:rPr>
              <w:t>1</w:t>
            </w:r>
          </w:p>
          <w:p w:rsidR="00041BA2" w:rsidRPr="0009453C" w:rsidRDefault="00041BA2" w:rsidP="000A6927">
            <w:pPr>
              <w:pStyle w:val="a3"/>
              <w:rPr>
                <w:rFonts w:ascii="Times New Roman" w:hAnsi="Times New Roman" w:cs="Times New Roman"/>
                <w:sz w:val="24"/>
                <w:szCs w:val="24"/>
                <w:lang w:val="kk-KZ"/>
              </w:rPr>
            </w:pPr>
            <w:r w:rsidRPr="0009453C">
              <w:rPr>
                <w:rFonts w:ascii="Times New Roman" w:hAnsi="Times New Roman" w:cs="Times New Roman"/>
                <w:sz w:val="24"/>
                <w:szCs w:val="24"/>
                <w:lang w:val="kk-KZ"/>
              </w:rPr>
              <w:t>ІІ</w:t>
            </w:r>
            <w:r>
              <w:rPr>
                <w:rFonts w:ascii="Times New Roman" w:hAnsi="Times New Roman" w:cs="Times New Roman"/>
                <w:sz w:val="24"/>
                <w:szCs w:val="24"/>
                <w:lang w:val="kk-KZ"/>
              </w:rPr>
              <w:t xml:space="preserve"> орын-6</w:t>
            </w:r>
          </w:p>
          <w:p w:rsidR="00041BA2" w:rsidRPr="0009453C" w:rsidRDefault="00041BA2" w:rsidP="000A6927">
            <w:pPr>
              <w:rPr>
                <w:rFonts w:ascii="Times New Roman" w:hAnsi="Times New Roman" w:cs="Times New Roman"/>
                <w:sz w:val="24"/>
                <w:szCs w:val="24"/>
                <w:lang w:val="kk-KZ"/>
              </w:rPr>
            </w:pPr>
            <w:r>
              <w:rPr>
                <w:rFonts w:ascii="Times New Roman" w:hAnsi="Times New Roman" w:cs="Times New Roman"/>
                <w:sz w:val="24"/>
                <w:szCs w:val="24"/>
                <w:lang w:val="kk-KZ"/>
              </w:rPr>
              <w:t>ІІІ орын-5</w:t>
            </w:r>
          </w:p>
        </w:tc>
      </w:tr>
      <w:tr w:rsidR="00041BA2" w:rsidRPr="00477D57" w:rsidTr="000A6927">
        <w:tc>
          <w:tcPr>
            <w:tcW w:w="817" w:type="dxa"/>
          </w:tcPr>
          <w:p w:rsidR="00041BA2" w:rsidRPr="00A722A8" w:rsidRDefault="00041BA2" w:rsidP="000A6927">
            <w:pPr>
              <w:rPr>
                <w:rFonts w:ascii="Times New Roman" w:hAnsi="Times New Roman" w:cs="Times New Roman"/>
                <w:sz w:val="24"/>
                <w:szCs w:val="24"/>
                <w:lang w:val="kk-KZ"/>
              </w:rPr>
            </w:pPr>
            <w:r>
              <w:rPr>
                <w:rFonts w:ascii="Times New Roman" w:hAnsi="Times New Roman" w:cs="Times New Roman"/>
                <w:sz w:val="24"/>
                <w:szCs w:val="24"/>
                <w:lang w:val="kk-KZ"/>
              </w:rPr>
              <w:t>6</w:t>
            </w:r>
          </w:p>
        </w:tc>
        <w:tc>
          <w:tcPr>
            <w:tcW w:w="5387" w:type="dxa"/>
          </w:tcPr>
          <w:p w:rsidR="00041BA2" w:rsidRPr="0009453C" w:rsidRDefault="00041BA2" w:rsidP="000A6927">
            <w:pPr>
              <w:rPr>
                <w:rFonts w:ascii="Times New Roman" w:hAnsi="Times New Roman" w:cs="Times New Roman"/>
                <w:sz w:val="24"/>
                <w:szCs w:val="24"/>
                <w:lang w:val="kk-KZ"/>
              </w:rPr>
            </w:pPr>
            <w:r w:rsidRPr="0009453C">
              <w:rPr>
                <w:rFonts w:ascii="Times New Roman" w:hAnsi="Times New Roman" w:cs="Times New Roman"/>
                <w:sz w:val="24"/>
                <w:szCs w:val="24"/>
                <w:lang w:val="kk-KZ"/>
              </w:rPr>
              <w:t>«ZIAT» ҒӘО ұйымдаст</w:t>
            </w:r>
            <w:r>
              <w:rPr>
                <w:rFonts w:ascii="Times New Roman" w:hAnsi="Times New Roman" w:cs="Times New Roman"/>
                <w:sz w:val="24"/>
                <w:szCs w:val="24"/>
                <w:lang w:val="kk-KZ"/>
              </w:rPr>
              <w:t>ырған</w:t>
            </w:r>
            <w:r w:rsidRPr="0009453C">
              <w:rPr>
                <w:rFonts w:ascii="Times New Roman" w:hAnsi="Times New Roman" w:cs="Times New Roman"/>
                <w:sz w:val="24"/>
                <w:szCs w:val="24"/>
                <w:lang w:val="kk-KZ"/>
              </w:rPr>
              <w:t xml:space="preserve"> «</w:t>
            </w:r>
            <w:r>
              <w:rPr>
                <w:rFonts w:ascii="Times New Roman" w:hAnsi="Times New Roman" w:cs="Times New Roman"/>
                <w:sz w:val="24"/>
                <w:szCs w:val="24"/>
                <w:lang w:val="kk-KZ"/>
              </w:rPr>
              <w:t>Үздік әдістемелік әзірлеме</w:t>
            </w:r>
            <w:r w:rsidRPr="0009453C">
              <w:rPr>
                <w:rFonts w:ascii="Times New Roman" w:hAnsi="Times New Roman" w:cs="Times New Roman"/>
                <w:sz w:val="24"/>
                <w:szCs w:val="24"/>
                <w:lang w:val="kk-KZ"/>
              </w:rPr>
              <w:t>»</w:t>
            </w:r>
            <w:r>
              <w:rPr>
                <w:rFonts w:ascii="Times New Roman" w:hAnsi="Times New Roman" w:cs="Times New Roman"/>
                <w:sz w:val="24"/>
                <w:szCs w:val="24"/>
                <w:lang w:val="kk-KZ"/>
              </w:rPr>
              <w:t xml:space="preserve"> атты республикалық сайысы</w:t>
            </w:r>
          </w:p>
        </w:tc>
        <w:tc>
          <w:tcPr>
            <w:tcW w:w="1842" w:type="dxa"/>
          </w:tcPr>
          <w:p w:rsidR="00041BA2" w:rsidRPr="0009453C" w:rsidRDefault="00041BA2" w:rsidP="000A6927">
            <w:pP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2127" w:type="dxa"/>
          </w:tcPr>
          <w:p w:rsidR="00041BA2" w:rsidRDefault="00041BA2" w:rsidP="000A6927">
            <w:pPr>
              <w:pStyle w:val="a3"/>
              <w:rPr>
                <w:rFonts w:ascii="Times New Roman" w:hAnsi="Times New Roman" w:cs="Times New Roman"/>
                <w:sz w:val="24"/>
                <w:szCs w:val="24"/>
                <w:lang w:val="kk-KZ"/>
              </w:rPr>
            </w:pPr>
            <w:r>
              <w:rPr>
                <w:rFonts w:ascii="Times New Roman" w:hAnsi="Times New Roman" w:cs="Times New Roman"/>
                <w:sz w:val="24"/>
                <w:szCs w:val="24"/>
                <w:lang w:val="kk-KZ"/>
              </w:rPr>
              <w:t>ІІ орын</w:t>
            </w:r>
            <w:r w:rsidRPr="0009453C">
              <w:rPr>
                <w:rFonts w:ascii="Times New Roman" w:hAnsi="Times New Roman" w:cs="Times New Roman"/>
                <w:sz w:val="24"/>
                <w:szCs w:val="24"/>
                <w:lang w:val="kk-KZ"/>
              </w:rPr>
              <w:t>-</w:t>
            </w:r>
            <w:r>
              <w:rPr>
                <w:rFonts w:ascii="Times New Roman" w:hAnsi="Times New Roman" w:cs="Times New Roman"/>
                <w:sz w:val="24"/>
                <w:szCs w:val="24"/>
                <w:lang w:val="kk-KZ"/>
              </w:rPr>
              <w:t>1</w:t>
            </w:r>
          </w:p>
          <w:p w:rsidR="00041BA2" w:rsidRPr="0009453C" w:rsidRDefault="00041BA2" w:rsidP="000A6927">
            <w:pPr>
              <w:rPr>
                <w:rFonts w:ascii="Times New Roman" w:hAnsi="Times New Roman" w:cs="Times New Roman"/>
                <w:sz w:val="24"/>
                <w:szCs w:val="24"/>
                <w:lang w:val="kk-KZ"/>
              </w:rPr>
            </w:pPr>
          </w:p>
        </w:tc>
      </w:tr>
      <w:tr w:rsidR="00041BA2" w:rsidRPr="00477D57" w:rsidTr="000A6927">
        <w:tc>
          <w:tcPr>
            <w:tcW w:w="817" w:type="dxa"/>
          </w:tcPr>
          <w:p w:rsidR="00041BA2" w:rsidRPr="00A722A8" w:rsidRDefault="00041BA2" w:rsidP="000A6927">
            <w:pPr>
              <w:rPr>
                <w:rFonts w:ascii="Times New Roman" w:hAnsi="Times New Roman" w:cs="Times New Roman"/>
                <w:sz w:val="24"/>
                <w:szCs w:val="24"/>
                <w:lang w:val="kk-KZ"/>
              </w:rPr>
            </w:pPr>
            <w:r>
              <w:rPr>
                <w:rFonts w:ascii="Times New Roman" w:hAnsi="Times New Roman" w:cs="Times New Roman"/>
                <w:sz w:val="24"/>
                <w:szCs w:val="24"/>
                <w:lang w:val="kk-KZ"/>
              </w:rPr>
              <w:t>7</w:t>
            </w:r>
          </w:p>
        </w:tc>
        <w:tc>
          <w:tcPr>
            <w:tcW w:w="5387" w:type="dxa"/>
          </w:tcPr>
          <w:p w:rsidR="00041BA2" w:rsidRPr="0009453C" w:rsidRDefault="00041BA2" w:rsidP="000A6927">
            <w:pPr>
              <w:rPr>
                <w:rFonts w:ascii="Times New Roman" w:hAnsi="Times New Roman" w:cs="Times New Roman"/>
                <w:sz w:val="24"/>
                <w:szCs w:val="24"/>
                <w:lang w:val="kk-KZ"/>
              </w:rPr>
            </w:pPr>
            <w:r w:rsidRPr="00094040">
              <w:rPr>
                <w:rFonts w:ascii="Times New Roman" w:hAnsi="Times New Roman" w:cs="Times New Roman"/>
                <w:sz w:val="24"/>
                <w:szCs w:val="24"/>
                <w:lang w:val="kk-KZ"/>
              </w:rPr>
              <w:t>Ustaz tilegi ғылыми-әдістемелік орталығы</w:t>
            </w:r>
            <w:r>
              <w:rPr>
                <w:rFonts w:ascii="Times New Roman" w:hAnsi="Times New Roman" w:cs="Times New Roman"/>
                <w:sz w:val="24"/>
                <w:szCs w:val="24"/>
                <w:lang w:val="kk-KZ"/>
              </w:rPr>
              <w:t xml:space="preserve"> ұйымдастырған дене шынықтыру пәнінен ұстаздар арасындағы олимпиада</w:t>
            </w:r>
          </w:p>
        </w:tc>
        <w:tc>
          <w:tcPr>
            <w:tcW w:w="1842" w:type="dxa"/>
          </w:tcPr>
          <w:p w:rsidR="00041BA2" w:rsidRDefault="00041BA2" w:rsidP="000A6927">
            <w:pP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2127" w:type="dxa"/>
          </w:tcPr>
          <w:p w:rsidR="00041BA2" w:rsidRDefault="00041BA2" w:rsidP="000A6927">
            <w:pPr>
              <w:rPr>
                <w:rFonts w:ascii="Times New Roman" w:hAnsi="Times New Roman" w:cs="Times New Roman"/>
                <w:sz w:val="24"/>
                <w:szCs w:val="24"/>
                <w:lang w:val="kk-KZ"/>
              </w:rPr>
            </w:pPr>
            <w:r>
              <w:rPr>
                <w:rFonts w:ascii="Times New Roman" w:hAnsi="Times New Roman" w:cs="Times New Roman"/>
                <w:sz w:val="24"/>
                <w:szCs w:val="24"/>
                <w:lang w:val="kk-KZ"/>
              </w:rPr>
              <w:t>ІІІ дәрежелі диплом - 1</w:t>
            </w:r>
          </w:p>
          <w:p w:rsidR="00041BA2" w:rsidRDefault="00041BA2" w:rsidP="000A6927">
            <w:pPr>
              <w:rPr>
                <w:rFonts w:ascii="Times New Roman" w:hAnsi="Times New Roman" w:cs="Times New Roman"/>
                <w:sz w:val="24"/>
                <w:szCs w:val="24"/>
                <w:lang w:val="kk-KZ"/>
              </w:rPr>
            </w:pPr>
          </w:p>
        </w:tc>
      </w:tr>
      <w:tr w:rsidR="00041BA2" w:rsidRPr="00477D57" w:rsidTr="000A6927">
        <w:tc>
          <w:tcPr>
            <w:tcW w:w="817" w:type="dxa"/>
          </w:tcPr>
          <w:p w:rsidR="00041BA2" w:rsidRPr="00A722A8" w:rsidRDefault="00041BA2" w:rsidP="000A6927">
            <w:pPr>
              <w:rPr>
                <w:rFonts w:ascii="Times New Roman" w:hAnsi="Times New Roman" w:cs="Times New Roman"/>
                <w:sz w:val="24"/>
                <w:szCs w:val="24"/>
                <w:lang w:val="kk-KZ"/>
              </w:rPr>
            </w:pPr>
            <w:r>
              <w:rPr>
                <w:rFonts w:ascii="Times New Roman" w:hAnsi="Times New Roman" w:cs="Times New Roman"/>
                <w:sz w:val="24"/>
                <w:szCs w:val="24"/>
                <w:lang w:val="kk-KZ"/>
              </w:rPr>
              <w:t>8</w:t>
            </w:r>
          </w:p>
        </w:tc>
        <w:tc>
          <w:tcPr>
            <w:tcW w:w="5387" w:type="dxa"/>
          </w:tcPr>
          <w:p w:rsidR="00041BA2" w:rsidRPr="0009453C" w:rsidRDefault="00041BA2" w:rsidP="000A6927">
            <w:pPr>
              <w:rPr>
                <w:rFonts w:ascii="Times New Roman" w:hAnsi="Times New Roman" w:cs="Times New Roman"/>
                <w:sz w:val="24"/>
                <w:szCs w:val="24"/>
                <w:lang w:val="kk-KZ"/>
              </w:rPr>
            </w:pPr>
            <w:r w:rsidRPr="00094040">
              <w:rPr>
                <w:rFonts w:ascii="Times New Roman" w:hAnsi="Times New Roman" w:cs="Times New Roman"/>
                <w:sz w:val="24"/>
                <w:szCs w:val="24"/>
                <w:lang w:val="kk-KZ"/>
              </w:rPr>
              <w:t>Ustaz tilegi ғылыми-әдістемелік орталығы</w:t>
            </w:r>
            <w:r>
              <w:rPr>
                <w:rFonts w:ascii="Times New Roman" w:hAnsi="Times New Roman" w:cs="Times New Roman"/>
                <w:sz w:val="24"/>
                <w:szCs w:val="24"/>
                <w:lang w:val="kk-KZ"/>
              </w:rPr>
              <w:t xml:space="preserve"> ұйымдастырған «Үздік тәрбиеші» байқауы</w:t>
            </w:r>
          </w:p>
        </w:tc>
        <w:tc>
          <w:tcPr>
            <w:tcW w:w="1842" w:type="dxa"/>
          </w:tcPr>
          <w:p w:rsidR="00041BA2" w:rsidRDefault="00041BA2" w:rsidP="000A6927">
            <w:pP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2127" w:type="dxa"/>
          </w:tcPr>
          <w:p w:rsidR="00041BA2" w:rsidRDefault="00041BA2" w:rsidP="000A6927">
            <w:pPr>
              <w:rPr>
                <w:rFonts w:ascii="Times New Roman" w:hAnsi="Times New Roman" w:cs="Times New Roman"/>
                <w:sz w:val="24"/>
                <w:szCs w:val="24"/>
                <w:lang w:val="kk-KZ"/>
              </w:rPr>
            </w:pPr>
            <w:r>
              <w:rPr>
                <w:rFonts w:ascii="Times New Roman" w:hAnsi="Times New Roman" w:cs="Times New Roman"/>
                <w:sz w:val="24"/>
                <w:szCs w:val="24"/>
                <w:lang w:val="kk-KZ"/>
              </w:rPr>
              <w:t>ІІ дәрежелі диплом – 2</w:t>
            </w:r>
          </w:p>
        </w:tc>
      </w:tr>
      <w:tr w:rsidR="00041BA2" w:rsidRPr="00A722A8" w:rsidTr="000A6927">
        <w:tc>
          <w:tcPr>
            <w:tcW w:w="817" w:type="dxa"/>
          </w:tcPr>
          <w:p w:rsidR="00041BA2" w:rsidRPr="00A722A8" w:rsidRDefault="00041BA2" w:rsidP="000A6927">
            <w:pPr>
              <w:rPr>
                <w:rFonts w:ascii="Times New Roman" w:hAnsi="Times New Roman" w:cs="Times New Roman"/>
                <w:sz w:val="24"/>
                <w:szCs w:val="24"/>
                <w:lang w:val="kk-KZ"/>
              </w:rPr>
            </w:pPr>
            <w:r>
              <w:rPr>
                <w:rFonts w:ascii="Times New Roman" w:hAnsi="Times New Roman" w:cs="Times New Roman"/>
                <w:sz w:val="24"/>
                <w:szCs w:val="24"/>
                <w:lang w:val="kk-KZ"/>
              </w:rPr>
              <w:t>9</w:t>
            </w:r>
          </w:p>
        </w:tc>
        <w:tc>
          <w:tcPr>
            <w:tcW w:w="5387" w:type="dxa"/>
          </w:tcPr>
          <w:p w:rsidR="00041BA2" w:rsidRPr="003B4F91" w:rsidRDefault="00041BA2" w:rsidP="000A6927">
            <w:pPr>
              <w:rPr>
                <w:rFonts w:ascii="Times New Roman" w:hAnsi="Times New Roman" w:cs="Times New Roman"/>
                <w:sz w:val="24"/>
                <w:szCs w:val="24"/>
                <w:lang w:val="kk-KZ"/>
              </w:rPr>
            </w:pPr>
            <w:r w:rsidRPr="003B4F91">
              <w:rPr>
                <w:rFonts w:ascii="Times New Roman" w:hAnsi="Times New Roman" w:cs="Times New Roman"/>
                <w:sz w:val="24"/>
                <w:szCs w:val="24"/>
                <w:lang w:val="kk-KZ"/>
              </w:rPr>
              <w:t xml:space="preserve">BILIMTIME.KZ </w:t>
            </w:r>
            <w:r>
              <w:rPr>
                <w:rFonts w:ascii="Times New Roman" w:hAnsi="Times New Roman" w:cs="Times New Roman"/>
                <w:sz w:val="24"/>
                <w:szCs w:val="24"/>
                <w:lang w:val="kk-KZ"/>
              </w:rPr>
              <w:t>ұстаздарға арналған әдістемелік сайты тәрбиешілер арасында ұйымдастырған «Үздік балабақша» тәрбиешісі олимпиадасы</w:t>
            </w:r>
          </w:p>
        </w:tc>
        <w:tc>
          <w:tcPr>
            <w:tcW w:w="1842" w:type="dxa"/>
          </w:tcPr>
          <w:p w:rsidR="00041BA2" w:rsidRPr="0009453C" w:rsidRDefault="00041BA2" w:rsidP="000A6927">
            <w:pPr>
              <w:rPr>
                <w:rFonts w:ascii="Times New Roman" w:hAnsi="Times New Roman" w:cs="Times New Roman"/>
                <w:sz w:val="24"/>
                <w:szCs w:val="24"/>
                <w:lang w:val="kk-KZ"/>
              </w:rPr>
            </w:pPr>
            <w:r w:rsidRPr="0009453C">
              <w:rPr>
                <w:rFonts w:ascii="Times New Roman" w:hAnsi="Times New Roman" w:cs="Times New Roman"/>
                <w:sz w:val="24"/>
                <w:szCs w:val="24"/>
                <w:lang w:val="kk-KZ"/>
              </w:rPr>
              <w:t>1</w:t>
            </w:r>
          </w:p>
        </w:tc>
        <w:tc>
          <w:tcPr>
            <w:tcW w:w="2127" w:type="dxa"/>
          </w:tcPr>
          <w:p w:rsidR="00041BA2" w:rsidRPr="0009453C" w:rsidRDefault="00041BA2" w:rsidP="000A6927">
            <w:pPr>
              <w:rPr>
                <w:rFonts w:ascii="Times New Roman" w:hAnsi="Times New Roman" w:cs="Times New Roman"/>
                <w:sz w:val="24"/>
                <w:szCs w:val="24"/>
                <w:lang w:val="kk-KZ"/>
              </w:rPr>
            </w:pPr>
            <w:r>
              <w:rPr>
                <w:rFonts w:ascii="Times New Roman" w:hAnsi="Times New Roman" w:cs="Times New Roman"/>
                <w:sz w:val="24"/>
                <w:szCs w:val="24"/>
                <w:lang w:val="kk-KZ"/>
              </w:rPr>
              <w:t>І дәрежелі диплом-1</w:t>
            </w:r>
            <w:r w:rsidRPr="0009453C">
              <w:rPr>
                <w:rFonts w:ascii="Times New Roman" w:hAnsi="Times New Roman" w:cs="Times New Roman"/>
                <w:sz w:val="24"/>
                <w:szCs w:val="24"/>
                <w:lang w:val="kk-KZ"/>
              </w:rPr>
              <w:t xml:space="preserve"> </w:t>
            </w:r>
          </w:p>
        </w:tc>
      </w:tr>
      <w:tr w:rsidR="00041BA2" w:rsidRPr="00A722A8" w:rsidTr="000A6927">
        <w:tc>
          <w:tcPr>
            <w:tcW w:w="817" w:type="dxa"/>
          </w:tcPr>
          <w:p w:rsidR="00041BA2" w:rsidRPr="00A722A8" w:rsidRDefault="00041BA2" w:rsidP="000A6927">
            <w:pPr>
              <w:rPr>
                <w:rFonts w:ascii="Times New Roman" w:hAnsi="Times New Roman" w:cs="Times New Roman"/>
                <w:sz w:val="24"/>
                <w:szCs w:val="24"/>
                <w:lang w:val="kk-KZ"/>
              </w:rPr>
            </w:pPr>
            <w:r>
              <w:rPr>
                <w:rFonts w:ascii="Times New Roman" w:hAnsi="Times New Roman" w:cs="Times New Roman"/>
                <w:sz w:val="24"/>
                <w:szCs w:val="24"/>
                <w:lang w:val="kk-KZ"/>
              </w:rPr>
              <w:t>10</w:t>
            </w:r>
          </w:p>
        </w:tc>
        <w:tc>
          <w:tcPr>
            <w:tcW w:w="5387" w:type="dxa"/>
          </w:tcPr>
          <w:p w:rsidR="00041BA2" w:rsidRPr="00FC5F8F" w:rsidRDefault="00041BA2" w:rsidP="000A6927">
            <w:pPr>
              <w:rPr>
                <w:rFonts w:ascii="Times New Roman" w:hAnsi="Times New Roman" w:cs="Times New Roman"/>
                <w:sz w:val="24"/>
                <w:szCs w:val="24"/>
                <w:lang w:val="kk-KZ"/>
              </w:rPr>
            </w:pPr>
            <w:r>
              <w:rPr>
                <w:rFonts w:ascii="Times New Roman" w:hAnsi="Times New Roman" w:cs="Times New Roman"/>
                <w:sz w:val="24"/>
                <w:szCs w:val="24"/>
                <w:lang w:val="kk-KZ"/>
              </w:rPr>
              <w:t xml:space="preserve">Қазақстан Республикасының ғылым мен білімді қолдау «Тіл, өнер </w:t>
            </w:r>
            <w:r w:rsidRPr="00FC5F8F">
              <w:rPr>
                <w:rFonts w:ascii="Times New Roman" w:hAnsi="Times New Roman" w:cs="Times New Roman"/>
                <w:sz w:val="24"/>
                <w:szCs w:val="24"/>
                <w:lang w:val="kk-KZ"/>
              </w:rPr>
              <w:t>&amp;</w:t>
            </w:r>
            <w:r>
              <w:rPr>
                <w:rFonts w:ascii="Times New Roman" w:hAnsi="Times New Roman" w:cs="Times New Roman"/>
                <w:sz w:val="24"/>
                <w:szCs w:val="24"/>
                <w:lang w:val="kk-KZ"/>
              </w:rPr>
              <w:t xml:space="preserve"> білім» орталығы ұйымдастырған «Үздік циклограмма 2022» байқауы</w:t>
            </w:r>
          </w:p>
        </w:tc>
        <w:tc>
          <w:tcPr>
            <w:tcW w:w="1842" w:type="dxa"/>
          </w:tcPr>
          <w:p w:rsidR="00041BA2" w:rsidRPr="0009453C" w:rsidRDefault="00041BA2" w:rsidP="000A6927">
            <w:pP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2127" w:type="dxa"/>
          </w:tcPr>
          <w:p w:rsidR="00041BA2" w:rsidRPr="0009453C" w:rsidRDefault="00041BA2" w:rsidP="000A6927">
            <w:pPr>
              <w:rPr>
                <w:rFonts w:ascii="Times New Roman" w:hAnsi="Times New Roman" w:cs="Times New Roman"/>
                <w:sz w:val="24"/>
                <w:szCs w:val="24"/>
                <w:lang w:val="kk-KZ"/>
              </w:rPr>
            </w:pPr>
            <w:r>
              <w:rPr>
                <w:rFonts w:ascii="Times New Roman" w:hAnsi="Times New Roman" w:cs="Times New Roman"/>
                <w:sz w:val="24"/>
                <w:szCs w:val="24"/>
                <w:lang w:val="kk-KZ"/>
              </w:rPr>
              <w:t>І орын - 1</w:t>
            </w:r>
            <w:r w:rsidRPr="0009453C">
              <w:rPr>
                <w:rFonts w:ascii="Times New Roman" w:hAnsi="Times New Roman" w:cs="Times New Roman"/>
                <w:sz w:val="24"/>
                <w:szCs w:val="24"/>
                <w:lang w:val="kk-KZ"/>
              </w:rPr>
              <w:t xml:space="preserve"> </w:t>
            </w:r>
          </w:p>
        </w:tc>
      </w:tr>
      <w:tr w:rsidR="00041BA2" w:rsidRPr="00A722A8" w:rsidTr="000A6927">
        <w:tc>
          <w:tcPr>
            <w:tcW w:w="817" w:type="dxa"/>
          </w:tcPr>
          <w:p w:rsidR="00041BA2" w:rsidRDefault="00041BA2" w:rsidP="000A6927">
            <w:pPr>
              <w:rPr>
                <w:rFonts w:ascii="Times New Roman" w:hAnsi="Times New Roman" w:cs="Times New Roman"/>
                <w:sz w:val="24"/>
                <w:szCs w:val="24"/>
                <w:lang w:val="kk-KZ"/>
              </w:rPr>
            </w:pPr>
            <w:r>
              <w:rPr>
                <w:rFonts w:ascii="Times New Roman" w:hAnsi="Times New Roman" w:cs="Times New Roman"/>
                <w:sz w:val="24"/>
                <w:szCs w:val="24"/>
                <w:lang w:val="kk-KZ"/>
              </w:rPr>
              <w:t>11</w:t>
            </w:r>
          </w:p>
        </w:tc>
        <w:tc>
          <w:tcPr>
            <w:tcW w:w="5387" w:type="dxa"/>
          </w:tcPr>
          <w:p w:rsidR="00041BA2" w:rsidRPr="0009453C" w:rsidRDefault="00041BA2" w:rsidP="000A6927">
            <w:pPr>
              <w:rPr>
                <w:rFonts w:ascii="Times New Roman" w:hAnsi="Times New Roman" w:cs="Times New Roman"/>
                <w:sz w:val="24"/>
                <w:szCs w:val="24"/>
                <w:lang w:val="kk-KZ"/>
              </w:rPr>
            </w:pPr>
            <w:r>
              <w:rPr>
                <w:rFonts w:ascii="Times New Roman" w:hAnsi="Times New Roman" w:cs="Times New Roman"/>
                <w:sz w:val="24"/>
                <w:szCs w:val="24"/>
                <w:lang w:val="kk-KZ"/>
              </w:rPr>
              <w:t xml:space="preserve">Қазақстан Республикасының ғылым мен білімді қолдау «Тіл, өнер </w:t>
            </w:r>
            <w:r w:rsidRPr="00FC5F8F">
              <w:rPr>
                <w:rFonts w:ascii="Times New Roman" w:hAnsi="Times New Roman" w:cs="Times New Roman"/>
                <w:sz w:val="24"/>
                <w:szCs w:val="24"/>
                <w:lang w:val="kk-KZ"/>
              </w:rPr>
              <w:t>&amp;</w:t>
            </w:r>
            <w:r>
              <w:rPr>
                <w:rFonts w:ascii="Times New Roman" w:hAnsi="Times New Roman" w:cs="Times New Roman"/>
                <w:sz w:val="24"/>
                <w:szCs w:val="24"/>
                <w:lang w:val="kk-KZ"/>
              </w:rPr>
              <w:t xml:space="preserve"> білім» орталығы ұйымдастырған «Ұлы дала жыршысы» байқауы</w:t>
            </w:r>
          </w:p>
        </w:tc>
        <w:tc>
          <w:tcPr>
            <w:tcW w:w="1842" w:type="dxa"/>
          </w:tcPr>
          <w:p w:rsidR="00041BA2" w:rsidRPr="0009453C" w:rsidRDefault="00041BA2" w:rsidP="000A6927">
            <w:pP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2127" w:type="dxa"/>
          </w:tcPr>
          <w:p w:rsidR="00041BA2" w:rsidRPr="0009453C" w:rsidRDefault="00041BA2" w:rsidP="000A6927">
            <w:pPr>
              <w:rPr>
                <w:rFonts w:ascii="Times New Roman" w:hAnsi="Times New Roman" w:cs="Times New Roman"/>
                <w:sz w:val="24"/>
                <w:szCs w:val="24"/>
                <w:lang w:val="kk-KZ"/>
              </w:rPr>
            </w:pPr>
            <w:r>
              <w:rPr>
                <w:rFonts w:ascii="Times New Roman" w:hAnsi="Times New Roman" w:cs="Times New Roman"/>
                <w:sz w:val="24"/>
                <w:szCs w:val="24"/>
                <w:lang w:val="kk-KZ"/>
              </w:rPr>
              <w:t>І орын – 1</w:t>
            </w:r>
          </w:p>
        </w:tc>
      </w:tr>
      <w:tr w:rsidR="00041BA2" w:rsidRPr="00A722A8" w:rsidTr="000A6927">
        <w:tc>
          <w:tcPr>
            <w:tcW w:w="817" w:type="dxa"/>
          </w:tcPr>
          <w:p w:rsidR="00041BA2" w:rsidRPr="00A722A8" w:rsidRDefault="00041BA2" w:rsidP="000A6927">
            <w:pPr>
              <w:rPr>
                <w:rFonts w:ascii="Times New Roman" w:hAnsi="Times New Roman" w:cs="Times New Roman"/>
                <w:sz w:val="24"/>
                <w:szCs w:val="24"/>
                <w:lang w:val="kk-KZ"/>
              </w:rPr>
            </w:pPr>
            <w:r>
              <w:rPr>
                <w:rFonts w:ascii="Times New Roman" w:hAnsi="Times New Roman" w:cs="Times New Roman"/>
                <w:sz w:val="24"/>
                <w:szCs w:val="24"/>
                <w:lang w:val="kk-KZ"/>
              </w:rPr>
              <w:t>12</w:t>
            </w:r>
          </w:p>
        </w:tc>
        <w:tc>
          <w:tcPr>
            <w:tcW w:w="5387" w:type="dxa"/>
          </w:tcPr>
          <w:p w:rsidR="00041BA2" w:rsidRPr="0009453C" w:rsidRDefault="00041BA2" w:rsidP="000A6927">
            <w:pPr>
              <w:rPr>
                <w:rFonts w:ascii="Times New Roman" w:hAnsi="Times New Roman" w:cs="Times New Roman"/>
                <w:sz w:val="24"/>
                <w:szCs w:val="24"/>
                <w:lang w:val="kk-KZ"/>
              </w:rPr>
            </w:pPr>
            <w:r>
              <w:rPr>
                <w:rFonts w:ascii="Times New Roman" w:hAnsi="Times New Roman" w:cs="Times New Roman"/>
                <w:sz w:val="24"/>
                <w:szCs w:val="24"/>
                <w:lang w:val="kk-KZ"/>
              </w:rPr>
              <w:t>«Алтын ғасыр» шығармашылық орталығы ұйымдастырған «Жырласам ба екен» байқауы</w:t>
            </w:r>
          </w:p>
        </w:tc>
        <w:tc>
          <w:tcPr>
            <w:tcW w:w="1842" w:type="dxa"/>
          </w:tcPr>
          <w:p w:rsidR="00041BA2" w:rsidRPr="0009453C" w:rsidRDefault="00041BA2" w:rsidP="000A6927">
            <w:pP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2127" w:type="dxa"/>
          </w:tcPr>
          <w:p w:rsidR="00041BA2" w:rsidRPr="0009453C" w:rsidRDefault="00041BA2" w:rsidP="000A6927">
            <w:pPr>
              <w:rPr>
                <w:rFonts w:ascii="Times New Roman" w:hAnsi="Times New Roman" w:cs="Times New Roman"/>
                <w:sz w:val="24"/>
                <w:szCs w:val="24"/>
                <w:lang w:val="kk-KZ"/>
              </w:rPr>
            </w:pPr>
            <w:r>
              <w:rPr>
                <w:rFonts w:ascii="Times New Roman" w:hAnsi="Times New Roman" w:cs="Times New Roman"/>
                <w:sz w:val="24"/>
                <w:szCs w:val="24"/>
                <w:lang w:val="kk-KZ"/>
              </w:rPr>
              <w:t>Диплом – 1</w:t>
            </w:r>
          </w:p>
        </w:tc>
      </w:tr>
      <w:tr w:rsidR="00041BA2" w:rsidRPr="00A722A8" w:rsidTr="000A6927">
        <w:tc>
          <w:tcPr>
            <w:tcW w:w="817" w:type="dxa"/>
          </w:tcPr>
          <w:p w:rsidR="00041BA2" w:rsidRPr="00A722A8" w:rsidRDefault="00041BA2" w:rsidP="000A6927">
            <w:pPr>
              <w:rPr>
                <w:rFonts w:ascii="Times New Roman" w:hAnsi="Times New Roman" w:cs="Times New Roman"/>
                <w:sz w:val="24"/>
                <w:szCs w:val="24"/>
                <w:lang w:val="kk-KZ"/>
              </w:rPr>
            </w:pPr>
            <w:r>
              <w:rPr>
                <w:rFonts w:ascii="Times New Roman" w:hAnsi="Times New Roman" w:cs="Times New Roman"/>
                <w:sz w:val="24"/>
                <w:szCs w:val="24"/>
                <w:lang w:val="kk-KZ"/>
              </w:rPr>
              <w:t>13</w:t>
            </w:r>
          </w:p>
        </w:tc>
        <w:tc>
          <w:tcPr>
            <w:tcW w:w="5387" w:type="dxa"/>
          </w:tcPr>
          <w:p w:rsidR="00041BA2" w:rsidRPr="0009453C" w:rsidRDefault="00041BA2" w:rsidP="000A6927">
            <w:pPr>
              <w:rPr>
                <w:rFonts w:ascii="Times New Roman" w:hAnsi="Times New Roman" w:cs="Times New Roman"/>
                <w:sz w:val="24"/>
                <w:szCs w:val="24"/>
                <w:lang w:val="kk-KZ"/>
              </w:rPr>
            </w:pPr>
            <w:r>
              <w:rPr>
                <w:rFonts w:ascii="Times New Roman" w:hAnsi="Times New Roman" w:cs="Times New Roman"/>
                <w:sz w:val="24"/>
                <w:szCs w:val="24"/>
                <w:lang w:val="kk-KZ"/>
              </w:rPr>
              <w:t>«Дарынды балаларды психологиялық-педагогикалық сүйемелдеу» Республикалық қашықтық байқауы</w:t>
            </w:r>
          </w:p>
        </w:tc>
        <w:tc>
          <w:tcPr>
            <w:tcW w:w="1842" w:type="dxa"/>
          </w:tcPr>
          <w:p w:rsidR="00041BA2" w:rsidRPr="00186AEE" w:rsidRDefault="00041BA2" w:rsidP="000A6927">
            <w:pP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2127" w:type="dxa"/>
          </w:tcPr>
          <w:p w:rsidR="00041BA2" w:rsidRPr="0009453C" w:rsidRDefault="00041BA2" w:rsidP="000A6927">
            <w:pPr>
              <w:rPr>
                <w:rFonts w:ascii="Times New Roman" w:hAnsi="Times New Roman" w:cs="Times New Roman"/>
                <w:sz w:val="24"/>
                <w:szCs w:val="24"/>
                <w:lang w:val="kk-KZ"/>
              </w:rPr>
            </w:pPr>
            <w:r>
              <w:rPr>
                <w:rFonts w:ascii="Times New Roman" w:hAnsi="Times New Roman" w:cs="Times New Roman"/>
                <w:sz w:val="24"/>
                <w:szCs w:val="24"/>
                <w:lang w:val="kk-KZ"/>
              </w:rPr>
              <w:t>Диплом – 1</w:t>
            </w:r>
          </w:p>
        </w:tc>
      </w:tr>
      <w:tr w:rsidR="00041BA2" w:rsidRPr="00A66DFA" w:rsidTr="000A6927">
        <w:tc>
          <w:tcPr>
            <w:tcW w:w="817" w:type="dxa"/>
          </w:tcPr>
          <w:p w:rsidR="00041BA2" w:rsidRDefault="00041BA2" w:rsidP="000A6927">
            <w:pPr>
              <w:rPr>
                <w:rFonts w:ascii="Times New Roman" w:hAnsi="Times New Roman" w:cs="Times New Roman"/>
                <w:sz w:val="24"/>
                <w:szCs w:val="24"/>
                <w:lang w:val="kk-KZ"/>
              </w:rPr>
            </w:pPr>
            <w:r>
              <w:rPr>
                <w:rFonts w:ascii="Times New Roman" w:hAnsi="Times New Roman" w:cs="Times New Roman"/>
                <w:sz w:val="24"/>
                <w:szCs w:val="24"/>
                <w:lang w:val="kk-KZ"/>
              </w:rPr>
              <w:t>14</w:t>
            </w:r>
          </w:p>
        </w:tc>
        <w:tc>
          <w:tcPr>
            <w:tcW w:w="5387" w:type="dxa"/>
          </w:tcPr>
          <w:p w:rsidR="00041BA2" w:rsidRPr="00094040" w:rsidRDefault="00041BA2" w:rsidP="000A6927">
            <w:pPr>
              <w:rPr>
                <w:rFonts w:ascii="Times New Roman" w:hAnsi="Times New Roman" w:cs="Times New Roman"/>
                <w:sz w:val="24"/>
                <w:szCs w:val="24"/>
                <w:lang w:val="kk-KZ"/>
              </w:rPr>
            </w:pPr>
            <w:r>
              <w:rPr>
                <w:rFonts w:ascii="Times New Roman" w:hAnsi="Times New Roman" w:cs="Times New Roman"/>
                <w:sz w:val="24"/>
                <w:szCs w:val="24"/>
                <w:lang w:val="kk-KZ"/>
              </w:rPr>
              <w:t xml:space="preserve">«Өрлеу» порталы ұйымдастырған «Абай- дана, Абай – дара қазақта» Республикалық </w:t>
            </w:r>
            <w:r>
              <w:rPr>
                <w:rFonts w:ascii="Times New Roman" w:hAnsi="Times New Roman" w:cs="Times New Roman"/>
                <w:sz w:val="24"/>
                <w:szCs w:val="24"/>
                <w:lang w:val="kk-KZ"/>
              </w:rPr>
              <w:lastRenderedPageBreak/>
              <w:t>шығармашылық байқауы</w:t>
            </w:r>
          </w:p>
        </w:tc>
        <w:tc>
          <w:tcPr>
            <w:tcW w:w="1842" w:type="dxa"/>
          </w:tcPr>
          <w:p w:rsidR="00041BA2" w:rsidRDefault="00041BA2" w:rsidP="000A6927">
            <w:pPr>
              <w:rPr>
                <w:rFonts w:ascii="Times New Roman" w:hAnsi="Times New Roman" w:cs="Times New Roman"/>
                <w:sz w:val="24"/>
                <w:szCs w:val="24"/>
                <w:lang w:val="kk-KZ"/>
              </w:rPr>
            </w:pPr>
            <w:r>
              <w:rPr>
                <w:rFonts w:ascii="Times New Roman" w:hAnsi="Times New Roman" w:cs="Times New Roman"/>
                <w:sz w:val="24"/>
                <w:szCs w:val="24"/>
                <w:lang w:val="kk-KZ"/>
              </w:rPr>
              <w:lastRenderedPageBreak/>
              <w:t>1</w:t>
            </w:r>
          </w:p>
        </w:tc>
        <w:tc>
          <w:tcPr>
            <w:tcW w:w="2127" w:type="dxa"/>
          </w:tcPr>
          <w:p w:rsidR="00041BA2" w:rsidRDefault="00041BA2" w:rsidP="000A6927">
            <w:pPr>
              <w:rPr>
                <w:rFonts w:ascii="Times New Roman" w:hAnsi="Times New Roman" w:cs="Times New Roman"/>
                <w:sz w:val="24"/>
                <w:szCs w:val="24"/>
                <w:lang w:val="kk-KZ"/>
              </w:rPr>
            </w:pPr>
            <w:r w:rsidRPr="0009453C">
              <w:rPr>
                <w:rFonts w:ascii="Times New Roman" w:hAnsi="Times New Roman" w:cs="Times New Roman"/>
                <w:sz w:val="24"/>
                <w:szCs w:val="24"/>
                <w:lang w:val="kk-KZ"/>
              </w:rPr>
              <w:t>І дәрежелі</w:t>
            </w:r>
            <w:r>
              <w:rPr>
                <w:rFonts w:ascii="Times New Roman" w:hAnsi="Times New Roman" w:cs="Times New Roman"/>
                <w:sz w:val="24"/>
                <w:szCs w:val="24"/>
                <w:lang w:val="kk-KZ"/>
              </w:rPr>
              <w:t xml:space="preserve"> диплом-1</w:t>
            </w:r>
          </w:p>
        </w:tc>
      </w:tr>
      <w:tr w:rsidR="00041BA2" w:rsidRPr="00A66DFA" w:rsidTr="000A6927">
        <w:tc>
          <w:tcPr>
            <w:tcW w:w="817" w:type="dxa"/>
          </w:tcPr>
          <w:p w:rsidR="00041BA2" w:rsidRDefault="00041BA2" w:rsidP="000A6927">
            <w:pPr>
              <w:rPr>
                <w:rFonts w:ascii="Times New Roman" w:hAnsi="Times New Roman" w:cs="Times New Roman"/>
                <w:sz w:val="24"/>
                <w:szCs w:val="24"/>
                <w:lang w:val="kk-KZ"/>
              </w:rPr>
            </w:pPr>
            <w:r>
              <w:rPr>
                <w:rFonts w:ascii="Times New Roman" w:hAnsi="Times New Roman" w:cs="Times New Roman"/>
                <w:sz w:val="24"/>
                <w:szCs w:val="24"/>
                <w:lang w:val="kk-KZ"/>
              </w:rPr>
              <w:lastRenderedPageBreak/>
              <w:t>15</w:t>
            </w:r>
          </w:p>
        </w:tc>
        <w:tc>
          <w:tcPr>
            <w:tcW w:w="5387" w:type="dxa"/>
          </w:tcPr>
          <w:p w:rsidR="00041BA2" w:rsidRPr="00094040" w:rsidRDefault="00041BA2" w:rsidP="000A6927">
            <w:pPr>
              <w:rPr>
                <w:rFonts w:ascii="Times New Roman" w:hAnsi="Times New Roman" w:cs="Times New Roman"/>
                <w:sz w:val="24"/>
                <w:szCs w:val="24"/>
                <w:lang w:val="kk-KZ"/>
              </w:rPr>
            </w:pPr>
            <w:r>
              <w:rPr>
                <w:rFonts w:ascii="Times New Roman" w:hAnsi="Times New Roman" w:cs="Times New Roman"/>
                <w:sz w:val="24"/>
                <w:szCs w:val="24"/>
                <w:lang w:val="kk-KZ"/>
              </w:rPr>
              <w:t>«Өрлеу» порталы ұйымдастырған «Ешкім де ұмытылмайды, ешнәрсе де ұмытылмақ емес» Республикалық байқауы</w:t>
            </w:r>
          </w:p>
        </w:tc>
        <w:tc>
          <w:tcPr>
            <w:tcW w:w="1842" w:type="dxa"/>
          </w:tcPr>
          <w:p w:rsidR="00041BA2" w:rsidRDefault="00041BA2" w:rsidP="000A6927">
            <w:pP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2127" w:type="dxa"/>
          </w:tcPr>
          <w:p w:rsidR="00041BA2" w:rsidRPr="0009453C" w:rsidRDefault="00041BA2" w:rsidP="000A6927">
            <w:pPr>
              <w:rPr>
                <w:rFonts w:ascii="Times New Roman" w:hAnsi="Times New Roman" w:cs="Times New Roman"/>
                <w:sz w:val="24"/>
                <w:szCs w:val="24"/>
                <w:lang w:val="kk-KZ"/>
              </w:rPr>
            </w:pPr>
            <w:r w:rsidRPr="0009453C">
              <w:rPr>
                <w:rFonts w:ascii="Times New Roman" w:hAnsi="Times New Roman" w:cs="Times New Roman"/>
                <w:sz w:val="24"/>
                <w:szCs w:val="24"/>
                <w:lang w:val="kk-KZ"/>
              </w:rPr>
              <w:t>І дәрежелі</w:t>
            </w:r>
            <w:r>
              <w:rPr>
                <w:rFonts w:ascii="Times New Roman" w:hAnsi="Times New Roman" w:cs="Times New Roman"/>
                <w:sz w:val="24"/>
                <w:szCs w:val="24"/>
                <w:lang w:val="kk-KZ"/>
              </w:rPr>
              <w:t xml:space="preserve"> диплом-1</w:t>
            </w:r>
          </w:p>
        </w:tc>
      </w:tr>
      <w:tr w:rsidR="00041BA2" w:rsidRPr="00A66DFA" w:rsidTr="000A6927">
        <w:tc>
          <w:tcPr>
            <w:tcW w:w="817" w:type="dxa"/>
          </w:tcPr>
          <w:p w:rsidR="00041BA2" w:rsidRDefault="00041BA2" w:rsidP="000A6927">
            <w:pPr>
              <w:rPr>
                <w:rFonts w:ascii="Times New Roman" w:hAnsi="Times New Roman" w:cs="Times New Roman"/>
                <w:sz w:val="24"/>
                <w:szCs w:val="24"/>
                <w:lang w:val="kk-KZ"/>
              </w:rPr>
            </w:pPr>
            <w:r>
              <w:rPr>
                <w:rFonts w:ascii="Times New Roman" w:hAnsi="Times New Roman" w:cs="Times New Roman"/>
                <w:sz w:val="24"/>
                <w:szCs w:val="24"/>
                <w:lang w:val="kk-KZ"/>
              </w:rPr>
              <w:t>16</w:t>
            </w:r>
          </w:p>
        </w:tc>
        <w:tc>
          <w:tcPr>
            <w:tcW w:w="5387" w:type="dxa"/>
          </w:tcPr>
          <w:p w:rsidR="00041BA2" w:rsidRPr="00094040" w:rsidRDefault="00041BA2" w:rsidP="000A6927">
            <w:pPr>
              <w:rPr>
                <w:rFonts w:ascii="Times New Roman" w:hAnsi="Times New Roman" w:cs="Times New Roman"/>
                <w:sz w:val="24"/>
                <w:szCs w:val="24"/>
                <w:lang w:val="kk-KZ"/>
              </w:rPr>
            </w:pPr>
            <w:r>
              <w:rPr>
                <w:rFonts w:ascii="Times New Roman" w:hAnsi="Times New Roman" w:cs="Times New Roman"/>
                <w:sz w:val="24"/>
                <w:szCs w:val="24"/>
                <w:lang w:val="kk-KZ"/>
              </w:rPr>
              <w:t>«Өрлеу» порталы ұйымдастырған «Ұлттың айшықты таңбасы – мемлекеттік рәміздер» Республикалық байқауы</w:t>
            </w:r>
          </w:p>
        </w:tc>
        <w:tc>
          <w:tcPr>
            <w:tcW w:w="1842" w:type="dxa"/>
          </w:tcPr>
          <w:p w:rsidR="00041BA2" w:rsidRDefault="00041BA2" w:rsidP="000A6927">
            <w:pP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2127" w:type="dxa"/>
          </w:tcPr>
          <w:p w:rsidR="00041BA2" w:rsidRDefault="00041BA2" w:rsidP="000A6927">
            <w:pPr>
              <w:rPr>
                <w:rFonts w:ascii="Times New Roman" w:hAnsi="Times New Roman" w:cs="Times New Roman"/>
                <w:sz w:val="24"/>
                <w:szCs w:val="24"/>
                <w:lang w:val="kk-KZ"/>
              </w:rPr>
            </w:pPr>
            <w:r w:rsidRPr="0009453C">
              <w:rPr>
                <w:rFonts w:ascii="Times New Roman" w:hAnsi="Times New Roman" w:cs="Times New Roman"/>
                <w:sz w:val="24"/>
                <w:szCs w:val="24"/>
                <w:lang w:val="kk-KZ"/>
              </w:rPr>
              <w:t>І дәрежелі</w:t>
            </w:r>
            <w:r>
              <w:rPr>
                <w:rFonts w:ascii="Times New Roman" w:hAnsi="Times New Roman" w:cs="Times New Roman"/>
                <w:sz w:val="24"/>
                <w:szCs w:val="24"/>
                <w:lang w:val="kk-KZ"/>
              </w:rPr>
              <w:t xml:space="preserve"> диплом-1</w:t>
            </w:r>
          </w:p>
        </w:tc>
      </w:tr>
      <w:tr w:rsidR="00041BA2" w:rsidRPr="008C501D" w:rsidTr="000A6927">
        <w:tc>
          <w:tcPr>
            <w:tcW w:w="817" w:type="dxa"/>
          </w:tcPr>
          <w:p w:rsidR="00041BA2" w:rsidRDefault="00041BA2" w:rsidP="000A6927">
            <w:pPr>
              <w:rPr>
                <w:rFonts w:ascii="Times New Roman" w:hAnsi="Times New Roman" w:cs="Times New Roman"/>
                <w:sz w:val="24"/>
                <w:szCs w:val="24"/>
                <w:lang w:val="kk-KZ"/>
              </w:rPr>
            </w:pPr>
            <w:r>
              <w:rPr>
                <w:rFonts w:ascii="Times New Roman" w:hAnsi="Times New Roman" w:cs="Times New Roman"/>
                <w:sz w:val="24"/>
                <w:szCs w:val="24"/>
                <w:lang w:val="kk-KZ"/>
              </w:rPr>
              <w:t>17</w:t>
            </w:r>
          </w:p>
        </w:tc>
        <w:tc>
          <w:tcPr>
            <w:tcW w:w="5387" w:type="dxa"/>
          </w:tcPr>
          <w:p w:rsidR="00041BA2" w:rsidRPr="008C501D" w:rsidRDefault="00041BA2" w:rsidP="000A6927">
            <w:pPr>
              <w:rPr>
                <w:rFonts w:ascii="Times New Roman" w:hAnsi="Times New Roman" w:cs="Times New Roman"/>
                <w:sz w:val="24"/>
                <w:szCs w:val="24"/>
                <w:lang w:val="kk-KZ"/>
              </w:rPr>
            </w:pPr>
            <w:r>
              <w:rPr>
                <w:rFonts w:ascii="Times New Roman" w:hAnsi="Times New Roman" w:cs="Times New Roman"/>
                <w:sz w:val="24"/>
                <w:szCs w:val="24"/>
                <w:lang w:val="kk-KZ"/>
              </w:rPr>
              <w:t>«P</w:t>
            </w:r>
            <w:r w:rsidRPr="00E86ACD">
              <w:rPr>
                <w:rFonts w:ascii="Times New Roman" w:hAnsi="Times New Roman" w:cs="Times New Roman"/>
                <w:sz w:val="24"/>
                <w:szCs w:val="24"/>
                <w:lang w:val="kk-KZ"/>
              </w:rPr>
              <w:t>ROGRESS</w:t>
            </w:r>
            <w:r>
              <w:rPr>
                <w:rFonts w:ascii="Times New Roman" w:hAnsi="Times New Roman" w:cs="Times New Roman"/>
                <w:sz w:val="24"/>
                <w:szCs w:val="24"/>
                <w:lang w:val="kk-KZ"/>
              </w:rPr>
              <w:t>»</w:t>
            </w:r>
            <w:r w:rsidRPr="00E86ACD">
              <w:rPr>
                <w:rFonts w:ascii="Times New Roman" w:hAnsi="Times New Roman" w:cs="Times New Roman"/>
                <w:sz w:val="24"/>
                <w:szCs w:val="24"/>
                <w:lang w:val="kk-KZ"/>
              </w:rPr>
              <w:t xml:space="preserve"> білім беру зияткерлік орталығы</w:t>
            </w:r>
            <w:r>
              <w:rPr>
                <w:rFonts w:ascii="Times New Roman" w:hAnsi="Times New Roman" w:cs="Times New Roman"/>
                <w:sz w:val="24"/>
                <w:szCs w:val="24"/>
                <w:lang w:val="kk-KZ"/>
              </w:rPr>
              <w:t xml:space="preserve"> ұйымдастырған «Мастерство и творчество – 2021» байқауы</w:t>
            </w:r>
          </w:p>
        </w:tc>
        <w:tc>
          <w:tcPr>
            <w:tcW w:w="1842" w:type="dxa"/>
          </w:tcPr>
          <w:p w:rsidR="00041BA2" w:rsidRDefault="00041BA2" w:rsidP="000A6927">
            <w:pP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2127" w:type="dxa"/>
          </w:tcPr>
          <w:p w:rsidR="00041BA2" w:rsidRPr="0009453C" w:rsidRDefault="00041BA2" w:rsidP="000A6927">
            <w:pPr>
              <w:rPr>
                <w:rFonts w:ascii="Times New Roman" w:hAnsi="Times New Roman" w:cs="Times New Roman"/>
                <w:sz w:val="24"/>
                <w:szCs w:val="24"/>
                <w:lang w:val="kk-KZ"/>
              </w:rPr>
            </w:pPr>
            <w:r w:rsidRPr="0009453C">
              <w:rPr>
                <w:rFonts w:ascii="Times New Roman" w:hAnsi="Times New Roman" w:cs="Times New Roman"/>
                <w:sz w:val="24"/>
                <w:szCs w:val="24"/>
                <w:lang w:val="kk-KZ"/>
              </w:rPr>
              <w:t>І дәрежелі</w:t>
            </w:r>
            <w:r>
              <w:rPr>
                <w:rFonts w:ascii="Times New Roman" w:hAnsi="Times New Roman" w:cs="Times New Roman"/>
                <w:sz w:val="24"/>
                <w:szCs w:val="24"/>
                <w:lang w:val="kk-KZ"/>
              </w:rPr>
              <w:t xml:space="preserve"> диплом-1</w:t>
            </w:r>
          </w:p>
        </w:tc>
      </w:tr>
      <w:tr w:rsidR="00041BA2" w:rsidRPr="00DB4580" w:rsidTr="000A6927">
        <w:tc>
          <w:tcPr>
            <w:tcW w:w="817" w:type="dxa"/>
          </w:tcPr>
          <w:p w:rsidR="00041BA2" w:rsidRDefault="00041BA2" w:rsidP="000A6927">
            <w:pPr>
              <w:rPr>
                <w:rFonts w:ascii="Times New Roman" w:hAnsi="Times New Roman" w:cs="Times New Roman"/>
                <w:sz w:val="24"/>
                <w:szCs w:val="24"/>
                <w:lang w:val="kk-KZ"/>
              </w:rPr>
            </w:pPr>
            <w:r>
              <w:rPr>
                <w:rFonts w:ascii="Times New Roman" w:hAnsi="Times New Roman" w:cs="Times New Roman"/>
                <w:sz w:val="24"/>
                <w:szCs w:val="24"/>
                <w:lang w:val="kk-KZ"/>
              </w:rPr>
              <w:t>18</w:t>
            </w:r>
          </w:p>
        </w:tc>
        <w:tc>
          <w:tcPr>
            <w:tcW w:w="5387" w:type="dxa"/>
          </w:tcPr>
          <w:p w:rsidR="00041BA2" w:rsidRPr="00E86ACD" w:rsidRDefault="00041BA2" w:rsidP="000A6927">
            <w:pPr>
              <w:rPr>
                <w:rFonts w:ascii="Times New Roman" w:hAnsi="Times New Roman" w:cs="Times New Roman"/>
                <w:sz w:val="24"/>
                <w:szCs w:val="24"/>
                <w:lang w:val="kk-KZ"/>
              </w:rPr>
            </w:pPr>
            <w:r>
              <w:rPr>
                <w:rFonts w:ascii="Times New Roman" w:hAnsi="Times New Roman" w:cs="Times New Roman"/>
                <w:sz w:val="24"/>
                <w:szCs w:val="24"/>
                <w:lang w:val="kk-KZ"/>
              </w:rPr>
              <w:t>Инклюзивті білім беру бойынша «</w:t>
            </w:r>
            <w:r w:rsidRPr="00E86ACD">
              <w:rPr>
                <w:rFonts w:ascii="Times New Roman" w:hAnsi="Times New Roman" w:cs="Times New Roman"/>
                <w:sz w:val="24"/>
                <w:szCs w:val="24"/>
                <w:lang w:val="kk-KZ"/>
              </w:rPr>
              <w:t>AINALAIYN</w:t>
            </w:r>
            <w:r>
              <w:rPr>
                <w:rFonts w:ascii="Times New Roman" w:hAnsi="Times New Roman" w:cs="Times New Roman"/>
                <w:sz w:val="24"/>
                <w:szCs w:val="24"/>
                <w:lang w:val="kk-KZ"/>
              </w:rPr>
              <w:t>» Республикалық педагогикалық олимпиадасы</w:t>
            </w:r>
          </w:p>
        </w:tc>
        <w:tc>
          <w:tcPr>
            <w:tcW w:w="1842" w:type="dxa"/>
          </w:tcPr>
          <w:p w:rsidR="00041BA2" w:rsidRDefault="00041BA2" w:rsidP="000A6927">
            <w:pP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2127" w:type="dxa"/>
          </w:tcPr>
          <w:p w:rsidR="00041BA2" w:rsidRPr="00DB4580" w:rsidRDefault="00041BA2" w:rsidP="000A6927">
            <w:pPr>
              <w:rPr>
                <w:rFonts w:ascii="Times New Roman" w:hAnsi="Times New Roman" w:cs="Times New Roman"/>
                <w:sz w:val="24"/>
                <w:szCs w:val="24"/>
                <w:lang w:val="kk-KZ"/>
              </w:rPr>
            </w:pPr>
            <w:r>
              <w:rPr>
                <w:rFonts w:ascii="Times New Roman" w:hAnsi="Times New Roman" w:cs="Times New Roman"/>
                <w:sz w:val="24"/>
                <w:szCs w:val="24"/>
                <w:lang w:val="kk-KZ"/>
              </w:rPr>
              <w:t>ІІІ орын – 1</w:t>
            </w:r>
          </w:p>
        </w:tc>
      </w:tr>
      <w:tr w:rsidR="00041BA2" w:rsidRPr="00DB4580" w:rsidTr="000A6927">
        <w:tc>
          <w:tcPr>
            <w:tcW w:w="817" w:type="dxa"/>
          </w:tcPr>
          <w:p w:rsidR="00041BA2" w:rsidRDefault="00041BA2" w:rsidP="000A6927">
            <w:pPr>
              <w:rPr>
                <w:rFonts w:ascii="Times New Roman" w:hAnsi="Times New Roman" w:cs="Times New Roman"/>
                <w:sz w:val="24"/>
                <w:szCs w:val="24"/>
                <w:lang w:val="kk-KZ"/>
              </w:rPr>
            </w:pPr>
            <w:r>
              <w:rPr>
                <w:rFonts w:ascii="Times New Roman" w:hAnsi="Times New Roman" w:cs="Times New Roman"/>
                <w:sz w:val="24"/>
                <w:szCs w:val="24"/>
                <w:lang w:val="kk-KZ"/>
              </w:rPr>
              <w:t>19</w:t>
            </w:r>
          </w:p>
        </w:tc>
        <w:tc>
          <w:tcPr>
            <w:tcW w:w="5387" w:type="dxa"/>
          </w:tcPr>
          <w:p w:rsidR="00041BA2" w:rsidRPr="00C430CE" w:rsidRDefault="00041BA2" w:rsidP="000A6927">
            <w:pPr>
              <w:rPr>
                <w:rFonts w:ascii="Times New Roman" w:hAnsi="Times New Roman" w:cs="Times New Roman"/>
                <w:sz w:val="24"/>
                <w:szCs w:val="24"/>
                <w:lang w:val="kk-KZ"/>
              </w:rPr>
            </w:pPr>
            <w:r w:rsidRPr="00094040">
              <w:rPr>
                <w:rFonts w:ascii="Times New Roman" w:hAnsi="Times New Roman" w:cs="Times New Roman"/>
                <w:sz w:val="24"/>
                <w:szCs w:val="24"/>
                <w:lang w:val="kk-KZ"/>
              </w:rPr>
              <w:t>Ustaz tilegi ғылыми-әдістемелік орталығы</w:t>
            </w:r>
            <w:r>
              <w:rPr>
                <w:rFonts w:ascii="Times New Roman" w:hAnsi="Times New Roman" w:cs="Times New Roman"/>
                <w:sz w:val="24"/>
                <w:szCs w:val="24"/>
                <w:lang w:val="kk-KZ"/>
              </w:rPr>
              <w:t xml:space="preserve"> ұйымдастырған «Менің мамандығым - тәрбиеші» блиц-турнирі</w:t>
            </w:r>
          </w:p>
        </w:tc>
        <w:tc>
          <w:tcPr>
            <w:tcW w:w="1842" w:type="dxa"/>
          </w:tcPr>
          <w:p w:rsidR="00041BA2" w:rsidRDefault="00041BA2" w:rsidP="000A6927">
            <w:pP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2127" w:type="dxa"/>
          </w:tcPr>
          <w:p w:rsidR="00041BA2" w:rsidRDefault="00041BA2" w:rsidP="000A6927">
            <w:pPr>
              <w:rPr>
                <w:rFonts w:ascii="Times New Roman" w:hAnsi="Times New Roman" w:cs="Times New Roman"/>
                <w:sz w:val="24"/>
                <w:szCs w:val="24"/>
                <w:lang w:val="kk-KZ"/>
              </w:rPr>
            </w:pPr>
            <w:r>
              <w:rPr>
                <w:rFonts w:ascii="Times New Roman" w:hAnsi="Times New Roman" w:cs="Times New Roman"/>
                <w:sz w:val="24"/>
                <w:szCs w:val="24"/>
                <w:lang w:val="kk-KZ"/>
              </w:rPr>
              <w:t>ІІ дәрежелі диплом – 1</w:t>
            </w:r>
          </w:p>
        </w:tc>
      </w:tr>
      <w:tr w:rsidR="00041BA2" w:rsidRPr="00DB4580" w:rsidTr="000A6927">
        <w:tc>
          <w:tcPr>
            <w:tcW w:w="817" w:type="dxa"/>
          </w:tcPr>
          <w:p w:rsidR="00041BA2" w:rsidRDefault="00041BA2" w:rsidP="000A6927">
            <w:pPr>
              <w:rPr>
                <w:rFonts w:ascii="Times New Roman" w:hAnsi="Times New Roman" w:cs="Times New Roman"/>
                <w:sz w:val="24"/>
                <w:szCs w:val="24"/>
                <w:lang w:val="kk-KZ"/>
              </w:rPr>
            </w:pPr>
            <w:r>
              <w:rPr>
                <w:rFonts w:ascii="Times New Roman" w:hAnsi="Times New Roman" w:cs="Times New Roman"/>
                <w:sz w:val="24"/>
                <w:szCs w:val="24"/>
                <w:lang w:val="kk-KZ"/>
              </w:rPr>
              <w:t>20</w:t>
            </w:r>
          </w:p>
        </w:tc>
        <w:tc>
          <w:tcPr>
            <w:tcW w:w="5387" w:type="dxa"/>
          </w:tcPr>
          <w:p w:rsidR="00041BA2" w:rsidRDefault="00041BA2" w:rsidP="000A6927">
            <w:pPr>
              <w:rPr>
                <w:rFonts w:ascii="Times New Roman" w:hAnsi="Times New Roman" w:cs="Times New Roman"/>
                <w:sz w:val="24"/>
                <w:szCs w:val="24"/>
                <w:lang w:val="kk-KZ"/>
              </w:rPr>
            </w:pPr>
            <w:r>
              <w:rPr>
                <w:rFonts w:ascii="Times New Roman" w:hAnsi="Times New Roman" w:cs="Times New Roman"/>
                <w:sz w:val="24"/>
                <w:szCs w:val="24"/>
                <w:lang w:val="kk-KZ"/>
              </w:rPr>
              <w:t>«Жеті өнер» шығармашылық орталығы ұйымдастырған «Бақытты бала әлемі» Республикалық дарынды балалар байқауы</w:t>
            </w:r>
          </w:p>
        </w:tc>
        <w:tc>
          <w:tcPr>
            <w:tcW w:w="1842" w:type="dxa"/>
          </w:tcPr>
          <w:p w:rsidR="00041BA2" w:rsidRDefault="00041BA2" w:rsidP="000A6927">
            <w:pP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2127" w:type="dxa"/>
          </w:tcPr>
          <w:p w:rsidR="00041BA2" w:rsidRDefault="00041BA2" w:rsidP="000A6927">
            <w:pPr>
              <w:rPr>
                <w:rFonts w:ascii="Times New Roman" w:hAnsi="Times New Roman" w:cs="Times New Roman"/>
                <w:sz w:val="24"/>
                <w:szCs w:val="24"/>
                <w:lang w:val="kk-KZ"/>
              </w:rPr>
            </w:pPr>
            <w:r>
              <w:rPr>
                <w:rFonts w:ascii="Times New Roman" w:hAnsi="Times New Roman" w:cs="Times New Roman"/>
                <w:sz w:val="24"/>
                <w:szCs w:val="24"/>
                <w:lang w:val="kk-KZ"/>
              </w:rPr>
              <w:t>Диплом</w:t>
            </w:r>
          </w:p>
        </w:tc>
      </w:tr>
      <w:tr w:rsidR="00041BA2" w:rsidRPr="00DB4580" w:rsidTr="000A6927">
        <w:tc>
          <w:tcPr>
            <w:tcW w:w="817" w:type="dxa"/>
          </w:tcPr>
          <w:p w:rsidR="00041BA2" w:rsidRDefault="00041BA2" w:rsidP="000A6927">
            <w:pPr>
              <w:rPr>
                <w:rFonts w:ascii="Times New Roman" w:hAnsi="Times New Roman" w:cs="Times New Roman"/>
                <w:sz w:val="24"/>
                <w:szCs w:val="24"/>
                <w:lang w:val="kk-KZ"/>
              </w:rPr>
            </w:pPr>
            <w:r>
              <w:rPr>
                <w:rFonts w:ascii="Times New Roman" w:hAnsi="Times New Roman" w:cs="Times New Roman"/>
                <w:sz w:val="24"/>
                <w:szCs w:val="24"/>
                <w:lang w:val="kk-KZ"/>
              </w:rPr>
              <w:t>21</w:t>
            </w:r>
          </w:p>
        </w:tc>
        <w:tc>
          <w:tcPr>
            <w:tcW w:w="5387" w:type="dxa"/>
          </w:tcPr>
          <w:p w:rsidR="00041BA2" w:rsidRPr="00902834" w:rsidRDefault="00041BA2" w:rsidP="000A6927">
            <w:pPr>
              <w:rPr>
                <w:rFonts w:ascii="Times New Roman" w:hAnsi="Times New Roman" w:cs="Times New Roman"/>
                <w:sz w:val="24"/>
                <w:szCs w:val="24"/>
                <w:lang w:val="kk-KZ"/>
              </w:rPr>
            </w:pPr>
            <w:r>
              <w:rPr>
                <w:rFonts w:ascii="Times New Roman" w:hAnsi="Times New Roman" w:cs="Times New Roman"/>
                <w:sz w:val="24"/>
                <w:szCs w:val="24"/>
                <w:lang w:val="kk-KZ"/>
              </w:rPr>
              <w:t>«Өрлеу» БАҰО</w:t>
            </w:r>
          </w:p>
        </w:tc>
        <w:tc>
          <w:tcPr>
            <w:tcW w:w="1842" w:type="dxa"/>
          </w:tcPr>
          <w:p w:rsidR="00041BA2" w:rsidRDefault="00041BA2" w:rsidP="000A6927">
            <w:pPr>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2127" w:type="dxa"/>
          </w:tcPr>
          <w:p w:rsidR="00041BA2" w:rsidRDefault="00041BA2" w:rsidP="000A6927">
            <w:pPr>
              <w:rPr>
                <w:rFonts w:ascii="Times New Roman" w:hAnsi="Times New Roman" w:cs="Times New Roman"/>
                <w:sz w:val="24"/>
                <w:szCs w:val="24"/>
                <w:lang w:val="kk-KZ"/>
              </w:rPr>
            </w:pPr>
            <w:r>
              <w:rPr>
                <w:rFonts w:ascii="Times New Roman" w:hAnsi="Times New Roman" w:cs="Times New Roman"/>
                <w:sz w:val="24"/>
                <w:szCs w:val="24"/>
                <w:lang w:val="kk-KZ"/>
              </w:rPr>
              <w:t>Құрмет грамотасы-3</w:t>
            </w:r>
          </w:p>
          <w:p w:rsidR="00041BA2" w:rsidRDefault="00041BA2" w:rsidP="000A6927">
            <w:pPr>
              <w:rPr>
                <w:rFonts w:ascii="Times New Roman" w:hAnsi="Times New Roman" w:cs="Times New Roman"/>
                <w:sz w:val="24"/>
                <w:szCs w:val="24"/>
                <w:lang w:val="kk-KZ"/>
              </w:rPr>
            </w:pPr>
            <w:r>
              <w:rPr>
                <w:rFonts w:ascii="Times New Roman" w:hAnsi="Times New Roman" w:cs="Times New Roman"/>
                <w:sz w:val="24"/>
                <w:szCs w:val="24"/>
                <w:lang w:val="kk-KZ"/>
              </w:rPr>
              <w:t>Алғыс хат - 1</w:t>
            </w:r>
          </w:p>
        </w:tc>
      </w:tr>
      <w:tr w:rsidR="00041BA2" w:rsidRPr="001874D8" w:rsidTr="000A6927">
        <w:tc>
          <w:tcPr>
            <w:tcW w:w="817" w:type="dxa"/>
          </w:tcPr>
          <w:p w:rsidR="00041BA2" w:rsidRDefault="00041BA2" w:rsidP="000A6927">
            <w:pPr>
              <w:rPr>
                <w:rFonts w:ascii="Times New Roman" w:hAnsi="Times New Roman" w:cs="Times New Roman"/>
                <w:sz w:val="24"/>
                <w:szCs w:val="24"/>
                <w:lang w:val="kk-KZ"/>
              </w:rPr>
            </w:pPr>
            <w:r>
              <w:rPr>
                <w:rFonts w:ascii="Times New Roman" w:hAnsi="Times New Roman" w:cs="Times New Roman"/>
                <w:sz w:val="24"/>
                <w:szCs w:val="24"/>
                <w:lang w:val="kk-KZ"/>
              </w:rPr>
              <w:t>22</w:t>
            </w:r>
          </w:p>
        </w:tc>
        <w:tc>
          <w:tcPr>
            <w:tcW w:w="5387" w:type="dxa"/>
          </w:tcPr>
          <w:p w:rsidR="00041BA2" w:rsidRDefault="00041BA2" w:rsidP="000A6927">
            <w:pPr>
              <w:rPr>
                <w:rFonts w:ascii="Times New Roman" w:hAnsi="Times New Roman" w:cs="Times New Roman"/>
                <w:sz w:val="24"/>
                <w:szCs w:val="24"/>
                <w:lang w:val="kk-KZ"/>
              </w:rPr>
            </w:pPr>
            <w:r>
              <w:rPr>
                <w:rFonts w:ascii="Times New Roman" w:hAnsi="Times New Roman" w:cs="Times New Roman"/>
                <w:sz w:val="24"/>
                <w:szCs w:val="24"/>
                <w:lang w:val="kk-KZ"/>
              </w:rPr>
              <w:t xml:space="preserve">Қазақстан Республикасының ғылым мен білімді қолдау «Тіл, өнер </w:t>
            </w:r>
            <w:r w:rsidRPr="00FC5F8F">
              <w:rPr>
                <w:rFonts w:ascii="Times New Roman" w:hAnsi="Times New Roman" w:cs="Times New Roman"/>
                <w:sz w:val="24"/>
                <w:szCs w:val="24"/>
                <w:lang w:val="kk-KZ"/>
              </w:rPr>
              <w:t>&amp;</w:t>
            </w:r>
            <w:r>
              <w:rPr>
                <w:rFonts w:ascii="Times New Roman" w:hAnsi="Times New Roman" w:cs="Times New Roman"/>
                <w:sz w:val="24"/>
                <w:szCs w:val="24"/>
                <w:lang w:val="kk-KZ"/>
              </w:rPr>
              <w:t xml:space="preserve"> білім» орталығы ұйымдастырған ІІІ Республикалық «Күз келбеті» байқауы</w:t>
            </w:r>
          </w:p>
        </w:tc>
        <w:tc>
          <w:tcPr>
            <w:tcW w:w="1842" w:type="dxa"/>
          </w:tcPr>
          <w:p w:rsidR="00041BA2" w:rsidRDefault="00041BA2" w:rsidP="000A6927">
            <w:pP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2127" w:type="dxa"/>
          </w:tcPr>
          <w:p w:rsidR="00041BA2" w:rsidRDefault="00041BA2" w:rsidP="000A6927">
            <w:pPr>
              <w:rPr>
                <w:rFonts w:ascii="Times New Roman" w:hAnsi="Times New Roman" w:cs="Times New Roman"/>
                <w:sz w:val="24"/>
                <w:szCs w:val="24"/>
                <w:lang w:val="kk-KZ"/>
              </w:rPr>
            </w:pPr>
            <w:r>
              <w:rPr>
                <w:rFonts w:ascii="Times New Roman" w:hAnsi="Times New Roman" w:cs="Times New Roman"/>
                <w:sz w:val="24"/>
                <w:szCs w:val="24"/>
                <w:lang w:val="kk-KZ"/>
              </w:rPr>
              <w:t>І дәрежелі диплом-1</w:t>
            </w:r>
          </w:p>
        </w:tc>
      </w:tr>
      <w:tr w:rsidR="00041BA2" w:rsidRPr="001874D8" w:rsidTr="000A6927">
        <w:tc>
          <w:tcPr>
            <w:tcW w:w="817" w:type="dxa"/>
          </w:tcPr>
          <w:p w:rsidR="00041BA2" w:rsidRDefault="00041BA2" w:rsidP="000A6927">
            <w:pPr>
              <w:rPr>
                <w:rFonts w:ascii="Times New Roman" w:hAnsi="Times New Roman" w:cs="Times New Roman"/>
                <w:sz w:val="24"/>
                <w:szCs w:val="24"/>
                <w:lang w:val="kk-KZ"/>
              </w:rPr>
            </w:pPr>
            <w:r>
              <w:rPr>
                <w:rFonts w:ascii="Times New Roman" w:hAnsi="Times New Roman" w:cs="Times New Roman"/>
                <w:sz w:val="24"/>
                <w:szCs w:val="24"/>
                <w:lang w:val="kk-KZ"/>
              </w:rPr>
              <w:t>23</w:t>
            </w:r>
          </w:p>
        </w:tc>
        <w:tc>
          <w:tcPr>
            <w:tcW w:w="5387" w:type="dxa"/>
          </w:tcPr>
          <w:p w:rsidR="00041BA2" w:rsidRDefault="00041BA2" w:rsidP="000A6927">
            <w:pPr>
              <w:tabs>
                <w:tab w:val="left" w:pos="2580"/>
              </w:tabs>
              <w:rPr>
                <w:rFonts w:ascii="Times New Roman" w:hAnsi="Times New Roman" w:cs="Times New Roman"/>
                <w:sz w:val="24"/>
                <w:szCs w:val="24"/>
                <w:lang w:val="kk-KZ"/>
              </w:rPr>
            </w:pPr>
            <w:r>
              <w:rPr>
                <w:rFonts w:ascii="Times New Roman" w:hAnsi="Times New Roman" w:cs="Times New Roman"/>
                <w:sz w:val="24"/>
                <w:szCs w:val="24"/>
                <w:lang w:val="kk-KZ"/>
              </w:rPr>
              <w:t xml:space="preserve">Қазақстан Республикасының ғылым мен білімді қолдау «Тіл, өнер </w:t>
            </w:r>
            <w:r w:rsidRPr="00FC5F8F">
              <w:rPr>
                <w:rFonts w:ascii="Times New Roman" w:hAnsi="Times New Roman" w:cs="Times New Roman"/>
                <w:sz w:val="24"/>
                <w:szCs w:val="24"/>
                <w:lang w:val="kk-KZ"/>
              </w:rPr>
              <w:t>&amp;</w:t>
            </w:r>
            <w:r>
              <w:rPr>
                <w:rFonts w:ascii="Times New Roman" w:hAnsi="Times New Roman" w:cs="Times New Roman"/>
                <w:sz w:val="24"/>
                <w:szCs w:val="24"/>
                <w:lang w:val="kk-KZ"/>
              </w:rPr>
              <w:t xml:space="preserve"> білім» орталығы мен «Қазақ елі – Мәңгілік ел» журналы бірлесе ұйымдастырған «Қазақстан Республикалық Тұңғыш Президенті» Республикалық байқауы</w:t>
            </w:r>
          </w:p>
        </w:tc>
        <w:tc>
          <w:tcPr>
            <w:tcW w:w="1842" w:type="dxa"/>
          </w:tcPr>
          <w:p w:rsidR="00041BA2" w:rsidRDefault="00041BA2" w:rsidP="000A6927">
            <w:pP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2127" w:type="dxa"/>
          </w:tcPr>
          <w:p w:rsidR="00041BA2" w:rsidRDefault="00041BA2" w:rsidP="000A6927">
            <w:pPr>
              <w:rPr>
                <w:rFonts w:ascii="Times New Roman" w:hAnsi="Times New Roman" w:cs="Times New Roman"/>
                <w:sz w:val="24"/>
                <w:szCs w:val="24"/>
                <w:lang w:val="kk-KZ"/>
              </w:rPr>
            </w:pPr>
            <w:r>
              <w:rPr>
                <w:rFonts w:ascii="Times New Roman" w:hAnsi="Times New Roman" w:cs="Times New Roman"/>
                <w:sz w:val="24"/>
                <w:szCs w:val="24"/>
                <w:lang w:val="kk-KZ"/>
              </w:rPr>
              <w:t>І дәрежелі диплом-1</w:t>
            </w:r>
          </w:p>
        </w:tc>
      </w:tr>
      <w:tr w:rsidR="00041BA2" w:rsidRPr="001874D8" w:rsidTr="000A6927">
        <w:tc>
          <w:tcPr>
            <w:tcW w:w="817" w:type="dxa"/>
          </w:tcPr>
          <w:p w:rsidR="00041BA2" w:rsidRDefault="00041BA2" w:rsidP="000A6927">
            <w:pPr>
              <w:rPr>
                <w:rFonts w:ascii="Times New Roman" w:hAnsi="Times New Roman" w:cs="Times New Roman"/>
                <w:sz w:val="24"/>
                <w:szCs w:val="24"/>
                <w:lang w:val="kk-KZ"/>
              </w:rPr>
            </w:pPr>
            <w:r>
              <w:rPr>
                <w:rFonts w:ascii="Times New Roman" w:hAnsi="Times New Roman" w:cs="Times New Roman"/>
                <w:sz w:val="24"/>
                <w:szCs w:val="24"/>
                <w:lang w:val="kk-KZ"/>
              </w:rPr>
              <w:t>24</w:t>
            </w:r>
          </w:p>
        </w:tc>
        <w:tc>
          <w:tcPr>
            <w:tcW w:w="5387" w:type="dxa"/>
          </w:tcPr>
          <w:p w:rsidR="00041BA2" w:rsidRPr="00DC06E4" w:rsidRDefault="00041BA2" w:rsidP="000A6927">
            <w:pPr>
              <w:rPr>
                <w:rFonts w:ascii="Times New Roman" w:hAnsi="Times New Roman" w:cs="Times New Roman"/>
                <w:sz w:val="24"/>
                <w:szCs w:val="24"/>
                <w:lang w:val="kk-KZ"/>
              </w:rPr>
            </w:pPr>
            <w:r>
              <w:rPr>
                <w:rFonts w:ascii="Times New Roman" w:hAnsi="Times New Roman" w:cs="Times New Roman"/>
                <w:sz w:val="24"/>
                <w:szCs w:val="24"/>
                <w:lang w:val="kk-KZ"/>
              </w:rPr>
              <w:t xml:space="preserve">Қазақстан Республикасының ғылым мен білімді қолдау «Тіл, өнер </w:t>
            </w:r>
            <w:r w:rsidRPr="00FC5F8F">
              <w:rPr>
                <w:rFonts w:ascii="Times New Roman" w:hAnsi="Times New Roman" w:cs="Times New Roman"/>
                <w:sz w:val="24"/>
                <w:szCs w:val="24"/>
                <w:lang w:val="kk-KZ"/>
              </w:rPr>
              <w:t>&amp;</w:t>
            </w:r>
            <w:r>
              <w:rPr>
                <w:rFonts w:ascii="Times New Roman" w:hAnsi="Times New Roman" w:cs="Times New Roman"/>
                <w:sz w:val="24"/>
                <w:szCs w:val="24"/>
                <w:lang w:val="kk-KZ"/>
              </w:rPr>
              <w:t xml:space="preserve"> білім» орталығы</w:t>
            </w:r>
          </w:p>
        </w:tc>
        <w:tc>
          <w:tcPr>
            <w:tcW w:w="1842" w:type="dxa"/>
          </w:tcPr>
          <w:p w:rsidR="00041BA2" w:rsidRPr="00DC06E4" w:rsidRDefault="00041BA2" w:rsidP="000A6927">
            <w:pP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2127" w:type="dxa"/>
          </w:tcPr>
          <w:p w:rsidR="00041BA2" w:rsidRDefault="00041BA2" w:rsidP="000A6927">
            <w:pPr>
              <w:rPr>
                <w:rFonts w:ascii="Times New Roman" w:hAnsi="Times New Roman" w:cs="Times New Roman"/>
                <w:sz w:val="24"/>
                <w:szCs w:val="24"/>
                <w:lang w:val="kk-KZ"/>
              </w:rPr>
            </w:pPr>
            <w:r>
              <w:rPr>
                <w:rFonts w:ascii="Times New Roman" w:hAnsi="Times New Roman" w:cs="Times New Roman"/>
                <w:sz w:val="24"/>
                <w:szCs w:val="24"/>
                <w:lang w:val="kk-KZ"/>
              </w:rPr>
              <w:t>Құрмет грамотасы-1</w:t>
            </w:r>
          </w:p>
        </w:tc>
      </w:tr>
      <w:tr w:rsidR="00041BA2" w:rsidRPr="001874D8" w:rsidTr="000A6927">
        <w:tc>
          <w:tcPr>
            <w:tcW w:w="817" w:type="dxa"/>
          </w:tcPr>
          <w:p w:rsidR="00041BA2" w:rsidRDefault="00041BA2" w:rsidP="000A6927">
            <w:pPr>
              <w:rPr>
                <w:rFonts w:ascii="Times New Roman" w:hAnsi="Times New Roman" w:cs="Times New Roman"/>
                <w:sz w:val="24"/>
                <w:szCs w:val="24"/>
                <w:lang w:val="kk-KZ"/>
              </w:rPr>
            </w:pPr>
            <w:r>
              <w:rPr>
                <w:rFonts w:ascii="Times New Roman" w:hAnsi="Times New Roman" w:cs="Times New Roman"/>
                <w:sz w:val="24"/>
                <w:szCs w:val="24"/>
                <w:lang w:val="kk-KZ"/>
              </w:rPr>
              <w:t>25</w:t>
            </w:r>
          </w:p>
        </w:tc>
        <w:tc>
          <w:tcPr>
            <w:tcW w:w="5387" w:type="dxa"/>
          </w:tcPr>
          <w:p w:rsidR="00041BA2" w:rsidRPr="00903C4E" w:rsidRDefault="00041BA2" w:rsidP="000A6927">
            <w:pPr>
              <w:pStyle w:val="a3"/>
              <w:rPr>
                <w:rFonts w:ascii="Times New Roman" w:hAnsi="Times New Roman" w:cs="Times New Roman"/>
                <w:sz w:val="24"/>
                <w:szCs w:val="24"/>
                <w:lang w:val="kk-KZ"/>
              </w:rPr>
            </w:pPr>
            <w:r>
              <w:rPr>
                <w:rFonts w:ascii="Times New Roman" w:hAnsi="Times New Roman" w:cs="Times New Roman"/>
                <w:sz w:val="24"/>
                <w:szCs w:val="24"/>
                <w:lang w:val="kk-KZ"/>
              </w:rPr>
              <w:t>«Жеті өнер» шығармашылық орталығы ұйымдастырған «Әлемді аялаған – Ана!» І Республикалық шығармашылық байқауы</w:t>
            </w:r>
          </w:p>
        </w:tc>
        <w:tc>
          <w:tcPr>
            <w:tcW w:w="1842" w:type="dxa"/>
          </w:tcPr>
          <w:p w:rsidR="00041BA2" w:rsidRPr="00903C4E" w:rsidRDefault="00041BA2" w:rsidP="000A6927">
            <w:pP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2127" w:type="dxa"/>
          </w:tcPr>
          <w:p w:rsidR="00041BA2" w:rsidRPr="001874D8" w:rsidRDefault="00041BA2" w:rsidP="000A6927">
            <w:pPr>
              <w:rPr>
                <w:rFonts w:ascii="Times New Roman" w:hAnsi="Times New Roman" w:cs="Times New Roman"/>
                <w:sz w:val="24"/>
                <w:szCs w:val="24"/>
                <w:lang w:val="kk-KZ"/>
              </w:rPr>
            </w:pPr>
            <w:r>
              <w:rPr>
                <w:rFonts w:ascii="Times New Roman" w:hAnsi="Times New Roman" w:cs="Times New Roman"/>
                <w:sz w:val="24"/>
                <w:szCs w:val="24"/>
                <w:lang w:val="kk-KZ"/>
              </w:rPr>
              <w:t>Диплом – 1</w:t>
            </w:r>
          </w:p>
        </w:tc>
      </w:tr>
      <w:tr w:rsidR="00041BA2" w:rsidRPr="001874D8" w:rsidTr="000A6927">
        <w:tc>
          <w:tcPr>
            <w:tcW w:w="817" w:type="dxa"/>
          </w:tcPr>
          <w:p w:rsidR="00041BA2" w:rsidRDefault="00041BA2" w:rsidP="000A6927">
            <w:pPr>
              <w:rPr>
                <w:rFonts w:ascii="Times New Roman" w:hAnsi="Times New Roman" w:cs="Times New Roman"/>
                <w:sz w:val="24"/>
                <w:szCs w:val="24"/>
                <w:lang w:val="kk-KZ"/>
              </w:rPr>
            </w:pPr>
            <w:r>
              <w:rPr>
                <w:rFonts w:ascii="Times New Roman" w:hAnsi="Times New Roman" w:cs="Times New Roman"/>
                <w:sz w:val="24"/>
                <w:szCs w:val="24"/>
                <w:lang w:val="kk-KZ"/>
              </w:rPr>
              <w:t>26</w:t>
            </w:r>
          </w:p>
        </w:tc>
        <w:tc>
          <w:tcPr>
            <w:tcW w:w="5387" w:type="dxa"/>
          </w:tcPr>
          <w:p w:rsidR="00041BA2" w:rsidRPr="00743F2C" w:rsidRDefault="00041BA2" w:rsidP="000A6927">
            <w:pPr>
              <w:rPr>
                <w:rFonts w:ascii="Times New Roman" w:hAnsi="Times New Roman" w:cs="Times New Roman"/>
                <w:sz w:val="24"/>
                <w:szCs w:val="24"/>
                <w:lang w:val="kk-KZ"/>
              </w:rPr>
            </w:pPr>
            <w:r>
              <w:rPr>
                <w:rFonts w:ascii="Times New Roman" w:hAnsi="Times New Roman" w:cs="Times New Roman"/>
                <w:sz w:val="24"/>
                <w:szCs w:val="24"/>
                <w:lang w:val="kk-KZ"/>
              </w:rPr>
              <w:t>«Жеті өнер» шығармашылық орталығы ұйымдастырған «Қамажай» І Республикалық Хореографиялық фестиваль-байқауы</w:t>
            </w:r>
          </w:p>
        </w:tc>
        <w:tc>
          <w:tcPr>
            <w:tcW w:w="1842" w:type="dxa"/>
          </w:tcPr>
          <w:p w:rsidR="00041BA2" w:rsidRDefault="00041BA2" w:rsidP="000A6927">
            <w:pPr>
              <w:jc w:val="both"/>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2127" w:type="dxa"/>
          </w:tcPr>
          <w:p w:rsidR="00041BA2" w:rsidRDefault="00041BA2" w:rsidP="000A6927">
            <w:pPr>
              <w:rPr>
                <w:rFonts w:ascii="Times New Roman" w:hAnsi="Times New Roman" w:cs="Times New Roman"/>
                <w:sz w:val="24"/>
                <w:szCs w:val="24"/>
                <w:lang w:val="kk-KZ"/>
              </w:rPr>
            </w:pPr>
            <w:r>
              <w:rPr>
                <w:rFonts w:ascii="Times New Roman" w:hAnsi="Times New Roman" w:cs="Times New Roman"/>
                <w:sz w:val="24"/>
                <w:szCs w:val="24"/>
                <w:lang w:val="kk-KZ"/>
              </w:rPr>
              <w:t>Диплом – 1</w:t>
            </w:r>
          </w:p>
          <w:p w:rsidR="00041BA2" w:rsidRPr="0009453C" w:rsidRDefault="00041BA2" w:rsidP="000A6927">
            <w:pPr>
              <w:rPr>
                <w:rFonts w:ascii="Times New Roman" w:hAnsi="Times New Roman" w:cs="Times New Roman"/>
                <w:sz w:val="24"/>
                <w:szCs w:val="24"/>
                <w:lang w:val="kk-KZ"/>
              </w:rPr>
            </w:pPr>
            <w:r>
              <w:rPr>
                <w:rFonts w:ascii="Times New Roman" w:hAnsi="Times New Roman" w:cs="Times New Roman"/>
                <w:sz w:val="24"/>
                <w:szCs w:val="24"/>
                <w:lang w:val="kk-KZ"/>
              </w:rPr>
              <w:t>Алғыс хат - 3</w:t>
            </w:r>
          </w:p>
        </w:tc>
      </w:tr>
      <w:tr w:rsidR="00041BA2" w:rsidRPr="001874D8" w:rsidTr="000A6927">
        <w:tc>
          <w:tcPr>
            <w:tcW w:w="817" w:type="dxa"/>
          </w:tcPr>
          <w:p w:rsidR="00041BA2" w:rsidRDefault="00041BA2" w:rsidP="000A6927">
            <w:pPr>
              <w:rPr>
                <w:rFonts w:ascii="Times New Roman" w:hAnsi="Times New Roman" w:cs="Times New Roman"/>
                <w:sz w:val="24"/>
                <w:szCs w:val="24"/>
                <w:lang w:val="kk-KZ"/>
              </w:rPr>
            </w:pPr>
            <w:r>
              <w:rPr>
                <w:rFonts w:ascii="Times New Roman" w:hAnsi="Times New Roman" w:cs="Times New Roman"/>
                <w:sz w:val="24"/>
                <w:szCs w:val="24"/>
                <w:lang w:val="kk-KZ"/>
              </w:rPr>
              <w:t>27</w:t>
            </w:r>
          </w:p>
        </w:tc>
        <w:tc>
          <w:tcPr>
            <w:tcW w:w="5387" w:type="dxa"/>
          </w:tcPr>
          <w:p w:rsidR="00041BA2" w:rsidRPr="00743F2C" w:rsidRDefault="00041BA2" w:rsidP="000A6927">
            <w:pPr>
              <w:rPr>
                <w:rFonts w:ascii="Times New Roman" w:hAnsi="Times New Roman" w:cs="Times New Roman"/>
                <w:sz w:val="24"/>
                <w:szCs w:val="24"/>
                <w:lang w:val="kk-KZ"/>
              </w:rPr>
            </w:pPr>
            <w:r>
              <w:rPr>
                <w:rFonts w:ascii="Times New Roman" w:hAnsi="Times New Roman" w:cs="Times New Roman"/>
                <w:sz w:val="24"/>
                <w:szCs w:val="24"/>
                <w:lang w:val="kk-KZ"/>
              </w:rPr>
              <w:t>«Жұлдыз» білім беру мен шығармашылықты дамыту орталығы мен «Білім нұры» қосымшасы ұйымдастырған «Ақын – халықтың жүрегінде» Республикалық өнер және шығармашылық байқауы</w:t>
            </w:r>
          </w:p>
        </w:tc>
        <w:tc>
          <w:tcPr>
            <w:tcW w:w="1842" w:type="dxa"/>
          </w:tcPr>
          <w:p w:rsidR="00041BA2" w:rsidRDefault="00041BA2" w:rsidP="000A6927">
            <w:pPr>
              <w:jc w:val="both"/>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2127" w:type="dxa"/>
          </w:tcPr>
          <w:p w:rsidR="00041BA2" w:rsidRPr="0009453C" w:rsidRDefault="00041BA2" w:rsidP="000A6927">
            <w:pPr>
              <w:rPr>
                <w:rFonts w:ascii="Times New Roman" w:hAnsi="Times New Roman" w:cs="Times New Roman"/>
                <w:sz w:val="24"/>
                <w:szCs w:val="24"/>
                <w:lang w:val="kk-KZ"/>
              </w:rPr>
            </w:pPr>
            <w:r>
              <w:rPr>
                <w:rFonts w:ascii="Times New Roman" w:hAnsi="Times New Roman" w:cs="Times New Roman"/>
                <w:sz w:val="24"/>
                <w:szCs w:val="24"/>
                <w:lang w:val="kk-KZ"/>
              </w:rPr>
              <w:t>Диплом – 1</w:t>
            </w:r>
          </w:p>
        </w:tc>
      </w:tr>
      <w:tr w:rsidR="00041BA2" w:rsidRPr="001874D8" w:rsidTr="000A6927">
        <w:tc>
          <w:tcPr>
            <w:tcW w:w="817" w:type="dxa"/>
          </w:tcPr>
          <w:p w:rsidR="00041BA2" w:rsidRDefault="00041BA2" w:rsidP="000A6927">
            <w:pPr>
              <w:rPr>
                <w:rFonts w:ascii="Times New Roman" w:hAnsi="Times New Roman" w:cs="Times New Roman"/>
                <w:sz w:val="24"/>
                <w:szCs w:val="24"/>
                <w:lang w:val="kk-KZ"/>
              </w:rPr>
            </w:pPr>
            <w:r>
              <w:rPr>
                <w:rFonts w:ascii="Times New Roman" w:hAnsi="Times New Roman" w:cs="Times New Roman"/>
                <w:sz w:val="24"/>
                <w:szCs w:val="24"/>
                <w:lang w:val="kk-KZ"/>
              </w:rPr>
              <w:t>28</w:t>
            </w:r>
          </w:p>
        </w:tc>
        <w:tc>
          <w:tcPr>
            <w:tcW w:w="5387" w:type="dxa"/>
          </w:tcPr>
          <w:p w:rsidR="00041BA2" w:rsidRPr="003554D7" w:rsidRDefault="00041BA2" w:rsidP="000A6927">
            <w:pPr>
              <w:rPr>
                <w:rFonts w:ascii="Times New Roman" w:hAnsi="Times New Roman" w:cs="Times New Roman"/>
                <w:sz w:val="24"/>
                <w:szCs w:val="24"/>
                <w:lang w:val="kk-KZ"/>
              </w:rPr>
            </w:pPr>
            <w:r>
              <w:rPr>
                <w:rFonts w:ascii="Times New Roman" w:hAnsi="Times New Roman" w:cs="Times New Roman"/>
                <w:sz w:val="24"/>
                <w:szCs w:val="24"/>
                <w:lang w:val="kk-KZ"/>
              </w:rPr>
              <w:t>«Шабыт» білім беру – әдістемелік орталығы ұйымдастырған «Менің Қазақстаным – менің болашағым!» Республикалық байқауы</w:t>
            </w:r>
          </w:p>
        </w:tc>
        <w:tc>
          <w:tcPr>
            <w:tcW w:w="1842" w:type="dxa"/>
          </w:tcPr>
          <w:p w:rsidR="00041BA2" w:rsidRDefault="00041BA2" w:rsidP="000A6927">
            <w:pPr>
              <w:jc w:val="both"/>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2127" w:type="dxa"/>
          </w:tcPr>
          <w:p w:rsidR="00041BA2" w:rsidRDefault="00041BA2" w:rsidP="000A6927">
            <w:pPr>
              <w:rPr>
                <w:rFonts w:ascii="Times New Roman" w:hAnsi="Times New Roman" w:cs="Times New Roman"/>
                <w:sz w:val="24"/>
                <w:szCs w:val="24"/>
                <w:lang w:val="kk-KZ"/>
              </w:rPr>
            </w:pPr>
            <w:r>
              <w:rPr>
                <w:rFonts w:ascii="Times New Roman" w:hAnsi="Times New Roman" w:cs="Times New Roman"/>
                <w:sz w:val="24"/>
                <w:szCs w:val="24"/>
                <w:lang w:val="kk-KZ"/>
              </w:rPr>
              <w:t>Диплом – 1</w:t>
            </w:r>
          </w:p>
        </w:tc>
      </w:tr>
      <w:tr w:rsidR="00041BA2" w:rsidRPr="001874D8" w:rsidTr="000A6927">
        <w:tc>
          <w:tcPr>
            <w:tcW w:w="817" w:type="dxa"/>
          </w:tcPr>
          <w:p w:rsidR="00041BA2" w:rsidRDefault="00041BA2" w:rsidP="000A6927">
            <w:pPr>
              <w:rPr>
                <w:rFonts w:ascii="Times New Roman" w:hAnsi="Times New Roman" w:cs="Times New Roman"/>
                <w:sz w:val="24"/>
                <w:szCs w:val="24"/>
                <w:lang w:val="kk-KZ"/>
              </w:rPr>
            </w:pPr>
            <w:r>
              <w:rPr>
                <w:rFonts w:ascii="Times New Roman" w:hAnsi="Times New Roman" w:cs="Times New Roman"/>
                <w:sz w:val="24"/>
                <w:szCs w:val="24"/>
                <w:lang w:val="kk-KZ"/>
              </w:rPr>
              <w:t>29</w:t>
            </w:r>
          </w:p>
        </w:tc>
        <w:tc>
          <w:tcPr>
            <w:tcW w:w="5387" w:type="dxa"/>
          </w:tcPr>
          <w:p w:rsidR="00041BA2" w:rsidRDefault="00041BA2" w:rsidP="000A6927">
            <w:pPr>
              <w:rPr>
                <w:rFonts w:ascii="Times New Roman" w:hAnsi="Times New Roman" w:cs="Times New Roman"/>
                <w:sz w:val="24"/>
                <w:szCs w:val="24"/>
                <w:lang w:val="kk-KZ"/>
              </w:rPr>
            </w:pPr>
            <w:r>
              <w:rPr>
                <w:rFonts w:ascii="Times New Roman" w:hAnsi="Times New Roman" w:cs="Times New Roman"/>
                <w:sz w:val="24"/>
                <w:szCs w:val="24"/>
                <w:lang w:val="kk-KZ"/>
              </w:rPr>
              <w:t>Қазақстан педагогтар қауымдастығы ұйымдастырған «Үздік тәрбиеші – 2020» республикалық байқауы</w:t>
            </w:r>
          </w:p>
        </w:tc>
        <w:tc>
          <w:tcPr>
            <w:tcW w:w="1842" w:type="dxa"/>
          </w:tcPr>
          <w:p w:rsidR="00041BA2" w:rsidRDefault="00041BA2" w:rsidP="000A6927">
            <w:pPr>
              <w:jc w:val="both"/>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2127" w:type="dxa"/>
          </w:tcPr>
          <w:p w:rsidR="00041BA2" w:rsidRDefault="00041BA2" w:rsidP="000A6927">
            <w:pPr>
              <w:rPr>
                <w:rFonts w:ascii="Times New Roman" w:hAnsi="Times New Roman" w:cs="Times New Roman"/>
                <w:sz w:val="24"/>
                <w:szCs w:val="24"/>
                <w:lang w:val="kk-KZ"/>
              </w:rPr>
            </w:pPr>
            <w:r>
              <w:rPr>
                <w:rFonts w:ascii="Times New Roman" w:hAnsi="Times New Roman" w:cs="Times New Roman"/>
                <w:sz w:val="24"/>
                <w:szCs w:val="24"/>
                <w:lang w:val="kk-KZ"/>
              </w:rPr>
              <w:t>Диплом – 1</w:t>
            </w:r>
          </w:p>
        </w:tc>
      </w:tr>
      <w:tr w:rsidR="00041BA2" w:rsidRPr="001874D8" w:rsidTr="000A6927">
        <w:tc>
          <w:tcPr>
            <w:tcW w:w="817" w:type="dxa"/>
          </w:tcPr>
          <w:p w:rsidR="00041BA2" w:rsidRDefault="00041BA2" w:rsidP="000A6927">
            <w:pPr>
              <w:rPr>
                <w:rFonts w:ascii="Times New Roman" w:hAnsi="Times New Roman" w:cs="Times New Roman"/>
                <w:sz w:val="24"/>
                <w:szCs w:val="24"/>
                <w:lang w:val="kk-KZ"/>
              </w:rPr>
            </w:pPr>
            <w:r>
              <w:rPr>
                <w:rFonts w:ascii="Times New Roman" w:hAnsi="Times New Roman" w:cs="Times New Roman"/>
                <w:sz w:val="24"/>
                <w:szCs w:val="24"/>
                <w:lang w:val="kk-KZ"/>
              </w:rPr>
              <w:t>30</w:t>
            </w:r>
          </w:p>
        </w:tc>
        <w:tc>
          <w:tcPr>
            <w:tcW w:w="5387" w:type="dxa"/>
          </w:tcPr>
          <w:p w:rsidR="00041BA2" w:rsidRDefault="00041BA2" w:rsidP="000A6927">
            <w:pPr>
              <w:rPr>
                <w:rFonts w:ascii="Times New Roman" w:hAnsi="Times New Roman" w:cs="Times New Roman"/>
                <w:sz w:val="24"/>
                <w:szCs w:val="24"/>
                <w:lang w:val="kk-KZ"/>
              </w:rPr>
            </w:pPr>
            <w:r>
              <w:rPr>
                <w:rFonts w:ascii="Times New Roman" w:hAnsi="Times New Roman" w:cs="Times New Roman"/>
                <w:sz w:val="24"/>
                <w:szCs w:val="24"/>
                <w:lang w:val="kk-KZ"/>
              </w:rPr>
              <w:t>«Үркер» республикалық марафоны</w:t>
            </w:r>
          </w:p>
        </w:tc>
        <w:tc>
          <w:tcPr>
            <w:tcW w:w="1842" w:type="dxa"/>
          </w:tcPr>
          <w:p w:rsidR="00041BA2" w:rsidRDefault="00041BA2" w:rsidP="000A6927">
            <w:pPr>
              <w:jc w:val="both"/>
              <w:rPr>
                <w:rFonts w:ascii="Times New Roman" w:hAnsi="Times New Roman" w:cs="Times New Roman"/>
                <w:sz w:val="24"/>
                <w:szCs w:val="24"/>
                <w:lang w:val="kk-KZ"/>
              </w:rPr>
            </w:pPr>
            <w:r>
              <w:rPr>
                <w:rFonts w:ascii="Times New Roman" w:hAnsi="Times New Roman" w:cs="Times New Roman"/>
                <w:sz w:val="24"/>
                <w:szCs w:val="24"/>
                <w:lang w:val="kk-KZ"/>
              </w:rPr>
              <w:t>12</w:t>
            </w:r>
          </w:p>
        </w:tc>
        <w:tc>
          <w:tcPr>
            <w:tcW w:w="2127" w:type="dxa"/>
          </w:tcPr>
          <w:p w:rsidR="00041BA2" w:rsidRDefault="00041BA2" w:rsidP="000A6927">
            <w:pPr>
              <w:rPr>
                <w:rFonts w:ascii="Times New Roman" w:hAnsi="Times New Roman" w:cs="Times New Roman"/>
                <w:sz w:val="24"/>
                <w:szCs w:val="24"/>
                <w:lang w:val="kk-KZ"/>
              </w:rPr>
            </w:pPr>
            <w:r>
              <w:rPr>
                <w:rFonts w:ascii="Times New Roman" w:hAnsi="Times New Roman" w:cs="Times New Roman"/>
                <w:sz w:val="24"/>
                <w:szCs w:val="24"/>
                <w:lang w:val="kk-KZ"/>
              </w:rPr>
              <w:t>Диплом – 12</w:t>
            </w:r>
          </w:p>
        </w:tc>
      </w:tr>
    </w:tbl>
    <w:p w:rsidR="00041BA2" w:rsidRPr="00A722A8" w:rsidRDefault="00041BA2" w:rsidP="00041BA2">
      <w:pPr>
        <w:spacing w:after="0" w:line="240" w:lineRule="auto"/>
        <w:rPr>
          <w:rFonts w:ascii="Times New Roman" w:hAnsi="Times New Roman" w:cs="Times New Roman"/>
          <w:b/>
          <w:i/>
          <w:sz w:val="24"/>
          <w:szCs w:val="24"/>
          <w:lang w:val="kk-KZ"/>
        </w:rPr>
      </w:pPr>
    </w:p>
    <w:tbl>
      <w:tblPr>
        <w:tblStyle w:val="ad"/>
        <w:tblW w:w="0" w:type="auto"/>
        <w:tblLayout w:type="fixed"/>
        <w:tblLook w:val="04A0" w:firstRow="1" w:lastRow="0" w:firstColumn="1" w:lastColumn="0" w:noHBand="0" w:noVBand="1"/>
      </w:tblPr>
      <w:tblGrid>
        <w:gridCol w:w="817"/>
        <w:gridCol w:w="5387"/>
        <w:gridCol w:w="1842"/>
        <w:gridCol w:w="2127"/>
      </w:tblGrid>
      <w:tr w:rsidR="00041BA2" w:rsidRPr="000E1DD1" w:rsidTr="000A6927">
        <w:tc>
          <w:tcPr>
            <w:tcW w:w="10173" w:type="dxa"/>
            <w:gridSpan w:val="4"/>
          </w:tcPr>
          <w:p w:rsidR="00041BA2" w:rsidRPr="00A722A8" w:rsidRDefault="00041BA2" w:rsidP="000A6927">
            <w:pPr>
              <w:rPr>
                <w:rFonts w:ascii="Times New Roman" w:hAnsi="Times New Roman" w:cs="Times New Roman"/>
                <w:b/>
                <w:i/>
                <w:sz w:val="24"/>
                <w:szCs w:val="24"/>
                <w:lang w:val="kk-KZ"/>
              </w:rPr>
            </w:pPr>
            <w:r w:rsidRPr="00A722A8">
              <w:rPr>
                <w:rFonts w:ascii="Times New Roman" w:hAnsi="Times New Roman" w:cs="Times New Roman"/>
                <w:b/>
                <w:i/>
                <w:sz w:val="24"/>
                <w:szCs w:val="24"/>
                <w:lang w:val="kk-KZ"/>
              </w:rPr>
              <w:t xml:space="preserve">                                                                     Облыстық </w:t>
            </w:r>
          </w:p>
        </w:tc>
      </w:tr>
      <w:tr w:rsidR="00041BA2" w:rsidRPr="00A722A8" w:rsidTr="000A6927">
        <w:tc>
          <w:tcPr>
            <w:tcW w:w="817" w:type="dxa"/>
          </w:tcPr>
          <w:p w:rsidR="00041BA2" w:rsidRPr="00A722A8" w:rsidRDefault="00041BA2" w:rsidP="000A6927">
            <w:pPr>
              <w:rPr>
                <w:rFonts w:ascii="Times New Roman" w:hAnsi="Times New Roman" w:cs="Times New Roman"/>
                <w:b/>
                <w:sz w:val="24"/>
                <w:szCs w:val="24"/>
                <w:lang w:val="kk-KZ"/>
              </w:rPr>
            </w:pPr>
            <w:r w:rsidRPr="00A722A8">
              <w:rPr>
                <w:rFonts w:ascii="Times New Roman" w:hAnsi="Times New Roman" w:cs="Times New Roman"/>
                <w:b/>
                <w:sz w:val="24"/>
                <w:szCs w:val="24"/>
                <w:lang w:val="kk-KZ"/>
              </w:rPr>
              <w:t>№</w:t>
            </w:r>
          </w:p>
        </w:tc>
        <w:tc>
          <w:tcPr>
            <w:tcW w:w="5387" w:type="dxa"/>
          </w:tcPr>
          <w:p w:rsidR="00041BA2" w:rsidRPr="00A722A8" w:rsidRDefault="00041BA2" w:rsidP="000A6927">
            <w:pPr>
              <w:rPr>
                <w:rFonts w:ascii="Times New Roman" w:hAnsi="Times New Roman" w:cs="Times New Roman"/>
                <w:b/>
                <w:sz w:val="24"/>
                <w:szCs w:val="24"/>
                <w:lang w:val="kk-KZ"/>
              </w:rPr>
            </w:pPr>
            <w:r w:rsidRPr="00A722A8">
              <w:rPr>
                <w:rFonts w:ascii="Times New Roman" w:hAnsi="Times New Roman" w:cs="Times New Roman"/>
                <w:b/>
                <w:sz w:val="24"/>
                <w:szCs w:val="24"/>
                <w:lang w:val="kk-KZ"/>
              </w:rPr>
              <w:t>Конкурс атауы</w:t>
            </w:r>
          </w:p>
        </w:tc>
        <w:tc>
          <w:tcPr>
            <w:tcW w:w="1842" w:type="dxa"/>
          </w:tcPr>
          <w:p w:rsidR="00041BA2" w:rsidRPr="00A722A8" w:rsidRDefault="00041BA2" w:rsidP="000A6927">
            <w:pPr>
              <w:rPr>
                <w:rFonts w:ascii="Times New Roman" w:hAnsi="Times New Roman" w:cs="Times New Roman"/>
                <w:b/>
                <w:sz w:val="24"/>
                <w:szCs w:val="24"/>
                <w:lang w:val="kk-KZ"/>
              </w:rPr>
            </w:pPr>
            <w:r w:rsidRPr="00A722A8">
              <w:rPr>
                <w:rFonts w:ascii="Times New Roman" w:hAnsi="Times New Roman" w:cs="Times New Roman"/>
                <w:b/>
                <w:sz w:val="24"/>
                <w:szCs w:val="24"/>
                <w:lang w:val="kk-KZ"/>
              </w:rPr>
              <w:t>Қатысушылар саны</w:t>
            </w:r>
          </w:p>
        </w:tc>
        <w:tc>
          <w:tcPr>
            <w:tcW w:w="2127" w:type="dxa"/>
          </w:tcPr>
          <w:p w:rsidR="00041BA2" w:rsidRPr="00A722A8" w:rsidRDefault="00041BA2" w:rsidP="000A6927">
            <w:pPr>
              <w:rPr>
                <w:rFonts w:ascii="Times New Roman" w:hAnsi="Times New Roman" w:cs="Times New Roman"/>
                <w:b/>
                <w:sz w:val="24"/>
                <w:szCs w:val="24"/>
                <w:lang w:val="kk-KZ"/>
              </w:rPr>
            </w:pPr>
            <w:r w:rsidRPr="00A722A8">
              <w:rPr>
                <w:rFonts w:ascii="Times New Roman" w:hAnsi="Times New Roman" w:cs="Times New Roman"/>
                <w:b/>
                <w:sz w:val="24"/>
                <w:szCs w:val="24"/>
                <w:lang w:val="kk-KZ"/>
              </w:rPr>
              <w:t>Жүлделі орындар</w:t>
            </w:r>
          </w:p>
        </w:tc>
      </w:tr>
      <w:tr w:rsidR="00041BA2" w:rsidRPr="00125E99" w:rsidTr="000A6927">
        <w:tc>
          <w:tcPr>
            <w:tcW w:w="817" w:type="dxa"/>
          </w:tcPr>
          <w:p w:rsidR="00041BA2" w:rsidRPr="00A722A8" w:rsidRDefault="00041BA2" w:rsidP="000A6927">
            <w:pPr>
              <w:rPr>
                <w:rFonts w:ascii="Times New Roman" w:hAnsi="Times New Roman" w:cs="Times New Roman"/>
                <w:sz w:val="24"/>
                <w:szCs w:val="24"/>
                <w:lang w:val="kk-KZ"/>
              </w:rPr>
            </w:pPr>
            <w:r w:rsidRPr="00A722A8">
              <w:rPr>
                <w:rFonts w:ascii="Times New Roman" w:hAnsi="Times New Roman" w:cs="Times New Roman"/>
                <w:sz w:val="24"/>
                <w:szCs w:val="24"/>
                <w:lang w:val="kk-KZ"/>
              </w:rPr>
              <w:lastRenderedPageBreak/>
              <w:t>1</w:t>
            </w:r>
          </w:p>
        </w:tc>
        <w:tc>
          <w:tcPr>
            <w:tcW w:w="5387" w:type="dxa"/>
          </w:tcPr>
          <w:p w:rsidR="00041BA2" w:rsidRPr="00A722A8" w:rsidRDefault="00041BA2" w:rsidP="000A6927">
            <w:pPr>
              <w:rPr>
                <w:rFonts w:ascii="Times New Roman" w:hAnsi="Times New Roman" w:cs="Times New Roman"/>
                <w:sz w:val="24"/>
                <w:szCs w:val="24"/>
                <w:lang w:val="kk-KZ"/>
              </w:rPr>
            </w:pPr>
            <w:r w:rsidRPr="00A722A8">
              <w:rPr>
                <w:rFonts w:ascii="Times New Roman" w:hAnsi="Times New Roman" w:cs="Times New Roman"/>
                <w:sz w:val="24"/>
                <w:szCs w:val="24"/>
                <w:lang w:val="kk-KZ"/>
              </w:rPr>
              <w:t xml:space="preserve">Павлодар облысының білім </w:t>
            </w:r>
            <w:r>
              <w:rPr>
                <w:rFonts w:ascii="Times New Roman" w:hAnsi="Times New Roman" w:cs="Times New Roman"/>
                <w:sz w:val="24"/>
                <w:szCs w:val="24"/>
                <w:lang w:val="kk-KZ"/>
              </w:rPr>
              <w:t>беру басқармасының «Білім беруді дамытудың инновациялық орталығы» КММ ұйымдастырған «Үздік оқу-әдістемелік құрал» облыстық конкурсы</w:t>
            </w:r>
          </w:p>
        </w:tc>
        <w:tc>
          <w:tcPr>
            <w:tcW w:w="1842" w:type="dxa"/>
          </w:tcPr>
          <w:p w:rsidR="00041BA2" w:rsidRPr="00A722A8" w:rsidRDefault="00041BA2" w:rsidP="000A6927">
            <w:pP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2127" w:type="dxa"/>
          </w:tcPr>
          <w:p w:rsidR="00041BA2" w:rsidRDefault="00041BA2" w:rsidP="000A6927">
            <w:pPr>
              <w:rPr>
                <w:rFonts w:ascii="Times New Roman" w:hAnsi="Times New Roman" w:cs="Times New Roman"/>
                <w:sz w:val="24"/>
                <w:szCs w:val="24"/>
                <w:lang w:val="kk-KZ"/>
              </w:rPr>
            </w:pPr>
            <w:r>
              <w:rPr>
                <w:rFonts w:ascii="Times New Roman" w:hAnsi="Times New Roman" w:cs="Times New Roman"/>
                <w:sz w:val="24"/>
                <w:szCs w:val="24"/>
                <w:lang w:val="kk-KZ"/>
              </w:rPr>
              <w:t>І дәрежелі диплом-1</w:t>
            </w:r>
          </w:p>
          <w:p w:rsidR="00041BA2" w:rsidRPr="00A722A8" w:rsidRDefault="00041BA2" w:rsidP="000A6927">
            <w:pPr>
              <w:rPr>
                <w:rFonts w:ascii="Times New Roman" w:hAnsi="Times New Roman" w:cs="Times New Roman"/>
                <w:sz w:val="24"/>
                <w:szCs w:val="24"/>
                <w:lang w:val="kk-KZ"/>
              </w:rPr>
            </w:pPr>
          </w:p>
        </w:tc>
      </w:tr>
      <w:tr w:rsidR="00041BA2" w:rsidRPr="007B11F1" w:rsidTr="000A6927">
        <w:tc>
          <w:tcPr>
            <w:tcW w:w="817" w:type="dxa"/>
          </w:tcPr>
          <w:p w:rsidR="00041BA2" w:rsidRPr="00A722A8" w:rsidRDefault="00041BA2" w:rsidP="000A6927">
            <w:pP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5387" w:type="dxa"/>
          </w:tcPr>
          <w:p w:rsidR="00041BA2" w:rsidRPr="00A722A8" w:rsidRDefault="00041BA2" w:rsidP="000A6927">
            <w:pPr>
              <w:rPr>
                <w:rFonts w:ascii="Times New Roman" w:hAnsi="Times New Roman" w:cs="Times New Roman"/>
                <w:sz w:val="24"/>
                <w:szCs w:val="24"/>
                <w:lang w:val="kk-KZ"/>
              </w:rPr>
            </w:pPr>
            <w:r>
              <w:rPr>
                <w:rFonts w:ascii="Times New Roman" w:hAnsi="Times New Roman" w:cs="Times New Roman"/>
                <w:sz w:val="24"/>
                <w:szCs w:val="24"/>
                <w:lang w:val="kk-KZ"/>
              </w:rPr>
              <w:t>Павлодар облысы білім беруді дамытудың инновациялық орталығы ұйымдастырған «Мектеп жасына дейінгі балалармен заманауи технологияларлы қолдану» мектепке дейінгі білім беру ұйымдарының педагогтеріне арналған облыстық семинар</w:t>
            </w:r>
          </w:p>
        </w:tc>
        <w:tc>
          <w:tcPr>
            <w:tcW w:w="1842" w:type="dxa"/>
          </w:tcPr>
          <w:p w:rsidR="00041BA2" w:rsidRDefault="00041BA2" w:rsidP="000A6927">
            <w:pP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2127" w:type="dxa"/>
          </w:tcPr>
          <w:p w:rsidR="00041BA2" w:rsidRDefault="00041BA2" w:rsidP="000A6927">
            <w:pPr>
              <w:rPr>
                <w:rFonts w:ascii="Times New Roman" w:hAnsi="Times New Roman" w:cs="Times New Roman"/>
                <w:sz w:val="24"/>
                <w:szCs w:val="24"/>
                <w:lang w:val="kk-KZ"/>
              </w:rPr>
            </w:pPr>
            <w:r>
              <w:rPr>
                <w:rFonts w:ascii="Times New Roman" w:hAnsi="Times New Roman" w:cs="Times New Roman"/>
                <w:sz w:val="24"/>
                <w:szCs w:val="24"/>
                <w:lang w:val="kk-KZ"/>
              </w:rPr>
              <w:t>Сертификат</w:t>
            </w:r>
          </w:p>
        </w:tc>
      </w:tr>
      <w:tr w:rsidR="00041BA2" w:rsidRPr="007B11F1" w:rsidTr="000A6927">
        <w:tc>
          <w:tcPr>
            <w:tcW w:w="817" w:type="dxa"/>
          </w:tcPr>
          <w:p w:rsidR="00041BA2" w:rsidRDefault="00041BA2" w:rsidP="000A6927">
            <w:pPr>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5387" w:type="dxa"/>
          </w:tcPr>
          <w:p w:rsidR="00041BA2" w:rsidRPr="00D01D6A" w:rsidRDefault="00041BA2" w:rsidP="000A6927">
            <w:pPr>
              <w:rPr>
                <w:rFonts w:ascii="Times New Roman" w:hAnsi="Times New Roman" w:cs="Times New Roman"/>
                <w:sz w:val="24"/>
                <w:szCs w:val="24"/>
                <w:lang w:val="kk-KZ"/>
              </w:rPr>
            </w:pPr>
            <w:r>
              <w:rPr>
                <w:rFonts w:ascii="Times New Roman" w:hAnsi="Times New Roman" w:cs="Times New Roman"/>
                <w:sz w:val="24"/>
                <w:szCs w:val="24"/>
                <w:lang w:val="kk-KZ"/>
              </w:rPr>
              <w:t xml:space="preserve">«Өрлеу» БАҰО АҚ филиалы ұйымдастырған «Менің Қазақстаным» атты </w:t>
            </w:r>
            <w:r w:rsidRPr="00D01D6A">
              <w:rPr>
                <w:rFonts w:ascii="Times New Roman" w:hAnsi="Times New Roman" w:cs="Times New Roman"/>
                <w:sz w:val="24"/>
                <w:szCs w:val="24"/>
                <w:lang w:val="kk-KZ"/>
              </w:rPr>
              <w:t>XV</w:t>
            </w:r>
            <w:r>
              <w:rPr>
                <w:rFonts w:ascii="Times New Roman" w:hAnsi="Times New Roman" w:cs="Times New Roman"/>
                <w:sz w:val="24"/>
                <w:szCs w:val="24"/>
                <w:lang w:val="kk-KZ"/>
              </w:rPr>
              <w:t xml:space="preserve"> облыстық шығармашылық сайысы</w:t>
            </w:r>
          </w:p>
        </w:tc>
        <w:tc>
          <w:tcPr>
            <w:tcW w:w="1842" w:type="dxa"/>
          </w:tcPr>
          <w:p w:rsidR="00041BA2" w:rsidRDefault="00041BA2" w:rsidP="000A6927">
            <w:pP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2127" w:type="dxa"/>
          </w:tcPr>
          <w:p w:rsidR="00041BA2" w:rsidRDefault="00041BA2" w:rsidP="000A6927">
            <w:pPr>
              <w:rPr>
                <w:rFonts w:ascii="Times New Roman" w:hAnsi="Times New Roman" w:cs="Times New Roman"/>
                <w:sz w:val="24"/>
                <w:szCs w:val="24"/>
                <w:lang w:val="kk-KZ"/>
              </w:rPr>
            </w:pPr>
            <w:r>
              <w:rPr>
                <w:rFonts w:ascii="Times New Roman" w:hAnsi="Times New Roman" w:cs="Times New Roman"/>
                <w:sz w:val="24"/>
                <w:szCs w:val="24"/>
                <w:lang w:val="kk-KZ"/>
              </w:rPr>
              <w:t>Мадақтама</w:t>
            </w:r>
          </w:p>
        </w:tc>
      </w:tr>
      <w:tr w:rsidR="004E2768" w:rsidRPr="007B11F1" w:rsidTr="000A6927">
        <w:tc>
          <w:tcPr>
            <w:tcW w:w="817" w:type="dxa"/>
          </w:tcPr>
          <w:p w:rsidR="004E2768" w:rsidRPr="004E2768" w:rsidRDefault="004E2768" w:rsidP="000A6927">
            <w:pPr>
              <w:rPr>
                <w:rFonts w:ascii="Times New Roman" w:hAnsi="Times New Roman" w:cs="Times New Roman"/>
                <w:sz w:val="24"/>
                <w:szCs w:val="24"/>
                <w:lang w:val="kk-KZ"/>
              </w:rPr>
            </w:pPr>
            <w:r w:rsidRPr="004E2768">
              <w:rPr>
                <w:rFonts w:ascii="Times New Roman" w:hAnsi="Times New Roman" w:cs="Times New Roman"/>
                <w:sz w:val="24"/>
                <w:szCs w:val="24"/>
                <w:lang w:val="kk-KZ"/>
              </w:rPr>
              <w:t>4</w:t>
            </w:r>
          </w:p>
        </w:tc>
        <w:tc>
          <w:tcPr>
            <w:tcW w:w="5387" w:type="dxa"/>
          </w:tcPr>
          <w:p w:rsidR="004E2768" w:rsidRPr="002D5190" w:rsidRDefault="004E2768" w:rsidP="000A6927">
            <w:pPr>
              <w:rPr>
                <w:rFonts w:ascii="Times New Roman" w:hAnsi="Times New Roman" w:cs="Times New Roman"/>
                <w:sz w:val="24"/>
                <w:szCs w:val="24"/>
              </w:rPr>
            </w:pPr>
            <w:r w:rsidRPr="002D5190">
              <w:rPr>
                <w:rFonts w:ascii="Times New Roman" w:hAnsi="Times New Roman" w:cs="Times New Roman"/>
                <w:sz w:val="24"/>
                <w:szCs w:val="24"/>
                <w:lang w:val="kk-KZ"/>
              </w:rPr>
              <w:t>Бүлдіршін -2023 балалар шығармашылық фестивалі</w:t>
            </w:r>
          </w:p>
        </w:tc>
        <w:tc>
          <w:tcPr>
            <w:tcW w:w="1842" w:type="dxa"/>
          </w:tcPr>
          <w:p w:rsidR="004E2768" w:rsidRPr="002D5190" w:rsidRDefault="002D5190" w:rsidP="000A6927">
            <w:pPr>
              <w:rPr>
                <w:rFonts w:ascii="Times New Roman" w:hAnsi="Times New Roman" w:cs="Times New Roman"/>
                <w:sz w:val="24"/>
                <w:szCs w:val="24"/>
                <w:lang w:val="kk-KZ"/>
              </w:rPr>
            </w:pPr>
            <w:r w:rsidRPr="002D5190">
              <w:rPr>
                <w:rFonts w:ascii="Times New Roman" w:hAnsi="Times New Roman" w:cs="Times New Roman"/>
                <w:sz w:val="24"/>
                <w:szCs w:val="24"/>
                <w:lang w:val="kk-KZ"/>
              </w:rPr>
              <w:t>1</w:t>
            </w:r>
          </w:p>
        </w:tc>
        <w:tc>
          <w:tcPr>
            <w:tcW w:w="2127" w:type="dxa"/>
          </w:tcPr>
          <w:p w:rsidR="004E2768" w:rsidRPr="002D5190" w:rsidRDefault="004E2768" w:rsidP="004E2768">
            <w:pPr>
              <w:rPr>
                <w:rFonts w:ascii="Times New Roman" w:hAnsi="Times New Roman" w:cs="Times New Roman"/>
                <w:sz w:val="24"/>
                <w:szCs w:val="24"/>
                <w:lang w:val="kk-KZ"/>
              </w:rPr>
            </w:pPr>
            <w:r w:rsidRPr="002D5190">
              <w:rPr>
                <w:rFonts w:ascii="Times New Roman" w:hAnsi="Times New Roman" w:cs="Times New Roman"/>
                <w:sz w:val="24"/>
                <w:szCs w:val="24"/>
                <w:lang w:val="kk-KZ"/>
              </w:rPr>
              <w:t xml:space="preserve">Диплом -2 орын </w:t>
            </w:r>
          </w:p>
        </w:tc>
      </w:tr>
    </w:tbl>
    <w:p w:rsidR="00041BA2" w:rsidRPr="00A722A8" w:rsidRDefault="00041BA2" w:rsidP="00041BA2">
      <w:pPr>
        <w:spacing w:after="0" w:line="240" w:lineRule="auto"/>
        <w:rPr>
          <w:rFonts w:ascii="Times New Roman" w:hAnsi="Times New Roman" w:cs="Times New Roman"/>
          <w:b/>
          <w:i/>
          <w:sz w:val="24"/>
          <w:szCs w:val="24"/>
          <w:lang w:val="kk-KZ"/>
        </w:rPr>
      </w:pPr>
    </w:p>
    <w:tbl>
      <w:tblPr>
        <w:tblStyle w:val="ad"/>
        <w:tblW w:w="0" w:type="auto"/>
        <w:tblLayout w:type="fixed"/>
        <w:tblLook w:val="04A0" w:firstRow="1" w:lastRow="0" w:firstColumn="1" w:lastColumn="0" w:noHBand="0" w:noVBand="1"/>
      </w:tblPr>
      <w:tblGrid>
        <w:gridCol w:w="817"/>
        <w:gridCol w:w="5387"/>
        <w:gridCol w:w="1842"/>
        <w:gridCol w:w="2127"/>
      </w:tblGrid>
      <w:tr w:rsidR="00041BA2" w:rsidRPr="00A722A8" w:rsidTr="000A6927">
        <w:tc>
          <w:tcPr>
            <w:tcW w:w="10173" w:type="dxa"/>
            <w:gridSpan w:val="4"/>
          </w:tcPr>
          <w:p w:rsidR="00041BA2" w:rsidRPr="00A722A8" w:rsidRDefault="00041BA2" w:rsidP="000A6927">
            <w:pPr>
              <w:jc w:val="center"/>
              <w:rPr>
                <w:rFonts w:ascii="Times New Roman" w:hAnsi="Times New Roman" w:cs="Times New Roman"/>
                <w:b/>
                <w:i/>
                <w:sz w:val="24"/>
                <w:szCs w:val="24"/>
                <w:lang w:val="kk-KZ"/>
              </w:rPr>
            </w:pPr>
            <w:r w:rsidRPr="00A722A8">
              <w:rPr>
                <w:rFonts w:ascii="Times New Roman" w:hAnsi="Times New Roman" w:cs="Times New Roman"/>
                <w:b/>
                <w:i/>
                <w:sz w:val="24"/>
                <w:szCs w:val="24"/>
                <w:lang w:val="kk-KZ"/>
              </w:rPr>
              <w:t xml:space="preserve">Қалалық </w:t>
            </w:r>
          </w:p>
        </w:tc>
      </w:tr>
      <w:tr w:rsidR="00041BA2" w:rsidRPr="00A722A8" w:rsidTr="000A6927">
        <w:tc>
          <w:tcPr>
            <w:tcW w:w="817" w:type="dxa"/>
          </w:tcPr>
          <w:p w:rsidR="00041BA2" w:rsidRPr="00A722A8" w:rsidRDefault="00041BA2" w:rsidP="000A6927">
            <w:pPr>
              <w:rPr>
                <w:rFonts w:ascii="Times New Roman" w:hAnsi="Times New Roman" w:cs="Times New Roman"/>
                <w:b/>
                <w:sz w:val="24"/>
                <w:szCs w:val="24"/>
                <w:lang w:val="kk-KZ"/>
              </w:rPr>
            </w:pPr>
            <w:r w:rsidRPr="00A722A8">
              <w:rPr>
                <w:rFonts w:ascii="Times New Roman" w:hAnsi="Times New Roman" w:cs="Times New Roman"/>
                <w:b/>
                <w:sz w:val="24"/>
                <w:szCs w:val="24"/>
                <w:lang w:val="kk-KZ"/>
              </w:rPr>
              <w:t>№</w:t>
            </w:r>
          </w:p>
        </w:tc>
        <w:tc>
          <w:tcPr>
            <w:tcW w:w="5387" w:type="dxa"/>
          </w:tcPr>
          <w:p w:rsidR="00041BA2" w:rsidRPr="004E2768" w:rsidRDefault="00041BA2" w:rsidP="000A6927">
            <w:pPr>
              <w:rPr>
                <w:rFonts w:ascii="Times New Roman" w:hAnsi="Times New Roman" w:cs="Times New Roman"/>
                <w:b/>
                <w:sz w:val="24"/>
                <w:szCs w:val="24"/>
                <w:highlight w:val="yellow"/>
                <w:lang w:val="kk-KZ"/>
              </w:rPr>
            </w:pPr>
            <w:r w:rsidRPr="004E2768">
              <w:rPr>
                <w:rFonts w:ascii="Times New Roman" w:hAnsi="Times New Roman" w:cs="Times New Roman"/>
                <w:b/>
                <w:sz w:val="24"/>
                <w:szCs w:val="24"/>
                <w:lang w:val="kk-KZ"/>
              </w:rPr>
              <w:t>Конкурс атауы</w:t>
            </w:r>
          </w:p>
        </w:tc>
        <w:tc>
          <w:tcPr>
            <w:tcW w:w="1842" w:type="dxa"/>
          </w:tcPr>
          <w:p w:rsidR="00041BA2" w:rsidRPr="00A722A8" w:rsidRDefault="00041BA2" w:rsidP="000A6927">
            <w:pPr>
              <w:rPr>
                <w:rFonts w:ascii="Times New Roman" w:hAnsi="Times New Roman" w:cs="Times New Roman"/>
                <w:b/>
                <w:sz w:val="24"/>
                <w:szCs w:val="24"/>
                <w:lang w:val="kk-KZ"/>
              </w:rPr>
            </w:pPr>
            <w:r w:rsidRPr="00A722A8">
              <w:rPr>
                <w:rFonts w:ascii="Times New Roman" w:hAnsi="Times New Roman" w:cs="Times New Roman"/>
                <w:b/>
                <w:sz w:val="24"/>
                <w:szCs w:val="24"/>
                <w:lang w:val="kk-KZ"/>
              </w:rPr>
              <w:t>Қатысушылар саны</w:t>
            </w:r>
          </w:p>
        </w:tc>
        <w:tc>
          <w:tcPr>
            <w:tcW w:w="2127" w:type="dxa"/>
          </w:tcPr>
          <w:p w:rsidR="00041BA2" w:rsidRPr="00A722A8" w:rsidRDefault="00041BA2" w:rsidP="000A6927">
            <w:pPr>
              <w:rPr>
                <w:rFonts w:ascii="Times New Roman" w:hAnsi="Times New Roman" w:cs="Times New Roman"/>
                <w:b/>
                <w:sz w:val="24"/>
                <w:szCs w:val="24"/>
                <w:lang w:val="kk-KZ"/>
              </w:rPr>
            </w:pPr>
            <w:r w:rsidRPr="00A722A8">
              <w:rPr>
                <w:rFonts w:ascii="Times New Roman" w:hAnsi="Times New Roman" w:cs="Times New Roman"/>
                <w:b/>
                <w:sz w:val="24"/>
                <w:szCs w:val="24"/>
                <w:lang w:val="kk-KZ"/>
              </w:rPr>
              <w:t>Жүлделі орындар</w:t>
            </w:r>
          </w:p>
        </w:tc>
      </w:tr>
      <w:tr w:rsidR="00041BA2" w:rsidRPr="00A722A8" w:rsidTr="000A6927">
        <w:tc>
          <w:tcPr>
            <w:tcW w:w="817" w:type="dxa"/>
          </w:tcPr>
          <w:p w:rsidR="00041BA2" w:rsidRPr="00A722A8" w:rsidRDefault="00041BA2" w:rsidP="000A6927">
            <w:pPr>
              <w:rPr>
                <w:rFonts w:ascii="Times New Roman" w:hAnsi="Times New Roman" w:cs="Times New Roman"/>
                <w:sz w:val="24"/>
                <w:szCs w:val="24"/>
                <w:lang w:val="kk-KZ"/>
              </w:rPr>
            </w:pPr>
            <w:r w:rsidRPr="00A722A8">
              <w:rPr>
                <w:rFonts w:ascii="Times New Roman" w:hAnsi="Times New Roman" w:cs="Times New Roman"/>
                <w:sz w:val="24"/>
                <w:szCs w:val="24"/>
                <w:lang w:val="kk-KZ"/>
              </w:rPr>
              <w:t>1</w:t>
            </w:r>
          </w:p>
        </w:tc>
        <w:tc>
          <w:tcPr>
            <w:tcW w:w="5387" w:type="dxa"/>
          </w:tcPr>
          <w:p w:rsidR="00041BA2" w:rsidRPr="003A43AA" w:rsidRDefault="00041BA2" w:rsidP="000A6927">
            <w:pPr>
              <w:rPr>
                <w:rFonts w:ascii="Times New Roman" w:hAnsi="Times New Roman" w:cs="Times New Roman"/>
                <w:sz w:val="24"/>
                <w:szCs w:val="24"/>
                <w:lang w:val="kk-KZ"/>
              </w:rPr>
            </w:pPr>
            <w:r w:rsidRPr="003A43AA">
              <w:rPr>
                <w:rFonts w:ascii="Times New Roman" w:hAnsi="Times New Roman" w:cs="Times New Roman"/>
                <w:sz w:val="24"/>
                <w:szCs w:val="24"/>
                <w:lang w:val="kk-KZ"/>
              </w:rPr>
              <w:t xml:space="preserve">Павлодар </w:t>
            </w:r>
            <w:r>
              <w:rPr>
                <w:rFonts w:ascii="Times New Roman" w:hAnsi="Times New Roman" w:cs="Times New Roman"/>
                <w:sz w:val="24"/>
                <w:szCs w:val="24"/>
                <w:lang w:val="kk-KZ"/>
              </w:rPr>
              <w:t>қаласының білім беру бөлімі ұйымдастырған «Ең үздік әдістемелік-дидактикалық құрал – 2021» қалалық сайысы</w:t>
            </w:r>
          </w:p>
        </w:tc>
        <w:tc>
          <w:tcPr>
            <w:tcW w:w="1842" w:type="dxa"/>
          </w:tcPr>
          <w:p w:rsidR="00041BA2" w:rsidRPr="003A43AA" w:rsidRDefault="00041BA2" w:rsidP="000A6927">
            <w:pP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2127" w:type="dxa"/>
          </w:tcPr>
          <w:p w:rsidR="00041BA2" w:rsidRPr="003A43AA" w:rsidRDefault="00041BA2" w:rsidP="000A6927">
            <w:pPr>
              <w:rPr>
                <w:rFonts w:ascii="Times New Roman" w:hAnsi="Times New Roman" w:cs="Times New Roman"/>
                <w:sz w:val="24"/>
                <w:szCs w:val="24"/>
                <w:lang w:val="kk-KZ"/>
              </w:rPr>
            </w:pPr>
            <w:r>
              <w:rPr>
                <w:rFonts w:ascii="Times New Roman" w:hAnsi="Times New Roman" w:cs="Times New Roman"/>
                <w:sz w:val="24"/>
                <w:szCs w:val="24"/>
                <w:lang w:val="kk-KZ"/>
              </w:rPr>
              <w:t>І орын - 1</w:t>
            </w:r>
          </w:p>
        </w:tc>
      </w:tr>
      <w:tr w:rsidR="00041BA2" w:rsidRPr="00A722A8" w:rsidTr="000A6927">
        <w:tc>
          <w:tcPr>
            <w:tcW w:w="817" w:type="dxa"/>
          </w:tcPr>
          <w:p w:rsidR="00041BA2" w:rsidRPr="00A722A8" w:rsidRDefault="00041BA2" w:rsidP="000A6927">
            <w:pPr>
              <w:rPr>
                <w:rFonts w:ascii="Times New Roman" w:hAnsi="Times New Roman" w:cs="Times New Roman"/>
                <w:sz w:val="24"/>
                <w:szCs w:val="24"/>
                <w:lang w:val="kk-KZ"/>
              </w:rPr>
            </w:pPr>
            <w:r w:rsidRPr="00A722A8">
              <w:rPr>
                <w:rFonts w:ascii="Times New Roman" w:hAnsi="Times New Roman" w:cs="Times New Roman"/>
                <w:sz w:val="24"/>
                <w:szCs w:val="24"/>
                <w:lang w:val="kk-KZ"/>
              </w:rPr>
              <w:t>2</w:t>
            </w:r>
          </w:p>
        </w:tc>
        <w:tc>
          <w:tcPr>
            <w:tcW w:w="5387" w:type="dxa"/>
          </w:tcPr>
          <w:p w:rsidR="00041BA2" w:rsidRPr="00A722A8" w:rsidRDefault="00041BA2" w:rsidP="000A6927">
            <w:pPr>
              <w:rPr>
                <w:rFonts w:ascii="Times New Roman" w:hAnsi="Times New Roman" w:cs="Times New Roman"/>
                <w:sz w:val="24"/>
                <w:szCs w:val="24"/>
                <w:lang w:val="kk-KZ"/>
              </w:rPr>
            </w:pPr>
            <w:r>
              <w:rPr>
                <w:rFonts w:ascii="Times New Roman" w:hAnsi="Times New Roman" w:cs="Times New Roman"/>
                <w:sz w:val="24"/>
                <w:szCs w:val="24"/>
                <w:lang w:val="kk-KZ"/>
              </w:rPr>
              <w:t>Павладар қаласының «№30 сәбилер бақшасы» ұйымдастырған «Ұлттың ұлы ұстазы – Ыбырай» сайысы</w:t>
            </w:r>
          </w:p>
        </w:tc>
        <w:tc>
          <w:tcPr>
            <w:tcW w:w="1842" w:type="dxa"/>
          </w:tcPr>
          <w:p w:rsidR="00041BA2" w:rsidRPr="00A722A8" w:rsidRDefault="00041BA2" w:rsidP="000A6927">
            <w:pPr>
              <w:rPr>
                <w:rFonts w:ascii="Times New Roman" w:hAnsi="Times New Roman" w:cs="Times New Roman"/>
                <w:sz w:val="24"/>
                <w:szCs w:val="24"/>
                <w:lang w:val="kk-KZ"/>
              </w:rPr>
            </w:pPr>
            <w:r w:rsidRPr="00A722A8">
              <w:rPr>
                <w:rFonts w:ascii="Times New Roman" w:hAnsi="Times New Roman" w:cs="Times New Roman"/>
                <w:sz w:val="24"/>
                <w:szCs w:val="24"/>
                <w:lang w:val="kk-KZ"/>
              </w:rPr>
              <w:t>1</w:t>
            </w:r>
          </w:p>
        </w:tc>
        <w:tc>
          <w:tcPr>
            <w:tcW w:w="2127" w:type="dxa"/>
          </w:tcPr>
          <w:p w:rsidR="00041BA2" w:rsidRPr="00A722A8" w:rsidRDefault="00041BA2" w:rsidP="000A6927">
            <w:pPr>
              <w:rPr>
                <w:rFonts w:ascii="Times New Roman" w:hAnsi="Times New Roman" w:cs="Times New Roman"/>
                <w:sz w:val="24"/>
                <w:szCs w:val="24"/>
                <w:lang w:val="kk-KZ"/>
              </w:rPr>
            </w:pPr>
            <w:r>
              <w:rPr>
                <w:rFonts w:ascii="Times New Roman" w:hAnsi="Times New Roman" w:cs="Times New Roman"/>
                <w:sz w:val="24"/>
                <w:szCs w:val="24"/>
                <w:lang w:val="kk-KZ"/>
              </w:rPr>
              <w:t>Бас жүлде</w:t>
            </w:r>
          </w:p>
        </w:tc>
      </w:tr>
      <w:tr w:rsidR="00041BA2" w:rsidRPr="008C501D" w:rsidTr="000A6927">
        <w:tc>
          <w:tcPr>
            <w:tcW w:w="817" w:type="dxa"/>
          </w:tcPr>
          <w:p w:rsidR="00041BA2" w:rsidRPr="00A722A8" w:rsidRDefault="00041BA2" w:rsidP="000A6927">
            <w:pPr>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5387" w:type="dxa"/>
          </w:tcPr>
          <w:p w:rsidR="00041BA2" w:rsidRPr="00A722A8" w:rsidRDefault="00041BA2" w:rsidP="000A6927">
            <w:pPr>
              <w:rPr>
                <w:rFonts w:ascii="Times New Roman" w:hAnsi="Times New Roman" w:cs="Times New Roman"/>
                <w:sz w:val="24"/>
                <w:szCs w:val="24"/>
                <w:lang w:val="kk-KZ"/>
              </w:rPr>
            </w:pPr>
            <w:r>
              <w:rPr>
                <w:rFonts w:ascii="Times New Roman" w:hAnsi="Times New Roman" w:cs="Times New Roman"/>
                <w:sz w:val="24"/>
                <w:szCs w:val="24"/>
                <w:lang w:val="kk-KZ"/>
              </w:rPr>
              <w:t xml:space="preserve">Павлодар қаласының білім беру бөлімі ұйымдастырған "Мектепке дейінгі ұйымдағы театрландырылған іс-әрекет" қалалық семинары </w:t>
            </w:r>
          </w:p>
        </w:tc>
        <w:tc>
          <w:tcPr>
            <w:tcW w:w="1842" w:type="dxa"/>
          </w:tcPr>
          <w:p w:rsidR="00041BA2" w:rsidRPr="00A722A8" w:rsidRDefault="00041BA2" w:rsidP="000A6927">
            <w:pP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2127" w:type="dxa"/>
          </w:tcPr>
          <w:p w:rsidR="00041BA2" w:rsidRPr="00615F99" w:rsidRDefault="00041BA2" w:rsidP="000A6927">
            <w:pPr>
              <w:rPr>
                <w:rFonts w:ascii="Times New Roman" w:hAnsi="Times New Roman" w:cs="Times New Roman"/>
                <w:sz w:val="24"/>
                <w:szCs w:val="24"/>
                <w:lang w:val="kk-KZ"/>
              </w:rPr>
            </w:pPr>
            <w:r>
              <w:rPr>
                <w:rFonts w:ascii="Times New Roman" w:hAnsi="Times New Roman" w:cs="Times New Roman"/>
                <w:sz w:val="24"/>
                <w:szCs w:val="24"/>
                <w:lang w:val="kk-KZ"/>
              </w:rPr>
              <w:t>Сертификат</w:t>
            </w:r>
          </w:p>
        </w:tc>
      </w:tr>
    </w:tbl>
    <w:p w:rsidR="00E169EE" w:rsidRDefault="00E169EE" w:rsidP="00D964AF">
      <w:pPr>
        <w:spacing w:after="0" w:line="240" w:lineRule="auto"/>
        <w:jc w:val="center"/>
        <w:rPr>
          <w:rFonts w:ascii="Times New Roman" w:hAnsi="Times New Roman" w:cs="Times New Roman"/>
          <w:b/>
          <w:sz w:val="24"/>
          <w:szCs w:val="24"/>
          <w:lang w:val="kk-KZ"/>
        </w:rPr>
      </w:pPr>
    </w:p>
    <w:p w:rsidR="002A02DB" w:rsidRPr="009E688A" w:rsidRDefault="00DF42E3" w:rsidP="00D964AF">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№28</w:t>
      </w:r>
      <w:r w:rsidR="002A02DB" w:rsidRPr="009E688A">
        <w:rPr>
          <w:rFonts w:ascii="Times New Roman" w:hAnsi="Times New Roman" w:cs="Times New Roman"/>
          <w:b/>
          <w:sz w:val="24"/>
          <w:szCs w:val="24"/>
          <w:lang w:val="kk-KZ"/>
        </w:rPr>
        <w:t xml:space="preserve"> мектепке дейінгі педагогикалық қызметкерлерінің құрмет  атақтары, ведомстволық және үкіметтік марапаттары</w:t>
      </w:r>
    </w:p>
    <w:p w:rsidR="002A02DB" w:rsidRPr="009E688A" w:rsidRDefault="002A02DB" w:rsidP="00D964AF">
      <w:pPr>
        <w:pStyle w:val="a7"/>
        <w:spacing w:before="0" w:beforeAutospacing="0" w:after="0" w:afterAutospacing="0"/>
        <w:jc w:val="right"/>
        <w:rPr>
          <w:lang w:val="kk-KZ"/>
        </w:rPr>
      </w:pPr>
    </w:p>
    <w:tbl>
      <w:tblPr>
        <w:tblStyle w:val="ad"/>
        <w:tblW w:w="10172" w:type="dxa"/>
        <w:tblLook w:val="04A0" w:firstRow="1" w:lastRow="0" w:firstColumn="1" w:lastColumn="0" w:noHBand="0" w:noVBand="1"/>
      </w:tblPr>
      <w:tblGrid>
        <w:gridCol w:w="8046"/>
        <w:gridCol w:w="2126"/>
      </w:tblGrid>
      <w:tr w:rsidR="002A02DB" w:rsidRPr="009E688A" w:rsidTr="00494D3E">
        <w:tc>
          <w:tcPr>
            <w:tcW w:w="8046" w:type="dxa"/>
          </w:tcPr>
          <w:p w:rsidR="002A02DB" w:rsidRPr="009E688A" w:rsidRDefault="002A02DB" w:rsidP="00CE29E4">
            <w:pPr>
              <w:jc w:val="center"/>
              <w:rPr>
                <w:rFonts w:ascii="Times New Roman" w:hAnsi="Times New Roman" w:cs="Times New Roman"/>
                <w:b/>
                <w:sz w:val="24"/>
                <w:szCs w:val="24"/>
                <w:lang w:val="kk-KZ"/>
              </w:rPr>
            </w:pPr>
            <w:r w:rsidRPr="009E688A">
              <w:rPr>
                <w:rFonts w:ascii="Times New Roman" w:hAnsi="Times New Roman" w:cs="Times New Roman"/>
                <w:b/>
                <w:sz w:val="24"/>
                <w:szCs w:val="24"/>
                <w:lang w:val="kk-KZ"/>
              </w:rPr>
              <w:t>Марапаттар</w:t>
            </w:r>
          </w:p>
        </w:tc>
        <w:tc>
          <w:tcPr>
            <w:tcW w:w="2126" w:type="dxa"/>
          </w:tcPr>
          <w:p w:rsidR="002A02DB" w:rsidRPr="009E688A" w:rsidRDefault="002A02DB" w:rsidP="00D964AF">
            <w:pPr>
              <w:jc w:val="both"/>
              <w:rPr>
                <w:rFonts w:ascii="Times New Roman" w:hAnsi="Times New Roman" w:cs="Times New Roman"/>
                <w:b/>
                <w:sz w:val="24"/>
                <w:szCs w:val="24"/>
                <w:lang w:val="kk-KZ"/>
              </w:rPr>
            </w:pPr>
            <w:r w:rsidRPr="009E688A">
              <w:rPr>
                <w:rFonts w:ascii="Times New Roman" w:hAnsi="Times New Roman" w:cs="Times New Roman"/>
                <w:b/>
                <w:sz w:val="24"/>
                <w:szCs w:val="24"/>
                <w:lang w:val="kk-KZ"/>
              </w:rPr>
              <w:t>Саны</w:t>
            </w:r>
          </w:p>
        </w:tc>
      </w:tr>
      <w:tr w:rsidR="002A02DB" w:rsidRPr="009E688A" w:rsidTr="00494D3E">
        <w:tc>
          <w:tcPr>
            <w:tcW w:w="8046" w:type="dxa"/>
          </w:tcPr>
          <w:p w:rsidR="002A02DB" w:rsidRPr="009E688A" w:rsidRDefault="00CE29E4" w:rsidP="00CE29E4">
            <w:pPr>
              <w:jc w:val="center"/>
              <w:rPr>
                <w:rFonts w:ascii="Times New Roman" w:hAnsi="Times New Roman" w:cs="Times New Roman"/>
                <w:b/>
                <w:i/>
                <w:sz w:val="24"/>
                <w:szCs w:val="24"/>
                <w:lang w:val="kk-KZ"/>
              </w:rPr>
            </w:pPr>
            <w:r>
              <w:rPr>
                <w:rFonts w:ascii="Times New Roman" w:hAnsi="Times New Roman" w:cs="Times New Roman"/>
                <w:b/>
                <w:i/>
                <w:sz w:val="24"/>
                <w:szCs w:val="24"/>
              </w:rPr>
              <w:t>20</w:t>
            </w:r>
            <w:r>
              <w:rPr>
                <w:rFonts w:ascii="Times New Roman" w:hAnsi="Times New Roman" w:cs="Times New Roman"/>
                <w:b/>
                <w:i/>
                <w:sz w:val="24"/>
                <w:szCs w:val="24"/>
                <w:lang w:val="kk-KZ"/>
              </w:rPr>
              <w:t>20</w:t>
            </w:r>
            <w:r w:rsidR="0032552F">
              <w:rPr>
                <w:rFonts w:ascii="Times New Roman" w:hAnsi="Times New Roman" w:cs="Times New Roman"/>
                <w:b/>
                <w:i/>
                <w:sz w:val="24"/>
                <w:szCs w:val="24"/>
                <w:lang w:val="en-US"/>
              </w:rPr>
              <w:t>/2021</w:t>
            </w:r>
            <w:r>
              <w:rPr>
                <w:rFonts w:ascii="Times New Roman" w:hAnsi="Times New Roman" w:cs="Times New Roman"/>
                <w:b/>
                <w:i/>
                <w:sz w:val="24"/>
                <w:szCs w:val="24"/>
              </w:rPr>
              <w:t xml:space="preserve"> – </w:t>
            </w:r>
            <w:r w:rsidR="0032552F">
              <w:rPr>
                <w:rFonts w:ascii="Times New Roman" w:hAnsi="Times New Roman" w:cs="Times New Roman"/>
                <w:b/>
                <w:i/>
                <w:sz w:val="24"/>
                <w:szCs w:val="24"/>
                <w:lang w:val="en-US"/>
              </w:rPr>
              <w:t>2022/</w:t>
            </w:r>
            <w:r>
              <w:rPr>
                <w:rFonts w:ascii="Times New Roman" w:hAnsi="Times New Roman" w:cs="Times New Roman"/>
                <w:b/>
                <w:i/>
                <w:sz w:val="24"/>
                <w:szCs w:val="24"/>
              </w:rPr>
              <w:t>202</w:t>
            </w:r>
            <w:r>
              <w:rPr>
                <w:rFonts w:ascii="Times New Roman" w:hAnsi="Times New Roman" w:cs="Times New Roman"/>
                <w:b/>
                <w:i/>
                <w:sz w:val="24"/>
                <w:szCs w:val="24"/>
                <w:lang w:val="kk-KZ"/>
              </w:rPr>
              <w:t>3</w:t>
            </w:r>
            <w:r w:rsidR="002A02DB" w:rsidRPr="009E688A">
              <w:rPr>
                <w:rFonts w:ascii="Times New Roman" w:hAnsi="Times New Roman" w:cs="Times New Roman"/>
                <w:b/>
                <w:i/>
                <w:sz w:val="24"/>
                <w:szCs w:val="24"/>
              </w:rPr>
              <w:t xml:space="preserve"> </w:t>
            </w:r>
            <w:r w:rsidR="002A02DB" w:rsidRPr="009E688A">
              <w:rPr>
                <w:rFonts w:ascii="Times New Roman" w:hAnsi="Times New Roman" w:cs="Times New Roman"/>
                <w:b/>
                <w:i/>
                <w:sz w:val="24"/>
                <w:szCs w:val="24"/>
                <w:lang w:val="kk-KZ"/>
              </w:rPr>
              <w:t>оқу жылы</w:t>
            </w:r>
          </w:p>
        </w:tc>
        <w:tc>
          <w:tcPr>
            <w:tcW w:w="2126" w:type="dxa"/>
          </w:tcPr>
          <w:p w:rsidR="002A02DB" w:rsidRPr="009E688A" w:rsidRDefault="002A02DB" w:rsidP="00D964AF">
            <w:pPr>
              <w:jc w:val="both"/>
              <w:rPr>
                <w:rFonts w:ascii="Times New Roman" w:hAnsi="Times New Roman" w:cs="Times New Roman"/>
                <w:sz w:val="24"/>
                <w:szCs w:val="24"/>
              </w:rPr>
            </w:pPr>
          </w:p>
        </w:tc>
      </w:tr>
      <w:tr w:rsidR="00370133" w:rsidRPr="009E688A" w:rsidTr="00494D3E">
        <w:tc>
          <w:tcPr>
            <w:tcW w:w="8046" w:type="dxa"/>
          </w:tcPr>
          <w:p w:rsidR="00370133" w:rsidRPr="009E688A" w:rsidRDefault="00370133" w:rsidP="00CE29E4">
            <w:pPr>
              <w:rPr>
                <w:rFonts w:ascii="Times New Roman" w:hAnsi="Times New Roman" w:cs="Times New Roman"/>
                <w:sz w:val="24"/>
                <w:szCs w:val="24"/>
                <w:lang w:val="kk-KZ"/>
              </w:rPr>
            </w:pPr>
            <w:r w:rsidRPr="009E688A">
              <w:rPr>
                <w:rFonts w:ascii="Times New Roman" w:hAnsi="Times New Roman" w:cs="Times New Roman"/>
                <w:sz w:val="24"/>
                <w:szCs w:val="24"/>
                <w:lang w:val="kk-KZ"/>
              </w:rPr>
              <w:t xml:space="preserve">Білім беру бөлімінің </w:t>
            </w:r>
            <w:r w:rsidR="00CE29E4">
              <w:rPr>
                <w:rFonts w:ascii="Times New Roman" w:hAnsi="Times New Roman" w:cs="Times New Roman"/>
                <w:sz w:val="24"/>
                <w:szCs w:val="24"/>
                <w:lang w:val="kk-KZ"/>
              </w:rPr>
              <w:t>алғыс хаты</w:t>
            </w:r>
          </w:p>
        </w:tc>
        <w:tc>
          <w:tcPr>
            <w:tcW w:w="2126" w:type="dxa"/>
          </w:tcPr>
          <w:p w:rsidR="00370133" w:rsidRPr="009E688A" w:rsidRDefault="00B87B3F" w:rsidP="00D964AF">
            <w:pPr>
              <w:jc w:val="both"/>
              <w:rPr>
                <w:rFonts w:ascii="Times New Roman" w:hAnsi="Times New Roman" w:cs="Times New Roman"/>
                <w:sz w:val="24"/>
                <w:szCs w:val="24"/>
                <w:lang w:val="kk-KZ"/>
              </w:rPr>
            </w:pPr>
            <w:r>
              <w:rPr>
                <w:rFonts w:ascii="Times New Roman" w:hAnsi="Times New Roman" w:cs="Times New Roman"/>
                <w:sz w:val="24"/>
                <w:szCs w:val="24"/>
                <w:lang w:val="kk-KZ"/>
              </w:rPr>
              <w:t>2</w:t>
            </w:r>
          </w:p>
        </w:tc>
      </w:tr>
      <w:tr w:rsidR="00370133" w:rsidRPr="009E688A" w:rsidTr="00494D3E">
        <w:tc>
          <w:tcPr>
            <w:tcW w:w="8046" w:type="dxa"/>
          </w:tcPr>
          <w:p w:rsidR="00370133" w:rsidRPr="009E688A" w:rsidRDefault="00370133" w:rsidP="00D964AF">
            <w:pPr>
              <w:rPr>
                <w:rFonts w:ascii="Times New Roman" w:hAnsi="Times New Roman" w:cs="Times New Roman"/>
                <w:sz w:val="24"/>
                <w:szCs w:val="24"/>
                <w:lang w:val="kk-KZ"/>
              </w:rPr>
            </w:pPr>
            <w:r w:rsidRPr="009E688A">
              <w:rPr>
                <w:rFonts w:ascii="Times New Roman" w:hAnsi="Times New Roman" w:cs="Times New Roman"/>
                <w:sz w:val="24"/>
                <w:szCs w:val="24"/>
                <w:lang w:val="kk-KZ"/>
              </w:rPr>
              <w:t>Әкімнің алғыс хаты</w:t>
            </w:r>
          </w:p>
        </w:tc>
        <w:tc>
          <w:tcPr>
            <w:tcW w:w="2126" w:type="dxa"/>
          </w:tcPr>
          <w:p w:rsidR="00370133" w:rsidRPr="009E688A" w:rsidRDefault="00CE29E4" w:rsidP="00D964AF">
            <w:pPr>
              <w:jc w:val="both"/>
              <w:rPr>
                <w:rFonts w:ascii="Times New Roman" w:hAnsi="Times New Roman" w:cs="Times New Roman"/>
                <w:sz w:val="24"/>
                <w:szCs w:val="24"/>
                <w:lang w:val="kk-KZ"/>
              </w:rPr>
            </w:pPr>
            <w:r>
              <w:rPr>
                <w:rFonts w:ascii="Times New Roman" w:hAnsi="Times New Roman" w:cs="Times New Roman"/>
                <w:sz w:val="24"/>
                <w:szCs w:val="24"/>
                <w:lang w:val="kk-KZ"/>
              </w:rPr>
              <w:t>0</w:t>
            </w:r>
          </w:p>
        </w:tc>
      </w:tr>
      <w:tr w:rsidR="00370133" w:rsidRPr="009E688A" w:rsidTr="00494D3E">
        <w:tc>
          <w:tcPr>
            <w:tcW w:w="8046" w:type="dxa"/>
          </w:tcPr>
          <w:p w:rsidR="00370133" w:rsidRPr="009E688A" w:rsidRDefault="00370133" w:rsidP="00D964AF">
            <w:pPr>
              <w:rPr>
                <w:rFonts w:ascii="Times New Roman" w:hAnsi="Times New Roman" w:cs="Times New Roman"/>
                <w:sz w:val="24"/>
                <w:szCs w:val="24"/>
                <w:lang w:val="kk-KZ"/>
              </w:rPr>
            </w:pPr>
            <w:r w:rsidRPr="009E688A">
              <w:rPr>
                <w:rFonts w:ascii="Times New Roman" w:hAnsi="Times New Roman" w:cs="Times New Roman"/>
                <w:sz w:val="24"/>
                <w:szCs w:val="24"/>
                <w:lang w:val="kk-KZ"/>
              </w:rPr>
              <w:t>Білім және ғылым мини</w:t>
            </w:r>
            <w:r w:rsidR="00F26515" w:rsidRPr="009E688A">
              <w:rPr>
                <w:rFonts w:ascii="Times New Roman" w:hAnsi="Times New Roman" w:cs="Times New Roman"/>
                <w:sz w:val="24"/>
                <w:szCs w:val="24"/>
                <w:lang w:val="kk-KZ"/>
              </w:rPr>
              <w:t>стрлігінің алғыс</w:t>
            </w:r>
          </w:p>
        </w:tc>
        <w:tc>
          <w:tcPr>
            <w:tcW w:w="2126" w:type="dxa"/>
          </w:tcPr>
          <w:p w:rsidR="00370133" w:rsidRPr="009E688A" w:rsidRDefault="00CE29E4" w:rsidP="00D964AF">
            <w:pPr>
              <w:jc w:val="both"/>
              <w:rPr>
                <w:rFonts w:ascii="Times New Roman" w:hAnsi="Times New Roman" w:cs="Times New Roman"/>
                <w:sz w:val="24"/>
                <w:szCs w:val="24"/>
                <w:lang w:val="kk-KZ"/>
              </w:rPr>
            </w:pPr>
            <w:r>
              <w:rPr>
                <w:rFonts w:ascii="Times New Roman" w:hAnsi="Times New Roman" w:cs="Times New Roman"/>
                <w:sz w:val="24"/>
                <w:szCs w:val="24"/>
                <w:lang w:val="kk-KZ"/>
              </w:rPr>
              <w:t>0</w:t>
            </w:r>
          </w:p>
        </w:tc>
      </w:tr>
      <w:tr w:rsidR="00370133" w:rsidRPr="009E688A" w:rsidTr="00494D3E">
        <w:tc>
          <w:tcPr>
            <w:tcW w:w="8046" w:type="dxa"/>
          </w:tcPr>
          <w:p w:rsidR="00370133" w:rsidRPr="009E688A" w:rsidRDefault="00370133" w:rsidP="00D964AF">
            <w:pPr>
              <w:rPr>
                <w:rFonts w:ascii="Times New Roman" w:hAnsi="Times New Roman" w:cs="Times New Roman"/>
                <w:sz w:val="24"/>
                <w:szCs w:val="24"/>
                <w:lang w:val="kk-KZ"/>
              </w:rPr>
            </w:pPr>
          </w:p>
        </w:tc>
        <w:tc>
          <w:tcPr>
            <w:tcW w:w="2126" w:type="dxa"/>
          </w:tcPr>
          <w:p w:rsidR="00370133" w:rsidRPr="009E688A" w:rsidRDefault="00370133" w:rsidP="00D964AF">
            <w:pPr>
              <w:jc w:val="both"/>
              <w:rPr>
                <w:rFonts w:ascii="Times New Roman" w:hAnsi="Times New Roman" w:cs="Times New Roman"/>
                <w:sz w:val="24"/>
                <w:szCs w:val="24"/>
                <w:lang w:val="kk-KZ"/>
              </w:rPr>
            </w:pPr>
          </w:p>
        </w:tc>
      </w:tr>
    </w:tbl>
    <w:p w:rsidR="00094040" w:rsidRPr="00A722A8" w:rsidRDefault="00094040" w:rsidP="00EE2925">
      <w:pPr>
        <w:spacing w:after="0" w:line="240" w:lineRule="auto"/>
        <w:rPr>
          <w:rFonts w:ascii="Times New Roman" w:hAnsi="Times New Roman" w:cs="Times New Roman"/>
          <w:b/>
          <w:sz w:val="24"/>
          <w:szCs w:val="24"/>
          <w:lang w:val="kk-KZ"/>
        </w:rPr>
      </w:pPr>
    </w:p>
    <w:p w:rsidR="008C44AE" w:rsidRPr="00A722A8" w:rsidRDefault="008C44AE" w:rsidP="00494D3E">
      <w:pPr>
        <w:spacing w:after="0" w:line="240" w:lineRule="auto"/>
        <w:jc w:val="center"/>
        <w:rPr>
          <w:rFonts w:ascii="Times New Roman" w:hAnsi="Times New Roman" w:cs="Times New Roman"/>
          <w:b/>
          <w:sz w:val="24"/>
          <w:szCs w:val="24"/>
          <w:lang w:val="kk-KZ"/>
        </w:rPr>
      </w:pPr>
      <w:r w:rsidRPr="00A722A8">
        <w:rPr>
          <w:rFonts w:ascii="Times New Roman" w:hAnsi="Times New Roman" w:cs="Times New Roman"/>
          <w:b/>
          <w:sz w:val="24"/>
          <w:szCs w:val="24"/>
          <w:lang w:val="kk-KZ"/>
        </w:rPr>
        <w:t>БАҚ-та жарияланған жарияланымдар</w:t>
      </w:r>
    </w:p>
    <w:tbl>
      <w:tblPr>
        <w:tblStyle w:val="ad"/>
        <w:tblW w:w="10172" w:type="dxa"/>
        <w:tblLayout w:type="fixed"/>
        <w:tblLook w:val="04A0" w:firstRow="1" w:lastRow="0" w:firstColumn="1" w:lastColumn="0" w:noHBand="0" w:noVBand="1"/>
      </w:tblPr>
      <w:tblGrid>
        <w:gridCol w:w="817"/>
        <w:gridCol w:w="2126"/>
        <w:gridCol w:w="1276"/>
        <w:gridCol w:w="3260"/>
        <w:gridCol w:w="2693"/>
      </w:tblGrid>
      <w:tr w:rsidR="008C44AE" w:rsidRPr="00A722A8" w:rsidTr="002D5190">
        <w:trPr>
          <w:trHeight w:val="587"/>
        </w:trPr>
        <w:tc>
          <w:tcPr>
            <w:tcW w:w="817" w:type="dxa"/>
          </w:tcPr>
          <w:p w:rsidR="008C44AE" w:rsidRPr="00A722A8" w:rsidRDefault="008C44AE" w:rsidP="00D964AF">
            <w:pPr>
              <w:jc w:val="center"/>
              <w:rPr>
                <w:rFonts w:ascii="Times New Roman" w:hAnsi="Times New Roman" w:cs="Times New Roman"/>
                <w:sz w:val="24"/>
                <w:szCs w:val="24"/>
                <w:lang w:val="kk-KZ"/>
              </w:rPr>
            </w:pPr>
            <w:r w:rsidRPr="00A722A8">
              <w:rPr>
                <w:rFonts w:ascii="Times New Roman" w:hAnsi="Times New Roman" w:cs="Times New Roman"/>
                <w:sz w:val="24"/>
                <w:szCs w:val="24"/>
                <w:lang w:val="kk-KZ"/>
              </w:rPr>
              <w:t>№</w:t>
            </w:r>
          </w:p>
        </w:tc>
        <w:tc>
          <w:tcPr>
            <w:tcW w:w="2126" w:type="dxa"/>
          </w:tcPr>
          <w:p w:rsidR="008C44AE" w:rsidRPr="00A722A8" w:rsidRDefault="008C44AE" w:rsidP="00D964AF">
            <w:pPr>
              <w:jc w:val="center"/>
              <w:rPr>
                <w:rFonts w:ascii="Times New Roman" w:hAnsi="Times New Roman" w:cs="Times New Roman"/>
                <w:sz w:val="24"/>
                <w:szCs w:val="24"/>
                <w:lang w:val="kk-KZ"/>
              </w:rPr>
            </w:pPr>
            <w:r w:rsidRPr="00A722A8">
              <w:rPr>
                <w:rFonts w:ascii="Times New Roman" w:hAnsi="Times New Roman" w:cs="Times New Roman"/>
                <w:sz w:val="24"/>
                <w:szCs w:val="24"/>
                <w:lang w:val="kk-KZ"/>
              </w:rPr>
              <w:t>Т.А.Ә.</w:t>
            </w:r>
          </w:p>
        </w:tc>
        <w:tc>
          <w:tcPr>
            <w:tcW w:w="1276" w:type="dxa"/>
          </w:tcPr>
          <w:p w:rsidR="008C44AE" w:rsidRPr="00A722A8" w:rsidRDefault="008C44AE" w:rsidP="00D964AF">
            <w:pPr>
              <w:jc w:val="center"/>
              <w:rPr>
                <w:rFonts w:ascii="Times New Roman" w:hAnsi="Times New Roman" w:cs="Times New Roman"/>
                <w:sz w:val="24"/>
                <w:szCs w:val="24"/>
                <w:lang w:val="kk-KZ"/>
              </w:rPr>
            </w:pPr>
            <w:r w:rsidRPr="00A722A8">
              <w:rPr>
                <w:rFonts w:ascii="Times New Roman" w:hAnsi="Times New Roman" w:cs="Times New Roman"/>
                <w:sz w:val="24"/>
                <w:szCs w:val="24"/>
                <w:lang w:val="kk-KZ"/>
              </w:rPr>
              <w:t xml:space="preserve">Мерзімі </w:t>
            </w:r>
          </w:p>
        </w:tc>
        <w:tc>
          <w:tcPr>
            <w:tcW w:w="3260" w:type="dxa"/>
          </w:tcPr>
          <w:p w:rsidR="008C44AE" w:rsidRPr="00A722A8" w:rsidRDefault="008C44AE" w:rsidP="00D964AF">
            <w:pPr>
              <w:jc w:val="center"/>
              <w:rPr>
                <w:rFonts w:ascii="Times New Roman" w:hAnsi="Times New Roman" w:cs="Times New Roman"/>
                <w:sz w:val="24"/>
                <w:szCs w:val="24"/>
                <w:lang w:val="kk-KZ"/>
              </w:rPr>
            </w:pPr>
            <w:r w:rsidRPr="00A722A8">
              <w:rPr>
                <w:rFonts w:ascii="Times New Roman" w:hAnsi="Times New Roman" w:cs="Times New Roman"/>
                <w:sz w:val="24"/>
                <w:szCs w:val="24"/>
                <w:lang w:val="kk-KZ"/>
              </w:rPr>
              <w:t>Басылым</w:t>
            </w:r>
          </w:p>
        </w:tc>
        <w:tc>
          <w:tcPr>
            <w:tcW w:w="2693" w:type="dxa"/>
          </w:tcPr>
          <w:p w:rsidR="008C44AE" w:rsidRPr="00A722A8" w:rsidRDefault="008C44AE" w:rsidP="00D964AF">
            <w:pPr>
              <w:jc w:val="center"/>
              <w:rPr>
                <w:rFonts w:ascii="Times New Roman" w:hAnsi="Times New Roman" w:cs="Times New Roman"/>
                <w:sz w:val="24"/>
                <w:szCs w:val="24"/>
                <w:lang w:val="kk-KZ"/>
              </w:rPr>
            </w:pPr>
            <w:r w:rsidRPr="00A722A8">
              <w:rPr>
                <w:rFonts w:ascii="Times New Roman" w:hAnsi="Times New Roman" w:cs="Times New Roman"/>
                <w:sz w:val="24"/>
                <w:szCs w:val="24"/>
                <w:lang w:val="kk-KZ"/>
              </w:rPr>
              <w:t>Жұмыс атауы</w:t>
            </w:r>
          </w:p>
        </w:tc>
      </w:tr>
      <w:tr w:rsidR="008C44AE" w:rsidRPr="00B87B3F" w:rsidTr="002D5190">
        <w:tc>
          <w:tcPr>
            <w:tcW w:w="817" w:type="dxa"/>
          </w:tcPr>
          <w:p w:rsidR="008C44AE" w:rsidRPr="00A722A8" w:rsidRDefault="008C44AE" w:rsidP="00D964AF">
            <w:pPr>
              <w:jc w:val="center"/>
              <w:rPr>
                <w:rFonts w:ascii="Times New Roman" w:hAnsi="Times New Roman" w:cs="Times New Roman"/>
                <w:sz w:val="24"/>
                <w:szCs w:val="24"/>
                <w:lang w:val="kk-KZ"/>
              </w:rPr>
            </w:pPr>
            <w:r w:rsidRPr="00A722A8">
              <w:rPr>
                <w:rFonts w:ascii="Times New Roman" w:hAnsi="Times New Roman" w:cs="Times New Roman"/>
                <w:sz w:val="24"/>
                <w:szCs w:val="24"/>
                <w:lang w:val="kk-KZ"/>
              </w:rPr>
              <w:t>1</w:t>
            </w:r>
          </w:p>
        </w:tc>
        <w:tc>
          <w:tcPr>
            <w:tcW w:w="2126" w:type="dxa"/>
          </w:tcPr>
          <w:p w:rsidR="008C44AE" w:rsidRPr="00A722A8" w:rsidRDefault="00041BA2" w:rsidP="00D964AF">
            <w:pPr>
              <w:jc w:val="center"/>
              <w:rPr>
                <w:rFonts w:ascii="Times New Roman" w:hAnsi="Times New Roman" w:cs="Times New Roman"/>
                <w:sz w:val="24"/>
                <w:szCs w:val="24"/>
                <w:lang w:val="kk-KZ"/>
              </w:rPr>
            </w:pPr>
            <w:r>
              <w:rPr>
                <w:rFonts w:ascii="Times New Roman" w:hAnsi="Times New Roman" w:cs="Times New Roman"/>
                <w:sz w:val="24"/>
                <w:szCs w:val="24"/>
                <w:lang w:val="kk-KZ"/>
              </w:rPr>
              <w:t>С.Б.Шарапиева</w:t>
            </w:r>
          </w:p>
        </w:tc>
        <w:tc>
          <w:tcPr>
            <w:tcW w:w="1276" w:type="dxa"/>
          </w:tcPr>
          <w:p w:rsidR="008C44AE" w:rsidRPr="00A722A8" w:rsidRDefault="00041BA2" w:rsidP="00094040">
            <w:pPr>
              <w:jc w:val="center"/>
              <w:rPr>
                <w:rFonts w:ascii="Times New Roman" w:hAnsi="Times New Roman" w:cs="Times New Roman"/>
                <w:sz w:val="24"/>
                <w:szCs w:val="24"/>
                <w:lang w:val="kk-KZ"/>
              </w:rPr>
            </w:pPr>
            <w:r>
              <w:rPr>
                <w:rFonts w:ascii="Times New Roman" w:hAnsi="Times New Roman" w:cs="Times New Roman"/>
                <w:sz w:val="24"/>
                <w:szCs w:val="24"/>
                <w:lang w:val="kk-KZ"/>
              </w:rPr>
              <w:t>2021</w:t>
            </w:r>
          </w:p>
        </w:tc>
        <w:tc>
          <w:tcPr>
            <w:tcW w:w="3260" w:type="dxa"/>
          </w:tcPr>
          <w:p w:rsidR="008C44AE" w:rsidRPr="00A722A8" w:rsidRDefault="008C44AE" w:rsidP="00041BA2">
            <w:pPr>
              <w:jc w:val="center"/>
              <w:rPr>
                <w:rFonts w:ascii="Times New Roman" w:hAnsi="Times New Roman" w:cs="Times New Roman"/>
                <w:sz w:val="24"/>
                <w:szCs w:val="24"/>
                <w:lang w:val="kk-KZ"/>
              </w:rPr>
            </w:pPr>
            <w:r w:rsidRPr="00A722A8">
              <w:rPr>
                <w:rFonts w:ascii="Times New Roman" w:hAnsi="Times New Roman" w:cs="Times New Roman"/>
                <w:sz w:val="24"/>
                <w:szCs w:val="24"/>
                <w:lang w:val="kk-KZ"/>
              </w:rPr>
              <w:t xml:space="preserve">Республикалық «Білім </w:t>
            </w:r>
            <w:r w:rsidR="00041BA2">
              <w:rPr>
                <w:rFonts w:ascii="Times New Roman" w:hAnsi="Times New Roman" w:cs="Times New Roman"/>
                <w:sz w:val="24"/>
                <w:szCs w:val="24"/>
                <w:lang w:val="kk-KZ"/>
              </w:rPr>
              <w:t>жолы нұрлы жол</w:t>
            </w:r>
            <w:r w:rsidRPr="00A722A8">
              <w:rPr>
                <w:rFonts w:ascii="Times New Roman" w:hAnsi="Times New Roman" w:cs="Times New Roman"/>
                <w:sz w:val="24"/>
                <w:szCs w:val="24"/>
                <w:lang w:val="kk-KZ"/>
              </w:rPr>
              <w:t xml:space="preserve">» </w:t>
            </w:r>
            <w:r w:rsidR="00041BA2">
              <w:rPr>
                <w:rFonts w:ascii="Times New Roman" w:hAnsi="Times New Roman" w:cs="Times New Roman"/>
                <w:sz w:val="24"/>
                <w:szCs w:val="24"/>
                <w:lang w:val="kk-KZ"/>
              </w:rPr>
              <w:t>журналы</w:t>
            </w:r>
          </w:p>
        </w:tc>
        <w:tc>
          <w:tcPr>
            <w:tcW w:w="2693" w:type="dxa"/>
          </w:tcPr>
          <w:p w:rsidR="008C44AE" w:rsidRPr="00094040" w:rsidRDefault="00094040" w:rsidP="00041BA2">
            <w:pPr>
              <w:jc w:val="center"/>
              <w:rPr>
                <w:rFonts w:ascii="Times New Roman" w:hAnsi="Times New Roman" w:cs="Times New Roman"/>
                <w:sz w:val="24"/>
                <w:szCs w:val="24"/>
                <w:lang w:val="kk-KZ"/>
              </w:rPr>
            </w:pPr>
            <w:r w:rsidRPr="00094040">
              <w:rPr>
                <w:rFonts w:ascii="Times New Roman" w:hAnsi="Times New Roman" w:cs="Times New Roman"/>
                <w:sz w:val="24"/>
                <w:szCs w:val="24"/>
                <w:lang w:val="kk-KZ"/>
              </w:rPr>
              <w:t>«</w:t>
            </w:r>
            <w:r w:rsidR="00041BA2">
              <w:rPr>
                <w:rFonts w:ascii="Times New Roman" w:hAnsi="Times New Roman" w:cs="Times New Roman"/>
                <w:sz w:val="24"/>
                <w:szCs w:val="24"/>
                <w:lang w:val="kk-KZ"/>
              </w:rPr>
              <w:t xml:space="preserve">Балалардың тілін ертегілер арқылы </w:t>
            </w:r>
            <w:r w:rsidRPr="00094040">
              <w:rPr>
                <w:rFonts w:ascii="Times New Roman" w:hAnsi="Times New Roman" w:cs="Times New Roman"/>
                <w:sz w:val="24"/>
                <w:szCs w:val="24"/>
                <w:lang w:val="kk-KZ"/>
              </w:rPr>
              <w:t>дамыту»</w:t>
            </w:r>
          </w:p>
        </w:tc>
      </w:tr>
      <w:tr w:rsidR="00856093" w:rsidRPr="003A43AA" w:rsidTr="002D5190">
        <w:tc>
          <w:tcPr>
            <w:tcW w:w="817" w:type="dxa"/>
          </w:tcPr>
          <w:p w:rsidR="00856093" w:rsidRPr="00F22916" w:rsidRDefault="00F22916" w:rsidP="00D964AF">
            <w:pPr>
              <w:jc w:val="center"/>
              <w:rPr>
                <w:rFonts w:ascii="Times New Roman" w:hAnsi="Times New Roman" w:cs="Times New Roman"/>
                <w:sz w:val="24"/>
                <w:szCs w:val="24"/>
                <w:lang w:val="kk-KZ"/>
              </w:rPr>
            </w:pPr>
            <w:r w:rsidRPr="00F22916">
              <w:rPr>
                <w:rFonts w:ascii="Times New Roman" w:hAnsi="Times New Roman" w:cs="Times New Roman"/>
                <w:sz w:val="24"/>
                <w:szCs w:val="24"/>
                <w:lang w:val="kk-KZ"/>
              </w:rPr>
              <w:t>2</w:t>
            </w:r>
          </w:p>
        </w:tc>
        <w:tc>
          <w:tcPr>
            <w:tcW w:w="2126" w:type="dxa"/>
          </w:tcPr>
          <w:p w:rsidR="00856093" w:rsidRPr="003722D1" w:rsidRDefault="003722D1" w:rsidP="00D964AF">
            <w:pPr>
              <w:jc w:val="center"/>
              <w:rPr>
                <w:rFonts w:ascii="Times New Roman" w:hAnsi="Times New Roman" w:cs="Times New Roman"/>
                <w:sz w:val="24"/>
                <w:szCs w:val="24"/>
                <w:lang w:val="kk-KZ"/>
              </w:rPr>
            </w:pPr>
            <w:r w:rsidRPr="003722D1">
              <w:rPr>
                <w:rFonts w:ascii="Times New Roman" w:hAnsi="Times New Roman" w:cs="Times New Roman"/>
                <w:sz w:val="24"/>
                <w:szCs w:val="24"/>
                <w:lang w:val="kk-KZ"/>
              </w:rPr>
              <w:t>А.Камиль</w:t>
            </w:r>
          </w:p>
        </w:tc>
        <w:tc>
          <w:tcPr>
            <w:tcW w:w="1276" w:type="dxa"/>
          </w:tcPr>
          <w:p w:rsidR="00856093" w:rsidRPr="003722D1" w:rsidRDefault="003722D1" w:rsidP="00094040">
            <w:pPr>
              <w:jc w:val="center"/>
              <w:rPr>
                <w:rFonts w:ascii="Times New Roman" w:hAnsi="Times New Roman" w:cs="Times New Roman"/>
                <w:sz w:val="24"/>
                <w:szCs w:val="24"/>
                <w:lang w:val="kk-KZ"/>
              </w:rPr>
            </w:pPr>
            <w:r w:rsidRPr="003722D1">
              <w:rPr>
                <w:rFonts w:ascii="Times New Roman" w:hAnsi="Times New Roman" w:cs="Times New Roman"/>
                <w:sz w:val="24"/>
                <w:szCs w:val="24"/>
                <w:lang w:val="kk-KZ"/>
              </w:rPr>
              <w:t>2022</w:t>
            </w:r>
          </w:p>
        </w:tc>
        <w:tc>
          <w:tcPr>
            <w:tcW w:w="3260" w:type="dxa"/>
          </w:tcPr>
          <w:p w:rsidR="00856093" w:rsidRPr="003722D1" w:rsidRDefault="003722D1" w:rsidP="00D964AF">
            <w:pPr>
              <w:jc w:val="center"/>
              <w:rPr>
                <w:rFonts w:ascii="Times New Roman" w:hAnsi="Times New Roman" w:cs="Times New Roman"/>
                <w:sz w:val="24"/>
                <w:szCs w:val="24"/>
                <w:lang w:val="kk-KZ"/>
              </w:rPr>
            </w:pPr>
            <w:r w:rsidRPr="003722D1">
              <w:rPr>
                <w:rFonts w:ascii="Times New Roman" w:hAnsi="Times New Roman" w:cs="Times New Roman"/>
                <w:sz w:val="24"/>
                <w:szCs w:val="24"/>
                <w:lang w:val="kk-KZ"/>
              </w:rPr>
              <w:t>«Ұстаздар газеті»</w:t>
            </w:r>
          </w:p>
        </w:tc>
        <w:tc>
          <w:tcPr>
            <w:tcW w:w="2693" w:type="dxa"/>
          </w:tcPr>
          <w:p w:rsidR="00856093" w:rsidRPr="003722D1" w:rsidRDefault="00856093" w:rsidP="003722D1">
            <w:pPr>
              <w:jc w:val="center"/>
              <w:rPr>
                <w:rFonts w:ascii="Times New Roman" w:hAnsi="Times New Roman" w:cs="Times New Roman"/>
                <w:sz w:val="24"/>
                <w:szCs w:val="24"/>
                <w:lang w:val="kk-KZ"/>
              </w:rPr>
            </w:pPr>
            <w:r w:rsidRPr="003722D1">
              <w:rPr>
                <w:rFonts w:ascii="Times New Roman" w:hAnsi="Times New Roman" w:cs="Times New Roman"/>
                <w:sz w:val="24"/>
                <w:szCs w:val="24"/>
                <w:lang w:val="kk-KZ"/>
              </w:rPr>
              <w:t>«</w:t>
            </w:r>
            <w:r w:rsidR="003722D1" w:rsidRPr="003722D1">
              <w:rPr>
                <w:rFonts w:ascii="Times New Roman" w:hAnsi="Times New Roman" w:cs="Times New Roman"/>
                <w:sz w:val="24"/>
                <w:szCs w:val="24"/>
                <w:lang w:val="kk-KZ"/>
              </w:rPr>
              <w:t>Ұлттық мұрамыз-киіз үй</w:t>
            </w:r>
            <w:r w:rsidRPr="003722D1">
              <w:rPr>
                <w:rFonts w:ascii="Times New Roman" w:hAnsi="Times New Roman" w:cs="Times New Roman"/>
                <w:sz w:val="24"/>
                <w:szCs w:val="24"/>
                <w:lang w:val="kk-KZ"/>
              </w:rPr>
              <w:t>»</w:t>
            </w:r>
          </w:p>
        </w:tc>
      </w:tr>
      <w:tr w:rsidR="00215A65" w:rsidRPr="00B87B3F" w:rsidTr="002D5190">
        <w:tc>
          <w:tcPr>
            <w:tcW w:w="817" w:type="dxa"/>
          </w:tcPr>
          <w:p w:rsidR="00215A65" w:rsidRPr="00F22916" w:rsidRDefault="00F22916" w:rsidP="00D964AF">
            <w:pPr>
              <w:jc w:val="center"/>
              <w:rPr>
                <w:rFonts w:ascii="Times New Roman" w:hAnsi="Times New Roman" w:cs="Times New Roman"/>
                <w:sz w:val="24"/>
                <w:szCs w:val="24"/>
                <w:lang w:val="kk-KZ"/>
              </w:rPr>
            </w:pPr>
            <w:r w:rsidRPr="00F22916">
              <w:rPr>
                <w:rFonts w:ascii="Times New Roman" w:hAnsi="Times New Roman" w:cs="Times New Roman"/>
                <w:sz w:val="24"/>
                <w:szCs w:val="24"/>
                <w:lang w:val="kk-KZ"/>
              </w:rPr>
              <w:t>3</w:t>
            </w:r>
          </w:p>
        </w:tc>
        <w:tc>
          <w:tcPr>
            <w:tcW w:w="2126" w:type="dxa"/>
          </w:tcPr>
          <w:p w:rsidR="00E47E3F" w:rsidRPr="00041BA2" w:rsidRDefault="003722D1" w:rsidP="00215A65">
            <w:pPr>
              <w:jc w:val="center"/>
              <w:rPr>
                <w:rFonts w:ascii="Times New Roman" w:hAnsi="Times New Roman" w:cs="Times New Roman"/>
                <w:sz w:val="24"/>
                <w:szCs w:val="24"/>
                <w:highlight w:val="yellow"/>
                <w:lang w:val="kk-KZ"/>
              </w:rPr>
            </w:pPr>
            <w:r w:rsidRPr="003722D1">
              <w:rPr>
                <w:rFonts w:ascii="Times New Roman" w:hAnsi="Times New Roman" w:cs="Times New Roman"/>
                <w:sz w:val="24"/>
                <w:szCs w:val="24"/>
                <w:lang w:val="kk-KZ"/>
              </w:rPr>
              <w:t>А.Камиль</w:t>
            </w:r>
          </w:p>
        </w:tc>
        <w:tc>
          <w:tcPr>
            <w:tcW w:w="1276" w:type="dxa"/>
          </w:tcPr>
          <w:p w:rsidR="00615F99" w:rsidRPr="003722D1" w:rsidRDefault="003722D1" w:rsidP="00094040">
            <w:pPr>
              <w:jc w:val="center"/>
              <w:rPr>
                <w:rFonts w:ascii="Times New Roman" w:hAnsi="Times New Roman" w:cs="Times New Roman"/>
                <w:sz w:val="24"/>
                <w:szCs w:val="24"/>
                <w:lang w:val="kk-KZ"/>
              </w:rPr>
            </w:pPr>
            <w:r w:rsidRPr="003722D1">
              <w:rPr>
                <w:rFonts w:ascii="Times New Roman" w:hAnsi="Times New Roman" w:cs="Times New Roman"/>
                <w:sz w:val="24"/>
                <w:szCs w:val="24"/>
                <w:lang w:val="kk-KZ"/>
              </w:rPr>
              <w:t>2023</w:t>
            </w:r>
          </w:p>
          <w:p w:rsidR="00615F99" w:rsidRPr="00041BA2" w:rsidRDefault="00615F99" w:rsidP="00094040">
            <w:pPr>
              <w:jc w:val="center"/>
              <w:rPr>
                <w:rFonts w:ascii="Times New Roman" w:hAnsi="Times New Roman" w:cs="Times New Roman"/>
                <w:sz w:val="24"/>
                <w:szCs w:val="24"/>
                <w:highlight w:val="yellow"/>
                <w:lang w:val="kk-KZ"/>
              </w:rPr>
            </w:pPr>
          </w:p>
          <w:p w:rsidR="00215A65" w:rsidRPr="00041BA2" w:rsidRDefault="00215A65" w:rsidP="00094040">
            <w:pPr>
              <w:jc w:val="center"/>
              <w:rPr>
                <w:rFonts w:ascii="Times New Roman" w:hAnsi="Times New Roman" w:cs="Times New Roman"/>
                <w:sz w:val="24"/>
                <w:szCs w:val="24"/>
                <w:highlight w:val="yellow"/>
                <w:lang w:val="kk-KZ"/>
              </w:rPr>
            </w:pPr>
          </w:p>
        </w:tc>
        <w:tc>
          <w:tcPr>
            <w:tcW w:w="3260" w:type="dxa"/>
          </w:tcPr>
          <w:p w:rsidR="00215A65" w:rsidRPr="00041BA2" w:rsidRDefault="00381D26" w:rsidP="00381D26">
            <w:pPr>
              <w:rPr>
                <w:rFonts w:ascii="Times New Roman" w:hAnsi="Times New Roman" w:cs="Times New Roman"/>
                <w:sz w:val="24"/>
                <w:szCs w:val="24"/>
                <w:highlight w:val="yellow"/>
                <w:lang w:val="kk-KZ"/>
              </w:rPr>
            </w:pPr>
            <w:r w:rsidRPr="00381D26">
              <w:rPr>
                <w:rFonts w:ascii="Times New Roman" w:hAnsi="Times New Roman" w:cs="Times New Roman"/>
                <w:sz w:val="24"/>
                <w:szCs w:val="24"/>
                <w:lang w:val="kk-KZ"/>
              </w:rPr>
              <w:t>Ауыл мектебінің қазіргі жағдай: мәселелері мен шешу жолдар</w:t>
            </w:r>
          </w:p>
        </w:tc>
        <w:tc>
          <w:tcPr>
            <w:tcW w:w="2693" w:type="dxa"/>
          </w:tcPr>
          <w:p w:rsidR="00215A65" w:rsidRPr="00041BA2" w:rsidRDefault="007C04E4" w:rsidP="00381D26">
            <w:pPr>
              <w:rPr>
                <w:rFonts w:ascii="Times New Roman" w:hAnsi="Times New Roman" w:cs="Times New Roman"/>
                <w:sz w:val="24"/>
                <w:szCs w:val="24"/>
                <w:highlight w:val="yellow"/>
                <w:lang w:val="kk-KZ"/>
              </w:rPr>
            </w:pPr>
            <w:r w:rsidRPr="00381D26">
              <w:rPr>
                <w:rFonts w:ascii="Times New Roman" w:hAnsi="Times New Roman" w:cs="Times New Roman"/>
                <w:sz w:val="24"/>
                <w:szCs w:val="24"/>
                <w:lang w:val="kk-KZ"/>
              </w:rPr>
              <w:t>«</w:t>
            </w:r>
            <w:r w:rsidR="00F22916" w:rsidRPr="00381D26">
              <w:rPr>
                <w:rFonts w:ascii="Times New Roman" w:hAnsi="Times New Roman" w:cs="Times New Roman"/>
                <w:sz w:val="24"/>
                <w:szCs w:val="24"/>
                <w:lang w:val="kk-KZ"/>
              </w:rPr>
              <w:t>Мектеп жасына дейінгі</w:t>
            </w:r>
            <w:r w:rsidR="00381D26" w:rsidRPr="00381D26">
              <w:rPr>
                <w:rFonts w:ascii="Times New Roman" w:hAnsi="Times New Roman" w:cs="Times New Roman"/>
                <w:sz w:val="24"/>
                <w:szCs w:val="24"/>
                <w:lang w:val="kk-KZ"/>
              </w:rPr>
              <w:t xml:space="preserve"> балаларды оқыту мен тәрбиелеудің заманауи технологиялары</w:t>
            </w:r>
            <w:r w:rsidR="00573B52" w:rsidRPr="00381D26">
              <w:rPr>
                <w:rFonts w:ascii="Times New Roman" w:hAnsi="Times New Roman" w:cs="Times New Roman"/>
                <w:sz w:val="24"/>
                <w:szCs w:val="24"/>
                <w:lang w:val="kk-KZ"/>
              </w:rPr>
              <w:t xml:space="preserve"> </w:t>
            </w:r>
            <w:r w:rsidR="00F22916" w:rsidRPr="00381D26">
              <w:rPr>
                <w:rFonts w:ascii="Times New Roman" w:hAnsi="Times New Roman" w:cs="Times New Roman"/>
                <w:sz w:val="24"/>
                <w:szCs w:val="24"/>
                <w:lang w:val="kk-KZ"/>
              </w:rPr>
              <w:t xml:space="preserve"> </w:t>
            </w:r>
            <w:r w:rsidRPr="00381D26">
              <w:rPr>
                <w:rFonts w:ascii="Times New Roman" w:hAnsi="Times New Roman" w:cs="Times New Roman"/>
                <w:sz w:val="24"/>
                <w:szCs w:val="24"/>
                <w:lang w:val="kk-KZ"/>
              </w:rPr>
              <w:t>»</w:t>
            </w:r>
          </w:p>
        </w:tc>
      </w:tr>
      <w:tr w:rsidR="008C44AE" w:rsidRPr="00094040" w:rsidTr="002D5190">
        <w:tc>
          <w:tcPr>
            <w:tcW w:w="817" w:type="dxa"/>
          </w:tcPr>
          <w:p w:rsidR="008C44AE" w:rsidRPr="00F22916" w:rsidRDefault="009229B3" w:rsidP="00D964AF">
            <w:pPr>
              <w:jc w:val="center"/>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2126" w:type="dxa"/>
          </w:tcPr>
          <w:p w:rsidR="002D5190" w:rsidRDefault="002D5190" w:rsidP="00D964AF">
            <w:pPr>
              <w:jc w:val="center"/>
              <w:rPr>
                <w:rFonts w:ascii="Times New Roman" w:hAnsi="Times New Roman" w:cs="Times New Roman"/>
                <w:sz w:val="24"/>
                <w:szCs w:val="24"/>
                <w:highlight w:val="yellow"/>
                <w:lang w:val="kk-KZ"/>
              </w:rPr>
            </w:pPr>
            <w:r>
              <w:rPr>
                <w:rFonts w:ascii="Times New Roman" w:hAnsi="Times New Roman" w:cs="Times New Roman"/>
                <w:sz w:val="24"/>
                <w:szCs w:val="24"/>
                <w:lang w:val="kk-KZ"/>
              </w:rPr>
              <w:t>Әдіскер: А.Е.Ахметбекова</w:t>
            </w:r>
            <w:r w:rsidRPr="00041BA2">
              <w:rPr>
                <w:rFonts w:ascii="Times New Roman" w:hAnsi="Times New Roman" w:cs="Times New Roman"/>
                <w:sz w:val="24"/>
                <w:szCs w:val="24"/>
                <w:highlight w:val="yellow"/>
                <w:lang w:val="kk-KZ"/>
              </w:rPr>
              <w:t xml:space="preserve"> </w:t>
            </w:r>
          </w:p>
          <w:p w:rsidR="002D5190" w:rsidRDefault="002D5190" w:rsidP="002D5190">
            <w:pPr>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       Тәрбиеші</w:t>
            </w:r>
          </w:p>
          <w:p w:rsidR="00215A65" w:rsidRPr="00041BA2" w:rsidRDefault="002D5190" w:rsidP="002D5190">
            <w:pPr>
              <w:jc w:val="center"/>
              <w:rPr>
                <w:rFonts w:ascii="Times New Roman" w:hAnsi="Times New Roman" w:cs="Times New Roman"/>
                <w:sz w:val="24"/>
                <w:szCs w:val="24"/>
                <w:highlight w:val="yellow"/>
                <w:lang w:val="kk-KZ"/>
              </w:rPr>
            </w:pPr>
            <w:r>
              <w:rPr>
                <w:rFonts w:ascii="Times New Roman" w:hAnsi="Times New Roman" w:cs="Times New Roman"/>
                <w:sz w:val="24"/>
                <w:szCs w:val="24"/>
                <w:lang w:val="kk-KZ"/>
              </w:rPr>
              <w:t>А.К.Кабаева</w:t>
            </w:r>
          </w:p>
        </w:tc>
        <w:tc>
          <w:tcPr>
            <w:tcW w:w="1276" w:type="dxa"/>
          </w:tcPr>
          <w:p w:rsidR="008C44AE" w:rsidRPr="002D5190" w:rsidRDefault="00094040" w:rsidP="00D964AF">
            <w:pPr>
              <w:jc w:val="center"/>
              <w:rPr>
                <w:rFonts w:ascii="Times New Roman" w:hAnsi="Times New Roman" w:cs="Times New Roman"/>
                <w:sz w:val="24"/>
                <w:szCs w:val="24"/>
                <w:lang w:val="kk-KZ"/>
              </w:rPr>
            </w:pPr>
            <w:r w:rsidRPr="002D5190">
              <w:rPr>
                <w:rFonts w:ascii="Times New Roman" w:hAnsi="Times New Roman" w:cs="Times New Roman"/>
                <w:sz w:val="24"/>
                <w:szCs w:val="24"/>
                <w:lang w:val="kk-KZ"/>
              </w:rPr>
              <w:lastRenderedPageBreak/>
              <w:t>2021</w:t>
            </w:r>
          </w:p>
        </w:tc>
        <w:tc>
          <w:tcPr>
            <w:tcW w:w="3260" w:type="dxa"/>
          </w:tcPr>
          <w:p w:rsidR="008C44AE" w:rsidRPr="002D5190" w:rsidRDefault="008C44AE" w:rsidP="00D964AF">
            <w:pPr>
              <w:jc w:val="center"/>
              <w:rPr>
                <w:rFonts w:ascii="Times New Roman" w:hAnsi="Times New Roman" w:cs="Times New Roman"/>
                <w:sz w:val="24"/>
                <w:szCs w:val="24"/>
                <w:lang w:val="kk-KZ"/>
              </w:rPr>
            </w:pPr>
            <w:r w:rsidRPr="002D5190">
              <w:rPr>
                <w:rFonts w:ascii="Times New Roman" w:hAnsi="Times New Roman" w:cs="Times New Roman"/>
                <w:sz w:val="24"/>
                <w:szCs w:val="24"/>
                <w:lang w:val="kk-KZ"/>
              </w:rPr>
              <w:t>«Халық радиосы» эфирі</w:t>
            </w:r>
          </w:p>
        </w:tc>
        <w:tc>
          <w:tcPr>
            <w:tcW w:w="2693" w:type="dxa"/>
          </w:tcPr>
          <w:p w:rsidR="008C44AE" w:rsidRPr="002D5190" w:rsidRDefault="008C44AE" w:rsidP="00094040">
            <w:pPr>
              <w:jc w:val="center"/>
              <w:rPr>
                <w:rFonts w:ascii="Times New Roman" w:hAnsi="Times New Roman" w:cs="Times New Roman"/>
                <w:sz w:val="24"/>
                <w:szCs w:val="24"/>
                <w:lang w:val="kk-KZ"/>
              </w:rPr>
            </w:pPr>
            <w:r w:rsidRPr="002D5190">
              <w:rPr>
                <w:rFonts w:ascii="Times New Roman" w:hAnsi="Times New Roman" w:cs="Times New Roman"/>
                <w:sz w:val="24"/>
                <w:szCs w:val="24"/>
                <w:lang w:val="kk-KZ"/>
              </w:rPr>
              <w:t>«</w:t>
            </w:r>
            <w:r w:rsidR="00094040" w:rsidRPr="002D5190">
              <w:rPr>
                <w:rFonts w:ascii="Times New Roman" w:hAnsi="Times New Roman" w:cs="Times New Roman"/>
                <w:sz w:val="24"/>
                <w:szCs w:val="24"/>
                <w:lang w:val="kk-KZ"/>
              </w:rPr>
              <w:t>Тәуелсіздікке 30жыл</w:t>
            </w:r>
            <w:r w:rsidR="00215A65" w:rsidRPr="002D5190">
              <w:rPr>
                <w:rFonts w:ascii="Times New Roman" w:hAnsi="Times New Roman" w:cs="Times New Roman"/>
                <w:sz w:val="24"/>
                <w:szCs w:val="24"/>
                <w:lang w:val="kk-KZ"/>
              </w:rPr>
              <w:t>.Кұрдастары</w:t>
            </w:r>
            <w:r w:rsidRPr="002D5190">
              <w:rPr>
                <w:rFonts w:ascii="Times New Roman" w:hAnsi="Times New Roman" w:cs="Times New Roman"/>
                <w:sz w:val="24"/>
                <w:szCs w:val="24"/>
                <w:lang w:val="kk-KZ"/>
              </w:rPr>
              <w:t>»</w:t>
            </w:r>
          </w:p>
        </w:tc>
      </w:tr>
    </w:tbl>
    <w:p w:rsidR="008C44AE" w:rsidRPr="00094040" w:rsidRDefault="008C44AE" w:rsidP="00D964AF">
      <w:pPr>
        <w:spacing w:after="0" w:line="240" w:lineRule="auto"/>
        <w:rPr>
          <w:rFonts w:ascii="Times New Roman" w:hAnsi="Times New Roman" w:cs="Times New Roman"/>
          <w:color w:val="FF0000"/>
          <w:sz w:val="24"/>
          <w:szCs w:val="24"/>
          <w:lang w:val="kk-KZ"/>
        </w:rPr>
      </w:pPr>
    </w:p>
    <w:p w:rsidR="008C44AE" w:rsidRPr="00A722A8" w:rsidRDefault="008C44AE" w:rsidP="00D964AF">
      <w:pPr>
        <w:spacing w:after="0" w:line="240" w:lineRule="auto"/>
        <w:ind w:firstLine="708"/>
        <w:jc w:val="both"/>
        <w:rPr>
          <w:rFonts w:ascii="Times New Roman" w:hAnsi="Times New Roman" w:cs="Times New Roman"/>
          <w:sz w:val="24"/>
          <w:szCs w:val="24"/>
          <w:lang w:val="kk-KZ" w:eastAsia="zh-CN" w:bidi="hi-IN"/>
        </w:rPr>
      </w:pPr>
      <w:r w:rsidRPr="00A722A8">
        <w:rPr>
          <w:rFonts w:ascii="Times New Roman" w:hAnsi="Times New Roman" w:cs="Times New Roman"/>
          <w:sz w:val="24"/>
          <w:szCs w:val="24"/>
          <w:lang w:val="kk-KZ" w:eastAsia="zh-CN" w:bidi="hi-IN"/>
        </w:rPr>
        <w:t>Мектепке дейінгі тәрбие мен білім  беру саласына еңбек сіңірген, еліміздің нығаюына өзіндік үлесі бар педагогтердің жұмысы талқыланып, марапатталады. Наградалар мен марапат иегерлері бала тәрбиесіне авторлық жұмыстарымен ерекшеленген  педагогтер болып табылады.</w:t>
      </w:r>
    </w:p>
    <w:p w:rsidR="00494D3E" w:rsidRPr="00A722A8" w:rsidRDefault="00494D3E" w:rsidP="00D964AF">
      <w:pPr>
        <w:spacing w:after="0" w:line="240" w:lineRule="auto"/>
        <w:jc w:val="both"/>
        <w:rPr>
          <w:rFonts w:ascii="Times New Roman" w:hAnsi="Times New Roman" w:cs="Times New Roman"/>
          <w:sz w:val="24"/>
          <w:szCs w:val="24"/>
          <w:lang w:val="kk-KZ"/>
        </w:rPr>
      </w:pPr>
    </w:p>
    <w:p w:rsidR="006A3634" w:rsidRPr="00A722A8" w:rsidRDefault="006A3634" w:rsidP="00D964AF">
      <w:pPr>
        <w:spacing w:after="0" w:line="240" w:lineRule="auto"/>
        <w:jc w:val="center"/>
        <w:rPr>
          <w:rFonts w:ascii="Times New Roman" w:hAnsi="Times New Roman" w:cs="Times New Roman"/>
          <w:b/>
          <w:sz w:val="24"/>
          <w:szCs w:val="24"/>
          <w:lang w:val="kk-KZ"/>
        </w:rPr>
      </w:pPr>
      <w:r w:rsidRPr="00A722A8">
        <w:rPr>
          <w:rFonts w:ascii="Times New Roman" w:hAnsi="Times New Roman" w:cs="Times New Roman"/>
          <w:b/>
          <w:bCs/>
          <w:sz w:val="24"/>
          <w:szCs w:val="24"/>
          <w:lang w:val="kk-KZ"/>
        </w:rPr>
        <w:t>V</w:t>
      </w:r>
      <w:r w:rsidR="00034250">
        <w:rPr>
          <w:rFonts w:ascii="Times New Roman" w:hAnsi="Times New Roman" w:cs="Times New Roman"/>
          <w:b/>
          <w:bCs/>
          <w:sz w:val="24"/>
          <w:szCs w:val="24"/>
          <w:lang w:val="kk-KZ"/>
        </w:rPr>
        <w:t>І</w:t>
      </w:r>
      <w:r w:rsidRPr="00A722A8">
        <w:rPr>
          <w:rFonts w:ascii="Times New Roman" w:hAnsi="Times New Roman" w:cs="Times New Roman"/>
          <w:b/>
          <w:bCs/>
          <w:sz w:val="24"/>
          <w:szCs w:val="24"/>
          <w:lang w:val="kk-KZ"/>
        </w:rPr>
        <w:t>- бөлім</w:t>
      </w:r>
      <w:r w:rsidR="0057793B" w:rsidRPr="00A722A8">
        <w:rPr>
          <w:rFonts w:ascii="Times New Roman" w:hAnsi="Times New Roman" w:cs="Times New Roman"/>
          <w:b/>
          <w:sz w:val="24"/>
          <w:szCs w:val="24"/>
          <w:lang w:val="kk-KZ"/>
        </w:rPr>
        <w:t xml:space="preserve">   Оқ</w:t>
      </w:r>
      <w:r w:rsidRPr="00A722A8">
        <w:rPr>
          <w:rFonts w:ascii="Times New Roman" w:hAnsi="Times New Roman" w:cs="Times New Roman"/>
          <w:b/>
          <w:sz w:val="24"/>
          <w:szCs w:val="24"/>
          <w:lang w:val="kk-KZ"/>
        </w:rPr>
        <w:t>у- материалдық активтер</w:t>
      </w:r>
    </w:p>
    <w:p w:rsidR="006A3634" w:rsidRPr="00A722A8" w:rsidRDefault="006A3634" w:rsidP="00D964AF">
      <w:pPr>
        <w:spacing w:after="0" w:line="240" w:lineRule="auto"/>
        <w:ind w:firstLine="708"/>
        <w:jc w:val="both"/>
        <w:rPr>
          <w:rFonts w:ascii="Times New Roman" w:hAnsi="Times New Roman" w:cs="Times New Roman"/>
          <w:sz w:val="24"/>
          <w:szCs w:val="24"/>
          <w:lang w:val="kk-KZ"/>
        </w:rPr>
      </w:pPr>
      <w:r w:rsidRPr="00A722A8">
        <w:rPr>
          <w:rFonts w:ascii="Times New Roman" w:hAnsi="Times New Roman" w:cs="Times New Roman"/>
          <w:sz w:val="24"/>
          <w:szCs w:val="24"/>
          <w:lang w:val="kk-KZ"/>
        </w:rPr>
        <w:t>Балабақшаның материалдық - техникалық базасының жағдайы педагогикалық талаптарға, заманауи білім деңгейіне және санитарлық нормаларға сәйкес келеді (қорытындылар бар). Әкімшілік, медициналық қызмет көрсетуге арналған (2 орынға арналған изолятор, емшара кабинеті, қабылдау бөлмесі, дез</w:t>
      </w:r>
      <w:r w:rsidR="00573B52">
        <w:rPr>
          <w:rFonts w:ascii="Times New Roman" w:hAnsi="Times New Roman" w:cs="Times New Roman"/>
          <w:sz w:val="24"/>
          <w:szCs w:val="24"/>
          <w:lang w:val="kk-KZ"/>
        </w:rPr>
        <w:t>.</w:t>
      </w:r>
      <w:r w:rsidRPr="00A722A8">
        <w:rPr>
          <w:rFonts w:ascii="Times New Roman" w:hAnsi="Times New Roman" w:cs="Times New Roman"/>
          <w:sz w:val="24"/>
          <w:szCs w:val="24"/>
          <w:lang w:val="kk-KZ"/>
        </w:rPr>
        <w:t>ерітінді дайындауға арналған бөлме) асхана, кір жуатын бөлме, топтардың санына сәйкес,  қызмет көрсетуші персонал үшін жеткілікті мөлшерде, шаруашылық-тұрмыстық үй-жайлар бар.</w:t>
      </w:r>
    </w:p>
    <w:p w:rsidR="005754A8" w:rsidRPr="00A722A8" w:rsidRDefault="005754A8" w:rsidP="00D964AF">
      <w:pPr>
        <w:spacing w:after="0" w:line="240" w:lineRule="auto"/>
        <w:ind w:firstLine="426"/>
        <w:jc w:val="both"/>
        <w:rPr>
          <w:rFonts w:ascii="Times New Roman" w:hAnsi="Times New Roman" w:cs="Times New Roman"/>
          <w:sz w:val="24"/>
          <w:szCs w:val="24"/>
          <w:lang w:val="kk-KZ"/>
        </w:rPr>
      </w:pPr>
      <w:r w:rsidRPr="00A722A8">
        <w:rPr>
          <w:rFonts w:ascii="Times New Roman" w:hAnsi="Times New Roman" w:cs="Times New Roman"/>
          <w:sz w:val="24"/>
          <w:szCs w:val="24"/>
          <w:lang w:val="kk-KZ"/>
        </w:rPr>
        <w:t xml:space="preserve">Топ бөлмелері балалардың жас ерекшеліктеріне сәйкес жиһаздармен жабдықталған. Әрбір топта  ойын, жатын, қабылдау  және  жуынатын бөлмелері бар. </w:t>
      </w:r>
      <w:r w:rsidR="00D23E9B" w:rsidRPr="00A722A8">
        <w:rPr>
          <w:rFonts w:ascii="Times New Roman" w:hAnsi="Times New Roman" w:cs="Times New Roman"/>
          <w:sz w:val="24"/>
          <w:szCs w:val="24"/>
          <w:lang w:val="kk-KZ"/>
        </w:rPr>
        <w:t>СанЕмН</w:t>
      </w:r>
      <w:r w:rsidRPr="00A722A8">
        <w:rPr>
          <w:rFonts w:ascii="Times New Roman" w:hAnsi="Times New Roman" w:cs="Times New Roman"/>
          <w:sz w:val="24"/>
          <w:szCs w:val="24"/>
          <w:lang w:val="kk-KZ"/>
        </w:rPr>
        <w:t xml:space="preserve">талаптарына сәйкес  келеді. Тәрбиешілердің күшімен орталықтар стандартпен типтік бағдарламаның талаптарына балалардың жасына сай үнемі толықтырылып отырады. Әр топта ас тарату бөлмесінде ыдыс жууға арнайы жағдай жасалған. </w:t>
      </w:r>
    </w:p>
    <w:p w:rsidR="005754A8" w:rsidRPr="00A722A8" w:rsidRDefault="005754A8" w:rsidP="00D964AF">
      <w:pPr>
        <w:spacing w:after="0" w:line="240" w:lineRule="auto"/>
        <w:ind w:firstLine="426"/>
        <w:rPr>
          <w:rFonts w:ascii="Times New Roman" w:hAnsi="Times New Roman" w:cs="Times New Roman"/>
          <w:sz w:val="24"/>
          <w:szCs w:val="24"/>
          <w:lang w:val="kk-KZ"/>
        </w:rPr>
      </w:pPr>
      <w:r w:rsidRPr="00A722A8">
        <w:rPr>
          <w:rFonts w:ascii="Times New Roman" w:hAnsi="Times New Roman" w:cs="Times New Roman"/>
          <w:sz w:val="24"/>
          <w:szCs w:val="24"/>
          <w:lang w:val="kk-KZ"/>
        </w:rPr>
        <w:t>Оқу - тәрбие үрдісін ұйымдастыруға мына оқу бөлмелері қарастырылған:</w:t>
      </w:r>
    </w:p>
    <w:p w:rsidR="005754A8" w:rsidRPr="00D55358" w:rsidRDefault="005754A8" w:rsidP="00D964AF">
      <w:pPr>
        <w:spacing w:after="0" w:line="240" w:lineRule="auto"/>
        <w:jc w:val="both"/>
        <w:rPr>
          <w:rFonts w:ascii="Times New Roman" w:hAnsi="Times New Roman" w:cs="Times New Roman"/>
          <w:color w:val="FF0000"/>
          <w:sz w:val="24"/>
          <w:szCs w:val="24"/>
          <w:lang w:val="kk-KZ"/>
        </w:rPr>
      </w:pPr>
      <w:r w:rsidRPr="00A722A8">
        <w:rPr>
          <w:rFonts w:ascii="Times New Roman" w:hAnsi="Times New Roman" w:cs="Times New Roman"/>
          <w:sz w:val="24"/>
          <w:szCs w:val="24"/>
          <w:lang w:val="kk-KZ"/>
        </w:rPr>
        <w:t xml:space="preserve">ән – күй залы-1; дене шынықтыру залы -1; логопедиялық кабинеті-1; әдістемелік кабинет – 1; </w:t>
      </w:r>
      <w:r w:rsidR="00573B52">
        <w:rPr>
          <w:rFonts w:ascii="Times New Roman" w:hAnsi="Times New Roman" w:cs="Times New Roman"/>
          <w:sz w:val="24"/>
          <w:szCs w:val="24"/>
          <w:lang w:val="kk-KZ"/>
        </w:rPr>
        <w:t>психолог кабинеті-1, қазақ тілі кабинеті -1, сурет кабинеті- 1</w:t>
      </w:r>
    </w:p>
    <w:p w:rsidR="005754A8" w:rsidRPr="00A722A8" w:rsidRDefault="005754A8" w:rsidP="00D964AF">
      <w:pPr>
        <w:spacing w:after="0" w:line="240" w:lineRule="auto"/>
        <w:ind w:firstLine="426"/>
        <w:jc w:val="both"/>
        <w:rPr>
          <w:rFonts w:ascii="Times New Roman" w:hAnsi="Times New Roman" w:cs="Times New Roman"/>
          <w:sz w:val="24"/>
          <w:szCs w:val="24"/>
          <w:lang w:val="kk-KZ"/>
        </w:rPr>
      </w:pPr>
      <w:r w:rsidRPr="00A722A8">
        <w:rPr>
          <w:rFonts w:ascii="Times New Roman" w:hAnsi="Times New Roman" w:cs="Times New Roman"/>
          <w:sz w:val="24"/>
          <w:szCs w:val="24"/>
          <w:lang w:val="kk-KZ"/>
        </w:rPr>
        <w:t xml:space="preserve">Ұйымның барлық бөлмелері балалардың оқыту-тәрбиелеу жұмыстарына қажетті құралдармен жабдықталған. Құралдар балалардың жас ерекшеліктеріне сай, СанЕмН талаптарына сәйкес  келеді. </w:t>
      </w:r>
    </w:p>
    <w:p w:rsidR="005754A8" w:rsidRPr="00A722A8" w:rsidRDefault="005754A8" w:rsidP="00D964AF">
      <w:pPr>
        <w:tabs>
          <w:tab w:val="left" w:pos="403"/>
          <w:tab w:val="left" w:pos="579"/>
          <w:tab w:val="left" w:pos="932"/>
        </w:tabs>
        <w:spacing w:after="0" w:line="240" w:lineRule="auto"/>
        <w:jc w:val="both"/>
        <w:rPr>
          <w:rFonts w:ascii="Times New Roman" w:hAnsi="Times New Roman" w:cs="Times New Roman"/>
          <w:sz w:val="24"/>
          <w:szCs w:val="24"/>
          <w:lang w:val="kk-KZ"/>
        </w:rPr>
      </w:pPr>
      <w:r w:rsidRPr="00A722A8">
        <w:rPr>
          <w:rFonts w:ascii="Times New Roman" w:hAnsi="Times New Roman" w:cs="Times New Roman"/>
          <w:sz w:val="24"/>
          <w:szCs w:val="24"/>
          <w:lang w:val="kk-KZ"/>
        </w:rPr>
        <w:tab/>
        <w:t>Медициналық блок 3 бөлмеден құрылған: медбике кабинеті, емшара кабинеті, оқшалау бөлмесі, оқшалау орынына қабылдау бөлмесі.</w:t>
      </w:r>
    </w:p>
    <w:p w:rsidR="005754A8" w:rsidRPr="00A722A8" w:rsidRDefault="005754A8" w:rsidP="00D964AF">
      <w:pPr>
        <w:tabs>
          <w:tab w:val="left" w:pos="403"/>
          <w:tab w:val="left" w:pos="579"/>
          <w:tab w:val="left" w:pos="932"/>
        </w:tabs>
        <w:spacing w:after="0" w:line="240" w:lineRule="auto"/>
        <w:jc w:val="both"/>
        <w:rPr>
          <w:rFonts w:ascii="Times New Roman" w:hAnsi="Times New Roman" w:cs="Times New Roman"/>
          <w:sz w:val="24"/>
          <w:szCs w:val="24"/>
          <w:lang w:val="kk-KZ"/>
        </w:rPr>
      </w:pPr>
      <w:r w:rsidRPr="00A722A8">
        <w:rPr>
          <w:rFonts w:ascii="Times New Roman" w:hAnsi="Times New Roman" w:cs="Times New Roman"/>
          <w:sz w:val="24"/>
          <w:szCs w:val="24"/>
          <w:lang w:val="kk-KZ"/>
        </w:rPr>
        <w:tab/>
        <w:t>Медициналық блок жұмысының мақсаты: дәрігерге дейінгі медициналық көмек, тамақтануды бақылау.</w:t>
      </w:r>
    </w:p>
    <w:p w:rsidR="005754A8" w:rsidRPr="00A722A8" w:rsidRDefault="005754A8" w:rsidP="00D964AF">
      <w:pPr>
        <w:tabs>
          <w:tab w:val="left" w:pos="403"/>
          <w:tab w:val="left" w:pos="579"/>
          <w:tab w:val="left" w:pos="932"/>
        </w:tabs>
        <w:spacing w:after="0" w:line="240" w:lineRule="auto"/>
        <w:jc w:val="both"/>
        <w:rPr>
          <w:rFonts w:ascii="Times New Roman" w:hAnsi="Times New Roman" w:cs="Times New Roman"/>
          <w:sz w:val="24"/>
          <w:szCs w:val="24"/>
          <w:lang w:val="kk-KZ"/>
        </w:rPr>
      </w:pPr>
      <w:r w:rsidRPr="00A722A8">
        <w:rPr>
          <w:rFonts w:ascii="Times New Roman" w:hAnsi="Times New Roman" w:cs="Times New Roman"/>
          <w:sz w:val="24"/>
          <w:szCs w:val="24"/>
          <w:lang w:val="kk-KZ"/>
        </w:rPr>
        <w:tab/>
        <w:t>Медициналық бөлме: бой өлшегіш, бала салмағын өлшеуіш,</w:t>
      </w:r>
      <w:r w:rsidR="00F1327F">
        <w:rPr>
          <w:rFonts w:ascii="Times New Roman" w:hAnsi="Times New Roman" w:cs="Times New Roman"/>
          <w:sz w:val="24"/>
          <w:szCs w:val="24"/>
          <w:lang w:val="kk-KZ"/>
        </w:rPr>
        <w:t xml:space="preserve"> медициналық шкаф, қозға</w:t>
      </w:r>
      <w:r w:rsidR="00642BF6">
        <w:rPr>
          <w:rFonts w:ascii="Times New Roman" w:hAnsi="Times New Roman" w:cs="Times New Roman"/>
          <w:sz w:val="24"/>
          <w:szCs w:val="24"/>
          <w:lang w:val="kk-KZ"/>
        </w:rPr>
        <w:t>лмалы лампалар-</w:t>
      </w:r>
      <w:r w:rsidRPr="00A722A8">
        <w:rPr>
          <w:rFonts w:ascii="Times New Roman" w:hAnsi="Times New Roman" w:cs="Times New Roman"/>
          <w:sz w:val="24"/>
          <w:szCs w:val="24"/>
          <w:lang w:val="kk-KZ"/>
        </w:rPr>
        <w:t xml:space="preserve"> </w:t>
      </w:r>
      <w:r w:rsidR="00642BF6">
        <w:rPr>
          <w:rFonts w:ascii="Times New Roman" w:hAnsi="Times New Roman" w:cs="Times New Roman"/>
          <w:sz w:val="24"/>
          <w:szCs w:val="24"/>
          <w:lang w:val="kk-KZ"/>
        </w:rPr>
        <w:t>8, 2-</w:t>
      </w:r>
      <w:r w:rsidR="00F1327F">
        <w:rPr>
          <w:rFonts w:ascii="Times New Roman" w:hAnsi="Times New Roman" w:cs="Times New Roman"/>
          <w:sz w:val="24"/>
          <w:szCs w:val="24"/>
          <w:lang w:val="kk-KZ"/>
        </w:rPr>
        <w:t xml:space="preserve"> қозғалмалы </w:t>
      </w:r>
      <w:r w:rsidRPr="00A722A8">
        <w:rPr>
          <w:rFonts w:ascii="Times New Roman" w:hAnsi="Times New Roman" w:cs="Times New Roman"/>
          <w:sz w:val="24"/>
          <w:szCs w:val="24"/>
          <w:lang w:val="kk-KZ"/>
        </w:rPr>
        <w:t xml:space="preserve">рециркулятор, құжаттар салатын шкаф, медициналық кушетклармен қамтылған. Оқшаулау бөлмесінде  </w:t>
      </w:r>
      <w:r w:rsidR="00F1327F">
        <w:rPr>
          <w:rFonts w:ascii="Times New Roman" w:hAnsi="Times New Roman" w:cs="Times New Roman"/>
          <w:sz w:val="24"/>
          <w:szCs w:val="24"/>
          <w:lang w:val="kk-KZ"/>
        </w:rPr>
        <w:t>1</w:t>
      </w:r>
      <w:r w:rsidRPr="00A722A8">
        <w:rPr>
          <w:rFonts w:ascii="Times New Roman" w:hAnsi="Times New Roman" w:cs="Times New Roman"/>
          <w:sz w:val="24"/>
          <w:szCs w:val="24"/>
          <w:lang w:val="kk-KZ"/>
        </w:rPr>
        <w:t xml:space="preserve"> керует, қол жуғыш, рециркулятор бар  және шығатын есігі бөлек. Гигиеналық бөлме бөлек орналасқан.</w:t>
      </w:r>
    </w:p>
    <w:p w:rsidR="005754A8" w:rsidRPr="00F122FE" w:rsidRDefault="007A30BB" w:rsidP="00D964AF">
      <w:pPr>
        <w:spacing w:after="0" w:line="240" w:lineRule="auto"/>
        <w:ind w:firstLine="426"/>
        <w:jc w:val="both"/>
        <w:rPr>
          <w:rFonts w:ascii="Times New Roman" w:hAnsi="Times New Roman" w:cs="Times New Roman"/>
          <w:sz w:val="24"/>
          <w:szCs w:val="24"/>
          <w:lang w:val="kk-KZ"/>
        </w:rPr>
      </w:pPr>
      <w:r w:rsidRPr="00F122FE">
        <w:rPr>
          <w:rFonts w:ascii="Times New Roman" w:hAnsi="Times New Roman" w:cs="Times New Roman"/>
          <w:sz w:val="24"/>
          <w:szCs w:val="24"/>
          <w:lang w:val="kk-KZ"/>
        </w:rPr>
        <w:t>Жер аймағында спорттық алаң - 1</w:t>
      </w:r>
      <w:r w:rsidR="005754A8" w:rsidRPr="00F122FE">
        <w:rPr>
          <w:rFonts w:ascii="Times New Roman" w:hAnsi="Times New Roman" w:cs="Times New Roman"/>
          <w:sz w:val="24"/>
          <w:szCs w:val="24"/>
          <w:lang w:val="kk-KZ"/>
        </w:rPr>
        <w:t xml:space="preserve">, ЖЖЕ </w:t>
      </w:r>
      <w:r w:rsidRPr="00F122FE">
        <w:rPr>
          <w:rFonts w:ascii="Times New Roman" w:hAnsi="Times New Roman" w:cs="Times New Roman"/>
          <w:sz w:val="24"/>
          <w:szCs w:val="24"/>
          <w:lang w:val="kk-KZ"/>
        </w:rPr>
        <w:t xml:space="preserve"> алаңы - 1, </w:t>
      </w:r>
      <w:r w:rsidR="00CA274A">
        <w:rPr>
          <w:rFonts w:ascii="Times New Roman" w:hAnsi="Times New Roman" w:cs="Times New Roman"/>
          <w:sz w:val="24"/>
          <w:szCs w:val="24"/>
          <w:lang w:val="kk-KZ"/>
        </w:rPr>
        <w:t xml:space="preserve"> </w:t>
      </w:r>
    </w:p>
    <w:p w:rsidR="005754A8" w:rsidRPr="00A722A8" w:rsidRDefault="005754A8" w:rsidP="00D964AF">
      <w:pPr>
        <w:spacing w:after="0" w:line="240" w:lineRule="auto"/>
        <w:ind w:firstLine="426"/>
        <w:jc w:val="both"/>
        <w:rPr>
          <w:rFonts w:ascii="Times New Roman" w:hAnsi="Times New Roman" w:cs="Times New Roman"/>
          <w:sz w:val="24"/>
          <w:szCs w:val="24"/>
          <w:lang w:val="kk-KZ"/>
        </w:rPr>
      </w:pPr>
      <w:r w:rsidRPr="00A722A8">
        <w:rPr>
          <w:rFonts w:ascii="Times New Roman" w:hAnsi="Times New Roman" w:cs="Times New Roman"/>
          <w:sz w:val="24"/>
          <w:szCs w:val="24"/>
          <w:lang w:val="kk-KZ"/>
        </w:rPr>
        <w:t>Спорт залында спортт</w:t>
      </w:r>
      <w:r w:rsidR="00F1327F">
        <w:rPr>
          <w:rFonts w:ascii="Times New Roman" w:hAnsi="Times New Roman" w:cs="Times New Roman"/>
          <w:sz w:val="24"/>
          <w:szCs w:val="24"/>
          <w:lang w:val="kk-KZ"/>
        </w:rPr>
        <w:t xml:space="preserve">ық ойындарға арналған құралдар </w:t>
      </w:r>
      <w:r w:rsidRPr="00A722A8">
        <w:rPr>
          <w:rFonts w:ascii="Times New Roman" w:hAnsi="Times New Roman" w:cs="Times New Roman"/>
          <w:sz w:val="24"/>
          <w:szCs w:val="24"/>
          <w:lang w:val="kk-KZ"/>
        </w:rPr>
        <w:t xml:space="preserve">доптар, кеглилер, секіртпе, спорттық төсеніштер, гимнастикалық баспалдағы, </w:t>
      </w:r>
      <w:r w:rsidR="00F1327F">
        <w:rPr>
          <w:rFonts w:ascii="Times New Roman" w:hAnsi="Times New Roman" w:cs="Times New Roman"/>
          <w:sz w:val="24"/>
          <w:szCs w:val="24"/>
          <w:lang w:val="kk-KZ"/>
        </w:rPr>
        <w:t xml:space="preserve">шаңғы, шана, құрсаулар т.б. </w:t>
      </w:r>
      <w:r w:rsidRPr="00A722A8">
        <w:rPr>
          <w:rFonts w:ascii="Times New Roman" w:hAnsi="Times New Roman" w:cs="Times New Roman"/>
          <w:sz w:val="24"/>
          <w:szCs w:val="24"/>
          <w:lang w:val="kk-KZ"/>
        </w:rPr>
        <w:t xml:space="preserve">Дене шынықтырумен жеке айналысуға арналған кілемшелер бар. </w:t>
      </w:r>
    </w:p>
    <w:p w:rsidR="005754A8" w:rsidRPr="00A722A8" w:rsidRDefault="005754A8" w:rsidP="00D964AF">
      <w:pPr>
        <w:spacing w:after="0" w:line="240" w:lineRule="auto"/>
        <w:ind w:firstLine="426"/>
        <w:jc w:val="both"/>
        <w:rPr>
          <w:rFonts w:ascii="Times New Roman" w:hAnsi="Times New Roman" w:cs="Times New Roman"/>
          <w:sz w:val="24"/>
          <w:szCs w:val="24"/>
          <w:lang w:val="kk-KZ"/>
        </w:rPr>
      </w:pPr>
      <w:r w:rsidRPr="00A722A8">
        <w:rPr>
          <w:rFonts w:ascii="Times New Roman" w:hAnsi="Times New Roman" w:cs="Times New Roman"/>
          <w:sz w:val="24"/>
          <w:szCs w:val="24"/>
          <w:lang w:val="kk-KZ"/>
        </w:rPr>
        <w:t xml:space="preserve">Әдіскердің кабинеті жиһазбен, </w:t>
      </w:r>
      <w:r w:rsidR="00F1327F">
        <w:rPr>
          <w:rFonts w:ascii="Times New Roman" w:hAnsi="Times New Roman" w:cs="Times New Roman"/>
          <w:sz w:val="24"/>
          <w:szCs w:val="24"/>
          <w:lang w:val="kk-KZ"/>
        </w:rPr>
        <w:t>1</w:t>
      </w:r>
      <w:r w:rsidRPr="00A722A8">
        <w:rPr>
          <w:rFonts w:ascii="Times New Roman" w:hAnsi="Times New Roman" w:cs="Times New Roman"/>
          <w:sz w:val="24"/>
          <w:szCs w:val="24"/>
          <w:lang w:val="kk-KZ"/>
        </w:rPr>
        <w:t xml:space="preserve"> компьютермен, сабаққа арналған кітаптармен қамтылған. Әдебиеттер қоры үнемі әдістемелік құралдармен, балаларға арналған әдебиеттермен, басылымнан шығатын газет-журналдармен толықтырылып отырады. МДҰ-да балаларды тәрбиелеуге, негізгі мәдени базасын қалыптастыруға, жеке тұлғаны жан-жақты дамытуға,  баланың жас және жеке ерекшелігіне байланысты дене бітімі мен психологиясын қалыптастыруға, баланың қазіргі заманауи қоғам өміріне  дайындауға толық мүмкіндік жасалған. </w:t>
      </w:r>
    </w:p>
    <w:p w:rsidR="00CC4B80" w:rsidRDefault="006A3634" w:rsidP="00494D3E">
      <w:pPr>
        <w:spacing w:after="0" w:line="240" w:lineRule="auto"/>
        <w:jc w:val="both"/>
        <w:rPr>
          <w:rFonts w:ascii="Times New Roman" w:hAnsi="Times New Roman" w:cs="Times New Roman"/>
          <w:sz w:val="24"/>
          <w:szCs w:val="24"/>
          <w:lang w:val="kk-KZ"/>
        </w:rPr>
      </w:pPr>
      <w:r w:rsidRPr="00A722A8">
        <w:rPr>
          <w:rFonts w:ascii="Times New Roman" w:hAnsi="Times New Roman" w:cs="Times New Roman"/>
          <w:sz w:val="24"/>
          <w:szCs w:val="24"/>
          <w:lang w:val="kk-KZ"/>
        </w:rPr>
        <w:t>Балабақша безендіру заманауи талаптарға жауап береді, мемлекеттік тілде жүргізіледі, бірыңғай стильде жасалған,  Мемлекеттік рәміздер  стендтері, кәсіподақ бұрышы,оқу-әдістемелік, ақпараттық және т.б. бар</w:t>
      </w:r>
      <w:r w:rsidR="00D55358">
        <w:rPr>
          <w:rFonts w:ascii="Times New Roman" w:hAnsi="Times New Roman" w:cs="Times New Roman"/>
          <w:sz w:val="24"/>
          <w:szCs w:val="24"/>
          <w:lang w:val="kk-KZ"/>
        </w:rPr>
        <w:t>.</w:t>
      </w:r>
      <w:r w:rsidRPr="00A722A8">
        <w:rPr>
          <w:rFonts w:ascii="Times New Roman" w:hAnsi="Times New Roman" w:cs="Times New Roman"/>
          <w:sz w:val="24"/>
          <w:szCs w:val="24"/>
          <w:lang w:val="kk-KZ"/>
        </w:rPr>
        <w:t xml:space="preserve">                               </w:t>
      </w:r>
    </w:p>
    <w:p w:rsidR="006A3634" w:rsidRPr="00A722A8" w:rsidRDefault="006A3634" w:rsidP="00494D3E">
      <w:pPr>
        <w:spacing w:after="0" w:line="240" w:lineRule="auto"/>
        <w:jc w:val="both"/>
        <w:rPr>
          <w:rFonts w:ascii="Times New Roman" w:hAnsi="Times New Roman" w:cs="Times New Roman"/>
          <w:sz w:val="24"/>
          <w:szCs w:val="24"/>
          <w:lang w:val="kk-KZ"/>
        </w:rPr>
      </w:pPr>
    </w:p>
    <w:tbl>
      <w:tblPr>
        <w:tblStyle w:val="ad"/>
        <w:tblW w:w="0" w:type="auto"/>
        <w:tblLook w:val="04A0" w:firstRow="1" w:lastRow="0" w:firstColumn="1" w:lastColumn="0" w:noHBand="0" w:noVBand="1"/>
      </w:tblPr>
      <w:tblGrid>
        <w:gridCol w:w="6912"/>
        <w:gridCol w:w="3261"/>
      </w:tblGrid>
      <w:tr w:rsidR="006A3634" w:rsidRPr="00A722A8" w:rsidTr="00D55358">
        <w:tc>
          <w:tcPr>
            <w:tcW w:w="6912" w:type="dxa"/>
          </w:tcPr>
          <w:p w:rsidR="006A3634" w:rsidRPr="00567794" w:rsidRDefault="006A3634" w:rsidP="00494D3E">
            <w:pPr>
              <w:jc w:val="center"/>
              <w:rPr>
                <w:rFonts w:ascii="Times New Roman" w:hAnsi="Times New Roman" w:cs="Times New Roman"/>
                <w:b/>
                <w:sz w:val="24"/>
                <w:szCs w:val="24"/>
                <w:lang w:val="kk-KZ"/>
              </w:rPr>
            </w:pPr>
            <w:r w:rsidRPr="00567794">
              <w:rPr>
                <w:rFonts w:ascii="Times New Roman" w:hAnsi="Times New Roman" w:cs="Times New Roman"/>
                <w:sz w:val="24"/>
                <w:szCs w:val="24"/>
                <w:lang w:val="kk-KZ"/>
              </w:rPr>
              <w:t>Көрсеткіштер</w:t>
            </w:r>
          </w:p>
        </w:tc>
        <w:tc>
          <w:tcPr>
            <w:tcW w:w="3261" w:type="dxa"/>
          </w:tcPr>
          <w:p w:rsidR="006A3634" w:rsidRPr="00567794" w:rsidRDefault="006A3634" w:rsidP="00D964AF">
            <w:pPr>
              <w:ind w:firstLine="142"/>
              <w:jc w:val="center"/>
              <w:rPr>
                <w:rFonts w:ascii="Times New Roman" w:hAnsi="Times New Roman" w:cs="Times New Roman"/>
                <w:b/>
                <w:sz w:val="24"/>
                <w:szCs w:val="24"/>
              </w:rPr>
            </w:pPr>
            <w:r w:rsidRPr="00567794">
              <w:rPr>
                <w:rFonts w:ascii="Times New Roman" w:hAnsi="Times New Roman" w:cs="Times New Roman"/>
                <w:sz w:val="24"/>
                <w:szCs w:val="24"/>
              </w:rPr>
              <w:t>2021 - 2022</w:t>
            </w:r>
          </w:p>
        </w:tc>
      </w:tr>
      <w:tr w:rsidR="00D55358" w:rsidRPr="00A722A8" w:rsidTr="00D55358">
        <w:tc>
          <w:tcPr>
            <w:tcW w:w="6912" w:type="dxa"/>
          </w:tcPr>
          <w:p w:rsidR="00D55358" w:rsidRPr="00567794" w:rsidRDefault="00D55358" w:rsidP="00D55358">
            <w:pPr>
              <w:ind w:firstLine="142"/>
              <w:rPr>
                <w:rFonts w:ascii="Times New Roman" w:hAnsi="Times New Roman" w:cs="Times New Roman"/>
                <w:sz w:val="24"/>
                <w:szCs w:val="24"/>
                <w:lang w:val="kk-KZ"/>
              </w:rPr>
            </w:pPr>
            <w:r w:rsidRPr="00567794">
              <w:rPr>
                <w:rFonts w:ascii="Times New Roman" w:hAnsi="Times New Roman" w:cs="Times New Roman"/>
                <w:sz w:val="24"/>
                <w:szCs w:val="24"/>
                <w:lang w:val="kk-KZ"/>
              </w:rPr>
              <w:t>Бір балаға топтық бөлменің ауданы</w:t>
            </w:r>
          </w:p>
        </w:tc>
        <w:tc>
          <w:tcPr>
            <w:tcW w:w="3261" w:type="dxa"/>
          </w:tcPr>
          <w:p w:rsidR="00D55358" w:rsidRPr="00567794" w:rsidRDefault="00A32F29" w:rsidP="00D964AF">
            <w:pPr>
              <w:ind w:firstLine="142"/>
              <w:jc w:val="center"/>
              <w:rPr>
                <w:rFonts w:ascii="Times New Roman" w:hAnsi="Times New Roman" w:cs="Times New Roman"/>
                <w:sz w:val="24"/>
                <w:szCs w:val="24"/>
              </w:rPr>
            </w:pPr>
            <w:r>
              <w:rPr>
                <w:rFonts w:ascii="Times New Roman" w:hAnsi="Times New Roman" w:cs="Times New Roman"/>
                <w:sz w:val="24"/>
                <w:szCs w:val="24"/>
                <w:lang w:val="kk-KZ"/>
              </w:rPr>
              <w:t>2,05</w:t>
            </w:r>
          </w:p>
        </w:tc>
      </w:tr>
      <w:tr w:rsidR="00D55358" w:rsidRPr="00A722A8" w:rsidTr="00D55358">
        <w:tc>
          <w:tcPr>
            <w:tcW w:w="6912" w:type="dxa"/>
          </w:tcPr>
          <w:p w:rsidR="00D55358" w:rsidRPr="00567794" w:rsidRDefault="00D55358" w:rsidP="00D964AF">
            <w:pPr>
              <w:ind w:firstLine="142"/>
              <w:jc w:val="both"/>
              <w:rPr>
                <w:rFonts w:ascii="Times New Roman" w:hAnsi="Times New Roman" w:cs="Times New Roman"/>
                <w:sz w:val="24"/>
                <w:szCs w:val="24"/>
              </w:rPr>
            </w:pPr>
            <w:r w:rsidRPr="00567794">
              <w:rPr>
                <w:rFonts w:ascii="Times New Roman" w:hAnsi="Times New Roman" w:cs="Times New Roman"/>
                <w:sz w:val="24"/>
                <w:szCs w:val="24"/>
                <w:lang w:val="kk-KZ"/>
              </w:rPr>
              <w:t>Бір балаға арналған жатын бөлменің ауданы</w:t>
            </w:r>
          </w:p>
        </w:tc>
        <w:tc>
          <w:tcPr>
            <w:tcW w:w="3261" w:type="dxa"/>
          </w:tcPr>
          <w:p w:rsidR="00D55358" w:rsidRPr="00567794" w:rsidRDefault="00A32F29" w:rsidP="00494D3E">
            <w:pPr>
              <w:ind w:firstLine="142"/>
              <w:jc w:val="center"/>
              <w:rPr>
                <w:rFonts w:ascii="Times New Roman" w:hAnsi="Times New Roman" w:cs="Times New Roman"/>
                <w:sz w:val="24"/>
                <w:szCs w:val="24"/>
                <w:lang w:val="kk-KZ"/>
              </w:rPr>
            </w:pPr>
            <w:r>
              <w:rPr>
                <w:rFonts w:ascii="Times New Roman" w:hAnsi="Times New Roman" w:cs="Times New Roman"/>
                <w:sz w:val="24"/>
                <w:szCs w:val="24"/>
                <w:lang w:val="kk-KZ"/>
              </w:rPr>
              <w:t>1,8</w:t>
            </w:r>
          </w:p>
        </w:tc>
      </w:tr>
      <w:tr w:rsidR="00D55358" w:rsidRPr="00A722A8" w:rsidTr="00D55358">
        <w:tc>
          <w:tcPr>
            <w:tcW w:w="6912" w:type="dxa"/>
          </w:tcPr>
          <w:p w:rsidR="00D55358" w:rsidRPr="00567794" w:rsidRDefault="00D55358" w:rsidP="00D964AF">
            <w:pPr>
              <w:ind w:firstLine="142"/>
              <w:jc w:val="both"/>
              <w:rPr>
                <w:rFonts w:ascii="Times New Roman" w:hAnsi="Times New Roman" w:cs="Times New Roman"/>
                <w:sz w:val="24"/>
                <w:szCs w:val="24"/>
              </w:rPr>
            </w:pPr>
            <w:r w:rsidRPr="00567794">
              <w:rPr>
                <w:rFonts w:ascii="Times New Roman" w:hAnsi="Times New Roman" w:cs="Times New Roman"/>
                <w:sz w:val="24"/>
                <w:szCs w:val="24"/>
                <w:lang w:val="kk-KZ"/>
              </w:rPr>
              <w:t>Бір балаға қабылдау бөлмесінің ауданы</w:t>
            </w:r>
          </w:p>
        </w:tc>
        <w:tc>
          <w:tcPr>
            <w:tcW w:w="3261" w:type="dxa"/>
          </w:tcPr>
          <w:p w:rsidR="00D55358" w:rsidRPr="00567794" w:rsidRDefault="00A32F29" w:rsidP="00494D3E">
            <w:pPr>
              <w:ind w:firstLine="142"/>
              <w:jc w:val="center"/>
              <w:rPr>
                <w:rFonts w:ascii="Times New Roman" w:hAnsi="Times New Roman" w:cs="Times New Roman"/>
                <w:sz w:val="24"/>
                <w:szCs w:val="24"/>
                <w:lang w:val="kk-KZ"/>
              </w:rPr>
            </w:pPr>
            <w:r>
              <w:rPr>
                <w:rFonts w:ascii="Times New Roman" w:hAnsi="Times New Roman" w:cs="Times New Roman"/>
                <w:sz w:val="24"/>
                <w:szCs w:val="24"/>
                <w:lang w:val="kk-KZ"/>
              </w:rPr>
              <w:t>0,58</w:t>
            </w:r>
          </w:p>
        </w:tc>
      </w:tr>
      <w:tr w:rsidR="00D55358" w:rsidRPr="00A722A8" w:rsidTr="00D55358">
        <w:tc>
          <w:tcPr>
            <w:tcW w:w="6912" w:type="dxa"/>
          </w:tcPr>
          <w:p w:rsidR="00D55358" w:rsidRPr="00567794" w:rsidRDefault="00D55358" w:rsidP="00D964AF">
            <w:pPr>
              <w:ind w:firstLine="142"/>
              <w:jc w:val="both"/>
              <w:rPr>
                <w:rFonts w:ascii="Times New Roman" w:hAnsi="Times New Roman" w:cs="Times New Roman"/>
                <w:sz w:val="24"/>
                <w:szCs w:val="24"/>
              </w:rPr>
            </w:pPr>
          </w:p>
        </w:tc>
        <w:tc>
          <w:tcPr>
            <w:tcW w:w="3261" w:type="dxa"/>
          </w:tcPr>
          <w:p w:rsidR="00D55358" w:rsidRPr="00567794" w:rsidRDefault="00D55358" w:rsidP="00494D3E">
            <w:pPr>
              <w:jc w:val="center"/>
              <w:rPr>
                <w:rFonts w:ascii="Times New Roman" w:hAnsi="Times New Roman" w:cs="Times New Roman"/>
                <w:sz w:val="24"/>
                <w:szCs w:val="24"/>
                <w:lang w:val="kk-KZ"/>
              </w:rPr>
            </w:pPr>
          </w:p>
        </w:tc>
      </w:tr>
    </w:tbl>
    <w:p w:rsidR="006A3634" w:rsidRPr="00A722A8" w:rsidRDefault="006A3634" w:rsidP="00D964AF">
      <w:pPr>
        <w:spacing w:after="0" w:line="240" w:lineRule="auto"/>
        <w:jc w:val="center"/>
        <w:rPr>
          <w:rFonts w:ascii="Times New Roman" w:hAnsi="Times New Roman" w:cs="Times New Roman"/>
          <w:sz w:val="24"/>
          <w:szCs w:val="24"/>
          <w:lang w:val="kk-KZ"/>
        </w:rPr>
      </w:pPr>
      <w:r w:rsidRPr="00A722A8">
        <w:rPr>
          <w:rFonts w:ascii="Times New Roman" w:hAnsi="Times New Roman" w:cs="Times New Roman"/>
          <w:sz w:val="24"/>
          <w:szCs w:val="24"/>
          <w:lang w:val="kk-KZ"/>
        </w:rPr>
        <w:t>Негізгі үй-жайларының аланы санитарлық нормаларға сәйкес келеді.</w:t>
      </w:r>
    </w:p>
    <w:p w:rsidR="00494D3E" w:rsidRDefault="00494D3E" w:rsidP="00D964AF">
      <w:pPr>
        <w:spacing w:after="0" w:line="240" w:lineRule="auto"/>
        <w:ind w:firstLine="709"/>
        <w:jc w:val="center"/>
        <w:rPr>
          <w:rFonts w:ascii="Times New Roman" w:hAnsi="Times New Roman" w:cs="Times New Roman"/>
          <w:b/>
          <w:sz w:val="24"/>
          <w:szCs w:val="24"/>
          <w:lang w:val="kk-KZ"/>
        </w:rPr>
      </w:pPr>
    </w:p>
    <w:p w:rsidR="006A3634" w:rsidRPr="00615F99" w:rsidRDefault="006A3634" w:rsidP="00D964AF">
      <w:pPr>
        <w:spacing w:after="0" w:line="240" w:lineRule="auto"/>
        <w:ind w:firstLine="709"/>
        <w:jc w:val="center"/>
        <w:rPr>
          <w:rFonts w:ascii="Times New Roman" w:hAnsi="Times New Roman" w:cs="Times New Roman"/>
          <w:b/>
          <w:sz w:val="24"/>
          <w:szCs w:val="24"/>
          <w:lang w:val="kk-KZ"/>
        </w:rPr>
      </w:pPr>
      <w:r w:rsidRPr="00615F99">
        <w:rPr>
          <w:rFonts w:ascii="Times New Roman" w:hAnsi="Times New Roman" w:cs="Times New Roman"/>
          <w:b/>
          <w:sz w:val="24"/>
          <w:szCs w:val="24"/>
          <w:lang w:val="kk-KZ"/>
        </w:rPr>
        <w:t xml:space="preserve">Бақша үй-жайларының шаршы метрінің көрсеткіші  </w:t>
      </w:r>
    </w:p>
    <w:tbl>
      <w:tblPr>
        <w:tblStyle w:val="ad"/>
        <w:tblpPr w:leftFromText="180" w:rightFromText="180" w:vertAnchor="text" w:horzAnchor="margin" w:tblpXSpec="center" w:tblpY="224"/>
        <w:tblW w:w="9889" w:type="dxa"/>
        <w:tblLayout w:type="fixed"/>
        <w:tblLook w:val="01E0" w:firstRow="1" w:lastRow="1" w:firstColumn="1" w:lastColumn="1" w:noHBand="0" w:noVBand="0"/>
      </w:tblPr>
      <w:tblGrid>
        <w:gridCol w:w="3794"/>
        <w:gridCol w:w="1984"/>
        <w:gridCol w:w="1843"/>
        <w:gridCol w:w="2268"/>
      </w:tblGrid>
      <w:tr w:rsidR="0040138F" w:rsidRPr="00A722A8" w:rsidTr="002D5190">
        <w:tc>
          <w:tcPr>
            <w:tcW w:w="3794" w:type="dxa"/>
          </w:tcPr>
          <w:p w:rsidR="0040138F" w:rsidRPr="00A722A8" w:rsidRDefault="0040138F" w:rsidP="00D964AF">
            <w:pPr>
              <w:jc w:val="center"/>
              <w:rPr>
                <w:rFonts w:ascii="Times New Roman" w:hAnsi="Times New Roman" w:cs="Times New Roman"/>
                <w:b/>
                <w:sz w:val="24"/>
                <w:szCs w:val="24"/>
                <w:lang w:val="kk-KZ"/>
              </w:rPr>
            </w:pPr>
            <w:r w:rsidRPr="00A722A8">
              <w:rPr>
                <w:rFonts w:ascii="Times New Roman" w:hAnsi="Times New Roman" w:cs="Times New Roman"/>
                <w:b/>
                <w:sz w:val="24"/>
                <w:szCs w:val="24"/>
                <w:lang w:val="kk-KZ"/>
              </w:rPr>
              <w:lastRenderedPageBreak/>
              <w:t>Кабинет атауы</w:t>
            </w:r>
          </w:p>
        </w:tc>
        <w:tc>
          <w:tcPr>
            <w:tcW w:w="1984" w:type="dxa"/>
          </w:tcPr>
          <w:p w:rsidR="0040138F" w:rsidRPr="0040138F" w:rsidRDefault="0040138F" w:rsidP="00D964AF">
            <w:pPr>
              <w:jc w:val="center"/>
              <w:rPr>
                <w:rFonts w:ascii="Times New Roman" w:hAnsi="Times New Roman" w:cs="Times New Roman"/>
                <w:b/>
                <w:sz w:val="24"/>
                <w:szCs w:val="24"/>
                <w:lang w:val="en-US"/>
              </w:rPr>
            </w:pPr>
            <w:r>
              <w:rPr>
                <w:rFonts w:ascii="Times New Roman" w:hAnsi="Times New Roman" w:cs="Times New Roman"/>
                <w:b/>
                <w:sz w:val="24"/>
                <w:szCs w:val="24"/>
              </w:rPr>
              <w:t>20</w:t>
            </w:r>
            <w:r>
              <w:rPr>
                <w:rFonts w:ascii="Times New Roman" w:hAnsi="Times New Roman" w:cs="Times New Roman"/>
                <w:b/>
                <w:sz w:val="24"/>
                <w:szCs w:val="24"/>
                <w:lang w:val="en-US"/>
              </w:rPr>
              <w:t>20</w:t>
            </w:r>
            <w:r>
              <w:rPr>
                <w:rFonts w:ascii="Times New Roman" w:hAnsi="Times New Roman" w:cs="Times New Roman"/>
                <w:b/>
                <w:sz w:val="24"/>
                <w:szCs w:val="24"/>
              </w:rPr>
              <w:t>-20</w:t>
            </w:r>
            <w:r>
              <w:rPr>
                <w:rFonts w:ascii="Times New Roman" w:hAnsi="Times New Roman" w:cs="Times New Roman"/>
                <w:b/>
                <w:sz w:val="24"/>
                <w:szCs w:val="24"/>
                <w:lang w:val="en-US"/>
              </w:rPr>
              <w:t>21</w:t>
            </w:r>
          </w:p>
        </w:tc>
        <w:tc>
          <w:tcPr>
            <w:tcW w:w="1843" w:type="dxa"/>
          </w:tcPr>
          <w:p w:rsidR="0040138F" w:rsidRPr="0040138F" w:rsidRDefault="0040138F" w:rsidP="00D964AF">
            <w:pPr>
              <w:jc w:val="center"/>
              <w:rPr>
                <w:rFonts w:ascii="Times New Roman" w:hAnsi="Times New Roman" w:cs="Times New Roman"/>
                <w:b/>
                <w:sz w:val="24"/>
                <w:szCs w:val="24"/>
                <w:lang w:val="en-US"/>
              </w:rPr>
            </w:pPr>
            <w:r>
              <w:rPr>
                <w:rFonts w:ascii="Times New Roman" w:hAnsi="Times New Roman" w:cs="Times New Roman"/>
                <w:b/>
                <w:sz w:val="24"/>
                <w:szCs w:val="24"/>
              </w:rPr>
              <w:t>20</w:t>
            </w:r>
            <w:r>
              <w:rPr>
                <w:rFonts w:ascii="Times New Roman" w:hAnsi="Times New Roman" w:cs="Times New Roman"/>
                <w:b/>
                <w:sz w:val="24"/>
                <w:szCs w:val="24"/>
                <w:lang w:val="en-US"/>
              </w:rPr>
              <w:t>21</w:t>
            </w:r>
            <w:r>
              <w:rPr>
                <w:rFonts w:ascii="Times New Roman" w:hAnsi="Times New Roman" w:cs="Times New Roman"/>
                <w:b/>
                <w:sz w:val="24"/>
                <w:szCs w:val="24"/>
              </w:rPr>
              <w:t>-202</w:t>
            </w:r>
            <w:r>
              <w:rPr>
                <w:rFonts w:ascii="Times New Roman" w:hAnsi="Times New Roman" w:cs="Times New Roman"/>
                <w:b/>
                <w:sz w:val="24"/>
                <w:szCs w:val="24"/>
                <w:lang w:val="en-US"/>
              </w:rPr>
              <w:t>2</w:t>
            </w:r>
          </w:p>
        </w:tc>
        <w:tc>
          <w:tcPr>
            <w:tcW w:w="2268" w:type="dxa"/>
          </w:tcPr>
          <w:p w:rsidR="0040138F" w:rsidRPr="0040138F" w:rsidRDefault="0040138F" w:rsidP="00D964AF">
            <w:pPr>
              <w:jc w:val="center"/>
              <w:rPr>
                <w:rFonts w:ascii="Times New Roman" w:hAnsi="Times New Roman" w:cs="Times New Roman"/>
                <w:b/>
                <w:sz w:val="24"/>
                <w:szCs w:val="24"/>
                <w:lang w:val="en-US"/>
              </w:rPr>
            </w:pPr>
            <w:r>
              <w:rPr>
                <w:rFonts w:ascii="Times New Roman" w:hAnsi="Times New Roman" w:cs="Times New Roman"/>
                <w:b/>
                <w:sz w:val="24"/>
                <w:szCs w:val="24"/>
              </w:rPr>
              <w:t>202</w:t>
            </w:r>
            <w:r>
              <w:rPr>
                <w:rFonts w:ascii="Times New Roman" w:hAnsi="Times New Roman" w:cs="Times New Roman"/>
                <w:b/>
                <w:sz w:val="24"/>
                <w:szCs w:val="24"/>
                <w:lang w:val="en-US"/>
              </w:rPr>
              <w:t>2</w:t>
            </w:r>
            <w:r>
              <w:rPr>
                <w:rFonts w:ascii="Times New Roman" w:hAnsi="Times New Roman" w:cs="Times New Roman"/>
                <w:b/>
                <w:sz w:val="24"/>
                <w:szCs w:val="24"/>
              </w:rPr>
              <w:t>-202</w:t>
            </w:r>
            <w:r>
              <w:rPr>
                <w:rFonts w:ascii="Times New Roman" w:hAnsi="Times New Roman" w:cs="Times New Roman"/>
                <w:b/>
                <w:sz w:val="24"/>
                <w:szCs w:val="24"/>
                <w:lang w:val="en-US"/>
              </w:rPr>
              <w:t>3</w:t>
            </w:r>
          </w:p>
        </w:tc>
      </w:tr>
      <w:tr w:rsidR="0040138F" w:rsidRPr="00A722A8" w:rsidTr="002D5190">
        <w:tc>
          <w:tcPr>
            <w:tcW w:w="3794" w:type="dxa"/>
          </w:tcPr>
          <w:p w:rsidR="0040138F" w:rsidRPr="00A722A8" w:rsidRDefault="0040138F" w:rsidP="00D964AF">
            <w:pPr>
              <w:rPr>
                <w:rFonts w:ascii="Times New Roman" w:hAnsi="Times New Roman" w:cs="Times New Roman"/>
                <w:sz w:val="24"/>
                <w:szCs w:val="24"/>
              </w:rPr>
            </w:pPr>
            <w:proofErr w:type="gramStart"/>
            <w:r w:rsidRPr="00A722A8">
              <w:rPr>
                <w:rFonts w:ascii="Times New Roman" w:hAnsi="Times New Roman" w:cs="Times New Roman"/>
                <w:sz w:val="24"/>
                <w:szCs w:val="24"/>
              </w:rPr>
              <w:t>Дене</w:t>
            </w:r>
            <w:proofErr w:type="gramEnd"/>
            <w:r w:rsidRPr="00A722A8">
              <w:rPr>
                <w:rFonts w:ascii="Times New Roman" w:hAnsi="Times New Roman" w:cs="Times New Roman"/>
                <w:sz w:val="24"/>
                <w:szCs w:val="24"/>
              </w:rPr>
              <w:t xml:space="preserve"> шынықтыру залы</w:t>
            </w:r>
          </w:p>
        </w:tc>
        <w:tc>
          <w:tcPr>
            <w:tcW w:w="1984" w:type="dxa"/>
          </w:tcPr>
          <w:p w:rsidR="0040138F" w:rsidRPr="00A722A8" w:rsidRDefault="0040138F" w:rsidP="00D964AF">
            <w:pPr>
              <w:jc w:val="center"/>
              <w:rPr>
                <w:rFonts w:ascii="Times New Roman" w:hAnsi="Times New Roman" w:cs="Times New Roman"/>
                <w:sz w:val="24"/>
                <w:szCs w:val="24"/>
              </w:rPr>
            </w:pPr>
            <w:r>
              <w:rPr>
                <w:rFonts w:ascii="Times New Roman" w:hAnsi="Times New Roman" w:cs="Times New Roman"/>
                <w:sz w:val="24"/>
                <w:szCs w:val="24"/>
                <w:lang w:val="kk-KZ"/>
              </w:rPr>
              <w:t>6</w:t>
            </w:r>
            <w:r>
              <w:rPr>
                <w:rFonts w:ascii="Times New Roman" w:hAnsi="Times New Roman" w:cs="Times New Roman"/>
                <w:sz w:val="24"/>
                <w:szCs w:val="24"/>
                <w:lang w:val="en-US"/>
              </w:rPr>
              <w:t>4,8</w:t>
            </w:r>
            <w:r w:rsidRPr="00A722A8">
              <w:rPr>
                <w:rFonts w:ascii="Times New Roman" w:hAnsi="Times New Roman" w:cs="Times New Roman"/>
                <w:sz w:val="24"/>
                <w:szCs w:val="24"/>
                <w:lang w:val="kk-KZ"/>
              </w:rPr>
              <w:t>ш</w:t>
            </w:r>
            <w:r w:rsidRPr="00A722A8">
              <w:rPr>
                <w:rFonts w:ascii="Times New Roman" w:hAnsi="Times New Roman" w:cs="Times New Roman"/>
                <w:sz w:val="24"/>
                <w:szCs w:val="24"/>
              </w:rPr>
              <w:t>.м</w:t>
            </w:r>
          </w:p>
        </w:tc>
        <w:tc>
          <w:tcPr>
            <w:tcW w:w="1843" w:type="dxa"/>
          </w:tcPr>
          <w:p w:rsidR="0040138F" w:rsidRDefault="0040138F">
            <w:r>
              <w:rPr>
                <w:rFonts w:ascii="Times New Roman" w:hAnsi="Times New Roman" w:cs="Times New Roman"/>
                <w:sz w:val="24"/>
                <w:szCs w:val="24"/>
                <w:lang w:val="kk-KZ"/>
              </w:rPr>
              <w:t>6</w:t>
            </w:r>
            <w:r>
              <w:rPr>
                <w:rFonts w:ascii="Times New Roman" w:hAnsi="Times New Roman" w:cs="Times New Roman"/>
                <w:sz w:val="24"/>
                <w:szCs w:val="24"/>
                <w:lang w:val="en-US"/>
              </w:rPr>
              <w:t>4,8</w:t>
            </w:r>
            <w:r w:rsidRPr="00A722A8">
              <w:rPr>
                <w:rFonts w:ascii="Times New Roman" w:hAnsi="Times New Roman" w:cs="Times New Roman"/>
                <w:sz w:val="24"/>
                <w:szCs w:val="24"/>
                <w:lang w:val="kk-KZ"/>
              </w:rPr>
              <w:t>ш</w:t>
            </w:r>
            <w:r w:rsidRPr="00A722A8">
              <w:rPr>
                <w:rFonts w:ascii="Times New Roman" w:hAnsi="Times New Roman" w:cs="Times New Roman"/>
                <w:sz w:val="24"/>
                <w:szCs w:val="24"/>
              </w:rPr>
              <w:t>.м</w:t>
            </w:r>
          </w:p>
        </w:tc>
        <w:tc>
          <w:tcPr>
            <w:tcW w:w="2268" w:type="dxa"/>
          </w:tcPr>
          <w:p w:rsidR="0040138F" w:rsidRDefault="0040138F">
            <w:r>
              <w:rPr>
                <w:rFonts w:ascii="Times New Roman" w:hAnsi="Times New Roman" w:cs="Times New Roman"/>
                <w:sz w:val="24"/>
                <w:szCs w:val="24"/>
                <w:lang w:val="kk-KZ"/>
              </w:rPr>
              <w:t>6</w:t>
            </w:r>
            <w:r>
              <w:rPr>
                <w:rFonts w:ascii="Times New Roman" w:hAnsi="Times New Roman" w:cs="Times New Roman"/>
                <w:sz w:val="24"/>
                <w:szCs w:val="24"/>
                <w:lang w:val="en-US"/>
              </w:rPr>
              <w:t>4,8</w:t>
            </w:r>
            <w:r w:rsidRPr="00A722A8">
              <w:rPr>
                <w:rFonts w:ascii="Times New Roman" w:hAnsi="Times New Roman" w:cs="Times New Roman"/>
                <w:sz w:val="24"/>
                <w:szCs w:val="24"/>
                <w:lang w:val="kk-KZ"/>
              </w:rPr>
              <w:t>ш</w:t>
            </w:r>
            <w:r w:rsidRPr="00A722A8">
              <w:rPr>
                <w:rFonts w:ascii="Times New Roman" w:hAnsi="Times New Roman" w:cs="Times New Roman"/>
                <w:sz w:val="24"/>
                <w:szCs w:val="24"/>
              </w:rPr>
              <w:t>.м</w:t>
            </w:r>
          </w:p>
        </w:tc>
      </w:tr>
      <w:tr w:rsidR="0040138F" w:rsidRPr="00A722A8" w:rsidTr="002D5190">
        <w:tc>
          <w:tcPr>
            <w:tcW w:w="3794" w:type="dxa"/>
          </w:tcPr>
          <w:p w:rsidR="0040138F" w:rsidRPr="00A722A8" w:rsidRDefault="0040138F" w:rsidP="00D964AF">
            <w:pPr>
              <w:rPr>
                <w:rFonts w:ascii="Times New Roman" w:hAnsi="Times New Roman" w:cs="Times New Roman"/>
                <w:sz w:val="24"/>
                <w:szCs w:val="24"/>
              </w:rPr>
            </w:pPr>
            <w:r w:rsidRPr="00A722A8">
              <w:rPr>
                <w:rFonts w:ascii="Times New Roman" w:hAnsi="Times New Roman" w:cs="Times New Roman"/>
                <w:sz w:val="24"/>
                <w:szCs w:val="24"/>
              </w:rPr>
              <w:t>Музыкалық зал</w:t>
            </w:r>
          </w:p>
        </w:tc>
        <w:tc>
          <w:tcPr>
            <w:tcW w:w="1984" w:type="dxa"/>
          </w:tcPr>
          <w:p w:rsidR="0040138F" w:rsidRPr="00A722A8" w:rsidRDefault="0040138F" w:rsidP="00D964AF">
            <w:pPr>
              <w:jc w:val="center"/>
              <w:rPr>
                <w:rFonts w:ascii="Times New Roman" w:hAnsi="Times New Roman" w:cs="Times New Roman"/>
                <w:sz w:val="24"/>
                <w:szCs w:val="24"/>
                <w:lang w:val="kk-KZ"/>
              </w:rPr>
            </w:pPr>
            <w:r>
              <w:rPr>
                <w:rFonts w:ascii="Times New Roman" w:hAnsi="Times New Roman" w:cs="Times New Roman"/>
                <w:sz w:val="24"/>
                <w:szCs w:val="24"/>
                <w:lang w:val="en-US"/>
              </w:rPr>
              <w:t>62,2</w:t>
            </w:r>
            <w:r w:rsidRPr="00A722A8">
              <w:rPr>
                <w:rFonts w:ascii="Times New Roman" w:hAnsi="Times New Roman" w:cs="Times New Roman"/>
                <w:sz w:val="24"/>
                <w:szCs w:val="24"/>
                <w:lang w:val="kk-KZ"/>
              </w:rPr>
              <w:t>ш.м.</w:t>
            </w:r>
          </w:p>
        </w:tc>
        <w:tc>
          <w:tcPr>
            <w:tcW w:w="1843" w:type="dxa"/>
          </w:tcPr>
          <w:p w:rsidR="0040138F" w:rsidRDefault="0040138F">
            <w:r>
              <w:rPr>
                <w:rFonts w:ascii="Times New Roman" w:hAnsi="Times New Roman" w:cs="Times New Roman"/>
                <w:sz w:val="24"/>
                <w:szCs w:val="24"/>
                <w:lang w:val="en-US"/>
              </w:rPr>
              <w:t>62,2</w:t>
            </w:r>
            <w:r w:rsidRPr="00A722A8">
              <w:rPr>
                <w:rFonts w:ascii="Times New Roman" w:hAnsi="Times New Roman" w:cs="Times New Roman"/>
                <w:sz w:val="24"/>
                <w:szCs w:val="24"/>
                <w:lang w:val="kk-KZ"/>
              </w:rPr>
              <w:t>ш.м.</w:t>
            </w:r>
          </w:p>
        </w:tc>
        <w:tc>
          <w:tcPr>
            <w:tcW w:w="2268" w:type="dxa"/>
          </w:tcPr>
          <w:p w:rsidR="0040138F" w:rsidRDefault="0040138F">
            <w:r>
              <w:rPr>
                <w:rFonts w:ascii="Times New Roman" w:hAnsi="Times New Roman" w:cs="Times New Roman"/>
                <w:sz w:val="24"/>
                <w:szCs w:val="24"/>
                <w:lang w:val="en-US"/>
              </w:rPr>
              <w:t>62,2</w:t>
            </w:r>
            <w:r w:rsidRPr="00A722A8">
              <w:rPr>
                <w:rFonts w:ascii="Times New Roman" w:hAnsi="Times New Roman" w:cs="Times New Roman"/>
                <w:sz w:val="24"/>
                <w:szCs w:val="24"/>
                <w:lang w:val="kk-KZ"/>
              </w:rPr>
              <w:t>ш.м.</w:t>
            </w:r>
          </w:p>
        </w:tc>
      </w:tr>
      <w:tr w:rsidR="0040138F" w:rsidRPr="00A722A8" w:rsidTr="002D5190">
        <w:tc>
          <w:tcPr>
            <w:tcW w:w="3794" w:type="dxa"/>
          </w:tcPr>
          <w:p w:rsidR="0040138F" w:rsidRPr="00A722A8" w:rsidRDefault="0040138F" w:rsidP="00D964AF">
            <w:pPr>
              <w:rPr>
                <w:rFonts w:ascii="Times New Roman" w:hAnsi="Times New Roman" w:cs="Times New Roman"/>
                <w:sz w:val="24"/>
                <w:szCs w:val="24"/>
                <w:lang w:val="kk-KZ"/>
              </w:rPr>
            </w:pPr>
            <w:r w:rsidRPr="00A722A8">
              <w:rPr>
                <w:rFonts w:ascii="Times New Roman" w:hAnsi="Times New Roman" w:cs="Times New Roman"/>
                <w:sz w:val="24"/>
                <w:szCs w:val="24"/>
                <w:lang w:val="kk-KZ"/>
              </w:rPr>
              <w:t>Л</w:t>
            </w:r>
            <w:r w:rsidRPr="00A722A8">
              <w:rPr>
                <w:rFonts w:ascii="Times New Roman" w:hAnsi="Times New Roman" w:cs="Times New Roman"/>
                <w:sz w:val="24"/>
                <w:szCs w:val="24"/>
              </w:rPr>
              <w:t>огопед</w:t>
            </w:r>
            <w:r w:rsidRPr="00A722A8">
              <w:rPr>
                <w:rFonts w:ascii="Times New Roman" w:hAnsi="Times New Roman" w:cs="Times New Roman"/>
                <w:sz w:val="24"/>
                <w:szCs w:val="24"/>
                <w:lang w:val="kk-KZ"/>
              </w:rPr>
              <w:t xml:space="preserve"> кабинеті</w:t>
            </w:r>
          </w:p>
        </w:tc>
        <w:tc>
          <w:tcPr>
            <w:tcW w:w="1984" w:type="dxa"/>
          </w:tcPr>
          <w:p w:rsidR="0040138F" w:rsidRPr="00A722A8" w:rsidRDefault="0040138F" w:rsidP="00D964AF">
            <w:pPr>
              <w:jc w:val="center"/>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lang w:val="en-US"/>
              </w:rPr>
              <w:t>5</w:t>
            </w:r>
            <w:r>
              <w:rPr>
                <w:rFonts w:ascii="Times New Roman" w:hAnsi="Times New Roman" w:cs="Times New Roman"/>
                <w:sz w:val="24"/>
                <w:szCs w:val="24"/>
                <w:lang w:val="kk-KZ"/>
              </w:rPr>
              <w:t>,</w:t>
            </w:r>
            <w:r>
              <w:rPr>
                <w:rFonts w:ascii="Times New Roman" w:hAnsi="Times New Roman" w:cs="Times New Roman"/>
                <w:sz w:val="24"/>
                <w:szCs w:val="24"/>
                <w:lang w:val="en-US"/>
              </w:rPr>
              <w:t>4</w:t>
            </w:r>
            <w:r w:rsidRPr="00A722A8">
              <w:rPr>
                <w:rFonts w:ascii="Times New Roman" w:hAnsi="Times New Roman" w:cs="Times New Roman"/>
                <w:sz w:val="24"/>
                <w:szCs w:val="24"/>
                <w:lang w:val="kk-KZ"/>
              </w:rPr>
              <w:t>ш</w:t>
            </w:r>
            <w:proofErr w:type="gramStart"/>
            <w:r w:rsidRPr="00A722A8">
              <w:rPr>
                <w:rFonts w:ascii="Times New Roman" w:hAnsi="Times New Roman" w:cs="Times New Roman"/>
                <w:sz w:val="24"/>
                <w:szCs w:val="24"/>
              </w:rPr>
              <w:t>.м</w:t>
            </w:r>
            <w:proofErr w:type="gramEnd"/>
          </w:p>
        </w:tc>
        <w:tc>
          <w:tcPr>
            <w:tcW w:w="1843" w:type="dxa"/>
          </w:tcPr>
          <w:p w:rsidR="0040138F" w:rsidRDefault="0040138F">
            <w:r>
              <w:rPr>
                <w:rFonts w:ascii="Times New Roman" w:hAnsi="Times New Roman" w:cs="Times New Roman"/>
                <w:sz w:val="24"/>
                <w:szCs w:val="24"/>
              </w:rPr>
              <w:t>1</w:t>
            </w:r>
            <w:r>
              <w:rPr>
                <w:rFonts w:ascii="Times New Roman" w:hAnsi="Times New Roman" w:cs="Times New Roman"/>
                <w:sz w:val="24"/>
                <w:szCs w:val="24"/>
                <w:lang w:val="en-US"/>
              </w:rPr>
              <w:t>5</w:t>
            </w:r>
            <w:r>
              <w:rPr>
                <w:rFonts w:ascii="Times New Roman" w:hAnsi="Times New Roman" w:cs="Times New Roman"/>
                <w:sz w:val="24"/>
                <w:szCs w:val="24"/>
                <w:lang w:val="kk-KZ"/>
              </w:rPr>
              <w:t>,</w:t>
            </w:r>
            <w:r>
              <w:rPr>
                <w:rFonts w:ascii="Times New Roman" w:hAnsi="Times New Roman" w:cs="Times New Roman"/>
                <w:sz w:val="24"/>
                <w:szCs w:val="24"/>
                <w:lang w:val="en-US"/>
              </w:rPr>
              <w:t>4</w:t>
            </w:r>
            <w:r w:rsidRPr="00A722A8">
              <w:rPr>
                <w:rFonts w:ascii="Times New Roman" w:hAnsi="Times New Roman" w:cs="Times New Roman"/>
                <w:sz w:val="24"/>
                <w:szCs w:val="24"/>
                <w:lang w:val="kk-KZ"/>
              </w:rPr>
              <w:t>ш</w:t>
            </w:r>
            <w:proofErr w:type="gramStart"/>
            <w:r w:rsidRPr="00A722A8">
              <w:rPr>
                <w:rFonts w:ascii="Times New Roman" w:hAnsi="Times New Roman" w:cs="Times New Roman"/>
                <w:sz w:val="24"/>
                <w:szCs w:val="24"/>
              </w:rPr>
              <w:t>.м</w:t>
            </w:r>
            <w:proofErr w:type="gramEnd"/>
          </w:p>
        </w:tc>
        <w:tc>
          <w:tcPr>
            <w:tcW w:w="2268" w:type="dxa"/>
          </w:tcPr>
          <w:p w:rsidR="0040138F" w:rsidRDefault="0040138F">
            <w:r>
              <w:rPr>
                <w:rFonts w:ascii="Times New Roman" w:hAnsi="Times New Roman" w:cs="Times New Roman"/>
                <w:sz w:val="24"/>
                <w:szCs w:val="24"/>
              </w:rPr>
              <w:t>1</w:t>
            </w:r>
            <w:r>
              <w:rPr>
                <w:rFonts w:ascii="Times New Roman" w:hAnsi="Times New Roman" w:cs="Times New Roman"/>
                <w:sz w:val="24"/>
                <w:szCs w:val="24"/>
                <w:lang w:val="en-US"/>
              </w:rPr>
              <w:t>5</w:t>
            </w:r>
            <w:r>
              <w:rPr>
                <w:rFonts w:ascii="Times New Roman" w:hAnsi="Times New Roman" w:cs="Times New Roman"/>
                <w:sz w:val="24"/>
                <w:szCs w:val="24"/>
                <w:lang w:val="kk-KZ"/>
              </w:rPr>
              <w:t>,</w:t>
            </w:r>
            <w:r>
              <w:rPr>
                <w:rFonts w:ascii="Times New Roman" w:hAnsi="Times New Roman" w:cs="Times New Roman"/>
                <w:sz w:val="24"/>
                <w:szCs w:val="24"/>
                <w:lang w:val="en-US"/>
              </w:rPr>
              <w:t>4</w:t>
            </w:r>
            <w:r w:rsidRPr="00A722A8">
              <w:rPr>
                <w:rFonts w:ascii="Times New Roman" w:hAnsi="Times New Roman" w:cs="Times New Roman"/>
                <w:sz w:val="24"/>
                <w:szCs w:val="24"/>
                <w:lang w:val="kk-KZ"/>
              </w:rPr>
              <w:t>ш</w:t>
            </w:r>
            <w:proofErr w:type="gramStart"/>
            <w:r w:rsidRPr="00A722A8">
              <w:rPr>
                <w:rFonts w:ascii="Times New Roman" w:hAnsi="Times New Roman" w:cs="Times New Roman"/>
                <w:sz w:val="24"/>
                <w:szCs w:val="24"/>
              </w:rPr>
              <w:t>.м</w:t>
            </w:r>
            <w:proofErr w:type="gramEnd"/>
          </w:p>
        </w:tc>
      </w:tr>
      <w:tr w:rsidR="0040138F" w:rsidRPr="00A722A8" w:rsidTr="002D5190">
        <w:tc>
          <w:tcPr>
            <w:tcW w:w="3794" w:type="dxa"/>
          </w:tcPr>
          <w:p w:rsidR="0040138F" w:rsidRPr="00A722A8" w:rsidRDefault="0040138F" w:rsidP="00D964AF">
            <w:pPr>
              <w:rPr>
                <w:rFonts w:ascii="Times New Roman" w:hAnsi="Times New Roman" w:cs="Times New Roman"/>
                <w:sz w:val="24"/>
                <w:szCs w:val="24"/>
              </w:rPr>
            </w:pPr>
            <w:r w:rsidRPr="00A722A8">
              <w:rPr>
                <w:rFonts w:ascii="Times New Roman" w:hAnsi="Times New Roman" w:cs="Times New Roman"/>
                <w:sz w:val="24"/>
                <w:szCs w:val="24"/>
                <w:lang w:val="kk-KZ"/>
              </w:rPr>
              <w:t xml:space="preserve"> Психолог к</w:t>
            </w:r>
            <w:r w:rsidRPr="00A722A8">
              <w:rPr>
                <w:rFonts w:ascii="Times New Roman" w:hAnsi="Times New Roman" w:cs="Times New Roman"/>
                <w:sz w:val="24"/>
                <w:szCs w:val="24"/>
              </w:rPr>
              <w:t>абинет</w:t>
            </w:r>
            <w:r w:rsidRPr="00A722A8">
              <w:rPr>
                <w:rFonts w:ascii="Times New Roman" w:hAnsi="Times New Roman" w:cs="Times New Roman"/>
                <w:sz w:val="24"/>
                <w:szCs w:val="24"/>
                <w:lang w:val="kk-KZ"/>
              </w:rPr>
              <w:t>і</w:t>
            </w:r>
          </w:p>
        </w:tc>
        <w:tc>
          <w:tcPr>
            <w:tcW w:w="1984" w:type="dxa"/>
          </w:tcPr>
          <w:p w:rsidR="0040138F" w:rsidRPr="00615F99" w:rsidRDefault="0040138F" w:rsidP="00D964AF">
            <w:pPr>
              <w:jc w:val="center"/>
              <w:rPr>
                <w:rFonts w:ascii="Times New Roman" w:hAnsi="Times New Roman" w:cs="Times New Roman"/>
                <w:sz w:val="24"/>
                <w:szCs w:val="24"/>
                <w:lang w:val="kk-KZ"/>
              </w:rPr>
            </w:pPr>
            <w:r>
              <w:rPr>
                <w:rFonts w:ascii="Times New Roman" w:hAnsi="Times New Roman" w:cs="Times New Roman"/>
                <w:sz w:val="24"/>
                <w:szCs w:val="24"/>
                <w:lang w:val="en-US"/>
              </w:rPr>
              <w:t>10,3</w:t>
            </w:r>
            <w:r>
              <w:rPr>
                <w:rFonts w:ascii="Times New Roman" w:hAnsi="Times New Roman" w:cs="Times New Roman"/>
                <w:sz w:val="24"/>
                <w:szCs w:val="24"/>
                <w:lang w:val="kk-KZ"/>
              </w:rPr>
              <w:t xml:space="preserve"> ш.м</w:t>
            </w:r>
          </w:p>
        </w:tc>
        <w:tc>
          <w:tcPr>
            <w:tcW w:w="1843" w:type="dxa"/>
          </w:tcPr>
          <w:p w:rsidR="0040138F" w:rsidRDefault="0040138F">
            <w:r>
              <w:rPr>
                <w:rFonts w:ascii="Times New Roman" w:hAnsi="Times New Roman" w:cs="Times New Roman"/>
                <w:sz w:val="24"/>
                <w:szCs w:val="24"/>
                <w:lang w:val="en-US"/>
              </w:rPr>
              <w:t>10,3</w:t>
            </w:r>
            <w:r>
              <w:rPr>
                <w:rFonts w:ascii="Times New Roman" w:hAnsi="Times New Roman" w:cs="Times New Roman"/>
                <w:sz w:val="24"/>
                <w:szCs w:val="24"/>
                <w:lang w:val="kk-KZ"/>
              </w:rPr>
              <w:t xml:space="preserve"> ш.м</w:t>
            </w:r>
          </w:p>
        </w:tc>
        <w:tc>
          <w:tcPr>
            <w:tcW w:w="2268" w:type="dxa"/>
          </w:tcPr>
          <w:p w:rsidR="0040138F" w:rsidRDefault="0040138F">
            <w:r>
              <w:rPr>
                <w:rFonts w:ascii="Times New Roman" w:hAnsi="Times New Roman" w:cs="Times New Roman"/>
                <w:sz w:val="24"/>
                <w:szCs w:val="24"/>
                <w:lang w:val="en-US"/>
              </w:rPr>
              <w:t>10,3</w:t>
            </w:r>
            <w:r>
              <w:rPr>
                <w:rFonts w:ascii="Times New Roman" w:hAnsi="Times New Roman" w:cs="Times New Roman"/>
                <w:sz w:val="24"/>
                <w:szCs w:val="24"/>
                <w:lang w:val="kk-KZ"/>
              </w:rPr>
              <w:t xml:space="preserve"> ш.м</w:t>
            </w:r>
          </w:p>
        </w:tc>
      </w:tr>
      <w:tr w:rsidR="0040138F" w:rsidRPr="00A722A8" w:rsidTr="002D5190">
        <w:tc>
          <w:tcPr>
            <w:tcW w:w="3794" w:type="dxa"/>
          </w:tcPr>
          <w:p w:rsidR="0040138F" w:rsidRPr="00A722A8" w:rsidRDefault="0040138F" w:rsidP="00D964AF">
            <w:pPr>
              <w:rPr>
                <w:rFonts w:ascii="Times New Roman" w:hAnsi="Times New Roman" w:cs="Times New Roman"/>
                <w:sz w:val="24"/>
                <w:szCs w:val="24"/>
              </w:rPr>
            </w:pPr>
            <w:r w:rsidRPr="00A722A8">
              <w:rPr>
                <w:rFonts w:ascii="Times New Roman" w:hAnsi="Times New Roman" w:cs="Times New Roman"/>
                <w:sz w:val="24"/>
                <w:szCs w:val="24"/>
                <w:lang w:val="kk-KZ"/>
              </w:rPr>
              <w:t>Әдіскер к</w:t>
            </w:r>
            <w:r w:rsidRPr="00A722A8">
              <w:rPr>
                <w:rFonts w:ascii="Times New Roman" w:hAnsi="Times New Roman" w:cs="Times New Roman"/>
                <w:sz w:val="24"/>
                <w:szCs w:val="24"/>
              </w:rPr>
              <w:t>абинет</w:t>
            </w:r>
            <w:r w:rsidRPr="00A722A8">
              <w:rPr>
                <w:rFonts w:ascii="Times New Roman" w:hAnsi="Times New Roman" w:cs="Times New Roman"/>
                <w:sz w:val="24"/>
                <w:szCs w:val="24"/>
                <w:lang w:val="kk-KZ"/>
              </w:rPr>
              <w:t>і</w:t>
            </w:r>
          </w:p>
        </w:tc>
        <w:tc>
          <w:tcPr>
            <w:tcW w:w="1984" w:type="dxa"/>
          </w:tcPr>
          <w:p w:rsidR="0040138F" w:rsidRPr="00A722A8" w:rsidRDefault="0040138F" w:rsidP="00D964AF">
            <w:pPr>
              <w:jc w:val="center"/>
              <w:rPr>
                <w:rFonts w:ascii="Times New Roman" w:hAnsi="Times New Roman" w:cs="Times New Roman"/>
                <w:sz w:val="24"/>
                <w:szCs w:val="24"/>
              </w:rPr>
            </w:pPr>
            <w:r>
              <w:rPr>
                <w:rFonts w:ascii="Times New Roman" w:hAnsi="Times New Roman" w:cs="Times New Roman"/>
                <w:sz w:val="24"/>
                <w:szCs w:val="24"/>
                <w:lang w:val="en-US"/>
              </w:rPr>
              <w:t>42,8</w:t>
            </w:r>
            <w:r w:rsidRPr="00A722A8">
              <w:rPr>
                <w:rFonts w:ascii="Times New Roman" w:hAnsi="Times New Roman" w:cs="Times New Roman"/>
                <w:sz w:val="24"/>
                <w:szCs w:val="24"/>
                <w:lang w:val="kk-KZ"/>
              </w:rPr>
              <w:t>ш</w:t>
            </w:r>
            <w:r w:rsidRPr="00A722A8">
              <w:rPr>
                <w:rFonts w:ascii="Times New Roman" w:hAnsi="Times New Roman" w:cs="Times New Roman"/>
                <w:sz w:val="24"/>
                <w:szCs w:val="24"/>
              </w:rPr>
              <w:t>.м</w:t>
            </w:r>
          </w:p>
        </w:tc>
        <w:tc>
          <w:tcPr>
            <w:tcW w:w="1843" w:type="dxa"/>
          </w:tcPr>
          <w:p w:rsidR="0040138F" w:rsidRDefault="0040138F">
            <w:r>
              <w:rPr>
                <w:rFonts w:ascii="Times New Roman" w:hAnsi="Times New Roman" w:cs="Times New Roman"/>
                <w:sz w:val="24"/>
                <w:szCs w:val="24"/>
                <w:lang w:val="en-US"/>
              </w:rPr>
              <w:t>42,8</w:t>
            </w:r>
            <w:r w:rsidRPr="00A722A8">
              <w:rPr>
                <w:rFonts w:ascii="Times New Roman" w:hAnsi="Times New Roman" w:cs="Times New Roman"/>
                <w:sz w:val="24"/>
                <w:szCs w:val="24"/>
                <w:lang w:val="kk-KZ"/>
              </w:rPr>
              <w:t>ш</w:t>
            </w:r>
            <w:r w:rsidRPr="00A722A8">
              <w:rPr>
                <w:rFonts w:ascii="Times New Roman" w:hAnsi="Times New Roman" w:cs="Times New Roman"/>
                <w:sz w:val="24"/>
                <w:szCs w:val="24"/>
              </w:rPr>
              <w:t>.м</w:t>
            </w:r>
          </w:p>
        </w:tc>
        <w:tc>
          <w:tcPr>
            <w:tcW w:w="2268" w:type="dxa"/>
          </w:tcPr>
          <w:p w:rsidR="0040138F" w:rsidRDefault="0040138F">
            <w:r>
              <w:rPr>
                <w:rFonts w:ascii="Times New Roman" w:hAnsi="Times New Roman" w:cs="Times New Roman"/>
                <w:sz w:val="24"/>
                <w:szCs w:val="24"/>
                <w:lang w:val="en-US"/>
              </w:rPr>
              <w:t>42,8</w:t>
            </w:r>
            <w:r w:rsidRPr="00A722A8">
              <w:rPr>
                <w:rFonts w:ascii="Times New Roman" w:hAnsi="Times New Roman" w:cs="Times New Roman"/>
                <w:sz w:val="24"/>
                <w:szCs w:val="24"/>
                <w:lang w:val="kk-KZ"/>
              </w:rPr>
              <w:t>ш</w:t>
            </w:r>
            <w:r w:rsidRPr="00A722A8">
              <w:rPr>
                <w:rFonts w:ascii="Times New Roman" w:hAnsi="Times New Roman" w:cs="Times New Roman"/>
                <w:sz w:val="24"/>
                <w:szCs w:val="24"/>
              </w:rPr>
              <w:t>.м</w:t>
            </w:r>
          </w:p>
        </w:tc>
      </w:tr>
      <w:tr w:rsidR="0040138F" w:rsidRPr="00A722A8" w:rsidTr="002D5190">
        <w:tc>
          <w:tcPr>
            <w:tcW w:w="3794" w:type="dxa"/>
          </w:tcPr>
          <w:p w:rsidR="0040138F" w:rsidRPr="0040138F" w:rsidRDefault="0040138F" w:rsidP="00D964AF">
            <w:pPr>
              <w:rPr>
                <w:rFonts w:ascii="Times New Roman" w:hAnsi="Times New Roman" w:cs="Times New Roman"/>
                <w:sz w:val="24"/>
                <w:szCs w:val="24"/>
                <w:lang w:val="kk-KZ"/>
              </w:rPr>
            </w:pPr>
            <w:r>
              <w:rPr>
                <w:rFonts w:ascii="Times New Roman" w:hAnsi="Times New Roman" w:cs="Times New Roman"/>
                <w:sz w:val="24"/>
                <w:szCs w:val="24"/>
                <w:lang w:val="kk-KZ"/>
              </w:rPr>
              <w:t>Қазақ тілі кабинеті</w:t>
            </w:r>
          </w:p>
        </w:tc>
        <w:tc>
          <w:tcPr>
            <w:tcW w:w="1984" w:type="dxa"/>
          </w:tcPr>
          <w:p w:rsidR="0040138F" w:rsidRPr="0040138F" w:rsidRDefault="0040138F" w:rsidP="00D964AF">
            <w:pPr>
              <w:jc w:val="center"/>
              <w:rPr>
                <w:rFonts w:ascii="Times New Roman" w:hAnsi="Times New Roman" w:cs="Times New Roman"/>
                <w:sz w:val="24"/>
                <w:szCs w:val="24"/>
                <w:lang w:val="kk-KZ"/>
              </w:rPr>
            </w:pPr>
            <w:r>
              <w:rPr>
                <w:rFonts w:ascii="Times New Roman" w:hAnsi="Times New Roman" w:cs="Times New Roman"/>
                <w:sz w:val="24"/>
                <w:szCs w:val="24"/>
                <w:lang w:val="kk-KZ"/>
              </w:rPr>
              <w:t>21,3ш.м</w:t>
            </w:r>
          </w:p>
        </w:tc>
        <w:tc>
          <w:tcPr>
            <w:tcW w:w="1843" w:type="dxa"/>
          </w:tcPr>
          <w:p w:rsidR="0040138F" w:rsidRDefault="0040138F">
            <w:pPr>
              <w:rPr>
                <w:rFonts w:ascii="Times New Roman" w:hAnsi="Times New Roman" w:cs="Times New Roman"/>
                <w:sz w:val="24"/>
                <w:szCs w:val="24"/>
                <w:lang w:val="en-US"/>
              </w:rPr>
            </w:pPr>
            <w:r>
              <w:rPr>
                <w:rFonts w:ascii="Times New Roman" w:hAnsi="Times New Roman" w:cs="Times New Roman"/>
                <w:sz w:val="24"/>
                <w:szCs w:val="24"/>
                <w:lang w:val="kk-KZ"/>
              </w:rPr>
              <w:t>21,3ш.м</w:t>
            </w:r>
          </w:p>
        </w:tc>
        <w:tc>
          <w:tcPr>
            <w:tcW w:w="2268" w:type="dxa"/>
          </w:tcPr>
          <w:p w:rsidR="0040138F" w:rsidRDefault="0040138F">
            <w:pPr>
              <w:rPr>
                <w:rFonts w:ascii="Times New Roman" w:hAnsi="Times New Roman" w:cs="Times New Roman"/>
                <w:sz w:val="24"/>
                <w:szCs w:val="24"/>
                <w:lang w:val="en-US"/>
              </w:rPr>
            </w:pPr>
            <w:r>
              <w:rPr>
                <w:rFonts w:ascii="Times New Roman" w:hAnsi="Times New Roman" w:cs="Times New Roman"/>
                <w:sz w:val="24"/>
                <w:szCs w:val="24"/>
                <w:lang w:val="kk-KZ"/>
              </w:rPr>
              <w:t>21,3ш.м</w:t>
            </w:r>
          </w:p>
        </w:tc>
      </w:tr>
      <w:tr w:rsidR="0040138F" w:rsidRPr="00A722A8" w:rsidTr="002D5190">
        <w:tc>
          <w:tcPr>
            <w:tcW w:w="3794" w:type="dxa"/>
          </w:tcPr>
          <w:p w:rsidR="0040138F" w:rsidRDefault="0040138F" w:rsidP="0040138F">
            <w:pPr>
              <w:rPr>
                <w:rFonts w:ascii="Times New Roman" w:hAnsi="Times New Roman" w:cs="Times New Roman"/>
                <w:sz w:val="24"/>
                <w:szCs w:val="24"/>
                <w:lang w:val="kk-KZ"/>
              </w:rPr>
            </w:pPr>
            <w:r>
              <w:rPr>
                <w:rFonts w:ascii="Times New Roman" w:hAnsi="Times New Roman" w:cs="Times New Roman"/>
                <w:sz w:val="24"/>
                <w:szCs w:val="24"/>
                <w:lang w:val="kk-KZ"/>
              </w:rPr>
              <w:t>Сурет кабинеті</w:t>
            </w:r>
          </w:p>
        </w:tc>
        <w:tc>
          <w:tcPr>
            <w:tcW w:w="1984" w:type="dxa"/>
          </w:tcPr>
          <w:p w:rsidR="0040138F" w:rsidRDefault="0040138F" w:rsidP="00D964AF">
            <w:pPr>
              <w:jc w:val="center"/>
              <w:rPr>
                <w:rFonts w:ascii="Times New Roman" w:hAnsi="Times New Roman" w:cs="Times New Roman"/>
                <w:sz w:val="24"/>
                <w:szCs w:val="24"/>
                <w:lang w:val="kk-KZ"/>
              </w:rPr>
            </w:pPr>
            <w:r>
              <w:rPr>
                <w:rFonts w:ascii="Times New Roman" w:hAnsi="Times New Roman" w:cs="Times New Roman"/>
                <w:sz w:val="24"/>
                <w:szCs w:val="24"/>
                <w:lang w:val="kk-KZ"/>
              </w:rPr>
              <w:t>44,6ш.м</w:t>
            </w:r>
          </w:p>
        </w:tc>
        <w:tc>
          <w:tcPr>
            <w:tcW w:w="1843" w:type="dxa"/>
          </w:tcPr>
          <w:p w:rsidR="0040138F" w:rsidRDefault="0040138F">
            <w:pPr>
              <w:rPr>
                <w:rFonts w:ascii="Times New Roman" w:hAnsi="Times New Roman" w:cs="Times New Roman"/>
                <w:sz w:val="24"/>
                <w:szCs w:val="24"/>
                <w:lang w:val="kk-KZ"/>
              </w:rPr>
            </w:pPr>
            <w:r>
              <w:rPr>
                <w:rFonts w:ascii="Times New Roman" w:hAnsi="Times New Roman" w:cs="Times New Roman"/>
                <w:sz w:val="24"/>
                <w:szCs w:val="24"/>
                <w:lang w:val="kk-KZ"/>
              </w:rPr>
              <w:t>44,6ш.м</w:t>
            </w:r>
          </w:p>
        </w:tc>
        <w:tc>
          <w:tcPr>
            <w:tcW w:w="2268" w:type="dxa"/>
          </w:tcPr>
          <w:p w:rsidR="0040138F" w:rsidRDefault="0040138F">
            <w:pPr>
              <w:rPr>
                <w:rFonts w:ascii="Times New Roman" w:hAnsi="Times New Roman" w:cs="Times New Roman"/>
                <w:sz w:val="24"/>
                <w:szCs w:val="24"/>
                <w:lang w:val="kk-KZ"/>
              </w:rPr>
            </w:pPr>
            <w:r>
              <w:rPr>
                <w:rFonts w:ascii="Times New Roman" w:hAnsi="Times New Roman" w:cs="Times New Roman"/>
                <w:sz w:val="24"/>
                <w:szCs w:val="24"/>
                <w:lang w:val="kk-KZ"/>
              </w:rPr>
              <w:t>44,6ш.м</w:t>
            </w:r>
          </w:p>
        </w:tc>
      </w:tr>
      <w:tr w:rsidR="00A32F29" w:rsidRPr="00A722A8" w:rsidTr="002D5190">
        <w:tc>
          <w:tcPr>
            <w:tcW w:w="3794" w:type="dxa"/>
          </w:tcPr>
          <w:p w:rsidR="00A32F29" w:rsidRDefault="00A32F29" w:rsidP="0040138F">
            <w:pPr>
              <w:rPr>
                <w:rFonts w:ascii="Times New Roman" w:hAnsi="Times New Roman" w:cs="Times New Roman"/>
                <w:sz w:val="24"/>
                <w:szCs w:val="24"/>
                <w:lang w:val="kk-KZ"/>
              </w:rPr>
            </w:pPr>
            <w:r>
              <w:rPr>
                <w:rFonts w:ascii="Times New Roman" w:hAnsi="Times New Roman" w:cs="Times New Roman"/>
                <w:sz w:val="24"/>
                <w:szCs w:val="24"/>
                <w:lang w:val="kk-KZ"/>
              </w:rPr>
              <w:t>Өзін-өзі тану кабинеті</w:t>
            </w:r>
          </w:p>
        </w:tc>
        <w:tc>
          <w:tcPr>
            <w:tcW w:w="1984" w:type="dxa"/>
          </w:tcPr>
          <w:p w:rsidR="00A32F29" w:rsidRDefault="00A32F29" w:rsidP="00D964AF">
            <w:pPr>
              <w:jc w:val="center"/>
              <w:rPr>
                <w:rFonts w:ascii="Times New Roman" w:hAnsi="Times New Roman" w:cs="Times New Roman"/>
                <w:sz w:val="24"/>
                <w:szCs w:val="24"/>
                <w:lang w:val="kk-KZ"/>
              </w:rPr>
            </w:pPr>
            <w:r>
              <w:rPr>
                <w:rFonts w:ascii="Times New Roman" w:hAnsi="Times New Roman" w:cs="Times New Roman"/>
                <w:sz w:val="24"/>
                <w:szCs w:val="24"/>
                <w:lang w:val="kk-KZ"/>
              </w:rPr>
              <w:t>8,6ш.м</w:t>
            </w:r>
          </w:p>
        </w:tc>
        <w:tc>
          <w:tcPr>
            <w:tcW w:w="1843" w:type="dxa"/>
          </w:tcPr>
          <w:p w:rsidR="00A32F29" w:rsidRDefault="00A32F29">
            <w:pPr>
              <w:rPr>
                <w:rFonts w:ascii="Times New Roman" w:hAnsi="Times New Roman" w:cs="Times New Roman"/>
                <w:sz w:val="24"/>
                <w:szCs w:val="24"/>
                <w:lang w:val="kk-KZ"/>
              </w:rPr>
            </w:pPr>
            <w:r>
              <w:rPr>
                <w:rFonts w:ascii="Times New Roman" w:hAnsi="Times New Roman" w:cs="Times New Roman"/>
                <w:sz w:val="24"/>
                <w:szCs w:val="24"/>
                <w:lang w:val="kk-KZ"/>
              </w:rPr>
              <w:t>8,6ш.м</w:t>
            </w:r>
          </w:p>
        </w:tc>
        <w:tc>
          <w:tcPr>
            <w:tcW w:w="2268" w:type="dxa"/>
          </w:tcPr>
          <w:p w:rsidR="00A32F29" w:rsidRDefault="00A32F29">
            <w:pPr>
              <w:rPr>
                <w:rFonts w:ascii="Times New Roman" w:hAnsi="Times New Roman" w:cs="Times New Roman"/>
                <w:sz w:val="24"/>
                <w:szCs w:val="24"/>
                <w:lang w:val="kk-KZ"/>
              </w:rPr>
            </w:pPr>
            <w:r>
              <w:rPr>
                <w:rFonts w:ascii="Times New Roman" w:hAnsi="Times New Roman" w:cs="Times New Roman"/>
                <w:sz w:val="24"/>
                <w:szCs w:val="24"/>
                <w:lang w:val="kk-KZ"/>
              </w:rPr>
              <w:t>8,6ш.м</w:t>
            </w:r>
          </w:p>
        </w:tc>
      </w:tr>
      <w:tr w:rsidR="0040138F" w:rsidRPr="00A722A8" w:rsidTr="002D5190">
        <w:tc>
          <w:tcPr>
            <w:tcW w:w="3794" w:type="dxa"/>
          </w:tcPr>
          <w:p w:rsidR="0040138F" w:rsidRPr="00A722A8" w:rsidRDefault="0040138F" w:rsidP="00D964AF">
            <w:pPr>
              <w:rPr>
                <w:rFonts w:ascii="Times New Roman" w:hAnsi="Times New Roman" w:cs="Times New Roman"/>
                <w:sz w:val="24"/>
                <w:szCs w:val="24"/>
                <w:lang w:val="kk-KZ"/>
              </w:rPr>
            </w:pPr>
            <w:r w:rsidRPr="00A722A8">
              <w:rPr>
                <w:rFonts w:ascii="Times New Roman" w:hAnsi="Times New Roman" w:cs="Times New Roman"/>
                <w:sz w:val="24"/>
                <w:szCs w:val="24"/>
                <w:lang w:val="kk-KZ"/>
              </w:rPr>
              <w:t>Медициналық блок( медбике кабинеті/оқшалау бөлмесі/ ем-шара кабинеті/өқшалау алды/ санитарлық бөлме</w:t>
            </w:r>
          </w:p>
        </w:tc>
        <w:tc>
          <w:tcPr>
            <w:tcW w:w="1984" w:type="dxa"/>
          </w:tcPr>
          <w:p w:rsidR="0040138F" w:rsidRPr="00A722A8" w:rsidRDefault="0040138F" w:rsidP="00D964AF">
            <w:pPr>
              <w:jc w:val="center"/>
              <w:rPr>
                <w:rFonts w:ascii="Times New Roman" w:hAnsi="Times New Roman" w:cs="Times New Roman"/>
                <w:sz w:val="24"/>
                <w:szCs w:val="24"/>
                <w:lang w:val="kk-KZ"/>
              </w:rPr>
            </w:pPr>
            <w:r>
              <w:rPr>
                <w:rFonts w:ascii="Times New Roman" w:hAnsi="Times New Roman" w:cs="Times New Roman"/>
                <w:sz w:val="24"/>
                <w:szCs w:val="24"/>
                <w:lang w:val="kk-KZ"/>
              </w:rPr>
              <w:t>7,6/10,8/6/ ш.м</w:t>
            </w:r>
          </w:p>
        </w:tc>
        <w:tc>
          <w:tcPr>
            <w:tcW w:w="1843" w:type="dxa"/>
          </w:tcPr>
          <w:p w:rsidR="0040138F" w:rsidRDefault="0040138F">
            <w:r>
              <w:rPr>
                <w:rFonts w:ascii="Times New Roman" w:hAnsi="Times New Roman" w:cs="Times New Roman"/>
                <w:sz w:val="24"/>
                <w:szCs w:val="24"/>
                <w:lang w:val="kk-KZ"/>
              </w:rPr>
              <w:t>7,6/10,8/6/ ш.м</w:t>
            </w:r>
          </w:p>
        </w:tc>
        <w:tc>
          <w:tcPr>
            <w:tcW w:w="2268" w:type="dxa"/>
          </w:tcPr>
          <w:p w:rsidR="0040138F" w:rsidRDefault="0040138F">
            <w:r>
              <w:rPr>
                <w:rFonts w:ascii="Times New Roman" w:hAnsi="Times New Roman" w:cs="Times New Roman"/>
                <w:sz w:val="24"/>
                <w:szCs w:val="24"/>
                <w:lang w:val="kk-KZ"/>
              </w:rPr>
              <w:t>7,6/10,8/6/ ш.м</w:t>
            </w:r>
          </w:p>
        </w:tc>
      </w:tr>
      <w:tr w:rsidR="0040138F" w:rsidRPr="00A722A8" w:rsidTr="002D5190">
        <w:tc>
          <w:tcPr>
            <w:tcW w:w="3794" w:type="dxa"/>
          </w:tcPr>
          <w:p w:rsidR="0040138F" w:rsidRPr="00A722A8" w:rsidRDefault="0040138F" w:rsidP="003554D7">
            <w:pPr>
              <w:rPr>
                <w:rFonts w:ascii="Times New Roman" w:hAnsi="Times New Roman" w:cs="Times New Roman"/>
                <w:sz w:val="24"/>
                <w:szCs w:val="24"/>
                <w:lang w:val="kk-KZ"/>
              </w:rPr>
            </w:pPr>
            <w:r w:rsidRPr="00A722A8">
              <w:rPr>
                <w:rFonts w:ascii="Times New Roman" w:hAnsi="Times New Roman" w:cs="Times New Roman"/>
                <w:sz w:val="24"/>
                <w:szCs w:val="24"/>
                <w:lang w:val="kk-KZ"/>
              </w:rPr>
              <w:t>Ас бөлмесі</w:t>
            </w:r>
          </w:p>
        </w:tc>
        <w:tc>
          <w:tcPr>
            <w:tcW w:w="1984" w:type="dxa"/>
          </w:tcPr>
          <w:p w:rsidR="0040138F" w:rsidRPr="00A722A8" w:rsidRDefault="0040138F" w:rsidP="003554D7">
            <w:pPr>
              <w:jc w:val="center"/>
              <w:rPr>
                <w:rFonts w:ascii="Times New Roman" w:hAnsi="Times New Roman" w:cs="Times New Roman"/>
                <w:sz w:val="24"/>
                <w:szCs w:val="24"/>
                <w:lang w:val="kk-KZ"/>
              </w:rPr>
            </w:pPr>
            <w:r>
              <w:rPr>
                <w:rFonts w:ascii="Times New Roman" w:hAnsi="Times New Roman" w:cs="Times New Roman"/>
                <w:sz w:val="24"/>
                <w:szCs w:val="24"/>
                <w:lang w:val="kk-KZ"/>
              </w:rPr>
              <w:t>30,8</w:t>
            </w:r>
            <w:r w:rsidRPr="00A722A8">
              <w:rPr>
                <w:rFonts w:ascii="Times New Roman" w:hAnsi="Times New Roman" w:cs="Times New Roman"/>
                <w:sz w:val="24"/>
                <w:szCs w:val="24"/>
                <w:lang w:val="kk-KZ"/>
              </w:rPr>
              <w:t>ш.м</w:t>
            </w:r>
          </w:p>
        </w:tc>
        <w:tc>
          <w:tcPr>
            <w:tcW w:w="1843" w:type="dxa"/>
          </w:tcPr>
          <w:p w:rsidR="0040138F" w:rsidRPr="00A722A8" w:rsidRDefault="0040138F" w:rsidP="003554D7">
            <w:pPr>
              <w:jc w:val="center"/>
              <w:rPr>
                <w:rFonts w:ascii="Times New Roman" w:hAnsi="Times New Roman" w:cs="Times New Roman"/>
                <w:sz w:val="24"/>
                <w:szCs w:val="24"/>
                <w:lang w:val="kk-KZ"/>
              </w:rPr>
            </w:pPr>
            <w:r>
              <w:rPr>
                <w:rFonts w:ascii="Times New Roman" w:hAnsi="Times New Roman" w:cs="Times New Roman"/>
                <w:sz w:val="24"/>
                <w:szCs w:val="24"/>
                <w:lang w:val="kk-KZ"/>
              </w:rPr>
              <w:t>30,8</w:t>
            </w:r>
            <w:r w:rsidRPr="00A722A8">
              <w:rPr>
                <w:rFonts w:ascii="Times New Roman" w:hAnsi="Times New Roman" w:cs="Times New Roman"/>
                <w:sz w:val="24"/>
                <w:szCs w:val="24"/>
                <w:lang w:val="kk-KZ"/>
              </w:rPr>
              <w:t>ш.м</w:t>
            </w:r>
          </w:p>
        </w:tc>
        <w:tc>
          <w:tcPr>
            <w:tcW w:w="2268" w:type="dxa"/>
          </w:tcPr>
          <w:p w:rsidR="0040138F" w:rsidRPr="00A722A8" w:rsidRDefault="0040138F" w:rsidP="003554D7">
            <w:pPr>
              <w:jc w:val="center"/>
              <w:rPr>
                <w:rFonts w:ascii="Times New Roman" w:hAnsi="Times New Roman" w:cs="Times New Roman"/>
                <w:sz w:val="24"/>
                <w:szCs w:val="24"/>
                <w:lang w:val="kk-KZ"/>
              </w:rPr>
            </w:pPr>
            <w:r>
              <w:rPr>
                <w:rFonts w:ascii="Times New Roman" w:hAnsi="Times New Roman" w:cs="Times New Roman"/>
                <w:sz w:val="24"/>
                <w:szCs w:val="24"/>
                <w:lang w:val="kk-KZ"/>
              </w:rPr>
              <w:t>30,8</w:t>
            </w:r>
            <w:r w:rsidRPr="00A722A8">
              <w:rPr>
                <w:rFonts w:ascii="Times New Roman" w:hAnsi="Times New Roman" w:cs="Times New Roman"/>
                <w:sz w:val="24"/>
                <w:szCs w:val="24"/>
                <w:lang w:val="kk-KZ"/>
              </w:rPr>
              <w:t>ш.м</w:t>
            </w:r>
          </w:p>
        </w:tc>
      </w:tr>
      <w:tr w:rsidR="0040138F" w:rsidRPr="00A722A8" w:rsidTr="002D5190">
        <w:tc>
          <w:tcPr>
            <w:tcW w:w="3794" w:type="dxa"/>
          </w:tcPr>
          <w:p w:rsidR="0040138F" w:rsidRPr="00A722A8" w:rsidRDefault="0040138F" w:rsidP="003554D7">
            <w:pPr>
              <w:rPr>
                <w:rFonts w:ascii="Times New Roman" w:hAnsi="Times New Roman" w:cs="Times New Roman"/>
                <w:sz w:val="24"/>
                <w:szCs w:val="24"/>
                <w:lang w:val="kk-KZ"/>
              </w:rPr>
            </w:pPr>
            <w:r w:rsidRPr="00A722A8">
              <w:rPr>
                <w:rFonts w:ascii="Times New Roman" w:hAnsi="Times New Roman" w:cs="Times New Roman"/>
                <w:sz w:val="24"/>
                <w:szCs w:val="24"/>
                <w:lang w:val="kk-KZ"/>
              </w:rPr>
              <w:t>Кір жуу бөлмесі</w:t>
            </w:r>
          </w:p>
        </w:tc>
        <w:tc>
          <w:tcPr>
            <w:tcW w:w="1984" w:type="dxa"/>
          </w:tcPr>
          <w:p w:rsidR="0040138F" w:rsidRPr="00A722A8" w:rsidRDefault="00A32F29" w:rsidP="003554D7">
            <w:pPr>
              <w:jc w:val="center"/>
              <w:rPr>
                <w:rFonts w:ascii="Times New Roman" w:hAnsi="Times New Roman" w:cs="Times New Roman"/>
                <w:sz w:val="24"/>
                <w:szCs w:val="24"/>
                <w:lang w:val="kk-KZ"/>
              </w:rPr>
            </w:pPr>
            <w:r>
              <w:rPr>
                <w:rFonts w:ascii="Times New Roman" w:hAnsi="Times New Roman" w:cs="Times New Roman"/>
                <w:sz w:val="24"/>
                <w:szCs w:val="24"/>
                <w:lang w:val="kk-KZ"/>
              </w:rPr>
              <w:t>38</w:t>
            </w:r>
            <w:r w:rsidR="0040138F">
              <w:rPr>
                <w:rFonts w:ascii="Times New Roman" w:hAnsi="Times New Roman" w:cs="Times New Roman"/>
                <w:sz w:val="24"/>
                <w:szCs w:val="24"/>
                <w:lang w:val="kk-KZ"/>
              </w:rPr>
              <w:t>,3</w:t>
            </w:r>
            <w:r w:rsidR="0040138F" w:rsidRPr="00A722A8">
              <w:rPr>
                <w:rFonts w:ascii="Times New Roman" w:hAnsi="Times New Roman" w:cs="Times New Roman"/>
                <w:sz w:val="24"/>
                <w:szCs w:val="24"/>
                <w:lang w:val="kk-KZ"/>
              </w:rPr>
              <w:t>ш.м</w:t>
            </w:r>
          </w:p>
        </w:tc>
        <w:tc>
          <w:tcPr>
            <w:tcW w:w="1843" w:type="dxa"/>
          </w:tcPr>
          <w:p w:rsidR="0040138F" w:rsidRDefault="00A32F29">
            <w:r>
              <w:rPr>
                <w:rFonts w:ascii="Times New Roman" w:hAnsi="Times New Roman" w:cs="Times New Roman"/>
                <w:sz w:val="24"/>
                <w:szCs w:val="24"/>
                <w:lang w:val="kk-KZ"/>
              </w:rPr>
              <w:t>38,3</w:t>
            </w:r>
            <w:r w:rsidRPr="00A722A8">
              <w:rPr>
                <w:rFonts w:ascii="Times New Roman" w:hAnsi="Times New Roman" w:cs="Times New Roman"/>
                <w:sz w:val="24"/>
                <w:szCs w:val="24"/>
                <w:lang w:val="kk-KZ"/>
              </w:rPr>
              <w:t>ш.м</w:t>
            </w:r>
          </w:p>
        </w:tc>
        <w:tc>
          <w:tcPr>
            <w:tcW w:w="2268" w:type="dxa"/>
          </w:tcPr>
          <w:p w:rsidR="0040138F" w:rsidRDefault="00A32F29">
            <w:r>
              <w:rPr>
                <w:rFonts w:ascii="Times New Roman" w:hAnsi="Times New Roman" w:cs="Times New Roman"/>
                <w:sz w:val="24"/>
                <w:szCs w:val="24"/>
                <w:lang w:val="kk-KZ"/>
              </w:rPr>
              <w:t>38,3</w:t>
            </w:r>
            <w:r w:rsidRPr="00A722A8">
              <w:rPr>
                <w:rFonts w:ascii="Times New Roman" w:hAnsi="Times New Roman" w:cs="Times New Roman"/>
                <w:sz w:val="24"/>
                <w:szCs w:val="24"/>
                <w:lang w:val="kk-KZ"/>
              </w:rPr>
              <w:t>ш.м</w:t>
            </w:r>
          </w:p>
        </w:tc>
      </w:tr>
      <w:tr w:rsidR="0040138F" w:rsidRPr="00A722A8" w:rsidTr="002D5190">
        <w:tc>
          <w:tcPr>
            <w:tcW w:w="3794" w:type="dxa"/>
          </w:tcPr>
          <w:p w:rsidR="0040138F" w:rsidRPr="00A722A8" w:rsidRDefault="0040138F" w:rsidP="00D964AF">
            <w:pPr>
              <w:rPr>
                <w:rFonts w:ascii="Times New Roman" w:hAnsi="Times New Roman" w:cs="Times New Roman"/>
                <w:sz w:val="24"/>
                <w:szCs w:val="24"/>
                <w:lang w:val="kk-KZ"/>
              </w:rPr>
            </w:pPr>
            <w:r>
              <w:rPr>
                <w:rFonts w:ascii="Times New Roman" w:hAnsi="Times New Roman" w:cs="Times New Roman"/>
                <w:sz w:val="24"/>
                <w:szCs w:val="24"/>
                <w:lang w:val="kk-KZ"/>
              </w:rPr>
              <w:t>С</w:t>
            </w:r>
            <w:r w:rsidRPr="00A722A8">
              <w:rPr>
                <w:rFonts w:ascii="Times New Roman" w:hAnsi="Times New Roman" w:cs="Times New Roman"/>
                <w:sz w:val="24"/>
                <w:szCs w:val="24"/>
                <w:lang w:val="kk-KZ"/>
              </w:rPr>
              <w:t>порт алаңы</w:t>
            </w:r>
          </w:p>
        </w:tc>
        <w:tc>
          <w:tcPr>
            <w:tcW w:w="1984" w:type="dxa"/>
          </w:tcPr>
          <w:p w:rsidR="0040138F" w:rsidRPr="003554D7" w:rsidRDefault="00A32F29" w:rsidP="00D964AF">
            <w:pPr>
              <w:jc w:val="center"/>
              <w:rPr>
                <w:rFonts w:ascii="Times New Roman" w:hAnsi="Times New Roman" w:cs="Times New Roman"/>
                <w:sz w:val="24"/>
                <w:szCs w:val="24"/>
                <w:lang w:val="kk-KZ"/>
              </w:rPr>
            </w:pPr>
            <w:r>
              <w:rPr>
                <w:rFonts w:ascii="Times New Roman" w:hAnsi="Times New Roman" w:cs="Times New Roman"/>
                <w:sz w:val="24"/>
                <w:szCs w:val="24"/>
                <w:lang w:val="kk-KZ"/>
              </w:rPr>
              <w:t>120</w:t>
            </w:r>
            <w:r w:rsidR="0040138F" w:rsidRPr="00A722A8">
              <w:rPr>
                <w:rFonts w:ascii="Times New Roman" w:hAnsi="Times New Roman" w:cs="Times New Roman"/>
                <w:sz w:val="24"/>
                <w:szCs w:val="24"/>
                <w:lang w:val="kk-KZ"/>
              </w:rPr>
              <w:t xml:space="preserve"> ш.м</w:t>
            </w:r>
          </w:p>
        </w:tc>
        <w:tc>
          <w:tcPr>
            <w:tcW w:w="1843" w:type="dxa"/>
          </w:tcPr>
          <w:p w:rsidR="0040138F" w:rsidRDefault="00A32F29">
            <w:r>
              <w:rPr>
                <w:rFonts w:ascii="Times New Roman" w:hAnsi="Times New Roman" w:cs="Times New Roman"/>
                <w:sz w:val="24"/>
                <w:szCs w:val="24"/>
                <w:lang w:val="kk-KZ"/>
              </w:rPr>
              <w:t>120</w:t>
            </w:r>
            <w:r w:rsidRPr="00A722A8">
              <w:rPr>
                <w:rFonts w:ascii="Times New Roman" w:hAnsi="Times New Roman" w:cs="Times New Roman"/>
                <w:sz w:val="24"/>
                <w:szCs w:val="24"/>
                <w:lang w:val="kk-KZ"/>
              </w:rPr>
              <w:t xml:space="preserve"> ш.м</w:t>
            </w:r>
          </w:p>
        </w:tc>
        <w:tc>
          <w:tcPr>
            <w:tcW w:w="2268" w:type="dxa"/>
          </w:tcPr>
          <w:p w:rsidR="0040138F" w:rsidRDefault="00A32F29">
            <w:r>
              <w:rPr>
                <w:rFonts w:ascii="Times New Roman" w:hAnsi="Times New Roman" w:cs="Times New Roman"/>
                <w:sz w:val="24"/>
                <w:szCs w:val="24"/>
                <w:lang w:val="kk-KZ"/>
              </w:rPr>
              <w:t>120</w:t>
            </w:r>
            <w:r w:rsidRPr="00A722A8">
              <w:rPr>
                <w:rFonts w:ascii="Times New Roman" w:hAnsi="Times New Roman" w:cs="Times New Roman"/>
                <w:sz w:val="24"/>
                <w:szCs w:val="24"/>
                <w:lang w:val="kk-KZ"/>
              </w:rPr>
              <w:t xml:space="preserve"> ш.м</w:t>
            </w:r>
          </w:p>
        </w:tc>
      </w:tr>
    </w:tbl>
    <w:p w:rsidR="00642BF6" w:rsidRDefault="00642BF6" w:rsidP="006A4D96">
      <w:pPr>
        <w:spacing w:after="0" w:line="240" w:lineRule="auto"/>
        <w:rPr>
          <w:rFonts w:ascii="Times New Roman" w:hAnsi="Times New Roman" w:cs="Times New Roman"/>
          <w:b/>
          <w:sz w:val="24"/>
          <w:szCs w:val="24"/>
          <w:lang w:val="kk-KZ"/>
        </w:rPr>
      </w:pPr>
    </w:p>
    <w:p w:rsidR="006A3634" w:rsidRPr="00A722A8" w:rsidRDefault="006A3634" w:rsidP="00D964AF">
      <w:pPr>
        <w:spacing w:after="0" w:line="240" w:lineRule="auto"/>
        <w:jc w:val="center"/>
        <w:rPr>
          <w:rFonts w:ascii="Times New Roman" w:hAnsi="Times New Roman" w:cs="Times New Roman"/>
          <w:b/>
          <w:sz w:val="24"/>
          <w:szCs w:val="24"/>
          <w:lang w:val="kk-KZ"/>
        </w:rPr>
      </w:pPr>
      <w:r w:rsidRPr="00A722A8">
        <w:rPr>
          <w:rFonts w:ascii="Times New Roman" w:hAnsi="Times New Roman" w:cs="Times New Roman"/>
          <w:b/>
          <w:sz w:val="24"/>
          <w:szCs w:val="24"/>
          <w:lang w:val="kk-KZ"/>
        </w:rPr>
        <w:t>Пәндік-дамытушылық ортаны жабдықтау</w:t>
      </w:r>
    </w:p>
    <w:p w:rsidR="006A3634" w:rsidRPr="00A722A8" w:rsidRDefault="006A3634" w:rsidP="00D964AF">
      <w:pPr>
        <w:spacing w:after="0" w:line="240" w:lineRule="auto"/>
        <w:jc w:val="both"/>
        <w:rPr>
          <w:rFonts w:ascii="Times New Roman" w:hAnsi="Times New Roman" w:cs="Times New Roman"/>
          <w:sz w:val="24"/>
          <w:szCs w:val="24"/>
          <w:lang w:val="kk-KZ"/>
        </w:rPr>
      </w:pPr>
      <w:r w:rsidRPr="00A722A8">
        <w:rPr>
          <w:rFonts w:ascii="Times New Roman" w:hAnsi="Times New Roman" w:cs="Times New Roman"/>
          <w:sz w:val="24"/>
          <w:szCs w:val="24"/>
          <w:lang w:val="kk-KZ"/>
        </w:rPr>
        <w:tab/>
        <w:t xml:space="preserve">Балабақшада баланың айналасында, ол өмір сүретін және білім алатын арнайы пәндік - дамытушы ортасы құрылған. Бұл орталарда мектепке дейінгі жастағы бала  жан - жақты дамиды, сезімталдық қабілеттері қалыптасады, өмірлік тәжірибе жинайды, түрлі заттар мен құбылыстарды реттеуге және салыстыруға үйренеді. </w:t>
      </w:r>
    </w:p>
    <w:p w:rsidR="006A3634" w:rsidRPr="00A722A8" w:rsidRDefault="006A3634" w:rsidP="00D964AF">
      <w:pPr>
        <w:spacing w:after="0" w:line="240" w:lineRule="auto"/>
        <w:jc w:val="both"/>
        <w:rPr>
          <w:rFonts w:ascii="Times New Roman" w:hAnsi="Times New Roman" w:cs="Times New Roman"/>
          <w:sz w:val="24"/>
          <w:szCs w:val="24"/>
          <w:lang w:val="kk-KZ"/>
        </w:rPr>
      </w:pPr>
      <w:r w:rsidRPr="00A722A8">
        <w:rPr>
          <w:rFonts w:ascii="Times New Roman" w:hAnsi="Times New Roman" w:cs="Times New Roman"/>
          <w:sz w:val="24"/>
          <w:szCs w:val="24"/>
          <w:lang w:val="kk-KZ"/>
        </w:rPr>
        <w:tab/>
      </w:r>
      <w:r w:rsidR="00F1327F">
        <w:rPr>
          <w:rFonts w:ascii="Times New Roman" w:hAnsi="Times New Roman" w:cs="Times New Roman"/>
          <w:sz w:val="24"/>
          <w:szCs w:val="24"/>
          <w:lang w:val="kk-KZ"/>
        </w:rPr>
        <w:t>Ерте жастағы балаларды педагогта</w:t>
      </w:r>
      <w:r w:rsidRPr="00A722A8">
        <w:rPr>
          <w:rFonts w:ascii="Times New Roman" w:hAnsi="Times New Roman" w:cs="Times New Roman"/>
          <w:sz w:val="24"/>
          <w:szCs w:val="24"/>
          <w:lang w:val="kk-KZ"/>
        </w:rPr>
        <w:t xml:space="preserve">р заттар әлеміне енгізеді, олардың қызметі мен не үшін арналғандығымен таныстырады, қоршаған ортаны тануға бағытталған іс-әрекеттерін ынталандырады. </w:t>
      </w:r>
    </w:p>
    <w:p w:rsidR="006A3634" w:rsidRPr="00A722A8" w:rsidRDefault="006A3634" w:rsidP="00494D3E">
      <w:pPr>
        <w:spacing w:after="0" w:line="240" w:lineRule="auto"/>
        <w:jc w:val="both"/>
        <w:rPr>
          <w:rFonts w:ascii="Times New Roman" w:hAnsi="Times New Roman" w:cs="Times New Roman"/>
          <w:sz w:val="24"/>
          <w:szCs w:val="24"/>
          <w:lang w:val="kk-KZ"/>
        </w:rPr>
      </w:pPr>
      <w:r w:rsidRPr="00A722A8">
        <w:rPr>
          <w:rFonts w:ascii="Times New Roman" w:hAnsi="Times New Roman" w:cs="Times New Roman"/>
          <w:sz w:val="24"/>
          <w:szCs w:val="24"/>
          <w:lang w:val="kk-KZ"/>
        </w:rPr>
        <w:tab/>
        <w:t>Осыған байланысты,  күннің кез-келген уақытында өз қалауынша бала заттармен әрекет етуге, ойнауға қозғалу мүмкіндігіне ие болатын пәндік - ойын  дамытушы  ортасымен барлық топтар дұрыс қамтамасыз етілген. Сол себепті, пәндік дамытушы орталықтарды қозғалыс белсенділігін қажет ететін ойы</w:t>
      </w:r>
      <w:r w:rsidR="00F1327F">
        <w:rPr>
          <w:rFonts w:ascii="Times New Roman" w:hAnsi="Times New Roman" w:cs="Times New Roman"/>
          <w:sz w:val="24"/>
          <w:szCs w:val="24"/>
          <w:lang w:val="kk-KZ"/>
        </w:rPr>
        <w:t>н</w:t>
      </w:r>
      <w:r w:rsidRPr="00A722A8">
        <w:rPr>
          <w:rFonts w:ascii="Times New Roman" w:hAnsi="Times New Roman" w:cs="Times New Roman"/>
          <w:sz w:val="24"/>
          <w:szCs w:val="24"/>
          <w:lang w:val="kk-KZ"/>
        </w:rPr>
        <w:t xml:space="preserve">шықтармен және жабдықтармен  қамтамасыз етіп, олардың орындарын жиі ауыстырып, санитарлық өңдеу тәртібі сақталады. Баланың қолы жететін жерде дидактикалық ойын материалдары орналастырылып, </w:t>
      </w:r>
      <w:r w:rsidR="00F1327F">
        <w:rPr>
          <w:rFonts w:ascii="Times New Roman" w:hAnsi="Times New Roman" w:cs="Times New Roman"/>
          <w:sz w:val="24"/>
          <w:szCs w:val="24"/>
          <w:lang w:val="kk-KZ"/>
        </w:rPr>
        <w:t xml:space="preserve">«Мамандық </w:t>
      </w:r>
      <w:r w:rsidR="00ED348C">
        <w:rPr>
          <w:rFonts w:ascii="Times New Roman" w:hAnsi="Times New Roman" w:cs="Times New Roman"/>
          <w:sz w:val="24"/>
          <w:szCs w:val="24"/>
          <w:lang w:val="kk-KZ"/>
        </w:rPr>
        <w:t xml:space="preserve">ойындар </w:t>
      </w:r>
      <w:r w:rsidR="00F1327F">
        <w:rPr>
          <w:rFonts w:ascii="Times New Roman" w:hAnsi="Times New Roman" w:cs="Times New Roman"/>
          <w:sz w:val="24"/>
          <w:szCs w:val="24"/>
          <w:lang w:val="kk-KZ"/>
        </w:rPr>
        <w:t>бұрыш</w:t>
      </w:r>
      <w:r w:rsidR="00ED348C">
        <w:rPr>
          <w:rFonts w:ascii="Times New Roman" w:hAnsi="Times New Roman" w:cs="Times New Roman"/>
          <w:sz w:val="24"/>
          <w:szCs w:val="24"/>
          <w:lang w:val="kk-KZ"/>
        </w:rPr>
        <w:t>ы</w:t>
      </w:r>
      <w:r w:rsidR="00F1327F">
        <w:rPr>
          <w:rFonts w:ascii="Times New Roman" w:hAnsi="Times New Roman" w:cs="Times New Roman"/>
          <w:sz w:val="24"/>
          <w:szCs w:val="24"/>
          <w:lang w:val="kk-KZ"/>
        </w:rPr>
        <w:t xml:space="preserve">», </w:t>
      </w:r>
      <w:r w:rsidRPr="00A722A8">
        <w:rPr>
          <w:rFonts w:ascii="Times New Roman" w:hAnsi="Times New Roman" w:cs="Times New Roman"/>
          <w:sz w:val="24"/>
          <w:szCs w:val="24"/>
          <w:lang w:val="kk-KZ"/>
        </w:rPr>
        <w:t>«Желілі -рөлдік ойындар бұрышы», «Сенсорлық ойындар бұрышы», «Табиғат бұрышы», «Құм және су» «Кітап бұрышы», «Қуыршақ» , «Сәндену бұрышы» «Оқшаулану бұрышы» жабдықталған.</w:t>
      </w:r>
    </w:p>
    <w:p w:rsidR="006A3634" w:rsidRDefault="006A3634" w:rsidP="00494D3E">
      <w:pPr>
        <w:spacing w:after="0" w:line="240" w:lineRule="auto"/>
        <w:jc w:val="both"/>
        <w:rPr>
          <w:rFonts w:ascii="Times New Roman" w:hAnsi="Times New Roman" w:cs="Times New Roman"/>
          <w:sz w:val="24"/>
          <w:szCs w:val="24"/>
          <w:lang w:val="kk-KZ"/>
        </w:rPr>
      </w:pPr>
      <w:r w:rsidRPr="00A722A8">
        <w:rPr>
          <w:rFonts w:ascii="Times New Roman" w:hAnsi="Times New Roman" w:cs="Times New Roman"/>
          <w:sz w:val="24"/>
          <w:szCs w:val="24"/>
          <w:lang w:val="kk-KZ"/>
        </w:rPr>
        <w:tab/>
        <w:t>Әрбір орталықта балалардың жеке қажеттіліктеріне, қызығушылықтарына, тәрбиелеу және дамыту міндеттеріне сүйене отырып, дидактикалық және ойын материалдары  іріктелген.  Ерте жастағы балалардың дамуында  заттық-кеңістіктік дамытушы орта зор мәнге ие, сол себептен осы топтардың орталары толық қамтылған.</w:t>
      </w:r>
    </w:p>
    <w:p w:rsidR="006A3634" w:rsidRPr="00A722A8" w:rsidRDefault="00642BF6" w:rsidP="00494D3E">
      <w:pPr>
        <w:pStyle w:val="a3"/>
        <w:jc w:val="both"/>
        <w:rPr>
          <w:rFonts w:ascii="Times New Roman" w:hAnsi="Times New Roman" w:cs="Times New Roman"/>
          <w:sz w:val="24"/>
          <w:szCs w:val="24"/>
          <w:lang w:val="kk-KZ" w:eastAsia="ru-RU"/>
        </w:rPr>
      </w:pPr>
      <w:r>
        <w:rPr>
          <w:rFonts w:ascii="Times New Roman" w:hAnsi="Times New Roman" w:cs="Times New Roman"/>
          <w:sz w:val="24"/>
          <w:szCs w:val="24"/>
          <w:lang w:val="kk-KZ" w:eastAsia="ru-RU"/>
        </w:rPr>
        <w:t>№28</w:t>
      </w:r>
      <w:r w:rsidR="00ED348C">
        <w:rPr>
          <w:rFonts w:ascii="Times New Roman" w:hAnsi="Times New Roman" w:cs="Times New Roman"/>
          <w:sz w:val="24"/>
          <w:szCs w:val="24"/>
          <w:lang w:val="kk-KZ" w:eastAsia="ru-RU"/>
        </w:rPr>
        <w:t xml:space="preserve"> сәбилер бақшаның</w:t>
      </w:r>
      <w:r w:rsidR="006A3634" w:rsidRPr="00A722A8">
        <w:rPr>
          <w:rFonts w:ascii="Times New Roman" w:hAnsi="Times New Roman" w:cs="Times New Roman"/>
          <w:sz w:val="24"/>
          <w:szCs w:val="24"/>
          <w:lang w:val="kk-KZ" w:eastAsia="ru-RU"/>
        </w:rPr>
        <w:t xml:space="preserve"> барлық топтардағы пәндік - дамытушы орталары  білім беруші, дамытушы, ынталандырушы, ұйымдастырушы, тәрбиелеуші, коммуникативтік функцияларын атқарады. Пәндік - дамытушы орта балалардың жан - жақты дамуын қамтамасыз етеді, білім беру үдерісінің біртұтастылық қағидатына сай келеді.</w:t>
      </w:r>
    </w:p>
    <w:p w:rsidR="006A3634" w:rsidRPr="00A722A8" w:rsidRDefault="006A3634" w:rsidP="00494D3E">
      <w:pPr>
        <w:pStyle w:val="a3"/>
        <w:ind w:firstLine="708"/>
        <w:jc w:val="both"/>
        <w:rPr>
          <w:rFonts w:ascii="Times New Roman" w:hAnsi="Times New Roman" w:cs="Times New Roman"/>
          <w:sz w:val="24"/>
          <w:szCs w:val="24"/>
          <w:lang w:val="kk-KZ" w:eastAsia="ru-RU"/>
        </w:rPr>
      </w:pPr>
      <w:r w:rsidRPr="00A722A8">
        <w:rPr>
          <w:rFonts w:ascii="Times New Roman" w:hAnsi="Times New Roman" w:cs="Times New Roman"/>
          <w:sz w:val="24"/>
          <w:szCs w:val="24"/>
          <w:lang w:val="kk-KZ" w:eastAsia="ru-RU"/>
        </w:rPr>
        <w:t xml:space="preserve"> Кеңістікті икемді және вариативті қолданылады. Орталар баланың қызығушылықтары мен қажеттіліктерін қанағаттандырады.</w:t>
      </w:r>
    </w:p>
    <w:p w:rsidR="006A3634" w:rsidRPr="00A722A8" w:rsidRDefault="006A3634" w:rsidP="00494D3E">
      <w:pPr>
        <w:pStyle w:val="a3"/>
        <w:jc w:val="both"/>
        <w:rPr>
          <w:rFonts w:ascii="Times New Roman" w:hAnsi="Times New Roman" w:cs="Times New Roman"/>
          <w:sz w:val="24"/>
          <w:szCs w:val="24"/>
          <w:lang w:val="kk-KZ" w:eastAsia="ru-RU"/>
        </w:rPr>
      </w:pPr>
      <w:r w:rsidRPr="00A722A8">
        <w:rPr>
          <w:rFonts w:ascii="Times New Roman" w:hAnsi="Times New Roman" w:cs="Times New Roman"/>
          <w:sz w:val="24"/>
          <w:szCs w:val="24"/>
          <w:lang w:val="kk-KZ" w:eastAsia="ru-RU"/>
        </w:rPr>
        <w:tab/>
        <w:t xml:space="preserve">Заттардың формасы мен сәндігі (дизайны) балалардың қауіпсіздігіне және жасына бағдарланған. Әрбір топта балалардың эксперименттік іс-әрекеттеріне арналған орындар қарастырылған. Топтық кеңістікте заттық ортаны ұйымдастыра отырып , психикалық даму заңдылықтарын,  олардың денсаулық көрсеткіштерін, психофизиологиялық және коммуникативтік ерекшеліктерін, жалпы және сөйлеуінің даму деңгейін, сонымен қатар, эмоционалдық -қажеттіліктері ескерілген.Түс палитрасы жылы, пастельді түстерде. </w:t>
      </w:r>
    </w:p>
    <w:p w:rsidR="006A3634" w:rsidRPr="00A722A8" w:rsidRDefault="006A3634" w:rsidP="00494D3E">
      <w:pPr>
        <w:pStyle w:val="a3"/>
        <w:jc w:val="both"/>
        <w:rPr>
          <w:rFonts w:ascii="Times New Roman" w:hAnsi="Times New Roman" w:cs="Times New Roman"/>
          <w:sz w:val="24"/>
          <w:szCs w:val="24"/>
          <w:lang w:val="kk-KZ" w:eastAsia="ru-RU"/>
        </w:rPr>
      </w:pPr>
      <w:r w:rsidRPr="00A722A8">
        <w:rPr>
          <w:rFonts w:ascii="Times New Roman" w:hAnsi="Times New Roman" w:cs="Times New Roman"/>
          <w:sz w:val="24"/>
          <w:szCs w:val="24"/>
          <w:lang w:val="kk-KZ" w:eastAsia="ru-RU"/>
        </w:rPr>
        <w:tab/>
        <w:t>Топтың заттық -дамытушы ортасы балалардың жас ерекшеліктерін, оқу кезеңі мен білім беру бағдарламасына байланысты ауыстырылып отырады .</w:t>
      </w:r>
    </w:p>
    <w:p w:rsidR="006A3634" w:rsidRPr="00A722A8" w:rsidRDefault="006A3634" w:rsidP="00D964AF">
      <w:pPr>
        <w:spacing w:after="0" w:line="240" w:lineRule="auto"/>
        <w:jc w:val="both"/>
        <w:rPr>
          <w:rFonts w:ascii="Times New Roman" w:hAnsi="Times New Roman" w:cs="Times New Roman"/>
          <w:sz w:val="24"/>
          <w:szCs w:val="24"/>
          <w:lang w:val="kk-KZ"/>
        </w:rPr>
      </w:pPr>
      <w:r w:rsidRPr="00A722A8">
        <w:rPr>
          <w:rFonts w:ascii="Times New Roman" w:hAnsi="Times New Roman" w:cs="Times New Roman"/>
          <w:sz w:val="24"/>
          <w:szCs w:val="24"/>
          <w:lang w:val="kk-KZ"/>
        </w:rPr>
        <w:t xml:space="preserve">Пәндік-дамытушылық ортаны құру кезінде келесі талаптар сақталады: гигиеналық, психологиялық – педагогикалық, гендерлік көзқарас, эстетикалық, сонымен қатар функционалдылық, жайлылық, қауіпсіздік және сенсорлық әсерлердің байлығын қамтамасыз ету, тәуелсіз жеке балалар іс - </w:t>
      </w:r>
      <w:r w:rsidRPr="00A722A8">
        <w:rPr>
          <w:rFonts w:ascii="Times New Roman" w:hAnsi="Times New Roman" w:cs="Times New Roman"/>
          <w:sz w:val="24"/>
          <w:szCs w:val="24"/>
          <w:lang w:val="kk-KZ"/>
        </w:rPr>
        <w:lastRenderedPageBreak/>
        <w:t>әрекеті және зерттеу мүмкіндіктері сияқты пәндік-дамытушылық ортаның жетекші сипаттамаларына сәйкес келеді.</w:t>
      </w:r>
    </w:p>
    <w:p w:rsidR="006A3634" w:rsidRPr="00A722A8" w:rsidRDefault="006A3634" w:rsidP="00D964AF">
      <w:pPr>
        <w:spacing w:after="0" w:line="240" w:lineRule="auto"/>
        <w:jc w:val="both"/>
        <w:rPr>
          <w:rFonts w:ascii="Times New Roman" w:hAnsi="Times New Roman" w:cs="Times New Roman"/>
          <w:sz w:val="24"/>
          <w:szCs w:val="24"/>
          <w:lang w:val="kk-KZ"/>
        </w:rPr>
      </w:pPr>
      <w:r w:rsidRPr="00A722A8">
        <w:rPr>
          <w:rFonts w:ascii="Times New Roman" w:hAnsi="Times New Roman" w:cs="Times New Roman"/>
          <w:sz w:val="24"/>
          <w:szCs w:val="24"/>
          <w:lang w:val="kk-KZ"/>
        </w:rPr>
        <w:tab/>
        <w:t>Топтардың кеңістігі қауіпсіз материалдармен жабдықталған, жақсы бөлінген аймақтар түрінде ұйымдастырылған. Барлық пәндер мен материалдар балаларға қол жетімді, бұл мектеп жасына дейінгі балаларға өздері үшін қызықты іс-шараларды таңдауға, оларды күні бойы ауыстыруға мүмкіндік береді, ал педагог балалардың жеке ерекшеліктерін ескере отырып, оқу процесін тиімді ұйымдастыруға мүмкіндік береді.</w:t>
      </w:r>
    </w:p>
    <w:p w:rsidR="006A3634" w:rsidRPr="00A722A8" w:rsidRDefault="006A3634" w:rsidP="00D964AF">
      <w:pPr>
        <w:spacing w:after="0" w:line="240" w:lineRule="auto"/>
        <w:jc w:val="both"/>
        <w:rPr>
          <w:rFonts w:ascii="Times New Roman" w:hAnsi="Times New Roman" w:cs="Times New Roman"/>
          <w:sz w:val="24"/>
          <w:szCs w:val="24"/>
          <w:lang w:val="kk-KZ"/>
        </w:rPr>
      </w:pPr>
      <w:r w:rsidRPr="00A722A8">
        <w:rPr>
          <w:rFonts w:ascii="Times New Roman" w:hAnsi="Times New Roman" w:cs="Times New Roman"/>
          <w:sz w:val="24"/>
          <w:szCs w:val="24"/>
          <w:lang w:val="kk-KZ"/>
        </w:rPr>
        <w:t xml:space="preserve">          Барлық жас топтарында даму орталықтары бар: рөлдік ойындарға арналған бұрыш, кітап бұрышы, үстел - баспа ойындарына арналған аймақ, көрме (балала</w:t>
      </w:r>
      <w:r w:rsidR="00D55358">
        <w:rPr>
          <w:rFonts w:ascii="Times New Roman" w:hAnsi="Times New Roman" w:cs="Times New Roman"/>
          <w:sz w:val="24"/>
          <w:szCs w:val="24"/>
          <w:lang w:val="kk-KZ"/>
        </w:rPr>
        <w:t>р суреті, балалар шығармашылығы</w:t>
      </w:r>
      <w:r w:rsidRPr="00A722A8">
        <w:rPr>
          <w:rFonts w:ascii="Times New Roman" w:hAnsi="Times New Roman" w:cs="Times New Roman"/>
          <w:sz w:val="24"/>
          <w:szCs w:val="24"/>
          <w:lang w:val="kk-KZ"/>
        </w:rPr>
        <w:t>), табиғат бұрышы (табиғатты бақылау), Спорт бұрышы, эксперименттік іс-әрекетке арналған бұрыш, ойын бұрышы (құрылыс материалы бар ойындарға арналған), ұлдарға арналған бұрыш, қыздарға арналған бұрыш, театр бұрышы, балалардың өзіндік іс-әрекетінің әртүрлі түрлеріне арналған бұрыштар – дизайн, бейнелеу, музыка, кітап оқу, ойын кеңістігін оңай өзгертуге арналған үлкен жұмсақ конструкциялары бар ойын орталығы, сонымен қатар рөлдік ойындарға арналған дайын жиһаз құрылымдары: ас үй, шаштараз, ателье, пошта бөлімшесі, дәріхана, аурухана.</w:t>
      </w:r>
    </w:p>
    <w:p w:rsidR="006A3634" w:rsidRPr="00A722A8" w:rsidRDefault="006A3634" w:rsidP="00D964AF">
      <w:pPr>
        <w:spacing w:after="0" w:line="240" w:lineRule="auto"/>
        <w:jc w:val="both"/>
        <w:rPr>
          <w:rFonts w:ascii="Times New Roman" w:hAnsi="Times New Roman" w:cs="Times New Roman"/>
          <w:sz w:val="24"/>
          <w:szCs w:val="24"/>
          <w:lang w:val="kk-KZ"/>
        </w:rPr>
      </w:pPr>
      <w:r w:rsidRPr="00A722A8">
        <w:rPr>
          <w:rFonts w:ascii="Times New Roman" w:hAnsi="Times New Roman" w:cs="Times New Roman"/>
          <w:sz w:val="24"/>
          <w:szCs w:val="24"/>
          <w:lang w:val="kk-KZ"/>
        </w:rPr>
        <w:t xml:space="preserve">       Бұрыштардың жабдықталуы оқу процесінің тақырыптық жоспарына сәйкес өзгереді.</w:t>
      </w:r>
    </w:p>
    <w:p w:rsidR="006A3634" w:rsidRPr="00A722A8" w:rsidRDefault="006A3634" w:rsidP="00D964AF">
      <w:pPr>
        <w:spacing w:after="0" w:line="240" w:lineRule="auto"/>
        <w:jc w:val="both"/>
        <w:rPr>
          <w:rFonts w:ascii="Times New Roman" w:hAnsi="Times New Roman" w:cs="Times New Roman"/>
          <w:sz w:val="24"/>
          <w:szCs w:val="24"/>
          <w:lang w:val="kk-KZ"/>
        </w:rPr>
      </w:pPr>
      <w:r w:rsidRPr="00A722A8">
        <w:rPr>
          <w:rFonts w:ascii="Times New Roman" w:hAnsi="Times New Roman" w:cs="Times New Roman"/>
          <w:sz w:val="24"/>
          <w:szCs w:val="24"/>
          <w:lang w:val="kk-KZ"/>
        </w:rPr>
        <w:t xml:space="preserve">               Әр топтың пәндік - дамытушылық ортасына тек жасанды нысандар ғана емес, сонымен қатар табиғи заттар да енеді.</w:t>
      </w:r>
    </w:p>
    <w:p w:rsidR="006A3634" w:rsidRPr="00A722A8" w:rsidRDefault="006A3634" w:rsidP="00D964AF">
      <w:pPr>
        <w:spacing w:after="0" w:line="240" w:lineRule="auto"/>
        <w:jc w:val="both"/>
        <w:rPr>
          <w:rFonts w:ascii="Times New Roman" w:hAnsi="Times New Roman" w:cs="Times New Roman"/>
          <w:sz w:val="24"/>
          <w:szCs w:val="24"/>
          <w:lang w:val="kk-KZ"/>
        </w:rPr>
      </w:pPr>
      <w:r w:rsidRPr="00A722A8">
        <w:rPr>
          <w:rFonts w:ascii="Times New Roman" w:hAnsi="Times New Roman" w:cs="Times New Roman"/>
          <w:sz w:val="24"/>
          <w:szCs w:val="24"/>
          <w:lang w:val="kk-KZ"/>
        </w:rPr>
        <w:t xml:space="preserve">      Оқыту және тәрбиелеу бағдарламаларына сәйкес дидактикалық ойындардың жиынтығы, өтпелі тақырыптар бойынша демонстрациялық материалдар, барлық салалар бойынша картотекалар, оқу құралдары, дамытушы ойындар, театрдың әр түрлі түрлері, кітаптар, сюжеттік-рөлдік ойындарға арналған жабдықтар, сюжеттік картиналар, "Жыл мезгілдері", "Жануарлар", "Қызыл кітаптың өсімдіктері мен жануарлары", "Біздің балалар", "Көлік", пейзаждық картиналар, ересектердің еңбегі туралы иллюстрациялар және т. б. бар.</w:t>
      </w:r>
    </w:p>
    <w:p w:rsidR="006A3634" w:rsidRPr="00A722A8" w:rsidRDefault="006A3634" w:rsidP="00D964AF">
      <w:pPr>
        <w:spacing w:after="0" w:line="240" w:lineRule="auto"/>
        <w:jc w:val="both"/>
        <w:rPr>
          <w:rFonts w:ascii="Times New Roman" w:hAnsi="Times New Roman" w:cs="Times New Roman"/>
          <w:sz w:val="24"/>
          <w:szCs w:val="24"/>
          <w:lang w:val="kk-KZ"/>
        </w:rPr>
      </w:pPr>
      <w:r w:rsidRPr="00A722A8">
        <w:rPr>
          <w:rFonts w:ascii="Times New Roman" w:hAnsi="Times New Roman" w:cs="Times New Roman"/>
          <w:sz w:val="24"/>
          <w:szCs w:val="24"/>
          <w:lang w:val="kk-KZ"/>
        </w:rPr>
        <w:t xml:space="preserve">     Әр топта материалдармен, қозғалыс белсенділігіне арналған жабдықтармен, қимыл ойындарына арналған атрибуттармен, "Денсаулық жолдарымен" және т. б. жабдықталған "Қозғалыс белсенділігі", "Шынығу" орталықтары бар.</w:t>
      </w:r>
    </w:p>
    <w:p w:rsidR="006A3634" w:rsidRPr="00A722A8" w:rsidRDefault="006A3634" w:rsidP="00D964AF">
      <w:pPr>
        <w:spacing w:after="0" w:line="240" w:lineRule="auto"/>
        <w:jc w:val="both"/>
        <w:rPr>
          <w:rFonts w:ascii="Times New Roman" w:hAnsi="Times New Roman" w:cs="Times New Roman"/>
          <w:b/>
          <w:sz w:val="24"/>
          <w:szCs w:val="24"/>
          <w:lang w:val="kk-KZ"/>
        </w:rPr>
      </w:pPr>
      <w:r w:rsidRPr="00A722A8">
        <w:rPr>
          <w:rFonts w:ascii="Times New Roman" w:hAnsi="Times New Roman" w:cs="Times New Roman"/>
          <w:b/>
          <w:sz w:val="24"/>
          <w:szCs w:val="24"/>
          <w:lang w:val="kk-KZ"/>
        </w:rPr>
        <w:t>Жұмыс туралы қорытынды:</w:t>
      </w:r>
    </w:p>
    <w:p w:rsidR="006A3634" w:rsidRPr="00A722A8" w:rsidRDefault="006A3634" w:rsidP="00D964AF">
      <w:pPr>
        <w:spacing w:after="0" w:line="240" w:lineRule="auto"/>
        <w:jc w:val="both"/>
        <w:rPr>
          <w:rFonts w:ascii="Times New Roman" w:hAnsi="Times New Roman" w:cs="Times New Roman"/>
          <w:sz w:val="24"/>
          <w:szCs w:val="24"/>
          <w:lang w:val="kk-KZ"/>
        </w:rPr>
      </w:pPr>
      <w:r w:rsidRPr="00A722A8">
        <w:rPr>
          <w:rFonts w:ascii="Times New Roman" w:hAnsi="Times New Roman" w:cs="Times New Roman"/>
          <w:sz w:val="24"/>
          <w:szCs w:val="24"/>
          <w:lang w:val="kk-KZ"/>
        </w:rPr>
        <w:tab/>
        <w:t>1.</w:t>
      </w:r>
      <w:r w:rsidR="007E45C0">
        <w:rPr>
          <w:rFonts w:ascii="Times New Roman" w:hAnsi="Times New Roman" w:cs="Times New Roman"/>
          <w:sz w:val="24"/>
          <w:szCs w:val="24"/>
          <w:lang w:val="kk-KZ"/>
        </w:rPr>
        <w:t xml:space="preserve">Бақшада </w:t>
      </w:r>
      <w:r w:rsidRPr="00A722A8">
        <w:rPr>
          <w:rFonts w:ascii="Times New Roman" w:hAnsi="Times New Roman" w:cs="Times New Roman"/>
          <w:sz w:val="24"/>
          <w:szCs w:val="24"/>
          <w:lang w:val="kk-KZ"/>
        </w:rPr>
        <w:t>баланың үйлесімді дамуына ықпал ететін әр түрлі іс-әрекеттегі балалардың танымдық дамуы мен белсенділігін ынталандыратын даму ортасы толық, стандарт негізінде құрылған.</w:t>
      </w:r>
    </w:p>
    <w:p w:rsidR="006A3634" w:rsidRPr="00A722A8" w:rsidRDefault="006A3634" w:rsidP="00D964AF">
      <w:pPr>
        <w:spacing w:after="0" w:line="240" w:lineRule="auto"/>
        <w:jc w:val="both"/>
        <w:rPr>
          <w:rFonts w:ascii="Times New Roman" w:hAnsi="Times New Roman" w:cs="Times New Roman"/>
          <w:sz w:val="24"/>
          <w:szCs w:val="24"/>
          <w:lang w:val="kk-KZ"/>
        </w:rPr>
      </w:pPr>
      <w:r w:rsidRPr="00A722A8">
        <w:rPr>
          <w:rFonts w:ascii="Times New Roman" w:hAnsi="Times New Roman" w:cs="Times New Roman"/>
          <w:sz w:val="24"/>
          <w:szCs w:val="24"/>
          <w:lang w:val="kk-KZ"/>
        </w:rPr>
        <w:tab/>
        <w:t>2. Пәндік - дамытушылық орталар баланың жас және жеке даму ерекшеліктері бейімделінген.</w:t>
      </w:r>
    </w:p>
    <w:p w:rsidR="006A3634" w:rsidRPr="00A722A8" w:rsidRDefault="006A3634" w:rsidP="00D964AF">
      <w:pPr>
        <w:spacing w:after="0" w:line="240" w:lineRule="auto"/>
        <w:jc w:val="both"/>
        <w:rPr>
          <w:rFonts w:ascii="Times New Roman" w:hAnsi="Times New Roman" w:cs="Times New Roman"/>
          <w:sz w:val="24"/>
          <w:szCs w:val="24"/>
          <w:lang w:val="kk-KZ"/>
        </w:rPr>
      </w:pPr>
      <w:r w:rsidRPr="00A722A8">
        <w:rPr>
          <w:rFonts w:ascii="Times New Roman" w:hAnsi="Times New Roman" w:cs="Times New Roman"/>
          <w:sz w:val="24"/>
          <w:szCs w:val="24"/>
          <w:lang w:val="kk-KZ"/>
        </w:rPr>
        <w:tab/>
        <w:t>3. Қозғалыс белсенділігінің, салауатты өмір салтын қалыптастыруға жағдайлар жасалған.</w:t>
      </w:r>
    </w:p>
    <w:p w:rsidR="00494D3E" w:rsidRPr="00A722A8" w:rsidRDefault="00494D3E" w:rsidP="00D964AF">
      <w:pPr>
        <w:spacing w:after="0" w:line="240" w:lineRule="auto"/>
        <w:jc w:val="both"/>
        <w:rPr>
          <w:rFonts w:ascii="Times New Roman" w:hAnsi="Times New Roman" w:cs="Times New Roman"/>
          <w:b/>
          <w:sz w:val="24"/>
          <w:szCs w:val="24"/>
          <w:lang w:val="kk-KZ"/>
        </w:rPr>
      </w:pPr>
    </w:p>
    <w:p w:rsidR="006A3634" w:rsidRPr="00A722A8" w:rsidRDefault="00DF0823" w:rsidP="00CC39D0">
      <w:pPr>
        <w:pStyle w:val="a5"/>
        <w:spacing w:after="0" w:line="240" w:lineRule="auto"/>
        <w:ind w:left="0"/>
        <w:jc w:val="center"/>
        <w:rPr>
          <w:rFonts w:ascii="Times New Roman" w:hAnsi="Times New Roman"/>
          <w:b/>
          <w:bCs/>
          <w:sz w:val="24"/>
          <w:szCs w:val="24"/>
          <w:lang w:val="kk-KZ"/>
        </w:rPr>
      </w:pPr>
      <w:r w:rsidRPr="00A722A8">
        <w:rPr>
          <w:rFonts w:ascii="Times New Roman" w:hAnsi="Times New Roman"/>
          <w:b/>
          <w:sz w:val="24"/>
          <w:szCs w:val="24"/>
          <w:lang w:val="kk-KZ"/>
        </w:rPr>
        <w:t>YІІ</w:t>
      </w:r>
      <w:r w:rsidR="006A3634" w:rsidRPr="00A722A8">
        <w:rPr>
          <w:rFonts w:ascii="Times New Roman" w:hAnsi="Times New Roman"/>
          <w:b/>
          <w:bCs/>
          <w:sz w:val="24"/>
          <w:szCs w:val="24"/>
          <w:lang w:val="kk-KZ"/>
        </w:rPr>
        <w:t xml:space="preserve">– бөлім. </w:t>
      </w:r>
      <w:r w:rsidR="004126E3" w:rsidRPr="00A722A8">
        <w:rPr>
          <w:rFonts w:ascii="Times New Roman" w:hAnsi="Times New Roman"/>
          <w:b/>
          <w:sz w:val="24"/>
          <w:szCs w:val="24"/>
          <w:lang w:val="kk-KZ"/>
        </w:rPr>
        <w:t>Білім</w:t>
      </w:r>
      <w:r w:rsidR="00D55358">
        <w:rPr>
          <w:rFonts w:ascii="Times New Roman" w:hAnsi="Times New Roman"/>
          <w:b/>
          <w:sz w:val="24"/>
          <w:szCs w:val="24"/>
          <w:lang w:val="kk-KZ"/>
        </w:rPr>
        <w:t xml:space="preserve"> </w:t>
      </w:r>
      <w:r w:rsidR="004126E3" w:rsidRPr="00A722A8">
        <w:rPr>
          <w:rFonts w:ascii="Times New Roman" w:hAnsi="Times New Roman"/>
          <w:b/>
          <w:sz w:val="24"/>
          <w:szCs w:val="24"/>
          <w:lang w:val="kk-KZ"/>
        </w:rPr>
        <w:t>алушылардың білім сапасын бағалау</w:t>
      </w:r>
    </w:p>
    <w:p w:rsidR="006A3634" w:rsidRPr="00A722A8" w:rsidRDefault="006A3634" w:rsidP="00D964AF">
      <w:pPr>
        <w:pStyle w:val="a5"/>
        <w:spacing w:after="0" w:line="240" w:lineRule="auto"/>
        <w:ind w:left="0"/>
        <w:jc w:val="center"/>
        <w:rPr>
          <w:rFonts w:ascii="Times New Roman" w:hAnsi="Times New Roman"/>
          <w:b/>
          <w:bCs/>
          <w:sz w:val="24"/>
          <w:szCs w:val="24"/>
          <w:lang w:val="kk-KZ"/>
        </w:rPr>
      </w:pPr>
      <w:r w:rsidRPr="00A722A8">
        <w:rPr>
          <w:rFonts w:ascii="Times New Roman" w:hAnsi="Times New Roman"/>
          <w:b/>
          <w:bCs/>
          <w:sz w:val="24"/>
          <w:szCs w:val="24"/>
          <w:lang w:val="kk-KZ"/>
        </w:rPr>
        <w:t>Балалардың бағдарламаны меңгеру деңгейі-орындау сапасының көрсеткіші ҚР МЖМБС.</w:t>
      </w:r>
    </w:p>
    <w:p w:rsidR="006A3634" w:rsidRPr="00A722A8" w:rsidRDefault="006A3634" w:rsidP="00D964AF">
      <w:pPr>
        <w:spacing w:after="0" w:line="240" w:lineRule="auto"/>
        <w:ind w:firstLine="708"/>
        <w:jc w:val="both"/>
        <w:rPr>
          <w:rFonts w:ascii="Times New Roman" w:hAnsi="Times New Roman" w:cs="Times New Roman"/>
          <w:sz w:val="24"/>
          <w:szCs w:val="24"/>
          <w:lang w:val="kk-KZ"/>
        </w:rPr>
      </w:pPr>
      <w:r w:rsidRPr="00A722A8">
        <w:rPr>
          <w:rFonts w:ascii="Times New Roman" w:hAnsi="Times New Roman" w:cs="Times New Roman"/>
          <w:sz w:val="24"/>
          <w:szCs w:val="24"/>
          <w:lang w:val="kk-KZ"/>
        </w:rPr>
        <w:t>Бағдарламалық материалды игеру мониторингі мектеп жасына дейінгі балалардың біліктері мен дағдыларын дамыту мониторингі бойынша әдістемелік ұсынымдарға сәйкес жүргізіледі (“Мектепке дейінгі балалық шақ” РО) және педагогтар танымдық, эмоционалдық, мінез-құлық саласын жандандыруға, шығармашылық дербестікті дамытуға бағытталған түрлі құралдар мен балаларды тарту және зейінін шоғырландыру тәсілдерін пайдаланатынын көрсетті. Балалармен педагогикалық іс-әрекетті ұйымдастыру және жүргізу кезінде гигиеналық талаптар сақталған (балаларды отырғызу, жарықтандыру, желдету және т.б.).</w:t>
      </w:r>
    </w:p>
    <w:p w:rsidR="006A3634" w:rsidRPr="00A722A8" w:rsidRDefault="006A3634" w:rsidP="00D964AF">
      <w:pPr>
        <w:spacing w:after="0" w:line="240" w:lineRule="auto"/>
        <w:jc w:val="both"/>
        <w:rPr>
          <w:rFonts w:ascii="Times New Roman" w:hAnsi="Times New Roman" w:cs="Times New Roman"/>
          <w:sz w:val="24"/>
          <w:szCs w:val="24"/>
          <w:lang w:val="kk-KZ"/>
        </w:rPr>
      </w:pPr>
      <w:r w:rsidRPr="00A722A8">
        <w:rPr>
          <w:rFonts w:ascii="Times New Roman" w:hAnsi="Times New Roman" w:cs="Times New Roman"/>
          <w:sz w:val="24"/>
          <w:szCs w:val="24"/>
          <w:lang w:val="kk-KZ"/>
        </w:rPr>
        <w:tab/>
        <w:t>Мониторинг нәтижелері баланың денсаулық сақтау, коммуникативті-тілдік, танымдық, шығармашылық және әлеуметтік дағдыларды игеруін және дамудың жаңа міндеттерін ескере отырып, одан әрі педагогикалық процестің болашағын анықтады.</w:t>
      </w:r>
    </w:p>
    <w:p w:rsidR="00BA745E" w:rsidRPr="007A6816" w:rsidRDefault="006A3634" w:rsidP="007A6816">
      <w:pPr>
        <w:spacing w:after="0" w:line="240" w:lineRule="auto"/>
        <w:jc w:val="both"/>
        <w:rPr>
          <w:rFonts w:ascii="Times New Roman" w:hAnsi="Times New Roman" w:cs="Times New Roman"/>
          <w:sz w:val="24"/>
          <w:szCs w:val="24"/>
          <w:lang w:val="kk-KZ"/>
        </w:rPr>
      </w:pPr>
      <w:r w:rsidRPr="00A722A8">
        <w:rPr>
          <w:rFonts w:ascii="Times New Roman" w:hAnsi="Times New Roman" w:cs="Times New Roman"/>
          <w:sz w:val="24"/>
          <w:szCs w:val="24"/>
          <w:lang w:val="kk-KZ"/>
        </w:rPr>
        <w:tab/>
        <w:t>Баланың әр құзіреттілігінің дамуын үш деңгей (бірінші деңгей – бала қандай да бір әрекетті қайта жаңғырықтырады, екінші деңгей – бала не істегенін түсінеді, үшінші деңгей – бала нені білсе, соны қолданады) бойынша қадағаланып индикатор  жүйесі пайдаланды.</w:t>
      </w:r>
    </w:p>
    <w:p w:rsidR="00BA745E" w:rsidRDefault="005E7D9E" w:rsidP="00BA745E">
      <w:pPr>
        <w:pStyle w:val="a7"/>
        <w:spacing w:before="0" w:beforeAutospacing="0" w:after="0" w:afterAutospacing="0"/>
        <w:rPr>
          <w:rFonts w:eastAsiaTheme="minorHAnsi"/>
          <w:lang w:val="kk-KZ" w:eastAsia="en-US"/>
        </w:rPr>
      </w:pPr>
      <w:r>
        <w:rPr>
          <w:rFonts w:eastAsiaTheme="minorHAnsi"/>
          <w:lang w:val="kk-KZ" w:eastAsia="en-US"/>
        </w:rPr>
        <w:t xml:space="preserve">   </w:t>
      </w:r>
      <w:r w:rsidR="00D32613">
        <w:rPr>
          <w:rFonts w:eastAsiaTheme="minorHAnsi"/>
          <w:lang w:val="kk-KZ" w:eastAsia="en-US"/>
        </w:rPr>
        <w:t xml:space="preserve"> </w:t>
      </w:r>
    </w:p>
    <w:p w:rsidR="00DF6D38" w:rsidRDefault="00DF6D38" w:rsidP="00BA745E">
      <w:pPr>
        <w:pStyle w:val="a7"/>
        <w:spacing w:before="0" w:beforeAutospacing="0" w:after="0" w:afterAutospacing="0"/>
        <w:rPr>
          <w:rFonts w:eastAsiaTheme="minorHAnsi"/>
          <w:lang w:val="kk-KZ" w:eastAsia="en-US"/>
        </w:rPr>
      </w:pPr>
    </w:p>
    <w:p w:rsidR="00DF6D38" w:rsidRDefault="00DF6D38" w:rsidP="00BA745E">
      <w:pPr>
        <w:pStyle w:val="a7"/>
        <w:spacing w:before="0" w:beforeAutospacing="0" w:after="0" w:afterAutospacing="0"/>
        <w:rPr>
          <w:rFonts w:eastAsiaTheme="minorHAnsi"/>
          <w:lang w:val="kk-KZ" w:eastAsia="en-US"/>
        </w:rPr>
      </w:pPr>
    </w:p>
    <w:p w:rsidR="00DF6D38" w:rsidRDefault="00DF6D38" w:rsidP="00BA745E">
      <w:pPr>
        <w:pStyle w:val="a7"/>
        <w:spacing w:before="0" w:beforeAutospacing="0" w:after="0" w:afterAutospacing="0"/>
        <w:rPr>
          <w:rFonts w:eastAsiaTheme="minorHAnsi"/>
          <w:lang w:val="kk-KZ" w:eastAsia="en-US"/>
        </w:rPr>
      </w:pPr>
    </w:p>
    <w:p w:rsidR="00DF6D38" w:rsidRDefault="00DF6D38" w:rsidP="00BA745E">
      <w:pPr>
        <w:pStyle w:val="a7"/>
        <w:spacing w:before="0" w:beforeAutospacing="0" w:after="0" w:afterAutospacing="0"/>
        <w:rPr>
          <w:rFonts w:eastAsiaTheme="minorHAnsi"/>
          <w:lang w:val="kk-KZ" w:eastAsia="en-US"/>
        </w:rPr>
      </w:pPr>
    </w:p>
    <w:p w:rsidR="006A3634" w:rsidRPr="008275EC" w:rsidRDefault="006A3634" w:rsidP="00BA745E">
      <w:pPr>
        <w:pStyle w:val="a7"/>
        <w:spacing w:before="0" w:beforeAutospacing="0" w:after="0" w:afterAutospacing="0"/>
        <w:jc w:val="center"/>
        <w:rPr>
          <w:lang w:val="kk-KZ"/>
        </w:rPr>
      </w:pPr>
      <w:r w:rsidRPr="008275EC">
        <w:rPr>
          <w:b/>
          <w:lang w:val="kk-KZ"/>
        </w:rPr>
        <w:t>Балалардың біліктері мен дағдыларының тізімі</w:t>
      </w:r>
    </w:p>
    <w:tbl>
      <w:tblPr>
        <w:tblStyle w:val="ad"/>
        <w:tblW w:w="10065" w:type="dxa"/>
        <w:tblInd w:w="108" w:type="dxa"/>
        <w:tblLayout w:type="fixed"/>
        <w:tblCellMar>
          <w:top w:w="53" w:type="dxa"/>
        </w:tblCellMar>
        <w:tblLook w:val="04A0" w:firstRow="1" w:lastRow="0" w:firstColumn="1" w:lastColumn="0" w:noHBand="0" w:noVBand="1"/>
      </w:tblPr>
      <w:tblGrid>
        <w:gridCol w:w="709"/>
        <w:gridCol w:w="851"/>
        <w:gridCol w:w="708"/>
        <w:gridCol w:w="709"/>
        <w:gridCol w:w="567"/>
        <w:gridCol w:w="709"/>
        <w:gridCol w:w="709"/>
        <w:gridCol w:w="708"/>
        <w:gridCol w:w="567"/>
        <w:gridCol w:w="719"/>
        <w:gridCol w:w="699"/>
        <w:gridCol w:w="709"/>
        <w:gridCol w:w="718"/>
        <w:gridCol w:w="983"/>
      </w:tblGrid>
      <w:tr w:rsidR="00A50FA3" w:rsidRPr="004E4A1E" w:rsidTr="0039091C">
        <w:trPr>
          <w:trHeight w:val="379"/>
        </w:trPr>
        <w:tc>
          <w:tcPr>
            <w:tcW w:w="709" w:type="dxa"/>
            <w:vMerge w:val="restart"/>
            <w:tcBorders>
              <w:top w:val="single" w:sz="4" w:space="0" w:color="000000"/>
              <w:left w:val="single" w:sz="4" w:space="0" w:color="000000"/>
              <w:bottom w:val="single" w:sz="4" w:space="0" w:color="000000"/>
              <w:right w:val="single" w:sz="4" w:space="0" w:color="000000"/>
            </w:tcBorders>
            <w:hideMark/>
          </w:tcPr>
          <w:p w:rsidR="006A3634" w:rsidRPr="008275EC" w:rsidRDefault="006A3634" w:rsidP="00D964AF">
            <w:pPr>
              <w:ind w:left="115" w:right="5" w:hanging="12"/>
              <w:rPr>
                <w:rFonts w:ascii="Times New Roman" w:hAnsi="Times New Roman" w:cs="Times New Roman"/>
                <w:sz w:val="24"/>
                <w:szCs w:val="24"/>
              </w:rPr>
            </w:pPr>
            <w:r w:rsidRPr="008275EC">
              <w:rPr>
                <w:rFonts w:ascii="Times New Roman" w:hAnsi="Times New Roman" w:cs="Times New Roman"/>
                <w:b/>
                <w:sz w:val="24"/>
                <w:szCs w:val="24"/>
              </w:rPr>
              <w:t xml:space="preserve">№ </w:t>
            </w:r>
            <w:proofErr w:type="gramStart"/>
            <w:r w:rsidRPr="008275EC">
              <w:rPr>
                <w:rFonts w:ascii="Times New Roman" w:hAnsi="Times New Roman" w:cs="Times New Roman"/>
                <w:b/>
                <w:sz w:val="24"/>
                <w:szCs w:val="24"/>
                <w:lang w:val="kk-KZ"/>
              </w:rPr>
              <w:t>р</w:t>
            </w:r>
            <w:proofErr w:type="gramEnd"/>
            <w:r w:rsidR="0039091C">
              <w:rPr>
                <w:rFonts w:ascii="Times New Roman" w:hAnsi="Times New Roman" w:cs="Times New Roman"/>
                <w:b/>
                <w:sz w:val="24"/>
                <w:szCs w:val="24"/>
              </w:rPr>
              <w:t>/</w:t>
            </w:r>
            <w:r w:rsidRPr="008275EC">
              <w:rPr>
                <w:rFonts w:ascii="Times New Roman" w:hAnsi="Times New Roman" w:cs="Times New Roman"/>
                <w:b/>
                <w:sz w:val="24"/>
                <w:szCs w:val="24"/>
                <w:lang w:val="kk-KZ"/>
              </w:rPr>
              <w:t xml:space="preserve">н </w:t>
            </w:r>
          </w:p>
        </w:tc>
        <w:tc>
          <w:tcPr>
            <w:tcW w:w="851" w:type="dxa"/>
            <w:vMerge w:val="restart"/>
            <w:tcBorders>
              <w:top w:val="single" w:sz="4" w:space="0" w:color="000000"/>
              <w:left w:val="single" w:sz="4" w:space="0" w:color="000000"/>
              <w:bottom w:val="single" w:sz="4" w:space="0" w:color="000000"/>
              <w:right w:val="single" w:sz="4" w:space="0" w:color="000000"/>
            </w:tcBorders>
            <w:hideMark/>
          </w:tcPr>
          <w:p w:rsidR="006A3634" w:rsidRPr="008275EC" w:rsidRDefault="006A3634" w:rsidP="00D964AF">
            <w:pPr>
              <w:jc w:val="both"/>
              <w:rPr>
                <w:rFonts w:ascii="Times New Roman" w:hAnsi="Times New Roman" w:cs="Times New Roman"/>
                <w:sz w:val="24"/>
                <w:szCs w:val="24"/>
                <w:lang w:val="kk-KZ"/>
              </w:rPr>
            </w:pPr>
            <w:r w:rsidRPr="008275EC">
              <w:rPr>
                <w:rFonts w:ascii="Times New Roman" w:hAnsi="Times New Roman" w:cs="Times New Roman"/>
                <w:b/>
                <w:sz w:val="24"/>
                <w:szCs w:val="24"/>
                <w:lang w:val="kk-KZ"/>
              </w:rPr>
              <w:t xml:space="preserve">Оқу жылдары </w:t>
            </w:r>
          </w:p>
        </w:tc>
        <w:tc>
          <w:tcPr>
            <w:tcW w:w="4110" w:type="dxa"/>
            <w:gridSpan w:val="6"/>
            <w:tcBorders>
              <w:top w:val="single" w:sz="4" w:space="0" w:color="000000"/>
              <w:left w:val="single" w:sz="4" w:space="0" w:color="000000"/>
              <w:bottom w:val="single" w:sz="4" w:space="0" w:color="000000"/>
              <w:right w:val="single" w:sz="4" w:space="0" w:color="auto"/>
            </w:tcBorders>
            <w:hideMark/>
          </w:tcPr>
          <w:p w:rsidR="006A3634" w:rsidRPr="008275EC" w:rsidRDefault="006A3634" w:rsidP="00D964AF">
            <w:pPr>
              <w:ind w:right="1"/>
              <w:jc w:val="center"/>
              <w:rPr>
                <w:rFonts w:ascii="Times New Roman" w:hAnsi="Times New Roman" w:cs="Times New Roman"/>
                <w:sz w:val="24"/>
                <w:szCs w:val="24"/>
              </w:rPr>
            </w:pPr>
            <w:r w:rsidRPr="00562EF7">
              <w:rPr>
                <w:rFonts w:ascii="Times New Roman" w:hAnsi="Times New Roman" w:cs="Times New Roman"/>
                <w:b/>
                <w:sz w:val="24"/>
                <w:szCs w:val="24"/>
                <w:lang w:val="kk-KZ"/>
              </w:rPr>
              <w:t>Мектепке дейінгі жас</w:t>
            </w:r>
            <w:r w:rsidRPr="008275EC">
              <w:rPr>
                <w:rFonts w:ascii="Times New Roman" w:hAnsi="Times New Roman" w:cs="Times New Roman"/>
                <w:b/>
                <w:sz w:val="24"/>
                <w:szCs w:val="24"/>
                <w:lang w:val="kk-KZ"/>
              </w:rPr>
              <w:t xml:space="preserve"> </w:t>
            </w:r>
          </w:p>
        </w:tc>
        <w:tc>
          <w:tcPr>
            <w:tcW w:w="4395" w:type="dxa"/>
            <w:gridSpan w:val="6"/>
            <w:tcBorders>
              <w:top w:val="single" w:sz="4" w:space="0" w:color="000000"/>
              <w:left w:val="single" w:sz="4" w:space="0" w:color="auto"/>
              <w:bottom w:val="single" w:sz="4" w:space="0" w:color="000000"/>
              <w:right w:val="single" w:sz="4" w:space="0" w:color="000000"/>
            </w:tcBorders>
          </w:tcPr>
          <w:p w:rsidR="006A3634" w:rsidRPr="008275EC" w:rsidRDefault="006A3634" w:rsidP="00D964AF">
            <w:pPr>
              <w:ind w:right="1"/>
              <w:jc w:val="center"/>
              <w:rPr>
                <w:rFonts w:ascii="Times New Roman" w:hAnsi="Times New Roman" w:cs="Times New Roman"/>
                <w:b/>
                <w:sz w:val="24"/>
                <w:szCs w:val="24"/>
                <w:lang w:val="kk-KZ"/>
              </w:rPr>
            </w:pPr>
            <w:r w:rsidRPr="00562EF7">
              <w:rPr>
                <w:rFonts w:ascii="Times New Roman" w:hAnsi="Times New Roman" w:cs="Times New Roman"/>
                <w:b/>
                <w:sz w:val="24"/>
                <w:szCs w:val="24"/>
                <w:lang w:val="kk-KZ"/>
              </w:rPr>
              <w:t>Мектепалды топтар</w:t>
            </w:r>
          </w:p>
        </w:tc>
      </w:tr>
      <w:tr w:rsidR="00A50FA3" w:rsidRPr="004E4A1E" w:rsidTr="0039091C">
        <w:trPr>
          <w:trHeight w:val="792"/>
        </w:trPr>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6A3634" w:rsidRPr="008275EC" w:rsidRDefault="006A3634" w:rsidP="00D964AF">
            <w:pPr>
              <w:rPr>
                <w:rFonts w:ascii="Times New Roman" w:hAnsi="Times New Roman" w:cs="Times New Roman"/>
                <w:sz w:val="24"/>
                <w:szCs w:val="24"/>
              </w:rPr>
            </w:pPr>
          </w:p>
        </w:tc>
        <w:tc>
          <w:tcPr>
            <w:tcW w:w="851" w:type="dxa"/>
            <w:vMerge/>
            <w:tcBorders>
              <w:top w:val="single" w:sz="4" w:space="0" w:color="000000"/>
              <w:left w:val="single" w:sz="4" w:space="0" w:color="000000"/>
              <w:bottom w:val="single" w:sz="4" w:space="0" w:color="000000"/>
              <w:right w:val="single" w:sz="4" w:space="0" w:color="000000"/>
            </w:tcBorders>
            <w:vAlign w:val="center"/>
            <w:hideMark/>
          </w:tcPr>
          <w:p w:rsidR="006A3634" w:rsidRPr="008275EC" w:rsidRDefault="006A3634" w:rsidP="00D964AF">
            <w:pPr>
              <w:rPr>
                <w:rFonts w:ascii="Times New Roman" w:hAnsi="Times New Roman" w:cs="Times New Roman"/>
                <w:sz w:val="24"/>
                <w:szCs w:val="24"/>
                <w:lang w:val="kk-KZ"/>
              </w:rPr>
            </w:pPr>
          </w:p>
        </w:tc>
        <w:tc>
          <w:tcPr>
            <w:tcW w:w="1417" w:type="dxa"/>
            <w:gridSpan w:val="2"/>
            <w:tcBorders>
              <w:top w:val="single" w:sz="4" w:space="0" w:color="000000"/>
              <w:left w:val="single" w:sz="4" w:space="0" w:color="000000"/>
              <w:bottom w:val="single" w:sz="4" w:space="0" w:color="000000"/>
              <w:right w:val="single" w:sz="4" w:space="0" w:color="000000"/>
            </w:tcBorders>
            <w:hideMark/>
          </w:tcPr>
          <w:p w:rsidR="006A3634" w:rsidRPr="008275EC" w:rsidRDefault="00604992" w:rsidP="00D964AF">
            <w:pPr>
              <w:jc w:val="center"/>
              <w:rPr>
                <w:rFonts w:ascii="Times New Roman" w:hAnsi="Times New Roman" w:cs="Times New Roman"/>
                <w:sz w:val="24"/>
                <w:szCs w:val="24"/>
              </w:rPr>
            </w:pPr>
            <w:r w:rsidRPr="008275EC">
              <w:rPr>
                <w:rFonts w:ascii="Times New Roman" w:hAnsi="Times New Roman" w:cs="Times New Roman"/>
                <w:sz w:val="24"/>
                <w:szCs w:val="24"/>
                <w:lang w:val="kk-KZ"/>
              </w:rPr>
              <w:t>Ерте жас (1-жастан бастап )</w:t>
            </w:r>
          </w:p>
        </w:tc>
        <w:tc>
          <w:tcPr>
            <w:tcW w:w="1276" w:type="dxa"/>
            <w:gridSpan w:val="2"/>
            <w:tcBorders>
              <w:top w:val="single" w:sz="4" w:space="0" w:color="000000"/>
              <w:left w:val="single" w:sz="4" w:space="0" w:color="000000"/>
              <w:bottom w:val="single" w:sz="4" w:space="0" w:color="000000"/>
              <w:right w:val="single" w:sz="4" w:space="0" w:color="000000"/>
            </w:tcBorders>
            <w:hideMark/>
          </w:tcPr>
          <w:p w:rsidR="006A3634" w:rsidRPr="008275EC" w:rsidRDefault="00604992" w:rsidP="00D964AF">
            <w:pPr>
              <w:ind w:right="3"/>
              <w:jc w:val="center"/>
              <w:rPr>
                <w:rFonts w:ascii="Times New Roman" w:hAnsi="Times New Roman" w:cs="Times New Roman"/>
                <w:sz w:val="24"/>
                <w:szCs w:val="24"/>
              </w:rPr>
            </w:pPr>
            <w:r w:rsidRPr="008275EC">
              <w:rPr>
                <w:rFonts w:ascii="Times New Roman" w:hAnsi="Times New Roman" w:cs="Times New Roman"/>
                <w:sz w:val="24"/>
                <w:szCs w:val="24"/>
                <w:lang w:val="kk-KZ"/>
              </w:rPr>
              <w:t>Кіші  тобы  (2 жастан бастап)</w:t>
            </w:r>
          </w:p>
        </w:tc>
        <w:tc>
          <w:tcPr>
            <w:tcW w:w="1417" w:type="dxa"/>
            <w:gridSpan w:val="2"/>
            <w:tcBorders>
              <w:top w:val="single" w:sz="4" w:space="0" w:color="000000"/>
              <w:left w:val="single" w:sz="4" w:space="0" w:color="000000"/>
              <w:bottom w:val="single" w:sz="4" w:space="0" w:color="000000"/>
              <w:right w:val="single" w:sz="4" w:space="0" w:color="000000"/>
            </w:tcBorders>
            <w:hideMark/>
          </w:tcPr>
          <w:p w:rsidR="006A3634" w:rsidRPr="008275EC" w:rsidRDefault="00604992" w:rsidP="00D964AF">
            <w:pPr>
              <w:jc w:val="center"/>
              <w:rPr>
                <w:rFonts w:ascii="Times New Roman" w:hAnsi="Times New Roman" w:cs="Times New Roman"/>
                <w:sz w:val="24"/>
                <w:szCs w:val="24"/>
              </w:rPr>
            </w:pPr>
            <w:r w:rsidRPr="008275EC">
              <w:rPr>
                <w:rFonts w:ascii="Times New Roman" w:hAnsi="Times New Roman" w:cs="Times New Roman"/>
                <w:sz w:val="24"/>
                <w:szCs w:val="24"/>
                <w:lang w:val="kk-KZ"/>
              </w:rPr>
              <w:t>Ортаңғы  «А» тобы (3 жастан бастап)</w:t>
            </w:r>
          </w:p>
        </w:tc>
        <w:tc>
          <w:tcPr>
            <w:tcW w:w="1286" w:type="dxa"/>
            <w:gridSpan w:val="2"/>
            <w:tcBorders>
              <w:top w:val="single" w:sz="4" w:space="0" w:color="000000"/>
              <w:left w:val="single" w:sz="4" w:space="0" w:color="000000"/>
              <w:bottom w:val="single" w:sz="4" w:space="0" w:color="000000"/>
              <w:right w:val="single" w:sz="4" w:space="0" w:color="000000"/>
            </w:tcBorders>
            <w:hideMark/>
          </w:tcPr>
          <w:p w:rsidR="006A3634" w:rsidRPr="008275EC" w:rsidRDefault="008275EC" w:rsidP="00D964AF">
            <w:pPr>
              <w:ind w:right="3"/>
              <w:jc w:val="center"/>
              <w:rPr>
                <w:rFonts w:ascii="Times New Roman" w:hAnsi="Times New Roman" w:cs="Times New Roman"/>
                <w:sz w:val="24"/>
                <w:szCs w:val="24"/>
              </w:rPr>
            </w:pPr>
            <w:r w:rsidRPr="008275EC">
              <w:rPr>
                <w:rFonts w:ascii="Times New Roman" w:hAnsi="Times New Roman" w:cs="Times New Roman"/>
                <w:sz w:val="24"/>
                <w:szCs w:val="24"/>
                <w:lang w:val="kk-KZ"/>
              </w:rPr>
              <w:t>Ересек «А» тобы (4 жастан бастап)</w:t>
            </w:r>
          </w:p>
        </w:tc>
        <w:tc>
          <w:tcPr>
            <w:tcW w:w="1408" w:type="dxa"/>
            <w:gridSpan w:val="2"/>
            <w:tcBorders>
              <w:top w:val="single" w:sz="4" w:space="0" w:color="000000"/>
              <w:left w:val="single" w:sz="4" w:space="0" w:color="000000"/>
              <w:bottom w:val="single" w:sz="4" w:space="0" w:color="000000"/>
              <w:right w:val="single" w:sz="4" w:space="0" w:color="000000"/>
            </w:tcBorders>
            <w:hideMark/>
          </w:tcPr>
          <w:p w:rsidR="006A3634" w:rsidRPr="008275EC" w:rsidRDefault="008275EC" w:rsidP="00D964AF">
            <w:pPr>
              <w:ind w:left="27"/>
              <w:jc w:val="center"/>
              <w:rPr>
                <w:rFonts w:ascii="Times New Roman" w:hAnsi="Times New Roman" w:cs="Times New Roman"/>
                <w:sz w:val="24"/>
                <w:szCs w:val="24"/>
              </w:rPr>
            </w:pPr>
            <w:r w:rsidRPr="008275EC">
              <w:rPr>
                <w:rFonts w:ascii="Times New Roman" w:hAnsi="Times New Roman" w:cs="Times New Roman"/>
                <w:sz w:val="24"/>
                <w:szCs w:val="24"/>
                <w:lang w:val="kk-KZ"/>
              </w:rPr>
              <w:t>Мектепке дейінгі жас тобы (5 жастан бастап</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6A3634" w:rsidRPr="0039091C" w:rsidRDefault="006A3634" w:rsidP="0039091C">
            <w:pPr>
              <w:ind w:left="283" w:right="292"/>
              <w:jc w:val="center"/>
              <w:rPr>
                <w:rFonts w:ascii="Times New Roman" w:hAnsi="Times New Roman" w:cs="Times New Roman"/>
                <w:sz w:val="24"/>
                <w:szCs w:val="24"/>
                <w:lang w:val="kk-KZ"/>
              </w:rPr>
            </w:pPr>
            <w:r w:rsidRPr="008275EC">
              <w:rPr>
                <w:rFonts w:ascii="Times New Roman" w:hAnsi="Times New Roman" w:cs="Times New Roman"/>
                <w:sz w:val="24"/>
                <w:szCs w:val="24"/>
                <w:lang w:val="kk-KZ"/>
              </w:rPr>
              <w:t xml:space="preserve">Барлығы </w:t>
            </w:r>
            <w:r w:rsidRPr="008275EC">
              <w:rPr>
                <w:rFonts w:ascii="Times New Roman" w:hAnsi="Times New Roman" w:cs="Times New Roman"/>
                <w:sz w:val="24"/>
                <w:szCs w:val="24"/>
              </w:rPr>
              <w:t xml:space="preserve">% </w:t>
            </w:r>
            <w:r w:rsidR="0039091C">
              <w:rPr>
                <w:rFonts w:ascii="Times New Roman" w:hAnsi="Times New Roman" w:cs="Times New Roman"/>
                <w:sz w:val="24"/>
                <w:szCs w:val="24"/>
                <w:lang w:val="kk-KZ"/>
              </w:rPr>
              <w:t>қамтылғ</w:t>
            </w:r>
            <w:r w:rsidRPr="008275EC">
              <w:rPr>
                <w:rFonts w:ascii="Times New Roman" w:hAnsi="Times New Roman" w:cs="Times New Roman"/>
                <w:sz w:val="24"/>
                <w:szCs w:val="24"/>
                <w:lang w:val="kk-KZ"/>
              </w:rPr>
              <w:t>ан</w:t>
            </w:r>
          </w:p>
        </w:tc>
      </w:tr>
      <w:tr w:rsidR="00A50FA3" w:rsidRPr="004E4A1E" w:rsidTr="0039091C">
        <w:trPr>
          <w:trHeight w:val="1973"/>
        </w:trPr>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6A3634" w:rsidRPr="008275EC" w:rsidRDefault="006A3634" w:rsidP="00D964AF">
            <w:pPr>
              <w:rPr>
                <w:rFonts w:ascii="Times New Roman" w:hAnsi="Times New Roman" w:cs="Times New Roman"/>
                <w:sz w:val="24"/>
                <w:szCs w:val="24"/>
              </w:rPr>
            </w:pPr>
          </w:p>
        </w:tc>
        <w:tc>
          <w:tcPr>
            <w:tcW w:w="851" w:type="dxa"/>
            <w:vMerge/>
            <w:tcBorders>
              <w:top w:val="single" w:sz="4" w:space="0" w:color="000000"/>
              <w:left w:val="single" w:sz="4" w:space="0" w:color="000000"/>
              <w:bottom w:val="single" w:sz="4" w:space="0" w:color="000000"/>
              <w:right w:val="single" w:sz="4" w:space="0" w:color="000000"/>
            </w:tcBorders>
            <w:vAlign w:val="center"/>
            <w:hideMark/>
          </w:tcPr>
          <w:p w:rsidR="006A3634" w:rsidRPr="008275EC" w:rsidRDefault="006A3634" w:rsidP="00D964AF">
            <w:pPr>
              <w:rPr>
                <w:rFonts w:ascii="Times New Roman" w:hAnsi="Times New Roman" w:cs="Times New Roman"/>
                <w:sz w:val="24"/>
                <w:szCs w:val="24"/>
                <w:lang w:val="kk-KZ"/>
              </w:rPr>
            </w:pPr>
          </w:p>
        </w:tc>
        <w:tc>
          <w:tcPr>
            <w:tcW w:w="708" w:type="dxa"/>
            <w:tcBorders>
              <w:top w:val="single" w:sz="4" w:space="0" w:color="000000"/>
              <w:left w:val="single" w:sz="4" w:space="0" w:color="000000"/>
              <w:bottom w:val="single" w:sz="4" w:space="0" w:color="000000"/>
              <w:right w:val="single" w:sz="4" w:space="0" w:color="000000"/>
            </w:tcBorders>
            <w:hideMark/>
          </w:tcPr>
          <w:p w:rsidR="006A3634" w:rsidRPr="008275EC" w:rsidRDefault="006A3634" w:rsidP="00D964AF">
            <w:pPr>
              <w:ind w:left="2" w:hanging="2"/>
              <w:jc w:val="center"/>
              <w:rPr>
                <w:rFonts w:ascii="Times New Roman" w:hAnsi="Times New Roman" w:cs="Times New Roman"/>
                <w:sz w:val="24"/>
                <w:szCs w:val="24"/>
              </w:rPr>
            </w:pPr>
            <w:r w:rsidRPr="008275EC">
              <w:rPr>
                <w:rFonts w:ascii="Times New Roman" w:hAnsi="Times New Roman" w:cs="Times New Roman"/>
                <w:sz w:val="24"/>
                <w:szCs w:val="24"/>
                <w:lang w:val="kk-KZ"/>
              </w:rPr>
              <w:t>Топтар саны</w:t>
            </w:r>
            <w:r w:rsidRPr="008275EC">
              <w:rPr>
                <w:rFonts w:ascii="Times New Roman" w:hAnsi="Times New Roman" w:cs="Times New Roman"/>
                <w:sz w:val="24"/>
                <w:szCs w:val="24"/>
              </w:rPr>
              <w:t xml:space="preserve">/ </w:t>
            </w:r>
            <w:r w:rsidRPr="008275EC">
              <w:rPr>
                <w:rFonts w:ascii="Times New Roman" w:hAnsi="Times New Roman" w:cs="Times New Roman"/>
                <w:sz w:val="24"/>
                <w:szCs w:val="24"/>
                <w:lang w:val="kk-KZ"/>
              </w:rPr>
              <w:t xml:space="preserve">балалар саны </w:t>
            </w:r>
            <w:r w:rsidRPr="008275EC">
              <w:rPr>
                <w:rFonts w:ascii="Times New Roman" w:hAnsi="Times New Roman" w:cs="Times New Roman"/>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hideMark/>
          </w:tcPr>
          <w:p w:rsidR="006A3634" w:rsidRPr="008275EC" w:rsidRDefault="006A3634" w:rsidP="00D964AF">
            <w:pPr>
              <w:ind w:left="72" w:hanging="34"/>
              <w:rPr>
                <w:rFonts w:ascii="Times New Roman" w:hAnsi="Times New Roman" w:cs="Times New Roman"/>
                <w:sz w:val="24"/>
                <w:szCs w:val="24"/>
              </w:rPr>
            </w:pPr>
            <w:r w:rsidRPr="008275EC">
              <w:rPr>
                <w:rFonts w:ascii="Times New Roman" w:hAnsi="Times New Roman" w:cs="Times New Roman"/>
                <w:sz w:val="24"/>
                <w:szCs w:val="24"/>
                <w:lang w:val="kk-KZ"/>
              </w:rPr>
              <w:t xml:space="preserve">Дағдыларықамтыған балалар саны </w:t>
            </w:r>
          </w:p>
          <w:p w:rsidR="006A3634" w:rsidRPr="008275EC" w:rsidRDefault="006A3634" w:rsidP="00D964AF">
            <w:pPr>
              <w:ind w:left="204"/>
              <w:rPr>
                <w:rFonts w:ascii="Times New Roman" w:hAnsi="Times New Roman" w:cs="Times New Roman"/>
                <w:sz w:val="24"/>
                <w:szCs w:val="24"/>
              </w:rPr>
            </w:pPr>
            <w:r w:rsidRPr="008275EC">
              <w:rPr>
                <w:rFonts w:ascii="Times New Roman" w:hAnsi="Times New Roman" w:cs="Times New Roman"/>
                <w:sz w:val="24"/>
                <w:szCs w:val="24"/>
              </w:rPr>
              <w:t xml:space="preserve">%* </w:t>
            </w:r>
          </w:p>
        </w:tc>
        <w:tc>
          <w:tcPr>
            <w:tcW w:w="567" w:type="dxa"/>
            <w:tcBorders>
              <w:top w:val="single" w:sz="4" w:space="0" w:color="000000"/>
              <w:left w:val="single" w:sz="4" w:space="0" w:color="000000"/>
              <w:bottom w:val="single" w:sz="4" w:space="0" w:color="000000"/>
              <w:right w:val="single" w:sz="4" w:space="0" w:color="000000"/>
            </w:tcBorders>
            <w:hideMark/>
          </w:tcPr>
          <w:p w:rsidR="006A3634" w:rsidRPr="008275EC" w:rsidRDefault="006A3634" w:rsidP="00D964AF">
            <w:pPr>
              <w:ind w:left="-22"/>
              <w:jc w:val="center"/>
              <w:rPr>
                <w:rFonts w:ascii="Times New Roman" w:hAnsi="Times New Roman" w:cs="Times New Roman"/>
                <w:sz w:val="24"/>
                <w:szCs w:val="24"/>
              </w:rPr>
            </w:pPr>
            <w:r w:rsidRPr="008275EC">
              <w:rPr>
                <w:rFonts w:ascii="Times New Roman" w:hAnsi="Times New Roman" w:cs="Times New Roman"/>
                <w:sz w:val="24"/>
                <w:szCs w:val="24"/>
                <w:lang w:val="kk-KZ"/>
              </w:rPr>
              <w:t>Топтар саны</w:t>
            </w:r>
            <w:r w:rsidRPr="008275EC">
              <w:rPr>
                <w:rFonts w:ascii="Times New Roman" w:hAnsi="Times New Roman" w:cs="Times New Roman"/>
                <w:sz w:val="24"/>
                <w:szCs w:val="24"/>
              </w:rPr>
              <w:t xml:space="preserve">/ </w:t>
            </w:r>
            <w:r w:rsidRPr="008275EC">
              <w:rPr>
                <w:rFonts w:ascii="Times New Roman" w:hAnsi="Times New Roman" w:cs="Times New Roman"/>
                <w:sz w:val="24"/>
                <w:szCs w:val="24"/>
                <w:lang w:val="kk-KZ"/>
              </w:rPr>
              <w:t>балалар саны</w:t>
            </w:r>
          </w:p>
        </w:tc>
        <w:tc>
          <w:tcPr>
            <w:tcW w:w="709" w:type="dxa"/>
            <w:tcBorders>
              <w:top w:val="single" w:sz="4" w:space="0" w:color="000000"/>
              <w:left w:val="single" w:sz="4" w:space="0" w:color="000000"/>
              <w:bottom w:val="single" w:sz="4" w:space="0" w:color="000000"/>
              <w:right w:val="single" w:sz="4" w:space="0" w:color="000000"/>
            </w:tcBorders>
            <w:hideMark/>
          </w:tcPr>
          <w:p w:rsidR="006A3634" w:rsidRPr="008275EC" w:rsidRDefault="006A3634" w:rsidP="00D964AF">
            <w:pPr>
              <w:ind w:left="72" w:hanging="34"/>
              <w:rPr>
                <w:rFonts w:ascii="Times New Roman" w:hAnsi="Times New Roman" w:cs="Times New Roman"/>
                <w:sz w:val="24"/>
                <w:szCs w:val="24"/>
              </w:rPr>
            </w:pPr>
            <w:r w:rsidRPr="008275EC">
              <w:rPr>
                <w:rFonts w:ascii="Times New Roman" w:hAnsi="Times New Roman" w:cs="Times New Roman"/>
                <w:sz w:val="24"/>
                <w:szCs w:val="24"/>
                <w:lang w:val="kk-KZ"/>
              </w:rPr>
              <w:t xml:space="preserve">Дағдылары қамтыған балалар саны </w:t>
            </w:r>
          </w:p>
          <w:p w:rsidR="006A3634" w:rsidRPr="008275EC" w:rsidRDefault="006A3634" w:rsidP="00D964AF">
            <w:pPr>
              <w:ind w:right="4"/>
              <w:jc w:val="center"/>
              <w:rPr>
                <w:rFonts w:ascii="Times New Roman" w:hAnsi="Times New Roman" w:cs="Times New Roman"/>
                <w:sz w:val="24"/>
                <w:szCs w:val="24"/>
              </w:rPr>
            </w:pPr>
            <w:r w:rsidRPr="008275EC">
              <w:rPr>
                <w:rFonts w:ascii="Times New Roman" w:hAnsi="Times New Roman" w:cs="Times New Roman"/>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hideMark/>
          </w:tcPr>
          <w:p w:rsidR="006A3634" w:rsidRPr="008275EC" w:rsidRDefault="006A3634" w:rsidP="00D964AF">
            <w:pPr>
              <w:ind w:left="3" w:hanging="3"/>
              <w:jc w:val="center"/>
              <w:rPr>
                <w:rFonts w:ascii="Times New Roman" w:hAnsi="Times New Roman" w:cs="Times New Roman"/>
                <w:sz w:val="24"/>
                <w:szCs w:val="24"/>
              </w:rPr>
            </w:pPr>
            <w:r w:rsidRPr="008275EC">
              <w:rPr>
                <w:rFonts w:ascii="Times New Roman" w:hAnsi="Times New Roman" w:cs="Times New Roman"/>
                <w:sz w:val="24"/>
                <w:szCs w:val="24"/>
                <w:lang w:val="kk-KZ"/>
              </w:rPr>
              <w:t>Топтар саны</w:t>
            </w:r>
            <w:r w:rsidRPr="008275EC">
              <w:rPr>
                <w:rFonts w:ascii="Times New Roman" w:hAnsi="Times New Roman" w:cs="Times New Roman"/>
                <w:sz w:val="24"/>
                <w:szCs w:val="24"/>
              </w:rPr>
              <w:t xml:space="preserve">/ </w:t>
            </w:r>
            <w:r w:rsidRPr="008275EC">
              <w:rPr>
                <w:rFonts w:ascii="Times New Roman" w:hAnsi="Times New Roman" w:cs="Times New Roman"/>
                <w:sz w:val="24"/>
                <w:szCs w:val="24"/>
                <w:lang w:val="kk-KZ"/>
              </w:rPr>
              <w:t xml:space="preserve">балалар саны </w:t>
            </w:r>
          </w:p>
        </w:tc>
        <w:tc>
          <w:tcPr>
            <w:tcW w:w="708" w:type="dxa"/>
            <w:tcBorders>
              <w:top w:val="single" w:sz="4" w:space="0" w:color="000000"/>
              <w:left w:val="single" w:sz="4" w:space="0" w:color="000000"/>
              <w:bottom w:val="single" w:sz="4" w:space="0" w:color="000000"/>
              <w:right w:val="single" w:sz="4" w:space="0" w:color="000000"/>
            </w:tcBorders>
            <w:hideMark/>
          </w:tcPr>
          <w:p w:rsidR="006A3634" w:rsidRPr="008275EC" w:rsidRDefault="006A3634" w:rsidP="00D964AF">
            <w:pPr>
              <w:ind w:left="14" w:hanging="39"/>
              <w:rPr>
                <w:rFonts w:ascii="Times New Roman" w:hAnsi="Times New Roman" w:cs="Times New Roman"/>
                <w:sz w:val="24"/>
                <w:szCs w:val="24"/>
              </w:rPr>
            </w:pPr>
            <w:r w:rsidRPr="008275EC">
              <w:rPr>
                <w:rFonts w:ascii="Times New Roman" w:hAnsi="Times New Roman" w:cs="Times New Roman"/>
                <w:sz w:val="24"/>
                <w:szCs w:val="24"/>
                <w:lang w:val="kk-KZ"/>
              </w:rPr>
              <w:t xml:space="preserve">Дағдылары қамтыған балалар саны </w:t>
            </w:r>
          </w:p>
          <w:p w:rsidR="006A3634" w:rsidRPr="008275EC" w:rsidRDefault="006A3634" w:rsidP="00D964AF">
            <w:pPr>
              <w:ind w:left="204"/>
              <w:rPr>
                <w:rFonts w:ascii="Times New Roman" w:hAnsi="Times New Roman" w:cs="Times New Roman"/>
                <w:sz w:val="24"/>
                <w:szCs w:val="24"/>
              </w:rPr>
            </w:pPr>
            <w:r w:rsidRPr="008275EC">
              <w:rPr>
                <w:rFonts w:ascii="Times New Roman" w:hAnsi="Times New Roman" w:cs="Times New Roman"/>
                <w:sz w:val="24"/>
                <w:szCs w:val="24"/>
              </w:rPr>
              <w:t xml:space="preserve">%*  </w:t>
            </w:r>
          </w:p>
        </w:tc>
        <w:tc>
          <w:tcPr>
            <w:tcW w:w="567" w:type="dxa"/>
            <w:tcBorders>
              <w:top w:val="single" w:sz="4" w:space="0" w:color="000000"/>
              <w:left w:val="single" w:sz="4" w:space="0" w:color="000000"/>
              <w:bottom w:val="single" w:sz="4" w:space="0" w:color="000000"/>
              <w:right w:val="single" w:sz="4" w:space="0" w:color="000000"/>
            </w:tcBorders>
            <w:hideMark/>
          </w:tcPr>
          <w:p w:rsidR="006A3634" w:rsidRPr="008275EC" w:rsidRDefault="006A3634" w:rsidP="00D964AF">
            <w:pPr>
              <w:ind w:left="-22"/>
              <w:jc w:val="center"/>
              <w:rPr>
                <w:rFonts w:ascii="Times New Roman" w:hAnsi="Times New Roman" w:cs="Times New Roman"/>
                <w:sz w:val="24"/>
                <w:szCs w:val="24"/>
              </w:rPr>
            </w:pPr>
            <w:r w:rsidRPr="008275EC">
              <w:rPr>
                <w:rFonts w:ascii="Times New Roman" w:hAnsi="Times New Roman" w:cs="Times New Roman"/>
                <w:sz w:val="24"/>
                <w:szCs w:val="24"/>
                <w:lang w:val="kk-KZ"/>
              </w:rPr>
              <w:t>Топтар саны</w:t>
            </w:r>
            <w:r w:rsidRPr="008275EC">
              <w:rPr>
                <w:rFonts w:ascii="Times New Roman" w:hAnsi="Times New Roman" w:cs="Times New Roman"/>
                <w:sz w:val="24"/>
                <w:szCs w:val="24"/>
              </w:rPr>
              <w:t xml:space="preserve">/ </w:t>
            </w:r>
            <w:r w:rsidRPr="008275EC">
              <w:rPr>
                <w:rFonts w:ascii="Times New Roman" w:hAnsi="Times New Roman" w:cs="Times New Roman"/>
                <w:sz w:val="24"/>
                <w:szCs w:val="24"/>
                <w:lang w:val="kk-KZ"/>
              </w:rPr>
              <w:t>балалар саны</w:t>
            </w:r>
            <w:r w:rsidRPr="008275EC">
              <w:rPr>
                <w:rFonts w:ascii="Times New Roman" w:hAnsi="Times New Roman" w:cs="Times New Roman"/>
                <w:sz w:val="24"/>
                <w:szCs w:val="24"/>
              </w:rPr>
              <w:t xml:space="preserve"> * </w:t>
            </w:r>
          </w:p>
        </w:tc>
        <w:tc>
          <w:tcPr>
            <w:tcW w:w="719" w:type="dxa"/>
            <w:tcBorders>
              <w:top w:val="single" w:sz="4" w:space="0" w:color="000000"/>
              <w:left w:val="single" w:sz="4" w:space="0" w:color="000000"/>
              <w:bottom w:val="single" w:sz="4" w:space="0" w:color="000000"/>
              <w:right w:val="single" w:sz="4" w:space="0" w:color="000000"/>
            </w:tcBorders>
            <w:hideMark/>
          </w:tcPr>
          <w:p w:rsidR="006A3634" w:rsidRPr="008275EC" w:rsidRDefault="006A3634" w:rsidP="00D964AF">
            <w:pPr>
              <w:ind w:left="72" w:hanging="34"/>
              <w:rPr>
                <w:rFonts w:ascii="Times New Roman" w:hAnsi="Times New Roman" w:cs="Times New Roman"/>
                <w:sz w:val="24"/>
                <w:szCs w:val="24"/>
              </w:rPr>
            </w:pPr>
            <w:r w:rsidRPr="008275EC">
              <w:rPr>
                <w:rFonts w:ascii="Times New Roman" w:hAnsi="Times New Roman" w:cs="Times New Roman"/>
                <w:sz w:val="24"/>
                <w:szCs w:val="24"/>
                <w:lang w:val="kk-KZ"/>
              </w:rPr>
              <w:t xml:space="preserve">Дағдылары қамтыған балалар саны </w:t>
            </w:r>
          </w:p>
          <w:p w:rsidR="006A3634" w:rsidRPr="008275EC" w:rsidRDefault="006A3634" w:rsidP="00D964AF">
            <w:pPr>
              <w:ind w:left="202"/>
              <w:rPr>
                <w:rFonts w:ascii="Times New Roman" w:hAnsi="Times New Roman" w:cs="Times New Roman"/>
                <w:sz w:val="24"/>
                <w:szCs w:val="24"/>
              </w:rPr>
            </w:pPr>
            <w:r w:rsidRPr="008275EC">
              <w:rPr>
                <w:rFonts w:ascii="Times New Roman" w:hAnsi="Times New Roman" w:cs="Times New Roman"/>
                <w:sz w:val="24"/>
                <w:szCs w:val="24"/>
              </w:rPr>
              <w:t xml:space="preserve">%*  </w:t>
            </w:r>
          </w:p>
        </w:tc>
        <w:tc>
          <w:tcPr>
            <w:tcW w:w="699" w:type="dxa"/>
            <w:tcBorders>
              <w:top w:val="single" w:sz="4" w:space="0" w:color="000000"/>
              <w:left w:val="single" w:sz="4" w:space="0" w:color="000000"/>
              <w:bottom w:val="single" w:sz="4" w:space="0" w:color="000000"/>
              <w:right w:val="single" w:sz="4" w:space="0" w:color="000000"/>
            </w:tcBorders>
            <w:hideMark/>
          </w:tcPr>
          <w:p w:rsidR="006A3634" w:rsidRPr="008275EC" w:rsidRDefault="006A3634" w:rsidP="00D964AF">
            <w:pPr>
              <w:ind w:left="-22"/>
              <w:jc w:val="center"/>
              <w:rPr>
                <w:rFonts w:ascii="Times New Roman" w:hAnsi="Times New Roman" w:cs="Times New Roman"/>
                <w:sz w:val="24"/>
                <w:szCs w:val="24"/>
              </w:rPr>
            </w:pPr>
            <w:r w:rsidRPr="008275EC">
              <w:rPr>
                <w:rFonts w:ascii="Times New Roman" w:hAnsi="Times New Roman" w:cs="Times New Roman"/>
                <w:sz w:val="24"/>
                <w:szCs w:val="24"/>
                <w:lang w:val="kk-KZ"/>
              </w:rPr>
              <w:t>Топтар саны</w:t>
            </w:r>
            <w:r w:rsidRPr="008275EC">
              <w:rPr>
                <w:rFonts w:ascii="Times New Roman" w:hAnsi="Times New Roman" w:cs="Times New Roman"/>
                <w:sz w:val="24"/>
                <w:szCs w:val="24"/>
              </w:rPr>
              <w:t xml:space="preserve">/ </w:t>
            </w:r>
            <w:r w:rsidRPr="008275EC">
              <w:rPr>
                <w:rFonts w:ascii="Times New Roman" w:hAnsi="Times New Roman" w:cs="Times New Roman"/>
                <w:sz w:val="24"/>
                <w:szCs w:val="24"/>
                <w:lang w:val="kk-KZ"/>
              </w:rPr>
              <w:t>балалар саны</w:t>
            </w:r>
            <w:r w:rsidRPr="008275EC">
              <w:rPr>
                <w:rFonts w:ascii="Times New Roman" w:hAnsi="Times New Roman" w:cs="Times New Roman"/>
                <w:sz w:val="24"/>
                <w:szCs w:val="24"/>
              </w:rPr>
              <w:t xml:space="preserve"> * </w:t>
            </w:r>
          </w:p>
        </w:tc>
        <w:tc>
          <w:tcPr>
            <w:tcW w:w="709" w:type="dxa"/>
            <w:tcBorders>
              <w:top w:val="single" w:sz="4" w:space="0" w:color="000000"/>
              <w:left w:val="single" w:sz="4" w:space="0" w:color="000000"/>
              <w:bottom w:val="single" w:sz="4" w:space="0" w:color="000000"/>
              <w:right w:val="single" w:sz="4" w:space="0" w:color="000000"/>
            </w:tcBorders>
            <w:hideMark/>
          </w:tcPr>
          <w:p w:rsidR="006A3634" w:rsidRPr="008275EC" w:rsidRDefault="006A3634" w:rsidP="00D964AF">
            <w:pPr>
              <w:ind w:left="72" w:hanging="34"/>
              <w:rPr>
                <w:rFonts w:ascii="Times New Roman" w:hAnsi="Times New Roman" w:cs="Times New Roman"/>
                <w:sz w:val="24"/>
                <w:szCs w:val="24"/>
              </w:rPr>
            </w:pPr>
            <w:r w:rsidRPr="008275EC">
              <w:rPr>
                <w:rFonts w:ascii="Times New Roman" w:hAnsi="Times New Roman" w:cs="Times New Roman"/>
                <w:sz w:val="24"/>
                <w:szCs w:val="24"/>
                <w:lang w:val="kk-KZ"/>
              </w:rPr>
              <w:t xml:space="preserve">Дағдылары қамтыған балалар саны </w:t>
            </w:r>
          </w:p>
          <w:p w:rsidR="006A3634" w:rsidRPr="008275EC" w:rsidRDefault="006A3634" w:rsidP="00D964AF">
            <w:pPr>
              <w:ind w:left="204"/>
              <w:rPr>
                <w:rFonts w:ascii="Times New Roman" w:hAnsi="Times New Roman" w:cs="Times New Roman"/>
                <w:sz w:val="24"/>
                <w:szCs w:val="24"/>
              </w:rPr>
            </w:pPr>
            <w:r w:rsidRPr="008275EC">
              <w:rPr>
                <w:rFonts w:ascii="Times New Roman" w:hAnsi="Times New Roman" w:cs="Times New Roman"/>
                <w:sz w:val="24"/>
                <w:szCs w:val="24"/>
              </w:rPr>
              <w:t xml:space="preserve">%*  </w:t>
            </w:r>
          </w:p>
        </w:tc>
        <w:tc>
          <w:tcPr>
            <w:tcW w:w="718" w:type="dxa"/>
            <w:tcBorders>
              <w:top w:val="single" w:sz="4" w:space="0" w:color="000000"/>
              <w:left w:val="single" w:sz="4" w:space="0" w:color="000000"/>
              <w:bottom w:val="single" w:sz="4" w:space="0" w:color="000000"/>
              <w:right w:val="single" w:sz="4" w:space="0" w:color="000000"/>
            </w:tcBorders>
            <w:hideMark/>
          </w:tcPr>
          <w:p w:rsidR="006A3634" w:rsidRPr="008275EC" w:rsidRDefault="006A3634" w:rsidP="00D964AF">
            <w:pPr>
              <w:ind w:left="-19" w:firstLine="10"/>
              <w:jc w:val="center"/>
              <w:rPr>
                <w:rFonts w:ascii="Times New Roman" w:hAnsi="Times New Roman" w:cs="Times New Roman"/>
                <w:sz w:val="24"/>
                <w:szCs w:val="24"/>
              </w:rPr>
            </w:pPr>
            <w:r w:rsidRPr="008275EC">
              <w:rPr>
                <w:rFonts w:ascii="Times New Roman" w:hAnsi="Times New Roman" w:cs="Times New Roman"/>
                <w:sz w:val="24"/>
                <w:szCs w:val="24"/>
                <w:lang w:val="kk-KZ"/>
              </w:rPr>
              <w:t>Топтар саны</w:t>
            </w:r>
            <w:r w:rsidRPr="008275EC">
              <w:rPr>
                <w:rFonts w:ascii="Times New Roman" w:hAnsi="Times New Roman" w:cs="Times New Roman"/>
                <w:sz w:val="24"/>
                <w:szCs w:val="24"/>
              </w:rPr>
              <w:t xml:space="preserve">/ </w:t>
            </w:r>
            <w:r w:rsidRPr="008275EC">
              <w:rPr>
                <w:rFonts w:ascii="Times New Roman" w:hAnsi="Times New Roman" w:cs="Times New Roman"/>
                <w:sz w:val="24"/>
                <w:szCs w:val="24"/>
                <w:lang w:val="kk-KZ"/>
              </w:rPr>
              <w:t>балалар саны</w:t>
            </w:r>
            <w:r w:rsidRPr="008275EC">
              <w:rPr>
                <w:rFonts w:ascii="Times New Roman" w:hAnsi="Times New Roman" w:cs="Times New Roman"/>
                <w:sz w:val="24"/>
                <w:szCs w:val="24"/>
              </w:rPr>
              <w:t xml:space="preserve"> * </w:t>
            </w:r>
          </w:p>
        </w:tc>
        <w:tc>
          <w:tcPr>
            <w:tcW w:w="983" w:type="dxa"/>
            <w:tcBorders>
              <w:top w:val="single" w:sz="4" w:space="0" w:color="000000"/>
              <w:left w:val="single" w:sz="4" w:space="0" w:color="000000"/>
              <w:bottom w:val="single" w:sz="4" w:space="0" w:color="000000"/>
              <w:right w:val="single" w:sz="4" w:space="0" w:color="000000"/>
            </w:tcBorders>
            <w:hideMark/>
          </w:tcPr>
          <w:p w:rsidR="006A3634" w:rsidRPr="008275EC" w:rsidRDefault="006A3634" w:rsidP="00D964AF">
            <w:pPr>
              <w:ind w:left="72" w:hanging="34"/>
              <w:rPr>
                <w:rFonts w:ascii="Times New Roman" w:hAnsi="Times New Roman" w:cs="Times New Roman"/>
                <w:sz w:val="24"/>
                <w:szCs w:val="24"/>
              </w:rPr>
            </w:pPr>
            <w:r w:rsidRPr="008275EC">
              <w:rPr>
                <w:rFonts w:ascii="Times New Roman" w:hAnsi="Times New Roman" w:cs="Times New Roman"/>
                <w:sz w:val="24"/>
                <w:szCs w:val="24"/>
                <w:lang w:val="kk-KZ"/>
              </w:rPr>
              <w:t xml:space="preserve">Дағдылары қамтыған балалар саны </w:t>
            </w:r>
          </w:p>
          <w:p w:rsidR="006A3634" w:rsidRPr="008275EC" w:rsidRDefault="006A3634" w:rsidP="00D964AF">
            <w:pPr>
              <w:ind w:left="204"/>
              <w:rPr>
                <w:rFonts w:ascii="Times New Roman" w:hAnsi="Times New Roman" w:cs="Times New Roman"/>
                <w:sz w:val="24"/>
                <w:szCs w:val="24"/>
              </w:rPr>
            </w:pPr>
            <w:r w:rsidRPr="008275EC">
              <w:rPr>
                <w:rFonts w:ascii="Times New Roman" w:hAnsi="Times New Roman" w:cs="Times New Roman"/>
                <w:sz w:val="24"/>
                <w:szCs w:val="24"/>
              </w:rPr>
              <w:t xml:space="preserve">%*  </w:t>
            </w:r>
          </w:p>
        </w:tc>
      </w:tr>
      <w:tr w:rsidR="00A50FA3" w:rsidRPr="004E4A1E" w:rsidTr="0039091C">
        <w:trPr>
          <w:trHeight w:val="192"/>
        </w:trPr>
        <w:tc>
          <w:tcPr>
            <w:tcW w:w="709" w:type="dxa"/>
            <w:tcBorders>
              <w:top w:val="single" w:sz="4" w:space="0" w:color="000000"/>
              <w:left w:val="single" w:sz="4" w:space="0" w:color="000000"/>
              <w:bottom w:val="single" w:sz="4" w:space="0" w:color="000000"/>
              <w:right w:val="single" w:sz="4" w:space="0" w:color="000000"/>
            </w:tcBorders>
            <w:hideMark/>
          </w:tcPr>
          <w:p w:rsidR="006A3634" w:rsidRPr="008275EC" w:rsidRDefault="006A3634" w:rsidP="00D964AF">
            <w:pPr>
              <w:ind w:right="6"/>
              <w:jc w:val="center"/>
              <w:rPr>
                <w:rFonts w:ascii="Times New Roman" w:hAnsi="Times New Roman" w:cs="Times New Roman"/>
                <w:sz w:val="24"/>
                <w:szCs w:val="24"/>
              </w:rPr>
            </w:pPr>
            <w:r w:rsidRPr="008275EC">
              <w:rPr>
                <w:rFonts w:ascii="Times New Roman" w:hAnsi="Times New Roman" w:cs="Times New Roman"/>
                <w:sz w:val="24"/>
                <w:szCs w:val="24"/>
              </w:rPr>
              <w:t xml:space="preserve">1 </w:t>
            </w:r>
          </w:p>
        </w:tc>
        <w:tc>
          <w:tcPr>
            <w:tcW w:w="851" w:type="dxa"/>
            <w:tcBorders>
              <w:top w:val="single" w:sz="4" w:space="0" w:color="000000"/>
              <w:left w:val="single" w:sz="4" w:space="0" w:color="000000"/>
              <w:bottom w:val="single" w:sz="4" w:space="0" w:color="000000"/>
              <w:right w:val="single" w:sz="4" w:space="0" w:color="000000"/>
            </w:tcBorders>
            <w:hideMark/>
          </w:tcPr>
          <w:p w:rsidR="006A3634" w:rsidRPr="008275EC" w:rsidRDefault="006A3634" w:rsidP="00D964AF">
            <w:pPr>
              <w:ind w:right="6"/>
              <w:jc w:val="center"/>
              <w:rPr>
                <w:rFonts w:ascii="Times New Roman" w:hAnsi="Times New Roman" w:cs="Times New Roman"/>
                <w:sz w:val="24"/>
                <w:szCs w:val="24"/>
              </w:rPr>
            </w:pPr>
            <w:r w:rsidRPr="008275EC">
              <w:rPr>
                <w:rFonts w:ascii="Times New Roman" w:hAnsi="Times New Roman" w:cs="Times New Roman"/>
                <w:sz w:val="24"/>
                <w:szCs w:val="24"/>
              </w:rPr>
              <w:t xml:space="preserve">2 </w:t>
            </w:r>
          </w:p>
        </w:tc>
        <w:tc>
          <w:tcPr>
            <w:tcW w:w="708" w:type="dxa"/>
            <w:tcBorders>
              <w:top w:val="single" w:sz="4" w:space="0" w:color="000000"/>
              <w:left w:val="single" w:sz="4" w:space="0" w:color="000000"/>
              <w:bottom w:val="single" w:sz="4" w:space="0" w:color="000000"/>
              <w:right w:val="single" w:sz="4" w:space="0" w:color="000000"/>
            </w:tcBorders>
            <w:hideMark/>
          </w:tcPr>
          <w:p w:rsidR="006A3634" w:rsidRPr="008275EC" w:rsidRDefault="006A3634" w:rsidP="00D964AF">
            <w:pPr>
              <w:ind w:right="6"/>
              <w:jc w:val="center"/>
              <w:rPr>
                <w:rFonts w:ascii="Times New Roman" w:hAnsi="Times New Roman" w:cs="Times New Roman"/>
                <w:sz w:val="24"/>
                <w:szCs w:val="24"/>
              </w:rPr>
            </w:pPr>
            <w:r w:rsidRPr="008275EC">
              <w:rPr>
                <w:rFonts w:ascii="Times New Roman" w:hAnsi="Times New Roman" w:cs="Times New Roman"/>
                <w:sz w:val="24"/>
                <w:szCs w:val="24"/>
              </w:rPr>
              <w:t xml:space="preserve">3 </w:t>
            </w:r>
          </w:p>
        </w:tc>
        <w:tc>
          <w:tcPr>
            <w:tcW w:w="709" w:type="dxa"/>
            <w:tcBorders>
              <w:top w:val="single" w:sz="4" w:space="0" w:color="000000"/>
              <w:left w:val="single" w:sz="4" w:space="0" w:color="000000"/>
              <w:bottom w:val="single" w:sz="4" w:space="0" w:color="000000"/>
              <w:right w:val="single" w:sz="4" w:space="0" w:color="000000"/>
            </w:tcBorders>
            <w:hideMark/>
          </w:tcPr>
          <w:p w:rsidR="006A3634" w:rsidRPr="008275EC" w:rsidRDefault="006A3634" w:rsidP="00D964AF">
            <w:pPr>
              <w:ind w:right="7"/>
              <w:jc w:val="center"/>
              <w:rPr>
                <w:rFonts w:ascii="Times New Roman" w:hAnsi="Times New Roman" w:cs="Times New Roman"/>
                <w:sz w:val="24"/>
                <w:szCs w:val="24"/>
              </w:rPr>
            </w:pPr>
            <w:r w:rsidRPr="008275EC">
              <w:rPr>
                <w:rFonts w:ascii="Times New Roman" w:hAnsi="Times New Roman" w:cs="Times New Roman"/>
                <w:sz w:val="24"/>
                <w:szCs w:val="24"/>
              </w:rPr>
              <w:t xml:space="preserve">4 </w:t>
            </w:r>
          </w:p>
        </w:tc>
        <w:tc>
          <w:tcPr>
            <w:tcW w:w="567" w:type="dxa"/>
            <w:tcBorders>
              <w:top w:val="single" w:sz="4" w:space="0" w:color="000000"/>
              <w:left w:val="single" w:sz="4" w:space="0" w:color="000000"/>
              <w:bottom w:val="single" w:sz="4" w:space="0" w:color="000000"/>
              <w:right w:val="single" w:sz="4" w:space="0" w:color="000000"/>
            </w:tcBorders>
            <w:hideMark/>
          </w:tcPr>
          <w:p w:rsidR="006A3634" w:rsidRPr="008275EC" w:rsidRDefault="006A3634" w:rsidP="00D964AF">
            <w:pPr>
              <w:ind w:right="4"/>
              <w:jc w:val="center"/>
              <w:rPr>
                <w:rFonts w:ascii="Times New Roman" w:hAnsi="Times New Roman" w:cs="Times New Roman"/>
                <w:sz w:val="24"/>
                <w:szCs w:val="24"/>
              </w:rPr>
            </w:pPr>
            <w:r w:rsidRPr="008275EC">
              <w:rPr>
                <w:rFonts w:ascii="Times New Roman" w:hAnsi="Times New Roman" w:cs="Times New Roman"/>
                <w:sz w:val="24"/>
                <w:szCs w:val="24"/>
              </w:rPr>
              <w:t xml:space="preserve">5 </w:t>
            </w:r>
          </w:p>
        </w:tc>
        <w:tc>
          <w:tcPr>
            <w:tcW w:w="709" w:type="dxa"/>
            <w:tcBorders>
              <w:top w:val="single" w:sz="4" w:space="0" w:color="000000"/>
              <w:left w:val="single" w:sz="4" w:space="0" w:color="000000"/>
              <w:bottom w:val="single" w:sz="4" w:space="0" w:color="000000"/>
              <w:right w:val="single" w:sz="4" w:space="0" w:color="000000"/>
            </w:tcBorders>
            <w:hideMark/>
          </w:tcPr>
          <w:p w:rsidR="006A3634" w:rsidRPr="008275EC" w:rsidRDefault="006A3634" w:rsidP="00D964AF">
            <w:pPr>
              <w:ind w:right="6"/>
              <w:jc w:val="center"/>
              <w:rPr>
                <w:rFonts w:ascii="Times New Roman" w:hAnsi="Times New Roman" w:cs="Times New Roman"/>
                <w:sz w:val="24"/>
                <w:szCs w:val="24"/>
              </w:rPr>
            </w:pPr>
            <w:r w:rsidRPr="008275EC">
              <w:rPr>
                <w:rFonts w:ascii="Times New Roman" w:hAnsi="Times New Roman" w:cs="Times New Roman"/>
                <w:sz w:val="24"/>
                <w:szCs w:val="24"/>
              </w:rPr>
              <w:t xml:space="preserve">6 </w:t>
            </w:r>
          </w:p>
        </w:tc>
        <w:tc>
          <w:tcPr>
            <w:tcW w:w="709" w:type="dxa"/>
            <w:tcBorders>
              <w:top w:val="single" w:sz="4" w:space="0" w:color="000000"/>
              <w:left w:val="single" w:sz="4" w:space="0" w:color="000000"/>
              <w:bottom w:val="single" w:sz="4" w:space="0" w:color="000000"/>
              <w:right w:val="single" w:sz="4" w:space="0" w:color="000000"/>
            </w:tcBorders>
            <w:hideMark/>
          </w:tcPr>
          <w:p w:rsidR="006A3634" w:rsidRPr="008275EC" w:rsidRDefault="006A3634" w:rsidP="00D964AF">
            <w:pPr>
              <w:ind w:right="6"/>
              <w:jc w:val="center"/>
              <w:rPr>
                <w:rFonts w:ascii="Times New Roman" w:hAnsi="Times New Roman" w:cs="Times New Roman"/>
                <w:sz w:val="24"/>
                <w:szCs w:val="24"/>
              </w:rPr>
            </w:pPr>
            <w:r w:rsidRPr="008275EC">
              <w:rPr>
                <w:rFonts w:ascii="Times New Roman" w:hAnsi="Times New Roman" w:cs="Times New Roman"/>
                <w:sz w:val="24"/>
                <w:szCs w:val="24"/>
              </w:rPr>
              <w:t xml:space="preserve">7 </w:t>
            </w:r>
          </w:p>
        </w:tc>
        <w:tc>
          <w:tcPr>
            <w:tcW w:w="708" w:type="dxa"/>
            <w:tcBorders>
              <w:top w:val="single" w:sz="4" w:space="0" w:color="000000"/>
              <w:left w:val="single" w:sz="4" w:space="0" w:color="000000"/>
              <w:bottom w:val="single" w:sz="4" w:space="0" w:color="000000"/>
              <w:right w:val="single" w:sz="4" w:space="0" w:color="000000"/>
            </w:tcBorders>
            <w:hideMark/>
          </w:tcPr>
          <w:p w:rsidR="006A3634" w:rsidRPr="008275EC" w:rsidRDefault="006A3634" w:rsidP="00D964AF">
            <w:pPr>
              <w:ind w:right="6"/>
              <w:jc w:val="center"/>
              <w:rPr>
                <w:rFonts w:ascii="Times New Roman" w:hAnsi="Times New Roman" w:cs="Times New Roman"/>
                <w:sz w:val="24"/>
                <w:szCs w:val="24"/>
              </w:rPr>
            </w:pPr>
            <w:r w:rsidRPr="008275EC">
              <w:rPr>
                <w:rFonts w:ascii="Times New Roman" w:hAnsi="Times New Roman" w:cs="Times New Roman"/>
                <w:sz w:val="24"/>
                <w:szCs w:val="24"/>
              </w:rPr>
              <w:t xml:space="preserve">8 </w:t>
            </w:r>
          </w:p>
        </w:tc>
        <w:tc>
          <w:tcPr>
            <w:tcW w:w="567" w:type="dxa"/>
            <w:tcBorders>
              <w:top w:val="single" w:sz="4" w:space="0" w:color="000000"/>
              <w:left w:val="single" w:sz="4" w:space="0" w:color="000000"/>
              <w:bottom w:val="single" w:sz="4" w:space="0" w:color="000000"/>
              <w:right w:val="single" w:sz="4" w:space="0" w:color="000000"/>
            </w:tcBorders>
            <w:hideMark/>
          </w:tcPr>
          <w:p w:rsidR="006A3634" w:rsidRPr="008275EC" w:rsidRDefault="006A3634" w:rsidP="00D964AF">
            <w:pPr>
              <w:ind w:right="6"/>
              <w:jc w:val="center"/>
              <w:rPr>
                <w:rFonts w:ascii="Times New Roman" w:hAnsi="Times New Roman" w:cs="Times New Roman"/>
                <w:sz w:val="24"/>
                <w:szCs w:val="24"/>
              </w:rPr>
            </w:pPr>
            <w:r w:rsidRPr="008275EC">
              <w:rPr>
                <w:rFonts w:ascii="Times New Roman" w:hAnsi="Times New Roman" w:cs="Times New Roman"/>
                <w:sz w:val="24"/>
                <w:szCs w:val="24"/>
              </w:rPr>
              <w:t xml:space="preserve">9 </w:t>
            </w:r>
          </w:p>
        </w:tc>
        <w:tc>
          <w:tcPr>
            <w:tcW w:w="719" w:type="dxa"/>
            <w:tcBorders>
              <w:top w:val="single" w:sz="4" w:space="0" w:color="000000"/>
              <w:left w:val="single" w:sz="4" w:space="0" w:color="000000"/>
              <w:bottom w:val="single" w:sz="4" w:space="0" w:color="000000"/>
              <w:right w:val="single" w:sz="4" w:space="0" w:color="000000"/>
            </w:tcBorders>
            <w:hideMark/>
          </w:tcPr>
          <w:p w:rsidR="006A3634" w:rsidRPr="008275EC" w:rsidRDefault="006A3634" w:rsidP="00D964AF">
            <w:pPr>
              <w:ind w:right="6"/>
              <w:jc w:val="center"/>
              <w:rPr>
                <w:rFonts w:ascii="Times New Roman" w:hAnsi="Times New Roman" w:cs="Times New Roman"/>
                <w:sz w:val="24"/>
                <w:szCs w:val="24"/>
              </w:rPr>
            </w:pPr>
            <w:r w:rsidRPr="008275EC">
              <w:rPr>
                <w:rFonts w:ascii="Times New Roman" w:hAnsi="Times New Roman" w:cs="Times New Roman"/>
                <w:sz w:val="24"/>
                <w:szCs w:val="24"/>
              </w:rPr>
              <w:t xml:space="preserve">10 </w:t>
            </w:r>
          </w:p>
        </w:tc>
        <w:tc>
          <w:tcPr>
            <w:tcW w:w="699" w:type="dxa"/>
            <w:tcBorders>
              <w:top w:val="single" w:sz="4" w:space="0" w:color="000000"/>
              <w:left w:val="single" w:sz="4" w:space="0" w:color="000000"/>
              <w:bottom w:val="single" w:sz="4" w:space="0" w:color="000000"/>
              <w:right w:val="single" w:sz="4" w:space="0" w:color="000000"/>
            </w:tcBorders>
            <w:hideMark/>
          </w:tcPr>
          <w:p w:rsidR="006A3634" w:rsidRPr="008275EC" w:rsidRDefault="006A3634" w:rsidP="00D964AF">
            <w:pPr>
              <w:ind w:right="3"/>
              <w:jc w:val="center"/>
              <w:rPr>
                <w:rFonts w:ascii="Times New Roman" w:hAnsi="Times New Roman" w:cs="Times New Roman"/>
                <w:sz w:val="24"/>
                <w:szCs w:val="24"/>
              </w:rPr>
            </w:pPr>
            <w:r w:rsidRPr="008275EC">
              <w:rPr>
                <w:rFonts w:ascii="Times New Roman" w:hAnsi="Times New Roman" w:cs="Times New Roman"/>
                <w:sz w:val="24"/>
                <w:szCs w:val="24"/>
              </w:rPr>
              <w:t xml:space="preserve">11 </w:t>
            </w:r>
          </w:p>
        </w:tc>
        <w:tc>
          <w:tcPr>
            <w:tcW w:w="709" w:type="dxa"/>
            <w:tcBorders>
              <w:top w:val="single" w:sz="4" w:space="0" w:color="000000"/>
              <w:left w:val="single" w:sz="4" w:space="0" w:color="000000"/>
              <w:bottom w:val="single" w:sz="4" w:space="0" w:color="000000"/>
              <w:right w:val="single" w:sz="4" w:space="0" w:color="000000"/>
            </w:tcBorders>
            <w:hideMark/>
          </w:tcPr>
          <w:p w:rsidR="006A3634" w:rsidRPr="008275EC" w:rsidRDefault="006A3634" w:rsidP="00D964AF">
            <w:pPr>
              <w:ind w:right="1"/>
              <w:jc w:val="center"/>
              <w:rPr>
                <w:rFonts w:ascii="Times New Roman" w:hAnsi="Times New Roman" w:cs="Times New Roman"/>
                <w:sz w:val="24"/>
                <w:szCs w:val="24"/>
              </w:rPr>
            </w:pPr>
            <w:r w:rsidRPr="008275EC">
              <w:rPr>
                <w:rFonts w:ascii="Times New Roman" w:hAnsi="Times New Roman" w:cs="Times New Roman"/>
                <w:sz w:val="24"/>
                <w:szCs w:val="24"/>
              </w:rPr>
              <w:t xml:space="preserve">12 </w:t>
            </w:r>
          </w:p>
        </w:tc>
        <w:tc>
          <w:tcPr>
            <w:tcW w:w="718" w:type="dxa"/>
            <w:tcBorders>
              <w:top w:val="single" w:sz="4" w:space="0" w:color="000000"/>
              <w:left w:val="single" w:sz="4" w:space="0" w:color="000000"/>
              <w:bottom w:val="single" w:sz="4" w:space="0" w:color="000000"/>
              <w:right w:val="single" w:sz="4" w:space="0" w:color="000000"/>
            </w:tcBorders>
            <w:hideMark/>
          </w:tcPr>
          <w:p w:rsidR="006A3634" w:rsidRPr="008275EC" w:rsidRDefault="006A3634" w:rsidP="00D964AF">
            <w:pPr>
              <w:ind w:right="4"/>
              <w:jc w:val="center"/>
              <w:rPr>
                <w:rFonts w:ascii="Times New Roman" w:hAnsi="Times New Roman" w:cs="Times New Roman"/>
                <w:sz w:val="24"/>
                <w:szCs w:val="24"/>
              </w:rPr>
            </w:pPr>
            <w:r w:rsidRPr="008275EC">
              <w:rPr>
                <w:rFonts w:ascii="Times New Roman" w:hAnsi="Times New Roman" w:cs="Times New Roman"/>
                <w:sz w:val="24"/>
                <w:szCs w:val="24"/>
              </w:rPr>
              <w:t xml:space="preserve">13 </w:t>
            </w:r>
          </w:p>
        </w:tc>
        <w:tc>
          <w:tcPr>
            <w:tcW w:w="983" w:type="dxa"/>
            <w:tcBorders>
              <w:top w:val="single" w:sz="4" w:space="0" w:color="000000"/>
              <w:left w:val="single" w:sz="4" w:space="0" w:color="000000"/>
              <w:bottom w:val="single" w:sz="4" w:space="0" w:color="000000"/>
              <w:right w:val="single" w:sz="4" w:space="0" w:color="000000"/>
            </w:tcBorders>
            <w:hideMark/>
          </w:tcPr>
          <w:p w:rsidR="006A3634" w:rsidRPr="008275EC" w:rsidRDefault="006A3634" w:rsidP="00D964AF">
            <w:pPr>
              <w:ind w:right="6"/>
              <w:jc w:val="center"/>
              <w:rPr>
                <w:rFonts w:ascii="Times New Roman" w:hAnsi="Times New Roman" w:cs="Times New Roman"/>
                <w:sz w:val="24"/>
                <w:szCs w:val="24"/>
              </w:rPr>
            </w:pPr>
            <w:r w:rsidRPr="008275EC">
              <w:rPr>
                <w:rFonts w:ascii="Times New Roman" w:hAnsi="Times New Roman" w:cs="Times New Roman"/>
                <w:sz w:val="24"/>
                <w:szCs w:val="24"/>
              </w:rPr>
              <w:t xml:space="preserve">14 </w:t>
            </w:r>
          </w:p>
        </w:tc>
      </w:tr>
      <w:tr w:rsidR="00A50FA3" w:rsidRPr="004E4A1E" w:rsidTr="0039091C">
        <w:trPr>
          <w:trHeight w:val="329"/>
        </w:trPr>
        <w:tc>
          <w:tcPr>
            <w:tcW w:w="709" w:type="dxa"/>
            <w:tcBorders>
              <w:top w:val="single" w:sz="4" w:space="0" w:color="000000"/>
              <w:left w:val="single" w:sz="4" w:space="0" w:color="000000"/>
              <w:bottom w:val="single" w:sz="4" w:space="0" w:color="000000"/>
              <w:right w:val="single" w:sz="4" w:space="0" w:color="000000"/>
            </w:tcBorders>
            <w:hideMark/>
          </w:tcPr>
          <w:p w:rsidR="006A3634" w:rsidRPr="008275EC" w:rsidRDefault="006A3634" w:rsidP="00D964AF">
            <w:pPr>
              <w:ind w:left="50"/>
              <w:jc w:val="center"/>
              <w:rPr>
                <w:rFonts w:ascii="Times New Roman" w:hAnsi="Times New Roman" w:cs="Times New Roman"/>
                <w:sz w:val="24"/>
                <w:szCs w:val="24"/>
              </w:rPr>
            </w:pPr>
            <w:r w:rsidRPr="008275EC">
              <w:rPr>
                <w:rFonts w:ascii="Times New Roman" w:hAnsi="Times New Roman" w:cs="Times New Roman"/>
                <w:sz w:val="24"/>
                <w:szCs w:val="24"/>
              </w:rPr>
              <w:t xml:space="preserve">1 </w:t>
            </w:r>
          </w:p>
        </w:tc>
        <w:tc>
          <w:tcPr>
            <w:tcW w:w="851" w:type="dxa"/>
            <w:tcBorders>
              <w:top w:val="single" w:sz="4" w:space="0" w:color="000000"/>
              <w:left w:val="single" w:sz="4" w:space="0" w:color="000000"/>
              <w:bottom w:val="single" w:sz="4" w:space="0" w:color="000000"/>
              <w:right w:val="single" w:sz="4" w:space="0" w:color="000000"/>
            </w:tcBorders>
            <w:hideMark/>
          </w:tcPr>
          <w:p w:rsidR="006A3634" w:rsidRPr="008275EC" w:rsidRDefault="00604992" w:rsidP="008275EC">
            <w:pPr>
              <w:rPr>
                <w:rFonts w:ascii="Times New Roman" w:hAnsi="Times New Roman" w:cs="Times New Roman"/>
                <w:sz w:val="24"/>
                <w:szCs w:val="24"/>
                <w:lang w:val="kk-KZ"/>
              </w:rPr>
            </w:pPr>
            <w:r w:rsidRPr="008275EC">
              <w:rPr>
                <w:rFonts w:ascii="Times New Roman" w:hAnsi="Times New Roman" w:cs="Times New Roman"/>
                <w:sz w:val="24"/>
                <w:szCs w:val="24"/>
              </w:rPr>
              <w:t xml:space="preserve"> 20</w:t>
            </w:r>
            <w:r w:rsidRPr="008275EC">
              <w:rPr>
                <w:rFonts w:ascii="Times New Roman" w:hAnsi="Times New Roman" w:cs="Times New Roman"/>
                <w:sz w:val="24"/>
                <w:szCs w:val="24"/>
                <w:lang w:val="kk-KZ"/>
              </w:rPr>
              <w:t>20</w:t>
            </w:r>
            <w:r w:rsidRPr="008275EC">
              <w:rPr>
                <w:rFonts w:ascii="Times New Roman" w:hAnsi="Times New Roman" w:cs="Times New Roman"/>
                <w:sz w:val="24"/>
                <w:szCs w:val="24"/>
              </w:rPr>
              <w:t>-20</w:t>
            </w:r>
            <w:r w:rsidRPr="008275EC">
              <w:rPr>
                <w:rFonts w:ascii="Times New Roman" w:hAnsi="Times New Roman" w:cs="Times New Roman"/>
                <w:sz w:val="24"/>
                <w:szCs w:val="24"/>
                <w:lang w:val="kk-KZ"/>
              </w:rPr>
              <w:t>21</w:t>
            </w:r>
          </w:p>
        </w:tc>
        <w:tc>
          <w:tcPr>
            <w:tcW w:w="708" w:type="dxa"/>
            <w:tcBorders>
              <w:top w:val="single" w:sz="4" w:space="0" w:color="000000"/>
              <w:left w:val="single" w:sz="4" w:space="0" w:color="000000"/>
              <w:bottom w:val="single" w:sz="4" w:space="0" w:color="000000"/>
              <w:right w:val="single" w:sz="4" w:space="0" w:color="000000"/>
            </w:tcBorders>
            <w:hideMark/>
          </w:tcPr>
          <w:p w:rsidR="006A3634" w:rsidRPr="005F23AE" w:rsidRDefault="002C59F3" w:rsidP="00D964AF">
            <w:pPr>
              <w:ind w:left="47"/>
              <w:jc w:val="center"/>
              <w:rPr>
                <w:rFonts w:ascii="Times New Roman" w:hAnsi="Times New Roman" w:cs="Times New Roman"/>
                <w:sz w:val="24"/>
                <w:szCs w:val="24"/>
              </w:rPr>
            </w:pPr>
            <w:r w:rsidRPr="005F23AE">
              <w:rPr>
                <w:rFonts w:ascii="Times New Roman" w:hAnsi="Times New Roman" w:cs="Times New Roman"/>
                <w:sz w:val="24"/>
                <w:szCs w:val="24"/>
                <w:lang w:val="kk-KZ"/>
              </w:rPr>
              <w:t>1</w:t>
            </w:r>
            <w:r w:rsidR="006A3634" w:rsidRPr="005F23AE">
              <w:rPr>
                <w:rFonts w:ascii="Times New Roman" w:hAnsi="Times New Roman" w:cs="Times New Roman"/>
                <w:sz w:val="24"/>
                <w:szCs w:val="24"/>
              </w:rPr>
              <w:t>/</w:t>
            </w:r>
            <w:r w:rsidR="006D507B" w:rsidRPr="005F23AE">
              <w:rPr>
                <w:rFonts w:ascii="Times New Roman" w:hAnsi="Times New Roman" w:cs="Times New Roman"/>
                <w:sz w:val="24"/>
                <w:szCs w:val="24"/>
                <w:lang w:val="kk-KZ"/>
              </w:rPr>
              <w:t>2</w:t>
            </w:r>
            <w:r w:rsidR="00F8475F">
              <w:rPr>
                <w:rFonts w:ascii="Times New Roman" w:hAnsi="Times New Roman" w:cs="Times New Roman"/>
                <w:sz w:val="24"/>
                <w:szCs w:val="24"/>
                <w:lang w:val="kk-KZ"/>
              </w:rPr>
              <w:t>5</w:t>
            </w:r>
            <w:r w:rsidR="005274AB" w:rsidRPr="005F23AE">
              <w:rPr>
                <w:rFonts w:ascii="Times New Roman" w:hAnsi="Times New Roman" w:cs="Times New Roman"/>
                <w:sz w:val="24"/>
                <w:szCs w:val="24"/>
                <w:lang w:val="kk-KZ"/>
              </w:rPr>
              <w:t xml:space="preserve"> </w:t>
            </w:r>
          </w:p>
        </w:tc>
        <w:tc>
          <w:tcPr>
            <w:tcW w:w="709" w:type="dxa"/>
            <w:tcBorders>
              <w:top w:val="single" w:sz="4" w:space="0" w:color="000000"/>
              <w:left w:val="single" w:sz="4" w:space="0" w:color="000000"/>
              <w:bottom w:val="single" w:sz="4" w:space="0" w:color="000000"/>
              <w:right w:val="single" w:sz="4" w:space="0" w:color="000000"/>
            </w:tcBorders>
            <w:hideMark/>
          </w:tcPr>
          <w:p w:rsidR="006A3634" w:rsidRPr="005F23AE" w:rsidRDefault="006D507B" w:rsidP="005F23AE">
            <w:pPr>
              <w:ind w:left="45"/>
              <w:jc w:val="center"/>
              <w:rPr>
                <w:rFonts w:ascii="Times New Roman" w:hAnsi="Times New Roman" w:cs="Times New Roman"/>
                <w:sz w:val="24"/>
                <w:szCs w:val="24"/>
              </w:rPr>
            </w:pPr>
            <w:r w:rsidRPr="005F23AE">
              <w:rPr>
                <w:rFonts w:ascii="Times New Roman" w:hAnsi="Times New Roman" w:cs="Times New Roman"/>
                <w:sz w:val="24"/>
                <w:szCs w:val="24"/>
                <w:lang w:val="kk-KZ"/>
              </w:rPr>
              <w:t>25</w:t>
            </w:r>
            <w:r w:rsidR="006A3634" w:rsidRPr="005F23AE">
              <w:rPr>
                <w:rFonts w:ascii="Times New Roman" w:hAnsi="Times New Roman" w:cs="Times New Roman"/>
                <w:sz w:val="24"/>
                <w:szCs w:val="24"/>
              </w:rPr>
              <w:t xml:space="preserve">/ </w:t>
            </w:r>
            <w:r w:rsidR="005F23AE" w:rsidRPr="005F23AE">
              <w:rPr>
                <w:rFonts w:ascii="Times New Roman" w:hAnsi="Times New Roman" w:cs="Times New Roman"/>
                <w:sz w:val="24"/>
                <w:szCs w:val="24"/>
                <w:lang w:val="kk-KZ"/>
              </w:rPr>
              <w:t>80</w:t>
            </w:r>
            <w:r w:rsidR="006A3634" w:rsidRPr="005F23AE">
              <w:rPr>
                <w:rFonts w:ascii="Times New Roman" w:hAnsi="Times New Roman" w:cs="Times New Roman"/>
                <w:sz w:val="24"/>
                <w:szCs w:val="24"/>
              </w:rPr>
              <w:t>%</w:t>
            </w:r>
          </w:p>
        </w:tc>
        <w:tc>
          <w:tcPr>
            <w:tcW w:w="567" w:type="dxa"/>
            <w:tcBorders>
              <w:top w:val="single" w:sz="4" w:space="0" w:color="000000"/>
              <w:left w:val="single" w:sz="4" w:space="0" w:color="000000"/>
              <w:bottom w:val="single" w:sz="4" w:space="0" w:color="000000"/>
              <w:right w:val="single" w:sz="4" w:space="0" w:color="000000"/>
            </w:tcBorders>
            <w:hideMark/>
          </w:tcPr>
          <w:p w:rsidR="006A3634" w:rsidRPr="005F23AE" w:rsidRDefault="005274AB" w:rsidP="00D964AF">
            <w:pPr>
              <w:ind w:left="47"/>
              <w:jc w:val="center"/>
              <w:rPr>
                <w:rFonts w:ascii="Times New Roman" w:hAnsi="Times New Roman" w:cs="Times New Roman"/>
                <w:sz w:val="24"/>
                <w:szCs w:val="24"/>
                <w:lang w:val="kk-KZ"/>
              </w:rPr>
            </w:pPr>
            <w:r w:rsidRPr="005F23AE">
              <w:rPr>
                <w:rFonts w:ascii="Times New Roman" w:hAnsi="Times New Roman" w:cs="Times New Roman"/>
                <w:sz w:val="24"/>
                <w:szCs w:val="24"/>
                <w:lang w:val="kk-KZ"/>
              </w:rPr>
              <w:t>3</w:t>
            </w:r>
            <w:r w:rsidR="005F23AE" w:rsidRPr="005F23AE">
              <w:rPr>
                <w:rFonts w:ascii="Times New Roman" w:hAnsi="Times New Roman" w:cs="Times New Roman"/>
                <w:sz w:val="24"/>
                <w:szCs w:val="24"/>
                <w:lang w:val="kk-KZ"/>
              </w:rPr>
              <w:t>\65</w:t>
            </w:r>
          </w:p>
        </w:tc>
        <w:tc>
          <w:tcPr>
            <w:tcW w:w="709" w:type="dxa"/>
            <w:tcBorders>
              <w:top w:val="single" w:sz="4" w:space="0" w:color="000000"/>
              <w:left w:val="single" w:sz="4" w:space="0" w:color="000000"/>
              <w:bottom w:val="single" w:sz="4" w:space="0" w:color="000000"/>
              <w:right w:val="single" w:sz="4" w:space="0" w:color="000000"/>
            </w:tcBorders>
            <w:hideMark/>
          </w:tcPr>
          <w:p w:rsidR="00D75BF4" w:rsidRPr="005F23AE" w:rsidRDefault="005F23AE" w:rsidP="00D964AF">
            <w:pPr>
              <w:ind w:left="45"/>
              <w:jc w:val="center"/>
              <w:rPr>
                <w:rFonts w:ascii="Times New Roman" w:hAnsi="Times New Roman" w:cs="Times New Roman"/>
                <w:sz w:val="24"/>
                <w:szCs w:val="24"/>
                <w:lang w:val="kk-KZ"/>
              </w:rPr>
            </w:pPr>
            <w:r w:rsidRPr="005F23AE">
              <w:rPr>
                <w:rFonts w:ascii="Times New Roman" w:hAnsi="Times New Roman" w:cs="Times New Roman"/>
                <w:sz w:val="24"/>
                <w:szCs w:val="24"/>
                <w:lang w:val="kk-KZ"/>
              </w:rPr>
              <w:t>65</w:t>
            </w:r>
            <w:r w:rsidR="00D75BF4" w:rsidRPr="005F23AE">
              <w:rPr>
                <w:rFonts w:ascii="Times New Roman" w:hAnsi="Times New Roman" w:cs="Times New Roman"/>
                <w:sz w:val="24"/>
                <w:szCs w:val="24"/>
                <w:lang w:val="kk-KZ"/>
              </w:rPr>
              <w:t>\</w:t>
            </w:r>
          </w:p>
          <w:p w:rsidR="006A3634" w:rsidRPr="005F23AE" w:rsidRDefault="00C8018B" w:rsidP="00D964AF">
            <w:pPr>
              <w:ind w:left="45"/>
              <w:jc w:val="center"/>
              <w:rPr>
                <w:rFonts w:ascii="Times New Roman" w:hAnsi="Times New Roman" w:cs="Times New Roman"/>
                <w:sz w:val="24"/>
                <w:szCs w:val="24"/>
                <w:lang w:val="kk-KZ"/>
              </w:rPr>
            </w:pPr>
            <w:r>
              <w:rPr>
                <w:rFonts w:ascii="Times New Roman" w:hAnsi="Times New Roman" w:cs="Times New Roman"/>
                <w:sz w:val="24"/>
                <w:szCs w:val="24"/>
                <w:lang w:val="kk-KZ"/>
              </w:rPr>
              <w:t>74</w:t>
            </w:r>
            <w:r w:rsidR="00D75BF4" w:rsidRPr="005F23AE">
              <w:rPr>
                <w:rFonts w:ascii="Times New Roman" w:hAnsi="Times New Roman" w:cs="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hideMark/>
          </w:tcPr>
          <w:p w:rsidR="006A3634" w:rsidRPr="00C15DBB" w:rsidRDefault="00C15DBB" w:rsidP="00D964AF">
            <w:pPr>
              <w:ind w:left="49"/>
              <w:jc w:val="center"/>
              <w:rPr>
                <w:rFonts w:ascii="Times New Roman" w:hAnsi="Times New Roman" w:cs="Times New Roman"/>
                <w:sz w:val="24"/>
                <w:szCs w:val="24"/>
              </w:rPr>
            </w:pPr>
            <w:r w:rsidRPr="00C15DBB">
              <w:rPr>
                <w:rFonts w:ascii="Times New Roman" w:hAnsi="Times New Roman" w:cs="Times New Roman"/>
                <w:sz w:val="24"/>
                <w:szCs w:val="24"/>
                <w:lang w:val="kk-KZ"/>
              </w:rPr>
              <w:t>2</w:t>
            </w:r>
            <w:r w:rsidR="006A3634" w:rsidRPr="00C15DBB">
              <w:rPr>
                <w:rFonts w:ascii="Times New Roman" w:hAnsi="Times New Roman" w:cs="Times New Roman"/>
                <w:sz w:val="24"/>
                <w:szCs w:val="24"/>
              </w:rPr>
              <w:t>/</w:t>
            </w:r>
            <w:r w:rsidRPr="00C15DBB">
              <w:rPr>
                <w:rFonts w:ascii="Times New Roman" w:hAnsi="Times New Roman" w:cs="Times New Roman"/>
                <w:sz w:val="24"/>
                <w:szCs w:val="24"/>
                <w:lang w:val="kk-KZ"/>
              </w:rPr>
              <w:t>42</w:t>
            </w:r>
          </w:p>
        </w:tc>
        <w:tc>
          <w:tcPr>
            <w:tcW w:w="708" w:type="dxa"/>
            <w:tcBorders>
              <w:top w:val="single" w:sz="4" w:space="0" w:color="000000"/>
              <w:left w:val="single" w:sz="4" w:space="0" w:color="000000"/>
              <w:bottom w:val="single" w:sz="4" w:space="0" w:color="000000"/>
              <w:right w:val="single" w:sz="4" w:space="0" w:color="000000"/>
            </w:tcBorders>
            <w:hideMark/>
          </w:tcPr>
          <w:p w:rsidR="00D75BF4" w:rsidRPr="00C15DBB" w:rsidRDefault="00C15DBB" w:rsidP="00D964AF">
            <w:pPr>
              <w:ind w:left="45"/>
              <w:jc w:val="center"/>
              <w:rPr>
                <w:rFonts w:ascii="Times New Roman" w:hAnsi="Times New Roman" w:cs="Times New Roman"/>
                <w:sz w:val="24"/>
                <w:szCs w:val="24"/>
              </w:rPr>
            </w:pPr>
            <w:r w:rsidRPr="00C15DBB">
              <w:rPr>
                <w:rFonts w:ascii="Times New Roman" w:hAnsi="Times New Roman" w:cs="Times New Roman"/>
                <w:sz w:val="24"/>
                <w:szCs w:val="24"/>
                <w:lang w:val="kk-KZ"/>
              </w:rPr>
              <w:t>42</w:t>
            </w:r>
            <w:r w:rsidR="006A3634" w:rsidRPr="00C15DBB">
              <w:rPr>
                <w:rFonts w:ascii="Times New Roman" w:hAnsi="Times New Roman" w:cs="Times New Roman"/>
                <w:sz w:val="24"/>
                <w:szCs w:val="24"/>
              </w:rPr>
              <w:t>/</w:t>
            </w:r>
          </w:p>
          <w:p w:rsidR="006A3634" w:rsidRPr="00C15DBB" w:rsidRDefault="00C8018B" w:rsidP="00D964AF">
            <w:pPr>
              <w:ind w:left="45"/>
              <w:jc w:val="center"/>
              <w:rPr>
                <w:rFonts w:ascii="Times New Roman" w:hAnsi="Times New Roman" w:cs="Times New Roman"/>
                <w:sz w:val="24"/>
                <w:szCs w:val="24"/>
              </w:rPr>
            </w:pPr>
            <w:r>
              <w:rPr>
                <w:rFonts w:ascii="Times New Roman" w:hAnsi="Times New Roman" w:cs="Times New Roman"/>
                <w:sz w:val="24"/>
                <w:szCs w:val="24"/>
                <w:lang w:val="kk-KZ"/>
              </w:rPr>
              <w:t>86</w:t>
            </w:r>
            <w:r w:rsidR="006A3634" w:rsidRPr="00C15DBB">
              <w:rPr>
                <w:rFonts w:ascii="Times New Roman" w:hAnsi="Times New Roman" w:cs="Times New Roman"/>
                <w:sz w:val="24"/>
                <w:szCs w:val="24"/>
              </w:rPr>
              <w:t>%</w:t>
            </w:r>
          </w:p>
        </w:tc>
        <w:tc>
          <w:tcPr>
            <w:tcW w:w="567" w:type="dxa"/>
            <w:tcBorders>
              <w:top w:val="single" w:sz="4" w:space="0" w:color="000000"/>
              <w:left w:val="single" w:sz="4" w:space="0" w:color="000000"/>
              <w:bottom w:val="single" w:sz="4" w:space="0" w:color="000000"/>
              <w:right w:val="single" w:sz="4" w:space="0" w:color="000000"/>
            </w:tcBorders>
            <w:hideMark/>
          </w:tcPr>
          <w:p w:rsidR="006A3634" w:rsidRPr="003D264F" w:rsidRDefault="006A3634" w:rsidP="00D964AF">
            <w:pPr>
              <w:ind w:left="50"/>
              <w:jc w:val="center"/>
              <w:rPr>
                <w:rFonts w:ascii="Times New Roman" w:hAnsi="Times New Roman" w:cs="Times New Roman"/>
                <w:sz w:val="24"/>
                <w:szCs w:val="24"/>
              </w:rPr>
            </w:pPr>
            <w:r w:rsidRPr="003D264F">
              <w:rPr>
                <w:rFonts w:ascii="Times New Roman" w:hAnsi="Times New Roman" w:cs="Times New Roman"/>
                <w:sz w:val="24"/>
                <w:szCs w:val="24"/>
              </w:rPr>
              <w:t>2/</w:t>
            </w:r>
            <w:r w:rsidR="00C15DBB" w:rsidRPr="003D264F">
              <w:rPr>
                <w:rFonts w:ascii="Times New Roman" w:hAnsi="Times New Roman" w:cs="Times New Roman"/>
                <w:sz w:val="24"/>
                <w:szCs w:val="24"/>
                <w:lang w:val="kk-KZ"/>
              </w:rPr>
              <w:t>51</w:t>
            </w:r>
          </w:p>
        </w:tc>
        <w:tc>
          <w:tcPr>
            <w:tcW w:w="719" w:type="dxa"/>
            <w:tcBorders>
              <w:top w:val="single" w:sz="4" w:space="0" w:color="000000"/>
              <w:left w:val="single" w:sz="4" w:space="0" w:color="000000"/>
              <w:bottom w:val="single" w:sz="4" w:space="0" w:color="000000"/>
              <w:right w:val="single" w:sz="4" w:space="0" w:color="000000"/>
            </w:tcBorders>
            <w:hideMark/>
          </w:tcPr>
          <w:p w:rsidR="00D75BF4" w:rsidRPr="003D264F" w:rsidRDefault="00C15DBB" w:rsidP="00D964AF">
            <w:pPr>
              <w:ind w:left="47"/>
              <w:jc w:val="center"/>
              <w:rPr>
                <w:rFonts w:ascii="Times New Roman" w:hAnsi="Times New Roman" w:cs="Times New Roman"/>
                <w:sz w:val="24"/>
                <w:szCs w:val="24"/>
              </w:rPr>
            </w:pPr>
            <w:r w:rsidRPr="003D264F">
              <w:rPr>
                <w:rFonts w:ascii="Times New Roman" w:hAnsi="Times New Roman" w:cs="Times New Roman"/>
                <w:sz w:val="24"/>
                <w:szCs w:val="24"/>
                <w:lang w:val="kk-KZ"/>
              </w:rPr>
              <w:t>51</w:t>
            </w:r>
            <w:r w:rsidR="006A3634" w:rsidRPr="003D264F">
              <w:rPr>
                <w:rFonts w:ascii="Times New Roman" w:hAnsi="Times New Roman" w:cs="Times New Roman"/>
                <w:sz w:val="24"/>
                <w:szCs w:val="24"/>
              </w:rPr>
              <w:t>/</w:t>
            </w:r>
          </w:p>
          <w:p w:rsidR="006A3634" w:rsidRPr="003D264F" w:rsidRDefault="005542E3" w:rsidP="00D964AF">
            <w:pPr>
              <w:ind w:left="47"/>
              <w:jc w:val="center"/>
              <w:rPr>
                <w:rFonts w:ascii="Times New Roman" w:hAnsi="Times New Roman" w:cs="Times New Roman"/>
                <w:sz w:val="24"/>
                <w:szCs w:val="24"/>
              </w:rPr>
            </w:pPr>
            <w:r>
              <w:rPr>
                <w:rFonts w:ascii="Times New Roman" w:hAnsi="Times New Roman" w:cs="Times New Roman"/>
                <w:sz w:val="24"/>
                <w:szCs w:val="24"/>
              </w:rPr>
              <w:t>89</w:t>
            </w:r>
            <w:r w:rsidR="006A3634" w:rsidRPr="003D264F">
              <w:rPr>
                <w:rFonts w:ascii="Times New Roman" w:hAnsi="Times New Roman" w:cs="Times New Roman"/>
                <w:sz w:val="24"/>
                <w:szCs w:val="24"/>
              </w:rPr>
              <w:t xml:space="preserve">% </w:t>
            </w:r>
          </w:p>
        </w:tc>
        <w:tc>
          <w:tcPr>
            <w:tcW w:w="699" w:type="dxa"/>
            <w:tcBorders>
              <w:top w:val="single" w:sz="4" w:space="0" w:color="000000"/>
              <w:left w:val="single" w:sz="4" w:space="0" w:color="000000"/>
              <w:bottom w:val="single" w:sz="4" w:space="0" w:color="000000"/>
              <w:right w:val="single" w:sz="4" w:space="0" w:color="000000"/>
            </w:tcBorders>
            <w:hideMark/>
          </w:tcPr>
          <w:p w:rsidR="006A3634" w:rsidRPr="004E3026" w:rsidRDefault="003D264F" w:rsidP="00D964AF">
            <w:pPr>
              <w:ind w:left="50"/>
              <w:jc w:val="center"/>
              <w:rPr>
                <w:rFonts w:ascii="Times New Roman" w:hAnsi="Times New Roman" w:cs="Times New Roman"/>
                <w:sz w:val="24"/>
                <w:szCs w:val="24"/>
              </w:rPr>
            </w:pPr>
            <w:r w:rsidRPr="004E3026">
              <w:rPr>
                <w:rFonts w:ascii="Times New Roman" w:hAnsi="Times New Roman" w:cs="Times New Roman"/>
                <w:sz w:val="24"/>
                <w:szCs w:val="24"/>
                <w:lang w:val="kk-KZ"/>
              </w:rPr>
              <w:t>2</w:t>
            </w:r>
            <w:r w:rsidR="006A3634" w:rsidRPr="004E3026">
              <w:rPr>
                <w:rFonts w:ascii="Times New Roman" w:hAnsi="Times New Roman" w:cs="Times New Roman"/>
                <w:sz w:val="24"/>
                <w:szCs w:val="24"/>
              </w:rPr>
              <w:t>/</w:t>
            </w:r>
            <w:r w:rsidRPr="004E3026">
              <w:rPr>
                <w:rFonts w:ascii="Times New Roman" w:hAnsi="Times New Roman" w:cs="Times New Roman"/>
                <w:sz w:val="24"/>
                <w:szCs w:val="24"/>
                <w:lang w:val="kk-KZ"/>
              </w:rPr>
              <w:t>5</w:t>
            </w:r>
            <w:r w:rsidR="00D75BF4" w:rsidRPr="004E3026">
              <w:rPr>
                <w:rFonts w:ascii="Times New Roman" w:hAnsi="Times New Roman" w:cs="Times New Roman"/>
                <w:sz w:val="24"/>
                <w:szCs w:val="24"/>
                <w:lang w:val="kk-KZ"/>
              </w:rPr>
              <w:t>4</w:t>
            </w:r>
          </w:p>
        </w:tc>
        <w:tc>
          <w:tcPr>
            <w:tcW w:w="709" w:type="dxa"/>
            <w:tcBorders>
              <w:top w:val="single" w:sz="4" w:space="0" w:color="000000"/>
              <w:left w:val="single" w:sz="4" w:space="0" w:color="000000"/>
              <w:bottom w:val="single" w:sz="4" w:space="0" w:color="000000"/>
              <w:right w:val="single" w:sz="4" w:space="0" w:color="000000"/>
            </w:tcBorders>
            <w:hideMark/>
          </w:tcPr>
          <w:p w:rsidR="00D75BF4" w:rsidRPr="004E3026" w:rsidRDefault="003D264F" w:rsidP="00D964AF">
            <w:pPr>
              <w:ind w:left="47"/>
              <w:jc w:val="center"/>
              <w:rPr>
                <w:rFonts w:ascii="Times New Roman" w:hAnsi="Times New Roman" w:cs="Times New Roman"/>
                <w:sz w:val="24"/>
                <w:szCs w:val="24"/>
              </w:rPr>
            </w:pPr>
            <w:r w:rsidRPr="004E3026">
              <w:rPr>
                <w:rFonts w:ascii="Times New Roman" w:hAnsi="Times New Roman" w:cs="Times New Roman"/>
                <w:sz w:val="24"/>
                <w:szCs w:val="24"/>
                <w:lang w:val="kk-KZ"/>
              </w:rPr>
              <w:t>5</w:t>
            </w:r>
            <w:r w:rsidR="00D75BF4" w:rsidRPr="004E3026">
              <w:rPr>
                <w:rFonts w:ascii="Times New Roman" w:hAnsi="Times New Roman" w:cs="Times New Roman"/>
                <w:sz w:val="24"/>
                <w:szCs w:val="24"/>
                <w:lang w:val="kk-KZ"/>
              </w:rPr>
              <w:t>4</w:t>
            </w:r>
            <w:r w:rsidR="006A3634" w:rsidRPr="004E3026">
              <w:rPr>
                <w:rFonts w:ascii="Times New Roman" w:hAnsi="Times New Roman" w:cs="Times New Roman"/>
                <w:sz w:val="24"/>
                <w:szCs w:val="24"/>
              </w:rPr>
              <w:t>/</w:t>
            </w:r>
          </w:p>
          <w:p w:rsidR="006A3634" w:rsidRPr="004E3026" w:rsidRDefault="004E3026" w:rsidP="005542E3">
            <w:pPr>
              <w:ind w:left="47"/>
              <w:jc w:val="center"/>
              <w:rPr>
                <w:rFonts w:ascii="Times New Roman" w:hAnsi="Times New Roman" w:cs="Times New Roman"/>
                <w:sz w:val="24"/>
                <w:szCs w:val="24"/>
              </w:rPr>
            </w:pPr>
            <w:r w:rsidRPr="004E3026">
              <w:rPr>
                <w:rFonts w:ascii="Times New Roman" w:hAnsi="Times New Roman" w:cs="Times New Roman"/>
                <w:sz w:val="24"/>
                <w:szCs w:val="24"/>
                <w:lang w:val="kk-KZ"/>
              </w:rPr>
              <w:t>9</w:t>
            </w:r>
            <w:r w:rsidR="005542E3">
              <w:rPr>
                <w:rFonts w:ascii="Times New Roman" w:hAnsi="Times New Roman" w:cs="Times New Roman"/>
                <w:sz w:val="24"/>
                <w:szCs w:val="24"/>
                <w:lang w:val="kk-KZ"/>
              </w:rPr>
              <w:t>0</w:t>
            </w:r>
            <w:r w:rsidR="006A3634" w:rsidRPr="004E3026">
              <w:rPr>
                <w:rFonts w:ascii="Times New Roman" w:hAnsi="Times New Roman" w:cs="Times New Roman"/>
                <w:sz w:val="24"/>
                <w:szCs w:val="24"/>
              </w:rPr>
              <w:t xml:space="preserve">% </w:t>
            </w:r>
          </w:p>
        </w:tc>
        <w:tc>
          <w:tcPr>
            <w:tcW w:w="718" w:type="dxa"/>
            <w:tcBorders>
              <w:top w:val="single" w:sz="4" w:space="0" w:color="000000"/>
              <w:left w:val="single" w:sz="4" w:space="0" w:color="000000"/>
              <w:bottom w:val="single" w:sz="4" w:space="0" w:color="000000"/>
              <w:right w:val="single" w:sz="4" w:space="0" w:color="000000"/>
            </w:tcBorders>
            <w:hideMark/>
          </w:tcPr>
          <w:p w:rsidR="00F62724" w:rsidRPr="004E3026" w:rsidRDefault="003D264F" w:rsidP="00D964AF">
            <w:pPr>
              <w:ind w:left="50"/>
              <w:jc w:val="center"/>
              <w:rPr>
                <w:rFonts w:ascii="Times New Roman" w:hAnsi="Times New Roman" w:cs="Times New Roman"/>
                <w:sz w:val="24"/>
                <w:szCs w:val="24"/>
              </w:rPr>
            </w:pPr>
            <w:r w:rsidRPr="004E3026">
              <w:rPr>
                <w:rFonts w:ascii="Times New Roman" w:hAnsi="Times New Roman" w:cs="Times New Roman"/>
                <w:sz w:val="24"/>
                <w:szCs w:val="24"/>
              </w:rPr>
              <w:t>1</w:t>
            </w:r>
            <w:r w:rsidRPr="004E3026">
              <w:rPr>
                <w:rFonts w:ascii="Times New Roman" w:hAnsi="Times New Roman" w:cs="Times New Roman"/>
                <w:sz w:val="24"/>
                <w:szCs w:val="24"/>
                <w:lang w:val="kk-KZ"/>
              </w:rPr>
              <w:t>0</w:t>
            </w:r>
            <w:r w:rsidR="006A3634" w:rsidRPr="004E3026">
              <w:rPr>
                <w:rFonts w:ascii="Times New Roman" w:hAnsi="Times New Roman" w:cs="Times New Roman"/>
                <w:sz w:val="24"/>
                <w:szCs w:val="24"/>
              </w:rPr>
              <w:t>/</w:t>
            </w:r>
          </w:p>
          <w:p w:rsidR="006A3634" w:rsidRPr="004E3026" w:rsidRDefault="004E3026" w:rsidP="00D964AF">
            <w:pPr>
              <w:ind w:left="50"/>
              <w:jc w:val="center"/>
              <w:rPr>
                <w:rFonts w:ascii="Times New Roman" w:hAnsi="Times New Roman" w:cs="Times New Roman"/>
                <w:sz w:val="24"/>
                <w:szCs w:val="24"/>
                <w:lang w:val="kk-KZ"/>
              </w:rPr>
            </w:pPr>
            <w:r w:rsidRPr="004E3026">
              <w:rPr>
                <w:rFonts w:ascii="Times New Roman" w:hAnsi="Times New Roman" w:cs="Times New Roman"/>
                <w:sz w:val="24"/>
                <w:szCs w:val="24"/>
                <w:lang w:val="kk-KZ"/>
              </w:rPr>
              <w:t>237</w:t>
            </w:r>
          </w:p>
        </w:tc>
        <w:tc>
          <w:tcPr>
            <w:tcW w:w="983" w:type="dxa"/>
            <w:tcBorders>
              <w:top w:val="single" w:sz="4" w:space="0" w:color="000000"/>
              <w:left w:val="single" w:sz="4" w:space="0" w:color="000000"/>
              <w:bottom w:val="single" w:sz="4" w:space="0" w:color="000000"/>
              <w:right w:val="single" w:sz="4" w:space="0" w:color="000000"/>
            </w:tcBorders>
            <w:hideMark/>
          </w:tcPr>
          <w:p w:rsidR="006A3634" w:rsidRPr="004E3026" w:rsidRDefault="004E3026" w:rsidP="00D964AF">
            <w:pPr>
              <w:ind w:left="47"/>
              <w:jc w:val="center"/>
              <w:rPr>
                <w:rFonts w:ascii="Times New Roman" w:hAnsi="Times New Roman" w:cs="Times New Roman"/>
                <w:sz w:val="24"/>
                <w:szCs w:val="24"/>
                <w:lang w:val="kk-KZ"/>
              </w:rPr>
            </w:pPr>
            <w:r w:rsidRPr="004E3026">
              <w:rPr>
                <w:rFonts w:ascii="Times New Roman" w:hAnsi="Times New Roman" w:cs="Times New Roman"/>
                <w:sz w:val="24"/>
                <w:szCs w:val="24"/>
                <w:lang w:val="kk-KZ"/>
              </w:rPr>
              <w:t>237</w:t>
            </w:r>
            <w:r w:rsidR="006A3634" w:rsidRPr="004E3026">
              <w:rPr>
                <w:rFonts w:ascii="Times New Roman" w:hAnsi="Times New Roman" w:cs="Times New Roman"/>
                <w:sz w:val="24"/>
                <w:szCs w:val="24"/>
              </w:rPr>
              <w:t>/</w:t>
            </w:r>
          </w:p>
          <w:p w:rsidR="006A3634" w:rsidRPr="004E3026" w:rsidRDefault="009F5F68" w:rsidP="00D964AF">
            <w:pPr>
              <w:ind w:left="47"/>
              <w:jc w:val="center"/>
              <w:rPr>
                <w:rFonts w:ascii="Times New Roman" w:hAnsi="Times New Roman" w:cs="Times New Roman"/>
                <w:sz w:val="24"/>
                <w:szCs w:val="24"/>
              </w:rPr>
            </w:pPr>
            <w:r w:rsidRPr="004E3026">
              <w:rPr>
                <w:rFonts w:ascii="Times New Roman" w:hAnsi="Times New Roman" w:cs="Times New Roman"/>
                <w:sz w:val="24"/>
                <w:szCs w:val="24"/>
                <w:lang w:val="kk-KZ"/>
              </w:rPr>
              <w:t>9</w:t>
            </w:r>
            <w:r w:rsidR="005542E3">
              <w:rPr>
                <w:rFonts w:ascii="Times New Roman" w:hAnsi="Times New Roman" w:cs="Times New Roman"/>
                <w:sz w:val="24"/>
                <w:szCs w:val="24"/>
                <w:lang w:val="kk-KZ"/>
              </w:rPr>
              <w:t>4</w:t>
            </w:r>
            <w:r w:rsidR="006A3634" w:rsidRPr="004E3026">
              <w:rPr>
                <w:rFonts w:ascii="Times New Roman" w:hAnsi="Times New Roman" w:cs="Times New Roman"/>
                <w:sz w:val="24"/>
                <w:szCs w:val="24"/>
              </w:rPr>
              <w:t xml:space="preserve">% </w:t>
            </w:r>
          </w:p>
        </w:tc>
      </w:tr>
      <w:tr w:rsidR="00A50FA3" w:rsidRPr="004E4A1E" w:rsidTr="0039091C">
        <w:trPr>
          <w:trHeight w:val="329"/>
        </w:trPr>
        <w:tc>
          <w:tcPr>
            <w:tcW w:w="709" w:type="dxa"/>
            <w:tcBorders>
              <w:top w:val="single" w:sz="4" w:space="0" w:color="000000"/>
              <w:left w:val="single" w:sz="4" w:space="0" w:color="000000"/>
              <w:bottom w:val="single" w:sz="4" w:space="0" w:color="000000"/>
              <w:right w:val="single" w:sz="4" w:space="0" w:color="000000"/>
            </w:tcBorders>
            <w:hideMark/>
          </w:tcPr>
          <w:p w:rsidR="006A3634" w:rsidRPr="008275EC" w:rsidRDefault="006A3634" w:rsidP="00D964AF">
            <w:pPr>
              <w:ind w:left="50"/>
              <w:jc w:val="center"/>
              <w:rPr>
                <w:rFonts w:ascii="Times New Roman" w:hAnsi="Times New Roman" w:cs="Times New Roman"/>
                <w:sz w:val="24"/>
                <w:szCs w:val="24"/>
              </w:rPr>
            </w:pPr>
            <w:r w:rsidRPr="008275EC">
              <w:rPr>
                <w:rFonts w:ascii="Times New Roman" w:hAnsi="Times New Roman" w:cs="Times New Roman"/>
                <w:sz w:val="24"/>
                <w:szCs w:val="24"/>
              </w:rPr>
              <w:t>2</w:t>
            </w:r>
          </w:p>
        </w:tc>
        <w:tc>
          <w:tcPr>
            <w:tcW w:w="851" w:type="dxa"/>
            <w:tcBorders>
              <w:top w:val="single" w:sz="4" w:space="0" w:color="000000"/>
              <w:left w:val="single" w:sz="4" w:space="0" w:color="000000"/>
              <w:bottom w:val="single" w:sz="4" w:space="0" w:color="000000"/>
              <w:right w:val="single" w:sz="4" w:space="0" w:color="000000"/>
            </w:tcBorders>
            <w:hideMark/>
          </w:tcPr>
          <w:p w:rsidR="006A3634" w:rsidRPr="008275EC" w:rsidRDefault="00604992" w:rsidP="00D964AF">
            <w:pPr>
              <w:ind w:left="45"/>
              <w:jc w:val="center"/>
              <w:rPr>
                <w:rFonts w:ascii="Times New Roman" w:hAnsi="Times New Roman" w:cs="Times New Roman"/>
                <w:sz w:val="24"/>
                <w:szCs w:val="24"/>
                <w:lang w:val="kk-KZ"/>
              </w:rPr>
            </w:pPr>
            <w:r w:rsidRPr="008275EC">
              <w:rPr>
                <w:rFonts w:ascii="Times New Roman" w:hAnsi="Times New Roman" w:cs="Times New Roman"/>
                <w:sz w:val="24"/>
                <w:szCs w:val="24"/>
              </w:rPr>
              <w:t>20</w:t>
            </w:r>
            <w:r w:rsidRPr="008275EC">
              <w:rPr>
                <w:rFonts w:ascii="Times New Roman" w:hAnsi="Times New Roman" w:cs="Times New Roman"/>
                <w:sz w:val="24"/>
                <w:szCs w:val="24"/>
                <w:lang w:val="kk-KZ"/>
              </w:rPr>
              <w:t>21-</w:t>
            </w:r>
            <w:r w:rsidRPr="008275EC">
              <w:rPr>
                <w:rFonts w:ascii="Times New Roman" w:hAnsi="Times New Roman" w:cs="Times New Roman"/>
                <w:sz w:val="24"/>
                <w:szCs w:val="24"/>
              </w:rPr>
              <w:t>20</w:t>
            </w:r>
            <w:r w:rsidRPr="008275EC">
              <w:rPr>
                <w:rFonts w:ascii="Times New Roman" w:hAnsi="Times New Roman" w:cs="Times New Roman"/>
                <w:sz w:val="24"/>
                <w:szCs w:val="24"/>
                <w:lang w:val="kk-KZ"/>
              </w:rPr>
              <w:t>22</w:t>
            </w:r>
          </w:p>
        </w:tc>
        <w:tc>
          <w:tcPr>
            <w:tcW w:w="708" w:type="dxa"/>
            <w:tcBorders>
              <w:top w:val="single" w:sz="4" w:space="0" w:color="000000"/>
              <w:left w:val="single" w:sz="4" w:space="0" w:color="000000"/>
              <w:bottom w:val="single" w:sz="4" w:space="0" w:color="000000"/>
              <w:right w:val="single" w:sz="4" w:space="0" w:color="000000"/>
            </w:tcBorders>
            <w:hideMark/>
          </w:tcPr>
          <w:p w:rsidR="006A3634" w:rsidRPr="004E3026" w:rsidRDefault="000E18D9" w:rsidP="00D964AF">
            <w:pPr>
              <w:ind w:left="50"/>
              <w:jc w:val="center"/>
              <w:rPr>
                <w:rFonts w:ascii="Times New Roman" w:hAnsi="Times New Roman" w:cs="Times New Roman"/>
                <w:sz w:val="24"/>
                <w:szCs w:val="24"/>
                <w:lang w:val="kk-KZ"/>
              </w:rPr>
            </w:pPr>
            <w:r w:rsidRPr="004E3026">
              <w:rPr>
                <w:rFonts w:ascii="Times New Roman" w:hAnsi="Times New Roman" w:cs="Times New Roman"/>
                <w:sz w:val="24"/>
                <w:szCs w:val="24"/>
                <w:lang w:val="kk-KZ"/>
              </w:rPr>
              <w:t>2</w:t>
            </w:r>
            <w:r w:rsidR="004E3026" w:rsidRPr="004E3026">
              <w:rPr>
                <w:rFonts w:ascii="Times New Roman" w:hAnsi="Times New Roman" w:cs="Times New Roman"/>
                <w:sz w:val="24"/>
                <w:szCs w:val="24"/>
                <w:lang w:val="kk-KZ"/>
              </w:rPr>
              <w:t>\55</w:t>
            </w:r>
          </w:p>
        </w:tc>
        <w:tc>
          <w:tcPr>
            <w:tcW w:w="709" w:type="dxa"/>
            <w:tcBorders>
              <w:top w:val="single" w:sz="4" w:space="0" w:color="000000"/>
              <w:left w:val="single" w:sz="4" w:space="0" w:color="000000"/>
              <w:bottom w:val="single" w:sz="4" w:space="0" w:color="000000"/>
              <w:right w:val="single" w:sz="4" w:space="0" w:color="000000"/>
            </w:tcBorders>
            <w:hideMark/>
          </w:tcPr>
          <w:p w:rsidR="006A3634" w:rsidRPr="004E3026" w:rsidRDefault="004E3026" w:rsidP="00D964AF">
            <w:pPr>
              <w:ind w:left="50"/>
              <w:jc w:val="center"/>
              <w:rPr>
                <w:rFonts w:ascii="Times New Roman" w:hAnsi="Times New Roman" w:cs="Times New Roman"/>
                <w:sz w:val="24"/>
                <w:szCs w:val="24"/>
                <w:lang w:val="kk-KZ"/>
              </w:rPr>
            </w:pPr>
            <w:r w:rsidRPr="004E3026">
              <w:rPr>
                <w:rFonts w:ascii="Times New Roman" w:hAnsi="Times New Roman" w:cs="Times New Roman"/>
                <w:sz w:val="24"/>
                <w:szCs w:val="24"/>
                <w:lang w:val="kk-KZ"/>
              </w:rPr>
              <w:t>55</w:t>
            </w:r>
            <w:r w:rsidR="000E2B4F" w:rsidRPr="004E3026">
              <w:rPr>
                <w:rFonts w:ascii="Times New Roman" w:hAnsi="Times New Roman" w:cs="Times New Roman"/>
                <w:sz w:val="24"/>
                <w:szCs w:val="24"/>
                <w:lang w:val="kk-KZ"/>
              </w:rPr>
              <w:t>/</w:t>
            </w:r>
          </w:p>
          <w:p w:rsidR="00307FB2" w:rsidRPr="004E3026" w:rsidRDefault="004E3026" w:rsidP="00D964AF">
            <w:pPr>
              <w:ind w:left="50"/>
              <w:jc w:val="center"/>
              <w:rPr>
                <w:rFonts w:ascii="Times New Roman" w:hAnsi="Times New Roman" w:cs="Times New Roman"/>
                <w:sz w:val="24"/>
                <w:szCs w:val="24"/>
                <w:lang w:val="kk-KZ"/>
              </w:rPr>
            </w:pPr>
            <w:r w:rsidRPr="004E3026">
              <w:rPr>
                <w:rFonts w:ascii="Times New Roman" w:hAnsi="Times New Roman" w:cs="Times New Roman"/>
                <w:sz w:val="24"/>
                <w:szCs w:val="24"/>
                <w:lang w:val="kk-KZ"/>
              </w:rPr>
              <w:t>10</w:t>
            </w:r>
            <w:r w:rsidR="00307FB2" w:rsidRPr="004E3026">
              <w:rPr>
                <w:rFonts w:ascii="Times New Roman" w:hAnsi="Times New Roman" w:cs="Times New Roman"/>
                <w:sz w:val="24"/>
                <w:szCs w:val="24"/>
                <w:lang w:val="kk-KZ"/>
              </w:rPr>
              <w:t>0</w:t>
            </w:r>
            <w:r w:rsidR="00307FB2" w:rsidRPr="004E3026">
              <w:rPr>
                <w:rFonts w:ascii="Times New Roman" w:hAnsi="Times New Roman" w:cs="Times New Roman"/>
                <w:sz w:val="24"/>
                <w:szCs w:val="24"/>
              </w:rPr>
              <w:t>%</w:t>
            </w:r>
          </w:p>
        </w:tc>
        <w:tc>
          <w:tcPr>
            <w:tcW w:w="567" w:type="dxa"/>
            <w:tcBorders>
              <w:top w:val="single" w:sz="4" w:space="0" w:color="000000"/>
              <w:left w:val="single" w:sz="4" w:space="0" w:color="000000"/>
              <w:bottom w:val="single" w:sz="4" w:space="0" w:color="000000"/>
              <w:right w:val="single" w:sz="4" w:space="0" w:color="000000"/>
            </w:tcBorders>
            <w:hideMark/>
          </w:tcPr>
          <w:p w:rsidR="006A3634" w:rsidRPr="004E4A1E" w:rsidRDefault="001239F6" w:rsidP="00C8018B">
            <w:pPr>
              <w:ind w:left="47"/>
              <w:jc w:val="center"/>
              <w:rPr>
                <w:rFonts w:ascii="Times New Roman" w:hAnsi="Times New Roman" w:cs="Times New Roman"/>
                <w:sz w:val="24"/>
                <w:szCs w:val="24"/>
                <w:highlight w:val="yellow"/>
                <w:lang w:val="kk-KZ"/>
              </w:rPr>
            </w:pPr>
            <w:r w:rsidRPr="00C8018B">
              <w:rPr>
                <w:rFonts w:ascii="Times New Roman" w:hAnsi="Times New Roman" w:cs="Times New Roman"/>
                <w:sz w:val="24"/>
                <w:szCs w:val="24"/>
              </w:rPr>
              <w:t>2</w:t>
            </w:r>
            <w:r w:rsidR="006A3634" w:rsidRPr="00C8018B">
              <w:rPr>
                <w:rFonts w:ascii="Times New Roman" w:hAnsi="Times New Roman" w:cs="Times New Roman"/>
                <w:sz w:val="24"/>
                <w:szCs w:val="24"/>
              </w:rPr>
              <w:t>/</w:t>
            </w:r>
            <w:r w:rsidR="00C8018B" w:rsidRPr="00C8018B">
              <w:rPr>
                <w:rFonts w:ascii="Times New Roman" w:hAnsi="Times New Roman" w:cs="Times New Roman"/>
                <w:sz w:val="24"/>
                <w:szCs w:val="24"/>
                <w:lang w:val="kk-KZ"/>
              </w:rPr>
              <w:t>57</w:t>
            </w:r>
          </w:p>
        </w:tc>
        <w:tc>
          <w:tcPr>
            <w:tcW w:w="709" w:type="dxa"/>
            <w:tcBorders>
              <w:top w:val="single" w:sz="4" w:space="0" w:color="000000"/>
              <w:left w:val="single" w:sz="4" w:space="0" w:color="000000"/>
              <w:bottom w:val="single" w:sz="4" w:space="0" w:color="000000"/>
              <w:right w:val="single" w:sz="4" w:space="0" w:color="000000"/>
            </w:tcBorders>
            <w:hideMark/>
          </w:tcPr>
          <w:p w:rsidR="00307FB2" w:rsidRPr="00C8018B" w:rsidRDefault="00C8018B" w:rsidP="00D964AF">
            <w:pPr>
              <w:ind w:left="45"/>
              <w:jc w:val="center"/>
              <w:rPr>
                <w:rFonts w:ascii="Times New Roman" w:hAnsi="Times New Roman" w:cs="Times New Roman"/>
                <w:sz w:val="24"/>
                <w:szCs w:val="24"/>
              </w:rPr>
            </w:pPr>
            <w:r w:rsidRPr="00C8018B">
              <w:rPr>
                <w:rFonts w:ascii="Times New Roman" w:hAnsi="Times New Roman" w:cs="Times New Roman"/>
                <w:sz w:val="24"/>
                <w:szCs w:val="24"/>
                <w:lang w:val="kk-KZ"/>
              </w:rPr>
              <w:t>57</w:t>
            </w:r>
            <w:r w:rsidR="006A3634" w:rsidRPr="00C8018B">
              <w:rPr>
                <w:rFonts w:ascii="Times New Roman" w:hAnsi="Times New Roman" w:cs="Times New Roman"/>
                <w:sz w:val="24"/>
                <w:szCs w:val="24"/>
              </w:rPr>
              <w:t>/</w:t>
            </w:r>
          </w:p>
          <w:p w:rsidR="006A3634" w:rsidRPr="004E4A1E" w:rsidRDefault="00C8018B" w:rsidP="00D964AF">
            <w:pPr>
              <w:ind w:left="45"/>
              <w:jc w:val="center"/>
              <w:rPr>
                <w:rFonts w:ascii="Times New Roman" w:hAnsi="Times New Roman" w:cs="Times New Roman"/>
                <w:sz w:val="24"/>
                <w:szCs w:val="24"/>
                <w:highlight w:val="yellow"/>
              </w:rPr>
            </w:pPr>
            <w:r w:rsidRPr="00C8018B">
              <w:rPr>
                <w:rFonts w:ascii="Times New Roman" w:hAnsi="Times New Roman" w:cs="Times New Roman"/>
                <w:sz w:val="24"/>
                <w:szCs w:val="24"/>
                <w:lang w:val="kk-KZ"/>
              </w:rPr>
              <w:t>93</w:t>
            </w:r>
            <w:r w:rsidR="006A3634" w:rsidRPr="00C8018B">
              <w:rPr>
                <w:rFonts w:ascii="Times New Roman" w:hAnsi="Times New Roman" w:cs="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hideMark/>
          </w:tcPr>
          <w:p w:rsidR="006A3634" w:rsidRPr="00C8018B" w:rsidRDefault="00C8018B" w:rsidP="00D964AF">
            <w:pPr>
              <w:ind w:left="49"/>
              <w:jc w:val="center"/>
              <w:rPr>
                <w:rFonts w:ascii="Times New Roman" w:hAnsi="Times New Roman" w:cs="Times New Roman"/>
                <w:sz w:val="24"/>
                <w:szCs w:val="24"/>
                <w:lang w:val="kk-KZ"/>
              </w:rPr>
            </w:pPr>
            <w:r w:rsidRPr="00C8018B">
              <w:rPr>
                <w:rFonts w:ascii="Times New Roman" w:hAnsi="Times New Roman" w:cs="Times New Roman"/>
                <w:sz w:val="24"/>
                <w:szCs w:val="24"/>
                <w:lang w:val="kk-KZ"/>
              </w:rPr>
              <w:t>2</w:t>
            </w:r>
            <w:r w:rsidR="006A3634" w:rsidRPr="00C8018B">
              <w:rPr>
                <w:rFonts w:ascii="Times New Roman" w:hAnsi="Times New Roman" w:cs="Times New Roman"/>
                <w:sz w:val="24"/>
                <w:szCs w:val="24"/>
              </w:rPr>
              <w:t>/</w:t>
            </w:r>
            <w:r w:rsidRPr="00C8018B">
              <w:rPr>
                <w:rFonts w:ascii="Times New Roman" w:hAnsi="Times New Roman" w:cs="Times New Roman"/>
                <w:sz w:val="24"/>
                <w:szCs w:val="24"/>
                <w:lang w:val="kk-KZ"/>
              </w:rPr>
              <w:t>63</w:t>
            </w:r>
          </w:p>
        </w:tc>
        <w:tc>
          <w:tcPr>
            <w:tcW w:w="708" w:type="dxa"/>
            <w:tcBorders>
              <w:top w:val="single" w:sz="4" w:space="0" w:color="000000"/>
              <w:left w:val="single" w:sz="4" w:space="0" w:color="000000"/>
              <w:bottom w:val="single" w:sz="4" w:space="0" w:color="000000"/>
              <w:right w:val="single" w:sz="4" w:space="0" w:color="000000"/>
            </w:tcBorders>
            <w:hideMark/>
          </w:tcPr>
          <w:p w:rsidR="006A3634" w:rsidRPr="00C8018B" w:rsidRDefault="00C8018B" w:rsidP="00D964AF">
            <w:pPr>
              <w:ind w:left="45"/>
              <w:jc w:val="center"/>
              <w:rPr>
                <w:rFonts w:ascii="Times New Roman" w:hAnsi="Times New Roman" w:cs="Times New Roman"/>
                <w:sz w:val="24"/>
                <w:szCs w:val="24"/>
              </w:rPr>
            </w:pPr>
            <w:r w:rsidRPr="00C8018B">
              <w:rPr>
                <w:rFonts w:ascii="Times New Roman" w:hAnsi="Times New Roman" w:cs="Times New Roman"/>
                <w:sz w:val="24"/>
                <w:szCs w:val="24"/>
                <w:lang w:val="kk-KZ"/>
              </w:rPr>
              <w:t>63</w:t>
            </w:r>
            <w:r w:rsidR="006A3634" w:rsidRPr="00C8018B">
              <w:rPr>
                <w:rFonts w:ascii="Times New Roman" w:hAnsi="Times New Roman" w:cs="Times New Roman"/>
                <w:sz w:val="24"/>
                <w:szCs w:val="24"/>
              </w:rPr>
              <w:t>/</w:t>
            </w:r>
            <w:r w:rsidRPr="00C8018B">
              <w:rPr>
                <w:rFonts w:ascii="Times New Roman" w:hAnsi="Times New Roman" w:cs="Times New Roman"/>
                <w:sz w:val="24"/>
                <w:szCs w:val="24"/>
                <w:lang w:val="kk-KZ"/>
              </w:rPr>
              <w:t>95</w:t>
            </w:r>
            <w:r w:rsidR="006A3634" w:rsidRPr="00C8018B">
              <w:rPr>
                <w:rFonts w:ascii="Times New Roman" w:hAnsi="Times New Roman" w:cs="Times New Roman"/>
                <w:sz w:val="24"/>
                <w:szCs w:val="24"/>
              </w:rPr>
              <w:t>%</w:t>
            </w:r>
          </w:p>
        </w:tc>
        <w:tc>
          <w:tcPr>
            <w:tcW w:w="567" w:type="dxa"/>
            <w:tcBorders>
              <w:top w:val="single" w:sz="4" w:space="0" w:color="000000"/>
              <w:left w:val="single" w:sz="4" w:space="0" w:color="000000"/>
              <w:bottom w:val="single" w:sz="4" w:space="0" w:color="000000"/>
              <w:right w:val="single" w:sz="4" w:space="0" w:color="000000"/>
            </w:tcBorders>
            <w:hideMark/>
          </w:tcPr>
          <w:p w:rsidR="006A3634" w:rsidRPr="00C8018B" w:rsidRDefault="00C8018B" w:rsidP="00D964AF">
            <w:pPr>
              <w:ind w:left="50"/>
              <w:jc w:val="center"/>
              <w:rPr>
                <w:rFonts w:ascii="Times New Roman" w:hAnsi="Times New Roman" w:cs="Times New Roman"/>
                <w:sz w:val="24"/>
                <w:szCs w:val="24"/>
                <w:lang w:val="kk-KZ"/>
              </w:rPr>
            </w:pPr>
            <w:r w:rsidRPr="00C8018B">
              <w:rPr>
                <w:rFonts w:ascii="Times New Roman" w:hAnsi="Times New Roman" w:cs="Times New Roman"/>
                <w:sz w:val="24"/>
                <w:szCs w:val="24"/>
                <w:lang w:val="kk-KZ"/>
              </w:rPr>
              <w:t>2</w:t>
            </w:r>
            <w:r w:rsidR="006A3634" w:rsidRPr="00C8018B">
              <w:rPr>
                <w:rFonts w:ascii="Times New Roman" w:hAnsi="Times New Roman" w:cs="Times New Roman"/>
                <w:sz w:val="24"/>
                <w:szCs w:val="24"/>
              </w:rPr>
              <w:t>/</w:t>
            </w:r>
            <w:r w:rsidRPr="00C8018B">
              <w:rPr>
                <w:rFonts w:ascii="Times New Roman" w:hAnsi="Times New Roman" w:cs="Times New Roman"/>
                <w:sz w:val="24"/>
                <w:szCs w:val="24"/>
                <w:lang w:val="kk-KZ"/>
              </w:rPr>
              <w:t>36</w:t>
            </w:r>
          </w:p>
        </w:tc>
        <w:tc>
          <w:tcPr>
            <w:tcW w:w="719" w:type="dxa"/>
            <w:tcBorders>
              <w:top w:val="single" w:sz="4" w:space="0" w:color="000000"/>
              <w:left w:val="single" w:sz="4" w:space="0" w:color="000000"/>
              <w:bottom w:val="single" w:sz="4" w:space="0" w:color="000000"/>
              <w:right w:val="single" w:sz="4" w:space="0" w:color="000000"/>
            </w:tcBorders>
            <w:hideMark/>
          </w:tcPr>
          <w:p w:rsidR="00307FB2" w:rsidRPr="00C8018B" w:rsidRDefault="00C8018B" w:rsidP="00D964AF">
            <w:pPr>
              <w:ind w:left="47"/>
              <w:jc w:val="center"/>
              <w:rPr>
                <w:rFonts w:ascii="Times New Roman" w:hAnsi="Times New Roman" w:cs="Times New Roman"/>
                <w:sz w:val="24"/>
                <w:szCs w:val="24"/>
              </w:rPr>
            </w:pPr>
            <w:r w:rsidRPr="00C8018B">
              <w:rPr>
                <w:rFonts w:ascii="Times New Roman" w:hAnsi="Times New Roman" w:cs="Times New Roman"/>
                <w:sz w:val="24"/>
                <w:szCs w:val="24"/>
                <w:lang w:val="kk-KZ"/>
              </w:rPr>
              <w:t>36</w:t>
            </w:r>
            <w:r w:rsidR="006A3634" w:rsidRPr="00C8018B">
              <w:rPr>
                <w:rFonts w:ascii="Times New Roman" w:hAnsi="Times New Roman" w:cs="Times New Roman"/>
                <w:sz w:val="24"/>
                <w:szCs w:val="24"/>
              </w:rPr>
              <w:t>/</w:t>
            </w:r>
          </w:p>
          <w:p w:rsidR="006A3634" w:rsidRPr="00C8018B" w:rsidRDefault="00C8018B" w:rsidP="00D964AF">
            <w:pPr>
              <w:ind w:left="47"/>
              <w:jc w:val="center"/>
              <w:rPr>
                <w:rFonts w:ascii="Times New Roman" w:hAnsi="Times New Roman" w:cs="Times New Roman"/>
                <w:sz w:val="24"/>
                <w:szCs w:val="24"/>
              </w:rPr>
            </w:pPr>
            <w:r w:rsidRPr="00C8018B">
              <w:rPr>
                <w:rFonts w:ascii="Times New Roman" w:hAnsi="Times New Roman" w:cs="Times New Roman"/>
                <w:sz w:val="24"/>
                <w:szCs w:val="24"/>
                <w:lang w:val="kk-KZ"/>
              </w:rPr>
              <w:t>85</w:t>
            </w:r>
            <w:r w:rsidR="006A3634" w:rsidRPr="00C8018B">
              <w:rPr>
                <w:rFonts w:ascii="Times New Roman" w:hAnsi="Times New Roman" w:cs="Times New Roman"/>
                <w:sz w:val="24"/>
                <w:szCs w:val="24"/>
              </w:rPr>
              <w:t>%</w:t>
            </w:r>
          </w:p>
        </w:tc>
        <w:tc>
          <w:tcPr>
            <w:tcW w:w="699" w:type="dxa"/>
            <w:tcBorders>
              <w:top w:val="single" w:sz="4" w:space="0" w:color="000000"/>
              <w:left w:val="single" w:sz="4" w:space="0" w:color="000000"/>
              <w:bottom w:val="single" w:sz="4" w:space="0" w:color="000000"/>
              <w:right w:val="single" w:sz="4" w:space="0" w:color="000000"/>
            </w:tcBorders>
            <w:hideMark/>
          </w:tcPr>
          <w:p w:rsidR="006A3634" w:rsidRPr="00C8018B" w:rsidRDefault="00C8018B" w:rsidP="00307FB2">
            <w:pPr>
              <w:ind w:left="50"/>
              <w:rPr>
                <w:rFonts w:ascii="Times New Roman" w:hAnsi="Times New Roman" w:cs="Times New Roman"/>
                <w:sz w:val="24"/>
                <w:szCs w:val="24"/>
                <w:lang w:val="kk-KZ"/>
              </w:rPr>
            </w:pPr>
            <w:r w:rsidRPr="00C8018B">
              <w:rPr>
                <w:rFonts w:ascii="Times New Roman" w:hAnsi="Times New Roman" w:cs="Times New Roman"/>
                <w:sz w:val="24"/>
                <w:szCs w:val="24"/>
                <w:lang w:val="kk-KZ"/>
              </w:rPr>
              <w:t>2</w:t>
            </w:r>
            <w:r w:rsidR="006A3634" w:rsidRPr="00C8018B">
              <w:rPr>
                <w:rFonts w:ascii="Times New Roman" w:hAnsi="Times New Roman" w:cs="Times New Roman"/>
                <w:sz w:val="24"/>
                <w:szCs w:val="24"/>
              </w:rPr>
              <w:t>/</w:t>
            </w:r>
            <w:r w:rsidRPr="00C8018B">
              <w:rPr>
                <w:rFonts w:ascii="Times New Roman" w:hAnsi="Times New Roman" w:cs="Times New Roman"/>
                <w:sz w:val="24"/>
                <w:szCs w:val="24"/>
                <w:lang w:val="kk-KZ"/>
              </w:rPr>
              <w:t>46</w:t>
            </w:r>
          </w:p>
        </w:tc>
        <w:tc>
          <w:tcPr>
            <w:tcW w:w="709" w:type="dxa"/>
            <w:tcBorders>
              <w:top w:val="single" w:sz="4" w:space="0" w:color="000000"/>
              <w:left w:val="single" w:sz="4" w:space="0" w:color="000000"/>
              <w:bottom w:val="single" w:sz="4" w:space="0" w:color="000000"/>
              <w:right w:val="single" w:sz="4" w:space="0" w:color="000000"/>
            </w:tcBorders>
            <w:hideMark/>
          </w:tcPr>
          <w:p w:rsidR="00307FB2" w:rsidRPr="00C8018B" w:rsidRDefault="00C8018B" w:rsidP="00D964AF">
            <w:pPr>
              <w:ind w:left="47"/>
              <w:jc w:val="center"/>
              <w:rPr>
                <w:rFonts w:ascii="Times New Roman" w:hAnsi="Times New Roman" w:cs="Times New Roman"/>
                <w:sz w:val="24"/>
                <w:szCs w:val="24"/>
              </w:rPr>
            </w:pPr>
            <w:r w:rsidRPr="00C8018B">
              <w:rPr>
                <w:rFonts w:ascii="Times New Roman" w:hAnsi="Times New Roman" w:cs="Times New Roman"/>
                <w:sz w:val="24"/>
                <w:szCs w:val="24"/>
                <w:lang w:val="kk-KZ"/>
              </w:rPr>
              <w:t>46</w:t>
            </w:r>
            <w:r w:rsidR="006A3634" w:rsidRPr="00C8018B">
              <w:rPr>
                <w:rFonts w:ascii="Times New Roman" w:hAnsi="Times New Roman" w:cs="Times New Roman"/>
                <w:sz w:val="24"/>
                <w:szCs w:val="24"/>
              </w:rPr>
              <w:t>/</w:t>
            </w:r>
          </w:p>
          <w:p w:rsidR="006A3634" w:rsidRPr="00C8018B" w:rsidRDefault="00C8018B" w:rsidP="00D964AF">
            <w:pPr>
              <w:ind w:left="47"/>
              <w:jc w:val="center"/>
              <w:rPr>
                <w:rFonts w:ascii="Times New Roman" w:hAnsi="Times New Roman" w:cs="Times New Roman"/>
                <w:sz w:val="24"/>
                <w:szCs w:val="24"/>
                <w:lang w:val="kk-KZ"/>
              </w:rPr>
            </w:pPr>
            <w:r w:rsidRPr="00C8018B">
              <w:rPr>
                <w:rFonts w:ascii="Times New Roman" w:hAnsi="Times New Roman" w:cs="Times New Roman"/>
                <w:sz w:val="24"/>
                <w:szCs w:val="24"/>
                <w:lang w:val="kk-KZ"/>
              </w:rPr>
              <w:t>94%</w:t>
            </w:r>
          </w:p>
        </w:tc>
        <w:tc>
          <w:tcPr>
            <w:tcW w:w="718" w:type="dxa"/>
            <w:tcBorders>
              <w:top w:val="single" w:sz="4" w:space="0" w:color="000000"/>
              <w:left w:val="single" w:sz="4" w:space="0" w:color="000000"/>
              <w:bottom w:val="single" w:sz="4" w:space="0" w:color="000000"/>
              <w:right w:val="single" w:sz="4" w:space="0" w:color="000000"/>
            </w:tcBorders>
            <w:hideMark/>
          </w:tcPr>
          <w:p w:rsidR="00242231" w:rsidRPr="00C8018B" w:rsidRDefault="004E3026" w:rsidP="00D964AF">
            <w:pPr>
              <w:ind w:left="50"/>
              <w:jc w:val="center"/>
              <w:rPr>
                <w:rFonts w:ascii="Times New Roman" w:hAnsi="Times New Roman" w:cs="Times New Roman"/>
                <w:sz w:val="24"/>
                <w:szCs w:val="24"/>
                <w:lang w:val="kk-KZ"/>
              </w:rPr>
            </w:pPr>
            <w:r w:rsidRPr="00C8018B">
              <w:rPr>
                <w:rFonts w:ascii="Times New Roman" w:hAnsi="Times New Roman" w:cs="Times New Roman"/>
                <w:sz w:val="24"/>
                <w:szCs w:val="24"/>
              </w:rPr>
              <w:t>10</w:t>
            </w:r>
            <w:r w:rsidR="000E2B4F" w:rsidRPr="00C8018B">
              <w:rPr>
                <w:rFonts w:ascii="Times New Roman" w:hAnsi="Times New Roman" w:cs="Times New Roman"/>
                <w:sz w:val="24"/>
                <w:szCs w:val="24"/>
                <w:lang w:val="kk-KZ"/>
              </w:rPr>
              <w:t>\</w:t>
            </w:r>
          </w:p>
          <w:p w:rsidR="006A3634" w:rsidRPr="004E4A1E" w:rsidRDefault="00C8018B" w:rsidP="00D964AF">
            <w:pPr>
              <w:ind w:left="50"/>
              <w:jc w:val="center"/>
              <w:rPr>
                <w:rFonts w:ascii="Times New Roman" w:hAnsi="Times New Roman" w:cs="Times New Roman"/>
                <w:sz w:val="24"/>
                <w:szCs w:val="24"/>
                <w:highlight w:val="yellow"/>
                <w:lang w:val="kk-KZ"/>
              </w:rPr>
            </w:pPr>
            <w:r w:rsidRPr="00C8018B">
              <w:rPr>
                <w:rFonts w:ascii="Times New Roman" w:hAnsi="Times New Roman" w:cs="Times New Roman"/>
                <w:sz w:val="24"/>
                <w:szCs w:val="24"/>
                <w:lang w:val="kk-KZ"/>
              </w:rPr>
              <w:t>257</w:t>
            </w:r>
          </w:p>
        </w:tc>
        <w:tc>
          <w:tcPr>
            <w:tcW w:w="983" w:type="dxa"/>
            <w:tcBorders>
              <w:top w:val="single" w:sz="4" w:space="0" w:color="000000"/>
              <w:left w:val="single" w:sz="4" w:space="0" w:color="000000"/>
              <w:bottom w:val="single" w:sz="4" w:space="0" w:color="000000"/>
              <w:right w:val="single" w:sz="4" w:space="0" w:color="000000"/>
            </w:tcBorders>
            <w:hideMark/>
          </w:tcPr>
          <w:p w:rsidR="006A3634" w:rsidRPr="00C8018B" w:rsidRDefault="00C8018B" w:rsidP="00D964AF">
            <w:pPr>
              <w:ind w:left="47"/>
              <w:jc w:val="center"/>
              <w:rPr>
                <w:rFonts w:ascii="Times New Roman" w:hAnsi="Times New Roman" w:cs="Times New Roman"/>
                <w:sz w:val="24"/>
                <w:szCs w:val="24"/>
                <w:lang w:val="kk-KZ"/>
              </w:rPr>
            </w:pPr>
            <w:r w:rsidRPr="00C8018B">
              <w:rPr>
                <w:rFonts w:ascii="Times New Roman" w:hAnsi="Times New Roman" w:cs="Times New Roman"/>
                <w:sz w:val="24"/>
                <w:szCs w:val="24"/>
                <w:lang w:val="kk-KZ"/>
              </w:rPr>
              <w:t>257/</w:t>
            </w:r>
          </w:p>
          <w:p w:rsidR="006A3634" w:rsidRPr="004E4A1E" w:rsidRDefault="00C8018B" w:rsidP="00D964AF">
            <w:pPr>
              <w:ind w:left="47"/>
              <w:jc w:val="center"/>
              <w:rPr>
                <w:rFonts w:ascii="Times New Roman" w:hAnsi="Times New Roman" w:cs="Times New Roman"/>
                <w:sz w:val="24"/>
                <w:szCs w:val="24"/>
                <w:highlight w:val="yellow"/>
              </w:rPr>
            </w:pPr>
            <w:r w:rsidRPr="00C8018B">
              <w:rPr>
                <w:rFonts w:ascii="Times New Roman" w:hAnsi="Times New Roman" w:cs="Times New Roman"/>
                <w:sz w:val="24"/>
                <w:szCs w:val="24"/>
                <w:lang w:val="kk-KZ"/>
              </w:rPr>
              <w:t>92</w:t>
            </w:r>
            <w:r w:rsidR="006A3634" w:rsidRPr="00C8018B">
              <w:rPr>
                <w:rFonts w:ascii="Times New Roman" w:hAnsi="Times New Roman" w:cs="Times New Roman"/>
                <w:sz w:val="24"/>
                <w:szCs w:val="24"/>
              </w:rPr>
              <w:t>%</w:t>
            </w:r>
          </w:p>
        </w:tc>
      </w:tr>
      <w:tr w:rsidR="00A50FA3" w:rsidRPr="004E4A1E" w:rsidTr="0039091C">
        <w:trPr>
          <w:trHeight w:val="329"/>
        </w:trPr>
        <w:tc>
          <w:tcPr>
            <w:tcW w:w="709" w:type="dxa"/>
            <w:tcBorders>
              <w:top w:val="single" w:sz="4" w:space="0" w:color="000000"/>
              <w:left w:val="single" w:sz="4" w:space="0" w:color="000000"/>
              <w:bottom w:val="single" w:sz="4" w:space="0" w:color="000000"/>
              <w:right w:val="single" w:sz="4" w:space="0" w:color="000000"/>
            </w:tcBorders>
            <w:hideMark/>
          </w:tcPr>
          <w:p w:rsidR="006A3634" w:rsidRPr="008275EC" w:rsidRDefault="006A3634" w:rsidP="00D964AF">
            <w:pPr>
              <w:ind w:left="50"/>
              <w:jc w:val="center"/>
              <w:rPr>
                <w:rFonts w:ascii="Times New Roman" w:hAnsi="Times New Roman" w:cs="Times New Roman"/>
                <w:sz w:val="24"/>
                <w:szCs w:val="24"/>
              </w:rPr>
            </w:pPr>
            <w:r w:rsidRPr="008275EC">
              <w:rPr>
                <w:rFonts w:ascii="Times New Roman" w:hAnsi="Times New Roman" w:cs="Times New Roman"/>
                <w:sz w:val="24"/>
                <w:szCs w:val="24"/>
              </w:rPr>
              <w:t>3</w:t>
            </w:r>
          </w:p>
        </w:tc>
        <w:tc>
          <w:tcPr>
            <w:tcW w:w="851" w:type="dxa"/>
            <w:tcBorders>
              <w:top w:val="single" w:sz="4" w:space="0" w:color="000000"/>
              <w:left w:val="single" w:sz="4" w:space="0" w:color="000000"/>
              <w:bottom w:val="single" w:sz="4" w:space="0" w:color="000000"/>
              <w:right w:val="single" w:sz="4" w:space="0" w:color="000000"/>
            </w:tcBorders>
            <w:hideMark/>
          </w:tcPr>
          <w:p w:rsidR="006A3634" w:rsidRPr="008275EC" w:rsidRDefault="008275EC" w:rsidP="00D964AF">
            <w:pPr>
              <w:ind w:left="45"/>
              <w:jc w:val="center"/>
              <w:rPr>
                <w:rFonts w:ascii="Times New Roman" w:hAnsi="Times New Roman" w:cs="Times New Roman"/>
                <w:sz w:val="24"/>
                <w:szCs w:val="24"/>
                <w:lang w:val="kk-KZ"/>
              </w:rPr>
            </w:pPr>
            <w:r w:rsidRPr="008275EC">
              <w:rPr>
                <w:rFonts w:ascii="Times New Roman" w:hAnsi="Times New Roman" w:cs="Times New Roman"/>
                <w:sz w:val="24"/>
                <w:szCs w:val="24"/>
              </w:rPr>
              <w:t>20</w:t>
            </w:r>
            <w:r w:rsidRPr="008275EC">
              <w:rPr>
                <w:rFonts w:ascii="Times New Roman" w:hAnsi="Times New Roman" w:cs="Times New Roman"/>
                <w:sz w:val="24"/>
                <w:szCs w:val="24"/>
                <w:lang w:val="kk-KZ"/>
              </w:rPr>
              <w:t>22</w:t>
            </w:r>
            <w:r w:rsidRPr="008275EC">
              <w:rPr>
                <w:rFonts w:ascii="Times New Roman" w:hAnsi="Times New Roman" w:cs="Times New Roman"/>
                <w:sz w:val="24"/>
                <w:szCs w:val="24"/>
              </w:rPr>
              <w:t>-202</w:t>
            </w:r>
            <w:r w:rsidRPr="008275EC">
              <w:rPr>
                <w:rFonts w:ascii="Times New Roman" w:hAnsi="Times New Roman" w:cs="Times New Roman"/>
                <w:sz w:val="24"/>
                <w:szCs w:val="24"/>
                <w:lang w:val="kk-KZ"/>
              </w:rPr>
              <w:t>3</w:t>
            </w:r>
            <w:r w:rsidR="00C274FE">
              <w:rPr>
                <w:rFonts w:ascii="Times New Roman" w:hAnsi="Times New Roman" w:cs="Times New Roman"/>
                <w:sz w:val="24"/>
                <w:szCs w:val="24"/>
                <w:lang w:val="kk-KZ"/>
              </w:rPr>
              <w:t xml:space="preserve"> </w:t>
            </w:r>
          </w:p>
        </w:tc>
        <w:tc>
          <w:tcPr>
            <w:tcW w:w="708" w:type="dxa"/>
            <w:tcBorders>
              <w:top w:val="single" w:sz="4" w:space="0" w:color="000000"/>
              <w:left w:val="single" w:sz="4" w:space="0" w:color="000000"/>
              <w:bottom w:val="single" w:sz="4" w:space="0" w:color="000000"/>
              <w:right w:val="single" w:sz="4" w:space="0" w:color="000000"/>
            </w:tcBorders>
            <w:hideMark/>
          </w:tcPr>
          <w:p w:rsidR="006A3634" w:rsidRPr="00DE2B0F" w:rsidRDefault="00847227" w:rsidP="00D964AF">
            <w:pPr>
              <w:ind w:left="50"/>
              <w:jc w:val="center"/>
              <w:rPr>
                <w:rFonts w:ascii="Times New Roman" w:hAnsi="Times New Roman" w:cs="Times New Roman"/>
                <w:sz w:val="24"/>
                <w:szCs w:val="24"/>
                <w:lang w:val="kk-KZ"/>
              </w:rPr>
            </w:pPr>
            <w:r w:rsidRPr="00DE2B0F">
              <w:rPr>
                <w:rFonts w:ascii="Times New Roman" w:hAnsi="Times New Roman" w:cs="Times New Roman"/>
                <w:sz w:val="24"/>
                <w:szCs w:val="24"/>
                <w:lang w:val="kk-KZ"/>
              </w:rPr>
              <w:t>2/49</w:t>
            </w:r>
          </w:p>
        </w:tc>
        <w:tc>
          <w:tcPr>
            <w:tcW w:w="709" w:type="dxa"/>
            <w:tcBorders>
              <w:top w:val="single" w:sz="4" w:space="0" w:color="000000"/>
              <w:left w:val="single" w:sz="4" w:space="0" w:color="000000"/>
              <w:bottom w:val="single" w:sz="4" w:space="0" w:color="000000"/>
              <w:right w:val="single" w:sz="4" w:space="0" w:color="000000"/>
            </w:tcBorders>
            <w:hideMark/>
          </w:tcPr>
          <w:p w:rsidR="006A3634" w:rsidRPr="00DE2B0F" w:rsidRDefault="00847227" w:rsidP="00D964AF">
            <w:pPr>
              <w:ind w:left="50"/>
              <w:jc w:val="center"/>
              <w:rPr>
                <w:rFonts w:ascii="Times New Roman" w:hAnsi="Times New Roman" w:cs="Times New Roman"/>
                <w:sz w:val="24"/>
                <w:szCs w:val="24"/>
                <w:lang w:val="kk-KZ"/>
              </w:rPr>
            </w:pPr>
            <w:r w:rsidRPr="00DE2B0F">
              <w:rPr>
                <w:rFonts w:ascii="Times New Roman" w:hAnsi="Times New Roman" w:cs="Times New Roman"/>
                <w:sz w:val="24"/>
                <w:szCs w:val="24"/>
                <w:lang w:val="kk-KZ"/>
              </w:rPr>
              <w:t>49/</w:t>
            </w:r>
            <w:r w:rsidR="00DE2B0F" w:rsidRPr="00DE2B0F">
              <w:rPr>
                <w:rFonts w:ascii="Times New Roman" w:hAnsi="Times New Roman" w:cs="Times New Roman"/>
                <w:sz w:val="24"/>
                <w:szCs w:val="24"/>
                <w:lang w:val="kk-KZ"/>
              </w:rPr>
              <w:t>95%</w:t>
            </w:r>
          </w:p>
        </w:tc>
        <w:tc>
          <w:tcPr>
            <w:tcW w:w="567" w:type="dxa"/>
            <w:tcBorders>
              <w:top w:val="single" w:sz="4" w:space="0" w:color="000000"/>
              <w:left w:val="single" w:sz="4" w:space="0" w:color="000000"/>
              <w:bottom w:val="single" w:sz="4" w:space="0" w:color="000000"/>
              <w:right w:val="single" w:sz="4" w:space="0" w:color="000000"/>
            </w:tcBorders>
            <w:hideMark/>
          </w:tcPr>
          <w:p w:rsidR="006A3634" w:rsidRPr="00DE2B0F" w:rsidRDefault="00847227" w:rsidP="00D964AF">
            <w:pPr>
              <w:ind w:left="50"/>
              <w:jc w:val="center"/>
              <w:rPr>
                <w:rFonts w:ascii="Times New Roman" w:hAnsi="Times New Roman" w:cs="Times New Roman"/>
                <w:sz w:val="24"/>
                <w:szCs w:val="24"/>
                <w:lang w:val="kk-KZ"/>
              </w:rPr>
            </w:pPr>
            <w:r w:rsidRPr="00DE2B0F">
              <w:rPr>
                <w:rFonts w:ascii="Times New Roman" w:hAnsi="Times New Roman" w:cs="Times New Roman"/>
                <w:sz w:val="24"/>
                <w:szCs w:val="24"/>
                <w:lang w:val="kk-KZ"/>
              </w:rPr>
              <w:t>3/64</w:t>
            </w:r>
          </w:p>
        </w:tc>
        <w:tc>
          <w:tcPr>
            <w:tcW w:w="709" w:type="dxa"/>
            <w:tcBorders>
              <w:top w:val="single" w:sz="4" w:space="0" w:color="000000"/>
              <w:left w:val="single" w:sz="4" w:space="0" w:color="000000"/>
              <w:bottom w:val="single" w:sz="4" w:space="0" w:color="000000"/>
              <w:right w:val="single" w:sz="4" w:space="0" w:color="000000"/>
            </w:tcBorders>
            <w:hideMark/>
          </w:tcPr>
          <w:p w:rsidR="00E819C1" w:rsidRPr="00DE2B0F" w:rsidRDefault="00847227" w:rsidP="00D964AF">
            <w:pPr>
              <w:ind w:left="47"/>
              <w:jc w:val="center"/>
              <w:rPr>
                <w:rFonts w:ascii="Times New Roman" w:hAnsi="Times New Roman" w:cs="Times New Roman"/>
                <w:sz w:val="24"/>
                <w:szCs w:val="24"/>
                <w:lang w:val="kk-KZ"/>
              </w:rPr>
            </w:pPr>
            <w:r w:rsidRPr="00DE2B0F">
              <w:rPr>
                <w:rFonts w:ascii="Times New Roman" w:hAnsi="Times New Roman" w:cs="Times New Roman"/>
                <w:sz w:val="24"/>
                <w:szCs w:val="24"/>
                <w:lang w:val="kk-KZ"/>
              </w:rPr>
              <w:t>64</w:t>
            </w:r>
            <w:r w:rsidR="006A3634" w:rsidRPr="00DE2B0F">
              <w:rPr>
                <w:rFonts w:ascii="Times New Roman" w:hAnsi="Times New Roman" w:cs="Times New Roman"/>
                <w:sz w:val="24"/>
                <w:szCs w:val="24"/>
                <w:lang w:val="kk-KZ"/>
              </w:rPr>
              <w:t>/</w:t>
            </w:r>
          </w:p>
          <w:p w:rsidR="006A3634" w:rsidRPr="00DE2B0F" w:rsidRDefault="00DE2B0F" w:rsidP="00D964AF">
            <w:pPr>
              <w:ind w:left="47"/>
              <w:jc w:val="center"/>
              <w:rPr>
                <w:rFonts w:ascii="Times New Roman" w:hAnsi="Times New Roman" w:cs="Times New Roman"/>
                <w:sz w:val="24"/>
                <w:szCs w:val="24"/>
                <w:lang w:val="kk-KZ"/>
              </w:rPr>
            </w:pPr>
            <w:r w:rsidRPr="00DE2B0F">
              <w:rPr>
                <w:rFonts w:ascii="Times New Roman" w:hAnsi="Times New Roman" w:cs="Times New Roman"/>
                <w:sz w:val="24"/>
                <w:szCs w:val="24"/>
              </w:rPr>
              <w:t>98</w:t>
            </w:r>
            <w:r w:rsidR="00A50FA3" w:rsidRPr="00DE2B0F">
              <w:rPr>
                <w:rFonts w:ascii="Times New Roman" w:hAnsi="Times New Roman" w:cs="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hideMark/>
          </w:tcPr>
          <w:p w:rsidR="006A3634" w:rsidRPr="00DE2B0F" w:rsidRDefault="00847227" w:rsidP="00D964AF">
            <w:pPr>
              <w:ind w:left="49"/>
              <w:jc w:val="center"/>
              <w:rPr>
                <w:rFonts w:ascii="Times New Roman" w:hAnsi="Times New Roman" w:cs="Times New Roman"/>
                <w:sz w:val="24"/>
                <w:szCs w:val="24"/>
                <w:lang w:val="kk-KZ"/>
              </w:rPr>
            </w:pPr>
            <w:r w:rsidRPr="00DE2B0F">
              <w:rPr>
                <w:rFonts w:ascii="Times New Roman" w:hAnsi="Times New Roman" w:cs="Times New Roman"/>
                <w:sz w:val="24"/>
                <w:szCs w:val="24"/>
                <w:lang w:val="kk-KZ"/>
              </w:rPr>
              <w:t>2</w:t>
            </w:r>
            <w:r w:rsidR="006A3634" w:rsidRPr="00DE2B0F">
              <w:rPr>
                <w:rFonts w:ascii="Times New Roman" w:hAnsi="Times New Roman" w:cs="Times New Roman"/>
                <w:sz w:val="24"/>
                <w:szCs w:val="24"/>
              </w:rPr>
              <w:t>/</w:t>
            </w:r>
            <w:r w:rsidRPr="00DE2B0F">
              <w:rPr>
                <w:rFonts w:ascii="Times New Roman" w:hAnsi="Times New Roman" w:cs="Times New Roman"/>
                <w:sz w:val="24"/>
                <w:szCs w:val="24"/>
                <w:lang w:val="kk-KZ"/>
              </w:rPr>
              <w:t>4</w:t>
            </w:r>
            <w:r w:rsidR="00E819C1" w:rsidRPr="00DE2B0F">
              <w:rPr>
                <w:rFonts w:ascii="Times New Roman" w:hAnsi="Times New Roman" w:cs="Times New Roman"/>
                <w:sz w:val="24"/>
                <w:szCs w:val="24"/>
                <w:lang w:val="kk-KZ"/>
              </w:rPr>
              <w:t>8</w:t>
            </w:r>
          </w:p>
        </w:tc>
        <w:tc>
          <w:tcPr>
            <w:tcW w:w="708" w:type="dxa"/>
            <w:tcBorders>
              <w:top w:val="single" w:sz="4" w:space="0" w:color="000000"/>
              <w:left w:val="single" w:sz="4" w:space="0" w:color="000000"/>
              <w:bottom w:val="single" w:sz="4" w:space="0" w:color="000000"/>
              <w:right w:val="single" w:sz="4" w:space="0" w:color="000000"/>
            </w:tcBorders>
            <w:hideMark/>
          </w:tcPr>
          <w:p w:rsidR="006A3634" w:rsidRPr="00DE2B0F" w:rsidRDefault="00847227" w:rsidP="004650C5">
            <w:pPr>
              <w:ind w:left="45"/>
              <w:jc w:val="center"/>
              <w:rPr>
                <w:rFonts w:ascii="Times New Roman" w:hAnsi="Times New Roman" w:cs="Times New Roman"/>
                <w:sz w:val="24"/>
                <w:szCs w:val="24"/>
              </w:rPr>
            </w:pPr>
            <w:r w:rsidRPr="00DE2B0F">
              <w:rPr>
                <w:rFonts w:ascii="Times New Roman" w:hAnsi="Times New Roman" w:cs="Times New Roman"/>
                <w:sz w:val="24"/>
                <w:szCs w:val="24"/>
                <w:lang w:val="kk-KZ"/>
              </w:rPr>
              <w:t>4</w:t>
            </w:r>
            <w:r w:rsidR="002A0576" w:rsidRPr="00DE2B0F">
              <w:rPr>
                <w:rFonts w:ascii="Times New Roman" w:hAnsi="Times New Roman" w:cs="Times New Roman"/>
                <w:sz w:val="24"/>
                <w:szCs w:val="24"/>
                <w:lang w:val="kk-KZ"/>
              </w:rPr>
              <w:t>8</w:t>
            </w:r>
            <w:r w:rsidR="006A3634" w:rsidRPr="00DE2B0F">
              <w:rPr>
                <w:rFonts w:ascii="Times New Roman" w:hAnsi="Times New Roman" w:cs="Times New Roman"/>
                <w:sz w:val="24"/>
                <w:szCs w:val="24"/>
              </w:rPr>
              <w:t>/</w:t>
            </w:r>
            <w:r w:rsidR="004650C5" w:rsidRPr="00DE2B0F">
              <w:rPr>
                <w:rFonts w:ascii="Times New Roman" w:hAnsi="Times New Roman" w:cs="Times New Roman"/>
                <w:sz w:val="24"/>
                <w:szCs w:val="24"/>
                <w:lang w:val="kk-KZ"/>
              </w:rPr>
              <w:t>100</w:t>
            </w:r>
            <w:r w:rsidR="006A3634" w:rsidRPr="00DE2B0F">
              <w:rPr>
                <w:rFonts w:ascii="Times New Roman" w:hAnsi="Times New Roman" w:cs="Times New Roman"/>
                <w:sz w:val="24"/>
                <w:szCs w:val="24"/>
              </w:rPr>
              <w:t>%</w:t>
            </w:r>
          </w:p>
        </w:tc>
        <w:tc>
          <w:tcPr>
            <w:tcW w:w="567" w:type="dxa"/>
            <w:tcBorders>
              <w:top w:val="single" w:sz="4" w:space="0" w:color="000000"/>
              <w:left w:val="single" w:sz="4" w:space="0" w:color="000000"/>
              <w:bottom w:val="single" w:sz="4" w:space="0" w:color="000000"/>
              <w:right w:val="single" w:sz="4" w:space="0" w:color="000000"/>
            </w:tcBorders>
            <w:hideMark/>
          </w:tcPr>
          <w:p w:rsidR="006A3634" w:rsidRPr="00DE2B0F" w:rsidRDefault="00847227" w:rsidP="00D964AF">
            <w:pPr>
              <w:ind w:left="50"/>
              <w:jc w:val="center"/>
              <w:rPr>
                <w:rFonts w:ascii="Times New Roman" w:hAnsi="Times New Roman" w:cs="Times New Roman"/>
                <w:sz w:val="24"/>
                <w:szCs w:val="24"/>
                <w:lang w:val="kk-KZ"/>
              </w:rPr>
            </w:pPr>
            <w:r w:rsidRPr="00DE2B0F">
              <w:rPr>
                <w:rFonts w:ascii="Times New Roman" w:hAnsi="Times New Roman" w:cs="Times New Roman"/>
                <w:sz w:val="24"/>
                <w:szCs w:val="24"/>
                <w:lang w:val="kk-KZ"/>
              </w:rPr>
              <w:t>2</w:t>
            </w:r>
            <w:r w:rsidR="006A3634" w:rsidRPr="00DE2B0F">
              <w:rPr>
                <w:rFonts w:ascii="Times New Roman" w:hAnsi="Times New Roman" w:cs="Times New Roman"/>
                <w:sz w:val="24"/>
                <w:szCs w:val="24"/>
              </w:rPr>
              <w:t>/</w:t>
            </w:r>
            <w:r w:rsidRPr="00DE2B0F">
              <w:rPr>
                <w:rFonts w:ascii="Times New Roman" w:hAnsi="Times New Roman" w:cs="Times New Roman"/>
                <w:sz w:val="24"/>
                <w:szCs w:val="24"/>
                <w:lang w:val="kk-KZ"/>
              </w:rPr>
              <w:t>53</w:t>
            </w:r>
          </w:p>
        </w:tc>
        <w:tc>
          <w:tcPr>
            <w:tcW w:w="719" w:type="dxa"/>
            <w:tcBorders>
              <w:top w:val="single" w:sz="4" w:space="0" w:color="000000"/>
              <w:left w:val="single" w:sz="4" w:space="0" w:color="000000"/>
              <w:bottom w:val="single" w:sz="4" w:space="0" w:color="000000"/>
              <w:right w:val="single" w:sz="4" w:space="0" w:color="000000"/>
            </w:tcBorders>
            <w:hideMark/>
          </w:tcPr>
          <w:p w:rsidR="00FD668A" w:rsidRPr="00DE2B0F" w:rsidRDefault="00847227" w:rsidP="00D964AF">
            <w:pPr>
              <w:ind w:left="47"/>
              <w:jc w:val="center"/>
              <w:rPr>
                <w:rFonts w:ascii="Times New Roman" w:hAnsi="Times New Roman" w:cs="Times New Roman"/>
                <w:sz w:val="24"/>
                <w:szCs w:val="24"/>
              </w:rPr>
            </w:pPr>
            <w:r w:rsidRPr="00DE2B0F">
              <w:rPr>
                <w:rFonts w:ascii="Times New Roman" w:hAnsi="Times New Roman" w:cs="Times New Roman"/>
                <w:sz w:val="24"/>
                <w:szCs w:val="24"/>
                <w:lang w:val="kk-KZ"/>
              </w:rPr>
              <w:t>53</w:t>
            </w:r>
            <w:r w:rsidR="006A3634" w:rsidRPr="00DE2B0F">
              <w:rPr>
                <w:rFonts w:ascii="Times New Roman" w:hAnsi="Times New Roman" w:cs="Times New Roman"/>
                <w:sz w:val="24"/>
                <w:szCs w:val="24"/>
              </w:rPr>
              <w:t>/</w:t>
            </w:r>
          </w:p>
          <w:p w:rsidR="006A3634" w:rsidRPr="00DE2B0F" w:rsidRDefault="00DE2B0F" w:rsidP="00D964AF">
            <w:pPr>
              <w:ind w:left="47"/>
              <w:jc w:val="center"/>
              <w:rPr>
                <w:rFonts w:ascii="Times New Roman" w:hAnsi="Times New Roman" w:cs="Times New Roman"/>
                <w:sz w:val="24"/>
                <w:szCs w:val="24"/>
              </w:rPr>
            </w:pPr>
            <w:r w:rsidRPr="00DE2B0F">
              <w:rPr>
                <w:rFonts w:ascii="Times New Roman" w:hAnsi="Times New Roman" w:cs="Times New Roman"/>
                <w:sz w:val="24"/>
                <w:szCs w:val="24"/>
                <w:lang w:val="kk-KZ"/>
              </w:rPr>
              <w:t>88</w:t>
            </w:r>
            <w:r w:rsidR="006A3634" w:rsidRPr="00DE2B0F">
              <w:rPr>
                <w:rFonts w:ascii="Times New Roman" w:hAnsi="Times New Roman" w:cs="Times New Roman"/>
                <w:sz w:val="24"/>
                <w:szCs w:val="24"/>
              </w:rPr>
              <w:t>%</w:t>
            </w:r>
          </w:p>
        </w:tc>
        <w:tc>
          <w:tcPr>
            <w:tcW w:w="699" w:type="dxa"/>
            <w:tcBorders>
              <w:top w:val="single" w:sz="4" w:space="0" w:color="000000"/>
              <w:left w:val="single" w:sz="4" w:space="0" w:color="000000"/>
              <w:bottom w:val="single" w:sz="4" w:space="0" w:color="000000"/>
              <w:right w:val="single" w:sz="4" w:space="0" w:color="000000"/>
            </w:tcBorders>
            <w:hideMark/>
          </w:tcPr>
          <w:p w:rsidR="006A3634" w:rsidRPr="00DE2B0F" w:rsidRDefault="00847227" w:rsidP="00D964AF">
            <w:pPr>
              <w:ind w:left="50"/>
              <w:jc w:val="center"/>
              <w:rPr>
                <w:rFonts w:ascii="Times New Roman" w:hAnsi="Times New Roman" w:cs="Times New Roman"/>
                <w:sz w:val="24"/>
                <w:szCs w:val="24"/>
                <w:lang w:val="kk-KZ"/>
              </w:rPr>
            </w:pPr>
            <w:r w:rsidRPr="00DE2B0F">
              <w:rPr>
                <w:rFonts w:ascii="Times New Roman" w:hAnsi="Times New Roman" w:cs="Times New Roman"/>
                <w:sz w:val="24"/>
                <w:szCs w:val="24"/>
                <w:lang w:val="kk-KZ"/>
              </w:rPr>
              <w:t>1</w:t>
            </w:r>
            <w:r w:rsidR="006A3634" w:rsidRPr="00DE2B0F">
              <w:rPr>
                <w:rFonts w:ascii="Times New Roman" w:hAnsi="Times New Roman" w:cs="Times New Roman"/>
                <w:sz w:val="24"/>
                <w:szCs w:val="24"/>
              </w:rPr>
              <w:t>/</w:t>
            </w:r>
            <w:r w:rsidRPr="00DE2B0F">
              <w:rPr>
                <w:rFonts w:ascii="Times New Roman" w:hAnsi="Times New Roman" w:cs="Times New Roman"/>
                <w:sz w:val="24"/>
                <w:szCs w:val="24"/>
                <w:lang w:val="kk-KZ"/>
              </w:rPr>
              <w:t>25</w:t>
            </w:r>
          </w:p>
        </w:tc>
        <w:tc>
          <w:tcPr>
            <w:tcW w:w="709" w:type="dxa"/>
            <w:tcBorders>
              <w:top w:val="single" w:sz="4" w:space="0" w:color="000000"/>
              <w:left w:val="single" w:sz="4" w:space="0" w:color="000000"/>
              <w:bottom w:val="single" w:sz="4" w:space="0" w:color="000000"/>
              <w:right w:val="single" w:sz="4" w:space="0" w:color="000000"/>
            </w:tcBorders>
            <w:hideMark/>
          </w:tcPr>
          <w:p w:rsidR="00FD668A" w:rsidRPr="00DE2B0F" w:rsidRDefault="00847227" w:rsidP="00D964AF">
            <w:pPr>
              <w:ind w:left="47"/>
              <w:jc w:val="center"/>
              <w:rPr>
                <w:rFonts w:ascii="Times New Roman" w:hAnsi="Times New Roman" w:cs="Times New Roman"/>
                <w:sz w:val="24"/>
                <w:szCs w:val="24"/>
              </w:rPr>
            </w:pPr>
            <w:r w:rsidRPr="00DE2B0F">
              <w:rPr>
                <w:rFonts w:ascii="Times New Roman" w:hAnsi="Times New Roman" w:cs="Times New Roman"/>
                <w:sz w:val="24"/>
                <w:szCs w:val="24"/>
                <w:lang w:val="kk-KZ"/>
              </w:rPr>
              <w:t>25</w:t>
            </w:r>
            <w:r w:rsidR="006A3634" w:rsidRPr="00DE2B0F">
              <w:rPr>
                <w:rFonts w:ascii="Times New Roman" w:hAnsi="Times New Roman" w:cs="Times New Roman"/>
                <w:sz w:val="24"/>
                <w:szCs w:val="24"/>
              </w:rPr>
              <w:t>/</w:t>
            </w:r>
          </w:p>
          <w:p w:rsidR="006A3634" w:rsidRPr="00DE2B0F" w:rsidRDefault="00DE2B0F" w:rsidP="00FD668A">
            <w:r w:rsidRPr="00DE2B0F">
              <w:rPr>
                <w:rFonts w:ascii="Times New Roman" w:hAnsi="Times New Roman" w:cs="Times New Roman"/>
                <w:sz w:val="24"/>
                <w:szCs w:val="24"/>
              </w:rPr>
              <w:t>81</w:t>
            </w:r>
            <w:r w:rsidR="0072716D" w:rsidRPr="00DE2B0F">
              <w:rPr>
                <w:rFonts w:ascii="Times New Roman" w:hAnsi="Times New Roman" w:cs="Times New Roman"/>
                <w:sz w:val="24"/>
                <w:szCs w:val="24"/>
              </w:rPr>
              <w:t xml:space="preserve"> </w:t>
            </w:r>
            <w:r w:rsidR="006A3634" w:rsidRPr="00DE2B0F">
              <w:t>%</w:t>
            </w:r>
          </w:p>
        </w:tc>
        <w:tc>
          <w:tcPr>
            <w:tcW w:w="718" w:type="dxa"/>
            <w:tcBorders>
              <w:top w:val="single" w:sz="4" w:space="0" w:color="000000"/>
              <w:left w:val="single" w:sz="4" w:space="0" w:color="000000"/>
              <w:bottom w:val="single" w:sz="4" w:space="0" w:color="000000"/>
              <w:right w:val="single" w:sz="4" w:space="0" w:color="000000"/>
            </w:tcBorders>
            <w:hideMark/>
          </w:tcPr>
          <w:p w:rsidR="00FD668A" w:rsidRPr="00DE2B0F" w:rsidRDefault="006A3634" w:rsidP="00D964AF">
            <w:pPr>
              <w:ind w:left="50"/>
              <w:jc w:val="center"/>
              <w:rPr>
                <w:rFonts w:ascii="Times New Roman" w:hAnsi="Times New Roman" w:cs="Times New Roman"/>
                <w:sz w:val="24"/>
                <w:szCs w:val="24"/>
              </w:rPr>
            </w:pPr>
            <w:r w:rsidRPr="00DE2B0F">
              <w:rPr>
                <w:rFonts w:ascii="Times New Roman" w:hAnsi="Times New Roman" w:cs="Times New Roman"/>
                <w:sz w:val="24"/>
                <w:szCs w:val="24"/>
              </w:rPr>
              <w:t>1</w:t>
            </w:r>
            <w:r w:rsidR="00847227" w:rsidRPr="00DE2B0F">
              <w:rPr>
                <w:rFonts w:ascii="Times New Roman" w:hAnsi="Times New Roman" w:cs="Times New Roman"/>
                <w:sz w:val="24"/>
                <w:szCs w:val="24"/>
                <w:lang w:val="kk-KZ"/>
              </w:rPr>
              <w:t>0</w:t>
            </w:r>
            <w:r w:rsidRPr="00DE2B0F">
              <w:rPr>
                <w:rFonts w:ascii="Times New Roman" w:hAnsi="Times New Roman" w:cs="Times New Roman"/>
                <w:sz w:val="24"/>
                <w:szCs w:val="24"/>
              </w:rPr>
              <w:t>/</w:t>
            </w:r>
          </w:p>
          <w:p w:rsidR="006A3634" w:rsidRPr="00DE2B0F" w:rsidRDefault="00847227" w:rsidP="00D964AF">
            <w:pPr>
              <w:ind w:left="50"/>
              <w:jc w:val="center"/>
              <w:rPr>
                <w:rFonts w:ascii="Times New Roman" w:hAnsi="Times New Roman" w:cs="Times New Roman"/>
                <w:sz w:val="24"/>
                <w:szCs w:val="24"/>
                <w:lang w:val="kk-KZ"/>
              </w:rPr>
            </w:pPr>
            <w:r w:rsidRPr="00DE2B0F">
              <w:rPr>
                <w:rFonts w:ascii="Times New Roman" w:hAnsi="Times New Roman" w:cs="Times New Roman"/>
                <w:sz w:val="24"/>
                <w:szCs w:val="24"/>
                <w:lang w:val="kk-KZ"/>
              </w:rPr>
              <w:t>239</w:t>
            </w:r>
          </w:p>
        </w:tc>
        <w:tc>
          <w:tcPr>
            <w:tcW w:w="983" w:type="dxa"/>
            <w:tcBorders>
              <w:top w:val="single" w:sz="4" w:space="0" w:color="000000"/>
              <w:left w:val="single" w:sz="4" w:space="0" w:color="000000"/>
              <w:bottom w:val="single" w:sz="4" w:space="0" w:color="000000"/>
              <w:right w:val="single" w:sz="4" w:space="0" w:color="000000"/>
            </w:tcBorders>
            <w:hideMark/>
          </w:tcPr>
          <w:p w:rsidR="00D74F44" w:rsidRPr="00DE2B0F" w:rsidRDefault="00847227" w:rsidP="00D964AF">
            <w:pPr>
              <w:ind w:left="47"/>
              <w:jc w:val="center"/>
              <w:rPr>
                <w:rFonts w:ascii="Times New Roman" w:hAnsi="Times New Roman" w:cs="Times New Roman"/>
                <w:sz w:val="24"/>
                <w:szCs w:val="24"/>
              </w:rPr>
            </w:pPr>
            <w:r w:rsidRPr="00DE2B0F">
              <w:rPr>
                <w:rFonts w:ascii="Times New Roman" w:hAnsi="Times New Roman" w:cs="Times New Roman"/>
                <w:sz w:val="24"/>
                <w:szCs w:val="24"/>
                <w:lang w:val="kk-KZ"/>
              </w:rPr>
              <w:t>239</w:t>
            </w:r>
            <w:r w:rsidR="006A3634" w:rsidRPr="00DE2B0F">
              <w:rPr>
                <w:rFonts w:ascii="Times New Roman" w:hAnsi="Times New Roman" w:cs="Times New Roman"/>
                <w:sz w:val="24"/>
                <w:szCs w:val="24"/>
              </w:rPr>
              <w:t>/</w:t>
            </w:r>
          </w:p>
          <w:p w:rsidR="006A3634" w:rsidRPr="00DE2B0F" w:rsidRDefault="00DE2B0F" w:rsidP="00D964AF">
            <w:pPr>
              <w:ind w:left="47"/>
              <w:jc w:val="center"/>
              <w:rPr>
                <w:rFonts w:ascii="Times New Roman" w:hAnsi="Times New Roman" w:cs="Times New Roman"/>
                <w:sz w:val="24"/>
                <w:szCs w:val="24"/>
              </w:rPr>
            </w:pPr>
            <w:r w:rsidRPr="00DE2B0F">
              <w:rPr>
                <w:rFonts w:ascii="Times New Roman" w:hAnsi="Times New Roman" w:cs="Times New Roman"/>
                <w:sz w:val="24"/>
                <w:szCs w:val="24"/>
                <w:lang w:val="kk-KZ"/>
              </w:rPr>
              <w:t>98</w:t>
            </w:r>
            <w:r w:rsidR="006A3634" w:rsidRPr="00DE2B0F">
              <w:rPr>
                <w:rFonts w:ascii="Times New Roman" w:hAnsi="Times New Roman" w:cs="Times New Roman"/>
                <w:sz w:val="24"/>
                <w:szCs w:val="24"/>
              </w:rPr>
              <w:t>%</w:t>
            </w:r>
          </w:p>
        </w:tc>
      </w:tr>
    </w:tbl>
    <w:p w:rsidR="00C65124" w:rsidRDefault="00C65124" w:rsidP="0039091C">
      <w:pPr>
        <w:spacing w:after="0" w:line="240" w:lineRule="auto"/>
        <w:jc w:val="both"/>
        <w:rPr>
          <w:rFonts w:ascii="Times New Roman" w:hAnsi="Times New Roman" w:cs="Times New Roman"/>
          <w:sz w:val="24"/>
          <w:szCs w:val="24"/>
          <w:lang w:val="kk-KZ"/>
        </w:rPr>
      </w:pPr>
    </w:p>
    <w:p w:rsidR="004F014B" w:rsidRDefault="006A3634" w:rsidP="004F014B">
      <w:pPr>
        <w:shd w:val="clear" w:color="auto" w:fill="FFFFFF"/>
        <w:spacing w:after="0" w:line="240" w:lineRule="auto"/>
        <w:jc w:val="both"/>
        <w:rPr>
          <w:rFonts w:ascii="Times New Roman" w:hAnsi="Times New Roman" w:cs="Times New Roman"/>
          <w:color w:val="000000" w:themeColor="text1"/>
          <w:sz w:val="24"/>
          <w:szCs w:val="24"/>
          <w:lang w:val="kk-KZ"/>
        </w:rPr>
      </w:pPr>
      <w:r w:rsidRPr="00A722A8">
        <w:rPr>
          <w:rFonts w:ascii="Times New Roman" w:hAnsi="Times New Roman" w:cs="Times New Roman"/>
          <w:b/>
          <w:sz w:val="24"/>
          <w:szCs w:val="24"/>
          <w:lang w:val="kk-KZ"/>
        </w:rPr>
        <w:t>Қорытынды:</w:t>
      </w:r>
      <w:r w:rsidRPr="00A722A8">
        <w:rPr>
          <w:rFonts w:ascii="Times New Roman" w:hAnsi="Times New Roman" w:cs="Times New Roman"/>
          <w:sz w:val="24"/>
          <w:szCs w:val="24"/>
          <w:lang w:val="kk-KZ"/>
        </w:rPr>
        <w:t xml:space="preserve"> Осылайша, стандартты игеру дәрежесі анықталды балалардың құзыреттілігі және МЖМБС талаптарына сәйкес келеді. Балалардың білім, білік және дағдыларды игеруін бақылауы  көрсеткендей, педагогтер танымдық, денсаулық</w:t>
      </w:r>
      <w:r w:rsidR="00C21EDD">
        <w:rPr>
          <w:rFonts w:ascii="Times New Roman" w:hAnsi="Times New Roman" w:cs="Times New Roman"/>
          <w:sz w:val="24"/>
          <w:szCs w:val="24"/>
          <w:lang w:val="kk-KZ"/>
        </w:rPr>
        <w:t>, әл</w:t>
      </w:r>
      <w:r w:rsidR="004F014B">
        <w:rPr>
          <w:rFonts w:ascii="Times New Roman" w:hAnsi="Times New Roman" w:cs="Times New Roman"/>
          <w:sz w:val="24"/>
          <w:szCs w:val="24"/>
          <w:lang w:val="kk-KZ"/>
        </w:rPr>
        <w:t>е</w:t>
      </w:r>
      <w:r w:rsidR="00C21EDD">
        <w:rPr>
          <w:rFonts w:ascii="Times New Roman" w:hAnsi="Times New Roman" w:cs="Times New Roman"/>
          <w:sz w:val="24"/>
          <w:szCs w:val="24"/>
          <w:lang w:val="kk-KZ"/>
        </w:rPr>
        <w:t>умет</w:t>
      </w:r>
      <w:r w:rsidRPr="00A722A8">
        <w:rPr>
          <w:rFonts w:ascii="Times New Roman" w:hAnsi="Times New Roman" w:cs="Times New Roman"/>
          <w:sz w:val="24"/>
          <w:szCs w:val="24"/>
          <w:lang w:val="kk-KZ"/>
        </w:rPr>
        <w:t>, ш</w:t>
      </w:r>
      <w:r w:rsidR="00070712" w:rsidRPr="00A722A8">
        <w:rPr>
          <w:rFonts w:ascii="Times New Roman" w:hAnsi="Times New Roman" w:cs="Times New Roman"/>
          <w:sz w:val="24"/>
          <w:szCs w:val="24"/>
          <w:lang w:val="kk-KZ"/>
        </w:rPr>
        <w:t>ығармашылық, тілді еркін</w:t>
      </w:r>
      <w:r w:rsidRPr="00A722A8">
        <w:rPr>
          <w:rFonts w:ascii="Times New Roman" w:hAnsi="Times New Roman" w:cs="Times New Roman"/>
          <w:sz w:val="24"/>
          <w:szCs w:val="24"/>
          <w:lang w:val="kk-KZ"/>
        </w:rPr>
        <w:t xml:space="preserve"> дамытуға бағытталған түрлі құралдар мен балаларды тарту және шоғырландыру әдістерін қолданады. Бағдарламалық материал </w:t>
      </w:r>
      <w:r w:rsidRPr="00C21EDD">
        <w:rPr>
          <w:rFonts w:ascii="Times New Roman" w:hAnsi="Times New Roman" w:cs="Times New Roman"/>
          <w:color w:val="000000" w:themeColor="text1"/>
          <w:sz w:val="24"/>
          <w:szCs w:val="24"/>
          <w:lang w:val="kk-KZ"/>
        </w:rPr>
        <w:t>100%</w:t>
      </w:r>
      <w:r w:rsidRPr="000C254F">
        <w:rPr>
          <w:rFonts w:ascii="Times New Roman" w:hAnsi="Times New Roman" w:cs="Times New Roman"/>
          <w:color w:val="000000" w:themeColor="text1"/>
          <w:sz w:val="24"/>
          <w:szCs w:val="24"/>
          <w:lang w:val="kk-KZ"/>
        </w:rPr>
        <w:t xml:space="preserve"> игерілді. </w:t>
      </w:r>
    </w:p>
    <w:p w:rsidR="004F014B" w:rsidRPr="000C254F" w:rsidRDefault="004F014B" w:rsidP="004F014B">
      <w:pPr>
        <w:shd w:val="clear" w:color="auto" w:fill="FFFFFF"/>
        <w:spacing w:after="0" w:line="240" w:lineRule="auto"/>
        <w:jc w:val="both"/>
        <w:rPr>
          <w:rFonts w:ascii="Times New Roman" w:hAnsi="Times New Roman" w:cs="Times New Roman"/>
          <w:b/>
          <w:color w:val="000000" w:themeColor="text1"/>
          <w:sz w:val="24"/>
          <w:szCs w:val="24"/>
          <w:shd w:val="clear" w:color="auto" w:fill="FFFFFF"/>
          <w:lang w:val="kk-KZ"/>
        </w:rPr>
      </w:pPr>
      <w:r w:rsidRPr="000C254F">
        <w:rPr>
          <w:rFonts w:ascii="Times New Roman" w:hAnsi="Times New Roman" w:cs="Times New Roman"/>
          <w:b/>
          <w:color w:val="000000" w:themeColor="text1"/>
          <w:sz w:val="24"/>
          <w:szCs w:val="24"/>
          <w:shd w:val="clear" w:color="auto" w:fill="FFFFFF"/>
          <w:lang w:val="kk-KZ"/>
        </w:rPr>
        <w:t>Шешім:</w:t>
      </w:r>
    </w:p>
    <w:p w:rsidR="004F014B" w:rsidRPr="000C254F" w:rsidRDefault="004F014B" w:rsidP="004F014B">
      <w:pPr>
        <w:shd w:val="clear" w:color="auto" w:fill="FFFFFF"/>
        <w:spacing w:after="0" w:line="240" w:lineRule="auto"/>
        <w:ind w:firstLine="709"/>
        <w:jc w:val="both"/>
        <w:rPr>
          <w:rFonts w:ascii="Times New Roman" w:hAnsi="Times New Roman" w:cs="Times New Roman"/>
          <w:color w:val="000000" w:themeColor="text1"/>
          <w:sz w:val="24"/>
          <w:szCs w:val="24"/>
          <w:shd w:val="clear" w:color="auto" w:fill="FFFFFF"/>
          <w:lang w:val="kk-KZ"/>
        </w:rPr>
      </w:pPr>
      <w:r w:rsidRPr="000C254F">
        <w:rPr>
          <w:rFonts w:ascii="Times New Roman" w:hAnsi="Times New Roman" w:cs="Times New Roman"/>
          <w:color w:val="000000" w:themeColor="text1"/>
          <w:sz w:val="24"/>
          <w:szCs w:val="24"/>
          <w:shd w:val="clear" w:color="auto" w:fill="FFFFFF"/>
          <w:lang w:val="kk-KZ"/>
        </w:rPr>
        <w:t>1. Мектеп жасына дейінгі балалардың коммуникативтік дағдыларын дамыту жолында қызығушылық тудыратын жеңіл және</w:t>
      </w:r>
      <w:r>
        <w:rPr>
          <w:rFonts w:ascii="Times New Roman" w:hAnsi="Times New Roman" w:cs="Times New Roman"/>
          <w:color w:val="000000" w:themeColor="text1"/>
          <w:sz w:val="24"/>
          <w:szCs w:val="24"/>
          <w:shd w:val="clear" w:color="auto" w:fill="FFFFFF"/>
          <w:lang w:val="kk-KZ"/>
        </w:rPr>
        <w:t xml:space="preserve">  ойын әрекеттері басым орын </w:t>
      </w:r>
      <w:r w:rsidRPr="000C254F">
        <w:rPr>
          <w:rFonts w:ascii="Times New Roman" w:hAnsi="Times New Roman" w:cs="Times New Roman"/>
          <w:color w:val="000000" w:themeColor="text1"/>
          <w:sz w:val="24"/>
          <w:szCs w:val="24"/>
          <w:shd w:val="clear" w:color="auto" w:fill="FFFFFF"/>
          <w:lang w:val="kk-KZ"/>
        </w:rPr>
        <w:t xml:space="preserve">алсын. </w:t>
      </w:r>
    </w:p>
    <w:p w:rsidR="004F014B" w:rsidRPr="000C254F" w:rsidRDefault="004F014B" w:rsidP="004F014B">
      <w:pPr>
        <w:shd w:val="clear" w:color="auto" w:fill="FFFFFF"/>
        <w:spacing w:after="0" w:line="240" w:lineRule="auto"/>
        <w:ind w:firstLine="709"/>
        <w:jc w:val="both"/>
        <w:rPr>
          <w:rFonts w:ascii="Times New Roman" w:hAnsi="Times New Roman" w:cs="Times New Roman"/>
          <w:color w:val="000000" w:themeColor="text1"/>
          <w:sz w:val="24"/>
          <w:szCs w:val="24"/>
          <w:shd w:val="clear" w:color="auto" w:fill="FFFFFF"/>
          <w:lang w:val="kk-KZ"/>
        </w:rPr>
      </w:pPr>
      <w:r w:rsidRPr="000C254F">
        <w:rPr>
          <w:rFonts w:ascii="Times New Roman" w:hAnsi="Times New Roman" w:cs="Times New Roman"/>
          <w:color w:val="000000" w:themeColor="text1"/>
          <w:sz w:val="24"/>
          <w:szCs w:val="24"/>
          <w:shd w:val="clear" w:color="auto" w:fill="FFFFFF"/>
          <w:lang w:val="kk-KZ"/>
        </w:rPr>
        <w:t>2.Мектепке дейінгі сәбилер бақшасы инновациалық жұмыс жалғасын тапсын.</w:t>
      </w:r>
    </w:p>
    <w:p w:rsidR="004F014B" w:rsidRDefault="004F014B" w:rsidP="004F014B">
      <w:pPr>
        <w:shd w:val="clear" w:color="auto" w:fill="FFFFFF"/>
        <w:spacing w:after="0" w:line="240" w:lineRule="auto"/>
        <w:ind w:firstLine="709"/>
        <w:jc w:val="both"/>
        <w:rPr>
          <w:rFonts w:ascii="Times New Roman" w:hAnsi="Times New Roman"/>
          <w:sz w:val="24"/>
          <w:szCs w:val="24"/>
          <w:lang w:val="kk-KZ"/>
        </w:rPr>
      </w:pPr>
      <w:r w:rsidRPr="000C254F">
        <w:rPr>
          <w:rFonts w:ascii="Times New Roman" w:hAnsi="Times New Roman" w:cs="Times New Roman"/>
          <w:color w:val="000000" w:themeColor="text1"/>
          <w:sz w:val="24"/>
          <w:szCs w:val="24"/>
          <w:shd w:val="clear" w:color="auto" w:fill="FFFFFF"/>
          <w:lang w:val="kk-KZ"/>
        </w:rPr>
        <w:t>3.</w:t>
      </w:r>
      <w:r>
        <w:rPr>
          <w:rFonts w:ascii="Times New Roman" w:hAnsi="Times New Roman" w:cs="Times New Roman"/>
          <w:color w:val="000000" w:themeColor="text1"/>
          <w:sz w:val="24"/>
          <w:szCs w:val="24"/>
          <w:shd w:val="clear" w:color="auto" w:fill="FFFFFF"/>
          <w:lang w:val="kk-KZ"/>
        </w:rPr>
        <w:t xml:space="preserve"> </w:t>
      </w:r>
      <w:r w:rsidRPr="003D5D18">
        <w:rPr>
          <w:rFonts w:ascii="Times New Roman" w:hAnsi="Times New Roman"/>
          <w:sz w:val="24"/>
          <w:szCs w:val="24"/>
          <w:lang w:val="kk-KZ"/>
        </w:rPr>
        <w:t>Барлық білім беру салалары бойынша бағдарламалық материалдың нормалары орындалды</w:t>
      </w:r>
      <w:r>
        <w:rPr>
          <w:rFonts w:ascii="Times New Roman" w:hAnsi="Times New Roman"/>
          <w:sz w:val="24"/>
          <w:szCs w:val="24"/>
          <w:lang w:val="kk-KZ"/>
        </w:rPr>
        <w:t>.</w:t>
      </w:r>
    </w:p>
    <w:p w:rsidR="004F014B" w:rsidRDefault="004F014B" w:rsidP="004F014B">
      <w:pPr>
        <w:shd w:val="clear" w:color="auto" w:fill="FFFFFF"/>
        <w:spacing w:after="0" w:line="240" w:lineRule="auto"/>
        <w:ind w:firstLine="709"/>
        <w:jc w:val="both"/>
        <w:rPr>
          <w:rFonts w:ascii="Times New Roman" w:hAnsi="Times New Roman" w:cs="Times New Roman"/>
          <w:color w:val="000000" w:themeColor="text1"/>
          <w:sz w:val="24"/>
          <w:szCs w:val="24"/>
          <w:shd w:val="clear" w:color="auto" w:fill="FFFFFF"/>
          <w:lang w:val="kk-KZ"/>
        </w:rPr>
      </w:pPr>
      <w:r w:rsidRPr="003D5D18">
        <w:rPr>
          <w:rFonts w:ascii="Times New Roman" w:hAnsi="Times New Roman" w:cs="Times New Roman"/>
          <w:color w:val="000000" w:themeColor="text1"/>
          <w:sz w:val="24"/>
          <w:szCs w:val="24"/>
          <w:shd w:val="clear" w:color="auto" w:fill="FFFFFF"/>
          <w:lang w:val="kk-KZ"/>
        </w:rPr>
        <w:t xml:space="preserve">4. </w:t>
      </w:r>
      <w:r>
        <w:rPr>
          <w:rFonts w:ascii="Times New Roman" w:hAnsi="Times New Roman" w:cs="Times New Roman"/>
          <w:color w:val="000000" w:themeColor="text1"/>
          <w:sz w:val="24"/>
          <w:szCs w:val="24"/>
          <w:shd w:val="clear" w:color="auto" w:fill="FFFFFF"/>
          <w:lang w:val="kk-KZ"/>
        </w:rPr>
        <w:t>Қоғамның заманауи талаптарына жауап беретін кәсіпорынның материалдық - техникалық базасын нығайтуды жалғастыру.</w:t>
      </w:r>
    </w:p>
    <w:p w:rsidR="004F014B" w:rsidRPr="003D5D18" w:rsidRDefault="004F014B" w:rsidP="004F014B">
      <w:pPr>
        <w:shd w:val="clear" w:color="auto" w:fill="FFFFFF"/>
        <w:spacing w:after="0" w:line="240" w:lineRule="auto"/>
        <w:ind w:firstLine="709"/>
        <w:jc w:val="both"/>
        <w:rPr>
          <w:rFonts w:ascii="Times New Roman" w:hAnsi="Times New Roman" w:cs="Times New Roman"/>
          <w:b/>
          <w:color w:val="000000" w:themeColor="text1"/>
          <w:sz w:val="24"/>
          <w:szCs w:val="24"/>
          <w:shd w:val="clear" w:color="auto" w:fill="FFFFFF"/>
          <w:lang w:val="kk-KZ"/>
        </w:rPr>
      </w:pPr>
      <w:r>
        <w:rPr>
          <w:rFonts w:ascii="Times New Roman" w:hAnsi="Times New Roman" w:cs="Times New Roman"/>
          <w:color w:val="000000" w:themeColor="text1"/>
          <w:sz w:val="24"/>
          <w:szCs w:val="24"/>
          <w:shd w:val="clear" w:color="auto" w:fill="FFFFFF"/>
          <w:lang w:val="kk-KZ"/>
        </w:rPr>
        <w:t xml:space="preserve">5. Инновациялық денсаулық сақтау технологиялары арқылы балалардың денсаулық индексін арттыру. </w:t>
      </w:r>
    </w:p>
    <w:p w:rsidR="00593FDD" w:rsidRPr="000C254F" w:rsidRDefault="00593FDD" w:rsidP="00D964AF">
      <w:pPr>
        <w:shd w:val="clear" w:color="auto" w:fill="FFFFFF"/>
        <w:spacing w:after="0" w:line="240" w:lineRule="auto"/>
        <w:ind w:firstLine="709"/>
        <w:jc w:val="both"/>
        <w:rPr>
          <w:rFonts w:ascii="Times New Roman" w:hAnsi="Times New Roman" w:cs="Times New Roman"/>
          <w:color w:val="000000" w:themeColor="text1"/>
          <w:sz w:val="24"/>
          <w:szCs w:val="24"/>
          <w:lang w:val="kk-KZ"/>
        </w:rPr>
      </w:pPr>
    </w:p>
    <w:sectPr w:rsidR="00593FDD" w:rsidRPr="000C254F" w:rsidSect="005C4547">
      <w:headerReference w:type="default" r:id="rId10"/>
      <w:pgSz w:w="11906" w:h="16838"/>
      <w:pgMar w:top="568" w:right="680" w:bottom="567" w:left="993"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0C78" w:rsidRDefault="00E00C78" w:rsidP="0064386B">
      <w:pPr>
        <w:spacing w:after="0" w:line="240" w:lineRule="auto"/>
      </w:pPr>
      <w:r>
        <w:separator/>
      </w:r>
    </w:p>
  </w:endnote>
  <w:endnote w:type="continuationSeparator" w:id="0">
    <w:p w:rsidR="00E00C78" w:rsidRDefault="00E00C78" w:rsidP="006438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0C78" w:rsidRDefault="00E00C78" w:rsidP="0064386B">
      <w:pPr>
        <w:spacing w:after="0" w:line="240" w:lineRule="auto"/>
      </w:pPr>
      <w:r>
        <w:separator/>
      </w:r>
    </w:p>
  </w:footnote>
  <w:footnote w:type="continuationSeparator" w:id="0">
    <w:p w:rsidR="00E00C78" w:rsidRDefault="00E00C78" w:rsidP="0064386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891688"/>
      <w:docPartObj>
        <w:docPartGallery w:val="Page Numbers (Top of Page)"/>
        <w:docPartUnique/>
      </w:docPartObj>
    </w:sdtPr>
    <w:sdtEndPr/>
    <w:sdtContent>
      <w:p w:rsidR="0069135C" w:rsidRDefault="0069135C">
        <w:pPr>
          <w:pStyle w:val="af1"/>
          <w:jc w:val="center"/>
        </w:pPr>
        <w:r>
          <w:fldChar w:fldCharType="begin"/>
        </w:r>
        <w:r>
          <w:instrText xml:space="preserve"> PAGE   \* MERGEFORMAT </w:instrText>
        </w:r>
        <w:r>
          <w:fldChar w:fldCharType="separate"/>
        </w:r>
        <w:r w:rsidR="00B87B3F">
          <w:rPr>
            <w:noProof/>
          </w:rPr>
          <w:t>3</w:t>
        </w:r>
        <w:r>
          <w:rPr>
            <w:noProof/>
          </w:rPr>
          <w:fldChar w:fldCharType="end"/>
        </w:r>
      </w:p>
    </w:sdtContent>
  </w:sdt>
  <w:p w:rsidR="0069135C" w:rsidRDefault="0069135C">
    <w:pPr>
      <w:pStyle w:val="a9"/>
      <w:spacing w:line="14" w:lineRule="auto"/>
      <w:ind w:left="0" w:firstLine="0"/>
      <w:jc w:val="left"/>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F2760"/>
    <w:multiLevelType w:val="hybridMultilevel"/>
    <w:tmpl w:val="05EEE69C"/>
    <w:lvl w:ilvl="0" w:tplc="4102754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11B469D3"/>
    <w:multiLevelType w:val="multilevel"/>
    <w:tmpl w:val="4712D45A"/>
    <w:lvl w:ilvl="0">
      <w:start w:val="1"/>
      <w:numFmt w:val="upperRoman"/>
      <w:lvlText w:val="%1."/>
      <w:lvlJc w:val="right"/>
      <w:pPr>
        <w:tabs>
          <w:tab w:val="num" w:pos="720"/>
        </w:tabs>
        <w:ind w:left="720" w:hanging="360"/>
      </w:pPr>
    </w:lvl>
    <w:lvl w:ilvl="1">
      <w:start w:val="1"/>
      <w:numFmt w:val="decimal"/>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
    <w:nsid w:val="11DB1F4D"/>
    <w:multiLevelType w:val="hybridMultilevel"/>
    <w:tmpl w:val="1CD8FD7E"/>
    <w:lvl w:ilvl="0" w:tplc="5C383BB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A4C1875"/>
    <w:multiLevelType w:val="hybridMultilevel"/>
    <w:tmpl w:val="4C7A3C68"/>
    <w:lvl w:ilvl="0" w:tplc="E3F009BA">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
    <w:nsid w:val="1A8A48E2"/>
    <w:multiLevelType w:val="multilevel"/>
    <w:tmpl w:val="89DAE4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C4532F0"/>
    <w:multiLevelType w:val="hybridMultilevel"/>
    <w:tmpl w:val="B0343846"/>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6">
    <w:nsid w:val="2082442F"/>
    <w:multiLevelType w:val="hybridMultilevel"/>
    <w:tmpl w:val="BE5A322A"/>
    <w:lvl w:ilvl="0" w:tplc="87BEE45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24C42918"/>
    <w:multiLevelType w:val="hybridMultilevel"/>
    <w:tmpl w:val="15688EFA"/>
    <w:lvl w:ilvl="0" w:tplc="B67E9742">
      <w:start w:val="1"/>
      <w:numFmt w:val="decimal"/>
      <w:lvlText w:val="%1."/>
      <w:lvlJc w:val="left"/>
      <w:pPr>
        <w:ind w:left="720" w:hanging="360"/>
      </w:pPr>
      <w:rPr>
        <w:rFonts w:ascii="Times New Roman" w:eastAsiaTheme="minorHAnsi" w:hAnsi="Times New Roman" w:cstheme="minorBidi"/>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8">
    <w:nsid w:val="28520159"/>
    <w:multiLevelType w:val="hybridMultilevel"/>
    <w:tmpl w:val="B39020C2"/>
    <w:lvl w:ilvl="0" w:tplc="0419000F">
      <w:start w:val="1"/>
      <w:numFmt w:val="decimal"/>
      <w:lvlText w:val="%1."/>
      <w:lvlJc w:val="left"/>
      <w:pPr>
        <w:ind w:left="2204" w:hanging="360"/>
      </w:pPr>
      <w:rPr>
        <w:rFonts w:hint="default"/>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9">
    <w:nsid w:val="2ADF5D58"/>
    <w:multiLevelType w:val="hybridMultilevel"/>
    <w:tmpl w:val="114E4250"/>
    <w:lvl w:ilvl="0" w:tplc="5580A43A">
      <w:start w:val="1"/>
      <w:numFmt w:val="decimal"/>
      <w:lvlText w:val="%1."/>
      <w:lvlJc w:val="left"/>
      <w:pPr>
        <w:ind w:left="1215" w:hanging="360"/>
      </w:pPr>
      <w:rPr>
        <w:rFonts w:hint="default"/>
        <w:b w:val="0"/>
      </w:rPr>
    </w:lvl>
    <w:lvl w:ilvl="1" w:tplc="04190019" w:tentative="1">
      <w:start w:val="1"/>
      <w:numFmt w:val="lowerLetter"/>
      <w:lvlText w:val="%2."/>
      <w:lvlJc w:val="left"/>
      <w:pPr>
        <w:ind w:left="1935" w:hanging="360"/>
      </w:pPr>
    </w:lvl>
    <w:lvl w:ilvl="2" w:tplc="0419001B" w:tentative="1">
      <w:start w:val="1"/>
      <w:numFmt w:val="lowerRoman"/>
      <w:lvlText w:val="%3."/>
      <w:lvlJc w:val="right"/>
      <w:pPr>
        <w:ind w:left="2655" w:hanging="180"/>
      </w:pPr>
    </w:lvl>
    <w:lvl w:ilvl="3" w:tplc="0419000F" w:tentative="1">
      <w:start w:val="1"/>
      <w:numFmt w:val="decimal"/>
      <w:lvlText w:val="%4."/>
      <w:lvlJc w:val="left"/>
      <w:pPr>
        <w:ind w:left="3375" w:hanging="360"/>
      </w:pPr>
    </w:lvl>
    <w:lvl w:ilvl="4" w:tplc="04190019" w:tentative="1">
      <w:start w:val="1"/>
      <w:numFmt w:val="lowerLetter"/>
      <w:lvlText w:val="%5."/>
      <w:lvlJc w:val="left"/>
      <w:pPr>
        <w:ind w:left="4095" w:hanging="360"/>
      </w:pPr>
    </w:lvl>
    <w:lvl w:ilvl="5" w:tplc="0419001B" w:tentative="1">
      <w:start w:val="1"/>
      <w:numFmt w:val="lowerRoman"/>
      <w:lvlText w:val="%6."/>
      <w:lvlJc w:val="right"/>
      <w:pPr>
        <w:ind w:left="4815" w:hanging="180"/>
      </w:pPr>
    </w:lvl>
    <w:lvl w:ilvl="6" w:tplc="0419000F" w:tentative="1">
      <w:start w:val="1"/>
      <w:numFmt w:val="decimal"/>
      <w:lvlText w:val="%7."/>
      <w:lvlJc w:val="left"/>
      <w:pPr>
        <w:ind w:left="5535" w:hanging="360"/>
      </w:pPr>
    </w:lvl>
    <w:lvl w:ilvl="7" w:tplc="04190019" w:tentative="1">
      <w:start w:val="1"/>
      <w:numFmt w:val="lowerLetter"/>
      <w:lvlText w:val="%8."/>
      <w:lvlJc w:val="left"/>
      <w:pPr>
        <w:ind w:left="6255" w:hanging="360"/>
      </w:pPr>
    </w:lvl>
    <w:lvl w:ilvl="8" w:tplc="0419001B" w:tentative="1">
      <w:start w:val="1"/>
      <w:numFmt w:val="lowerRoman"/>
      <w:lvlText w:val="%9."/>
      <w:lvlJc w:val="right"/>
      <w:pPr>
        <w:ind w:left="6975" w:hanging="180"/>
      </w:pPr>
    </w:lvl>
  </w:abstractNum>
  <w:abstractNum w:abstractNumId="10">
    <w:nsid w:val="36F51E31"/>
    <w:multiLevelType w:val="hybridMultilevel"/>
    <w:tmpl w:val="05F006E6"/>
    <w:lvl w:ilvl="0" w:tplc="276CC8D6">
      <w:start w:val="1"/>
      <w:numFmt w:val="decimal"/>
      <w:lvlText w:val="%1)"/>
      <w:lvlJc w:val="left"/>
      <w:pPr>
        <w:ind w:left="1112" w:hanging="286"/>
      </w:pPr>
      <w:rPr>
        <w:rFonts w:ascii="Times New Roman" w:eastAsia="Times New Roman" w:hAnsi="Times New Roman" w:cs="Times New Roman" w:hint="default"/>
        <w:b w:val="0"/>
        <w:bCs w:val="0"/>
        <w:i w:val="0"/>
        <w:iCs w:val="0"/>
        <w:spacing w:val="0"/>
        <w:w w:val="100"/>
        <w:sz w:val="28"/>
        <w:szCs w:val="28"/>
        <w:lang w:val="kk-KZ" w:eastAsia="en-US" w:bidi="ar-SA"/>
      </w:rPr>
    </w:lvl>
    <w:lvl w:ilvl="1" w:tplc="747C52F8">
      <w:numFmt w:val="bullet"/>
      <w:lvlText w:val="•"/>
      <w:lvlJc w:val="left"/>
      <w:pPr>
        <w:ind w:left="1998" w:hanging="286"/>
      </w:pPr>
      <w:rPr>
        <w:rFonts w:hint="default"/>
        <w:lang w:val="kk-KZ" w:eastAsia="en-US" w:bidi="ar-SA"/>
      </w:rPr>
    </w:lvl>
    <w:lvl w:ilvl="2" w:tplc="64B040B6">
      <w:numFmt w:val="bullet"/>
      <w:lvlText w:val="•"/>
      <w:lvlJc w:val="left"/>
      <w:pPr>
        <w:ind w:left="2877" w:hanging="286"/>
      </w:pPr>
      <w:rPr>
        <w:rFonts w:hint="default"/>
        <w:lang w:val="kk-KZ" w:eastAsia="en-US" w:bidi="ar-SA"/>
      </w:rPr>
    </w:lvl>
    <w:lvl w:ilvl="3" w:tplc="1362D338">
      <w:numFmt w:val="bullet"/>
      <w:lvlText w:val="•"/>
      <w:lvlJc w:val="left"/>
      <w:pPr>
        <w:ind w:left="3755" w:hanging="286"/>
      </w:pPr>
      <w:rPr>
        <w:rFonts w:hint="default"/>
        <w:lang w:val="kk-KZ" w:eastAsia="en-US" w:bidi="ar-SA"/>
      </w:rPr>
    </w:lvl>
    <w:lvl w:ilvl="4" w:tplc="A422453C">
      <w:numFmt w:val="bullet"/>
      <w:lvlText w:val="•"/>
      <w:lvlJc w:val="left"/>
      <w:pPr>
        <w:ind w:left="4634" w:hanging="286"/>
      </w:pPr>
      <w:rPr>
        <w:rFonts w:hint="default"/>
        <w:lang w:val="kk-KZ" w:eastAsia="en-US" w:bidi="ar-SA"/>
      </w:rPr>
    </w:lvl>
    <w:lvl w:ilvl="5" w:tplc="9AA66DFA">
      <w:numFmt w:val="bullet"/>
      <w:lvlText w:val="•"/>
      <w:lvlJc w:val="left"/>
      <w:pPr>
        <w:ind w:left="5513" w:hanging="286"/>
      </w:pPr>
      <w:rPr>
        <w:rFonts w:hint="default"/>
        <w:lang w:val="kk-KZ" w:eastAsia="en-US" w:bidi="ar-SA"/>
      </w:rPr>
    </w:lvl>
    <w:lvl w:ilvl="6" w:tplc="96BAE0C4">
      <w:numFmt w:val="bullet"/>
      <w:lvlText w:val="•"/>
      <w:lvlJc w:val="left"/>
      <w:pPr>
        <w:ind w:left="6391" w:hanging="286"/>
      </w:pPr>
      <w:rPr>
        <w:rFonts w:hint="default"/>
        <w:lang w:val="kk-KZ" w:eastAsia="en-US" w:bidi="ar-SA"/>
      </w:rPr>
    </w:lvl>
    <w:lvl w:ilvl="7" w:tplc="3B0A4EB8">
      <w:numFmt w:val="bullet"/>
      <w:lvlText w:val="•"/>
      <w:lvlJc w:val="left"/>
      <w:pPr>
        <w:ind w:left="7270" w:hanging="286"/>
      </w:pPr>
      <w:rPr>
        <w:rFonts w:hint="default"/>
        <w:lang w:val="kk-KZ" w:eastAsia="en-US" w:bidi="ar-SA"/>
      </w:rPr>
    </w:lvl>
    <w:lvl w:ilvl="8" w:tplc="79CE6F34">
      <w:numFmt w:val="bullet"/>
      <w:lvlText w:val="•"/>
      <w:lvlJc w:val="left"/>
      <w:pPr>
        <w:ind w:left="8149" w:hanging="286"/>
      </w:pPr>
      <w:rPr>
        <w:rFonts w:hint="default"/>
        <w:lang w:val="kk-KZ" w:eastAsia="en-US" w:bidi="ar-SA"/>
      </w:rPr>
    </w:lvl>
  </w:abstractNum>
  <w:abstractNum w:abstractNumId="11">
    <w:nsid w:val="385961DF"/>
    <w:multiLevelType w:val="multilevel"/>
    <w:tmpl w:val="FB8AA95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BEA0746"/>
    <w:multiLevelType w:val="hybridMultilevel"/>
    <w:tmpl w:val="528C59EE"/>
    <w:lvl w:ilvl="0" w:tplc="91A60404">
      <w:start w:val="1"/>
      <w:numFmt w:val="decimal"/>
      <w:lvlText w:val="%1."/>
      <w:lvlJc w:val="left"/>
      <w:pPr>
        <w:ind w:left="118" w:hanging="286"/>
      </w:pPr>
      <w:rPr>
        <w:rFonts w:ascii="Times New Roman" w:eastAsia="Times New Roman" w:hAnsi="Times New Roman" w:cs="Times New Roman" w:hint="default"/>
        <w:b w:val="0"/>
        <w:bCs w:val="0"/>
        <w:i w:val="0"/>
        <w:iCs w:val="0"/>
        <w:spacing w:val="0"/>
        <w:w w:val="100"/>
        <w:sz w:val="28"/>
        <w:szCs w:val="28"/>
        <w:lang w:val="kk-KZ" w:eastAsia="en-US" w:bidi="ar-SA"/>
      </w:rPr>
    </w:lvl>
    <w:lvl w:ilvl="1" w:tplc="8E8C229A">
      <w:numFmt w:val="bullet"/>
      <w:lvlText w:val="•"/>
      <w:lvlJc w:val="left"/>
      <w:pPr>
        <w:ind w:left="1098" w:hanging="286"/>
      </w:pPr>
      <w:rPr>
        <w:rFonts w:hint="default"/>
        <w:lang w:val="kk-KZ" w:eastAsia="en-US" w:bidi="ar-SA"/>
      </w:rPr>
    </w:lvl>
    <w:lvl w:ilvl="2" w:tplc="D1DCA10A">
      <w:numFmt w:val="bullet"/>
      <w:lvlText w:val="•"/>
      <w:lvlJc w:val="left"/>
      <w:pPr>
        <w:ind w:left="2077" w:hanging="286"/>
      </w:pPr>
      <w:rPr>
        <w:rFonts w:hint="default"/>
        <w:lang w:val="kk-KZ" w:eastAsia="en-US" w:bidi="ar-SA"/>
      </w:rPr>
    </w:lvl>
    <w:lvl w:ilvl="3" w:tplc="AE5C80F2">
      <w:numFmt w:val="bullet"/>
      <w:lvlText w:val="•"/>
      <w:lvlJc w:val="left"/>
      <w:pPr>
        <w:ind w:left="3055" w:hanging="286"/>
      </w:pPr>
      <w:rPr>
        <w:rFonts w:hint="default"/>
        <w:lang w:val="kk-KZ" w:eastAsia="en-US" w:bidi="ar-SA"/>
      </w:rPr>
    </w:lvl>
    <w:lvl w:ilvl="4" w:tplc="34CC04F2">
      <w:numFmt w:val="bullet"/>
      <w:lvlText w:val="•"/>
      <w:lvlJc w:val="left"/>
      <w:pPr>
        <w:ind w:left="4034" w:hanging="286"/>
      </w:pPr>
      <w:rPr>
        <w:rFonts w:hint="default"/>
        <w:lang w:val="kk-KZ" w:eastAsia="en-US" w:bidi="ar-SA"/>
      </w:rPr>
    </w:lvl>
    <w:lvl w:ilvl="5" w:tplc="390A8CE6">
      <w:numFmt w:val="bullet"/>
      <w:lvlText w:val="•"/>
      <w:lvlJc w:val="left"/>
      <w:pPr>
        <w:ind w:left="5013" w:hanging="286"/>
      </w:pPr>
      <w:rPr>
        <w:rFonts w:hint="default"/>
        <w:lang w:val="kk-KZ" w:eastAsia="en-US" w:bidi="ar-SA"/>
      </w:rPr>
    </w:lvl>
    <w:lvl w:ilvl="6" w:tplc="B88C5552">
      <w:numFmt w:val="bullet"/>
      <w:lvlText w:val="•"/>
      <w:lvlJc w:val="left"/>
      <w:pPr>
        <w:ind w:left="5991" w:hanging="286"/>
      </w:pPr>
      <w:rPr>
        <w:rFonts w:hint="default"/>
        <w:lang w:val="kk-KZ" w:eastAsia="en-US" w:bidi="ar-SA"/>
      </w:rPr>
    </w:lvl>
    <w:lvl w:ilvl="7" w:tplc="7B7251C2">
      <w:numFmt w:val="bullet"/>
      <w:lvlText w:val="•"/>
      <w:lvlJc w:val="left"/>
      <w:pPr>
        <w:ind w:left="6970" w:hanging="286"/>
      </w:pPr>
      <w:rPr>
        <w:rFonts w:hint="default"/>
        <w:lang w:val="kk-KZ" w:eastAsia="en-US" w:bidi="ar-SA"/>
      </w:rPr>
    </w:lvl>
    <w:lvl w:ilvl="8" w:tplc="E4ECBCD6">
      <w:numFmt w:val="bullet"/>
      <w:lvlText w:val="•"/>
      <w:lvlJc w:val="left"/>
      <w:pPr>
        <w:ind w:left="7949" w:hanging="286"/>
      </w:pPr>
      <w:rPr>
        <w:rFonts w:hint="default"/>
        <w:lang w:val="kk-KZ" w:eastAsia="en-US" w:bidi="ar-SA"/>
      </w:rPr>
    </w:lvl>
  </w:abstractNum>
  <w:abstractNum w:abstractNumId="13">
    <w:nsid w:val="4C175CFD"/>
    <w:multiLevelType w:val="hybridMultilevel"/>
    <w:tmpl w:val="328A4092"/>
    <w:lvl w:ilvl="0" w:tplc="8BACD90A">
      <w:start w:val="1"/>
      <w:numFmt w:val="decimal"/>
      <w:lvlText w:val="%1)"/>
      <w:lvlJc w:val="left"/>
      <w:pPr>
        <w:ind w:left="118" w:hanging="286"/>
      </w:pPr>
      <w:rPr>
        <w:rFonts w:ascii="Times New Roman" w:eastAsia="Times New Roman" w:hAnsi="Times New Roman" w:cs="Times New Roman" w:hint="default"/>
        <w:b w:val="0"/>
        <w:bCs w:val="0"/>
        <w:i w:val="0"/>
        <w:iCs w:val="0"/>
        <w:spacing w:val="0"/>
        <w:w w:val="100"/>
        <w:sz w:val="28"/>
        <w:szCs w:val="28"/>
        <w:lang w:val="kk-KZ" w:eastAsia="en-US" w:bidi="ar-SA"/>
      </w:rPr>
    </w:lvl>
    <w:lvl w:ilvl="1" w:tplc="F78200C4">
      <w:numFmt w:val="bullet"/>
      <w:lvlText w:val="•"/>
      <w:lvlJc w:val="left"/>
      <w:pPr>
        <w:ind w:left="1098" w:hanging="286"/>
      </w:pPr>
      <w:rPr>
        <w:rFonts w:hint="default"/>
        <w:lang w:val="kk-KZ" w:eastAsia="en-US" w:bidi="ar-SA"/>
      </w:rPr>
    </w:lvl>
    <w:lvl w:ilvl="2" w:tplc="BAFABA04">
      <w:numFmt w:val="bullet"/>
      <w:lvlText w:val="•"/>
      <w:lvlJc w:val="left"/>
      <w:pPr>
        <w:ind w:left="2077" w:hanging="286"/>
      </w:pPr>
      <w:rPr>
        <w:rFonts w:hint="default"/>
        <w:lang w:val="kk-KZ" w:eastAsia="en-US" w:bidi="ar-SA"/>
      </w:rPr>
    </w:lvl>
    <w:lvl w:ilvl="3" w:tplc="C8AE5FEE">
      <w:numFmt w:val="bullet"/>
      <w:lvlText w:val="•"/>
      <w:lvlJc w:val="left"/>
      <w:pPr>
        <w:ind w:left="3055" w:hanging="286"/>
      </w:pPr>
      <w:rPr>
        <w:rFonts w:hint="default"/>
        <w:lang w:val="kk-KZ" w:eastAsia="en-US" w:bidi="ar-SA"/>
      </w:rPr>
    </w:lvl>
    <w:lvl w:ilvl="4" w:tplc="AF388710">
      <w:numFmt w:val="bullet"/>
      <w:lvlText w:val="•"/>
      <w:lvlJc w:val="left"/>
      <w:pPr>
        <w:ind w:left="4034" w:hanging="286"/>
      </w:pPr>
      <w:rPr>
        <w:rFonts w:hint="default"/>
        <w:lang w:val="kk-KZ" w:eastAsia="en-US" w:bidi="ar-SA"/>
      </w:rPr>
    </w:lvl>
    <w:lvl w:ilvl="5" w:tplc="E4E850E0">
      <w:numFmt w:val="bullet"/>
      <w:lvlText w:val="•"/>
      <w:lvlJc w:val="left"/>
      <w:pPr>
        <w:ind w:left="5013" w:hanging="286"/>
      </w:pPr>
      <w:rPr>
        <w:rFonts w:hint="default"/>
        <w:lang w:val="kk-KZ" w:eastAsia="en-US" w:bidi="ar-SA"/>
      </w:rPr>
    </w:lvl>
    <w:lvl w:ilvl="6" w:tplc="F6804818">
      <w:numFmt w:val="bullet"/>
      <w:lvlText w:val="•"/>
      <w:lvlJc w:val="left"/>
      <w:pPr>
        <w:ind w:left="5991" w:hanging="286"/>
      </w:pPr>
      <w:rPr>
        <w:rFonts w:hint="default"/>
        <w:lang w:val="kk-KZ" w:eastAsia="en-US" w:bidi="ar-SA"/>
      </w:rPr>
    </w:lvl>
    <w:lvl w:ilvl="7" w:tplc="3E5A75EA">
      <w:numFmt w:val="bullet"/>
      <w:lvlText w:val="•"/>
      <w:lvlJc w:val="left"/>
      <w:pPr>
        <w:ind w:left="6970" w:hanging="286"/>
      </w:pPr>
      <w:rPr>
        <w:rFonts w:hint="default"/>
        <w:lang w:val="kk-KZ" w:eastAsia="en-US" w:bidi="ar-SA"/>
      </w:rPr>
    </w:lvl>
    <w:lvl w:ilvl="8" w:tplc="16BA60FE">
      <w:numFmt w:val="bullet"/>
      <w:lvlText w:val="•"/>
      <w:lvlJc w:val="left"/>
      <w:pPr>
        <w:ind w:left="7949" w:hanging="286"/>
      </w:pPr>
      <w:rPr>
        <w:rFonts w:hint="default"/>
        <w:lang w:val="kk-KZ" w:eastAsia="en-US" w:bidi="ar-SA"/>
      </w:rPr>
    </w:lvl>
  </w:abstractNum>
  <w:abstractNum w:abstractNumId="14">
    <w:nsid w:val="50424363"/>
    <w:multiLevelType w:val="hybridMultilevel"/>
    <w:tmpl w:val="A32EB37E"/>
    <w:lvl w:ilvl="0" w:tplc="6678A9C6">
      <w:start w:val="1"/>
      <w:numFmt w:val="decimal"/>
      <w:lvlText w:val="%1)"/>
      <w:lvlJc w:val="left"/>
      <w:pPr>
        <w:ind w:left="118" w:hanging="286"/>
      </w:pPr>
      <w:rPr>
        <w:rFonts w:ascii="Times New Roman" w:eastAsia="Times New Roman" w:hAnsi="Times New Roman" w:cs="Times New Roman" w:hint="default"/>
        <w:b w:val="0"/>
        <w:bCs w:val="0"/>
        <w:i w:val="0"/>
        <w:iCs w:val="0"/>
        <w:spacing w:val="0"/>
        <w:w w:val="100"/>
        <w:sz w:val="28"/>
        <w:szCs w:val="28"/>
        <w:lang w:val="ru-RU" w:eastAsia="en-US" w:bidi="ar-SA"/>
      </w:rPr>
    </w:lvl>
    <w:lvl w:ilvl="1" w:tplc="DE68E86E">
      <w:numFmt w:val="bullet"/>
      <w:lvlText w:val="•"/>
      <w:lvlJc w:val="left"/>
      <w:pPr>
        <w:ind w:left="1098" w:hanging="286"/>
      </w:pPr>
      <w:rPr>
        <w:rFonts w:hint="default"/>
        <w:lang w:val="kk-KZ" w:eastAsia="en-US" w:bidi="ar-SA"/>
      </w:rPr>
    </w:lvl>
    <w:lvl w:ilvl="2" w:tplc="8394659C">
      <w:numFmt w:val="bullet"/>
      <w:lvlText w:val="•"/>
      <w:lvlJc w:val="left"/>
      <w:pPr>
        <w:ind w:left="2077" w:hanging="286"/>
      </w:pPr>
      <w:rPr>
        <w:rFonts w:hint="default"/>
        <w:lang w:val="kk-KZ" w:eastAsia="en-US" w:bidi="ar-SA"/>
      </w:rPr>
    </w:lvl>
    <w:lvl w:ilvl="3" w:tplc="6D8ADC4C">
      <w:numFmt w:val="bullet"/>
      <w:lvlText w:val="•"/>
      <w:lvlJc w:val="left"/>
      <w:pPr>
        <w:ind w:left="3055" w:hanging="286"/>
      </w:pPr>
      <w:rPr>
        <w:rFonts w:hint="default"/>
        <w:lang w:val="kk-KZ" w:eastAsia="en-US" w:bidi="ar-SA"/>
      </w:rPr>
    </w:lvl>
    <w:lvl w:ilvl="4" w:tplc="F02ED568">
      <w:numFmt w:val="bullet"/>
      <w:lvlText w:val="•"/>
      <w:lvlJc w:val="left"/>
      <w:pPr>
        <w:ind w:left="4034" w:hanging="286"/>
      </w:pPr>
      <w:rPr>
        <w:rFonts w:hint="default"/>
        <w:lang w:val="kk-KZ" w:eastAsia="en-US" w:bidi="ar-SA"/>
      </w:rPr>
    </w:lvl>
    <w:lvl w:ilvl="5" w:tplc="B394EB72">
      <w:numFmt w:val="bullet"/>
      <w:lvlText w:val="•"/>
      <w:lvlJc w:val="left"/>
      <w:pPr>
        <w:ind w:left="5013" w:hanging="286"/>
      </w:pPr>
      <w:rPr>
        <w:rFonts w:hint="default"/>
        <w:lang w:val="kk-KZ" w:eastAsia="en-US" w:bidi="ar-SA"/>
      </w:rPr>
    </w:lvl>
    <w:lvl w:ilvl="6" w:tplc="241E0804">
      <w:numFmt w:val="bullet"/>
      <w:lvlText w:val="•"/>
      <w:lvlJc w:val="left"/>
      <w:pPr>
        <w:ind w:left="5991" w:hanging="286"/>
      </w:pPr>
      <w:rPr>
        <w:rFonts w:hint="default"/>
        <w:lang w:val="kk-KZ" w:eastAsia="en-US" w:bidi="ar-SA"/>
      </w:rPr>
    </w:lvl>
    <w:lvl w:ilvl="7" w:tplc="E3EC900C">
      <w:numFmt w:val="bullet"/>
      <w:lvlText w:val="•"/>
      <w:lvlJc w:val="left"/>
      <w:pPr>
        <w:ind w:left="6970" w:hanging="286"/>
      </w:pPr>
      <w:rPr>
        <w:rFonts w:hint="default"/>
        <w:lang w:val="kk-KZ" w:eastAsia="en-US" w:bidi="ar-SA"/>
      </w:rPr>
    </w:lvl>
    <w:lvl w:ilvl="8" w:tplc="B73E53D6">
      <w:numFmt w:val="bullet"/>
      <w:lvlText w:val="•"/>
      <w:lvlJc w:val="left"/>
      <w:pPr>
        <w:ind w:left="7949" w:hanging="286"/>
      </w:pPr>
      <w:rPr>
        <w:rFonts w:hint="default"/>
        <w:lang w:val="kk-KZ" w:eastAsia="en-US" w:bidi="ar-SA"/>
      </w:rPr>
    </w:lvl>
  </w:abstractNum>
  <w:abstractNum w:abstractNumId="15">
    <w:nsid w:val="56C03CFC"/>
    <w:multiLevelType w:val="hybridMultilevel"/>
    <w:tmpl w:val="30FA3908"/>
    <w:lvl w:ilvl="0" w:tplc="2004B70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80210F5"/>
    <w:multiLevelType w:val="multilevel"/>
    <w:tmpl w:val="817CE7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707445C"/>
    <w:multiLevelType w:val="hybridMultilevel"/>
    <w:tmpl w:val="E50A4B36"/>
    <w:lvl w:ilvl="0" w:tplc="82D6CDC6">
      <w:start w:val="1"/>
      <w:numFmt w:val="decimal"/>
      <w:lvlText w:val="%1."/>
      <w:lvlJc w:val="left"/>
      <w:pPr>
        <w:ind w:left="1969" w:hanging="12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6F6B2DEE"/>
    <w:multiLevelType w:val="hybridMultilevel"/>
    <w:tmpl w:val="528C59EE"/>
    <w:lvl w:ilvl="0" w:tplc="91A60404">
      <w:start w:val="1"/>
      <w:numFmt w:val="decimal"/>
      <w:lvlText w:val="%1."/>
      <w:lvlJc w:val="left"/>
      <w:pPr>
        <w:ind w:left="118" w:hanging="286"/>
      </w:pPr>
      <w:rPr>
        <w:rFonts w:ascii="Times New Roman" w:eastAsia="Times New Roman" w:hAnsi="Times New Roman" w:cs="Times New Roman" w:hint="default"/>
        <w:b w:val="0"/>
        <w:bCs w:val="0"/>
        <w:i w:val="0"/>
        <w:iCs w:val="0"/>
        <w:spacing w:val="0"/>
        <w:w w:val="100"/>
        <w:sz w:val="28"/>
        <w:szCs w:val="28"/>
        <w:lang w:val="kk-KZ" w:eastAsia="en-US" w:bidi="ar-SA"/>
      </w:rPr>
    </w:lvl>
    <w:lvl w:ilvl="1" w:tplc="8E8C229A">
      <w:numFmt w:val="bullet"/>
      <w:lvlText w:val="•"/>
      <w:lvlJc w:val="left"/>
      <w:pPr>
        <w:ind w:left="1098" w:hanging="286"/>
      </w:pPr>
      <w:rPr>
        <w:rFonts w:hint="default"/>
        <w:lang w:val="kk-KZ" w:eastAsia="en-US" w:bidi="ar-SA"/>
      </w:rPr>
    </w:lvl>
    <w:lvl w:ilvl="2" w:tplc="D1DCA10A">
      <w:numFmt w:val="bullet"/>
      <w:lvlText w:val="•"/>
      <w:lvlJc w:val="left"/>
      <w:pPr>
        <w:ind w:left="2077" w:hanging="286"/>
      </w:pPr>
      <w:rPr>
        <w:rFonts w:hint="default"/>
        <w:lang w:val="kk-KZ" w:eastAsia="en-US" w:bidi="ar-SA"/>
      </w:rPr>
    </w:lvl>
    <w:lvl w:ilvl="3" w:tplc="AE5C80F2">
      <w:numFmt w:val="bullet"/>
      <w:lvlText w:val="•"/>
      <w:lvlJc w:val="left"/>
      <w:pPr>
        <w:ind w:left="3055" w:hanging="286"/>
      </w:pPr>
      <w:rPr>
        <w:rFonts w:hint="default"/>
        <w:lang w:val="kk-KZ" w:eastAsia="en-US" w:bidi="ar-SA"/>
      </w:rPr>
    </w:lvl>
    <w:lvl w:ilvl="4" w:tplc="34CC04F2">
      <w:numFmt w:val="bullet"/>
      <w:lvlText w:val="•"/>
      <w:lvlJc w:val="left"/>
      <w:pPr>
        <w:ind w:left="4034" w:hanging="286"/>
      </w:pPr>
      <w:rPr>
        <w:rFonts w:hint="default"/>
        <w:lang w:val="kk-KZ" w:eastAsia="en-US" w:bidi="ar-SA"/>
      </w:rPr>
    </w:lvl>
    <w:lvl w:ilvl="5" w:tplc="390A8CE6">
      <w:numFmt w:val="bullet"/>
      <w:lvlText w:val="•"/>
      <w:lvlJc w:val="left"/>
      <w:pPr>
        <w:ind w:left="5013" w:hanging="286"/>
      </w:pPr>
      <w:rPr>
        <w:rFonts w:hint="default"/>
        <w:lang w:val="kk-KZ" w:eastAsia="en-US" w:bidi="ar-SA"/>
      </w:rPr>
    </w:lvl>
    <w:lvl w:ilvl="6" w:tplc="B88C5552">
      <w:numFmt w:val="bullet"/>
      <w:lvlText w:val="•"/>
      <w:lvlJc w:val="left"/>
      <w:pPr>
        <w:ind w:left="5991" w:hanging="286"/>
      </w:pPr>
      <w:rPr>
        <w:rFonts w:hint="default"/>
        <w:lang w:val="kk-KZ" w:eastAsia="en-US" w:bidi="ar-SA"/>
      </w:rPr>
    </w:lvl>
    <w:lvl w:ilvl="7" w:tplc="7B7251C2">
      <w:numFmt w:val="bullet"/>
      <w:lvlText w:val="•"/>
      <w:lvlJc w:val="left"/>
      <w:pPr>
        <w:ind w:left="6970" w:hanging="286"/>
      </w:pPr>
      <w:rPr>
        <w:rFonts w:hint="default"/>
        <w:lang w:val="kk-KZ" w:eastAsia="en-US" w:bidi="ar-SA"/>
      </w:rPr>
    </w:lvl>
    <w:lvl w:ilvl="8" w:tplc="E4ECBCD6">
      <w:numFmt w:val="bullet"/>
      <w:lvlText w:val="•"/>
      <w:lvlJc w:val="left"/>
      <w:pPr>
        <w:ind w:left="7949" w:hanging="286"/>
      </w:pPr>
      <w:rPr>
        <w:rFonts w:hint="default"/>
        <w:lang w:val="kk-KZ" w:eastAsia="en-US" w:bidi="ar-SA"/>
      </w:rPr>
    </w:lvl>
  </w:abstractNum>
  <w:abstractNum w:abstractNumId="19">
    <w:nsid w:val="717A19D9"/>
    <w:multiLevelType w:val="hybridMultilevel"/>
    <w:tmpl w:val="495012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A2648C4"/>
    <w:multiLevelType w:val="hybridMultilevel"/>
    <w:tmpl w:val="BC360FF8"/>
    <w:lvl w:ilvl="0" w:tplc="0419000F">
      <w:start w:val="1"/>
      <w:numFmt w:val="decimal"/>
      <w:lvlText w:val="%1."/>
      <w:lvlJc w:val="left"/>
      <w:pPr>
        <w:tabs>
          <w:tab w:val="num" w:pos="927"/>
        </w:tabs>
        <w:ind w:left="927"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1">
    <w:nsid w:val="7ABA7B4E"/>
    <w:multiLevelType w:val="hybridMultilevel"/>
    <w:tmpl w:val="37261410"/>
    <w:lvl w:ilvl="0" w:tplc="A65A4E04">
      <w:start w:val="27"/>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2">
    <w:nsid w:val="7E9E5A98"/>
    <w:multiLevelType w:val="hybridMultilevel"/>
    <w:tmpl w:val="66A09F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num>
  <w:num w:numId="5">
    <w:abstractNumId w:val="11"/>
  </w:num>
  <w:num w:numId="6">
    <w:abstractNumId w:val="12"/>
  </w:num>
  <w:num w:numId="7">
    <w:abstractNumId w:val="10"/>
  </w:num>
  <w:num w:numId="8">
    <w:abstractNumId w:val="13"/>
  </w:num>
  <w:num w:numId="9">
    <w:abstractNumId w:val="14"/>
  </w:num>
  <w:num w:numId="10">
    <w:abstractNumId w:val="18"/>
  </w:num>
  <w:num w:numId="11">
    <w:abstractNumId w:val="21"/>
  </w:num>
  <w:num w:numId="12">
    <w:abstractNumId w:val="9"/>
  </w:num>
  <w:num w:numId="13">
    <w:abstractNumId w:val="1"/>
  </w:num>
  <w:num w:numId="14">
    <w:abstractNumId w:val="1"/>
    <w:lvlOverride w:ilvl="0"/>
    <w:lvlOverride w:ilvl="1">
      <w:startOverride w:val="1"/>
    </w:lvlOverride>
  </w:num>
  <w:num w:numId="15">
    <w:abstractNumId w:val="1"/>
    <w:lvlOverride w:ilvl="0"/>
    <w:lvlOverride w:ilvl="1">
      <w:startOverride w:val="1"/>
    </w:lvlOverride>
  </w:num>
  <w:num w:numId="16">
    <w:abstractNumId w:val="4"/>
  </w:num>
  <w:num w:numId="17">
    <w:abstractNumId w:val="17"/>
  </w:num>
  <w:num w:numId="18">
    <w:abstractNumId w:val="15"/>
  </w:num>
  <w:num w:numId="19">
    <w:abstractNumId w:val="7"/>
  </w:num>
  <w:num w:numId="20">
    <w:abstractNumId w:val="19"/>
  </w:num>
  <w:num w:numId="21">
    <w:abstractNumId w:val="0"/>
  </w:num>
  <w:num w:numId="22">
    <w:abstractNumId w:val="2"/>
  </w:num>
  <w:num w:numId="23">
    <w:abstractNumId w:val="6"/>
  </w:num>
  <w:num w:numId="24">
    <w:abstractNumId w:val="22"/>
  </w:num>
  <w:num w:numId="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hideSpellingErrors/>
  <w:hideGrammaticalErrors/>
  <w:proofState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3BD2"/>
    <w:rsid w:val="0001452C"/>
    <w:rsid w:val="0001511F"/>
    <w:rsid w:val="000156FD"/>
    <w:rsid w:val="000176E1"/>
    <w:rsid w:val="00034250"/>
    <w:rsid w:val="00036F53"/>
    <w:rsid w:val="00041BA2"/>
    <w:rsid w:val="000649FA"/>
    <w:rsid w:val="00064A22"/>
    <w:rsid w:val="00070484"/>
    <w:rsid w:val="00070712"/>
    <w:rsid w:val="00071BF2"/>
    <w:rsid w:val="000744BB"/>
    <w:rsid w:val="00082FF6"/>
    <w:rsid w:val="000935C2"/>
    <w:rsid w:val="00093E1F"/>
    <w:rsid w:val="00094040"/>
    <w:rsid w:val="0009453C"/>
    <w:rsid w:val="00094C26"/>
    <w:rsid w:val="000961D8"/>
    <w:rsid w:val="00097EC0"/>
    <w:rsid w:val="000A17C3"/>
    <w:rsid w:val="000A3334"/>
    <w:rsid w:val="000A4940"/>
    <w:rsid w:val="000A5FC4"/>
    <w:rsid w:val="000A6927"/>
    <w:rsid w:val="000B50FE"/>
    <w:rsid w:val="000C254F"/>
    <w:rsid w:val="000C45DE"/>
    <w:rsid w:val="000E18D9"/>
    <w:rsid w:val="000E2B4F"/>
    <w:rsid w:val="000F341A"/>
    <w:rsid w:val="0010023E"/>
    <w:rsid w:val="00100349"/>
    <w:rsid w:val="00101177"/>
    <w:rsid w:val="00112642"/>
    <w:rsid w:val="001201B4"/>
    <w:rsid w:val="00120836"/>
    <w:rsid w:val="001239F6"/>
    <w:rsid w:val="00124F4A"/>
    <w:rsid w:val="00125E99"/>
    <w:rsid w:val="00134B93"/>
    <w:rsid w:val="00134FB3"/>
    <w:rsid w:val="0013686B"/>
    <w:rsid w:val="0013786F"/>
    <w:rsid w:val="001440BA"/>
    <w:rsid w:val="00145F1C"/>
    <w:rsid w:val="0015086E"/>
    <w:rsid w:val="00150F53"/>
    <w:rsid w:val="001517F9"/>
    <w:rsid w:val="00155999"/>
    <w:rsid w:val="00165050"/>
    <w:rsid w:val="001821C3"/>
    <w:rsid w:val="00183309"/>
    <w:rsid w:val="00186AEE"/>
    <w:rsid w:val="00191C95"/>
    <w:rsid w:val="001974B0"/>
    <w:rsid w:val="001A084C"/>
    <w:rsid w:val="001A17DF"/>
    <w:rsid w:val="001A3BA6"/>
    <w:rsid w:val="001A4135"/>
    <w:rsid w:val="001A68B6"/>
    <w:rsid w:val="001B3A07"/>
    <w:rsid w:val="001B40CA"/>
    <w:rsid w:val="001B7FAA"/>
    <w:rsid w:val="001C7139"/>
    <w:rsid w:val="001D47E0"/>
    <w:rsid w:val="001D50C3"/>
    <w:rsid w:val="001D5A96"/>
    <w:rsid w:val="001E5CCC"/>
    <w:rsid w:val="001F1843"/>
    <w:rsid w:val="001F6733"/>
    <w:rsid w:val="00207F8D"/>
    <w:rsid w:val="00212552"/>
    <w:rsid w:val="00213458"/>
    <w:rsid w:val="00215A65"/>
    <w:rsid w:val="0021774C"/>
    <w:rsid w:val="002177A6"/>
    <w:rsid w:val="0021791B"/>
    <w:rsid w:val="00223E68"/>
    <w:rsid w:val="00225F6D"/>
    <w:rsid w:val="00226D87"/>
    <w:rsid w:val="0022704B"/>
    <w:rsid w:val="0023322F"/>
    <w:rsid w:val="00237AAF"/>
    <w:rsid w:val="00242231"/>
    <w:rsid w:val="00243AA0"/>
    <w:rsid w:val="0024402A"/>
    <w:rsid w:val="00250DCD"/>
    <w:rsid w:val="00251943"/>
    <w:rsid w:val="002573D5"/>
    <w:rsid w:val="00257705"/>
    <w:rsid w:val="00261D28"/>
    <w:rsid w:val="002679BC"/>
    <w:rsid w:val="002744D0"/>
    <w:rsid w:val="00276A0F"/>
    <w:rsid w:val="002802E5"/>
    <w:rsid w:val="00280E37"/>
    <w:rsid w:val="002829E5"/>
    <w:rsid w:val="00286011"/>
    <w:rsid w:val="00286A75"/>
    <w:rsid w:val="00295976"/>
    <w:rsid w:val="002A02DB"/>
    <w:rsid w:val="002A0576"/>
    <w:rsid w:val="002A190C"/>
    <w:rsid w:val="002A3765"/>
    <w:rsid w:val="002A477C"/>
    <w:rsid w:val="002A4D4D"/>
    <w:rsid w:val="002B2140"/>
    <w:rsid w:val="002B3C32"/>
    <w:rsid w:val="002B626B"/>
    <w:rsid w:val="002C08A9"/>
    <w:rsid w:val="002C2F40"/>
    <w:rsid w:val="002C59F3"/>
    <w:rsid w:val="002C6E60"/>
    <w:rsid w:val="002D12BA"/>
    <w:rsid w:val="002D1A1B"/>
    <w:rsid w:val="002D334C"/>
    <w:rsid w:val="002D5190"/>
    <w:rsid w:val="002E10E7"/>
    <w:rsid w:val="002E5EB4"/>
    <w:rsid w:val="002E696C"/>
    <w:rsid w:val="002F159E"/>
    <w:rsid w:val="002F4F08"/>
    <w:rsid w:val="003004C5"/>
    <w:rsid w:val="003011AB"/>
    <w:rsid w:val="0030219C"/>
    <w:rsid w:val="00305B69"/>
    <w:rsid w:val="00306357"/>
    <w:rsid w:val="00307FB2"/>
    <w:rsid w:val="00310CE9"/>
    <w:rsid w:val="00313349"/>
    <w:rsid w:val="00314C00"/>
    <w:rsid w:val="003152D6"/>
    <w:rsid w:val="00316B3A"/>
    <w:rsid w:val="00317F4E"/>
    <w:rsid w:val="00323E82"/>
    <w:rsid w:val="0032552F"/>
    <w:rsid w:val="00325534"/>
    <w:rsid w:val="00325AB6"/>
    <w:rsid w:val="00331917"/>
    <w:rsid w:val="00332BA1"/>
    <w:rsid w:val="00340784"/>
    <w:rsid w:val="00354817"/>
    <w:rsid w:val="003554D7"/>
    <w:rsid w:val="00356E94"/>
    <w:rsid w:val="00357C98"/>
    <w:rsid w:val="00360D56"/>
    <w:rsid w:val="00363F8C"/>
    <w:rsid w:val="00364F41"/>
    <w:rsid w:val="00370133"/>
    <w:rsid w:val="00371B15"/>
    <w:rsid w:val="003722D1"/>
    <w:rsid w:val="0038005A"/>
    <w:rsid w:val="00381D26"/>
    <w:rsid w:val="00384BAC"/>
    <w:rsid w:val="0039084A"/>
    <w:rsid w:val="0039091C"/>
    <w:rsid w:val="00392DB1"/>
    <w:rsid w:val="003A27DA"/>
    <w:rsid w:val="003A43AA"/>
    <w:rsid w:val="003A5294"/>
    <w:rsid w:val="003A7851"/>
    <w:rsid w:val="003B1CC7"/>
    <w:rsid w:val="003D264F"/>
    <w:rsid w:val="003D2F57"/>
    <w:rsid w:val="003D5D18"/>
    <w:rsid w:val="003D7082"/>
    <w:rsid w:val="003E1ED7"/>
    <w:rsid w:val="003E57D5"/>
    <w:rsid w:val="003E6A22"/>
    <w:rsid w:val="003E7DD9"/>
    <w:rsid w:val="003E7FE1"/>
    <w:rsid w:val="003F0161"/>
    <w:rsid w:val="00401182"/>
    <w:rsid w:val="0040138F"/>
    <w:rsid w:val="004013D1"/>
    <w:rsid w:val="00401EDF"/>
    <w:rsid w:val="00406437"/>
    <w:rsid w:val="004068D7"/>
    <w:rsid w:val="00407633"/>
    <w:rsid w:val="004126E3"/>
    <w:rsid w:val="00414E57"/>
    <w:rsid w:val="0043330F"/>
    <w:rsid w:val="00435B01"/>
    <w:rsid w:val="00440ADB"/>
    <w:rsid w:val="00450433"/>
    <w:rsid w:val="0045188E"/>
    <w:rsid w:val="00455745"/>
    <w:rsid w:val="00462F8E"/>
    <w:rsid w:val="004650C5"/>
    <w:rsid w:val="00470D9B"/>
    <w:rsid w:val="00475294"/>
    <w:rsid w:val="00477D57"/>
    <w:rsid w:val="00481F7B"/>
    <w:rsid w:val="004829CE"/>
    <w:rsid w:val="00483BD2"/>
    <w:rsid w:val="00487A03"/>
    <w:rsid w:val="00490A64"/>
    <w:rsid w:val="00494D3E"/>
    <w:rsid w:val="00497AFD"/>
    <w:rsid w:val="004A1CE4"/>
    <w:rsid w:val="004A3CB7"/>
    <w:rsid w:val="004A4C26"/>
    <w:rsid w:val="004A4C6A"/>
    <w:rsid w:val="004C1D8B"/>
    <w:rsid w:val="004C1E43"/>
    <w:rsid w:val="004C2490"/>
    <w:rsid w:val="004C5F90"/>
    <w:rsid w:val="004D4083"/>
    <w:rsid w:val="004E011C"/>
    <w:rsid w:val="004E01E6"/>
    <w:rsid w:val="004E2768"/>
    <w:rsid w:val="004E3026"/>
    <w:rsid w:val="004E4A1E"/>
    <w:rsid w:val="004E665B"/>
    <w:rsid w:val="004F014B"/>
    <w:rsid w:val="004F0EB1"/>
    <w:rsid w:val="004F377C"/>
    <w:rsid w:val="004F4BE3"/>
    <w:rsid w:val="0050348C"/>
    <w:rsid w:val="00510C4A"/>
    <w:rsid w:val="0051148B"/>
    <w:rsid w:val="00515025"/>
    <w:rsid w:val="005168C3"/>
    <w:rsid w:val="00520042"/>
    <w:rsid w:val="00526FCB"/>
    <w:rsid w:val="005274AB"/>
    <w:rsid w:val="00534572"/>
    <w:rsid w:val="00537A7E"/>
    <w:rsid w:val="00541912"/>
    <w:rsid w:val="00544A9C"/>
    <w:rsid w:val="00545520"/>
    <w:rsid w:val="00545E88"/>
    <w:rsid w:val="00551603"/>
    <w:rsid w:val="00552376"/>
    <w:rsid w:val="005542E3"/>
    <w:rsid w:val="0055605E"/>
    <w:rsid w:val="00560C84"/>
    <w:rsid w:val="00562EF7"/>
    <w:rsid w:val="00563761"/>
    <w:rsid w:val="005653A2"/>
    <w:rsid w:val="0056769D"/>
    <w:rsid w:val="00567794"/>
    <w:rsid w:val="00573B52"/>
    <w:rsid w:val="005754A8"/>
    <w:rsid w:val="005772D5"/>
    <w:rsid w:val="0057793B"/>
    <w:rsid w:val="00580F0E"/>
    <w:rsid w:val="005870B0"/>
    <w:rsid w:val="0059083C"/>
    <w:rsid w:val="00593FDD"/>
    <w:rsid w:val="00596AF6"/>
    <w:rsid w:val="00596BB0"/>
    <w:rsid w:val="005A73B3"/>
    <w:rsid w:val="005B5281"/>
    <w:rsid w:val="005B6A4D"/>
    <w:rsid w:val="005B7F24"/>
    <w:rsid w:val="005C4547"/>
    <w:rsid w:val="005C7029"/>
    <w:rsid w:val="005C7872"/>
    <w:rsid w:val="005D74C9"/>
    <w:rsid w:val="005E25B3"/>
    <w:rsid w:val="005E351F"/>
    <w:rsid w:val="005E6CD8"/>
    <w:rsid w:val="005E7AE8"/>
    <w:rsid w:val="005E7D9E"/>
    <w:rsid w:val="005F17AF"/>
    <w:rsid w:val="005F20CF"/>
    <w:rsid w:val="005F23AE"/>
    <w:rsid w:val="005F64A5"/>
    <w:rsid w:val="005F6F03"/>
    <w:rsid w:val="00601637"/>
    <w:rsid w:val="006042A3"/>
    <w:rsid w:val="00604992"/>
    <w:rsid w:val="00606E0F"/>
    <w:rsid w:val="006072DF"/>
    <w:rsid w:val="006073FF"/>
    <w:rsid w:val="00615F99"/>
    <w:rsid w:val="0061691B"/>
    <w:rsid w:val="00617BEA"/>
    <w:rsid w:val="0062075D"/>
    <w:rsid w:val="00621E5A"/>
    <w:rsid w:val="006233AD"/>
    <w:rsid w:val="00632FF5"/>
    <w:rsid w:val="00633B3A"/>
    <w:rsid w:val="0064262C"/>
    <w:rsid w:val="00642BF6"/>
    <w:rsid w:val="0064386B"/>
    <w:rsid w:val="00652394"/>
    <w:rsid w:val="00653804"/>
    <w:rsid w:val="00654C79"/>
    <w:rsid w:val="00656EAB"/>
    <w:rsid w:val="006632D4"/>
    <w:rsid w:val="00664C1D"/>
    <w:rsid w:val="00670353"/>
    <w:rsid w:val="00680BF7"/>
    <w:rsid w:val="00683370"/>
    <w:rsid w:val="006839B2"/>
    <w:rsid w:val="00685DE5"/>
    <w:rsid w:val="0068693A"/>
    <w:rsid w:val="0068731D"/>
    <w:rsid w:val="0069135C"/>
    <w:rsid w:val="00693023"/>
    <w:rsid w:val="006955ED"/>
    <w:rsid w:val="006968C1"/>
    <w:rsid w:val="006A2072"/>
    <w:rsid w:val="006A34E8"/>
    <w:rsid w:val="006A3634"/>
    <w:rsid w:val="006A4D96"/>
    <w:rsid w:val="006A4E84"/>
    <w:rsid w:val="006B43E5"/>
    <w:rsid w:val="006B44EF"/>
    <w:rsid w:val="006B5AAC"/>
    <w:rsid w:val="006C0593"/>
    <w:rsid w:val="006C677C"/>
    <w:rsid w:val="006D40C5"/>
    <w:rsid w:val="006D507B"/>
    <w:rsid w:val="006D7177"/>
    <w:rsid w:val="006D7CD8"/>
    <w:rsid w:val="006E44EF"/>
    <w:rsid w:val="006E653E"/>
    <w:rsid w:val="006F166D"/>
    <w:rsid w:val="0070072E"/>
    <w:rsid w:val="007065F5"/>
    <w:rsid w:val="00711460"/>
    <w:rsid w:val="00713621"/>
    <w:rsid w:val="00721516"/>
    <w:rsid w:val="0072380B"/>
    <w:rsid w:val="0072716D"/>
    <w:rsid w:val="00731588"/>
    <w:rsid w:val="00733C8C"/>
    <w:rsid w:val="007372F9"/>
    <w:rsid w:val="0074195C"/>
    <w:rsid w:val="00742670"/>
    <w:rsid w:val="00743F2C"/>
    <w:rsid w:val="00746DCC"/>
    <w:rsid w:val="0074723B"/>
    <w:rsid w:val="0075453B"/>
    <w:rsid w:val="00757C65"/>
    <w:rsid w:val="007675F8"/>
    <w:rsid w:val="007710BB"/>
    <w:rsid w:val="00771D9A"/>
    <w:rsid w:val="00774A1C"/>
    <w:rsid w:val="00777C60"/>
    <w:rsid w:val="00780521"/>
    <w:rsid w:val="0078063E"/>
    <w:rsid w:val="00783F6C"/>
    <w:rsid w:val="00784866"/>
    <w:rsid w:val="00787DEF"/>
    <w:rsid w:val="00791220"/>
    <w:rsid w:val="00794510"/>
    <w:rsid w:val="00794CF3"/>
    <w:rsid w:val="007A1303"/>
    <w:rsid w:val="007A30BB"/>
    <w:rsid w:val="007A6816"/>
    <w:rsid w:val="007A6A57"/>
    <w:rsid w:val="007B04CB"/>
    <w:rsid w:val="007B3577"/>
    <w:rsid w:val="007B46E1"/>
    <w:rsid w:val="007B6BB9"/>
    <w:rsid w:val="007B7152"/>
    <w:rsid w:val="007B78BF"/>
    <w:rsid w:val="007B79E4"/>
    <w:rsid w:val="007C04E4"/>
    <w:rsid w:val="007C0BC3"/>
    <w:rsid w:val="007C28B7"/>
    <w:rsid w:val="007C2FDE"/>
    <w:rsid w:val="007C3070"/>
    <w:rsid w:val="007C5741"/>
    <w:rsid w:val="007C6FD5"/>
    <w:rsid w:val="007D6CC5"/>
    <w:rsid w:val="007D792E"/>
    <w:rsid w:val="007E0ED2"/>
    <w:rsid w:val="007E45C0"/>
    <w:rsid w:val="007F5926"/>
    <w:rsid w:val="007F6368"/>
    <w:rsid w:val="008025BF"/>
    <w:rsid w:val="00803168"/>
    <w:rsid w:val="008079FB"/>
    <w:rsid w:val="00814951"/>
    <w:rsid w:val="00814E08"/>
    <w:rsid w:val="008275EC"/>
    <w:rsid w:val="00830E52"/>
    <w:rsid w:val="00834C7D"/>
    <w:rsid w:val="00835086"/>
    <w:rsid w:val="00841B0B"/>
    <w:rsid w:val="00842727"/>
    <w:rsid w:val="00842748"/>
    <w:rsid w:val="008455EE"/>
    <w:rsid w:val="00847227"/>
    <w:rsid w:val="00856093"/>
    <w:rsid w:val="0085654E"/>
    <w:rsid w:val="00862AE3"/>
    <w:rsid w:val="00863598"/>
    <w:rsid w:val="00864827"/>
    <w:rsid w:val="0087163D"/>
    <w:rsid w:val="00875DE2"/>
    <w:rsid w:val="00876DC5"/>
    <w:rsid w:val="0087778B"/>
    <w:rsid w:val="00885B98"/>
    <w:rsid w:val="00886B1A"/>
    <w:rsid w:val="0089223B"/>
    <w:rsid w:val="00893288"/>
    <w:rsid w:val="008A107A"/>
    <w:rsid w:val="008B4488"/>
    <w:rsid w:val="008B62E7"/>
    <w:rsid w:val="008B62FC"/>
    <w:rsid w:val="008B7E52"/>
    <w:rsid w:val="008C191B"/>
    <w:rsid w:val="008C44AE"/>
    <w:rsid w:val="008C501D"/>
    <w:rsid w:val="008D143D"/>
    <w:rsid w:val="008D3AA0"/>
    <w:rsid w:val="008D4EDF"/>
    <w:rsid w:val="008D606F"/>
    <w:rsid w:val="008E5506"/>
    <w:rsid w:val="008E7674"/>
    <w:rsid w:val="008F3198"/>
    <w:rsid w:val="00901F60"/>
    <w:rsid w:val="00902834"/>
    <w:rsid w:val="00903C4E"/>
    <w:rsid w:val="00914455"/>
    <w:rsid w:val="00914F80"/>
    <w:rsid w:val="00915B92"/>
    <w:rsid w:val="00917714"/>
    <w:rsid w:val="009229B3"/>
    <w:rsid w:val="009237CC"/>
    <w:rsid w:val="00927041"/>
    <w:rsid w:val="00927F29"/>
    <w:rsid w:val="009335F4"/>
    <w:rsid w:val="009339EB"/>
    <w:rsid w:val="00957DA7"/>
    <w:rsid w:val="009719F6"/>
    <w:rsid w:val="009726A9"/>
    <w:rsid w:val="0098194C"/>
    <w:rsid w:val="00982F14"/>
    <w:rsid w:val="0098420B"/>
    <w:rsid w:val="009855EF"/>
    <w:rsid w:val="00986A48"/>
    <w:rsid w:val="00993929"/>
    <w:rsid w:val="00994F31"/>
    <w:rsid w:val="00997037"/>
    <w:rsid w:val="009A1270"/>
    <w:rsid w:val="009A393B"/>
    <w:rsid w:val="009A3EC6"/>
    <w:rsid w:val="009A4ECB"/>
    <w:rsid w:val="009B6381"/>
    <w:rsid w:val="009B7254"/>
    <w:rsid w:val="009B7530"/>
    <w:rsid w:val="009C2BB9"/>
    <w:rsid w:val="009C4221"/>
    <w:rsid w:val="009C73E9"/>
    <w:rsid w:val="009D4584"/>
    <w:rsid w:val="009D49F4"/>
    <w:rsid w:val="009E1044"/>
    <w:rsid w:val="009E2A6C"/>
    <w:rsid w:val="009E34FC"/>
    <w:rsid w:val="009E5292"/>
    <w:rsid w:val="009E60C2"/>
    <w:rsid w:val="009E688A"/>
    <w:rsid w:val="009F5F68"/>
    <w:rsid w:val="009F76DB"/>
    <w:rsid w:val="009F7AED"/>
    <w:rsid w:val="00A0115A"/>
    <w:rsid w:val="00A04707"/>
    <w:rsid w:val="00A1598A"/>
    <w:rsid w:val="00A160F3"/>
    <w:rsid w:val="00A20C62"/>
    <w:rsid w:val="00A2138E"/>
    <w:rsid w:val="00A32F29"/>
    <w:rsid w:val="00A41F42"/>
    <w:rsid w:val="00A465F3"/>
    <w:rsid w:val="00A50C4D"/>
    <w:rsid w:val="00A50FA3"/>
    <w:rsid w:val="00A5200F"/>
    <w:rsid w:val="00A5465C"/>
    <w:rsid w:val="00A604ED"/>
    <w:rsid w:val="00A6174D"/>
    <w:rsid w:val="00A640E8"/>
    <w:rsid w:val="00A64480"/>
    <w:rsid w:val="00A66DFA"/>
    <w:rsid w:val="00A722A8"/>
    <w:rsid w:val="00A77C90"/>
    <w:rsid w:val="00A8218D"/>
    <w:rsid w:val="00A92308"/>
    <w:rsid w:val="00A92F66"/>
    <w:rsid w:val="00A93EC0"/>
    <w:rsid w:val="00A96E4F"/>
    <w:rsid w:val="00A97CD5"/>
    <w:rsid w:val="00AA2E94"/>
    <w:rsid w:val="00AA317A"/>
    <w:rsid w:val="00AA4118"/>
    <w:rsid w:val="00AA6D9E"/>
    <w:rsid w:val="00AB13A2"/>
    <w:rsid w:val="00AB7369"/>
    <w:rsid w:val="00AC089E"/>
    <w:rsid w:val="00AC29E2"/>
    <w:rsid w:val="00AC3ABB"/>
    <w:rsid w:val="00AD1694"/>
    <w:rsid w:val="00AD4E6A"/>
    <w:rsid w:val="00AD7A4A"/>
    <w:rsid w:val="00B01691"/>
    <w:rsid w:val="00B13988"/>
    <w:rsid w:val="00B21FBE"/>
    <w:rsid w:val="00B33401"/>
    <w:rsid w:val="00B34793"/>
    <w:rsid w:val="00B34E81"/>
    <w:rsid w:val="00B35AD2"/>
    <w:rsid w:val="00B428CE"/>
    <w:rsid w:val="00B43089"/>
    <w:rsid w:val="00B43E0B"/>
    <w:rsid w:val="00B444C6"/>
    <w:rsid w:val="00B47B46"/>
    <w:rsid w:val="00B534C3"/>
    <w:rsid w:val="00B619FD"/>
    <w:rsid w:val="00B7179A"/>
    <w:rsid w:val="00B7447B"/>
    <w:rsid w:val="00B75E6A"/>
    <w:rsid w:val="00B77FF9"/>
    <w:rsid w:val="00B87B3F"/>
    <w:rsid w:val="00B91035"/>
    <w:rsid w:val="00B91D60"/>
    <w:rsid w:val="00BA08BE"/>
    <w:rsid w:val="00BA1C50"/>
    <w:rsid w:val="00BA535B"/>
    <w:rsid w:val="00BA6845"/>
    <w:rsid w:val="00BA745E"/>
    <w:rsid w:val="00BA7D29"/>
    <w:rsid w:val="00BB177A"/>
    <w:rsid w:val="00BB2CB4"/>
    <w:rsid w:val="00BB74EF"/>
    <w:rsid w:val="00BC1C3E"/>
    <w:rsid w:val="00BC23FD"/>
    <w:rsid w:val="00BC47D2"/>
    <w:rsid w:val="00BC512A"/>
    <w:rsid w:val="00BC5CBB"/>
    <w:rsid w:val="00BC68FE"/>
    <w:rsid w:val="00BD04FE"/>
    <w:rsid w:val="00BD5CDC"/>
    <w:rsid w:val="00BD6840"/>
    <w:rsid w:val="00BE0610"/>
    <w:rsid w:val="00BF0271"/>
    <w:rsid w:val="00BF4C99"/>
    <w:rsid w:val="00BF516B"/>
    <w:rsid w:val="00BF52C7"/>
    <w:rsid w:val="00BF56CB"/>
    <w:rsid w:val="00BF6E26"/>
    <w:rsid w:val="00C00E3B"/>
    <w:rsid w:val="00C067FD"/>
    <w:rsid w:val="00C109CB"/>
    <w:rsid w:val="00C14A10"/>
    <w:rsid w:val="00C15C5F"/>
    <w:rsid w:val="00C15DBB"/>
    <w:rsid w:val="00C21EDD"/>
    <w:rsid w:val="00C26CE2"/>
    <w:rsid w:val="00C274FE"/>
    <w:rsid w:val="00C3028E"/>
    <w:rsid w:val="00C33DEE"/>
    <w:rsid w:val="00C367F2"/>
    <w:rsid w:val="00C40BD4"/>
    <w:rsid w:val="00C40E77"/>
    <w:rsid w:val="00C430CE"/>
    <w:rsid w:val="00C548C6"/>
    <w:rsid w:val="00C54DF4"/>
    <w:rsid w:val="00C54FDC"/>
    <w:rsid w:val="00C62CAC"/>
    <w:rsid w:val="00C65124"/>
    <w:rsid w:val="00C66112"/>
    <w:rsid w:val="00C67E5F"/>
    <w:rsid w:val="00C710F0"/>
    <w:rsid w:val="00C75EB6"/>
    <w:rsid w:val="00C77A2A"/>
    <w:rsid w:val="00C8018B"/>
    <w:rsid w:val="00C81BC3"/>
    <w:rsid w:val="00C85185"/>
    <w:rsid w:val="00C85A44"/>
    <w:rsid w:val="00C86058"/>
    <w:rsid w:val="00C94C73"/>
    <w:rsid w:val="00C95992"/>
    <w:rsid w:val="00C96985"/>
    <w:rsid w:val="00CA0168"/>
    <w:rsid w:val="00CA274A"/>
    <w:rsid w:val="00CA6936"/>
    <w:rsid w:val="00CA7749"/>
    <w:rsid w:val="00CB2507"/>
    <w:rsid w:val="00CB29E6"/>
    <w:rsid w:val="00CB2E5F"/>
    <w:rsid w:val="00CC39D0"/>
    <w:rsid w:val="00CC4B80"/>
    <w:rsid w:val="00CD0A67"/>
    <w:rsid w:val="00CD0CF4"/>
    <w:rsid w:val="00CD6115"/>
    <w:rsid w:val="00CE29E4"/>
    <w:rsid w:val="00CE4705"/>
    <w:rsid w:val="00CE6109"/>
    <w:rsid w:val="00CE6720"/>
    <w:rsid w:val="00CE6E15"/>
    <w:rsid w:val="00D05120"/>
    <w:rsid w:val="00D0643C"/>
    <w:rsid w:val="00D06EA9"/>
    <w:rsid w:val="00D22110"/>
    <w:rsid w:val="00D22674"/>
    <w:rsid w:val="00D23E9B"/>
    <w:rsid w:val="00D25293"/>
    <w:rsid w:val="00D27096"/>
    <w:rsid w:val="00D272C8"/>
    <w:rsid w:val="00D30347"/>
    <w:rsid w:val="00D32613"/>
    <w:rsid w:val="00D3330C"/>
    <w:rsid w:val="00D35FCA"/>
    <w:rsid w:val="00D41AC8"/>
    <w:rsid w:val="00D45C87"/>
    <w:rsid w:val="00D52E4E"/>
    <w:rsid w:val="00D55358"/>
    <w:rsid w:val="00D61079"/>
    <w:rsid w:val="00D635B9"/>
    <w:rsid w:val="00D6798C"/>
    <w:rsid w:val="00D715C5"/>
    <w:rsid w:val="00D735C8"/>
    <w:rsid w:val="00D74F44"/>
    <w:rsid w:val="00D75BF4"/>
    <w:rsid w:val="00D80B69"/>
    <w:rsid w:val="00D80F0A"/>
    <w:rsid w:val="00D81051"/>
    <w:rsid w:val="00D85E6F"/>
    <w:rsid w:val="00D964AF"/>
    <w:rsid w:val="00D96E3D"/>
    <w:rsid w:val="00D97887"/>
    <w:rsid w:val="00DA77A3"/>
    <w:rsid w:val="00DB4580"/>
    <w:rsid w:val="00DB67C2"/>
    <w:rsid w:val="00DC06E4"/>
    <w:rsid w:val="00DC1E77"/>
    <w:rsid w:val="00DC6E35"/>
    <w:rsid w:val="00DC7E80"/>
    <w:rsid w:val="00DD3758"/>
    <w:rsid w:val="00DD5197"/>
    <w:rsid w:val="00DE2B0F"/>
    <w:rsid w:val="00DE61B3"/>
    <w:rsid w:val="00DF0823"/>
    <w:rsid w:val="00DF3804"/>
    <w:rsid w:val="00DF42E3"/>
    <w:rsid w:val="00DF65B8"/>
    <w:rsid w:val="00DF6D38"/>
    <w:rsid w:val="00DF6EC3"/>
    <w:rsid w:val="00E00C78"/>
    <w:rsid w:val="00E07FA3"/>
    <w:rsid w:val="00E11234"/>
    <w:rsid w:val="00E139FD"/>
    <w:rsid w:val="00E169EE"/>
    <w:rsid w:val="00E262CD"/>
    <w:rsid w:val="00E329D0"/>
    <w:rsid w:val="00E32DF8"/>
    <w:rsid w:val="00E4156C"/>
    <w:rsid w:val="00E43C82"/>
    <w:rsid w:val="00E45B3D"/>
    <w:rsid w:val="00E46A6D"/>
    <w:rsid w:val="00E46F6E"/>
    <w:rsid w:val="00E47E3F"/>
    <w:rsid w:val="00E50BE9"/>
    <w:rsid w:val="00E5391F"/>
    <w:rsid w:val="00E60F3C"/>
    <w:rsid w:val="00E62354"/>
    <w:rsid w:val="00E6311E"/>
    <w:rsid w:val="00E66957"/>
    <w:rsid w:val="00E819C1"/>
    <w:rsid w:val="00E9585B"/>
    <w:rsid w:val="00EA7744"/>
    <w:rsid w:val="00EB0E27"/>
    <w:rsid w:val="00EB1670"/>
    <w:rsid w:val="00EB3C81"/>
    <w:rsid w:val="00EC6C78"/>
    <w:rsid w:val="00ED1262"/>
    <w:rsid w:val="00ED348C"/>
    <w:rsid w:val="00EE2925"/>
    <w:rsid w:val="00EF1D6A"/>
    <w:rsid w:val="00EF5983"/>
    <w:rsid w:val="00EF6D87"/>
    <w:rsid w:val="00F00CD0"/>
    <w:rsid w:val="00F00E80"/>
    <w:rsid w:val="00F01688"/>
    <w:rsid w:val="00F02375"/>
    <w:rsid w:val="00F044F0"/>
    <w:rsid w:val="00F06C84"/>
    <w:rsid w:val="00F122FE"/>
    <w:rsid w:val="00F1327F"/>
    <w:rsid w:val="00F22916"/>
    <w:rsid w:val="00F24679"/>
    <w:rsid w:val="00F259CC"/>
    <w:rsid w:val="00F26515"/>
    <w:rsid w:val="00F3161A"/>
    <w:rsid w:val="00F42A4D"/>
    <w:rsid w:val="00F44CB0"/>
    <w:rsid w:val="00F45253"/>
    <w:rsid w:val="00F45500"/>
    <w:rsid w:val="00F55EAE"/>
    <w:rsid w:val="00F56760"/>
    <w:rsid w:val="00F62724"/>
    <w:rsid w:val="00F629D2"/>
    <w:rsid w:val="00F65C2E"/>
    <w:rsid w:val="00F65DBC"/>
    <w:rsid w:val="00F7007E"/>
    <w:rsid w:val="00F7027A"/>
    <w:rsid w:val="00F71998"/>
    <w:rsid w:val="00F727D2"/>
    <w:rsid w:val="00F826EE"/>
    <w:rsid w:val="00F8475F"/>
    <w:rsid w:val="00F85A39"/>
    <w:rsid w:val="00F877EB"/>
    <w:rsid w:val="00F879D1"/>
    <w:rsid w:val="00F9030A"/>
    <w:rsid w:val="00F91A16"/>
    <w:rsid w:val="00F96DD0"/>
    <w:rsid w:val="00FA2FBF"/>
    <w:rsid w:val="00FB2405"/>
    <w:rsid w:val="00FB315A"/>
    <w:rsid w:val="00FB6F70"/>
    <w:rsid w:val="00FC167F"/>
    <w:rsid w:val="00FD0098"/>
    <w:rsid w:val="00FD668A"/>
    <w:rsid w:val="00FE4695"/>
    <w:rsid w:val="00FE4762"/>
    <w:rsid w:val="00FE4DBB"/>
    <w:rsid w:val="00FE5038"/>
    <w:rsid w:val="00FF340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3634"/>
  </w:style>
  <w:style w:type="paragraph" w:styleId="1">
    <w:name w:val="heading 1"/>
    <w:basedOn w:val="a"/>
    <w:link w:val="10"/>
    <w:uiPriority w:val="9"/>
    <w:qFormat/>
    <w:rsid w:val="006A363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next w:val="a"/>
    <w:link w:val="30"/>
    <w:uiPriority w:val="9"/>
    <w:semiHidden/>
    <w:unhideWhenUsed/>
    <w:qFormat/>
    <w:rsid w:val="006A3634"/>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A3634"/>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semiHidden/>
    <w:rsid w:val="006A3634"/>
    <w:rPr>
      <w:rFonts w:asciiTheme="majorHAnsi" w:eastAsiaTheme="majorEastAsia" w:hAnsiTheme="majorHAnsi" w:cstheme="majorBidi"/>
      <w:b/>
      <w:bCs/>
      <w:color w:val="4F81BD" w:themeColor="accent1"/>
    </w:rPr>
  </w:style>
  <w:style w:type="character" w:customStyle="1" w:styleId="HTML">
    <w:name w:val="Стандартный HTML Знак"/>
    <w:basedOn w:val="a0"/>
    <w:link w:val="HTML0"/>
    <w:uiPriority w:val="99"/>
    <w:semiHidden/>
    <w:rsid w:val="006A3634"/>
    <w:rPr>
      <w:rFonts w:ascii="Courier New" w:eastAsia="Times New Roman" w:hAnsi="Courier New" w:cs="Courier New"/>
      <w:sz w:val="20"/>
      <w:szCs w:val="20"/>
      <w:lang w:eastAsia="ru-RU"/>
    </w:rPr>
  </w:style>
  <w:style w:type="paragraph" w:styleId="HTML0">
    <w:name w:val="HTML Preformatted"/>
    <w:basedOn w:val="a"/>
    <w:link w:val="HTML"/>
    <w:uiPriority w:val="99"/>
    <w:semiHidden/>
    <w:unhideWhenUsed/>
    <w:rsid w:val="006A36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y2iqfc">
    <w:name w:val="y2iqfc"/>
    <w:basedOn w:val="a0"/>
    <w:rsid w:val="006A3634"/>
  </w:style>
  <w:style w:type="paragraph" w:styleId="a3">
    <w:name w:val="No Spacing"/>
    <w:link w:val="a4"/>
    <w:qFormat/>
    <w:rsid w:val="006A3634"/>
    <w:pPr>
      <w:spacing w:after="0" w:line="240" w:lineRule="auto"/>
    </w:pPr>
  </w:style>
  <w:style w:type="character" w:customStyle="1" w:styleId="a4">
    <w:name w:val="Без интервала Знак"/>
    <w:link w:val="a3"/>
    <w:locked/>
    <w:rsid w:val="006A3634"/>
  </w:style>
  <w:style w:type="paragraph" w:styleId="a5">
    <w:name w:val="List Paragraph"/>
    <w:aliases w:val="маркированный,без абзаца,ПАРАГРАФ,Bullets,List Paragraph (numbered (a)),NUMBERED PARAGRAPH,List Paragraph 1,List_Paragraph,Multilevel para_II,Akapit z listą BS,IBL List Paragraph,List Paragraph nowy,Numbered List Paragraph"/>
    <w:basedOn w:val="a"/>
    <w:link w:val="a6"/>
    <w:uiPriority w:val="34"/>
    <w:qFormat/>
    <w:rsid w:val="006A3634"/>
    <w:pPr>
      <w:ind w:left="720"/>
      <w:contextualSpacing/>
    </w:pPr>
    <w:rPr>
      <w:rFonts w:ascii="Calibri" w:eastAsia="Times New Roman" w:hAnsi="Calibri" w:cs="Times New Roman"/>
      <w:lang w:eastAsia="ru-RU"/>
    </w:rPr>
  </w:style>
  <w:style w:type="character" w:customStyle="1" w:styleId="a6">
    <w:name w:val="Абзац списка Знак"/>
    <w:aliases w:val="маркированный Знак,без абзаца Знак,ПАРАГРАФ Знак,Bullets Знак,List Paragraph (numbered (a)) Знак,NUMBERED PARAGRAPH Знак,List Paragraph 1 Знак,List_Paragraph Знак,Multilevel para_II Знак,Akapit z listą BS Знак,IBL List Paragraph Знак"/>
    <w:link w:val="a5"/>
    <w:uiPriority w:val="34"/>
    <w:qFormat/>
    <w:locked/>
    <w:rsid w:val="006A3634"/>
    <w:rPr>
      <w:rFonts w:ascii="Calibri" w:eastAsia="Times New Roman" w:hAnsi="Calibri" w:cs="Times New Roman"/>
      <w:lang w:eastAsia="ru-RU"/>
    </w:rPr>
  </w:style>
  <w:style w:type="paragraph" w:customStyle="1" w:styleId="Style1">
    <w:name w:val="Style1"/>
    <w:basedOn w:val="a"/>
    <w:uiPriority w:val="99"/>
    <w:semiHidden/>
    <w:rsid w:val="006A3634"/>
    <w:pPr>
      <w:widowControl w:val="0"/>
      <w:autoSpaceDE w:val="0"/>
      <w:autoSpaceDN w:val="0"/>
      <w:adjustRightInd w:val="0"/>
      <w:spacing w:after="0" w:line="307" w:lineRule="exact"/>
      <w:ind w:firstLine="672"/>
      <w:jc w:val="both"/>
    </w:pPr>
    <w:rPr>
      <w:rFonts w:ascii="Arial" w:eastAsia="Times New Roman" w:hAnsi="Arial" w:cs="Times New Roman"/>
      <w:sz w:val="24"/>
      <w:szCs w:val="24"/>
      <w:lang w:eastAsia="ru-RU"/>
    </w:rPr>
  </w:style>
  <w:style w:type="paragraph" w:styleId="a7">
    <w:name w:val="Normal (Web)"/>
    <w:basedOn w:val="a"/>
    <w:uiPriority w:val="99"/>
    <w:unhideWhenUsed/>
    <w:rsid w:val="006A363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Strong"/>
    <w:basedOn w:val="a0"/>
    <w:uiPriority w:val="22"/>
    <w:qFormat/>
    <w:rsid w:val="006A3634"/>
    <w:rPr>
      <w:b/>
      <w:bCs/>
    </w:rPr>
  </w:style>
  <w:style w:type="paragraph" w:styleId="a9">
    <w:name w:val="Body Text"/>
    <w:basedOn w:val="a"/>
    <w:link w:val="aa"/>
    <w:uiPriority w:val="1"/>
    <w:qFormat/>
    <w:rsid w:val="006A3634"/>
    <w:pPr>
      <w:widowControl w:val="0"/>
      <w:autoSpaceDE w:val="0"/>
      <w:autoSpaceDN w:val="0"/>
      <w:spacing w:after="0" w:line="240" w:lineRule="auto"/>
      <w:ind w:left="118" w:firstLine="707"/>
      <w:jc w:val="both"/>
    </w:pPr>
    <w:rPr>
      <w:rFonts w:ascii="Times New Roman" w:eastAsia="Times New Roman" w:hAnsi="Times New Roman" w:cs="Times New Roman"/>
      <w:sz w:val="28"/>
      <w:szCs w:val="28"/>
      <w:lang w:val="kk-KZ"/>
    </w:rPr>
  </w:style>
  <w:style w:type="character" w:customStyle="1" w:styleId="aa">
    <w:name w:val="Основной текст Знак"/>
    <w:basedOn w:val="a0"/>
    <w:link w:val="a9"/>
    <w:uiPriority w:val="1"/>
    <w:rsid w:val="006A3634"/>
    <w:rPr>
      <w:rFonts w:ascii="Times New Roman" w:eastAsia="Times New Roman" w:hAnsi="Times New Roman" w:cs="Times New Roman"/>
      <w:sz w:val="28"/>
      <w:szCs w:val="28"/>
      <w:lang w:val="kk-KZ"/>
    </w:rPr>
  </w:style>
  <w:style w:type="paragraph" w:customStyle="1" w:styleId="Style5">
    <w:name w:val="Style5"/>
    <w:basedOn w:val="a"/>
    <w:uiPriority w:val="99"/>
    <w:rsid w:val="006A3634"/>
    <w:pPr>
      <w:widowControl w:val="0"/>
      <w:autoSpaceDE w:val="0"/>
      <w:autoSpaceDN w:val="0"/>
      <w:adjustRightInd w:val="0"/>
      <w:spacing w:after="0" w:line="240" w:lineRule="auto"/>
    </w:pPr>
    <w:rPr>
      <w:rFonts w:ascii="Times New Roman" w:eastAsia="Times New Roman" w:hAnsi="Arial" w:cs="Arial"/>
      <w:sz w:val="24"/>
      <w:szCs w:val="24"/>
      <w:lang w:eastAsia="ru-RU"/>
    </w:rPr>
  </w:style>
  <w:style w:type="paragraph" w:customStyle="1" w:styleId="Style12">
    <w:name w:val="Style12"/>
    <w:basedOn w:val="a"/>
    <w:uiPriority w:val="99"/>
    <w:rsid w:val="006A3634"/>
    <w:pPr>
      <w:widowControl w:val="0"/>
      <w:autoSpaceDE w:val="0"/>
      <w:autoSpaceDN w:val="0"/>
      <w:adjustRightInd w:val="0"/>
      <w:spacing w:after="0" w:line="326" w:lineRule="exact"/>
      <w:jc w:val="both"/>
    </w:pPr>
    <w:rPr>
      <w:rFonts w:ascii="Times New Roman" w:eastAsia="Times New Roman" w:hAnsi="Arial" w:cs="Arial"/>
      <w:sz w:val="24"/>
      <w:szCs w:val="24"/>
      <w:lang w:eastAsia="ru-RU"/>
    </w:rPr>
  </w:style>
  <w:style w:type="character" w:customStyle="1" w:styleId="FontStyle33">
    <w:name w:val="Font Style33"/>
    <w:basedOn w:val="a0"/>
    <w:uiPriority w:val="99"/>
    <w:rsid w:val="006A3634"/>
    <w:rPr>
      <w:rFonts w:ascii="Arial" w:eastAsia="SimSun" w:hAnsi="Arial" w:cs="Arial"/>
      <w:b/>
      <w:bCs/>
      <w:i/>
      <w:iCs/>
      <w:sz w:val="24"/>
      <w:szCs w:val="24"/>
      <w:lang w:val="en-US" w:eastAsia="en-US"/>
    </w:rPr>
  </w:style>
  <w:style w:type="paragraph" w:styleId="ab">
    <w:name w:val="Body Text Indent"/>
    <w:basedOn w:val="a"/>
    <w:link w:val="ac"/>
    <w:uiPriority w:val="99"/>
    <w:unhideWhenUsed/>
    <w:rsid w:val="006A3634"/>
    <w:pPr>
      <w:spacing w:after="120"/>
      <w:ind w:left="283"/>
    </w:pPr>
  </w:style>
  <w:style w:type="character" w:customStyle="1" w:styleId="ac">
    <w:name w:val="Основной текст с отступом Знак"/>
    <w:basedOn w:val="a0"/>
    <w:link w:val="ab"/>
    <w:uiPriority w:val="99"/>
    <w:rsid w:val="006A3634"/>
  </w:style>
  <w:style w:type="table" w:customStyle="1" w:styleId="TableGrid">
    <w:name w:val="TableGrid"/>
    <w:rsid w:val="006A3634"/>
    <w:pPr>
      <w:spacing w:after="0" w:line="240" w:lineRule="auto"/>
    </w:pPr>
    <w:rPr>
      <w:rFonts w:eastAsia="Times New Roman"/>
      <w:lang w:eastAsia="ru-RU"/>
    </w:rPr>
    <w:tblPr>
      <w:tblCellMar>
        <w:top w:w="0" w:type="dxa"/>
        <w:left w:w="0" w:type="dxa"/>
        <w:bottom w:w="0" w:type="dxa"/>
        <w:right w:w="0" w:type="dxa"/>
      </w:tblCellMar>
    </w:tblPr>
  </w:style>
  <w:style w:type="paragraph" w:customStyle="1" w:styleId="c0">
    <w:name w:val="c0"/>
    <w:basedOn w:val="a"/>
    <w:rsid w:val="006A3634"/>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d">
    <w:name w:val="Table Grid"/>
    <w:basedOn w:val="a1"/>
    <w:uiPriority w:val="59"/>
    <w:rsid w:val="006A36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6A3634"/>
    <w:pPr>
      <w:autoSpaceDE w:val="0"/>
      <w:autoSpaceDN w:val="0"/>
      <w:adjustRightInd w:val="0"/>
      <w:spacing w:after="0" w:line="240" w:lineRule="auto"/>
    </w:pPr>
    <w:rPr>
      <w:rFonts w:ascii="Times New Roman" w:hAnsi="Times New Roman" w:cs="Times New Roman"/>
      <w:color w:val="000000"/>
      <w:sz w:val="24"/>
      <w:szCs w:val="24"/>
    </w:rPr>
  </w:style>
  <w:style w:type="paragraph" w:styleId="ae">
    <w:name w:val="Title"/>
    <w:basedOn w:val="a"/>
    <w:link w:val="af"/>
    <w:uiPriority w:val="99"/>
    <w:qFormat/>
    <w:rsid w:val="006A3634"/>
    <w:pPr>
      <w:spacing w:after="0" w:line="240" w:lineRule="auto"/>
      <w:jc w:val="center"/>
    </w:pPr>
    <w:rPr>
      <w:rFonts w:ascii="Times New Roman" w:eastAsia="Times New Roman" w:hAnsi="Times New Roman" w:cs="Times New Roman"/>
      <w:b/>
      <w:bCs/>
      <w:sz w:val="32"/>
      <w:szCs w:val="24"/>
    </w:rPr>
  </w:style>
  <w:style w:type="character" w:customStyle="1" w:styleId="af">
    <w:name w:val="Название Знак"/>
    <w:basedOn w:val="a0"/>
    <w:link w:val="ae"/>
    <w:uiPriority w:val="99"/>
    <w:rsid w:val="006A3634"/>
    <w:rPr>
      <w:rFonts w:ascii="Times New Roman" w:eastAsia="Times New Roman" w:hAnsi="Times New Roman" w:cs="Times New Roman"/>
      <w:b/>
      <w:bCs/>
      <w:sz w:val="32"/>
      <w:szCs w:val="24"/>
    </w:rPr>
  </w:style>
  <w:style w:type="character" w:styleId="af0">
    <w:name w:val="Book Title"/>
    <w:basedOn w:val="a0"/>
    <w:uiPriority w:val="33"/>
    <w:qFormat/>
    <w:rsid w:val="006A3634"/>
    <w:rPr>
      <w:b/>
      <w:bCs/>
      <w:i/>
      <w:iCs/>
      <w:spacing w:val="5"/>
    </w:rPr>
  </w:style>
  <w:style w:type="paragraph" w:styleId="af1">
    <w:name w:val="header"/>
    <w:basedOn w:val="a"/>
    <w:link w:val="af2"/>
    <w:uiPriority w:val="99"/>
    <w:unhideWhenUsed/>
    <w:rsid w:val="00494D3E"/>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494D3E"/>
  </w:style>
  <w:style w:type="paragraph" w:styleId="af3">
    <w:name w:val="footer"/>
    <w:basedOn w:val="a"/>
    <w:link w:val="af4"/>
    <w:uiPriority w:val="99"/>
    <w:semiHidden/>
    <w:unhideWhenUsed/>
    <w:rsid w:val="00494D3E"/>
    <w:pPr>
      <w:tabs>
        <w:tab w:val="center" w:pos="4677"/>
        <w:tab w:val="right" w:pos="9355"/>
      </w:tabs>
      <w:spacing w:after="0" w:line="240" w:lineRule="auto"/>
    </w:pPr>
  </w:style>
  <w:style w:type="character" w:customStyle="1" w:styleId="af4">
    <w:name w:val="Нижний колонтитул Знак"/>
    <w:basedOn w:val="a0"/>
    <w:link w:val="af3"/>
    <w:uiPriority w:val="99"/>
    <w:semiHidden/>
    <w:rsid w:val="00494D3E"/>
  </w:style>
  <w:style w:type="paragraph" w:styleId="af5">
    <w:name w:val="Balloon Text"/>
    <w:basedOn w:val="a"/>
    <w:link w:val="af6"/>
    <w:uiPriority w:val="99"/>
    <w:semiHidden/>
    <w:unhideWhenUsed/>
    <w:rsid w:val="00927041"/>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92704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3634"/>
  </w:style>
  <w:style w:type="paragraph" w:styleId="1">
    <w:name w:val="heading 1"/>
    <w:basedOn w:val="a"/>
    <w:link w:val="10"/>
    <w:uiPriority w:val="9"/>
    <w:qFormat/>
    <w:rsid w:val="006A363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next w:val="a"/>
    <w:link w:val="30"/>
    <w:uiPriority w:val="9"/>
    <w:semiHidden/>
    <w:unhideWhenUsed/>
    <w:qFormat/>
    <w:rsid w:val="006A3634"/>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A3634"/>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semiHidden/>
    <w:rsid w:val="006A3634"/>
    <w:rPr>
      <w:rFonts w:asciiTheme="majorHAnsi" w:eastAsiaTheme="majorEastAsia" w:hAnsiTheme="majorHAnsi" w:cstheme="majorBidi"/>
      <w:b/>
      <w:bCs/>
      <w:color w:val="4F81BD" w:themeColor="accent1"/>
    </w:rPr>
  </w:style>
  <w:style w:type="character" w:customStyle="1" w:styleId="HTML">
    <w:name w:val="Стандартный HTML Знак"/>
    <w:basedOn w:val="a0"/>
    <w:link w:val="HTML0"/>
    <w:uiPriority w:val="99"/>
    <w:semiHidden/>
    <w:rsid w:val="006A3634"/>
    <w:rPr>
      <w:rFonts w:ascii="Courier New" w:eastAsia="Times New Roman" w:hAnsi="Courier New" w:cs="Courier New"/>
      <w:sz w:val="20"/>
      <w:szCs w:val="20"/>
      <w:lang w:eastAsia="ru-RU"/>
    </w:rPr>
  </w:style>
  <w:style w:type="paragraph" w:styleId="HTML0">
    <w:name w:val="HTML Preformatted"/>
    <w:basedOn w:val="a"/>
    <w:link w:val="HTML"/>
    <w:uiPriority w:val="99"/>
    <w:semiHidden/>
    <w:unhideWhenUsed/>
    <w:rsid w:val="006A36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y2iqfc">
    <w:name w:val="y2iqfc"/>
    <w:basedOn w:val="a0"/>
    <w:rsid w:val="006A3634"/>
  </w:style>
  <w:style w:type="paragraph" w:styleId="a3">
    <w:name w:val="No Spacing"/>
    <w:link w:val="a4"/>
    <w:qFormat/>
    <w:rsid w:val="006A3634"/>
    <w:pPr>
      <w:spacing w:after="0" w:line="240" w:lineRule="auto"/>
    </w:pPr>
  </w:style>
  <w:style w:type="character" w:customStyle="1" w:styleId="a4">
    <w:name w:val="Без интервала Знак"/>
    <w:link w:val="a3"/>
    <w:locked/>
    <w:rsid w:val="006A3634"/>
  </w:style>
  <w:style w:type="paragraph" w:styleId="a5">
    <w:name w:val="List Paragraph"/>
    <w:aliases w:val="маркированный,без абзаца,ПАРАГРАФ,Bullets,List Paragraph (numbered (a)),NUMBERED PARAGRAPH,List Paragraph 1,List_Paragraph,Multilevel para_II,Akapit z listą BS,IBL List Paragraph,List Paragraph nowy,Numbered List Paragraph"/>
    <w:basedOn w:val="a"/>
    <w:link w:val="a6"/>
    <w:uiPriority w:val="34"/>
    <w:qFormat/>
    <w:rsid w:val="006A3634"/>
    <w:pPr>
      <w:ind w:left="720"/>
      <w:contextualSpacing/>
    </w:pPr>
    <w:rPr>
      <w:rFonts w:ascii="Calibri" w:eastAsia="Times New Roman" w:hAnsi="Calibri" w:cs="Times New Roman"/>
      <w:lang w:eastAsia="ru-RU"/>
    </w:rPr>
  </w:style>
  <w:style w:type="character" w:customStyle="1" w:styleId="a6">
    <w:name w:val="Абзац списка Знак"/>
    <w:aliases w:val="маркированный Знак,без абзаца Знак,ПАРАГРАФ Знак,Bullets Знак,List Paragraph (numbered (a)) Знак,NUMBERED PARAGRAPH Знак,List Paragraph 1 Знак,List_Paragraph Знак,Multilevel para_II Знак,Akapit z listą BS Знак,IBL List Paragraph Знак"/>
    <w:link w:val="a5"/>
    <w:uiPriority w:val="34"/>
    <w:qFormat/>
    <w:locked/>
    <w:rsid w:val="006A3634"/>
    <w:rPr>
      <w:rFonts w:ascii="Calibri" w:eastAsia="Times New Roman" w:hAnsi="Calibri" w:cs="Times New Roman"/>
      <w:lang w:eastAsia="ru-RU"/>
    </w:rPr>
  </w:style>
  <w:style w:type="paragraph" w:customStyle="1" w:styleId="Style1">
    <w:name w:val="Style1"/>
    <w:basedOn w:val="a"/>
    <w:uiPriority w:val="99"/>
    <w:semiHidden/>
    <w:rsid w:val="006A3634"/>
    <w:pPr>
      <w:widowControl w:val="0"/>
      <w:autoSpaceDE w:val="0"/>
      <w:autoSpaceDN w:val="0"/>
      <w:adjustRightInd w:val="0"/>
      <w:spacing w:after="0" w:line="307" w:lineRule="exact"/>
      <w:ind w:firstLine="672"/>
      <w:jc w:val="both"/>
    </w:pPr>
    <w:rPr>
      <w:rFonts w:ascii="Arial" w:eastAsia="Times New Roman" w:hAnsi="Arial" w:cs="Times New Roman"/>
      <w:sz w:val="24"/>
      <w:szCs w:val="24"/>
      <w:lang w:eastAsia="ru-RU"/>
    </w:rPr>
  </w:style>
  <w:style w:type="paragraph" w:styleId="a7">
    <w:name w:val="Normal (Web)"/>
    <w:basedOn w:val="a"/>
    <w:uiPriority w:val="99"/>
    <w:unhideWhenUsed/>
    <w:rsid w:val="006A363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Strong"/>
    <w:basedOn w:val="a0"/>
    <w:uiPriority w:val="22"/>
    <w:qFormat/>
    <w:rsid w:val="006A3634"/>
    <w:rPr>
      <w:b/>
      <w:bCs/>
    </w:rPr>
  </w:style>
  <w:style w:type="paragraph" w:styleId="a9">
    <w:name w:val="Body Text"/>
    <w:basedOn w:val="a"/>
    <w:link w:val="aa"/>
    <w:uiPriority w:val="1"/>
    <w:qFormat/>
    <w:rsid w:val="006A3634"/>
    <w:pPr>
      <w:widowControl w:val="0"/>
      <w:autoSpaceDE w:val="0"/>
      <w:autoSpaceDN w:val="0"/>
      <w:spacing w:after="0" w:line="240" w:lineRule="auto"/>
      <w:ind w:left="118" w:firstLine="707"/>
      <w:jc w:val="both"/>
    </w:pPr>
    <w:rPr>
      <w:rFonts w:ascii="Times New Roman" w:eastAsia="Times New Roman" w:hAnsi="Times New Roman" w:cs="Times New Roman"/>
      <w:sz w:val="28"/>
      <w:szCs w:val="28"/>
      <w:lang w:val="kk-KZ"/>
    </w:rPr>
  </w:style>
  <w:style w:type="character" w:customStyle="1" w:styleId="aa">
    <w:name w:val="Основной текст Знак"/>
    <w:basedOn w:val="a0"/>
    <w:link w:val="a9"/>
    <w:uiPriority w:val="1"/>
    <w:rsid w:val="006A3634"/>
    <w:rPr>
      <w:rFonts w:ascii="Times New Roman" w:eastAsia="Times New Roman" w:hAnsi="Times New Roman" w:cs="Times New Roman"/>
      <w:sz w:val="28"/>
      <w:szCs w:val="28"/>
      <w:lang w:val="kk-KZ"/>
    </w:rPr>
  </w:style>
  <w:style w:type="paragraph" w:customStyle="1" w:styleId="Style5">
    <w:name w:val="Style5"/>
    <w:basedOn w:val="a"/>
    <w:uiPriority w:val="99"/>
    <w:rsid w:val="006A3634"/>
    <w:pPr>
      <w:widowControl w:val="0"/>
      <w:autoSpaceDE w:val="0"/>
      <w:autoSpaceDN w:val="0"/>
      <w:adjustRightInd w:val="0"/>
      <w:spacing w:after="0" w:line="240" w:lineRule="auto"/>
    </w:pPr>
    <w:rPr>
      <w:rFonts w:ascii="Times New Roman" w:eastAsia="Times New Roman" w:hAnsi="Arial" w:cs="Arial"/>
      <w:sz w:val="24"/>
      <w:szCs w:val="24"/>
      <w:lang w:eastAsia="ru-RU"/>
    </w:rPr>
  </w:style>
  <w:style w:type="paragraph" w:customStyle="1" w:styleId="Style12">
    <w:name w:val="Style12"/>
    <w:basedOn w:val="a"/>
    <w:uiPriority w:val="99"/>
    <w:rsid w:val="006A3634"/>
    <w:pPr>
      <w:widowControl w:val="0"/>
      <w:autoSpaceDE w:val="0"/>
      <w:autoSpaceDN w:val="0"/>
      <w:adjustRightInd w:val="0"/>
      <w:spacing w:after="0" w:line="326" w:lineRule="exact"/>
      <w:jc w:val="both"/>
    </w:pPr>
    <w:rPr>
      <w:rFonts w:ascii="Times New Roman" w:eastAsia="Times New Roman" w:hAnsi="Arial" w:cs="Arial"/>
      <w:sz w:val="24"/>
      <w:szCs w:val="24"/>
      <w:lang w:eastAsia="ru-RU"/>
    </w:rPr>
  </w:style>
  <w:style w:type="character" w:customStyle="1" w:styleId="FontStyle33">
    <w:name w:val="Font Style33"/>
    <w:basedOn w:val="a0"/>
    <w:uiPriority w:val="99"/>
    <w:rsid w:val="006A3634"/>
    <w:rPr>
      <w:rFonts w:ascii="Arial" w:eastAsia="SimSun" w:hAnsi="Arial" w:cs="Arial"/>
      <w:b/>
      <w:bCs/>
      <w:i/>
      <w:iCs/>
      <w:sz w:val="24"/>
      <w:szCs w:val="24"/>
      <w:lang w:val="en-US" w:eastAsia="en-US"/>
    </w:rPr>
  </w:style>
  <w:style w:type="paragraph" w:styleId="ab">
    <w:name w:val="Body Text Indent"/>
    <w:basedOn w:val="a"/>
    <w:link w:val="ac"/>
    <w:uiPriority w:val="99"/>
    <w:unhideWhenUsed/>
    <w:rsid w:val="006A3634"/>
    <w:pPr>
      <w:spacing w:after="120"/>
      <w:ind w:left="283"/>
    </w:pPr>
  </w:style>
  <w:style w:type="character" w:customStyle="1" w:styleId="ac">
    <w:name w:val="Основной текст с отступом Знак"/>
    <w:basedOn w:val="a0"/>
    <w:link w:val="ab"/>
    <w:uiPriority w:val="99"/>
    <w:rsid w:val="006A3634"/>
  </w:style>
  <w:style w:type="table" w:customStyle="1" w:styleId="TableGrid">
    <w:name w:val="TableGrid"/>
    <w:rsid w:val="006A3634"/>
    <w:pPr>
      <w:spacing w:after="0" w:line="240" w:lineRule="auto"/>
    </w:pPr>
    <w:rPr>
      <w:rFonts w:eastAsia="Times New Roman"/>
      <w:lang w:eastAsia="ru-RU"/>
    </w:rPr>
    <w:tblPr>
      <w:tblCellMar>
        <w:top w:w="0" w:type="dxa"/>
        <w:left w:w="0" w:type="dxa"/>
        <w:bottom w:w="0" w:type="dxa"/>
        <w:right w:w="0" w:type="dxa"/>
      </w:tblCellMar>
    </w:tblPr>
  </w:style>
  <w:style w:type="paragraph" w:customStyle="1" w:styleId="c0">
    <w:name w:val="c0"/>
    <w:basedOn w:val="a"/>
    <w:rsid w:val="006A3634"/>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d">
    <w:name w:val="Table Grid"/>
    <w:basedOn w:val="a1"/>
    <w:uiPriority w:val="59"/>
    <w:rsid w:val="006A36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6A3634"/>
    <w:pPr>
      <w:autoSpaceDE w:val="0"/>
      <w:autoSpaceDN w:val="0"/>
      <w:adjustRightInd w:val="0"/>
      <w:spacing w:after="0" w:line="240" w:lineRule="auto"/>
    </w:pPr>
    <w:rPr>
      <w:rFonts w:ascii="Times New Roman" w:hAnsi="Times New Roman" w:cs="Times New Roman"/>
      <w:color w:val="000000"/>
      <w:sz w:val="24"/>
      <w:szCs w:val="24"/>
    </w:rPr>
  </w:style>
  <w:style w:type="paragraph" w:styleId="ae">
    <w:name w:val="Title"/>
    <w:basedOn w:val="a"/>
    <w:link w:val="af"/>
    <w:uiPriority w:val="99"/>
    <w:qFormat/>
    <w:rsid w:val="006A3634"/>
    <w:pPr>
      <w:spacing w:after="0" w:line="240" w:lineRule="auto"/>
      <w:jc w:val="center"/>
    </w:pPr>
    <w:rPr>
      <w:rFonts w:ascii="Times New Roman" w:eastAsia="Times New Roman" w:hAnsi="Times New Roman" w:cs="Times New Roman"/>
      <w:b/>
      <w:bCs/>
      <w:sz w:val="32"/>
      <w:szCs w:val="24"/>
    </w:rPr>
  </w:style>
  <w:style w:type="character" w:customStyle="1" w:styleId="af">
    <w:name w:val="Название Знак"/>
    <w:basedOn w:val="a0"/>
    <w:link w:val="ae"/>
    <w:uiPriority w:val="99"/>
    <w:rsid w:val="006A3634"/>
    <w:rPr>
      <w:rFonts w:ascii="Times New Roman" w:eastAsia="Times New Roman" w:hAnsi="Times New Roman" w:cs="Times New Roman"/>
      <w:b/>
      <w:bCs/>
      <w:sz w:val="32"/>
      <w:szCs w:val="24"/>
    </w:rPr>
  </w:style>
  <w:style w:type="character" w:styleId="af0">
    <w:name w:val="Book Title"/>
    <w:basedOn w:val="a0"/>
    <w:uiPriority w:val="33"/>
    <w:qFormat/>
    <w:rsid w:val="006A3634"/>
    <w:rPr>
      <w:b/>
      <w:bCs/>
      <w:i/>
      <w:iCs/>
      <w:spacing w:val="5"/>
    </w:rPr>
  </w:style>
  <w:style w:type="paragraph" w:styleId="af1">
    <w:name w:val="header"/>
    <w:basedOn w:val="a"/>
    <w:link w:val="af2"/>
    <w:uiPriority w:val="99"/>
    <w:unhideWhenUsed/>
    <w:rsid w:val="00494D3E"/>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494D3E"/>
  </w:style>
  <w:style w:type="paragraph" w:styleId="af3">
    <w:name w:val="footer"/>
    <w:basedOn w:val="a"/>
    <w:link w:val="af4"/>
    <w:uiPriority w:val="99"/>
    <w:semiHidden/>
    <w:unhideWhenUsed/>
    <w:rsid w:val="00494D3E"/>
    <w:pPr>
      <w:tabs>
        <w:tab w:val="center" w:pos="4677"/>
        <w:tab w:val="right" w:pos="9355"/>
      </w:tabs>
      <w:spacing w:after="0" w:line="240" w:lineRule="auto"/>
    </w:pPr>
  </w:style>
  <w:style w:type="character" w:customStyle="1" w:styleId="af4">
    <w:name w:val="Нижний колонтитул Знак"/>
    <w:basedOn w:val="a0"/>
    <w:link w:val="af3"/>
    <w:uiPriority w:val="99"/>
    <w:semiHidden/>
    <w:rsid w:val="00494D3E"/>
  </w:style>
  <w:style w:type="paragraph" w:styleId="af5">
    <w:name w:val="Balloon Text"/>
    <w:basedOn w:val="a"/>
    <w:link w:val="af6"/>
    <w:uiPriority w:val="99"/>
    <w:semiHidden/>
    <w:unhideWhenUsed/>
    <w:rsid w:val="00927041"/>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92704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7757408">
      <w:bodyDiv w:val="1"/>
      <w:marLeft w:val="0"/>
      <w:marRight w:val="0"/>
      <w:marTop w:val="0"/>
      <w:marBottom w:val="0"/>
      <w:divBdr>
        <w:top w:val="none" w:sz="0" w:space="0" w:color="auto"/>
        <w:left w:val="none" w:sz="0" w:space="0" w:color="auto"/>
        <w:bottom w:val="none" w:sz="0" w:space="0" w:color="auto"/>
        <w:right w:val="none" w:sz="0" w:space="0" w:color="auto"/>
      </w:divBdr>
    </w:div>
    <w:div w:id="1445882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1CB8E9-D7AF-4469-9292-A177363D64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11746</TotalTime>
  <Pages>23</Pages>
  <Words>8410</Words>
  <Characters>47940</Characters>
  <Application>Microsoft Office Word</Application>
  <DocSecurity>0</DocSecurity>
  <Lines>399</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56238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Асер</dc:creator>
  <cp:lastModifiedBy>Computer</cp:lastModifiedBy>
  <cp:revision>61</cp:revision>
  <cp:lastPrinted>2023-05-23T04:21:00Z</cp:lastPrinted>
  <dcterms:created xsi:type="dcterms:W3CDTF">2023-05-22T09:04:00Z</dcterms:created>
  <dcterms:modified xsi:type="dcterms:W3CDTF">2023-06-27T05:07:00Z</dcterms:modified>
</cp:coreProperties>
</file>