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E8" w:rsidRDefault="000118D2" w:rsidP="00A068E8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>учителя математики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B57943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  <w:r w:rsidR="00A068E8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A068E8" w:rsidRPr="00321427">
        <w:rPr>
          <w:rFonts w:ascii="Arial" w:hAnsi="Arial" w:cs="Arial"/>
          <w:b/>
          <w:color w:val="000000"/>
          <w:sz w:val="21"/>
          <w:szCs w:val="21"/>
        </w:rPr>
        <w:t xml:space="preserve">(временно, </w:t>
      </w:r>
      <w:r w:rsidR="00A068E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068E8"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</w:t>
      </w:r>
      <w:r w:rsidR="00A068E8">
        <w:rPr>
          <w:rFonts w:ascii="Arial" w:hAnsi="Arial" w:cs="Arial"/>
          <w:b/>
          <w:color w:val="000000"/>
          <w:sz w:val="21"/>
          <w:szCs w:val="21"/>
        </w:rPr>
        <w:t>отника по уходу за ребенком до 27.08.2026</w:t>
      </w:r>
      <w:r w:rsidR="00A068E8" w:rsidRPr="00321427">
        <w:rPr>
          <w:rFonts w:ascii="Arial" w:hAnsi="Arial" w:cs="Arial"/>
          <w:b/>
          <w:color w:val="000000"/>
          <w:sz w:val="21"/>
          <w:szCs w:val="21"/>
        </w:rPr>
        <w:t xml:space="preserve"> года)</w:t>
      </w:r>
      <w:bookmarkStart w:id="0" w:name="_GoBack"/>
      <w:bookmarkEnd w:id="0"/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>учитель математики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B7E24" w:rsidP="00CB7E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068E8" w:rsidRPr="001F4BA9" w:rsidTr="008D234C">
        <w:tc>
          <w:tcPr>
            <w:tcW w:w="392" w:type="dxa"/>
          </w:tcPr>
          <w:p w:rsidR="00A068E8" w:rsidRPr="004D07D1" w:rsidRDefault="00A068E8" w:rsidP="006474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A068E8" w:rsidRPr="00B3089F" w:rsidRDefault="00A068E8" w:rsidP="006474B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A068E8" w:rsidRPr="00B3089F" w:rsidRDefault="00A068E8" w:rsidP="00A068E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бенком основного работника, до 27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8.2026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9A5B-34FE-48DF-A8D7-7E925592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51</cp:revision>
  <cp:lastPrinted>2022-02-21T04:12:00Z</cp:lastPrinted>
  <dcterms:created xsi:type="dcterms:W3CDTF">2022-02-18T12:04:00Z</dcterms:created>
  <dcterms:modified xsi:type="dcterms:W3CDTF">2023-07-31T07:12:00Z</dcterms:modified>
</cp:coreProperties>
</file>