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12246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Балалар жасөспірімдер экология және туризм орталығы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</w:t>
      </w:r>
      <w:r w:rsidR="001504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МҚК</w:t>
      </w:r>
    </w:p>
    <w:p w:rsidR="00B00AEE" w:rsidRPr="0012246A" w:rsidRDefault="0012246A" w:rsidP="0012246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Әдістемелік кабинет меңгерушісі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DB26A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A545F1" w:rsidRDefault="00A545F1" w:rsidP="00A545F1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облысының б</w:t>
            </w:r>
            <w:r w:rsidRPr="00A545F1">
              <w:rPr>
                <w:rFonts w:ascii="Arial" w:hAnsi="Arial" w:cs="Arial"/>
                <w:sz w:val="21"/>
                <w:szCs w:val="21"/>
                <w:lang w:val="kk-KZ"/>
              </w:rPr>
              <w:t xml:space="preserve">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sz w:val="21"/>
                <w:szCs w:val="21"/>
                <w:lang w:val="kk-KZ"/>
              </w:rPr>
              <w:t>«Б</w:t>
            </w:r>
            <w:r w:rsidRPr="00A545F1">
              <w:rPr>
                <w:rFonts w:ascii="Arial" w:hAnsi="Arial" w:cs="Arial"/>
                <w:bCs/>
                <w:sz w:val="21"/>
                <w:szCs w:val="21"/>
                <w:lang w:val="kk-KZ"/>
              </w:rPr>
              <w:t>алалар-жасөспірімдер</w:t>
            </w:r>
            <w:r>
              <w:rPr>
                <w:rFonts w:ascii="Arial" w:hAnsi="Arial" w:cs="Arial"/>
                <w:bCs/>
                <w:sz w:val="21"/>
                <w:szCs w:val="21"/>
                <w:lang w:val="kk-KZ"/>
              </w:rPr>
              <w:t xml:space="preserve"> э</w:t>
            </w:r>
            <w:r w:rsidRPr="00A545F1">
              <w:rPr>
                <w:rFonts w:ascii="Arial" w:hAnsi="Arial" w:cs="Arial"/>
                <w:bCs/>
                <w:sz w:val="21"/>
                <w:szCs w:val="21"/>
                <w:lang w:val="kk-KZ"/>
              </w:rPr>
              <w:t>кология және туризм орталығы»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к</w:t>
            </w:r>
            <w:r w:rsidRPr="00A545F1">
              <w:rPr>
                <w:rFonts w:ascii="Arial" w:hAnsi="Arial" w:cs="Arial"/>
                <w:sz w:val="21"/>
                <w:szCs w:val="21"/>
                <w:lang w:val="kk-KZ"/>
              </w:rPr>
              <w:t>оммуналдық мемлекеттік қазыналық кәсіпорны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A545F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14000</w:t>
            </w:r>
            <w:r w:rsidR="00A545F1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545F1">
              <w:rPr>
                <w:rFonts w:ascii="Arial" w:hAnsi="Arial" w:cs="Arial"/>
                <w:sz w:val="21"/>
                <w:szCs w:val="21"/>
                <w:lang w:val="kk-KZ"/>
              </w:rPr>
              <w:t>Саматов көшесі, 1/2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A545F1">
              <w:rPr>
                <w:rFonts w:ascii="Arial" w:hAnsi="Arial" w:cs="Arial"/>
                <w:sz w:val="21"/>
                <w:szCs w:val="21"/>
                <w:lang w:val="kk-KZ"/>
              </w:rPr>
              <w:t xml:space="preserve"> 33-30-24</w:t>
            </w:r>
            <w:r w:rsidR="001504A9">
              <w:rPr>
                <w:rFonts w:ascii="Arial" w:hAnsi="Arial" w:cs="Arial"/>
                <w:sz w:val="21"/>
                <w:szCs w:val="21"/>
                <w:lang w:val="kk-KZ"/>
              </w:rPr>
              <w:t xml:space="preserve"> қабылдау бөлімі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DB26A2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7" w:history="1">
              <w:r w:rsidR="00A545F1" w:rsidRPr="00485656">
                <w:rPr>
                  <w:rStyle w:val="user-accountaccent-letter"/>
                  <w:rFonts w:ascii="Arial" w:hAnsi="Arial" w:cs="Arial"/>
                  <w:sz w:val="23"/>
                  <w:szCs w:val="23"/>
                </w:rPr>
                <w:t>e</w:t>
              </w:r>
              <w:r w:rsidR="00A545F1" w:rsidRPr="00485656">
                <w:rPr>
                  <w:rStyle w:val="user-accountname"/>
                  <w:rFonts w:ascii="Arial" w:hAnsi="Arial" w:cs="Arial"/>
                  <w:sz w:val="23"/>
                  <w:szCs w:val="23"/>
                </w:rPr>
                <w:t>kotyr@goo.edu.kz</w:t>
              </w:r>
            </w:hyperlink>
          </w:p>
        </w:tc>
      </w:tr>
      <w:tr w:rsidR="008E7665" w:rsidRPr="00A545F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A545F1" w:rsidRDefault="00A545F1" w:rsidP="00A545F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45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Әдістемелік кабинет меңгерушісі</w:t>
            </w:r>
          </w:p>
        </w:tc>
      </w:tr>
      <w:tr w:rsidR="008E7665" w:rsidRPr="00DB26A2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1504A9" w:rsidRPr="00211F66" w:rsidRDefault="001504A9" w:rsidP="00211F66">
            <w:pPr>
              <w:rPr>
                <w:rFonts w:ascii="Arial" w:hAnsi="Arial" w:cs="Arial"/>
                <w:lang w:val="kk-KZ"/>
              </w:rPr>
            </w:pPr>
            <w:r w:rsidRPr="00211F66">
              <w:rPr>
                <w:rFonts w:ascii="Arial" w:hAnsi="Arial" w:cs="Arial"/>
                <w:lang w:val="kk-KZ"/>
              </w:rPr>
              <w:t>-ақпараттық-әдістемелік, инновациялық қызметті жоспарлайды және ұйымдастырады, орталық педагогтерінің кәсіби біліктілігін арттырады;</w:t>
            </w:r>
          </w:p>
          <w:p w:rsidR="001504A9" w:rsidRPr="00211F66" w:rsidRDefault="001504A9" w:rsidP="00211F66">
            <w:pPr>
              <w:rPr>
                <w:rFonts w:ascii="Arial" w:hAnsi="Arial" w:cs="Arial"/>
                <w:lang w:val="kk-KZ"/>
              </w:rPr>
            </w:pPr>
            <w:r w:rsidRPr="00211F66">
              <w:rPr>
                <w:rFonts w:ascii="Arial" w:hAnsi="Arial" w:cs="Arial"/>
                <w:lang w:val="kk-KZ"/>
              </w:rPr>
              <w:t xml:space="preserve"> - бөлім меңгерушілерінің, әдіскерлердің әдістемелік қызметін үйлестіреді және бақылайды, олардың арасындағы лауазымдық міндеттерді бөледі; </w:t>
            </w:r>
          </w:p>
          <w:p w:rsidR="001504A9" w:rsidRPr="00211F66" w:rsidRDefault="001504A9" w:rsidP="00211F66">
            <w:pPr>
              <w:rPr>
                <w:rFonts w:ascii="Arial" w:hAnsi="Arial" w:cs="Arial"/>
                <w:lang w:val="kk-KZ"/>
              </w:rPr>
            </w:pPr>
            <w:r w:rsidRPr="00211F66">
              <w:rPr>
                <w:rFonts w:ascii="Arial" w:hAnsi="Arial" w:cs="Arial"/>
                <w:lang w:val="kk-KZ"/>
              </w:rPr>
              <w:t>- оқу-әдістемелік құжаттаманы әзірлеуді, рецензиялауды және бекітуге дайындауды ұйымдастырады;</w:t>
            </w:r>
          </w:p>
          <w:p w:rsidR="008E7665" w:rsidRPr="00211F66" w:rsidRDefault="001504A9" w:rsidP="00211F66">
            <w:pPr>
              <w:rPr>
                <w:rFonts w:ascii="Arial" w:hAnsi="Arial" w:cs="Arial"/>
                <w:lang w:val="kk-KZ"/>
              </w:rPr>
            </w:pPr>
            <w:r w:rsidRPr="00211F66">
              <w:rPr>
                <w:rFonts w:ascii="Arial" w:hAnsi="Arial" w:cs="Arial"/>
                <w:lang w:val="kk-KZ"/>
              </w:rPr>
              <w:t xml:space="preserve"> - әдістемелік материалдарды, эксперименттік жұмыс нәтижелерін жүйелейді, талдайды және қорытады, ақпараттық бюллетеньдер жасайды.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211F66" w:rsidRDefault="008E7665" w:rsidP="00211F66">
            <w:pPr>
              <w:rPr>
                <w:rFonts w:ascii="Arial" w:eastAsia="Times New Roman" w:hAnsi="Arial" w:cs="Arial"/>
                <w:bCs/>
                <w:lang w:val="kk-KZ"/>
              </w:rPr>
            </w:pPr>
            <w:r w:rsidRPr="00211F66">
              <w:rPr>
                <w:rFonts w:ascii="Arial" w:eastAsia="Times New Roman" w:hAnsi="Arial" w:cs="Arial"/>
                <w:bCs/>
                <w:lang w:val="kk-KZ"/>
              </w:rPr>
              <w:t>- еңбек өтілі мен біліктілік санатына сәйкес төленеді;</w:t>
            </w:r>
          </w:p>
          <w:p w:rsidR="008E7665" w:rsidRPr="00211F66" w:rsidRDefault="008E7665" w:rsidP="00211F66">
            <w:pPr>
              <w:rPr>
                <w:rFonts w:ascii="Arial" w:eastAsia="Times New Roman" w:hAnsi="Arial" w:cs="Arial"/>
                <w:bCs/>
                <w:lang w:val="kk-KZ"/>
              </w:rPr>
            </w:pPr>
            <w:r w:rsidRPr="00211F66">
              <w:rPr>
                <w:rFonts w:ascii="Arial" w:hAnsi="Arial" w:cs="Arial"/>
                <w:lang w:val="kk-KZ"/>
              </w:rPr>
              <w:t xml:space="preserve">- жоғары білім (min): </w:t>
            </w:r>
            <w:r w:rsidR="00DB26A2">
              <w:rPr>
                <w:rFonts w:ascii="Arial" w:hAnsi="Arial" w:cs="Arial"/>
                <w:lang w:val="kk-KZ"/>
              </w:rPr>
              <w:t>14</w:t>
            </w:r>
            <w:r w:rsidR="00A545F1" w:rsidRPr="00211F66">
              <w:rPr>
                <w:rFonts w:ascii="Arial" w:hAnsi="Arial" w:cs="Arial"/>
                <w:lang w:val="kk-KZ"/>
              </w:rPr>
              <w:t>8 705</w:t>
            </w:r>
            <w:r w:rsidRPr="00211F66">
              <w:rPr>
                <w:rFonts w:ascii="Arial" w:hAnsi="Arial" w:cs="Arial"/>
                <w:lang w:val="kk-KZ"/>
              </w:rPr>
              <w:t>теңге</w:t>
            </w:r>
          </w:p>
        </w:tc>
      </w:tr>
      <w:tr w:rsidR="00B1578A" w:rsidRPr="00DB26A2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211F66" w:rsidRDefault="001504A9" w:rsidP="00211F66">
            <w:pPr>
              <w:rPr>
                <w:rFonts w:ascii="Arial" w:hAnsi="Arial" w:cs="Arial"/>
                <w:lang w:val="kk-KZ"/>
              </w:rPr>
            </w:pPr>
            <w:r w:rsidRPr="00211F66">
              <w:rPr>
                <w:rFonts w:ascii="Arial" w:hAnsi="Arial" w:cs="Arial"/>
              </w:rPr>
              <w:t>-</w:t>
            </w:r>
            <w:proofErr w:type="spellStart"/>
            <w:r w:rsidRPr="00211F66">
              <w:rPr>
                <w:rFonts w:ascii="Arial" w:hAnsi="Arial" w:cs="Arial"/>
              </w:rPr>
              <w:t>жоғары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және</w:t>
            </w:r>
            <w:proofErr w:type="spellEnd"/>
            <w:r w:rsidRPr="00211F66">
              <w:rPr>
                <w:rFonts w:ascii="Arial" w:hAnsi="Arial" w:cs="Arial"/>
              </w:rPr>
              <w:t xml:space="preserve"> (</w:t>
            </w:r>
            <w:proofErr w:type="spellStart"/>
            <w:r w:rsidRPr="00211F66">
              <w:rPr>
                <w:rFonts w:ascii="Arial" w:hAnsi="Arial" w:cs="Arial"/>
              </w:rPr>
              <w:t>немесе</w:t>
            </w:r>
            <w:proofErr w:type="spellEnd"/>
            <w:r w:rsidRPr="00211F66">
              <w:rPr>
                <w:rFonts w:ascii="Arial" w:hAnsi="Arial" w:cs="Arial"/>
              </w:rPr>
              <w:t xml:space="preserve">) </w:t>
            </w:r>
            <w:proofErr w:type="spellStart"/>
            <w:r w:rsidRPr="00211F66">
              <w:rPr>
                <w:rFonts w:ascii="Arial" w:hAnsi="Arial" w:cs="Arial"/>
              </w:rPr>
              <w:t>жоғары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оқу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орнынан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кейінгі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педагогикалық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білім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немесе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техникалық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және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11F66">
              <w:rPr>
                <w:rFonts w:ascii="Arial" w:hAnsi="Arial" w:cs="Arial"/>
              </w:rPr>
              <w:t>к</w:t>
            </w:r>
            <w:proofErr w:type="gramEnd"/>
            <w:r w:rsidRPr="00211F66">
              <w:rPr>
                <w:rFonts w:ascii="Arial" w:hAnsi="Arial" w:cs="Arial"/>
              </w:rPr>
              <w:t>әсіптік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білім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немесе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жұмыс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өтіліне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талап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қойылмай</w:t>
            </w:r>
            <w:proofErr w:type="spellEnd"/>
            <w:r w:rsidRPr="00211F66">
              <w:rPr>
                <w:rFonts w:ascii="Arial" w:hAnsi="Arial" w:cs="Arial"/>
              </w:rPr>
              <w:t xml:space="preserve">, </w:t>
            </w:r>
            <w:proofErr w:type="spellStart"/>
            <w:r w:rsidRPr="00211F66">
              <w:rPr>
                <w:rFonts w:ascii="Arial" w:hAnsi="Arial" w:cs="Arial"/>
              </w:rPr>
              <w:t>педагогикалық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қайта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даярлығын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растайтын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құжат</w:t>
            </w:r>
            <w:proofErr w:type="spellEnd"/>
            <w:r w:rsidRPr="00211F66">
              <w:rPr>
                <w:rFonts w:ascii="Arial" w:hAnsi="Arial" w:cs="Arial"/>
              </w:rPr>
              <w:t xml:space="preserve">; </w:t>
            </w:r>
            <w:proofErr w:type="spellStart"/>
            <w:r w:rsidRPr="00211F66">
              <w:rPr>
                <w:rFonts w:ascii="Arial" w:hAnsi="Arial" w:cs="Arial"/>
              </w:rPr>
              <w:t>және</w:t>
            </w:r>
            <w:proofErr w:type="spellEnd"/>
            <w:r w:rsidRPr="00211F66">
              <w:rPr>
                <w:rFonts w:ascii="Arial" w:hAnsi="Arial" w:cs="Arial"/>
              </w:rPr>
              <w:t xml:space="preserve"> (</w:t>
            </w:r>
            <w:proofErr w:type="spellStart"/>
            <w:r w:rsidRPr="00211F66">
              <w:rPr>
                <w:rFonts w:ascii="Arial" w:hAnsi="Arial" w:cs="Arial"/>
              </w:rPr>
              <w:t>немесе</w:t>
            </w:r>
            <w:proofErr w:type="spellEnd"/>
            <w:r w:rsidRPr="00211F66">
              <w:rPr>
                <w:rFonts w:ascii="Arial" w:hAnsi="Arial" w:cs="Arial"/>
              </w:rPr>
              <w:t xml:space="preserve">) </w:t>
            </w:r>
            <w:proofErr w:type="spellStart"/>
            <w:r w:rsidRPr="00211F66">
              <w:rPr>
                <w:rFonts w:ascii="Arial" w:hAnsi="Arial" w:cs="Arial"/>
              </w:rPr>
              <w:t>бі</w:t>
            </w:r>
            <w:proofErr w:type="gramStart"/>
            <w:r w:rsidRPr="00211F66">
              <w:rPr>
                <w:rFonts w:ascii="Arial" w:hAnsi="Arial" w:cs="Arial"/>
              </w:rPr>
              <w:t>л</w:t>
            </w:r>
            <w:proofErr w:type="gramEnd"/>
            <w:r w:rsidRPr="00211F66">
              <w:rPr>
                <w:rFonts w:ascii="Arial" w:hAnsi="Arial" w:cs="Arial"/>
              </w:rPr>
              <w:t>іктілігінің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жоғары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деңгейі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болған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жағдайда</w:t>
            </w:r>
            <w:proofErr w:type="spellEnd"/>
            <w:r w:rsidRPr="00211F66">
              <w:rPr>
                <w:rFonts w:ascii="Arial" w:hAnsi="Arial" w:cs="Arial"/>
              </w:rPr>
              <w:t xml:space="preserve"> педагог-</w:t>
            </w:r>
            <w:proofErr w:type="spellStart"/>
            <w:r w:rsidRPr="00211F66">
              <w:rPr>
                <w:rFonts w:ascii="Arial" w:hAnsi="Arial" w:cs="Arial"/>
              </w:rPr>
              <w:t>шебер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мамандығы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бойынша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жұмыс</w:t>
            </w:r>
            <w:proofErr w:type="spellEnd"/>
            <w:r w:rsidRPr="00211F66">
              <w:rPr>
                <w:rFonts w:ascii="Arial" w:hAnsi="Arial" w:cs="Arial"/>
              </w:rPr>
              <w:t xml:space="preserve"> өтілі-5 </w:t>
            </w:r>
            <w:proofErr w:type="spellStart"/>
            <w:r w:rsidRPr="00211F66">
              <w:rPr>
                <w:rFonts w:ascii="Arial" w:hAnsi="Arial" w:cs="Arial"/>
              </w:rPr>
              <w:t>жыл</w:t>
            </w:r>
            <w:proofErr w:type="spellEnd"/>
            <w:r w:rsidRPr="00211F66">
              <w:rPr>
                <w:rFonts w:ascii="Arial" w:hAnsi="Arial" w:cs="Arial"/>
              </w:rPr>
              <w:t>;</w:t>
            </w:r>
          </w:p>
          <w:p w:rsidR="00B1578A" w:rsidRPr="00211F66" w:rsidRDefault="001504A9" w:rsidP="00211F66">
            <w:pPr>
              <w:rPr>
                <w:rFonts w:ascii="Arial" w:eastAsia="Times New Roman" w:hAnsi="Arial" w:cs="Arial"/>
                <w:bCs/>
                <w:lang w:val="kk-KZ"/>
              </w:rPr>
            </w:pPr>
            <w:r w:rsidRPr="00211F66">
              <w:rPr>
                <w:rFonts w:ascii="Arial" w:hAnsi="Arial" w:cs="Arial"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3 жыл, педагог – сарапшы үшін кемінде 4 жыл, педагог-зерттеуші үшін кемінде 5 жыл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DB26A2" w:rsidP="00DB26A2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02.08-08</w:t>
            </w:r>
            <w:r w:rsidR="001504A9" w:rsidRPr="001504A9">
              <w:rPr>
                <w:rFonts w:ascii="Arial" w:hAnsi="Arial" w:cs="Arial"/>
                <w:sz w:val="21"/>
                <w:szCs w:val="21"/>
                <w:lang w:val="kk-KZ"/>
              </w:rPr>
              <w:t>.0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8.2023</w:t>
            </w:r>
            <w:bookmarkStart w:id="0" w:name="_GoBack"/>
            <w:bookmarkEnd w:id="0"/>
            <w:r w:rsidR="001504A9" w:rsidRPr="001504A9">
              <w:rPr>
                <w:rFonts w:ascii="Arial" w:hAnsi="Arial" w:cs="Arial"/>
                <w:sz w:val="21"/>
                <w:szCs w:val="21"/>
                <w:lang w:val="kk-KZ"/>
              </w:rPr>
              <w:t xml:space="preserve"> г.</w:t>
            </w:r>
          </w:p>
        </w:tc>
      </w:tr>
      <w:tr w:rsidR="00B1578A" w:rsidRPr="00DB26A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E50AD6" w:rsidRPr="00A545F1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BA4B1E" w:rsidRDefault="00E50AD6" w:rsidP="002863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BA4B1E" w:rsidRDefault="00E50AD6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1504A9" w:rsidRDefault="001504A9" w:rsidP="002863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E50AD6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E50AD6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DC10A3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DB26A2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B26A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B26A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26A2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ssport.yandex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0B2C-6F1F-428D-A642-27947287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21</cp:revision>
  <cp:lastPrinted>2022-06-22T08:44:00Z</cp:lastPrinted>
  <dcterms:created xsi:type="dcterms:W3CDTF">2022-02-18T12:04:00Z</dcterms:created>
  <dcterms:modified xsi:type="dcterms:W3CDTF">2023-08-02T08:41:00Z</dcterms:modified>
</cp:coreProperties>
</file>