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5E" w:rsidRPr="001F4BA9" w:rsidRDefault="00C2575E" w:rsidP="00C2575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Ж.Тәшенев атындағы</w:t>
      </w:r>
      <w:r w:rsidRPr="001F4BA9">
        <w:rPr>
          <w:rFonts w:ascii="Arial" w:hAnsi="Arial" w:cs="Arial"/>
          <w:b/>
          <w:bCs/>
          <w:noProof/>
          <w:spacing w:val="-1"/>
          <w:sz w:val="21"/>
          <w:szCs w:val="21"/>
          <w:lang w:val="kk-KZ"/>
        </w:rPr>
        <w:t xml:space="preserve"> жалпы орта білім беру мектебі» КММ</w:t>
      </w:r>
    </w:p>
    <w:p w:rsidR="00C2575E" w:rsidRPr="001F4BA9" w:rsidRDefault="00117978" w:rsidP="00C2575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Даярлық топ жетекшісінің уақытша </w:t>
      </w:r>
      <w:r w:rsidR="00C2575E">
        <w:rPr>
          <w:rFonts w:ascii="Arial" w:eastAsia="Times New Roman" w:hAnsi="Arial" w:cs="Arial"/>
          <w:b/>
          <w:bCs/>
          <w:sz w:val="21"/>
          <w:szCs w:val="21"/>
          <w:lang w:val="kk-KZ"/>
        </w:rPr>
        <w:t xml:space="preserve"> бос лауазымына </w:t>
      </w:r>
    </w:p>
    <w:p w:rsidR="00C2575E" w:rsidRPr="001F4BA9" w:rsidRDefault="00C2575E" w:rsidP="00C2575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r w:rsidR="004F0104">
        <w:rPr>
          <w:rFonts w:ascii="Arial" w:eastAsia="Times New Roman" w:hAnsi="Arial" w:cs="Arial"/>
          <w:b/>
          <w:bCs/>
          <w:sz w:val="21"/>
          <w:szCs w:val="21"/>
          <w:lang w:val="kk-KZ"/>
        </w:rPr>
        <w:t xml:space="preserve"> </w:t>
      </w:r>
    </w:p>
    <w:p w:rsidR="00B00AEE" w:rsidRPr="007B615E" w:rsidRDefault="00B00AEE"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p>
    <w:tbl>
      <w:tblPr>
        <w:tblStyle w:val="a8"/>
        <w:tblW w:w="0" w:type="auto"/>
        <w:tblLayout w:type="fixed"/>
        <w:tblLook w:val="04A0"/>
      </w:tblPr>
      <w:tblGrid>
        <w:gridCol w:w="292"/>
        <w:gridCol w:w="2368"/>
        <w:gridCol w:w="1792"/>
        <w:gridCol w:w="5685"/>
      </w:tblGrid>
      <w:tr w:rsidR="00CB6B4F" w:rsidRPr="00DD44BA" w:rsidTr="00C2575E">
        <w:trPr>
          <w:trHeight w:val="711"/>
        </w:trPr>
        <w:tc>
          <w:tcPr>
            <w:tcW w:w="292" w:type="dxa"/>
            <w:vMerge w:val="restart"/>
          </w:tcPr>
          <w:p w:rsidR="00CB6B4F" w:rsidRPr="00C2575E" w:rsidRDefault="00CB6B4F"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1</w:t>
            </w:r>
          </w:p>
        </w:tc>
        <w:tc>
          <w:tcPr>
            <w:tcW w:w="2368" w:type="dxa"/>
          </w:tcPr>
          <w:p w:rsidR="00CB6B4F" w:rsidRPr="00C2575E" w:rsidRDefault="00CB6B4F" w:rsidP="00CB6B4F">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Білім беру ұйымының атауы</w:t>
            </w:r>
          </w:p>
        </w:tc>
        <w:tc>
          <w:tcPr>
            <w:tcW w:w="7477" w:type="dxa"/>
            <w:gridSpan w:val="2"/>
          </w:tcPr>
          <w:p w:rsidR="00CB6B4F" w:rsidRPr="00C2575E" w:rsidRDefault="00CB6B4F" w:rsidP="00C2575E">
            <w:pPr>
              <w:textAlignment w:val="baseline"/>
              <w:outlineLvl w:val="2"/>
              <w:rPr>
                <w:rFonts w:ascii="Arial" w:eastAsia="Times New Roman" w:hAnsi="Arial" w:cs="Arial"/>
                <w:bCs/>
                <w:color w:val="000000"/>
                <w:sz w:val="21"/>
                <w:szCs w:val="21"/>
                <w:lang w:val="kk-KZ"/>
              </w:rPr>
            </w:pPr>
            <w:r w:rsidRPr="00C2575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C2575E">
              <w:rPr>
                <w:rFonts w:ascii="Arial" w:hAnsi="Arial" w:cs="Arial"/>
                <w:bCs/>
                <w:noProof/>
                <w:spacing w:val="-1"/>
                <w:sz w:val="21"/>
                <w:szCs w:val="21"/>
                <w:lang w:val="kk-KZ"/>
              </w:rPr>
              <w:t>«</w:t>
            </w:r>
            <w:r w:rsidRPr="00C2575E">
              <w:rPr>
                <w:rFonts w:ascii="Arial" w:hAnsi="Arial" w:cs="Arial"/>
                <w:bCs/>
                <w:noProof/>
                <w:spacing w:val="-1"/>
                <w:sz w:val="21"/>
                <w:szCs w:val="21"/>
                <w:lang w:val="kk-KZ"/>
              </w:rPr>
              <w:t xml:space="preserve">Павлодар қаласының </w:t>
            </w:r>
            <w:r w:rsidR="00C2575E">
              <w:rPr>
                <w:rFonts w:ascii="Arial" w:hAnsi="Arial" w:cs="Arial"/>
                <w:bCs/>
                <w:noProof/>
                <w:spacing w:val="-1"/>
                <w:sz w:val="21"/>
                <w:szCs w:val="21"/>
                <w:lang w:val="kk-KZ"/>
              </w:rPr>
              <w:t>Ж.Тәшенев атындағы</w:t>
            </w:r>
            <w:r w:rsidRPr="00C2575E">
              <w:rPr>
                <w:rFonts w:ascii="Arial" w:hAnsi="Arial" w:cs="Arial"/>
                <w:bCs/>
                <w:noProof/>
                <w:spacing w:val="-1"/>
                <w:sz w:val="21"/>
                <w:szCs w:val="21"/>
                <w:lang w:val="kk-KZ"/>
              </w:rPr>
              <w:t xml:space="preserve"> жалпы орта білім беру мектебі</w:t>
            </w:r>
            <w:r w:rsidR="00DF4A7D" w:rsidRPr="00C2575E">
              <w:rPr>
                <w:rFonts w:ascii="Arial" w:hAnsi="Arial" w:cs="Arial"/>
                <w:bCs/>
                <w:noProof/>
                <w:spacing w:val="-1"/>
                <w:sz w:val="21"/>
                <w:szCs w:val="21"/>
                <w:lang w:val="kk-KZ"/>
              </w:rPr>
              <w:t>»</w:t>
            </w:r>
            <w:r w:rsidRPr="00C2575E">
              <w:rPr>
                <w:rFonts w:ascii="Arial" w:hAnsi="Arial" w:cs="Arial"/>
                <w:bCs/>
                <w:noProof/>
                <w:spacing w:val="-1"/>
                <w:sz w:val="21"/>
                <w:szCs w:val="21"/>
                <w:lang w:val="kk-KZ"/>
              </w:rPr>
              <w:t xml:space="preserve"> коммуналдық мемлекеттік мекемесі</w:t>
            </w:r>
          </w:p>
        </w:tc>
      </w:tr>
      <w:tr w:rsidR="00CB6B4F" w:rsidRPr="00C2575E" w:rsidTr="00C2575E">
        <w:trPr>
          <w:trHeight w:val="453"/>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орналасқан жері, пошталық мекенжайы</w:t>
            </w:r>
          </w:p>
        </w:tc>
        <w:tc>
          <w:tcPr>
            <w:tcW w:w="7477" w:type="dxa"/>
            <w:gridSpan w:val="2"/>
          </w:tcPr>
          <w:p w:rsidR="00CB6B4F" w:rsidRPr="00C2575E" w:rsidRDefault="00CB6B4F" w:rsidP="007674A2">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C2575E">
              <w:rPr>
                <w:rFonts w:ascii="Arial" w:hAnsi="Arial" w:cs="Arial"/>
                <w:sz w:val="21"/>
                <w:szCs w:val="21"/>
                <w:lang w:val="kk-KZ"/>
              </w:rPr>
              <w:t>14000</w:t>
            </w:r>
            <w:r w:rsidR="007674A2" w:rsidRPr="00C2575E">
              <w:rPr>
                <w:rFonts w:ascii="Arial" w:hAnsi="Arial" w:cs="Arial"/>
                <w:sz w:val="21"/>
                <w:szCs w:val="21"/>
                <w:lang w:val="kk-KZ"/>
              </w:rPr>
              <w:t>1</w:t>
            </w:r>
            <w:r w:rsidRPr="00C2575E">
              <w:rPr>
                <w:rFonts w:ascii="Arial" w:hAnsi="Arial" w:cs="Arial"/>
                <w:sz w:val="21"/>
                <w:szCs w:val="21"/>
                <w:lang w:val="kk-KZ"/>
              </w:rPr>
              <w:t>, Қазақстан Республикасы,</w:t>
            </w:r>
            <w:r w:rsidR="007674A2" w:rsidRPr="00C2575E">
              <w:rPr>
                <w:rFonts w:ascii="Arial" w:hAnsi="Arial" w:cs="Arial"/>
                <w:sz w:val="21"/>
                <w:szCs w:val="21"/>
                <w:lang w:val="kk-KZ"/>
              </w:rPr>
              <w:t xml:space="preserve"> Павлодар </w:t>
            </w:r>
            <w:r w:rsidR="002C5C65" w:rsidRPr="00C2575E">
              <w:rPr>
                <w:rFonts w:ascii="Arial" w:hAnsi="Arial" w:cs="Arial"/>
                <w:bCs/>
                <w:noProof/>
                <w:spacing w:val="-1"/>
                <w:sz w:val="21"/>
                <w:szCs w:val="21"/>
                <w:lang w:val="kk-KZ"/>
              </w:rPr>
              <w:t>қ</w:t>
            </w:r>
            <w:r w:rsidR="007674A2" w:rsidRPr="00C2575E">
              <w:rPr>
                <w:rFonts w:ascii="Arial" w:hAnsi="Arial" w:cs="Arial"/>
                <w:sz w:val="21"/>
                <w:szCs w:val="21"/>
                <w:lang w:val="kk-KZ"/>
              </w:rPr>
              <w:t>аласы,Ворушина</w:t>
            </w:r>
            <w:r w:rsidR="00445F99" w:rsidRPr="00C2575E">
              <w:rPr>
                <w:rFonts w:ascii="Arial" w:hAnsi="Arial" w:cs="Arial"/>
                <w:sz w:val="21"/>
                <w:szCs w:val="21"/>
                <w:lang w:val="kk-KZ"/>
              </w:rPr>
              <w:t xml:space="preserve"> көшесі, </w:t>
            </w:r>
            <w:r w:rsidR="007674A2" w:rsidRPr="00C2575E">
              <w:rPr>
                <w:rFonts w:ascii="Arial" w:hAnsi="Arial" w:cs="Arial"/>
                <w:sz w:val="21"/>
                <w:szCs w:val="21"/>
                <w:lang w:val="kk-KZ"/>
              </w:rPr>
              <w:t>6/2</w:t>
            </w:r>
          </w:p>
        </w:tc>
      </w:tr>
      <w:tr w:rsidR="00CB6B4F" w:rsidRPr="00445F99" w:rsidTr="00C2575E">
        <w:trPr>
          <w:trHeight w:val="328"/>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 xml:space="preserve">телефон нөмірлері, </w:t>
            </w:r>
          </w:p>
        </w:tc>
        <w:tc>
          <w:tcPr>
            <w:tcW w:w="7477" w:type="dxa"/>
            <w:gridSpan w:val="2"/>
          </w:tcPr>
          <w:p w:rsidR="00CB6B4F" w:rsidRPr="00C2575E" w:rsidRDefault="00CB6B4F" w:rsidP="002C5C6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C2575E">
              <w:rPr>
                <w:rFonts w:ascii="Arial" w:hAnsi="Arial" w:cs="Arial"/>
                <w:sz w:val="21"/>
                <w:szCs w:val="21"/>
                <w:lang w:val="kk-KZ"/>
              </w:rPr>
              <w:t>8(7182)</w:t>
            </w:r>
            <w:r w:rsidR="002C5C65" w:rsidRPr="00C2575E">
              <w:rPr>
                <w:rFonts w:ascii="Arial" w:hAnsi="Arial" w:cs="Arial"/>
                <w:sz w:val="21"/>
                <w:szCs w:val="21"/>
                <w:lang w:val="kk-KZ"/>
              </w:rPr>
              <w:t>66-24-07</w:t>
            </w:r>
          </w:p>
        </w:tc>
      </w:tr>
      <w:tr w:rsidR="00CB6B4F" w:rsidRPr="00445F99" w:rsidTr="00C2575E">
        <w:trPr>
          <w:trHeight w:val="203"/>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электрондық пошта</w:t>
            </w:r>
          </w:p>
        </w:tc>
        <w:tc>
          <w:tcPr>
            <w:tcW w:w="7477" w:type="dxa"/>
            <w:gridSpan w:val="2"/>
          </w:tcPr>
          <w:p w:rsidR="00CB6B4F" w:rsidRPr="00C2575E" w:rsidRDefault="002C5C65" w:rsidP="00CB6B4F">
            <w:pPr>
              <w:rPr>
                <w:rFonts w:ascii="Arial" w:hAnsi="Arial" w:cs="Arial"/>
                <w:sz w:val="21"/>
                <w:szCs w:val="21"/>
                <w:u w:val="single"/>
                <w:lang w:val="kk-KZ"/>
              </w:rPr>
            </w:pPr>
            <w:r w:rsidRPr="00C2575E">
              <w:rPr>
                <w:rFonts w:ascii="Arial" w:hAnsi="Arial" w:cs="Arial"/>
                <w:sz w:val="21"/>
                <w:szCs w:val="21"/>
                <w:lang w:val="en-US"/>
              </w:rPr>
              <w:t>s</w:t>
            </w:r>
            <w:r w:rsidR="007674A2" w:rsidRPr="00C2575E">
              <w:rPr>
                <w:rFonts w:ascii="Arial" w:hAnsi="Arial" w:cs="Arial"/>
                <w:sz w:val="21"/>
                <w:szCs w:val="21"/>
                <w:lang w:val="en-US"/>
              </w:rPr>
              <w:t>osh37</w:t>
            </w:r>
            <w:r w:rsidR="00445F99" w:rsidRPr="00C2575E">
              <w:rPr>
                <w:rFonts w:ascii="Arial" w:hAnsi="Arial" w:cs="Arial"/>
                <w:sz w:val="21"/>
                <w:szCs w:val="21"/>
              </w:rPr>
              <w:t>@</w:t>
            </w:r>
            <w:r w:rsidR="00D92B88" w:rsidRPr="00C2575E">
              <w:rPr>
                <w:rFonts w:ascii="Arial" w:hAnsi="Arial" w:cs="Arial"/>
                <w:sz w:val="21"/>
                <w:szCs w:val="21"/>
              </w:rPr>
              <w:t>goo.edu.kz</w:t>
            </w:r>
          </w:p>
        </w:tc>
      </w:tr>
      <w:tr w:rsidR="008E7665" w:rsidRPr="004F0104" w:rsidTr="00C2575E">
        <w:trPr>
          <w:trHeight w:val="570"/>
        </w:trPr>
        <w:tc>
          <w:tcPr>
            <w:tcW w:w="292" w:type="dxa"/>
            <w:vMerge w:val="restart"/>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r w:rsidRPr="00C2575E">
              <w:rPr>
                <w:rFonts w:ascii="Arial" w:eastAsia="Times New Roman" w:hAnsi="Arial" w:cs="Arial"/>
                <w:b/>
                <w:bCs/>
                <w:color w:val="000000"/>
                <w:sz w:val="21"/>
                <w:szCs w:val="21"/>
                <w:lang w:val="kk-KZ"/>
              </w:rPr>
              <w:t>2</w:t>
            </w:r>
          </w:p>
        </w:tc>
        <w:tc>
          <w:tcPr>
            <w:tcW w:w="2368" w:type="dxa"/>
          </w:tcPr>
          <w:p w:rsidR="008E7665" w:rsidRPr="00C2575E" w:rsidRDefault="008E7665" w:rsidP="00BA4B1E">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Бос немесе уақытша бос лауазымның атауы, жүктемесі</w:t>
            </w:r>
          </w:p>
        </w:tc>
        <w:tc>
          <w:tcPr>
            <w:tcW w:w="7477" w:type="dxa"/>
            <w:gridSpan w:val="2"/>
          </w:tcPr>
          <w:p w:rsidR="008E7665" w:rsidRPr="00C2575E" w:rsidRDefault="00117978" w:rsidP="00CB6B4F">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Даярлық топ жетекшісі</w:t>
            </w:r>
            <w:r w:rsidR="008E7665" w:rsidRPr="00C2575E">
              <w:rPr>
                <w:rFonts w:ascii="Arial" w:eastAsia="Times New Roman" w:hAnsi="Arial" w:cs="Arial"/>
                <w:bCs/>
                <w:color w:val="000000"/>
                <w:sz w:val="21"/>
                <w:szCs w:val="21"/>
                <w:lang w:val="kk-KZ"/>
              </w:rPr>
              <w:t xml:space="preserve">, </w:t>
            </w:r>
            <w:r w:rsidR="004F0104">
              <w:rPr>
                <w:rFonts w:ascii="Arial" w:eastAsia="Times New Roman" w:hAnsi="Arial" w:cs="Arial"/>
                <w:bCs/>
                <w:color w:val="000000"/>
                <w:sz w:val="21"/>
                <w:szCs w:val="21"/>
                <w:lang w:val="kk-KZ"/>
              </w:rPr>
              <w:t xml:space="preserve"> 1</w:t>
            </w:r>
            <w:r w:rsidR="00C2575E" w:rsidRPr="00C2575E">
              <w:rPr>
                <w:rFonts w:ascii="Arial" w:eastAsia="Times New Roman" w:hAnsi="Arial" w:cs="Arial"/>
                <w:bCs/>
                <w:color w:val="000000"/>
                <w:sz w:val="21"/>
                <w:szCs w:val="21"/>
                <w:lang w:val="kk-KZ"/>
              </w:rPr>
              <w:t xml:space="preserve"> ставка  (</w:t>
            </w:r>
            <w:r w:rsidR="004F0104">
              <w:rPr>
                <w:rFonts w:ascii="Arial" w:eastAsia="Times New Roman" w:hAnsi="Arial" w:cs="Arial"/>
                <w:bCs/>
                <w:color w:val="000000"/>
                <w:sz w:val="21"/>
                <w:szCs w:val="21"/>
                <w:lang w:val="kk-KZ"/>
              </w:rPr>
              <w:t>16</w:t>
            </w:r>
            <w:r w:rsidR="008E7665" w:rsidRPr="00C2575E">
              <w:rPr>
                <w:rFonts w:ascii="Arial" w:eastAsia="Times New Roman" w:hAnsi="Arial" w:cs="Arial"/>
                <w:bCs/>
                <w:color w:val="000000"/>
                <w:sz w:val="21"/>
                <w:szCs w:val="21"/>
                <w:lang w:val="kk-KZ"/>
              </w:rPr>
              <w:t xml:space="preserve"> сағат</w:t>
            </w:r>
            <w:bookmarkStart w:id="0" w:name="_GoBack"/>
            <w:bookmarkEnd w:id="0"/>
            <w:r w:rsidR="00C2575E" w:rsidRPr="00C2575E">
              <w:rPr>
                <w:rFonts w:ascii="Arial" w:eastAsia="Times New Roman" w:hAnsi="Arial" w:cs="Arial"/>
                <w:bCs/>
                <w:color w:val="000000"/>
                <w:sz w:val="21"/>
                <w:szCs w:val="21"/>
                <w:lang w:val="kk-KZ"/>
              </w:rPr>
              <w:t>)</w:t>
            </w:r>
          </w:p>
        </w:tc>
      </w:tr>
      <w:tr w:rsidR="008E7665" w:rsidRPr="00DD44BA" w:rsidTr="00C2575E">
        <w:trPr>
          <w:trHeight w:val="825"/>
        </w:trPr>
        <w:tc>
          <w:tcPr>
            <w:tcW w:w="292" w:type="dxa"/>
            <w:vMerge/>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8E7665" w:rsidRPr="00C2575E" w:rsidRDefault="008E7665"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негізгі функционалдық міндеттері</w:t>
            </w:r>
          </w:p>
        </w:tc>
        <w:tc>
          <w:tcPr>
            <w:tcW w:w="7477" w:type="dxa"/>
            <w:gridSpan w:val="2"/>
          </w:tcPr>
          <w:p w:rsidR="00117978" w:rsidRPr="00117978" w:rsidRDefault="00117978" w:rsidP="00117978">
            <w:pPr>
              <w:pStyle w:val="ab"/>
              <w:jc w:val="both"/>
              <w:rPr>
                <w:rFonts w:ascii="Arial" w:hAnsi="Arial" w:cs="Arial"/>
                <w:sz w:val="21"/>
                <w:szCs w:val="21"/>
                <w:lang w:val="kk-KZ"/>
              </w:rPr>
            </w:pPr>
            <w:r w:rsidRPr="00117978">
              <w:rPr>
                <w:rFonts w:ascii="Arial" w:hAnsi="Arial" w:cs="Arial"/>
                <w:sz w:val="21"/>
                <w:szCs w:val="21"/>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117978" w:rsidRPr="00117978" w:rsidRDefault="00117978" w:rsidP="00117978">
            <w:pPr>
              <w:pStyle w:val="ab"/>
              <w:jc w:val="both"/>
              <w:rPr>
                <w:rFonts w:ascii="Arial" w:hAnsi="Arial" w:cs="Arial"/>
                <w:sz w:val="21"/>
                <w:szCs w:val="21"/>
                <w:lang w:val="kk-KZ"/>
              </w:rPr>
            </w:pPr>
            <w:r w:rsidRPr="00117978">
              <w:rPr>
                <w:rFonts w:ascii="Arial" w:hAnsi="Arial" w:cs="Arial"/>
                <w:sz w:val="21"/>
                <w:szCs w:val="21"/>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117978" w:rsidRPr="00117978" w:rsidRDefault="00117978" w:rsidP="00117978">
            <w:pPr>
              <w:pStyle w:val="ab"/>
              <w:jc w:val="both"/>
              <w:rPr>
                <w:rFonts w:ascii="Arial" w:hAnsi="Arial" w:cs="Arial"/>
                <w:sz w:val="21"/>
                <w:szCs w:val="21"/>
                <w:lang w:val="kk-KZ"/>
              </w:rPr>
            </w:pPr>
            <w:r w:rsidRPr="00117978">
              <w:rPr>
                <w:rFonts w:ascii="Arial" w:hAnsi="Arial" w:cs="Arial"/>
                <w:sz w:val="21"/>
                <w:szCs w:val="21"/>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117978" w:rsidRPr="00117978" w:rsidRDefault="00117978" w:rsidP="00117978">
            <w:pPr>
              <w:pStyle w:val="ab"/>
              <w:jc w:val="both"/>
              <w:rPr>
                <w:rFonts w:ascii="Arial" w:hAnsi="Arial" w:cs="Arial"/>
                <w:sz w:val="21"/>
                <w:szCs w:val="21"/>
                <w:lang w:val="kk-KZ"/>
              </w:rPr>
            </w:pPr>
            <w:r w:rsidRPr="00117978">
              <w:rPr>
                <w:rFonts w:ascii="Arial" w:hAnsi="Arial" w:cs="Arial"/>
                <w:sz w:val="21"/>
                <w:szCs w:val="21"/>
                <w:lang w:val="kk-KZ"/>
              </w:rPr>
              <w:t xml:space="preserve">      балалармен жұмыс жасауда тұлғаға бағытталған тәсілді жүзеге асырады;</w:t>
            </w:r>
          </w:p>
          <w:p w:rsidR="00117978" w:rsidRPr="00117978" w:rsidRDefault="00117978" w:rsidP="00117978">
            <w:pPr>
              <w:pStyle w:val="ab"/>
              <w:jc w:val="both"/>
              <w:rPr>
                <w:rFonts w:ascii="Arial" w:hAnsi="Arial" w:cs="Arial"/>
                <w:sz w:val="21"/>
                <w:szCs w:val="21"/>
                <w:lang w:val="kk-KZ"/>
              </w:rPr>
            </w:pPr>
            <w:r w:rsidRPr="00117978">
              <w:rPr>
                <w:rFonts w:ascii="Arial" w:hAnsi="Arial" w:cs="Arial"/>
                <w:sz w:val="21"/>
                <w:szCs w:val="21"/>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117978" w:rsidRPr="00117978" w:rsidRDefault="00117978" w:rsidP="00117978">
            <w:pPr>
              <w:pStyle w:val="ab"/>
              <w:jc w:val="both"/>
              <w:rPr>
                <w:rFonts w:ascii="Arial" w:hAnsi="Arial" w:cs="Arial"/>
                <w:sz w:val="21"/>
                <w:szCs w:val="21"/>
                <w:lang w:val="kk-KZ"/>
              </w:rPr>
            </w:pPr>
            <w:r w:rsidRPr="00117978">
              <w:rPr>
                <w:rFonts w:ascii="Arial" w:hAnsi="Arial" w:cs="Arial"/>
                <w:sz w:val="21"/>
                <w:szCs w:val="21"/>
                <w:lang w:val="kk-KZ"/>
              </w:rPr>
              <w:t xml:space="preserve">      қол жеткізілген нәтижелерді талдау негізінде білім беру қызметін жобалайды;</w:t>
            </w:r>
          </w:p>
          <w:p w:rsidR="00117978" w:rsidRPr="00117978" w:rsidRDefault="00117978" w:rsidP="00117978">
            <w:pPr>
              <w:pStyle w:val="ab"/>
              <w:jc w:val="both"/>
              <w:rPr>
                <w:rFonts w:ascii="Arial" w:hAnsi="Arial" w:cs="Arial"/>
                <w:sz w:val="21"/>
                <w:szCs w:val="21"/>
                <w:lang w:val="kk-KZ"/>
              </w:rPr>
            </w:pPr>
            <w:r w:rsidRPr="00117978">
              <w:rPr>
                <w:rFonts w:ascii="Arial" w:hAnsi="Arial" w:cs="Arial"/>
                <w:sz w:val="21"/>
                <w:szCs w:val="21"/>
                <w:lang w:val="kk-KZ"/>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117978" w:rsidRPr="00117978" w:rsidRDefault="00117978" w:rsidP="00117978">
            <w:pPr>
              <w:pStyle w:val="ab"/>
              <w:jc w:val="both"/>
              <w:rPr>
                <w:rFonts w:ascii="Arial" w:hAnsi="Arial" w:cs="Arial"/>
                <w:sz w:val="21"/>
                <w:szCs w:val="21"/>
                <w:lang w:val="kk-KZ"/>
              </w:rPr>
            </w:pPr>
            <w:r w:rsidRPr="00117978">
              <w:rPr>
                <w:rFonts w:ascii="Arial" w:hAnsi="Arial" w:cs="Arial"/>
                <w:sz w:val="21"/>
                <w:szCs w:val="21"/>
                <w:lang w:val="kk-KZ"/>
              </w:rPr>
              <w:t xml:space="preserve">      мамандардың ұсынымдарын ескере отырып, ерекше білім берілуіне қажеттілігі бар әрбір балаға жеке қарауды қамтамасыз етеді;</w:t>
            </w:r>
          </w:p>
          <w:p w:rsidR="00117978" w:rsidRPr="00117978" w:rsidRDefault="00117978" w:rsidP="00117978">
            <w:pPr>
              <w:pStyle w:val="ab"/>
              <w:jc w:val="both"/>
              <w:rPr>
                <w:rFonts w:ascii="Arial" w:hAnsi="Arial" w:cs="Arial"/>
                <w:sz w:val="21"/>
                <w:szCs w:val="21"/>
                <w:lang w:val="kk-KZ"/>
              </w:rPr>
            </w:pPr>
            <w:r w:rsidRPr="00117978">
              <w:rPr>
                <w:rFonts w:ascii="Arial" w:hAnsi="Arial" w:cs="Arial"/>
                <w:sz w:val="21"/>
                <w:szCs w:val="21"/>
                <w:lang w:val="kk-KZ"/>
              </w:rPr>
              <w:t xml:space="preserve">      мектепке дейінгі ұйымда өткізілетін іс-шараларға (кеңестер, педагогикалық және әдістемелік кеңестер, конкурстар және басқалар)қатысады;</w:t>
            </w:r>
          </w:p>
          <w:p w:rsidR="00117978" w:rsidRPr="00117978" w:rsidRDefault="00117978" w:rsidP="00117978">
            <w:pPr>
              <w:pStyle w:val="ab"/>
              <w:jc w:val="both"/>
              <w:rPr>
                <w:rFonts w:ascii="Arial" w:hAnsi="Arial" w:cs="Arial"/>
                <w:sz w:val="21"/>
                <w:szCs w:val="21"/>
                <w:lang w:val="kk-KZ"/>
              </w:rPr>
            </w:pPr>
            <w:r w:rsidRPr="00117978">
              <w:rPr>
                <w:rFonts w:ascii="Arial" w:hAnsi="Arial" w:cs="Arial"/>
                <w:sz w:val="21"/>
                <w:szCs w:val="21"/>
                <w:lang w:val="kk-KZ"/>
              </w:rPr>
              <w:t xml:space="preserve">      отандық және шетелдік тәжірибені зерттеу негізінде үздік тәжірибелерді зерделеумен, жинақтаумен, таратумен және енгізумен айналысады;</w:t>
            </w:r>
          </w:p>
          <w:p w:rsidR="008E7665" w:rsidRPr="00C2575E" w:rsidRDefault="00117978" w:rsidP="00117978">
            <w:pPr>
              <w:jc w:val="both"/>
              <w:textAlignment w:val="baseline"/>
              <w:outlineLvl w:val="2"/>
              <w:rPr>
                <w:rFonts w:ascii="Arial" w:eastAsia="Times New Roman" w:hAnsi="Arial" w:cs="Arial"/>
                <w:bCs/>
                <w:color w:val="000000"/>
                <w:sz w:val="21"/>
                <w:szCs w:val="21"/>
                <w:lang w:val="kk-KZ"/>
              </w:rPr>
            </w:pPr>
            <w:r w:rsidRPr="00117978">
              <w:rPr>
                <w:rFonts w:ascii="Arial" w:hAnsi="Arial" w:cs="Arial"/>
                <w:sz w:val="21"/>
                <w:szCs w:val="21"/>
                <w:lang w:val="kk-KZ"/>
              </w:rPr>
              <w:t xml:space="preserve">      мектепке дейінгі жастағы балаларды тәрбиелеу және оқыту мәселелері бойынша ата-аналарға консультациялық көмекті жүзеге асырады</w:t>
            </w:r>
          </w:p>
        </w:tc>
      </w:tr>
      <w:tr w:rsidR="008E7665" w:rsidRPr="00445F99" w:rsidTr="00C2575E">
        <w:trPr>
          <w:trHeight w:val="638"/>
        </w:trPr>
        <w:tc>
          <w:tcPr>
            <w:tcW w:w="292" w:type="dxa"/>
            <w:vMerge/>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8E7665" w:rsidRPr="00C2575E" w:rsidRDefault="008E7665"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еңбекке ақы төлеу мөлшері мен шарттары</w:t>
            </w:r>
          </w:p>
        </w:tc>
        <w:tc>
          <w:tcPr>
            <w:tcW w:w="7477" w:type="dxa"/>
            <w:gridSpan w:val="2"/>
          </w:tcPr>
          <w:p w:rsidR="008E7665" w:rsidRPr="00C2575E" w:rsidRDefault="008E7665" w:rsidP="00AC5698">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w:t>
            </w:r>
            <w:r w:rsidRPr="00C2575E">
              <w:rPr>
                <w:rFonts w:ascii="Arial" w:eastAsia="Times New Roman" w:hAnsi="Arial" w:cs="Arial"/>
                <w:b/>
                <w:bCs/>
                <w:color w:val="000000"/>
                <w:sz w:val="21"/>
                <w:szCs w:val="21"/>
                <w:lang w:val="kk-KZ"/>
              </w:rPr>
              <w:t>еңбек өтілі мен біліктілік санатына сәйкес төленеді</w:t>
            </w:r>
            <w:r w:rsidRPr="00C2575E">
              <w:rPr>
                <w:rFonts w:ascii="Arial" w:eastAsia="Times New Roman" w:hAnsi="Arial" w:cs="Arial"/>
                <w:bCs/>
                <w:color w:val="000000"/>
                <w:sz w:val="21"/>
                <w:szCs w:val="21"/>
                <w:lang w:val="kk-KZ"/>
              </w:rPr>
              <w:t>;</w:t>
            </w:r>
          </w:p>
          <w:p w:rsidR="008E7665" w:rsidRPr="00C2575E" w:rsidRDefault="008E7665" w:rsidP="00AC5698">
            <w:pPr>
              <w:textAlignment w:val="baseline"/>
              <w:outlineLvl w:val="2"/>
              <w:rPr>
                <w:rFonts w:ascii="Arial" w:hAnsi="Arial" w:cs="Arial"/>
                <w:color w:val="000000"/>
                <w:sz w:val="21"/>
                <w:szCs w:val="21"/>
                <w:lang w:val="kk-KZ"/>
              </w:rPr>
            </w:pPr>
            <w:r w:rsidRPr="00C2575E">
              <w:rPr>
                <w:rFonts w:ascii="Arial" w:hAnsi="Arial" w:cs="Arial"/>
                <w:color w:val="000000"/>
                <w:sz w:val="21"/>
                <w:szCs w:val="21"/>
                <w:lang w:val="kk-KZ"/>
              </w:rPr>
              <w:t xml:space="preserve">- арнайы орта білім (min): </w:t>
            </w:r>
            <w:r w:rsidR="00756F9E" w:rsidRPr="00C2575E">
              <w:rPr>
                <w:rFonts w:ascii="Arial" w:hAnsi="Arial" w:cs="Arial"/>
                <w:color w:val="000000"/>
                <w:sz w:val="21"/>
                <w:szCs w:val="21"/>
                <w:lang w:val="kk-KZ"/>
              </w:rPr>
              <w:t>1</w:t>
            </w:r>
            <w:r w:rsidR="00DD44BA">
              <w:rPr>
                <w:rFonts w:ascii="Arial" w:hAnsi="Arial" w:cs="Arial"/>
                <w:color w:val="000000"/>
                <w:sz w:val="21"/>
                <w:szCs w:val="21"/>
                <w:lang w:val="kk-KZ"/>
              </w:rPr>
              <w:t>17508</w:t>
            </w:r>
            <w:r w:rsidRPr="00C2575E">
              <w:rPr>
                <w:rFonts w:ascii="Arial" w:hAnsi="Arial" w:cs="Arial"/>
                <w:color w:val="000000"/>
                <w:sz w:val="21"/>
                <w:szCs w:val="21"/>
                <w:lang w:val="kk-KZ"/>
              </w:rPr>
              <w:t xml:space="preserve"> теңге;</w:t>
            </w:r>
          </w:p>
          <w:p w:rsidR="008E7665" w:rsidRPr="00C2575E" w:rsidRDefault="008E7665" w:rsidP="00DD44BA">
            <w:pPr>
              <w:textAlignment w:val="baseline"/>
              <w:outlineLvl w:val="2"/>
              <w:rPr>
                <w:rFonts w:ascii="Arial" w:eastAsia="Times New Roman" w:hAnsi="Arial" w:cs="Arial"/>
                <w:bCs/>
                <w:color w:val="000000"/>
                <w:sz w:val="21"/>
                <w:szCs w:val="21"/>
                <w:lang w:val="kk-KZ"/>
              </w:rPr>
            </w:pPr>
            <w:r w:rsidRPr="00C2575E">
              <w:rPr>
                <w:rFonts w:ascii="Arial" w:hAnsi="Arial" w:cs="Arial"/>
                <w:color w:val="000000"/>
                <w:sz w:val="21"/>
                <w:szCs w:val="21"/>
                <w:lang w:val="kk-KZ"/>
              </w:rPr>
              <w:t xml:space="preserve">- жоғары білім (min): </w:t>
            </w:r>
            <w:r w:rsidR="00756F9E" w:rsidRPr="00C2575E">
              <w:rPr>
                <w:rFonts w:ascii="Arial" w:hAnsi="Arial" w:cs="Arial"/>
                <w:color w:val="000000"/>
                <w:sz w:val="21"/>
                <w:szCs w:val="21"/>
                <w:lang w:val="en-US"/>
              </w:rPr>
              <w:t>1</w:t>
            </w:r>
            <w:r w:rsidR="00DD44BA">
              <w:rPr>
                <w:rFonts w:ascii="Arial" w:hAnsi="Arial" w:cs="Arial"/>
                <w:color w:val="000000"/>
                <w:sz w:val="21"/>
                <w:szCs w:val="21"/>
                <w:lang w:val="kk-KZ"/>
              </w:rPr>
              <w:t>45115</w:t>
            </w:r>
            <w:r w:rsidRPr="00C2575E">
              <w:rPr>
                <w:rFonts w:ascii="Arial" w:hAnsi="Arial" w:cs="Arial"/>
                <w:color w:val="000000"/>
                <w:sz w:val="21"/>
                <w:szCs w:val="21"/>
                <w:lang w:val="kk-KZ"/>
              </w:rPr>
              <w:t xml:space="preserve"> теңге</w:t>
            </w:r>
          </w:p>
        </w:tc>
      </w:tr>
      <w:tr w:rsidR="00B1578A" w:rsidRPr="00DD44BA" w:rsidTr="00C2575E">
        <w:tc>
          <w:tcPr>
            <w:tcW w:w="292" w:type="dxa"/>
          </w:tcPr>
          <w:p w:rsidR="00B1578A" w:rsidRPr="00C2575E" w:rsidRDefault="00B1578A"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3</w:t>
            </w:r>
          </w:p>
        </w:tc>
        <w:tc>
          <w:tcPr>
            <w:tcW w:w="2368" w:type="dxa"/>
          </w:tcPr>
          <w:p w:rsidR="00B1578A" w:rsidRPr="00C2575E" w:rsidRDefault="00B1578A" w:rsidP="00CB6B4F">
            <w:pPr>
              <w:autoSpaceDE w:val="0"/>
              <w:autoSpaceDN w:val="0"/>
              <w:adjustRightInd w:val="0"/>
              <w:rPr>
                <w:rFonts w:ascii="Arial" w:eastAsia="Calibri" w:hAnsi="Arial" w:cs="Arial"/>
                <w:sz w:val="21"/>
                <w:szCs w:val="21"/>
                <w:lang w:val="kk-KZ"/>
              </w:rPr>
            </w:pPr>
            <w:r w:rsidRPr="00C2575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C2575E" w:rsidRDefault="00B1578A" w:rsidP="00CB6B4F">
            <w:pPr>
              <w:textAlignment w:val="baseline"/>
              <w:outlineLvl w:val="2"/>
              <w:rPr>
                <w:rFonts w:ascii="Arial" w:eastAsia="Times New Roman" w:hAnsi="Arial" w:cs="Arial"/>
                <w:bCs/>
                <w:color w:val="000000"/>
                <w:sz w:val="21"/>
                <w:szCs w:val="21"/>
              </w:rPr>
            </w:pPr>
            <w:r w:rsidRPr="00C2575E">
              <w:rPr>
                <w:rFonts w:ascii="Arial" w:eastAsia="Calibri" w:hAnsi="Arial" w:cs="Arial"/>
                <w:sz w:val="21"/>
                <w:szCs w:val="21"/>
                <w:lang w:val="kk-KZ"/>
              </w:rPr>
              <w:t>қойылатын біліктілік талаптары</w:t>
            </w:r>
          </w:p>
        </w:tc>
        <w:tc>
          <w:tcPr>
            <w:tcW w:w="7477" w:type="dxa"/>
            <w:gridSpan w:val="2"/>
          </w:tcPr>
          <w:p w:rsidR="00C75E82"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rsidTr="00C2575E">
        <w:trPr>
          <w:trHeight w:val="423"/>
        </w:trPr>
        <w:tc>
          <w:tcPr>
            <w:tcW w:w="292" w:type="dxa"/>
          </w:tcPr>
          <w:p w:rsidR="00B1578A" w:rsidRPr="00C2575E" w:rsidRDefault="00B1578A"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4</w:t>
            </w:r>
          </w:p>
        </w:tc>
        <w:tc>
          <w:tcPr>
            <w:tcW w:w="2368" w:type="dxa"/>
          </w:tcPr>
          <w:p w:rsidR="00B1578A" w:rsidRPr="00C2575E" w:rsidRDefault="00B1578A" w:rsidP="00932150">
            <w:pPr>
              <w:textAlignment w:val="baseline"/>
              <w:outlineLvl w:val="2"/>
              <w:rPr>
                <w:rFonts w:ascii="Arial" w:eastAsia="Times New Roman" w:hAnsi="Arial" w:cs="Arial"/>
                <w:bCs/>
                <w:color w:val="000000"/>
                <w:sz w:val="21"/>
                <w:szCs w:val="21"/>
              </w:rPr>
            </w:pPr>
            <w:r w:rsidRPr="00C2575E">
              <w:rPr>
                <w:rFonts w:ascii="Arial" w:eastAsia="Calibri" w:hAnsi="Arial" w:cs="Arial"/>
                <w:sz w:val="21"/>
                <w:szCs w:val="21"/>
                <w:lang w:val="kk-KZ"/>
              </w:rPr>
              <w:t xml:space="preserve">Құжаттарды қабылдау мерзімі </w:t>
            </w:r>
          </w:p>
        </w:tc>
        <w:tc>
          <w:tcPr>
            <w:tcW w:w="7477" w:type="dxa"/>
            <w:gridSpan w:val="2"/>
          </w:tcPr>
          <w:p w:rsidR="00B1578A" w:rsidRPr="00C2575E" w:rsidRDefault="004F0104" w:rsidP="00932150">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03</w:t>
            </w:r>
            <w:r w:rsidR="00C2575E" w:rsidRPr="00C2575E">
              <w:rPr>
                <w:rFonts w:ascii="Arial" w:eastAsia="Times New Roman" w:hAnsi="Arial" w:cs="Arial"/>
                <w:b/>
                <w:bCs/>
                <w:color w:val="000000"/>
                <w:sz w:val="21"/>
                <w:szCs w:val="21"/>
              </w:rPr>
              <w:t>.0</w:t>
            </w:r>
            <w:r w:rsidR="00C2575E" w:rsidRPr="00C2575E">
              <w:rPr>
                <w:rFonts w:ascii="Arial" w:eastAsia="Times New Roman" w:hAnsi="Arial" w:cs="Arial"/>
                <w:b/>
                <w:bCs/>
                <w:color w:val="000000"/>
                <w:sz w:val="21"/>
                <w:szCs w:val="21"/>
                <w:lang w:val="kk-KZ"/>
              </w:rPr>
              <w:t>8</w:t>
            </w:r>
            <w:r w:rsidR="00C2575E" w:rsidRPr="00C2575E">
              <w:rPr>
                <w:rFonts w:ascii="Arial" w:eastAsia="Times New Roman" w:hAnsi="Arial" w:cs="Arial"/>
                <w:b/>
                <w:bCs/>
                <w:color w:val="000000"/>
                <w:sz w:val="21"/>
                <w:szCs w:val="21"/>
              </w:rPr>
              <w:t>.-1</w:t>
            </w:r>
            <w:r>
              <w:rPr>
                <w:rFonts w:ascii="Arial" w:eastAsia="Times New Roman" w:hAnsi="Arial" w:cs="Arial"/>
                <w:b/>
                <w:bCs/>
                <w:color w:val="000000"/>
                <w:sz w:val="21"/>
                <w:szCs w:val="21"/>
                <w:lang w:val="kk-KZ"/>
              </w:rPr>
              <w:t>6</w:t>
            </w:r>
            <w:r w:rsidR="00C2575E" w:rsidRPr="00C2575E">
              <w:rPr>
                <w:rFonts w:ascii="Arial" w:eastAsia="Times New Roman" w:hAnsi="Arial" w:cs="Arial"/>
                <w:b/>
                <w:bCs/>
                <w:color w:val="000000"/>
                <w:sz w:val="21"/>
                <w:szCs w:val="21"/>
              </w:rPr>
              <w:t>.0</w:t>
            </w:r>
            <w:r w:rsidR="00C2575E" w:rsidRPr="00C2575E">
              <w:rPr>
                <w:rFonts w:ascii="Arial" w:eastAsia="Times New Roman" w:hAnsi="Arial" w:cs="Arial"/>
                <w:b/>
                <w:bCs/>
                <w:color w:val="000000"/>
                <w:sz w:val="21"/>
                <w:szCs w:val="21"/>
                <w:lang w:val="kk-KZ"/>
              </w:rPr>
              <w:t>8</w:t>
            </w:r>
            <w:r w:rsidR="00D92B88" w:rsidRPr="00C2575E">
              <w:rPr>
                <w:rFonts w:ascii="Arial" w:eastAsia="Times New Roman" w:hAnsi="Arial" w:cs="Arial"/>
                <w:b/>
                <w:bCs/>
                <w:color w:val="000000"/>
                <w:sz w:val="21"/>
                <w:szCs w:val="21"/>
              </w:rPr>
              <w:t>.202</w:t>
            </w:r>
            <w:r w:rsidR="00C2575E" w:rsidRPr="00C2575E">
              <w:rPr>
                <w:rFonts w:ascii="Arial" w:eastAsia="Times New Roman" w:hAnsi="Arial" w:cs="Arial"/>
                <w:b/>
                <w:bCs/>
                <w:color w:val="000000"/>
                <w:sz w:val="21"/>
                <w:szCs w:val="21"/>
                <w:lang w:val="kk-KZ"/>
              </w:rPr>
              <w:t>3</w:t>
            </w:r>
          </w:p>
        </w:tc>
      </w:tr>
      <w:tr w:rsidR="00B1578A" w:rsidRPr="00DD44BA" w:rsidTr="00C2575E">
        <w:tc>
          <w:tcPr>
            <w:tcW w:w="292" w:type="dxa"/>
            <w:tcBorders>
              <w:bottom w:val="single" w:sz="4" w:space="0" w:color="auto"/>
            </w:tcBorders>
          </w:tcPr>
          <w:p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lastRenderedPageBreak/>
              <w:t>5</w:t>
            </w:r>
          </w:p>
        </w:tc>
        <w:tc>
          <w:tcPr>
            <w:tcW w:w="2368" w:type="dxa"/>
            <w:tcBorders>
              <w:bottom w:val="single" w:sz="4" w:space="0" w:color="auto"/>
            </w:tcBorders>
          </w:tcPr>
          <w:p w:rsidR="00B1578A" w:rsidRPr="00445F99" w:rsidRDefault="00C2575E" w:rsidP="00CB6B4F">
            <w:pPr>
              <w:textAlignment w:val="baseline"/>
              <w:outlineLvl w:val="2"/>
              <w:rPr>
                <w:rFonts w:ascii="Times New Roman" w:eastAsia="Times New Roman" w:hAnsi="Times New Roman" w:cs="Times New Roman"/>
                <w:bCs/>
                <w:color w:val="000000"/>
                <w:sz w:val="21"/>
                <w:szCs w:val="21"/>
              </w:rPr>
            </w:pPr>
            <w:r w:rsidRPr="001F4BA9">
              <w:rPr>
                <w:rFonts w:ascii="Arial" w:eastAsia="Calibri" w:hAnsi="Arial" w:cs="Arial"/>
                <w:sz w:val="21"/>
                <w:szCs w:val="21"/>
                <w:lang w:val="kk-KZ"/>
              </w:rPr>
              <w:t>Қажетті құжаттар тізбесі</w:t>
            </w:r>
          </w:p>
        </w:tc>
        <w:tc>
          <w:tcPr>
            <w:tcW w:w="7477" w:type="dxa"/>
            <w:gridSpan w:val="2"/>
            <w:tcBorders>
              <w:bottom w:val="single" w:sz="4" w:space="0" w:color="auto"/>
            </w:tcBorders>
          </w:tcPr>
          <w:p w:rsidR="00C2575E" w:rsidRPr="001F4BA9" w:rsidRDefault="00C2575E" w:rsidP="00C2575E">
            <w:pPr>
              <w:textAlignment w:val="baseline"/>
              <w:outlineLvl w:val="2"/>
              <w:rPr>
                <w:rFonts w:ascii="Arial" w:eastAsia="Times New Roman" w:hAnsi="Arial" w:cs="Arial"/>
                <w:bCs/>
                <w:sz w:val="21"/>
                <w:szCs w:val="21"/>
              </w:rPr>
            </w:pPr>
            <w:r>
              <w:rPr>
                <w:rFonts w:ascii="Arial" w:eastAsia="Times New Roman" w:hAnsi="Arial" w:cs="Arial"/>
                <w:bCs/>
                <w:sz w:val="21"/>
                <w:szCs w:val="21"/>
                <w:lang w:val="kk-KZ"/>
              </w:rPr>
              <w:t>1</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gram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ғылықтымекенжайы мен байланыстелефондарыкөрсетілген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Pr="001F4BA9">
              <w:rPr>
                <w:rFonts w:ascii="Arial" w:eastAsia="Times New Roman" w:hAnsi="Arial" w:cs="Arial"/>
                <w:bCs/>
                <w:sz w:val="21"/>
                <w:szCs w:val="21"/>
              </w:rPr>
              <w:t>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көшірмелері</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Pr="00045B1D">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бұйрығыменбекітілгеннысанбойынша</w:t>
            </w:r>
            <w:r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C2575E" w:rsidRPr="001F4BA9" w:rsidRDefault="00C2575E" w:rsidP="00C2575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2575E" w:rsidRPr="001F4BA9" w:rsidRDefault="00C2575E" w:rsidP="00C2575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C2575E" w:rsidRPr="001F4BA9" w:rsidRDefault="00C2575E" w:rsidP="00C2575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1578A" w:rsidRPr="00445F99" w:rsidRDefault="00C2575E" w:rsidP="00C2575E">
            <w:pPr>
              <w:textAlignment w:val="baseline"/>
              <w:outlineLvl w:val="2"/>
              <w:rPr>
                <w:rFonts w:ascii="Times New Roman" w:eastAsia="Times New Roman" w:hAnsi="Times New Roman" w:cs="Times New Roman"/>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D478D0" w:rsidRPr="00445F99" w:rsidTr="00C2575E">
        <w:trPr>
          <w:trHeight w:val="781"/>
        </w:trPr>
        <w:tc>
          <w:tcPr>
            <w:tcW w:w="4452" w:type="dxa"/>
            <w:gridSpan w:val="3"/>
            <w:tcBorders>
              <w:top w:val="nil"/>
              <w:left w:val="nil"/>
              <w:bottom w:val="nil"/>
              <w:right w:val="nil"/>
            </w:tcBorders>
          </w:tcPr>
          <w:p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5685" w:type="dxa"/>
            <w:tcBorders>
              <w:top w:val="nil"/>
              <w:left w:val="nil"/>
              <w:bottom w:val="nil"/>
              <w:right w:val="nil"/>
            </w:tcBorders>
          </w:tcPr>
          <w:p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rsidR="00445F99" w:rsidRDefault="00445F99"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Pr="00445F99" w:rsidRDefault="00D92B88" w:rsidP="00445F99">
            <w:pPr>
              <w:autoSpaceDE w:val="0"/>
              <w:autoSpaceDN w:val="0"/>
              <w:adjustRightInd w:val="0"/>
              <w:rPr>
                <w:rFonts w:ascii="Times New Roman" w:hAnsi="Times New Roman" w:cs="Times New Roman"/>
                <w:sz w:val="16"/>
                <w:szCs w:val="16"/>
                <w:lang w:val="kk-KZ"/>
              </w:rPr>
            </w:pP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конкурс жариялағанмемлекеттік орган</w:t>
      </w:r>
      <w:r w:rsidRPr="00445F99">
        <w:rPr>
          <w:rFonts w:ascii="Times New Roman" w:hAnsi="Times New Roman" w:cs="Times New Roman"/>
          <w:sz w:val="18"/>
          <w:szCs w:val="18"/>
          <w:lang w:val="kk-KZ"/>
        </w:rPr>
        <w:t>)</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rPr>
          <w:rFonts w:ascii="Times New Roman" w:hAnsi="Times New Roman" w:cs="Times New Roman"/>
          <w:b/>
          <w:sz w:val="16"/>
          <w:szCs w:val="16"/>
          <w:lang w:val="kk-KZ"/>
        </w:rPr>
      </w:pPr>
    </w:p>
    <w:p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lastRenderedPageBreak/>
        <w:t>Өтініш</w:t>
      </w:r>
    </w:p>
    <w:p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жіберуіңіздісұраймын (керегінің астын сызу керек)</w:t>
      </w:r>
    </w:p>
    <w:p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rsidR="00B00AEE" w:rsidRPr="00445F99" w:rsidRDefault="00B00AEE" w:rsidP="00C424F6">
      <w:pPr>
        <w:spacing w:after="0" w:line="240" w:lineRule="auto"/>
        <w:ind w:firstLine="708"/>
        <w:jc w:val="both"/>
        <w:rPr>
          <w:rFonts w:ascii="Times New Roman" w:hAnsi="Times New Roman" w:cs="Times New Roman"/>
          <w:sz w:val="10"/>
          <w:szCs w:val="10"/>
          <w:lang w:val="kk-KZ"/>
        </w:rPr>
      </w:pPr>
    </w:p>
    <w:p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rsidR="00437A2D" w:rsidRPr="00445F99" w:rsidRDefault="00437A2D" w:rsidP="00C424F6">
      <w:pPr>
        <w:spacing w:after="0" w:line="240" w:lineRule="auto"/>
        <w:jc w:val="both"/>
        <w:rPr>
          <w:rFonts w:ascii="Times New Roman" w:hAnsi="Times New Roman" w:cs="Times New Roman"/>
          <w:sz w:val="10"/>
          <w:szCs w:val="10"/>
          <w:lang w:val="kk-KZ"/>
        </w:rPr>
      </w:pPr>
    </w:p>
    <w:p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437A2D" w:rsidRPr="00445F99" w:rsidTr="00DF4A7D">
        <w:trPr>
          <w:trHeight w:val="1052"/>
        </w:trPr>
        <w:tc>
          <w:tcPr>
            <w:tcW w:w="2127" w:type="dxa"/>
          </w:tcPr>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Оқуорныныңатауы</w:t>
            </w:r>
            <w:proofErr w:type="spellEnd"/>
          </w:p>
        </w:tc>
        <w:tc>
          <w:tcPr>
            <w:tcW w:w="1559"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Оқукезеңі</w:t>
            </w:r>
            <w:proofErr w:type="spellEnd"/>
          </w:p>
        </w:tc>
        <w:tc>
          <w:tcPr>
            <w:tcW w:w="2977"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Дипломбойыншамамандығы</w:t>
            </w:r>
            <w:proofErr w:type="spellEnd"/>
          </w:p>
          <w:p w:rsidR="00437A2D" w:rsidRPr="00445F99" w:rsidRDefault="00437A2D" w:rsidP="00437A2D">
            <w:pPr>
              <w:jc w:val="center"/>
              <w:rPr>
                <w:rFonts w:ascii="Times New Roman" w:hAnsi="Times New Roman" w:cs="Times New Roman"/>
                <w:lang w:val="en-US"/>
              </w:rPr>
            </w:pPr>
          </w:p>
        </w:tc>
      </w:tr>
      <w:tr w:rsidR="00437A2D" w:rsidRPr="00445F99" w:rsidTr="00DF4A7D">
        <w:trPr>
          <w:trHeight w:val="895"/>
        </w:trPr>
        <w:tc>
          <w:tcPr>
            <w:tcW w:w="2127" w:type="dxa"/>
          </w:tcPr>
          <w:p w:rsidR="00437A2D" w:rsidRPr="00445F99" w:rsidRDefault="00437A2D" w:rsidP="00C424F6">
            <w:pPr>
              <w:jc w:val="both"/>
              <w:rPr>
                <w:rFonts w:ascii="Times New Roman" w:hAnsi="Times New Roman" w:cs="Times New Roman"/>
                <w:sz w:val="24"/>
                <w:szCs w:val="24"/>
                <w:lang w:val="en-US"/>
              </w:rPr>
            </w:pPr>
          </w:p>
        </w:tc>
        <w:tc>
          <w:tcPr>
            <w:tcW w:w="3260" w:type="dxa"/>
          </w:tcPr>
          <w:p w:rsidR="00437A2D" w:rsidRPr="00445F99" w:rsidRDefault="00437A2D" w:rsidP="00C424F6">
            <w:pPr>
              <w:jc w:val="both"/>
              <w:rPr>
                <w:rFonts w:ascii="Times New Roman" w:hAnsi="Times New Roman" w:cs="Times New Roman"/>
                <w:sz w:val="24"/>
                <w:szCs w:val="24"/>
                <w:lang w:val="en-US"/>
              </w:rPr>
            </w:pPr>
          </w:p>
        </w:tc>
        <w:tc>
          <w:tcPr>
            <w:tcW w:w="1559" w:type="dxa"/>
          </w:tcPr>
          <w:p w:rsidR="00437A2D" w:rsidRPr="00445F99" w:rsidRDefault="00437A2D" w:rsidP="00C424F6">
            <w:pPr>
              <w:jc w:val="both"/>
              <w:rPr>
                <w:rFonts w:ascii="Times New Roman" w:hAnsi="Times New Roman" w:cs="Times New Roman"/>
                <w:sz w:val="24"/>
                <w:szCs w:val="24"/>
                <w:lang w:val="en-US"/>
              </w:rPr>
            </w:pPr>
          </w:p>
        </w:tc>
        <w:tc>
          <w:tcPr>
            <w:tcW w:w="2977" w:type="dxa"/>
          </w:tcPr>
          <w:p w:rsidR="00437A2D" w:rsidRPr="00445F99" w:rsidRDefault="00437A2D" w:rsidP="00C424F6">
            <w:pPr>
              <w:jc w:val="both"/>
              <w:rPr>
                <w:rFonts w:ascii="Times New Roman" w:hAnsi="Times New Roman" w:cs="Times New Roman"/>
                <w:sz w:val="24"/>
                <w:szCs w:val="24"/>
                <w:lang w:val="en-US"/>
              </w:rPr>
            </w:pPr>
          </w:p>
        </w:tc>
      </w:tr>
    </w:tbl>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Біліктіліксанатыныңболуы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DF4A7D" w:rsidRPr="00445F99" w:rsidRDefault="00DF4A7D" w:rsidP="00C424F6">
      <w:pPr>
        <w:spacing w:after="0" w:line="240" w:lineRule="auto"/>
        <w:jc w:val="both"/>
        <w:rPr>
          <w:rFonts w:ascii="Times New Roman" w:hAnsi="Times New Roman" w:cs="Times New Roman"/>
          <w:sz w:val="10"/>
          <w:szCs w:val="10"/>
          <w:lang w:val="en-US"/>
        </w:rPr>
      </w:pPr>
    </w:p>
    <w:p w:rsidR="00C424F6" w:rsidRPr="00445F99" w:rsidRDefault="00C424F6" w:rsidP="00C424F6">
      <w:pPr>
        <w:spacing w:after="0" w:line="240" w:lineRule="auto"/>
        <w:jc w:val="both"/>
        <w:rPr>
          <w:rFonts w:ascii="Times New Roman" w:hAnsi="Times New Roman" w:cs="Times New Roman"/>
          <w:sz w:val="24"/>
          <w:szCs w:val="24"/>
          <w:lang w:val="en-US"/>
        </w:rPr>
      </w:pPr>
      <w:r w:rsidRPr="00445F99">
        <w:rPr>
          <w:rFonts w:ascii="Times New Roman" w:hAnsi="Times New Roman" w:cs="Times New Roman"/>
          <w:sz w:val="24"/>
          <w:szCs w:val="24"/>
        </w:rPr>
        <w:t>Педагогикалықжұмысөтілі</w:t>
      </w:r>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rsidR="00C424F6" w:rsidRPr="00445F99" w:rsidRDefault="00C424F6"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4"/>
          <w:szCs w:val="24"/>
        </w:rPr>
        <w:t>Келесіжұмыснәтижелерімбар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r w:rsidR="00437A2D" w:rsidRPr="00445F99">
        <w:rPr>
          <w:rFonts w:ascii="Times New Roman" w:hAnsi="Times New Roman" w:cs="Times New Roman"/>
          <w:sz w:val="24"/>
          <w:szCs w:val="24"/>
          <w:lang w:val="en-US"/>
        </w:rPr>
        <w:t>ғылымидәрежесі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ғылымиатағы</w:t>
      </w:r>
      <w:proofErr w:type="spellEnd"/>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r w:rsidR="00C424F6" w:rsidRPr="00445F99">
        <w:rPr>
          <w:rFonts w:ascii="Times New Roman" w:hAnsi="Times New Roman" w:cs="Times New Roman"/>
          <w:sz w:val="24"/>
          <w:szCs w:val="24"/>
          <w:lang w:val="en-US"/>
        </w:rPr>
        <w:t>қосымшамәліметтері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болғанжағдайда</w:t>
      </w:r>
      <w:proofErr w:type="spellEnd"/>
      <w:r w:rsidR="00C424F6" w:rsidRPr="00445F99">
        <w:rPr>
          <w:rFonts w:ascii="Times New Roman" w:hAnsi="Times New Roman" w:cs="Times New Roman"/>
          <w:sz w:val="24"/>
          <w:szCs w:val="24"/>
          <w:lang w:val="en-US"/>
        </w:rPr>
        <w:t>)</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C424F6" w:rsidRPr="00445F99" w:rsidRDefault="00C424F6" w:rsidP="00F7191E">
      <w:pPr>
        <w:spacing w:after="0" w:line="240" w:lineRule="auto"/>
        <w:rPr>
          <w:rFonts w:ascii="Times New Roman" w:hAnsi="Times New Roman" w:cs="Times New Roman"/>
          <w:sz w:val="24"/>
          <w:szCs w:val="24"/>
          <w:lang w:val="kk-KZ"/>
        </w:rPr>
      </w:pPr>
    </w:p>
    <w:p w:rsidR="00437A2D" w:rsidRPr="00445F99" w:rsidRDefault="00437A2D" w:rsidP="00452A41">
      <w:pPr>
        <w:spacing w:after="0" w:line="240" w:lineRule="auto"/>
        <w:rPr>
          <w:rFonts w:ascii="Times New Roman" w:hAnsi="Times New Roman" w:cs="Times New Roman"/>
          <w:sz w:val="28"/>
          <w:lang w:val="en-US"/>
        </w:rPr>
      </w:pPr>
    </w:p>
    <w:p w:rsidR="00452A41" w:rsidRPr="00C2575E" w:rsidRDefault="00437A2D"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lang w:val="kk-KZ"/>
        </w:rPr>
        <w:t>20____</w:t>
      </w:r>
      <w:r w:rsidRPr="00C2575E">
        <w:rPr>
          <w:rFonts w:ascii="Times New Roman" w:hAnsi="Times New Roman" w:cs="Times New Roman"/>
          <w:lang w:val="en-US"/>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C2575E">
        <w:rPr>
          <w:rFonts w:ascii="Times New Roman" w:hAnsi="Times New Roman" w:cs="Times New Roman"/>
          <w:lang w:val="en-US"/>
        </w:rPr>
        <w:t>»</w:t>
      </w:r>
      <w:r w:rsidRPr="00C2575E">
        <w:rPr>
          <w:rFonts w:ascii="Times New Roman" w:hAnsi="Times New Roman" w:cs="Times New Roman"/>
          <w:lang w:val="en-US"/>
        </w:rPr>
        <w:t>_______________   ____________________</w:t>
      </w:r>
      <w:r w:rsidR="00452A41" w:rsidRPr="00C2575E">
        <w:rPr>
          <w:rFonts w:ascii="Times New Roman" w:hAnsi="Times New Roman" w:cs="Times New Roman"/>
          <w:lang w:val="en-US"/>
        </w:rPr>
        <w:t>__</w:t>
      </w:r>
      <w:r w:rsidRPr="00C2575E">
        <w:rPr>
          <w:rFonts w:ascii="Times New Roman" w:hAnsi="Times New Roman" w:cs="Times New Roman"/>
          <w:sz w:val="20"/>
          <w:szCs w:val="20"/>
          <w:lang w:val="en-US"/>
        </w:rPr>
        <w:br/>
      </w:r>
      <w:r w:rsidR="00452A41" w:rsidRPr="00C2575E">
        <w:rPr>
          <w:rFonts w:ascii="Times New Roman" w:hAnsi="Times New Roman" w:cs="Times New Roman"/>
          <w:sz w:val="20"/>
          <w:szCs w:val="20"/>
          <w:lang w:val="en-US"/>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C2575E">
        <w:rPr>
          <w:rFonts w:ascii="Times New Roman" w:hAnsi="Times New Roman" w:cs="Times New Roman"/>
          <w:sz w:val="20"/>
          <w:szCs w:val="20"/>
          <w:lang w:val="en-US"/>
        </w:rPr>
        <w:t>)</w:t>
      </w:r>
    </w:p>
    <w:p w:rsidR="00437A2D" w:rsidRPr="00445F99" w:rsidRDefault="00437A2D" w:rsidP="00452A41">
      <w:pPr>
        <w:spacing w:after="0" w:line="240" w:lineRule="auto"/>
        <w:jc w:val="both"/>
        <w:rPr>
          <w:rFonts w:ascii="Times New Roman" w:hAnsi="Times New Roman" w:cs="Times New Roman"/>
          <w:i/>
          <w:sz w:val="20"/>
          <w:szCs w:val="20"/>
          <w:lang w:val="kk-KZ"/>
        </w:rPr>
      </w:pPr>
    </w:p>
    <w:p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445F99" w:rsidTr="006F7468">
        <w:trPr>
          <w:trHeight w:val="781"/>
        </w:trPr>
        <w:tc>
          <w:tcPr>
            <w:tcW w:w="5920" w:type="dxa"/>
          </w:tcPr>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452A41" w:rsidRPr="00445F99" w:rsidRDefault="00452A41" w:rsidP="00F7191E">
      <w:pPr>
        <w:spacing w:after="0" w:line="240" w:lineRule="auto"/>
        <w:rPr>
          <w:rFonts w:ascii="Times New Roman" w:hAnsi="Times New Roman" w:cs="Times New Roman"/>
          <w:sz w:val="24"/>
          <w:szCs w:val="24"/>
          <w:lang w:val="en-US"/>
        </w:rPr>
      </w:pPr>
    </w:p>
    <w:p w:rsidR="001B695E" w:rsidRPr="00445F99" w:rsidRDefault="001B695E" w:rsidP="001B695E">
      <w:pPr>
        <w:spacing w:after="0"/>
        <w:jc w:val="center"/>
        <w:rPr>
          <w:rFonts w:ascii="Times New Roman" w:hAnsi="Times New Roman" w:cs="Times New Roman"/>
          <w:b/>
          <w:color w:val="000000"/>
          <w:lang w:val="en-US"/>
        </w:rPr>
      </w:pPr>
      <w:r w:rsidRPr="00445F99">
        <w:rPr>
          <w:rFonts w:ascii="Times New Roman" w:hAnsi="Times New Roman" w:cs="Times New Roman"/>
          <w:b/>
          <w:color w:val="000000"/>
        </w:rPr>
        <w:t>Педагогтіңбоснемесеуақытшабослауазымынакандидаттыңбағалаупарағы</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p>
    <w:p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r w:rsidRPr="00445F99">
        <w:rPr>
          <w:rFonts w:ascii="Times New Roman" w:hAnsi="Times New Roman" w:cs="Times New Roman"/>
          <w:color w:val="000000"/>
          <w:sz w:val="20"/>
          <w:szCs w:val="20"/>
        </w:rPr>
        <w:t>болғанжағдайда</w:t>
      </w:r>
      <w:r w:rsidRPr="00445F99">
        <w:rPr>
          <w:rFonts w:ascii="Times New Roman" w:hAnsi="Times New Roman" w:cs="Times New Roman"/>
          <w:color w:val="000000"/>
          <w:sz w:val="20"/>
          <w:szCs w:val="20"/>
          <w:lang w:val="en-US"/>
        </w:rPr>
        <w:t>))</w:t>
      </w:r>
    </w:p>
    <w:p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445F99" w:rsidTr="00854F32">
        <w:trPr>
          <w:trHeight w:val="521"/>
        </w:trPr>
        <w:tc>
          <w:tcPr>
            <w:tcW w:w="467"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Растайтынқұжат</w:t>
            </w:r>
          </w:p>
        </w:tc>
        <w:tc>
          <w:tcPr>
            <w:tcW w:w="496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 xml:space="preserve">Балл саны(1-ден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rsidR="00610B31" w:rsidRPr="00445F99" w:rsidRDefault="00610B31" w:rsidP="006F7468">
            <w:pPr>
              <w:spacing w:after="20"/>
              <w:ind w:left="20"/>
              <w:jc w:val="center"/>
              <w:rPr>
                <w:rFonts w:ascii="Times New Roman" w:hAnsi="Times New Roman" w:cs="Times New Roman"/>
                <w:b/>
                <w:color w:val="000000"/>
                <w:sz w:val="10"/>
                <w:szCs w:val="10"/>
                <w:lang w:val="kk-KZ"/>
              </w:rPr>
            </w:pPr>
          </w:p>
          <w:p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p>
        </w:tc>
      </w:tr>
      <w:tr w:rsidR="006F7468" w:rsidRPr="00DD44BA" w:rsidTr="00854F32">
        <w:trPr>
          <w:trHeight w:val="966"/>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Білімдеңгейі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Техникалықжәнекәсіптік = 1</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Жоғарыкүндізгі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952"/>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2</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академиялықдәрежесі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немесежоғарыбілімі бар </w:t>
            </w:r>
            <w:proofErr w:type="spellStart"/>
            <w:r w:rsidRPr="00445F99">
              <w:rPr>
                <w:rFonts w:ascii="Times New Roman" w:hAnsi="Times New Roman" w:cs="Times New Roman"/>
                <w:color w:val="000000"/>
                <w:sz w:val="18"/>
                <w:szCs w:val="18"/>
              </w:rPr>
              <w:t>маман</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PHD-докторы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Ғылымдокторы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7674A2"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p>
          <w:p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Ұлттықбіліктіліктестілеуі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proofErr w:type="spellStart"/>
            <w:r w:rsidR="00610B31" w:rsidRPr="00445F99">
              <w:rPr>
                <w:rFonts w:ascii="Times New Roman" w:hAnsi="Times New Roman" w:cs="Times New Roman"/>
                <w:b/>
                <w:color w:val="000000"/>
                <w:sz w:val="18"/>
                <w:szCs w:val="18"/>
              </w:rPr>
              <w:t>біліктіліксанатымен</w:t>
            </w:r>
            <w:proofErr w:type="spellEnd"/>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Мазмұныбойынша: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rsidR="00EF1FD6" w:rsidRPr="00445F99" w:rsidRDefault="00EF1FD6" w:rsidP="00EF1FD6">
            <w:pPr>
              <w:spacing w:after="0" w:line="240" w:lineRule="auto"/>
              <w:ind w:left="20"/>
              <w:rPr>
                <w:rFonts w:ascii="Times New Roman" w:hAnsi="Times New Roman" w:cs="Times New Roman"/>
                <w:b/>
                <w:sz w:val="18"/>
                <w:szCs w:val="18"/>
                <w:lang w:val="kk-KZ"/>
              </w:rPr>
            </w:pPr>
          </w:p>
          <w:p w:rsidR="00610B31" w:rsidRPr="00C2575E" w:rsidRDefault="00DF4A7D" w:rsidP="00EF1FD6">
            <w:pPr>
              <w:spacing w:after="0" w:line="240" w:lineRule="auto"/>
              <w:ind w:left="20"/>
              <w:rPr>
                <w:rFonts w:ascii="Times New Roman" w:hAnsi="Times New Roman" w:cs="Times New Roman"/>
                <w:b/>
                <w:sz w:val="18"/>
                <w:szCs w:val="18"/>
                <w:lang w:val="kk-KZ"/>
              </w:rPr>
            </w:pPr>
            <w:r w:rsidRPr="00C2575E">
              <w:rPr>
                <w:rFonts w:ascii="Times New Roman" w:hAnsi="Times New Roman" w:cs="Times New Roman"/>
                <w:b/>
                <w:color w:val="000000"/>
                <w:sz w:val="18"/>
                <w:szCs w:val="18"/>
                <w:lang w:val="kk-KZ"/>
              </w:rPr>
              <w:t>«</w:t>
            </w:r>
            <w:r w:rsidR="00610B31" w:rsidRPr="00C2575E">
              <w:rPr>
                <w:rFonts w:ascii="Times New Roman" w:hAnsi="Times New Roman" w:cs="Times New Roman"/>
                <w:b/>
                <w:color w:val="000000"/>
                <w:sz w:val="18"/>
                <w:szCs w:val="18"/>
                <w:lang w:val="kk-KZ"/>
              </w:rPr>
              <w:t>Педагог-модератор</w:t>
            </w:r>
            <w:r w:rsidRPr="00C2575E">
              <w:rPr>
                <w:rFonts w:ascii="Times New Roman" w:hAnsi="Times New Roman" w:cs="Times New Roman"/>
                <w:b/>
                <w:color w:val="000000"/>
                <w:sz w:val="18"/>
                <w:szCs w:val="18"/>
                <w:lang w:val="kk-KZ"/>
              </w:rPr>
              <w:t>»</w:t>
            </w:r>
            <w:r w:rsidR="00610B31" w:rsidRPr="00C2575E">
              <w:rPr>
                <w:rFonts w:ascii="Times New Roman" w:hAnsi="Times New Roman" w:cs="Times New Roman"/>
                <w:b/>
                <w:color w:val="000000"/>
                <w:sz w:val="18"/>
                <w:szCs w:val="18"/>
                <w:lang w:val="kk-KZ"/>
              </w:rPr>
              <w:t>біліктіліксанатымен</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Мазмұныбойынша: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50-ден 60 балғадейін = 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60-тан 70 балғадейін = 3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70-тен 80 балғадейін=6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80-ден 90 балғадейін=7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Әдістемежәне педагогика 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30-дан 40 балғадейін=0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40-тан 50 балғадейін=2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балғадейін=3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балғадейін=4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60-тан 70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балғадейін=7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40-тан 50 балғадейін=3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балғадейін=4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балғадейін=5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50-ден 60 балғадейін=0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60-тан 70 балғадейін- 5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балғадейін=9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40 - тан 50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балғадейін=5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балғадейін=6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Жоғарысанатты-3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Педагог-модератор-3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Педагог-сарапшы</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Педагог-шебер</w:t>
            </w:r>
            <w:proofErr w:type="spellEnd"/>
            <w:r w:rsidRPr="00445F99">
              <w:rPr>
                <w:rFonts w:ascii="Times New Roman" w:hAnsi="Times New Roman" w:cs="Times New Roman"/>
                <w:color w:val="000000"/>
                <w:sz w:val="18"/>
                <w:szCs w:val="18"/>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Педагогикалыққызметөтілі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жылғадейін = 1</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жылғадейін = 1,5</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жылғадейін = 2</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10 жылданжәнеоданартық = 3</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Әкімшілікжәнеәдістемелікқызметтәжірибесі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әдіскер=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xml:space="preserve">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Жұмысқаалғашкіріскенпедагогтарүшін</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Білімтуралыдипломғақосымша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Педагогикалық/кәсіптік практика нәтижелері</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өтежақсы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Алдыңғыжұмысорнынанұсыныс хат </w:t>
            </w:r>
            <w:r w:rsidRPr="00445F99">
              <w:rPr>
                <w:rFonts w:ascii="Times New Roman" w:hAnsi="Times New Roman" w:cs="Times New Roman"/>
                <w:color w:val="000000"/>
                <w:sz w:val="18"/>
                <w:szCs w:val="18"/>
              </w:rPr>
              <w:lastRenderedPageBreak/>
              <w:t>(еңбекқызметінжүзегеасырукезінде)</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 Хат </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Оңұсынысхаттыңболуы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Ұсыныс хат болмағанжағдайда – минус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lastRenderedPageBreak/>
              <w:t>Терісұсынысхаттыңболуы = минус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8</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Кәсібижетістіктердіңкөрсеткіштері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білімалушылардыңдипломдары,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конкурстаржеңімпаздарыныңграмоталары, ғылымижобалары;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мұғалімдер мен олимпиадаларжеңімпаздарыныңдипломдары,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жобалар-1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жүлдегерлері-3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 қатысушысы-1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конкурсыныңжүлдегері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Қазақстанныңеңбексіңіргенұстазы</w:t>
            </w:r>
            <w:r w:rsidR="00DF4A7D" w:rsidRPr="00445F99">
              <w:rPr>
                <w:rFonts w:ascii="Times New Roman" w:hAnsi="Times New Roman" w:cs="Times New Roman"/>
                <w:color w:val="000000"/>
                <w:sz w:val="18"/>
                <w:szCs w:val="18"/>
              </w:rPr>
              <w:t>»</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DD44BA"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Әдістемелікқызмет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авторлықжұмыстаржәнежарияланымдар</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ҚР БҒМ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 – 5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РОӘК</w:t>
            </w:r>
            <w:proofErr w:type="gramEnd"/>
            <w:r w:rsidRPr="00445F99">
              <w:rPr>
                <w:rFonts w:ascii="Times New Roman" w:hAnsi="Times New Roman" w:cs="Times New Roman"/>
                <w:color w:val="000000"/>
                <w:sz w:val="18"/>
                <w:szCs w:val="18"/>
              </w:rPr>
              <w:t xml:space="preserve">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Қоғамдық-педагогикалыққызмет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көшбасшылық</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көптілділіктіжүзегеасыру</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кәсіби-педагогикалыққауымдастықкөшбасшысы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тілдеоқыту, орыс/қазақ – 2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шетел/қазақ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тілдеоқыту (қазақ,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Курстықдайындық</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пәндікдайындықсертификаттары;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цифрлықсауаттылық сертификаты,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Python-да бағдарламалаунегіздері</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Microsoft-пен жұмысістеудіоқыту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бағдарламаларыбойыншаоқыту</w:t>
            </w:r>
          </w:p>
        </w:tc>
        <w:tc>
          <w:tcPr>
            <w:tcW w:w="4961" w:type="dxa"/>
            <w:tcMar>
              <w:top w:w="15" w:type="dxa"/>
              <w:left w:w="15" w:type="dxa"/>
              <w:bottom w:w="15" w:type="dxa"/>
              <w:right w:w="15" w:type="dxa"/>
            </w:tcMar>
            <w:vAlign w:val="center"/>
          </w:tcPr>
          <w:p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Өрлеу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курстары– 0,5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(әрқайсысыжеке)</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rsidTr="00854F32">
        <w:trPr>
          <w:trHeight w:val="30"/>
        </w:trPr>
        <w:tc>
          <w:tcPr>
            <w:tcW w:w="4153" w:type="dxa"/>
            <w:gridSpan w:val="3"/>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r w:rsidRPr="00445F99">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rsidR="00610B31" w:rsidRPr="00445F99" w:rsidRDefault="00610B31" w:rsidP="00EF1FD6">
            <w:pPr>
              <w:spacing w:after="0"/>
              <w:ind w:left="20"/>
              <w:jc w:val="both"/>
              <w:rPr>
                <w:rFonts w:ascii="Times New Roman" w:hAnsi="Times New Roman" w:cs="Times New Roman"/>
                <w:color w:val="000000"/>
                <w:sz w:val="19"/>
                <w:szCs w:val="19"/>
              </w:rPr>
            </w:pPr>
          </w:p>
        </w:tc>
      </w:tr>
    </w:tbl>
    <w:p w:rsidR="00301843" w:rsidRPr="00445F99" w:rsidRDefault="00301843"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17978"/>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0104"/>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45E0"/>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3FD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575E"/>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44BA"/>
    <w:rsid w:val="00DD7F5E"/>
    <w:rsid w:val="00DE4B0E"/>
    <w:rsid w:val="00DE5839"/>
    <w:rsid w:val="00DF2BA9"/>
    <w:rsid w:val="00DF4A7D"/>
    <w:rsid w:val="00DF7C53"/>
    <w:rsid w:val="00E00904"/>
    <w:rsid w:val="00E02EAC"/>
    <w:rsid w:val="00E03901"/>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BDF"/>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5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aa">
    <w:name w:val="Без интервала Знак"/>
    <w:link w:val="ab"/>
    <w:locked/>
    <w:rsid w:val="00117978"/>
    <w:rPr>
      <w:rFonts w:ascii="Calibri" w:eastAsiaTheme="minorHAnsi" w:hAnsi="Calibri"/>
      <w:lang w:eastAsia="en-US"/>
    </w:rPr>
  </w:style>
  <w:style w:type="paragraph" w:styleId="ab">
    <w:name w:val="No Spacing"/>
    <w:link w:val="aa"/>
    <w:qFormat/>
    <w:rsid w:val="00117978"/>
    <w:pPr>
      <w:spacing w:after="0" w:line="240" w:lineRule="auto"/>
    </w:pPr>
    <w:rPr>
      <w:rFonts w:ascii="Calibri" w:eastAsiaTheme="minorHAnsi" w:hAnsi="Calibri"/>
      <w:lang w:eastAsia="en-US"/>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3C109-C5A1-453A-9BC2-BDBC1AEF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1962</Words>
  <Characters>11189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38</cp:revision>
  <cp:lastPrinted>2022-02-21T04:12:00Z</cp:lastPrinted>
  <dcterms:created xsi:type="dcterms:W3CDTF">2022-02-18T12:04:00Z</dcterms:created>
  <dcterms:modified xsi:type="dcterms:W3CDTF">2023-08-03T08:28:00Z</dcterms:modified>
</cp:coreProperties>
</file>