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A606C" w14:textId="20B9D8C9"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743D5">
        <w:rPr>
          <w:rFonts w:ascii="Arial" w:hAnsi="Arial" w:cs="Arial"/>
          <w:b/>
          <w:bCs/>
          <w:noProof/>
          <w:spacing w:val="-1"/>
          <w:sz w:val="21"/>
          <w:szCs w:val="21"/>
          <w:lang w:val="kk-KZ"/>
        </w:rPr>
        <w:t xml:space="preserve">№ 14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5A01E3E7" w14:textId="3348E5AE" w:rsidR="00D70D9E" w:rsidRPr="001F4BA9" w:rsidRDefault="002743D5"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аралас </w:t>
      </w:r>
      <w:r w:rsidR="00B00AEE" w:rsidRPr="001F4BA9">
        <w:rPr>
          <w:rFonts w:ascii="Arial" w:eastAsia="Times New Roman" w:hAnsi="Arial" w:cs="Arial"/>
          <w:b/>
          <w:bCs/>
          <w:sz w:val="21"/>
          <w:szCs w:val="21"/>
          <w:lang w:val="kk-KZ"/>
        </w:rPr>
        <w:t>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1610E7">
        <w:rPr>
          <w:rFonts w:ascii="Arial" w:eastAsia="Times New Roman" w:hAnsi="Arial" w:cs="Arial"/>
          <w:b/>
          <w:bCs/>
          <w:sz w:val="21"/>
          <w:szCs w:val="21"/>
          <w:lang w:val="kk-KZ"/>
        </w:rPr>
        <w:t>педагог-ассистент</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59A0955" w14:textId="32D8609D"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316502F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91482" w:rsidRPr="00624E67" w14:paraId="2F97DD79" w14:textId="77777777" w:rsidTr="001C148F">
        <w:trPr>
          <w:trHeight w:val="711"/>
        </w:trPr>
        <w:tc>
          <w:tcPr>
            <w:tcW w:w="514" w:type="dxa"/>
            <w:vMerge w:val="restart"/>
          </w:tcPr>
          <w:p w14:paraId="0B302FD4" w14:textId="77777777"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2A786EC" w14:textId="77777777"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14:paraId="7FEFDA55" w14:textId="748351F0"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rsidR="00891482" w:rsidRPr="001F4BA9" w14:paraId="6C0FFDF1" w14:textId="77777777" w:rsidTr="001C148F">
        <w:trPr>
          <w:trHeight w:val="453"/>
        </w:trPr>
        <w:tc>
          <w:tcPr>
            <w:tcW w:w="514" w:type="dxa"/>
            <w:vMerge/>
          </w:tcPr>
          <w:p w14:paraId="701848B1"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6EA9910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14:paraId="7A2EAF82" w14:textId="19BFACCF"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Павлодар қаласы, Катаев көшесі, 36 </w:t>
            </w:r>
          </w:p>
        </w:tc>
      </w:tr>
      <w:tr w:rsidR="00891482" w:rsidRPr="001F4BA9" w14:paraId="6357FD6A" w14:textId="77777777" w:rsidTr="001C148F">
        <w:trPr>
          <w:trHeight w:val="328"/>
        </w:trPr>
        <w:tc>
          <w:tcPr>
            <w:tcW w:w="514" w:type="dxa"/>
            <w:vMerge/>
          </w:tcPr>
          <w:p w14:paraId="3C8E0029" w14:textId="77777777"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14:paraId="2EA8F73E"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14:paraId="2321D0E7" w14:textId="1937717D" w:rsidR="00891482" w:rsidRPr="001F4BA9" w:rsidRDefault="00891482"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68-35-00, 87476146825</w:t>
            </w:r>
          </w:p>
        </w:tc>
      </w:tr>
      <w:tr w:rsidR="00891482" w:rsidRPr="001F4BA9" w14:paraId="1CDD9950" w14:textId="77777777" w:rsidTr="001C148F">
        <w:trPr>
          <w:trHeight w:val="203"/>
        </w:trPr>
        <w:tc>
          <w:tcPr>
            <w:tcW w:w="514" w:type="dxa"/>
            <w:vMerge/>
          </w:tcPr>
          <w:p w14:paraId="41A1C0FF" w14:textId="77777777"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14:paraId="7575C948" w14:textId="77777777"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14:paraId="42B7B668" w14:textId="180D23C2" w:rsidR="00891482" w:rsidRPr="001F4BA9" w:rsidRDefault="00891482" w:rsidP="00891482">
            <w:pPr>
              <w:rPr>
                <w:rFonts w:ascii="Arial" w:hAnsi="Arial" w:cs="Arial"/>
                <w:sz w:val="21"/>
                <w:szCs w:val="21"/>
                <w:u w:val="single"/>
                <w:lang w:val="kk-KZ"/>
              </w:rPr>
            </w:pPr>
            <w:r>
              <w:rPr>
                <w:rFonts w:ascii="Arial" w:hAnsi="Arial" w:cs="Arial"/>
                <w:sz w:val="21"/>
                <w:szCs w:val="21"/>
                <w:u w:val="single"/>
                <w:lang w:val="kk-KZ"/>
              </w:rPr>
              <w:t>Sosh14@goo.edu.kz</w:t>
            </w:r>
          </w:p>
        </w:tc>
      </w:tr>
      <w:tr w:rsidR="001F4BA9" w:rsidRPr="001610E7" w14:paraId="4A9603F1" w14:textId="77777777" w:rsidTr="009540D9">
        <w:trPr>
          <w:trHeight w:val="570"/>
        </w:trPr>
        <w:tc>
          <w:tcPr>
            <w:tcW w:w="514" w:type="dxa"/>
            <w:vMerge w:val="restart"/>
          </w:tcPr>
          <w:p w14:paraId="7C4F4A41"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8E0A8A9"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2DB3176A" w14:textId="20AACEB8" w:rsidR="008E7665" w:rsidRPr="001F4BA9" w:rsidRDefault="001610E7" w:rsidP="00CB6B4F">
            <w:pP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аралас </w:t>
            </w:r>
            <w:r w:rsidRPr="001F4BA9">
              <w:rPr>
                <w:rFonts w:ascii="Arial" w:eastAsia="Times New Roman" w:hAnsi="Arial" w:cs="Arial"/>
                <w:b/>
                <w:bCs/>
                <w:sz w:val="21"/>
                <w:szCs w:val="21"/>
                <w:lang w:val="kk-KZ"/>
              </w:rPr>
              <w:t>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Pr>
                <w:rFonts w:ascii="Arial" w:eastAsia="Times New Roman" w:hAnsi="Arial" w:cs="Arial"/>
                <w:b/>
                <w:bCs/>
                <w:sz w:val="21"/>
                <w:szCs w:val="21"/>
                <w:lang w:val="kk-KZ"/>
              </w:rPr>
              <w:t>педагог-ассистент</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1ставка</w:t>
            </w:r>
          </w:p>
        </w:tc>
      </w:tr>
      <w:tr w:rsidR="001F4BA9" w:rsidRPr="00624E67" w14:paraId="754AD856" w14:textId="77777777" w:rsidTr="009540D9">
        <w:trPr>
          <w:trHeight w:val="825"/>
        </w:trPr>
        <w:tc>
          <w:tcPr>
            <w:tcW w:w="514" w:type="dxa"/>
            <w:vMerge/>
          </w:tcPr>
          <w:p w14:paraId="7822047F"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C137512"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67FD6E80" w14:textId="69C025C0" w:rsidR="00526EA4" w:rsidRPr="00526EA4" w:rsidRDefault="00526EA4" w:rsidP="00526EA4">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sidRPr="00526EA4">
              <w:rPr>
                <w:rFonts w:ascii="Arial" w:eastAsia="Times New Roman" w:hAnsi="Arial" w:cs="Arial"/>
                <w:bCs/>
                <w:sz w:val="21"/>
                <w:szCs w:val="21"/>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14:paraId="1E547447" w14:textId="012928B1" w:rsidR="00526EA4" w:rsidRPr="00526EA4" w:rsidRDefault="00526EA4" w:rsidP="00526EA4">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sidRPr="00526EA4">
              <w:rPr>
                <w:rFonts w:ascii="Arial" w:eastAsia="Times New Roman" w:hAnsi="Arial" w:cs="Arial"/>
                <w:bCs/>
                <w:sz w:val="21"/>
                <w:szCs w:val="21"/>
                <w:lang w:val="kk-KZ"/>
              </w:rPr>
              <w:t>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14:paraId="75819E3D" w14:textId="6FE3B383" w:rsidR="00526EA4" w:rsidRPr="00526EA4" w:rsidRDefault="00526EA4" w:rsidP="00526EA4">
            <w:pPr>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sidRPr="00526EA4">
              <w:rPr>
                <w:rFonts w:ascii="Arial" w:eastAsia="Times New Roman" w:hAnsi="Arial" w:cs="Arial"/>
                <w:bCs/>
                <w:sz w:val="21"/>
                <w:szCs w:val="21"/>
                <w:lang w:val="kk-KZ"/>
              </w:rPr>
              <w:t>білім беру ұйымдарында ұйымдастырылған оқу және өзге де қызмет кезінде ерекшебілім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14:paraId="3E322D55" w14:textId="0D6AAD41" w:rsidR="00526EA4" w:rsidRPr="00526EA4" w:rsidRDefault="00526EA4" w:rsidP="00526EA4">
            <w:pPr>
              <w:jc w:val="both"/>
              <w:textAlignment w:val="baseline"/>
              <w:outlineLvl w:val="2"/>
              <w:rPr>
                <w:rFonts w:ascii="Arial" w:eastAsia="Times New Roman" w:hAnsi="Arial" w:cs="Arial"/>
                <w:bCs/>
                <w:sz w:val="21"/>
                <w:szCs w:val="21"/>
                <w:lang w:val="kk-KZ"/>
              </w:rPr>
            </w:pPr>
            <w:r w:rsidRPr="00526EA4">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 </w:t>
            </w:r>
            <w:r w:rsidRPr="00526EA4">
              <w:rPr>
                <w:rFonts w:ascii="Arial" w:eastAsia="Times New Roman" w:hAnsi="Arial" w:cs="Arial"/>
                <w:bCs/>
                <w:sz w:val="21"/>
                <w:szCs w:val="21"/>
                <w:lang w:val="kk-KZ"/>
              </w:rPr>
              <w:t>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w:t>
            </w:r>
            <w:r>
              <w:rPr>
                <w:rFonts w:ascii="Arial" w:eastAsia="Times New Roman" w:hAnsi="Arial" w:cs="Arial"/>
                <w:bCs/>
                <w:sz w:val="21"/>
                <w:szCs w:val="21"/>
                <w:lang w:val="kk-KZ"/>
              </w:rPr>
              <w:t xml:space="preserve">  </w:t>
            </w:r>
            <w:r w:rsidRPr="00526EA4">
              <w:rPr>
                <w:rFonts w:ascii="Arial" w:eastAsia="Times New Roman" w:hAnsi="Arial" w:cs="Arial"/>
                <w:bCs/>
                <w:sz w:val="21"/>
                <w:szCs w:val="21"/>
                <w:lang w:val="kk-KZ"/>
              </w:rPr>
              <w:t>ақпарат береді;</w:t>
            </w:r>
          </w:p>
          <w:p w14:paraId="33FFCFE3" w14:textId="50854DD6" w:rsidR="00526EA4" w:rsidRPr="00526EA4" w:rsidRDefault="00526EA4" w:rsidP="00526EA4">
            <w:pPr>
              <w:jc w:val="both"/>
              <w:textAlignment w:val="baseline"/>
              <w:outlineLvl w:val="2"/>
              <w:rPr>
                <w:rFonts w:ascii="Arial" w:eastAsia="Times New Roman" w:hAnsi="Arial" w:cs="Arial"/>
                <w:bCs/>
                <w:sz w:val="21"/>
                <w:szCs w:val="21"/>
                <w:lang w:val="kk-KZ"/>
              </w:rPr>
            </w:pPr>
            <w:r w:rsidRPr="00526EA4">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 </w:t>
            </w:r>
            <w:r w:rsidRPr="00526EA4">
              <w:rPr>
                <w:rFonts w:ascii="Arial" w:eastAsia="Times New Roman" w:hAnsi="Arial" w:cs="Arial"/>
                <w:bCs/>
                <w:sz w:val="21"/>
                <w:szCs w:val="21"/>
                <w:lang w:val="kk-KZ"/>
              </w:rPr>
              <w:t>ерекше білім беру қажеттіліктері бар баланың өмір сүру қауіпсіздігі мен денсаулығының қажетті жағдайларын сақтайды;</w:t>
            </w:r>
          </w:p>
          <w:p w14:paraId="380A116A" w14:textId="54A6EABB" w:rsidR="008E7665" w:rsidRPr="001F4BA9" w:rsidRDefault="00526EA4" w:rsidP="00526EA4">
            <w:pPr>
              <w:jc w:val="both"/>
              <w:textAlignment w:val="baseline"/>
              <w:outlineLvl w:val="2"/>
              <w:rPr>
                <w:rFonts w:ascii="Arial" w:eastAsia="Times New Roman" w:hAnsi="Arial" w:cs="Arial"/>
                <w:bCs/>
                <w:sz w:val="21"/>
                <w:szCs w:val="21"/>
                <w:lang w:val="kk-KZ"/>
              </w:rPr>
            </w:pPr>
            <w:r w:rsidRPr="00526EA4">
              <w:rPr>
                <w:rFonts w:ascii="Arial" w:eastAsia="Times New Roman" w:hAnsi="Arial" w:cs="Arial"/>
                <w:bCs/>
                <w:sz w:val="21"/>
                <w:szCs w:val="21"/>
                <w:lang w:val="kk-KZ"/>
              </w:rPr>
              <w:t xml:space="preserve"> </w:t>
            </w:r>
            <w:r>
              <w:rPr>
                <w:rFonts w:ascii="Arial" w:eastAsia="Times New Roman" w:hAnsi="Arial" w:cs="Arial"/>
                <w:bCs/>
                <w:sz w:val="21"/>
                <w:szCs w:val="21"/>
                <w:lang w:val="kk-KZ"/>
              </w:rPr>
              <w:t xml:space="preserve">- </w:t>
            </w:r>
            <w:r w:rsidRPr="00526EA4">
              <w:rPr>
                <w:rFonts w:ascii="Arial" w:eastAsia="Times New Roman" w:hAnsi="Arial" w:cs="Arial"/>
                <w:bCs/>
                <w:sz w:val="21"/>
                <w:szCs w:val="21"/>
                <w:lang w:val="kk-KZ"/>
              </w:rPr>
              <w:t>белгіленген нысан бойынша есептік құжаттаманы жүргізеді.</w:t>
            </w:r>
          </w:p>
        </w:tc>
      </w:tr>
      <w:tr w:rsidR="001F4BA9" w:rsidRPr="001F4BA9" w14:paraId="0833963F" w14:textId="77777777" w:rsidTr="009540D9">
        <w:trPr>
          <w:trHeight w:val="638"/>
        </w:trPr>
        <w:tc>
          <w:tcPr>
            <w:tcW w:w="514" w:type="dxa"/>
            <w:vMerge/>
          </w:tcPr>
          <w:p w14:paraId="535A4A5C"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9E393A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AA4142F"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43A7107D"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7B3054D6"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24E67" w14:paraId="53C49C1A" w14:textId="77777777" w:rsidTr="009540D9">
        <w:tc>
          <w:tcPr>
            <w:tcW w:w="514" w:type="dxa"/>
          </w:tcPr>
          <w:p w14:paraId="3E17B625"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B37951"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641E408"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18D5C4F3"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BF16109"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56249067"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129EF39B" w14:textId="77777777" w:rsidTr="009540D9">
        <w:trPr>
          <w:trHeight w:val="423"/>
        </w:trPr>
        <w:tc>
          <w:tcPr>
            <w:tcW w:w="514" w:type="dxa"/>
          </w:tcPr>
          <w:p w14:paraId="38A585BC"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4108538A"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779B197" w14:textId="5A9BD5D3"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1610E7">
              <w:rPr>
                <w:rFonts w:ascii="Arial" w:eastAsia="Times New Roman" w:hAnsi="Arial" w:cs="Arial"/>
                <w:b/>
                <w:bCs/>
                <w:sz w:val="21"/>
                <w:szCs w:val="21"/>
                <w:lang w:val="kk-KZ"/>
              </w:rPr>
              <w:t>8</w:t>
            </w:r>
            <w:r w:rsidRPr="001F4BA9">
              <w:rPr>
                <w:rFonts w:ascii="Arial" w:eastAsia="Times New Roman" w:hAnsi="Arial" w:cs="Arial"/>
                <w:b/>
                <w:bCs/>
                <w:sz w:val="21"/>
                <w:szCs w:val="21"/>
                <w:lang w:val="kk-KZ"/>
              </w:rPr>
              <w:t>.</w:t>
            </w:r>
            <w:r w:rsidR="008C48C3">
              <w:rPr>
                <w:rFonts w:ascii="Arial" w:eastAsia="Times New Roman" w:hAnsi="Arial" w:cs="Arial"/>
                <w:b/>
                <w:bCs/>
                <w:sz w:val="21"/>
                <w:szCs w:val="21"/>
                <w:lang w:val="kk-KZ"/>
              </w:rPr>
              <w:t>08</w:t>
            </w:r>
            <w:r w:rsidR="00A40329" w:rsidRPr="001F4BA9">
              <w:rPr>
                <w:rFonts w:ascii="Arial" w:eastAsia="Times New Roman" w:hAnsi="Arial" w:cs="Arial"/>
                <w:b/>
                <w:bCs/>
                <w:sz w:val="21"/>
                <w:szCs w:val="21"/>
                <w:lang w:val="kk-KZ"/>
              </w:rPr>
              <w:t>-</w:t>
            </w:r>
            <w:r w:rsidR="001610E7">
              <w:rPr>
                <w:rFonts w:ascii="Arial" w:eastAsia="Times New Roman" w:hAnsi="Arial" w:cs="Arial"/>
                <w:b/>
                <w:bCs/>
                <w:sz w:val="21"/>
                <w:szCs w:val="21"/>
                <w:lang w:val="kk-KZ"/>
              </w:rPr>
              <w:t>16</w:t>
            </w:r>
            <w:r w:rsidR="00932150" w:rsidRPr="001F4BA9">
              <w:rPr>
                <w:rFonts w:ascii="Arial" w:eastAsia="Times New Roman" w:hAnsi="Arial" w:cs="Arial"/>
                <w:b/>
                <w:bCs/>
                <w:sz w:val="21"/>
                <w:szCs w:val="21"/>
                <w:lang w:val="kk-KZ"/>
              </w:rPr>
              <w:t>.0</w:t>
            </w:r>
            <w:r w:rsidR="008C48C3">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624E67" w14:paraId="12661C45" w14:textId="77777777" w:rsidTr="009540D9">
        <w:tc>
          <w:tcPr>
            <w:tcW w:w="514" w:type="dxa"/>
            <w:tcBorders>
              <w:bottom w:val="single" w:sz="4" w:space="0" w:color="auto"/>
            </w:tcBorders>
          </w:tcPr>
          <w:p w14:paraId="76F43D9F"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12ED056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29F632CA"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6507437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62B38B56"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rPr>
              <w:lastRenderedPageBreak/>
              <w:t>(</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CF5460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088D121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26FC3DD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35DC7AF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6666B2EB"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CEAC302"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2547CAD7"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E3D6CE7"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2587A8BF"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0615E28"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6700DF7C" w14:textId="77777777" w:rsidTr="009540D9">
        <w:tc>
          <w:tcPr>
            <w:tcW w:w="514" w:type="dxa"/>
            <w:tcBorders>
              <w:bottom w:val="single" w:sz="4" w:space="0" w:color="auto"/>
            </w:tcBorders>
          </w:tcPr>
          <w:p w14:paraId="72574094"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185572D7"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1236C5D" w14:textId="15C95C21" w:rsidR="00D478D0" w:rsidRPr="001F4BA9" w:rsidRDefault="00D478D0" w:rsidP="00B475E6">
            <w:pPr>
              <w:textAlignment w:val="baseline"/>
              <w:outlineLvl w:val="2"/>
              <w:rPr>
                <w:rFonts w:ascii="Arial" w:eastAsia="Times New Roman" w:hAnsi="Arial" w:cs="Arial"/>
                <w:bCs/>
                <w:sz w:val="21"/>
                <w:szCs w:val="21"/>
              </w:rPr>
            </w:pPr>
          </w:p>
        </w:tc>
      </w:tr>
    </w:tbl>
    <w:p w14:paraId="278A7EA0" w14:textId="77777777"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14:paraId="07288D2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BBE08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A10F8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8DCA2C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35C865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9A119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A2B0B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0623FE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43AA8E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96EAF4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646752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0954E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09EAF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C870A0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39866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899041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13FC7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6D7E9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41C4BD1"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4FE9586" w14:textId="77777777" w:rsidR="001F4BA9" w:rsidRPr="001F4BA9" w:rsidRDefault="001F4BA9" w:rsidP="00526EA4">
      <w:pPr>
        <w:spacing w:after="0" w:line="240" w:lineRule="auto"/>
        <w:textAlignment w:val="baseline"/>
        <w:outlineLvl w:val="2"/>
        <w:rPr>
          <w:rFonts w:ascii="Arial" w:hAnsi="Arial" w:cs="Arial"/>
          <w:b/>
          <w:sz w:val="21"/>
          <w:szCs w:val="21"/>
          <w:lang w:val="kk-KZ"/>
        </w:rPr>
      </w:pPr>
      <w:bookmarkStart w:id="0" w:name="_GoBack"/>
      <w:bookmarkEnd w:id="0"/>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708037C5"/>
    <w:multiLevelType w:val="hybridMultilevel"/>
    <w:tmpl w:val="EFF64138"/>
    <w:lvl w:ilvl="0" w:tplc="B1B06408">
      <w:start w:val="8"/>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0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0ED"/>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6EA4"/>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4E67"/>
    <w:rsid w:val="006260BF"/>
    <w:rsid w:val="00630365"/>
    <w:rsid w:val="00630AA8"/>
    <w:rsid w:val="006326A3"/>
    <w:rsid w:val="00633DE2"/>
    <w:rsid w:val="00636D08"/>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05FC-434F-44D3-88BA-23ED46D97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2023-08-08T08:31:00Z</dcterms:created>
  <dcterms:modified xsi:type="dcterms:W3CDTF">2023-08-08T08:31:00Z</dcterms:modified>
</cp:coreProperties>
</file>