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25664D"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Шахмат бойынша</w:t>
      </w:r>
      <w:r w:rsidR="003961CA">
        <w:rPr>
          <w:rFonts w:ascii="Arial" w:eastAsia="Times New Roman" w:hAnsi="Arial" w:cs="Arial"/>
          <w:b/>
          <w:bCs/>
          <w:sz w:val="21"/>
          <w:szCs w:val="21"/>
          <w:lang w:val="kk-KZ"/>
        </w:rPr>
        <w:t xml:space="preserve"> инструкторы</w:t>
      </w:r>
      <w:r w:rsidR="00BC2AC2">
        <w:rPr>
          <w:rFonts w:ascii="Arial" w:eastAsia="Times New Roman" w:hAnsi="Arial" w:cs="Arial"/>
          <w:b/>
          <w:bCs/>
          <w:sz w:val="21"/>
          <w:szCs w:val="21"/>
          <w:lang w:val="kk-KZ"/>
        </w:rPr>
        <w:t xml:space="preserve">ның бос </w:t>
      </w:r>
      <w:r w:rsidR="00D70D9E" w:rsidRPr="001F4BA9">
        <w:rPr>
          <w:rFonts w:ascii="Arial" w:eastAsia="Times New Roman" w:hAnsi="Arial" w:cs="Arial"/>
          <w:b/>
          <w:bCs/>
          <w:sz w:val="21"/>
          <w:szCs w:val="21"/>
          <w:lang w:val="kk-KZ"/>
        </w:rPr>
        <w:t>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ook w:val="04A0"/>
      </w:tblPr>
      <w:tblGrid>
        <w:gridCol w:w="288"/>
        <w:gridCol w:w="1388"/>
        <w:gridCol w:w="8461"/>
      </w:tblGrid>
      <w:tr w:rsidR="00082A0D" w:rsidRPr="00070230"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w:t>
            </w:r>
            <w:proofErr w:type="spellStart"/>
            <w:r w:rsidRPr="00082A0D">
              <w:rPr>
                <w:rFonts w:ascii="Arial" w:hAnsi="Arial" w:cs="Arial"/>
                <w:sz w:val="21"/>
                <w:szCs w:val="21"/>
                <w:lang w:val="en-US"/>
              </w:rPr>
              <w:t>goo.edu.kz</w:t>
            </w:r>
            <w:proofErr w:type="spellEnd"/>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25664D"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Шахмат бойынша</w:t>
            </w:r>
            <w:r w:rsidR="003961CA" w:rsidRPr="003961CA">
              <w:rPr>
                <w:rFonts w:ascii="Arial" w:eastAsia="Times New Roman" w:hAnsi="Arial" w:cs="Arial"/>
                <w:bCs/>
                <w:sz w:val="21"/>
                <w:szCs w:val="21"/>
                <w:lang w:val="kk-KZ"/>
              </w:rPr>
              <w:t xml:space="preserve"> инструкторы</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070230"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қосымша білім беру саласында білім алушылардың әр түрлі шығармашылық қызметін ұйымдастырады;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белгіленген құжаттаманы жүргізеді;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жетістіктерін қамтамасыз етеді және талдайды;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беру бағдарламасын меңгеру нәтижесін бағалайды;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дарынды және талантты білім алушыларды, тәрбиеленушілерді, оның ішінде ерекше білім берілуіне қажеттілігі бар балаларды қолдайды;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әр түрлі деңгейдегі және бағыттағы іс-шараларға балалардың қатысуын ұйымдастырады;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каникулдық демалысын ұйымдастыруға қатысады;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ата-аналарға және оларды ауыстыратын тұлғаларға, сондай-ақ педагогтерге консультациялық көмек көрсетеді;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әдістемелік кеңестердің, бірлестіктердің қызметіне, педагогикалық шеберлікті арттыруға бағытталған іс-шараларға қатысады;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жүйелі түрде кәсіби біліктілігін арттырады</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961CA" w:rsidRPr="003961CA" w:rsidRDefault="003961CA" w:rsidP="003961CA">
            <w:pPr>
              <w:textAlignment w:val="baseline"/>
              <w:outlineLvl w:val="2"/>
              <w:rPr>
                <w:rFonts w:ascii="Arial" w:eastAsia="Times New Roman" w:hAnsi="Arial" w:cs="Arial"/>
                <w:bCs/>
                <w:color w:val="000000"/>
                <w:sz w:val="21"/>
                <w:szCs w:val="21"/>
                <w:lang w:val="kk-KZ"/>
              </w:rPr>
            </w:pPr>
            <w:r w:rsidRPr="003961CA">
              <w:rPr>
                <w:rFonts w:ascii="Arial" w:eastAsia="Times New Roman" w:hAnsi="Arial" w:cs="Arial"/>
                <w:bCs/>
                <w:color w:val="000000"/>
                <w:sz w:val="21"/>
                <w:szCs w:val="21"/>
                <w:lang w:val="kk-KZ"/>
              </w:rPr>
              <w:t xml:space="preserve">- </w:t>
            </w:r>
            <w:r w:rsidRPr="003961CA">
              <w:rPr>
                <w:rFonts w:ascii="Arial" w:eastAsia="Times New Roman" w:hAnsi="Arial" w:cs="Arial"/>
                <w:b/>
                <w:bCs/>
                <w:color w:val="000000"/>
                <w:sz w:val="21"/>
                <w:szCs w:val="21"/>
                <w:lang w:val="kk-KZ"/>
              </w:rPr>
              <w:t>еңбек өтілі мен біліктілік санатына сәйкес төленеді</w:t>
            </w:r>
            <w:r w:rsidRPr="003961CA">
              <w:rPr>
                <w:rFonts w:ascii="Arial" w:eastAsia="Times New Roman" w:hAnsi="Arial" w:cs="Arial"/>
                <w:bCs/>
                <w:color w:val="000000"/>
                <w:sz w:val="21"/>
                <w:szCs w:val="21"/>
                <w:lang w:val="kk-KZ"/>
              </w:rPr>
              <w:t>;</w:t>
            </w:r>
          </w:p>
          <w:p w:rsidR="003961CA" w:rsidRPr="003961CA" w:rsidRDefault="00045B1D" w:rsidP="00045B1D">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hAnsi="Arial" w:cs="Arial"/>
                <w:color w:val="000000"/>
                <w:sz w:val="21"/>
                <w:szCs w:val="21"/>
                <w:lang w:val="en-US"/>
              </w:rPr>
              <w:t>137000</w:t>
            </w:r>
            <w:r w:rsidR="003961CA" w:rsidRPr="003961CA">
              <w:rPr>
                <w:rFonts w:ascii="Arial" w:hAnsi="Arial" w:cs="Arial"/>
                <w:color w:val="000000"/>
                <w:sz w:val="21"/>
                <w:szCs w:val="21"/>
                <w:lang w:val="kk-KZ"/>
              </w:rPr>
              <w:t xml:space="preserve">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 xml:space="preserve">Педагогтердің үлгілік біліктілік </w:t>
            </w:r>
            <w:r w:rsidRPr="001F4BA9">
              <w:rPr>
                <w:rFonts w:ascii="Arial" w:eastAsia="Calibri" w:hAnsi="Arial" w:cs="Arial"/>
                <w:sz w:val="21"/>
                <w:szCs w:val="21"/>
                <w:lang w:val="kk-KZ"/>
              </w:rPr>
              <w:lastRenderedPageBreak/>
              <w:t>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3961CA" w:rsidP="003961CA">
            <w:pPr>
              <w:rPr>
                <w:rFonts w:ascii="Arial" w:hAnsi="Arial" w:cs="Arial"/>
                <w:sz w:val="21"/>
                <w:szCs w:val="21"/>
              </w:rPr>
            </w:pPr>
            <w:r w:rsidRPr="003961CA">
              <w:rPr>
                <w:rFonts w:ascii="Arial" w:hAnsi="Arial" w:cs="Arial"/>
                <w:color w:val="000000"/>
                <w:sz w:val="21"/>
                <w:szCs w:val="21"/>
              </w:rPr>
              <w:lastRenderedPageBreak/>
              <w:t>тиістібейінбойыншажоғарыжәне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жоғарыоқуорнынанкейінгіпедагогикалықбілімнемесеөзге де кәсіптікбілімнемесетиістібейінбойыншанемесетиістібейінбойыншатехникалықжәнек</w:t>
            </w:r>
            <w:r w:rsidRPr="003961CA">
              <w:rPr>
                <w:rFonts w:ascii="Arial" w:hAnsi="Arial" w:cs="Arial"/>
                <w:color w:val="000000"/>
                <w:sz w:val="21"/>
                <w:szCs w:val="21"/>
              </w:rPr>
              <w:lastRenderedPageBreak/>
              <w:t>әсіптікбілімнемесежұмысстажынаталаптарқойылмай, педагогикалыққайтадаярлаудырастайтынқұжат;</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 орта немесежоғарыдеңгейіболғанкездемамандығыбойыншажұмысөтілі: педагог-модератор үшінкемінде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педагог-сарапшыүшінкемінде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педагог-зерттеушіүшінкемінде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біліктілігініңжоғарыдеңгейіболғанкезде педагог-шеберүшінмамандығыбойыншажұмысөтілі-кемінде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25664D"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0</w:t>
            </w:r>
            <w:r w:rsidR="00070230">
              <w:rPr>
                <w:rFonts w:ascii="Arial" w:eastAsia="Times New Roman" w:hAnsi="Arial" w:cs="Arial"/>
                <w:b/>
                <w:bCs/>
                <w:sz w:val="21"/>
                <w:szCs w:val="21"/>
                <w:lang w:val="kk-KZ"/>
              </w:rPr>
              <w:t>3</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045B1D">
              <w:rPr>
                <w:rFonts w:ascii="Arial" w:eastAsia="Times New Roman" w:hAnsi="Arial" w:cs="Arial"/>
                <w:b/>
                <w:bCs/>
                <w:sz w:val="21"/>
                <w:szCs w:val="21"/>
                <w:lang w:val="kk-KZ"/>
              </w:rPr>
              <w:t>-</w:t>
            </w:r>
            <w:r>
              <w:rPr>
                <w:rFonts w:ascii="Arial" w:eastAsia="Times New Roman" w:hAnsi="Arial" w:cs="Arial"/>
                <w:b/>
                <w:bCs/>
                <w:sz w:val="21"/>
                <w:szCs w:val="21"/>
                <w:lang w:val="en-US"/>
              </w:rPr>
              <w:t>1</w:t>
            </w:r>
            <w:r w:rsidR="00070230">
              <w:rPr>
                <w:rFonts w:ascii="Arial" w:eastAsia="Times New Roman" w:hAnsi="Arial" w:cs="Arial"/>
                <w:b/>
                <w:bCs/>
                <w:sz w:val="21"/>
                <w:szCs w:val="21"/>
                <w:lang w:val="kk-KZ"/>
              </w:rPr>
              <w:t>6</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3961CA" w:rsidRPr="00082A0D">
              <w:rPr>
                <w:rFonts w:ascii="Arial" w:eastAsia="Times New Roman" w:hAnsi="Arial" w:cs="Arial"/>
                <w:b/>
                <w:bCs/>
                <w:sz w:val="21"/>
                <w:szCs w:val="21"/>
                <w:lang w:val="kk-KZ"/>
              </w:rPr>
              <w:t>.2023</w:t>
            </w:r>
          </w:p>
        </w:tc>
      </w:tr>
      <w:tr w:rsidR="003961CA" w:rsidRPr="00070230"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w:t>
            </w:r>
            <w:proofErr w:type="gramStart"/>
            <w:r w:rsidR="003961CA" w:rsidRPr="001F4BA9">
              <w:rPr>
                <w:rFonts w:ascii="Arial" w:eastAsia="Times New Roman" w:hAnsi="Arial" w:cs="Arial"/>
                <w:bCs/>
                <w:sz w:val="21"/>
                <w:szCs w:val="21"/>
              </w:rPr>
              <w:t>лгенлауазым</w:t>
            </w:r>
            <w:proofErr w:type="gramEnd"/>
            <w:r w:rsidR="003961CA" w:rsidRPr="001F4BA9">
              <w:rPr>
                <w:rFonts w:ascii="Arial" w:eastAsia="Times New Roman" w:hAnsi="Arial" w:cs="Arial"/>
                <w:bCs/>
                <w:sz w:val="21"/>
                <w:szCs w:val="21"/>
              </w:rPr>
              <w:t>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көшірмелері</w:t>
            </w:r>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00045B1D"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00045B1D"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BC2AC2">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BC2AC2">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bookmarkStart w:id="0" w:name="_GoBack"/>
        <w:bookmarkEnd w:id="0"/>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BC2AC2"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оснемесеуақытша</w:t>
      </w:r>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070230"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070230"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070230"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білімалушылардыңолимпиадаларжәнеконкурстар, ғылымижобаларбойыншажеңімпаздардыңграмоталары;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мұғалімніңолимпиадаларжәнеконкурстаржеңімпаздарыныңграмоталары;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авторлықшығармалары,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070230"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070230"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4CC8"/>
    <w:rsid w:val="00045B1D"/>
    <w:rsid w:val="000473DC"/>
    <w:rsid w:val="00047A29"/>
    <w:rsid w:val="0005281D"/>
    <w:rsid w:val="00055391"/>
    <w:rsid w:val="00055EA0"/>
    <w:rsid w:val="00057149"/>
    <w:rsid w:val="00065B9B"/>
    <w:rsid w:val="00070230"/>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664D"/>
    <w:rsid w:val="00261786"/>
    <w:rsid w:val="00263268"/>
    <w:rsid w:val="002647B4"/>
    <w:rsid w:val="00272A89"/>
    <w:rsid w:val="00273774"/>
    <w:rsid w:val="00275389"/>
    <w:rsid w:val="002760FC"/>
    <w:rsid w:val="00276140"/>
    <w:rsid w:val="00280FE3"/>
    <w:rsid w:val="0028281D"/>
    <w:rsid w:val="002830E7"/>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03D1"/>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C2AC2"/>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7871"/>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90B4-0FCF-4E97-8EC8-F20715A4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2119</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8</cp:revision>
  <cp:lastPrinted>2022-02-21T04:12:00Z</cp:lastPrinted>
  <dcterms:created xsi:type="dcterms:W3CDTF">2023-08-03T03:21:00Z</dcterms:created>
  <dcterms:modified xsi:type="dcterms:W3CDTF">2023-08-09T10:00:00Z</dcterms:modified>
</cp:coreProperties>
</file>