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B5" w:rsidRDefault="002F7AB5" w:rsidP="002F7AB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45"/>
          <w:szCs w:val="45"/>
        </w:rPr>
        <w:t>Консультация для родителей «</w:t>
      </w:r>
      <w:bookmarkStart w:id="0" w:name="_GoBack"/>
      <w:r>
        <w:rPr>
          <w:rStyle w:val="c6"/>
          <w:color w:val="333333"/>
          <w:sz w:val="45"/>
          <w:szCs w:val="45"/>
        </w:rPr>
        <w:t>Адаптация детей к детскому саду»</w:t>
      </w:r>
    </w:p>
    <w:bookmarkEnd w:id="0"/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br/>
      </w:r>
      <w:r>
        <w:rPr>
          <w:rStyle w:val="c2"/>
          <w:b/>
          <w:bCs/>
          <w:color w:val="111111"/>
          <w:sz w:val="27"/>
          <w:szCs w:val="27"/>
        </w:rPr>
        <w:t>В детский сад – без слёз: что нужно знать родителям о периоде адаптации?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Тема адаптации ребёнка к детскому саду не теряет своей актуальности. Многие родители сталкиваются с трудностями привыкания сына или дочери к новым условиям и не знают, как правильно их разрешить.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 данной статье мы расскажем мамам и папам, в чём заключается адаптация ребёнка к дошкольному учреждению, какие существуют степени и этапы привыкания, и как помочь малышу поскорее адаптироваться в детском коллективе.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Что такое адаптация?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Попадая в незнакомую обстановку, ребёнок находится в состоянии сильнейшего стресса. Чтобы он смог привыкнуть к ней,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Во время адаптации происходит перестройка деятельности практически всех систем детского организма.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Адаптация ребёнка к условиям детского сада, как правило, сопровождается следующими явлениями: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происходит регресс навыков (ребёнок временно «забывает», как ходить на горшок, держать ложку и т. д.);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ухудшается сон и аппетит;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ребёнок выглядит подавленным, вялым, заторможенным;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- частые капризы, истерики по любому поводу.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Существуют 3 категории детей. У одних адаптационные проблемы начинаются сразу, у других – спустя 2-3 недели, у третьих видимые изменения отсутствуют. Это связано со многими факторами и зависит от адаптивных возможностей организма ребёнка.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Пугаться изменений в поведении сына или дочери не стоит. Таким образом организм ребёнка справляется с возникшим стрессом и приспосабливается к новым условиям.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Степени адаптации.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Различают лёгкую, среднюю и тяжёлую степень адаптации ребёнка к детскому саду.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Лёгкая степень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Ребёнок с лёгкой степенью адаптируется в среднем 2-4 недели. Для лёгкой степени адаптации будут характерны следующие показатели: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спокойно спит во время дневного и ночного сна, может иногда просыпаться, но легко засыпает снова.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хороший, может присутствовать избирательность в блюдах.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ровное, спокойное.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без слёз и истерик отпускает от себя маму и остаётся в группе. Может занять себя игрой.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lastRenderedPageBreak/>
        <w:t>Общение со взрослыми и сверстниками: идёт на контакт с воспитателями и детьми, может попросить педагога о помощи, включается в игру со сверстниками.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Даже при лёгкой степени адаптации у ребёнка первое время могут наблюдаться нарушения сна и аппетита.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Средняя степень.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Средняя степень адаптации длится больше месяца. Ребёнок часто болеет, привыкание к детскому саду затруднено из-за долгих перерывов.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 адаптации средней степени тяжести можно судить по следующим критериям: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временами не спит в тихий час; если засыпает, то сон беспокойный, прерывистый.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может отказываться от некоторых блюд, ест мало.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часто плачет, грустит, настроение меняется от незначительных причин. Может занять себя игрой, но на непродолжительное время.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с трудом расстаётся с мамой, после её ухода подолгу стоит в одиночестве у окна.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Общение со взрослыми и сверстниками: интереса к общению не проявляет, постоянно спрашивает у педагога, скоро ли придёт мама.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Ребёнок с тяжёлой степенью адаптации может привыкать к детскому саду более 2 месяцев, а может и не привыкнуть вовсе. Тогда врачи рекомендуют отказаться от посещения дошкольного учреждения.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Тяжёлая степень.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Тяжёлое привыкание характерно для детей с ограниченными возможностями здоровья.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 том, что ребёнку нелегко даётся адаптация к детскому саду, можно судить по следующим показателям: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Сон: ребёнок не спит в тихий час. Ночью сон беспокойный, прерывистый, бывают ночные страхи.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Аппетит: пониженный, может отказываться от приёма пищи.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Эмоциональное состояние: подавленное, ребёнок как бы уходит в себя или наоборот агрессивен.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Поведение: после ухода мамы плачет, кричит, не хочет заходить в группу, может долгое время сидеть в раздевалке.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Общение со взрослыми и сверстниками: на контакт не идёт или проявляет агрессию к детям и взрослым.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О завершении адаптационного периода у ребёнка можно судить по стабилизации всех показателей.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Этапы привыкания.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Процесс привыкания ребёнка к детскому саду проходит в несколько этапов.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1 этап – </w:t>
      </w:r>
      <w:r>
        <w:rPr>
          <w:rStyle w:val="c0"/>
          <w:color w:val="111111"/>
          <w:sz w:val="27"/>
          <w:szCs w:val="27"/>
        </w:rPr>
        <w:t xml:space="preserve">период </w:t>
      </w:r>
      <w:proofErr w:type="spellStart"/>
      <w:r>
        <w:rPr>
          <w:rStyle w:val="c0"/>
          <w:color w:val="111111"/>
          <w:sz w:val="27"/>
          <w:szCs w:val="27"/>
        </w:rPr>
        <w:t>дезадаптации</w:t>
      </w:r>
      <w:proofErr w:type="spellEnd"/>
      <w:r>
        <w:rPr>
          <w:rStyle w:val="c0"/>
          <w:color w:val="111111"/>
          <w:sz w:val="27"/>
          <w:szCs w:val="27"/>
        </w:rPr>
        <w:t>. Как бы ни готовили родители ребёнка к яслям, в первое время он всё равно будет находиться в состоянии стресса и постоянного 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lastRenderedPageBreak/>
        <w:t>2 этап </w:t>
      </w:r>
      <w:r>
        <w:rPr>
          <w:rStyle w:val="c0"/>
          <w:color w:val="111111"/>
          <w:sz w:val="27"/>
          <w:szCs w:val="27"/>
        </w:rPr>
        <w:t>– период адаптации. 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3 этап</w:t>
      </w:r>
      <w:r>
        <w:rPr>
          <w:rStyle w:val="c0"/>
          <w:color w:val="111111"/>
          <w:sz w:val="27"/>
          <w:szCs w:val="27"/>
        </w:rPr>
        <w:t> – период компенсации. 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Влияние различных факторов на адаптацию.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На то, как долго будет привыкать ребёнок к детскому учреждению, влияет множество факторов. Рассмотрим основные из них.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1. Возраст ребёнка.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Ситуация такова, что многие мамы стремятся поскорее отдать ребёнка в детский сад и выйти на работу после декретного отпуска. Поэтому в последнее время возросла потребность в яслях, начинающих принимать детей с полутора лет, которые есть далеко не в каждом дошкольном учреждении.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Большинство же специалистов считают, что, чем младше ребёнок, тем тяжелее у него протекает адаптационный период, поскольку ещё не окреп иммунитет и повышена потребность в родительской заботе и внимании.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Поэтому оптимальным возрастом для начала детсадовской жизни принято считать 2,5 – 3 года. А педиатры настаивают на том, чтобы родители отдавали ребёнка в садик не раньше трёх лет.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2. Состояние здоровья.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Как мы уже говорили, тяжело привыкают к детскому саду дети, имеющие ограниченные возможности здоровья или частные простудные и хронические заболевания.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Поэтому родителям стоит повременить с детским садом и дождаться, пока организм ребёнка сможет адаптироваться к дошкольному учреждению без тяжелых последствий.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3. Уровень развития умений и навыков.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 xml:space="preserve">К началу </w:t>
      </w:r>
      <w:proofErr w:type="spellStart"/>
      <w:r>
        <w:rPr>
          <w:rStyle w:val="c0"/>
          <w:color w:val="111111"/>
          <w:sz w:val="27"/>
          <w:szCs w:val="27"/>
        </w:rPr>
        <w:t>садичной</w:t>
      </w:r>
      <w:proofErr w:type="spellEnd"/>
      <w:r>
        <w:rPr>
          <w:rStyle w:val="c0"/>
          <w:color w:val="111111"/>
          <w:sz w:val="27"/>
          <w:szCs w:val="27"/>
        </w:rPr>
        <w:t xml:space="preserve"> жизни дети должны обладать всеми необходимыми умениями и навыками: ходить на горшок, держать ложку, пить из чашки, частично сами одеваться и раздеваться, а также уметь попросить взрослого о помощи.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Если родители привыкли всё делать за ребёнка, ему будет тяжело привыкать к самостоятельности. Соответственно, период адаптации у него может затянуться.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4. Уровень социализации.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В детском саду ребёнку предстоит контактировать с большим количеством детей и взрослых. Хорошо, если у него уже есть такой опыт общения. В противном случае малышу, привыкшему видеть рядом с собой только маму и папу, будет очень тяжело привыкать к детскому коллективу и педагогам.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Как помочь ребёнку адаптироваться?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Правила успешной адаптации.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lastRenderedPageBreak/>
        <w:t>Правило 1.</w:t>
      </w:r>
      <w:r>
        <w:rPr>
          <w:rStyle w:val="c0"/>
          <w:color w:val="111111"/>
          <w:sz w:val="27"/>
          <w:szCs w:val="27"/>
        </w:rPr>
        <w:t> Заранее познакомьтесь с персоналом детского сада, режимом дня и условиями пребывания.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2.</w:t>
      </w:r>
      <w:r>
        <w:rPr>
          <w:rStyle w:val="c0"/>
          <w:color w:val="111111"/>
          <w:sz w:val="27"/>
          <w:szCs w:val="27"/>
        </w:rPr>
        <w:t> Привыкание ребёнка к детскому саду должно происходить либо в летнее, либо в зимнее время для снижения риска инфекционных заболеваний.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3.</w:t>
      </w:r>
      <w:r>
        <w:rPr>
          <w:rStyle w:val="c0"/>
          <w:color w:val="111111"/>
          <w:sz w:val="27"/>
          <w:szCs w:val="27"/>
        </w:rPr>
        <w:t> Прививки, медицинские осмотры и прочие посещения врачей должны быть строго до поступления ребёнка в детский сад.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4.</w:t>
      </w:r>
      <w:r>
        <w:rPr>
          <w:rStyle w:val="c0"/>
          <w:color w:val="111111"/>
          <w:sz w:val="27"/>
          <w:szCs w:val="27"/>
        </w:rPr>
        <w:t> Ребёнок в первые дни должен оставаться в детском саду на 1-2 часа. Хорошо, если это время совпадёт с утренней прогулкой.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5.</w:t>
      </w:r>
      <w:r>
        <w:rPr>
          <w:rStyle w:val="c0"/>
          <w:color w:val="111111"/>
          <w:sz w:val="27"/>
          <w:szCs w:val="27"/>
        </w:rPr>
        <w:t> Увеличивать время пребывания ребёнка в группе нужно постепенно, с учётом рекомендаций воспитателя.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6</w:t>
      </w:r>
      <w:r>
        <w:rPr>
          <w:rStyle w:val="c0"/>
          <w:color w:val="111111"/>
          <w:sz w:val="27"/>
          <w:szCs w:val="27"/>
        </w:rPr>
        <w:t>. Если ребёнок заболел, маме или папе необходимо остаться с ним дома.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7.</w:t>
      </w:r>
      <w:r>
        <w:rPr>
          <w:rStyle w:val="c0"/>
          <w:color w:val="111111"/>
          <w:sz w:val="27"/>
          <w:szCs w:val="27"/>
        </w:rPr>
        <w:t> Родителям необходимо предупреждать воспитателя обо всех особенностях поведения ребёнка, его привычках и склонностях.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7"/>
          <w:szCs w:val="27"/>
        </w:rPr>
        <w:t>Правило 8.</w:t>
      </w:r>
      <w:r>
        <w:rPr>
          <w:rStyle w:val="c0"/>
          <w:color w:val="111111"/>
          <w:sz w:val="27"/>
          <w:szCs w:val="27"/>
        </w:rPr>
        <w:t> Забирая малыша домой, обязательно поинтересуйтесь у воспитателя, как ребёнок себя вёл в течение дня.</w:t>
      </w:r>
    </w:p>
    <w:p w:rsidR="002F7AB5" w:rsidRDefault="002F7AB5" w:rsidP="002F7AB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7"/>
          <w:szCs w:val="27"/>
        </w:rPr>
        <w:t>Соблюдая все эти правила, родители значительно облегчают адаптационный период ребёнка в детском саду.</w:t>
      </w:r>
    </w:p>
    <w:p w:rsidR="00EB18D0" w:rsidRPr="002F7AB5" w:rsidRDefault="00EB18D0" w:rsidP="002F7AB5"/>
    <w:sectPr w:rsidR="00EB18D0" w:rsidRPr="002F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92E"/>
    <w:multiLevelType w:val="multilevel"/>
    <w:tmpl w:val="A416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4F4AD6"/>
    <w:multiLevelType w:val="multilevel"/>
    <w:tmpl w:val="518C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078E1"/>
    <w:rsid w:val="0024654E"/>
    <w:rsid w:val="00280513"/>
    <w:rsid w:val="002F7AB5"/>
    <w:rsid w:val="003A520D"/>
    <w:rsid w:val="003E14C3"/>
    <w:rsid w:val="003F2B77"/>
    <w:rsid w:val="005647D0"/>
    <w:rsid w:val="00621FFC"/>
    <w:rsid w:val="00712C74"/>
    <w:rsid w:val="0071675D"/>
    <w:rsid w:val="007C0795"/>
    <w:rsid w:val="00974978"/>
    <w:rsid w:val="009D3EC0"/>
    <w:rsid w:val="009E4CEA"/>
    <w:rsid w:val="00B46C2C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78E1"/>
  </w:style>
  <w:style w:type="character" w:customStyle="1" w:styleId="c33">
    <w:name w:val="c33"/>
    <w:basedOn w:val="a0"/>
    <w:rsid w:val="002078E1"/>
  </w:style>
  <w:style w:type="paragraph" w:customStyle="1" w:styleId="c11">
    <w:name w:val="c11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8E1"/>
  </w:style>
  <w:style w:type="paragraph" w:customStyle="1" w:styleId="c3">
    <w:name w:val="c3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6C2C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F7AB5"/>
  </w:style>
  <w:style w:type="paragraph" w:customStyle="1" w:styleId="c1">
    <w:name w:val="c1"/>
    <w:basedOn w:val="a"/>
    <w:rsid w:val="002F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010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35</cp:revision>
  <dcterms:created xsi:type="dcterms:W3CDTF">2023-08-09T06:09:00Z</dcterms:created>
  <dcterms:modified xsi:type="dcterms:W3CDTF">2023-08-11T04:42:00Z</dcterms:modified>
</cp:coreProperties>
</file>