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DC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3F3FDC">
        <w:rPr>
          <w:rFonts w:ascii="Arial" w:hAnsi="Arial" w:cs="Arial"/>
          <w:b/>
          <w:sz w:val="21"/>
          <w:szCs w:val="21"/>
          <w:lang w:val="kk-KZ"/>
        </w:rPr>
        <w:t>заместителя директора по учебной работе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</w:t>
      </w:r>
    </w:p>
    <w:p w:rsidR="00A40329" w:rsidRPr="001F4BA9" w:rsidRDefault="0045638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  <w:lang w:val="kk-KZ"/>
        </w:rPr>
        <w:t>с казахским языком обучения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3F3FDC" w:rsidP="003F3FD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Заместитель директора по учебной работе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с казахским языком обучения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DB679F" w:rsidRPr="00DB679F" w:rsidRDefault="00DB679F" w:rsidP="00DB679F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DB679F">
              <w:rPr>
                <w:rFonts w:ascii="Arial" w:hAnsi="Arial" w:cs="Arial"/>
                <w:sz w:val="21"/>
                <w:szCs w:val="21"/>
              </w:rPr>
              <w:t>организует</w:t>
            </w:r>
            <w:r w:rsidRPr="00DB679F">
              <w:rPr>
                <w:rFonts w:ascii="Arial" w:hAnsi="Arial" w:cs="Arial"/>
                <w:spacing w:val="17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учебно-воспитательный</w:t>
            </w:r>
            <w:r w:rsidRPr="00DB679F">
              <w:rPr>
                <w:rFonts w:ascii="Arial" w:hAnsi="Arial" w:cs="Arial"/>
                <w:spacing w:val="17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процесс,</w:t>
            </w:r>
            <w:r w:rsidRPr="00DB679F">
              <w:rPr>
                <w:rFonts w:ascii="Arial" w:hAnsi="Arial" w:cs="Arial"/>
                <w:spacing w:val="17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текущее</w:t>
            </w:r>
            <w:r w:rsidRPr="00DB679F">
              <w:rPr>
                <w:rFonts w:ascii="Arial" w:hAnsi="Arial" w:cs="Arial"/>
                <w:spacing w:val="17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планирование</w:t>
            </w:r>
            <w:r w:rsidRPr="00DB679F">
              <w:rPr>
                <w:rFonts w:ascii="Arial" w:hAnsi="Arial" w:cs="Arial"/>
                <w:spacing w:val="17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деятельности</w:t>
            </w:r>
            <w:r w:rsidRPr="00DB679F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организации</w:t>
            </w:r>
            <w:r w:rsidRPr="00DB679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образования;</w:t>
            </w:r>
          </w:p>
          <w:p w:rsidR="00DB679F" w:rsidRPr="00DB679F" w:rsidRDefault="00DB679F" w:rsidP="00DB679F">
            <w:pPr>
              <w:pStyle w:val="aa"/>
              <w:spacing w:before="0"/>
              <w:ind w:right="239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DB679F">
              <w:rPr>
                <w:rFonts w:ascii="Arial" w:hAnsi="Arial" w:cs="Arial"/>
                <w:sz w:val="21"/>
                <w:szCs w:val="21"/>
              </w:rPr>
              <w:t>анализирует</w:t>
            </w:r>
            <w:r w:rsidRPr="00DB679F">
              <w:rPr>
                <w:rFonts w:ascii="Arial" w:hAnsi="Arial" w:cs="Arial"/>
                <w:spacing w:val="7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состояние</w:t>
            </w:r>
            <w:r w:rsidRPr="00DB679F">
              <w:rPr>
                <w:rFonts w:ascii="Arial" w:hAnsi="Arial" w:cs="Arial"/>
                <w:spacing w:val="7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учебно-воспитательного</w:t>
            </w:r>
            <w:r w:rsidRPr="00DB679F">
              <w:rPr>
                <w:rFonts w:ascii="Arial" w:hAnsi="Arial" w:cs="Arial"/>
                <w:spacing w:val="7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процесса,</w:t>
            </w:r>
            <w:r w:rsidRPr="00DB679F">
              <w:rPr>
                <w:rFonts w:ascii="Arial" w:hAnsi="Arial" w:cs="Arial"/>
                <w:spacing w:val="7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научно-методического</w:t>
            </w:r>
            <w:r w:rsidRPr="00DB679F">
              <w:rPr>
                <w:rFonts w:ascii="Arial" w:hAnsi="Arial" w:cs="Arial"/>
                <w:spacing w:val="7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и</w:t>
            </w:r>
            <w:r w:rsidRPr="00DB679F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67"/>
                <w:sz w:val="21"/>
                <w:szCs w:val="21"/>
                <w:lang w:val="kk-KZ"/>
              </w:rPr>
              <w:t xml:space="preserve">   </w:t>
            </w:r>
            <w:r w:rsidRPr="00DB679F">
              <w:rPr>
                <w:rFonts w:ascii="Arial" w:hAnsi="Arial" w:cs="Arial"/>
                <w:sz w:val="21"/>
                <w:szCs w:val="21"/>
              </w:rPr>
              <w:t>социально-психологического</w:t>
            </w:r>
            <w:r w:rsidRPr="00DB679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обеспечения;</w:t>
            </w:r>
          </w:p>
          <w:p w:rsidR="00DB679F" w:rsidRPr="00DB679F" w:rsidRDefault="00DB679F" w:rsidP="00DB679F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DB679F">
              <w:rPr>
                <w:rFonts w:ascii="Arial" w:hAnsi="Arial" w:cs="Arial"/>
                <w:sz w:val="21"/>
                <w:szCs w:val="21"/>
              </w:rPr>
              <w:t>координирует</w:t>
            </w:r>
            <w:r w:rsidRPr="00DB679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работу</w:t>
            </w:r>
            <w:r w:rsidRPr="00DB679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педагогов</w:t>
            </w:r>
            <w:r w:rsidRPr="00DB679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по</w:t>
            </w:r>
            <w:r w:rsidRPr="00DB679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выполнению</w:t>
            </w:r>
            <w:r w:rsidRPr="00DB679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государственного</w:t>
            </w:r>
            <w:r w:rsidRPr="00DB679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стандарта,</w:t>
            </w:r>
            <w:r w:rsidRPr="00DB679F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рабочих</w:t>
            </w:r>
            <w:r w:rsidRPr="00DB679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учебных</w:t>
            </w:r>
            <w:r w:rsidRPr="00DB679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планов</w:t>
            </w:r>
            <w:r w:rsidRPr="00DB679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и</w:t>
            </w:r>
            <w:r w:rsidRPr="00DB679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программ,</w:t>
            </w:r>
            <w:r w:rsidRPr="00DB679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а</w:t>
            </w:r>
            <w:r w:rsidRPr="00DB679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также</w:t>
            </w:r>
            <w:r w:rsidRPr="00DB679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разработку</w:t>
            </w:r>
            <w:r w:rsidRPr="00DB679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документации;</w:t>
            </w:r>
          </w:p>
          <w:p w:rsidR="00DB679F" w:rsidRPr="00DB679F" w:rsidRDefault="00DB679F" w:rsidP="00DB679F">
            <w:pPr>
              <w:pStyle w:val="aa"/>
              <w:spacing w:before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DB679F">
              <w:rPr>
                <w:rFonts w:ascii="Arial" w:hAnsi="Arial" w:cs="Arial"/>
                <w:sz w:val="21"/>
                <w:szCs w:val="21"/>
              </w:rPr>
              <w:t>проверяет</w:t>
            </w:r>
            <w:r w:rsidRPr="00DB679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краткосрочные</w:t>
            </w:r>
            <w:r w:rsidRPr="00DB679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планы</w:t>
            </w:r>
            <w:r w:rsidRPr="00DB679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педагогов;</w:t>
            </w:r>
          </w:p>
          <w:p w:rsidR="00DB679F" w:rsidRPr="00DB679F" w:rsidRDefault="00DB679F" w:rsidP="00DB679F">
            <w:pPr>
              <w:pStyle w:val="aa"/>
              <w:spacing w:before="0"/>
              <w:ind w:right="239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DB679F">
              <w:rPr>
                <w:rFonts w:ascii="Arial" w:hAnsi="Arial" w:cs="Arial"/>
                <w:sz w:val="21"/>
                <w:szCs w:val="21"/>
              </w:rPr>
              <w:t>осуществляет контроль за качеством образовательного процесса и объективностью</w:t>
            </w:r>
            <w:r w:rsidRPr="00DB679F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оценки результатов освоения знаний в рамках государственного общеобязательного</w:t>
            </w:r>
            <w:r w:rsidRPr="00DB679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стандарта</w:t>
            </w:r>
            <w:r w:rsidRPr="00DB679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образования;</w:t>
            </w:r>
          </w:p>
          <w:p w:rsidR="00DB679F" w:rsidRPr="00DB679F" w:rsidRDefault="00DB679F" w:rsidP="00DB679F">
            <w:pPr>
              <w:pStyle w:val="aa"/>
              <w:spacing w:before="0"/>
              <w:ind w:right="34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DB679F">
              <w:rPr>
                <w:rFonts w:ascii="Arial" w:hAnsi="Arial" w:cs="Arial"/>
                <w:sz w:val="21"/>
                <w:szCs w:val="21"/>
              </w:rPr>
              <w:t>обеспечивает</w:t>
            </w:r>
            <w:r w:rsidRPr="00DB679F">
              <w:rPr>
                <w:rFonts w:ascii="Arial" w:hAnsi="Arial" w:cs="Arial"/>
                <w:spacing w:val="2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внедрение</w:t>
            </w:r>
            <w:r w:rsidRPr="00DB679F">
              <w:rPr>
                <w:rFonts w:ascii="Arial" w:hAnsi="Arial" w:cs="Arial"/>
                <w:spacing w:val="2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новых</w:t>
            </w:r>
            <w:r w:rsidRPr="00DB679F">
              <w:rPr>
                <w:rFonts w:ascii="Arial" w:hAnsi="Arial" w:cs="Arial"/>
                <w:spacing w:val="2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подходов,</w:t>
            </w:r>
            <w:r w:rsidRPr="00DB679F">
              <w:rPr>
                <w:rFonts w:ascii="Arial" w:hAnsi="Arial" w:cs="Arial"/>
                <w:spacing w:val="2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эффективных</w:t>
            </w:r>
            <w:r w:rsidRPr="00DB679F">
              <w:rPr>
                <w:rFonts w:ascii="Arial" w:hAnsi="Arial" w:cs="Arial"/>
                <w:spacing w:val="2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технологий</w:t>
            </w:r>
            <w:r w:rsidRPr="00DB679F">
              <w:rPr>
                <w:rFonts w:ascii="Arial" w:hAnsi="Arial" w:cs="Arial"/>
                <w:spacing w:val="2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в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DB679F">
              <w:rPr>
                <w:rFonts w:ascii="Arial" w:hAnsi="Arial" w:cs="Arial"/>
                <w:sz w:val="21"/>
                <w:szCs w:val="21"/>
              </w:rPr>
              <w:t>образовательный</w:t>
            </w:r>
            <w:r w:rsidRPr="00DB679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процесс;</w:t>
            </w:r>
          </w:p>
          <w:p w:rsidR="00DB679F" w:rsidRPr="00DB679F" w:rsidRDefault="00DB679F" w:rsidP="00DB679F">
            <w:pPr>
              <w:pStyle w:val="aa"/>
              <w:spacing w:before="0"/>
              <w:ind w:right="159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DB679F">
              <w:rPr>
                <w:rFonts w:ascii="Arial" w:hAnsi="Arial" w:cs="Arial"/>
                <w:sz w:val="21"/>
                <w:szCs w:val="21"/>
              </w:rPr>
              <w:t xml:space="preserve">организовывает и осуществляет </w:t>
            </w:r>
            <w:proofErr w:type="spellStart"/>
            <w:r w:rsidRPr="00DB679F">
              <w:rPr>
                <w:rFonts w:ascii="Arial" w:hAnsi="Arial" w:cs="Arial"/>
                <w:sz w:val="21"/>
                <w:szCs w:val="21"/>
              </w:rPr>
              <w:t>внутришкольный</w:t>
            </w:r>
            <w:proofErr w:type="spellEnd"/>
            <w:r w:rsidRPr="00DB679F">
              <w:rPr>
                <w:rFonts w:ascii="Arial" w:hAnsi="Arial" w:cs="Arial"/>
                <w:sz w:val="21"/>
                <w:szCs w:val="21"/>
              </w:rPr>
              <w:t xml:space="preserve"> контроль по предметам, проводит</w:t>
            </w:r>
            <w:r w:rsidRPr="00DB679F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срез</w:t>
            </w:r>
            <w:r w:rsidRPr="00DB679F">
              <w:rPr>
                <w:rFonts w:ascii="Arial" w:hAnsi="Arial" w:cs="Arial"/>
                <w:spacing w:val="1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знаний,</w:t>
            </w:r>
            <w:r w:rsidRPr="00DB679F">
              <w:rPr>
                <w:rFonts w:ascii="Arial" w:hAnsi="Arial" w:cs="Arial"/>
                <w:spacing w:val="1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анализирует</w:t>
            </w:r>
            <w:r w:rsidRPr="00DB679F">
              <w:rPr>
                <w:rFonts w:ascii="Arial" w:hAnsi="Arial" w:cs="Arial"/>
                <w:spacing w:val="1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качество</w:t>
            </w:r>
            <w:r w:rsidRPr="00DB679F">
              <w:rPr>
                <w:rFonts w:ascii="Arial" w:hAnsi="Arial" w:cs="Arial"/>
                <w:spacing w:val="1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знаний</w:t>
            </w:r>
            <w:r w:rsidRPr="00DB679F">
              <w:rPr>
                <w:rFonts w:ascii="Arial" w:hAnsi="Arial" w:cs="Arial"/>
                <w:spacing w:val="1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по</w:t>
            </w:r>
            <w:r w:rsidRPr="00DB679F">
              <w:rPr>
                <w:rFonts w:ascii="Arial" w:hAnsi="Arial" w:cs="Arial"/>
                <w:spacing w:val="1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итогам</w:t>
            </w:r>
            <w:r w:rsidRPr="00DB679F">
              <w:rPr>
                <w:rFonts w:ascii="Arial" w:hAnsi="Arial" w:cs="Arial"/>
                <w:spacing w:val="11"/>
                <w:sz w:val="21"/>
                <w:szCs w:val="21"/>
              </w:rPr>
              <w:t xml:space="preserve"> </w:t>
            </w:r>
            <w:proofErr w:type="spellStart"/>
            <w:r w:rsidRPr="00DB679F">
              <w:rPr>
                <w:rFonts w:ascii="Arial" w:hAnsi="Arial" w:cs="Arial"/>
                <w:sz w:val="21"/>
                <w:szCs w:val="21"/>
              </w:rPr>
              <w:t>внутришкольного</w:t>
            </w:r>
            <w:proofErr w:type="spellEnd"/>
            <w:r w:rsidRPr="00DB679F">
              <w:rPr>
                <w:rFonts w:ascii="Arial" w:hAnsi="Arial" w:cs="Arial"/>
                <w:spacing w:val="1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контроля,</w:t>
            </w:r>
            <w:r w:rsidRPr="00DB679F">
              <w:rPr>
                <w:rFonts w:ascii="Arial" w:hAnsi="Arial" w:cs="Arial"/>
                <w:spacing w:val="1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СОР</w:t>
            </w:r>
            <w:r w:rsidRPr="00DB679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и</w:t>
            </w:r>
            <w:r w:rsidRPr="00DB679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СОЧ.</w:t>
            </w:r>
          </w:p>
          <w:p w:rsidR="00DB679F" w:rsidRPr="00DB679F" w:rsidRDefault="00DB679F" w:rsidP="00DB679F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DB679F">
              <w:rPr>
                <w:rFonts w:ascii="Arial" w:hAnsi="Arial" w:cs="Arial"/>
                <w:sz w:val="21"/>
                <w:szCs w:val="21"/>
              </w:rPr>
              <w:t>обеспечивает</w:t>
            </w:r>
            <w:r w:rsidRPr="00DB679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тематический</w:t>
            </w:r>
            <w:r w:rsidRPr="00DB679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контроль</w:t>
            </w:r>
            <w:r w:rsidRPr="00DB679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знаний</w:t>
            </w:r>
            <w:r w:rsidRPr="00DB679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по</w:t>
            </w:r>
            <w:r w:rsidRPr="00DB679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предметам;</w:t>
            </w:r>
          </w:p>
          <w:p w:rsidR="00DB679F" w:rsidRPr="00DB679F" w:rsidRDefault="00DB679F" w:rsidP="00DB679F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DB679F">
              <w:rPr>
                <w:rFonts w:ascii="Arial" w:hAnsi="Arial" w:cs="Arial"/>
                <w:sz w:val="21"/>
                <w:szCs w:val="21"/>
              </w:rPr>
              <w:t>осуществляет контроль за учебной нагрузкой обучающихся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; </w:t>
            </w:r>
            <w:r w:rsidRPr="00DB679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DB679F" w:rsidRPr="00DB679F" w:rsidRDefault="00DB679F" w:rsidP="00DB679F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DB679F">
              <w:rPr>
                <w:rFonts w:ascii="Arial" w:hAnsi="Arial" w:cs="Arial"/>
                <w:sz w:val="21"/>
                <w:szCs w:val="21"/>
              </w:rPr>
              <w:t>организует</w:t>
            </w:r>
            <w:r w:rsidRPr="00DB679F">
              <w:rPr>
                <w:rFonts w:ascii="Arial" w:hAnsi="Arial" w:cs="Arial"/>
                <w:spacing w:val="44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участие</w:t>
            </w:r>
            <w:r w:rsidRPr="00DB679F">
              <w:rPr>
                <w:rFonts w:ascii="Arial" w:hAnsi="Arial" w:cs="Arial"/>
                <w:spacing w:val="44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DB679F">
              <w:rPr>
                <w:rFonts w:ascii="Arial" w:hAnsi="Arial" w:cs="Arial"/>
                <w:spacing w:val="44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и</w:t>
            </w:r>
            <w:r w:rsidRPr="00DB679F">
              <w:rPr>
                <w:rFonts w:ascii="Arial" w:hAnsi="Arial" w:cs="Arial"/>
                <w:spacing w:val="44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педагогов</w:t>
            </w:r>
            <w:r w:rsidRPr="00DB679F">
              <w:rPr>
                <w:rFonts w:ascii="Arial" w:hAnsi="Arial" w:cs="Arial"/>
                <w:spacing w:val="44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в</w:t>
            </w:r>
            <w:r w:rsidRPr="00DB679F">
              <w:rPr>
                <w:rFonts w:ascii="Arial" w:hAnsi="Arial" w:cs="Arial"/>
                <w:spacing w:val="44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олимпиадах,</w:t>
            </w:r>
            <w:r w:rsidRPr="00DB679F">
              <w:rPr>
                <w:rFonts w:ascii="Arial" w:hAnsi="Arial" w:cs="Arial"/>
                <w:spacing w:val="44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конкурсах,</w:t>
            </w:r>
            <w:r w:rsidRPr="00DB679F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соревнованиях;</w:t>
            </w:r>
          </w:p>
          <w:p w:rsidR="00DB679F" w:rsidRPr="00DB679F" w:rsidRDefault="00DB679F" w:rsidP="00DB679F">
            <w:pPr>
              <w:pStyle w:val="aa"/>
              <w:spacing w:before="0"/>
              <w:ind w:right="26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DB679F">
              <w:rPr>
                <w:rFonts w:ascii="Arial" w:hAnsi="Arial" w:cs="Arial"/>
                <w:sz w:val="21"/>
                <w:szCs w:val="21"/>
              </w:rPr>
              <w:t>координирует</w:t>
            </w:r>
            <w:r w:rsidRPr="00DB679F">
              <w:rPr>
                <w:rFonts w:ascii="Arial" w:hAnsi="Arial" w:cs="Arial"/>
                <w:spacing w:val="49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деятельность</w:t>
            </w:r>
            <w:r w:rsidRPr="00DB679F">
              <w:rPr>
                <w:rFonts w:ascii="Arial" w:hAnsi="Arial" w:cs="Arial"/>
                <w:spacing w:val="49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службы</w:t>
            </w:r>
            <w:r w:rsidRPr="00DB679F">
              <w:rPr>
                <w:rFonts w:ascii="Arial" w:hAnsi="Arial" w:cs="Arial"/>
                <w:spacing w:val="49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психолого-педагогического</w:t>
            </w:r>
            <w:r w:rsidRPr="00DB679F">
              <w:rPr>
                <w:rFonts w:ascii="Arial" w:hAnsi="Arial" w:cs="Arial"/>
                <w:spacing w:val="49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сопровождения</w:t>
            </w:r>
            <w:r w:rsidRPr="00DB679F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DB679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с</w:t>
            </w:r>
            <w:r w:rsidRPr="00DB679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особыми</w:t>
            </w:r>
            <w:r w:rsidRPr="00DB679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образовательными</w:t>
            </w:r>
            <w:r w:rsidRPr="00DB679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потребностями;</w:t>
            </w:r>
          </w:p>
          <w:p w:rsidR="00DB679F" w:rsidRPr="00DB679F" w:rsidRDefault="00DB679F" w:rsidP="00DB679F">
            <w:pPr>
              <w:pStyle w:val="aa"/>
              <w:tabs>
                <w:tab w:val="left" w:pos="3093"/>
                <w:tab w:val="left" w:pos="4446"/>
                <w:tab w:val="left" w:pos="6486"/>
                <w:tab w:val="left" w:pos="8582"/>
              </w:tabs>
              <w:spacing w:before="0"/>
              <w:ind w:right="339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DB679F">
              <w:rPr>
                <w:rFonts w:ascii="Arial" w:hAnsi="Arial" w:cs="Arial"/>
                <w:sz w:val="21"/>
                <w:szCs w:val="21"/>
              </w:rPr>
              <w:t>осуществляет</w:t>
            </w:r>
            <w:r w:rsidRPr="00DB679F">
              <w:rPr>
                <w:rFonts w:ascii="Arial" w:hAnsi="Arial" w:cs="Arial"/>
                <w:spacing w:val="23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координацию</w:t>
            </w:r>
            <w:r w:rsidRPr="00DB679F">
              <w:rPr>
                <w:rFonts w:ascii="Arial" w:hAnsi="Arial" w:cs="Arial"/>
                <w:spacing w:val="23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предметных</w:t>
            </w:r>
            <w:r w:rsidRPr="00DB679F">
              <w:rPr>
                <w:rFonts w:ascii="Arial" w:hAnsi="Arial" w:cs="Arial"/>
                <w:spacing w:val="23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методических</w:t>
            </w:r>
            <w:r w:rsidRPr="00DB679F">
              <w:rPr>
                <w:rFonts w:ascii="Arial" w:hAnsi="Arial" w:cs="Arial"/>
                <w:spacing w:val="23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объединений</w:t>
            </w:r>
            <w:r w:rsidRPr="00DB679F">
              <w:rPr>
                <w:rFonts w:ascii="Arial" w:hAnsi="Arial" w:cs="Arial"/>
                <w:spacing w:val="23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и</w:t>
            </w:r>
            <w:r w:rsidRPr="00DB679F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экспериментальной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>
              <w:rPr>
                <w:rFonts w:ascii="Arial" w:hAnsi="Arial" w:cs="Arial"/>
                <w:sz w:val="21"/>
                <w:szCs w:val="21"/>
              </w:rPr>
              <w:t>работы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организаци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я </w:t>
            </w:r>
            <w:r>
              <w:rPr>
                <w:rFonts w:ascii="Arial" w:hAnsi="Arial" w:cs="Arial"/>
                <w:sz w:val="21"/>
                <w:szCs w:val="21"/>
              </w:rPr>
              <w:t>образования,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обеспечивает</w:t>
            </w:r>
            <w:r w:rsidRPr="00DB679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научно-методическую</w:t>
            </w:r>
            <w:r w:rsidRPr="00DB679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и</w:t>
            </w:r>
            <w:r w:rsidRPr="00DB679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социально-психологическую</w:t>
            </w:r>
            <w:r w:rsidRPr="00DB679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работу</w:t>
            </w:r>
            <w:r w:rsidRPr="00DB679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и</w:t>
            </w:r>
            <w:r w:rsidRPr="00DB679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ее</w:t>
            </w:r>
            <w:r w:rsidRPr="00DB679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анализ;</w:t>
            </w:r>
          </w:p>
          <w:p w:rsidR="00DB679F" w:rsidRPr="00DB679F" w:rsidRDefault="00DB679F" w:rsidP="00DB679F">
            <w:pPr>
              <w:pStyle w:val="aa"/>
              <w:spacing w:before="0"/>
              <w:ind w:right="16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DB679F">
              <w:rPr>
                <w:rFonts w:ascii="Arial" w:hAnsi="Arial" w:cs="Arial"/>
                <w:sz w:val="21"/>
                <w:szCs w:val="21"/>
              </w:rPr>
              <w:t>обобщает и принимает меры по трансляции эффективного опыта педагогов;</w:t>
            </w:r>
            <w:r w:rsidRPr="00DB679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организует</w:t>
            </w:r>
            <w:r w:rsidRPr="00DB679F">
              <w:rPr>
                <w:rFonts w:ascii="Arial" w:hAnsi="Arial" w:cs="Arial"/>
                <w:spacing w:val="24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работу</w:t>
            </w:r>
            <w:r w:rsidRPr="00DB679F">
              <w:rPr>
                <w:rFonts w:ascii="Arial" w:hAnsi="Arial" w:cs="Arial"/>
                <w:spacing w:val="25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по</w:t>
            </w:r>
            <w:r w:rsidRPr="00DB679F">
              <w:rPr>
                <w:rFonts w:ascii="Arial" w:hAnsi="Arial" w:cs="Arial"/>
                <w:spacing w:val="24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наставничеству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  <w:r w:rsidRPr="00DB679F">
              <w:rPr>
                <w:rFonts w:ascii="Arial" w:hAnsi="Arial" w:cs="Arial"/>
                <w:spacing w:val="25"/>
                <w:sz w:val="21"/>
                <w:szCs w:val="21"/>
              </w:rPr>
              <w:t xml:space="preserve"> </w:t>
            </w:r>
          </w:p>
          <w:p w:rsidR="00DB679F" w:rsidRPr="00DB679F" w:rsidRDefault="00DB679F" w:rsidP="00DB679F">
            <w:pPr>
              <w:pStyle w:val="aa"/>
              <w:spacing w:before="0"/>
              <w:ind w:right="369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DB679F">
              <w:rPr>
                <w:rFonts w:ascii="Arial" w:hAnsi="Arial" w:cs="Arial"/>
                <w:sz w:val="21"/>
                <w:szCs w:val="21"/>
              </w:rPr>
              <w:t>проводит</w:t>
            </w:r>
            <w:r w:rsidRPr="00DB679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методические</w:t>
            </w:r>
            <w:r w:rsidRPr="00DB679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часы,</w:t>
            </w:r>
            <w:r w:rsidRPr="00DB679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обучающие</w:t>
            </w:r>
            <w:r w:rsidRPr="00DB679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семинары,</w:t>
            </w:r>
            <w:r w:rsidRPr="00DB679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тренинги</w:t>
            </w:r>
            <w:r w:rsidRPr="00DB679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по</w:t>
            </w:r>
            <w:r w:rsidRPr="00DB679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совершенствованию</w:t>
            </w:r>
            <w:r w:rsidRPr="00DB679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учебного</w:t>
            </w:r>
            <w:r w:rsidRPr="00DB679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процесса;</w:t>
            </w:r>
          </w:p>
          <w:p w:rsidR="00DB679F" w:rsidRDefault="00DB679F" w:rsidP="00DB679F">
            <w:pPr>
              <w:pStyle w:val="aa"/>
              <w:spacing w:before="0"/>
              <w:jc w:val="both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DB679F">
              <w:rPr>
                <w:rFonts w:ascii="Arial" w:hAnsi="Arial" w:cs="Arial"/>
                <w:sz w:val="21"/>
                <w:szCs w:val="21"/>
              </w:rPr>
              <w:t>готовит</w:t>
            </w:r>
            <w:r w:rsidRPr="00DB679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повестку</w:t>
            </w:r>
            <w:r w:rsidRPr="00DB679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и</w:t>
            </w:r>
            <w:r w:rsidRPr="00DB679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материалы</w:t>
            </w:r>
            <w:r w:rsidRPr="00DB679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педагогических</w:t>
            </w:r>
            <w:r w:rsidRPr="00DB679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DB679F">
              <w:rPr>
                <w:rFonts w:ascii="Arial" w:hAnsi="Arial" w:cs="Arial"/>
                <w:sz w:val="21"/>
                <w:szCs w:val="21"/>
              </w:rPr>
              <w:t>советов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метод.советов и совещании при директоре.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740F67">
              <w:rPr>
                <w:rFonts w:ascii="Arial" w:hAnsi="Arial" w:cs="Arial"/>
                <w:sz w:val="21"/>
                <w:szCs w:val="21"/>
                <w:lang w:val="kk-KZ"/>
              </w:rPr>
              <w:t>157,364</w:t>
            </w:r>
            <w:r w:rsidR="00740F67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A40329" w:rsidRPr="005763A2" w:rsidRDefault="00A40329" w:rsidP="007503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40F67">
              <w:rPr>
                <w:rFonts w:ascii="Arial" w:hAnsi="Arial" w:cs="Arial"/>
                <w:sz w:val="21"/>
                <w:szCs w:val="21"/>
                <w:lang w:val="kk-KZ"/>
              </w:rPr>
              <w:t>179,589</w:t>
            </w:r>
            <w:r w:rsidR="00740F67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Типовыми квалификационными характеристиками </w:t>
            </w: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lastRenderedPageBreak/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 (или) при наличии высшего и среднего уровня квалификации стаж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lastRenderedPageBreak/>
              <w:t>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22311F" w:rsidP="00EC49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EC492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EC492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-23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75034F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01.09.2023г.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bookmarkStart w:id="1" w:name="_GoBack"/>
      <w:bookmarkEnd w:id="1"/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5034F" w:rsidRPr="00790B31" w:rsidTr="00EE2CA2">
        <w:trPr>
          <w:trHeight w:val="781"/>
        </w:trPr>
        <w:tc>
          <w:tcPr>
            <w:tcW w:w="5495" w:type="dxa"/>
          </w:tcPr>
          <w:p w:rsidR="0075034F" w:rsidRPr="00790B31" w:rsidRDefault="0075034F" w:rsidP="007503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034F" w:rsidRPr="0043153B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b/>
          <w:sz w:val="16"/>
          <w:szCs w:val="16"/>
          <w:lang w:val="kk-KZ"/>
        </w:rPr>
      </w:pP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5034F" w:rsidRPr="004D07D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5034F" w:rsidRPr="00790B31" w:rsidRDefault="0075034F" w:rsidP="0075034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5034F" w:rsidRPr="00790B31" w:rsidTr="00EE2CA2">
        <w:trPr>
          <w:trHeight w:val="951"/>
        </w:trPr>
        <w:tc>
          <w:tcPr>
            <w:tcW w:w="212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5034F" w:rsidRPr="00790B31" w:rsidTr="00EE2CA2">
        <w:trPr>
          <w:trHeight w:val="979"/>
        </w:trPr>
        <w:tc>
          <w:tcPr>
            <w:tcW w:w="212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5034F" w:rsidRPr="00790B3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52A4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rPr>
          <w:sz w:val="28"/>
        </w:rPr>
      </w:pPr>
    </w:p>
    <w:p w:rsidR="0075034F" w:rsidRPr="001B695E" w:rsidRDefault="0075034F" w:rsidP="0075034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5034F" w:rsidRDefault="0075034F" w:rsidP="001F4BA9">
      <w:pPr>
        <w:spacing w:after="0"/>
        <w:jc w:val="both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67487" w:rsidRPr="00B25802" w:rsidTr="00EE2CA2">
        <w:trPr>
          <w:trHeight w:val="781"/>
        </w:trPr>
        <w:tc>
          <w:tcPr>
            <w:tcW w:w="5920" w:type="dxa"/>
          </w:tcPr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7487" w:rsidRPr="002E00FE" w:rsidRDefault="00B67487" w:rsidP="00B67487">
      <w:pPr>
        <w:spacing w:after="0" w:line="240" w:lineRule="auto"/>
        <w:rPr>
          <w:sz w:val="10"/>
          <w:szCs w:val="10"/>
        </w:rPr>
      </w:pPr>
    </w:p>
    <w:p w:rsidR="00B67487" w:rsidRPr="00B25802" w:rsidRDefault="00B67487" w:rsidP="00B67487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7487" w:rsidRPr="00B25802" w:rsidRDefault="00B67487" w:rsidP="00B67487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7487" w:rsidRPr="002E00FE" w:rsidRDefault="00B67487" w:rsidP="00B67487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67487" w:rsidRPr="00B25802" w:rsidTr="00EE2CA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7487" w:rsidRPr="00B25802" w:rsidTr="00EE2CA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B25802" w:rsidTr="00EE2CA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7487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7487" w:rsidRPr="0020641A" w:rsidRDefault="00B67487" w:rsidP="00B6748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3FDC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0F67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79F"/>
    <w:rsid w:val="00DB69D5"/>
    <w:rsid w:val="00DB73BF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4925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DB679F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DB679F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DB679F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DB679F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A0EC2-5250-4135-939F-E0B3A5016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2267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2</cp:revision>
  <cp:lastPrinted>2022-02-21T04:12:00Z</cp:lastPrinted>
  <dcterms:created xsi:type="dcterms:W3CDTF">2023-08-14T11:01:00Z</dcterms:created>
  <dcterms:modified xsi:type="dcterms:W3CDTF">2023-08-14T11:01:00Z</dcterms:modified>
</cp:coreProperties>
</file>