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w:t>
      </w:r>
      <w:proofErr w:type="spellEnd"/>
      <w:r w:rsidRPr="005F5A25">
        <w:rPr>
          <w:rFonts w:ascii="Times New Roman" w:hAnsi="Times New Roman" w:cs="Times New Roman"/>
          <w:b/>
          <w:color w:val="000000"/>
          <w:sz w:val="24"/>
          <w:szCs w:val="24"/>
        </w:rPr>
        <w:t xml:space="preserve"> </w:t>
      </w:r>
      <w:proofErr w:type="spellStart"/>
      <w:r w:rsidRPr="005F5A25">
        <w:rPr>
          <w:rFonts w:ascii="Times New Roman" w:hAnsi="Times New Roman" w:cs="Times New Roman"/>
          <w:b/>
          <w:color w:val="000000"/>
          <w:sz w:val="24"/>
          <w:szCs w:val="24"/>
        </w:rPr>
        <w:t>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proofErr w:type="spellEnd"/>
      <w:r w:rsidRPr="005F5A25">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5F5A25" w:rsidRPr="00747408" w:rsidTr="00CE1D33">
        <w:trPr>
          <w:trHeight w:val="711"/>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rsidTr="00CE1D33">
        <w:trPr>
          <w:trHeight w:val="45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rsidTr="00CE1D33">
        <w:trPr>
          <w:trHeight w:val="264"/>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rsidTr="00CE1D33">
        <w:trPr>
          <w:trHeight w:val="20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5F5A25" w:rsidRPr="00CD38F2" w:rsidRDefault="003044E0" w:rsidP="00CE1D33">
            <w:pPr>
              <w:rPr>
                <w:rFonts w:ascii="Times New Roman" w:hAnsi="Times New Roman" w:cs="Times New Roman"/>
                <w:sz w:val="24"/>
                <w:szCs w:val="24"/>
                <w:u w:val="single"/>
                <w:lang w:val="en-US"/>
              </w:rPr>
            </w:pPr>
            <w:hyperlink r:id="rId4" w:history="1">
              <w:r w:rsidR="005F5A25" w:rsidRPr="00FE294F">
                <w:rPr>
                  <w:rStyle w:val="a3"/>
                  <w:rFonts w:ascii="Times New Roman" w:hAnsi="Times New Roman" w:cs="Times New Roman"/>
                  <w:sz w:val="24"/>
                  <w:szCs w:val="24"/>
                  <w:shd w:val="clear" w:color="auto" w:fill="FFFFFF"/>
                </w:rPr>
                <w:t>sosh18@goo.edu.kz</w:t>
              </w:r>
            </w:hyperlink>
          </w:p>
        </w:tc>
      </w:tr>
      <w:tr w:rsidR="005F5A25" w:rsidRPr="00747408" w:rsidTr="00CE1D33">
        <w:trPr>
          <w:trHeight w:val="570"/>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5F5A25" w:rsidRPr="004B49FA" w:rsidRDefault="005F5A25" w:rsidP="005F5A25">
            <w:pPr>
              <w:textAlignment w:val="baseline"/>
              <w:outlineLvl w:val="2"/>
              <w:rPr>
                <w:rFonts w:ascii="Times New Roman" w:eastAsia="Times New Roman" w:hAnsi="Times New Roman" w:cs="Times New Roman"/>
                <w:bCs/>
                <w:sz w:val="24"/>
                <w:szCs w:val="24"/>
                <w:lang w:val="kk-KZ"/>
              </w:rPr>
            </w:pPr>
            <w:r w:rsidRPr="005F5A25">
              <w:rPr>
                <w:rFonts w:ascii="Times New Roman" w:hAnsi="Times New Roman" w:cs="Times New Roman"/>
                <w:color w:val="000000"/>
                <w:sz w:val="24"/>
                <w:szCs w:val="24"/>
                <w:lang w:val="kk-KZ"/>
              </w:rPr>
              <w:t>Қосымша білім беру педагогі</w:t>
            </w:r>
            <w:r w:rsidRPr="00824140">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1 мөлшерлеме </w:t>
            </w:r>
          </w:p>
        </w:tc>
      </w:tr>
      <w:tr w:rsidR="005F5A25" w:rsidRPr="005F5A25" w:rsidTr="00CE1D33">
        <w:trPr>
          <w:trHeight w:val="825"/>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F5A25" w:rsidRPr="005F5A25" w:rsidRDefault="005F5A25" w:rsidP="005F5A25">
            <w:pPr>
              <w:textAlignment w:val="baseline"/>
              <w:outlineLvl w:val="2"/>
              <w:rPr>
                <w:rFonts w:ascii="Times New Roman" w:hAnsi="Times New Roman" w:cs="Times New Roman"/>
                <w:color w:val="000000"/>
                <w:sz w:val="24"/>
                <w:szCs w:val="24"/>
              </w:rPr>
            </w:pPr>
            <w:r>
              <w:rPr>
                <w:rFonts w:ascii="Times New Roman" w:eastAsia="Times New Roman" w:hAnsi="Times New Roman" w:cs="Times New Roman"/>
                <w:bCs/>
                <w:sz w:val="24"/>
                <w:szCs w:val="24"/>
              </w:rPr>
              <w:t xml:space="preserve">- </w:t>
            </w:r>
            <w:proofErr w:type="spellStart"/>
            <w:r w:rsidRPr="005F5A25">
              <w:rPr>
                <w:rFonts w:ascii="Times New Roman" w:hAnsi="Times New Roman" w:cs="Times New Roman"/>
                <w:color w:val="000000"/>
                <w:sz w:val="24"/>
                <w:szCs w:val="24"/>
              </w:rPr>
              <w:t>белгіленген</w:t>
            </w:r>
            <w:proofErr w:type="spellEnd"/>
            <w:r w:rsidRPr="005F5A25">
              <w:rPr>
                <w:rFonts w:ascii="Times New Roman" w:hAnsi="Times New Roman" w:cs="Times New Roman"/>
                <w:color w:val="000000"/>
                <w:sz w:val="24"/>
                <w:szCs w:val="24"/>
              </w:rPr>
              <w:t xml:space="preserve"> құжаттаманы жүргізеді;</w:t>
            </w:r>
          </w:p>
          <w:p w:rsidR="005F5A25" w:rsidRPr="005F5A25" w:rsidRDefault="005F5A25" w:rsidP="005F5A25">
            <w:pPr>
              <w:rPr>
                <w:rFonts w:ascii="Times New Roman" w:hAnsi="Times New Roman" w:cs="Times New Roman"/>
                <w:sz w:val="24"/>
                <w:szCs w:val="24"/>
              </w:rPr>
            </w:pPr>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бі</w:t>
            </w:r>
            <w:proofErr w:type="gramStart"/>
            <w:r w:rsidRPr="005F5A25">
              <w:rPr>
                <w:rFonts w:ascii="Times New Roman" w:hAnsi="Times New Roman" w:cs="Times New Roman"/>
                <w:color w:val="000000"/>
                <w:sz w:val="24"/>
                <w:szCs w:val="24"/>
              </w:rPr>
              <w:t>л</w:t>
            </w:r>
            <w:proofErr w:type="gramEnd"/>
            <w:r w:rsidRPr="005F5A25">
              <w:rPr>
                <w:rFonts w:ascii="Times New Roman" w:hAnsi="Times New Roman" w:cs="Times New Roman"/>
                <w:color w:val="000000"/>
                <w:sz w:val="24"/>
                <w:szCs w:val="24"/>
              </w:rPr>
              <w:t>ім</w:t>
            </w:r>
            <w:proofErr w:type="spellEnd"/>
            <w:r w:rsidRPr="005F5A25">
              <w:rPr>
                <w:rFonts w:ascii="Times New Roman" w:hAnsi="Times New Roman" w:cs="Times New Roman"/>
                <w:color w:val="000000"/>
                <w:sz w:val="24"/>
                <w:szCs w:val="24"/>
              </w:rPr>
              <w:t xml:space="preserve"> алушылардың, тәрбиеленушілердің каникулдық </w:t>
            </w:r>
            <w:proofErr w:type="spellStart"/>
            <w:r w:rsidRPr="005F5A25">
              <w:rPr>
                <w:rFonts w:ascii="Times New Roman" w:hAnsi="Times New Roman" w:cs="Times New Roman"/>
                <w:color w:val="000000"/>
                <w:sz w:val="24"/>
                <w:szCs w:val="24"/>
              </w:rPr>
              <w:t>демалысын</w:t>
            </w:r>
            <w:proofErr w:type="spellEnd"/>
            <w:r w:rsidRPr="005F5A25">
              <w:rPr>
                <w:rFonts w:ascii="Times New Roman" w:hAnsi="Times New Roman" w:cs="Times New Roman"/>
                <w:color w:val="000000"/>
                <w:sz w:val="24"/>
                <w:szCs w:val="24"/>
              </w:rPr>
              <w:t xml:space="preserve"> ұйымдастыруға қатысады;</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5F5A25">
              <w:rPr>
                <w:rFonts w:ascii="Times New Roman" w:hAnsi="Times New Roman" w:cs="Times New Roman"/>
                <w:color w:val="000000"/>
                <w:sz w:val="24"/>
                <w:szCs w:val="24"/>
              </w:rPr>
              <w:t xml:space="preserve"> сабақтар өткізу </w:t>
            </w:r>
            <w:proofErr w:type="spellStart"/>
            <w:r w:rsidRPr="005F5A25">
              <w:rPr>
                <w:rFonts w:ascii="Times New Roman" w:hAnsi="Times New Roman" w:cs="Times New Roman"/>
                <w:color w:val="000000"/>
                <w:sz w:val="24"/>
                <w:szCs w:val="24"/>
              </w:rPr>
              <w:t>кезінде</w:t>
            </w:r>
            <w:proofErr w:type="spellEnd"/>
            <w:r w:rsidRPr="005F5A25">
              <w:rPr>
                <w:rFonts w:ascii="Times New Roman" w:hAnsi="Times New Roman" w:cs="Times New Roman"/>
                <w:color w:val="000000"/>
                <w:sz w:val="24"/>
                <w:szCs w:val="24"/>
              </w:rPr>
              <w:t xml:space="preserve"> еңбек қауіпсіздігі және еңбекті қорғау, өрт қауіпсіздігі жөніндегі қағидалардың сақталуын қамтамасыз </w:t>
            </w:r>
            <w:proofErr w:type="spellStart"/>
            <w:r w:rsidRPr="005F5A25">
              <w:rPr>
                <w:rFonts w:ascii="Times New Roman" w:hAnsi="Times New Roman" w:cs="Times New Roman"/>
                <w:color w:val="000000"/>
                <w:sz w:val="24"/>
                <w:szCs w:val="24"/>
              </w:rPr>
              <w:t>етеді</w:t>
            </w:r>
            <w:proofErr w:type="spellEnd"/>
            <w:r w:rsidRPr="005F5A25">
              <w:rPr>
                <w:rFonts w:ascii="Times New Roman" w:hAnsi="Times New Roman" w:cs="Times New Roman"/>
                <w:color w:val="000000"/>
                <w:sz w:val="24"/>
                <w:szCs w:val="24"/>
              </w:rPr>
              <w:t>, балалардың өмі</w:t>
            </w:r>
            <w:proofErr w:type="gramStart"/>
            <w:r w:rsidRPr="005F5A25">
              <w:rPr>
                <w:rFonts w:ascii="Times New Roman" w:hAnsi="Times New Roman" w:cs="Times New Roman"/>
                <w:color w:val="000000"/>
                <w:sz w:val="24"/>
                <w:szCs w:val="24"/>
              </w:rPr>
              <w:t>р</w:t>
            </w:r>
            <w:proofErr w:type="gramEnd"/>
            <w:r w:rsidRPr="005F5A25">
              <w:rPr>
                <w:rFonts w:ascii="Times New Roman" w:hAnsi="Times New Roman" w:cs="Times New Roman"/>
                <w:color w:val="000000"/>
                <w:sz w:val="24"/>
                <w:szCs w:val="24"/>
              </w:rPr>
              <w:t xml:space="preserve">і мен денсаулығын сақтауға </w:t>
            </w:r>
            <w:proofErr w:type="spellStart"/>
            <w:r w:rsidRPr="005F5A25">
              <w:rPr>
                <w:rFonts w:ascii="Times New Roman" w:hAnsi="Times New Roman" w:cs="Times New Roman"/>
                <w:color w:val="000000"/>
                <w:sz w:val="24"/>
                <w:szCs w:val="24"/>
              </w:rPr>
              <w:t>жауапты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болады</w:t>
            </w:r>
            <w:proofErr w:type="spellEnd"/>
            <w:r w:rsidRPr="005F5A25">
              <w:rPr>
                <w:rFonts w:ascii="Times New Roman" w:hAnsi="Times New Roman" w:cs="Times New Roman"/>
                <w:color w:val="000000"/>
                <w:sz w:val="24"/>
                <w:szCs w:val="24"/>
              </w:rPr>
              <w:t>;</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 </w:t>
            </w:r>
            <w:proofErr w:type="gramStart"/>
            <w:r w:rsidRPr="005F5A25">
              <w:rPr>
                <w:rFonts w:ascii="Times New Roman" w:hAnsi="Times New Roman" w:cs="Times New Roman"/>
                <w:color w:val="000000"/>
                <w:sz w:val="24"/>
                <w:szCs w:val="24"/>
              </w:rPr>
              <w:t>ата-аналар</w:t>
            </w:r>
            <w:proofErr w:type="gramEnd"/>
            <w:r w:rsidRPr="005F5A25">
              <w:rPr>
                <w:rFonts w:ascii="Times New Roman" w:hAnsi="Times New Roman" w:cs="Times New Roman"/>
                <w:color w:val="000000"/>
                <w:sz w:val="24"/>
                <w:szCs w:val="24"/>
              </w:rPr>
              <w:t xml:space="preserve">ға және </w:t>
            </w:r>
            <w:proofErr w:type="spellStart"/>
            <w:r w:rsidRPr="005F5A25">
              <w:rPr>
                <w:rFonts w:ascii="Times New Roman" w:hAnsi="Times New Roman" w:cs="Times New Roman"/>
                <w:color w:val="000000"/>
                <w:sz w:val="24"/>
                <w:szCs w:val="24"/>
              </w:rPr>
              <w:t>оларды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ауыстыратын</w:t>
            </w:r>
            <w:proofErr w:type="spellEnd"/>
            <w:r w:rsidRPr="005F5A25">
              <w:rPr>
                <w:rFonts w:ascii="Times New Roman" w:hAnsi="Times New Roman" w:cs="Times New Roman"/>
                <w:color w:val="000000"/>
                <w:sz w:val="24"/>
                <w:szCs w:val="24"/>
              </w:rPr>
              <w:t xml:space="preserve"> тұлғаларға, сондай-ақ </w:t>
            </w:r>
            <w:proofErr w:type="spellStart"/>
            <w:r w:rsidRPr="005F5A25">
              <w:rPr>
                <w:rFonts w:ascii="Times New Roman" w:hAnsi="Times New Roman" w:cs="Times New Roman"/>
                <w:color w:val="000000"/>
                <w:sz w:val="24"/>
                <w:szCs w:val="24"/>
              </w:rPr>
              <w:t>педагогтерге</w:t>
            </w:r>
            <w:proofErr w:type="spellEnd"/>
            <w:r w:rsidRPr="005F5A25">
              <w:rPr>
                <w:rFonts w:ascii="Times New Roman" w:hAnsi="Times New Roman" w:cs="Times New Roman"/>
                <w:color w:val="000000"/>
                <w:sz w:val="24"/>
                <w:szCs w:val="24"/>
              </w:rPr>
              <w:t xml:space="preserve"> консультациялық көмек көрсетеді; </w:t>
            </w:r>
          </w:p>
        </w:tc>
      </w:tr>
      <w:tr w:rsidR="005F5A25" w:rsidRPr="00AD2C10" w:rsidTr="00CE1D33">
        <w:trPr>
          <w:trHeight w:val="639"/>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747408"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8"/>
                <w:szCs w:val="28"/>
                <w:lang w:val="kk-KZ"/>
              </w:rPr>
              <w:t xml:space="preserve"> </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rsidTr="00CE1D33">
        <w:trPr>
          <w:trHeight w:val="105"/>
        </w:trPr>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5F5A25" w:rsidRPr="006B30D9" w:rsidRDefault="005F5A25" w:rsidP="00CE1D33">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10.08</w:t>
            </w:r>
            <w:r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18.08</w:t>
            </w:r>
            <w:r w:rsidRPr="006B30D9">
              <w:rPr>
                <w:rFonts w:ascii="Times New Roman" w:eastAsia="Times New Roman" w:hAnsi="Times New Roman" w:cs="Times New Roman"/>
                <w:b/>
                <w:bCs/>
                <w:sz w:val="24"/>
                <w:szCs w:val="24"/>
                <w:lang w:val="kk-KZ"/>
              </w:rPr>
              <w:t>.2023</w:t>
            </w:r>
          </w:p>
        </w:tc>
      </w:tr>
      <w:tr w:rsidR="005F5A25" w:rsidRPr="00AD2C10"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Pr="00512AB1">
              <w:rPr>
                <w:rFonts w:ascii="Times New Roman" w:eastAsia="Times New Roman" w:hAnsi="Times New Roman" w:cs="Times New Roman"/>
                <w:bCs/>
                <w:sz w:val="24"/>
                <w:szCs w:val="24"/>
              </w:rPr>
              <w:t xml:space="preserve">ағылшын </w:t>
            </w:r>
            <w:proofErr w:type="spellStart"/>
            <w:r w:rsidRPr="00512AB1">
              <w:rPr>
                <w:rFonts w:ascii="Times New Roman" w:eastAsia="Times New Roman" w:hAnsi="Times New Roman" w:cs="Times New Roman"/>
                <w:bCs/>
                <w:sz w:val="24"/>
                <w:szCs w:val="24"/>
              </w:rPr>
              <w:t>тілі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орналасуға</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5F5A25" w:rsidRPr="00AD2C10" w:rsidRDefault="005F5A25" w:rsidP="00CE1D33">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747408" w:rsidRPr="00AD2C10" w:rsidTr="000F2044">
        <w:trPr>
          <w:trHeight w:val="781"/>
        </w:trPr>
        <w:tc>
          <w:tcPr>
            <w:tcW w:w="5495" w:type="dxa"/>
          </w:tcPr>
          <w:tbl>
            <w:tblPr>
              <w:tblW w:w="0" w:type="auto"/>
              <w:tblCellSpacing w:w="0" w:type="auto"/>
              <w:tblLook w:val="04A0"/>
            </w:tblPr>
            <w:tblGrid>
              <w:gridCol w:w="5637"/>
              <w:gridCol w:w="4108"/>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Default="00747408"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47408" w:rsidRPr="00737FA7" w:rsidRDefault="00747408" w:rsidP="000F2044">
            <w:pPr>
              <w:jc w:val="center"/>
              <w:rPr>
                <w:rFonts w:ascii="Times New Roman" w:hAnsi="Times New Roman" w:cs="Times New Roman"/>
                <w:sz w:val="24"/>
                <w:szCs w:val="24"/>
              </w:rPr>
            </w:pPr>
          </w:p>
          <w:p w:rsidR="00747408" w:rsidRDefault="00747408" w:rsidP="000F2044">
            <w:pPr>
              <w:jc w:val="center"/>
              <w:rPr>
                <w:rFonts w:ascii="Times New Roman" w:hAnsi="Times New Roman" w:cs="Times New Roman"/>
                <w:b/>
                <w:color w:val="000000"/>
              </w:rPr>
            </w:pPr>
            <w:bookmarkStart w:id="0" w:name="z184"/>
          </w:p>
          <w:p w:rsidR="00747408" w:rsidRPr="00737FA7" w:rsidRDefault="00747408"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Default="00747408"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47408" w:rsidRPr="00737FA7" w:rsidRDefault="00747408"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"Үздік педагог" конкурсының жеңімпазы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Certificate in teaching English for young </w:t>
                  </w:r>
                  <w:r w:rsidRPr="00737FA7">
                    <w:rPr>
                      <w:rFonts w:ascii="Times New Roman" w:hAnsi="Times New Roman" w:cs="Times New Roman"/>
                      <w:color w:val="000000"/>
                      <w:sz w:val="20"/>
                      <w:lang w:val="en-US"/>
                    </w:rPr>
                    <w:lastRenderedPageBreak/>
                    <w:t>learners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47408"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Pr="00AD2C10" w:rsidRDefault="00747408"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Pr="00AD2C10" w:rsidRDefault="00747408" w:rsidP="000F2044">
            <w:pPr>
              <w:autoSpaceDE w:val="0"/>
              <w:autoSpaceDN w:val="0"/>
              <w:adjustRightInd w:val="0"/>
              <w:jc w:val="right"/>
              <w:rPr>
                <w:rFonts w:ascii="Times New Roman" w:hAnsi="Times New Roman" w:cs="Times New Roman"/>
                <w:sz w:val="24"/>
                <w:szCs w:val="24"/>
                <w:lang w:val="kk-KZ"/>
              </w:rPr>
            </w:pPr>
          </w:p>
        </w:tc>
      </w:tr>
    </w:tbl>
    <w:p w:rsidR="00747408" w:rsidRPr="006B30D9" w:rsidRDefault="00747408" w:rsidP="00747408">
      <w:pPr>
        <w:autoSpaceDE w:val="0"/>
        <w:autoSpaceDN w:val="0"/>
        <w:adjustRightInd w:val="0"/>
        <w:spacing w:after="0"/>
        <w:rPr>
          <w:rFonts w:ascii="Times New Roman" w:hAnsi="Times New Roman" w:cs="Times New Roman"/>
        </w:rPr>
      </w:pPr>
    </w:p>
    <w:p w:rsidR="005F5A25" w:rsidRPr="00AD2C10" w:rsidRDefault="005F5A25" w:rsidP="005F5A25">
      <w:pPr>
        <w:spacing w:after="0" w:line="240" w:lineRule="auto"/>
        <w:jc w:val="center"/>
        <w:rPr>
          <w:rFonts w:ascii="Times New Roman" w:hAnsi="Times New Roman" w:cs="Times New Roman"/>
          <w:sz w:val="24"/>
          <w:szCs w:val="24"/>
          <w:lang w:val="kk-KZ"/>
        </w:rPr>
      </w:pPr>
    </w:p>
    <w:p w:rsidR="005F5A25" w:rsidRDefault="005F5A25" w:rsidP="005F5A25">
      <w:pPr>
        <w:ind w:left="-142"/>
      </w:pPr>
    </w:p>
    <w:p w:rsidR="005F5A25" w:rsidRPr="006B30D9" w:rsidRDefault="005F5A25" w:rsidP="005F5A25">
      <w:pPr>
        <w:rPr>
          <w:rFonts w:ascii="Times New Roman" w:hAnsi="Times New Roman" w:cs="Times New Roman"/>
        </w:rPr>
      </w:pPr>
    </w:p>
    <w:p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A25"/>
    <w:rsid w:val="003044E0"/>
    <w:rsid w:val="005F5A25"/>
    <w:rsid w:val="00747408"/>
    <w:rsid w:val="009973C6"/>
    <w:rsid w:val="00BE1C00"/>
    <w:rsid w:val="00D4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2023-08-09T10:05:00Z</dcterms:created>
  <dcterms:modified xsi:type="dcterms:W3CDTF">2023-08-14T10:43:00Z</dcterms:modified>
</cp:coreProperties>
</file>