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3D" w:rsidRDefault="0054681E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КГКП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</w:rPr>
        <w:t>Детско-юношеский центр эколог</w:t>
      </w:r>
      <w:r w:rsidR="00B651B5">
        <w:rPr>
          <w:rFonts w:ascii="Arial" w:hAnsi="Arial" w:cs="Arial"/>
          <w:b/>
          <w:color w:val="000000"/>
          <w:sz w:val="21"/>
          <w:szCs w:val="21"/>
          <w:lang w:val="kk-KZ"/>
        </w:rPr>
        <w:t>и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и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туризма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4681E">
        <w:rPr>
          <w:rFonts w:ascii="Arial" w:hAnsi="Arial" w:cs="Arial"/>
          <w:b/>
          <w:color w:val="000000"/>
          <w:sz w:val="21"/>
          <w:szCs w:val="21"/>
        </w:rPr>
        <w:t>заведующего методическим кабинетом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916" w:type="dxa"/>
        <w:tblInd w:w="-318" w:type="dxa"/>
        <w:tblLook w:val="04A0" w:firstRow="1" w:lastRow="0" w:firstColumn="1" w:lastColumn="0" w:noHBand="0" w:noVBand="1"/>
      </w:tblPr>
      <w:tblGrid>
        <w:gridCol w:w="392"/>
        <w:gridCol w:w="3011"/>
        <w:gridCol w:w="2800"/>
        <w:gridCol w:w="4713"/>
      </w:tblGrid>
      <w:tr w:rsidR="00B3089F" w:rsidRPr="00C16CF6" w:rsidTr="00BF2408">
        <w:trPr>
          <w:trHeight w:val="711"/>
        </w:trPr>
        <w:tc>
          <w:tcPr>
            <w:tcW w:w="392" w:type="dxa"/>
            <w:vMerge w:val="restart"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11" w:type="dxa"/>
          </w:tcPr>
          <w:p w:rsidR="00CB6B4F" w:rsidRPr="00C16CF6" w:rsidRDefault="004C1F73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CB6B4F" w:rsidRPr="00B651B5" w:rsidRDefault="00B651B5" w:rsidP="00B651B5">
            <w:pPr>
              <w:pStyle w:val="aa"/>
              <w:rPr>
                <w:rFonts w:ascii="Arial" w:hAnsi="Arial" w:cs="Arial"/>
                <w:b/>
                <w:sz w:val="21"/>
                <w:szCs w:val="21"/>
                <w:lang w:val="kk-KZ"/>
              </w:rPr>
            </w:pPr>
            <w:r w:rsidRPr="00B651B5">
              <w:rPr>
                <w:rFonts w:ascii="Arial" w:hAnsi="Arial" w:cs="Arial"/>
                <w:sz w:val="21"/>
                <w:szCs w:val="21"/>
                <w:lang w:val="kk-KZ"/>
              </w:rPr>
              <w:t>Коммунальное</w:t>
            </w:r>
            <w:r w:rsidRPr="00B651B5">
              <w:rPr>
                <w:rFonts w:ascii="Arial" w:hAnsi="Arial" w:cs="Arial"/>
                <w:sz w:val="21"/>
                <w:szCs w:val="21"/>
              </w:rPr>
              <w:t xml:space="preserve"> г</w:t>
            </w:r>
            <w:r w:rsidRPr="00B651B5">
              <w:rPr>
                <w:rFonts w:ascii="Arial" w:hAnsi="Arial" w:cs="Arial"/>
                <w:sz w:val="21"/>
                <w:szCs w:val="21"/>
                <w:lang w:val="kk-KZ"/>
              </w:rPr>
              <w:t>осударственное казенное предприятие</w:t>
            </w: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</w:t>
            </w:r>
            <w:r w:rsidR="0054681E" w:rsidRPr="00C16CF6">
              <w:rPr>
                <w:rFonts w:ascii="Arial" w:hAnsi="Arial" w:cs="Arial"/>
                <w:color w:val="000000"/>
                <w:sz w:val="21"/>
                <w:szCs w:val="21"/>
              </w:rPr>
              <w:t>«Детско-юношеский центр экологи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и</w:t>
            </w:r>
            <w:r w:rsidR="0054681E" w:rsidRPr="00C16CF6">
              <w:rPr>
                <w:rFonts w:ascii="Arial" w:hAnsi="Arial" w:cs="Arial"/>
                <w:color w:val="000000"/>
                <w:sz w:val="21"/>
                <w:szCs w:val="21"/>
              </w:rPr>
              <w:t xml:space="preserve"> и туризма» </w:t>
            </w:r>
            <w:r w:rsidR="00DF7B58" w:rsidRPr="00C16CF6"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C16CF6" w:rsidTr="00BF2408">
        <w:trPr>
          <w:trHeight w:val="453"/>
        </w:trPr>
        <w:tc>
          <w:tcPr>
            <w:tcW w:w="392" w:type="dxa"/>
            <w:vMerge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местонахождени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е</w:t>
            </w: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, почтов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ый</w:t>
            </w: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адрес</w:t>
            </w:r>
          </w:p>
        </w:tc>
        <w:tc>
          <w:tcPr>
            <w:tcW w:w="7513" w:type="dxa"/>
            <w:gridSpan w:val="2"/>
          </w:tcPr>
          <w:p w:rsidR="00CB6B4F" w:rsidRPr="007325C7" w:rsidRDefault="00CB6B4F" w:rsidP="00BF2408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>Республика К</w:t>
            </w:r>
            <w:r w:rsidR="00E526DF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азахстан, Павлодарская область, 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улица </w:t>
            </w:r>
            <w:r w:rsidR="00BF2408" w:rsidRPr="007325C7">
              <w:rPr>
                <w:rFonts w:ascii="Arial" w:hAnsi="Arial" w:cs="Arial"/>
                <w:sz w:val="21"/>
                <w:szCs w:val="21"/>
                <w:lang w:val="kk-KZ"/>
              </w:rPr>
              <w:t>Саматова</w:t>
            </w:r>
            <w:r w:rsidR="004C1F73" w:rsidRPr="007325C7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BF2408" w:rsidRPr="007325C7">
              <w:rPr>
                <w:rFonts w:ascii="Arial" w:hAnsi="Arial" w:cs="Arial"/>
                <w:sz w:val="21"/>
                <w:szCs w:val="21"/>
                <w:lang w:val="kk-KZ"/>
              </w:rPr>
              <w:t>1\2</w:t>
            </w:r>
          </w:p>
        </w:tc>
      </w:tr>
      <w:tr w:rsidR="00B3089F" w:rsidRPr="00C16CF6" w:rsidTr="00BF2408">
        <w:trPr>
          <w:trHeight w:val="264"/>
        </w:trPr>
        <w:tc>
          <w:tcPr>
            <w:tcW w:w="392" w:type="dxa"/>
            <w:vMerge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3011" w:type="dxa"/>
          </w:tcPr>
          <w:p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номер телефон</w:t>
            </w:r>
            <w:r w:rsidR="00B7023D">
              <w:rPr>
                <w:rFonts w:ascii="Arial" w:hAnsi="Arial" w:cs="Arial"/>
                <w:sz w:val="21"/>
                <w:szCs w:val="21"/>
                <w:lang w:val="kk-KZ" w:eastAsia="ru-RU"/>
              </w:rPr>
              <w:t>а</w:t>
            </w:r>
          </w:p>
        </w:tc>
        <w:tc>
          <w:tcPr>
            <w:tcW w:w="7513" w:type="dxa"/>
            <w:gridSpan w:val="2"/>
          </w:tcPr>
          <w:p w:rsidR="00CB6B4F" w:rsidRPr="007325C7" w:rsidRDefault="00CB6B4F" w:rsidP="00B7023D">
            <w:pPr>
              <w:pStyle w:val="ae"/>
              <w:rPr>
                <w:rFonts w:ascii="Arial" w:hAnsi="Arial" w:cs="Arial"/>
                <w:noProof/>
                <w:spacing w:val="-1"/>
                <w:sz w:val="21"/>
                <w:szCs w:val="21"/>
                <w:lang w:val="kk-KZ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>3-</w:t>
            </w:r>
            <w:r w:rsidR="00690FAB" w:rsidRPr="007325C7">
              <w:rPr>
                <w:rFonts w:ascii="Arial" w:hAnsi="Arial" w:cs="Arial"/>
                <w:sz w:val="21"/>
                <w:szCs w:val="21"/>
                <w:lang w:val="kk-KZ"/>
              </w:rPr>
              <w:t>30-2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/>
              </w:rPr>
              <w:t>4</w:t>
            </w:r>
            <w:r w:rsidR="00D864C6" w:rsidRPr="007325C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864C6" w:rsidRPr="007325C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приемная; </w:t>
            </w:r>
          </w:p>
        </w:tc>
      </w:tr>
      <w:tr w:rsidR="00B3089F" w:rsidRPr="00C16CF6" w:rsidTr="00BF2408">
        <w:trPr>
          <w:trHeight w:val="324"/>
        </w:trPr>
        <w:tc>
          <w:tcPr>
            <w:tcW w:w="392" w:type="dxa"/>
            <w:vMerge/>
          </w:tcPr>
          <w:p w:rsidR="00CB6B4F" w:rsidRPr="00C16CF6" w:rsidRDefault="00CB6B4F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CB6B4F" w:rsidRPr="00C16CF6" w:rsidRDefault="004C1F73" w:rsidP="00B7023D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адрес электронной почты</w:t>
            </w:r>
          </w:p>
        </w:tc>
        <w:tc>
          <w:tcPr>
            <w:tcW w:w="7513" w:type="dxa"/>
            <w:gridSpan w:val="2"/>
          </w:tcPr>
          <w:p w:rsidR="00CB6B4F" w:rsidRPr="007325C7" w:rsidRDefault="00414C88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hyperlink r:id="rId7" w:history="1">
              <w:r w:rsidR="00BD45FC" w:rsidRPr="007325C7">
                <w:rPr>
                  <w:rStyle w:val="user-accountaccent-letter"/>
                  <w:rFonts w:ascii="Arial" w:hAnsi="Arial" w:cs="Arial"/>
                  <w:sz w:val="21"/>
                  <w:szCs w:val="21"/>
                </w:rPr>
                <w:t>e</w:t>
              </w:r>
              <w:r w:rsidR="00BD45FC" w:rsidRPr="007325C7">
                <w:rPr>
                  <w:rStyle w:val="user-accountname"/>
                  <w:rFonts w:ascii="Arial" w:hAnsi="Arial" w:cs="Arial"/>
                  <w:sz w:val="21"/>
                  <w:szCs w:val="21"/>
                </w:rPr>
                <w:t>kotyr@goo.edu.kz</w:t>
              </w:r>
            </w:hyperlink>
            <w:r w:rsidR="00D864C6" w:rsidRPr="007325C7">
              <w:rPr>
                <w:rStyle w:val="user-accountname"/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C16CF6" w:rsidTr="00BF2408">
        <w:trPr>
          <w:trHeight w:val="570"/>
        </w:trPr>
        <w:tc>
          <w:tcPr>
            <w:tcW w:w="392" w:type="dxa"/>
            <w:vMerge w:val="restart"/>
          </w:tcPr>
          <w:p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3011" w:type="dxa"/>
          </w:tcPr>
          <w:p w:rsidR="004F2A50" w:rsidRPr="00C16CF6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</w:t>
            </w:r>
            <w:r w:rsidR="00C16CF6"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акантной или временно вакантной </w:t>
            </w: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должности, нагрузка</w:t>
            </w:r>
          </w:p>
        </w:tc>
        <w:tc>
          <w:tcPr>
            <w:tcW w:w="7513" w:type="dxa"/>
            <w:gridSpan w:val="2"/>
          </w:tcPr>
          <w:p w:rsidR="004F2A50" w:rsidRPr="007325C7" w:rsidRDefault="0054681E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</w:rPr>
              <w:t>заведующий методическим кабинетом</w:t>
            </w:r>
          </w:p>
        </w:tc>
      </w:tr>
      <w:tr w:rsidR="00B3089F" w:rsidRPr="00C16CF6" w:rsidTr="00BF2408">
        <w:trPr>
          <w:trHeight w:val="825"/>
        </w:trPr>
        <w:tc>
          <w:tcPr>
            <w:tcW w:w="392" w:type="dxa"/>
            <w:vMerge/>
          </w:tcPr>
          <w:p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</w:p>
        </w:tc>
        <w:tc>
          <w:tcPr>
            <w:tcW w:w="3011" w:type="dxa"/>
          </w:tcPr>
          <w:p w:rsidR="004F2A50" w:rsidRPr="00C16CF6" w:rsidRDefault="00690FAB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о</w:t>
            </w:r>
            <w:r w:rsidR="004F2A50"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513" w:type="dxa"/>
            <w:gridSpan w:val="2"/>
          </w:tcPr>
          <w:p w:rsidR="0054681E" w:rsidRPr="007325C7" w:rsidRDefault="00B7023D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690FAB" w:rsidRPr="007325C7">
              <w:rPr>
                <w:rFonts w:ascii="Arial" w:hAnsi="Arial" w:cs="Arial"/>
                <w:sz w:val="21"/>
                <w:szCs w:val="21"/>
              </w:rPr>
              <w:t>п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>ланирует и органи</w:t>
            </w:r>
            <w:r w:rsidR="00856896" w:rsidRPr="007325C7">
              <w:rPr>
                <w:rFonts w:ascii="Arial" w:hAnsi="Arial" w:cs="Arial"/>
                <w:sz w:val="21"/>
                <w:szCs w:val="21"/>
              </w:rPr>
              <w:t>зует информационно-методическую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>, инновационн</w:t>
            </w:r>
            <w:r w:rsidR="00BE2BB4" w:rsidRPr="007325C7">
              <w:rPr>
                <w:rFonts w:ascii="Arial" w:hAnsi="Arial" w:cs="Arial"/>
                <w:sz w:val="21"/>
                <w:szCs w:val="21"/>
              </w:rPr>
              <w:t>ую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 xml:space="preserve"> деятельност</w:t>
            </w:r>
            <w:r w:rsidR="00BE2BB4" w:rsidRPr="007325C7">
              <w:rPr>
                <w:rFonts w:ascii="Arial" w:hAnsi="Arial" w:cs="Arial"/>
                <w:sz w:val="21"/>
                <w:szCs w:val="21"/>
              </w:rPr>
              <w:t>ь</w:t>
            </w:r>
            <w:r w:rsidR="00856896" w:rsidRPr="007325C7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="00856896" w:rsidRPr="007325C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повышает профессиональную квалификацию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 xml:space="preserve"> педаго</w:t>
            </w:r>
            <w:r w:rsidR="00856896" w:rsidRPr="007325C7">
              <w:rPr>
                <w:rFonts w:ascii="Arial" w:hAnsi="Arial" w:cs="Arial"/>
                <w:sz w:val="21"/>
                <w:szCs w:val="21"/>
              </w:rPr>
              <w:t>гов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 xml:space="preserve"> Центра</w:t>
            </w:r>
            <w:r w:rsidRPr="007325C7">
              <w:rPr>
                <w:rFonts w:ascii="Arial" w:hAnsi="Arial" w:cs="Arial"/>
                <w:sz w:val="21"/>
                <w:szCs w:val="21"/>
              </w:rPr>
              <w:t>;</w:t>
            </w:r>
          </w:p>
          <w:p w:rsidR="0054681E" w:rsidRPr="007325C7" w:rsidRDefault="00B7023D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-</w:t>
            </w:r>
            <w:r w:rsidR="00690FAB" w:rsidRPr="007325C7">
              <w:rPr>
                <w:rFonts w:ascii="Arial" w:hAnsi="Arial" w:cs="Arial"/>
                <w:sz w:val="21"/>
                <w:szCs w:val="21"/>
              </w:rPr>
              <w:t>к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 xml:space="preserve">оординирует </w:t>
            </w:r>
            <w:r w:rsidR="00BE2BB4" w:rsidRPr="007325C7">
              <w:rPr>
                <w:rFonts w:ascii="Arial" w:hAnsi="Arial" w:cs="Arial"/>
                <w:sz w:val="21"/>
                <w:szCs w:val="21"/>
              </w:rPr>
              <w:t xml:space="preserve"> и контролирует 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>методическую деятельность зав</w:t>
            </w:r>
            <w:r w:rsidRPr="007325C7">
              <w:rPr>
                <w:rFonts w:ascii="Arial" w:hAnsi="Arial" w:cs="Arial"/>
                <w:sz w:val="21"/>
                <w:szCs w:val="21"/>
              </w:rPr>
              <w:t>едующих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 xml:space="preserve"> отделами, методистов, распределяет должностные обязанности между ними</w:t>
            </w:r>
            <w:r w:rsidRPr="007325C7">
              <w:rPr>
                <w:rFonts w:ascii="Arial" w:hAnsi="Arial" w:cs="Arial"/>
                <w:sz w:val="21"/>
                <w:szCs w:val="21"/>
              </w:rPr>
              <w:t>;</w:t>
            </w:r>
          </w:p>
          <w:p w:rsidR="0054681E" w:rsidRPr="007325C7" w:rsidRDefault="00B7023D" w:rsidP="00C16CF6">
            <w:pPr>
              <w:pStyle w:val="ae"/>
              <w:rPr>
                <w:rFonts w:ascii="Arial" w:hAnsi="Arial" w:cs="Arial"/>
                <w:sz w:val="21"/>
                <w:szCs w:val="21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-</w:t>
            </w:r>
            <w:r w:rsidR="00690FAB" w:rsidRPr="007325C7">
              <w:rPr>
                <w:rFonts w:ascii="Arial" w:hAnsi="Arial" w:cs="Arial"/>
                <w:sz w:val="21"/>
                <w:szCs w:val="21"/>
              </w:rPr>
              <w:t>о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>рганизует разработку, рецензирование и подготовку к утверждению учебно-методической документации</w:t>
            </w:r>
            <w:r w:rsidRPr="007325C7">
              <w:rPr>
                <w:rFonts w:ascii="Arial" w:hAnsi="Arial" w:cs="Arial"/>
                <w:sz w:val="21"/>
                <w:szCs w:val="21"/>
              </w:rPr>
              <w:t>;</w:t>
            </w:r>
          </w:p>
          <w:p w:rsidR="004F2A50" w:rsidRPr="007325C7" w:rsidRDefault="00B7023D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-</w:t>
            </w:r>
            <w:r w:rsidR="00690FAB" w:rsidRPr="007325C7">
              <w:rPr>
                <w:rFonts w:ascii="Arial" w:hAnsi="Arial" w:cs="Arial"/>
                <w:sz w:val="21"/>
                <w:szCs w:val="21"/>
              </w:rPr>
              <w:t>с</w:t>
            </w:r>
            <w:r w:rsidR="0054681E" w:rsidRPr="007325C7">
              <w:rPr>
                <w:rFonts w:ascii="Arial" w:hAnsi="Arial" w:cs="Arial"/>
                <w:sz w:val="21"/>
                <w:szCs w:val="21"/>
              </w:rPr>
              <w:t>истематизирует, анализирует и обобщает методические материалы, результаты экспериментальной работы, составляет информационные бюллетени.</w:t>
            </w:r>
          </w:p>
        </w:tc>
      </w:tr>
      <w:tr w:rsidR="00B3089F" w:rsidRPr="00C16CF6" w:rsidTr="00BF2408">
        <w:trPr>
          <w:trHeight w:val="417"/>
        </w:trPr>
        <w:tc>
          <w:tcPr>
            <w:tcW w:w="392" w:type="dxa"/>
            <w:vMerge/>
          </w:tcPr>
          <w:p w:rsidR="004F2A50" w:rsidRPr="00C16CF6" w:rsidRDefault="004F2A50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bookmarkStart w:id="0" w:name="_GoBack" w:colFirst="2" w:colLast="2"/>
          </w:p>
        </w:tc>
        <w:tc>
          <w:tcPr>
            <w:tcW w:w="3011" w:type="dxa"/>
          </w:tcPr>
          <w:p w:rsidR="004F2A50" w:rsidRPr="00C16CF6" w:rsidRDefault="004F2A50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</w:tcPr>
          <w:p w:rsidR="000D5B04" w:rsidRPr="005763A2" w:rsidRDefault="000D5B04" w:rsidP="000D5B0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D5B04" w:rsidRPr="005763A2" w:rsidRDefault="000D5B04" w:rsidP="000D5B0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414C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7325C7" w:rsidRDefault="000D5B04" w:rsidP="000D5B04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0D5B04" w:rsidRPr="00C16CF6" w:rsidTr="00BF2408">
        <w:tc>
          <w:tcPr>
            <w:tcW w:w="392" w:type="dxa"/>
          </w:tcPr>
          <w:p w:rsidR="000D5B04" w:rsidRPr="00C16CF6" w:rsidRDefault="000D5B04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11" w:type="dxa"/>
          </w:tcPr>
          <w:p w:rsidR="000D5B04" w:rsidRPr="00C16CF6" w:rsidRDefault="000D5B04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D5B04" w:rsidRPr="00C16CF6" w:rsidRDefault="000D5B04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0D5B04" w:rsidRPr="005763A2" w:rsidRDefault="000D5B04" w:rsidP="00A8121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D5B04" w:rsidRPr="005763A2" w:rsidRDefault="000D5B04" w:rsidP="00A8121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D5B04" w:rsidRPr="005763A2" w:rsidRDefault="000D5B04" w:rsidP="00A8121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C16CF6" w:rsidTr="00BF2408">
        <w:trPr>
          <w:trHeight w:val="105"/>
        </w:trPr>
        <w:tc>
          <w:tcPr>
            <w:tcW w:w="392" w:type="dxa"/>
          </w:tcPr>
          <w:p w:rsidR="00B1578A" w:rsidRPr="00C16CF6" w:rsidRDefault="00B1578A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11" w:type="dxa"/>
          </w:tcPr>
          <w:p w:rsidR="00B1578A" w:rsidRPr="00C16CF6" w:rsidRDefault="00470938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B1578A" w:rsidRPr="007325C7" w:rsidRDefault="000D5B04" w:rsidP="000D5B04">
            <w:pPr>
              <w:pStyle w:val="ae"/>
              <w:rPr>
                <w:rFonts w:ascii="Arial" w:hAnsi="Arial" w:cs="Arial"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17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hAnsi="Arial" w:cs="Arial"/>
                <w:sz w:val="21"/>
                <w:szCs w:val="21"/>
                <w:lang w:val="kk-KZ" w:eastAsia="ru-RU"/>
              </w:rPr>
              <w:t>8-23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.0</w:t>
            </w:r>
            <w:r w:rsidR="00B87301">
              <w:rPr>
                <w:rFonts w:ascii="Arial" w:hAnsi="Arial" w:cs="Arial"/>
                <w:sz w:val="21"/>
                <w:szCs w:val="21"/>
                <w:lang w:val="kk-KZ" w:eastAsia="ru-RU"/>
              </w:rPr>
              <w:t>8</w:t>
            </w:r>
            <w:r w:rsidR="00932150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>.202</w:t>
            </w:r>
            <w:r w:rsidR="00A23899">
              <w:rPr>
                <w:rFonts w:ascii="Arial" w:hAnsi="Arial" w:cs="Arial"/>
                <w:sz w:val="21"/>
                <w:szCs w:val="21"/>
                <w:lang w:val="kk-KZ" w:eastAsia="ru-RU"/>
              </w:rPr>
              <w:t>3</w:t>
            </w:r>
            <w:r w:rsidR="00B7023D" w:rsidRPr="007325C7">
              <w:rPr>
                <w:rFonts w:ascii="Arial" w:hAnsi="Arial" w:cs="Arial"/>
                <w:sz w:val="21"/>
                <w:szCs w:val="21"/>
                <w:lang w:val="kk-KZ" w:eastAsia="ru-RU"/>
              </w:rPr>
              <w:t xml:space="preserve"> г.</w:t>
            </w:r>
          </w:p>
        </w:tc>
      </w:tr>
      <w:tr w:rsidR="000D5B04" w:rsidRPr="00C16CF6" w:rsidTr="00BF2408">
        <w:tc>
          <w:tcPr>
            <w:tcW w:w="392" w:type="dxa"/>
          </w:tcPr>
          <w:p w:rsidR="000D5B04" w:rsidRPr="00C16CF6" w:rsidRDefault="000D5B04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011" w:type="dxa"/>
          </w:tcPr>
          <w:p w:rsidR="000D5B04" w:rsidRPr="00C16CF6" w:rsidRDefault="000D5B04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16CF6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0D5B04" w:rsidRPr="005763A2" w:rsidRDefault="000D5B04" w:rsidP="00A8121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0D5B04" w:rsidRPr="005763A2" w:rsidRDefault="000D5B04" w:rsidP="00A8121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D5B04" w:rsidRPr="005763A2" w:rsidRDefault="000D5B04" w:rsidP="00A8121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D5B04" w:rsidRPr="005763A2" w:rsidRDefault="000D5B04" w:rsidP="00A8121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D5B04" w:rsidRPr="005763A2" w:rsidRDefault="000D5B04" w:rsidP="00A8121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0D5B04" w:rsidRPr="005763A2" w:rsidRDefault="000D5B04" w:rsidP="00A8121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0D5B04" w:rsidRPr="005763A2" w:rsidRDefault="000D5B04" w:rsidP="00A8121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0D5B04" w:rsidRPr="005763A2" w:rsidRDefault="000D5B04" w:rsidP="00A8121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0D5B04" w:rsidRDefault="000D5B04" w:rsidP="00A8121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0D5B04" w:rsidRPr="005763A2" w:rsidRDefault="000D5B04" w:rsidP="00A8121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английского языка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D5B04" w:rsidRPr="005763A2" w:rsidRDefault="000D5B04" w:rsidP="00A8121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0D5B04" w:rsidRPr="005763A2" w:rsidRDefault="000D5B04" w:rsidP="00A8121C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0D5B04" w:rsidRPr="005763A2" w:rsidRDefault="000D5B04" w:rsidP="00A8121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bookmarkEnd w:id="0"/>
      <w:tr w:rsidR="000D5B04" w:rsidRPr="00C16CF6" w:rsidTr="00BF2408">
        <w:tc>
          <w:tcPr>
            <w:tcW w:w="392" w:type="dxa"/>
          </w:tcPr>
          <w:p w:rsidR="000D5B04" w:rsidRPr="007325C7" w:rsidRDefault="000D5B04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011" w:type="dxa"/>
          </w:tcPr>
          <w:p w:rsidR="000D5B04" w:rsidRPr="007325C7" w:rsidRDefault="000D5B04" w:rsidP="00C16CF6">
            <w:pPr>
              <w:pStyle w:val="ae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325C7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0D5B04" w:rsidRPr="007325C7" w:rsidRDefault="000D5B04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7325C7"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Постоянно </w:t>
            </w:r>
          </w:p>
        </w:tc>
      </w:tr>
      <w:tr w:rsidR="000D5B04" w:rsidRPr="00C16CF6" w:rsidTr="00C16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6203" w:type="dxa"/>
            <w:gridSpan w:val="3"/>
          </w:tcPr>
          <w:p w:rsidR="000D5B04" w:rsidRDefault="000D5B04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717846" w:rsidRDefault="00717846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717846" w:rsidRDefault="00717846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717846" w:rsidRPr="00C16CF6" w:rsidRDefault="00717846" w:rsidP="00C16CF6">
            <w:pPr>
              <w:pStyle w:val="ae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4713" w:type="dxa"/>
          </w:tcPr>
          <w:p w:rsidR="00717846" w:rsidRDefault="0071784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717846" w:rsidRDefault="0071784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717846" w:rsidRDefault="0071784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717846" w:rsidRDefault="00717846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0D5B04" w:rsidRPr="00C16CF6" w:rsidRDefault="000D5B04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>Приложение 10 к Правилам</w:t>
            </w:r>
          </w:p>
          <w:p w:rsidR="000D5B04" w:rsidRPr="00C16CF6" w:rsidRDefault="000D5B04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 xml:space="preserve">назначения на должности, </w:t>
            </w:r>
          </w:p>
          <w:p w:rsidR="000D5B04" w:rsidRPr="00C16CF6" w:rsidRDefault="000D5B04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 xml:space="preserve">освобождения от должностей </w:t>
            </w:r>
          </w:p>
          <w:p w:rsidR="000D5B04" w:rsidRPr="00C16CF6" w:rsidRDefault="000D5B04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 xml:space="preserve">первых руководителей и педагогов </w:t>
            </w:r>
          </w:p>
          <w:p w:rsidR="000D5B04" w:rsidRPr="00C16CF6" w:rsidRDefault="000D5B04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>государственных организаций образования</w:t>
            </w:r>
          </w:p>
          <w:p w:rsidR="000D5B04" w:rsidRPr="00C16CF6" w:rsidRDefault="000D5B04" w:rsidP="00C16CF6">
            <w:pPr>
              <w:pStyle w:val="ae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C16CF6">
              <w:rPr>
                <w:rFonts w:ascii="Arial" w:hAnsi="Arial" w:cs="Arial"/>
                <w:sz w:val="21"/>
                <w:szCs w:val="21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Қазақстан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AC2E27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F5A11"/>
    <w:multiLevelType w:val="multilevel"/>
    <w:tmpl w:val="084C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70C6E"/>
    <w:multiLevelType w:val="hybridMultilevel"/>
    <w:tmpl w:val="1E56162A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3714D"/>
    <w:multiLevelType w:val="hybridMultilevel"/>
    <w:tmpl w:val="828481D4"/>
    <w:lvl w:ilvl="0" w:tplc="8E44595C">
      <w:start w:val="1"/>
      <w:numFmt w:val="decimal"/>
      <w:lvlText w:val="%1."/>
      <w:lvlJc w:val="left"/>
      <w:pPr>
        <w:ind w:left="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CF703A9"/>
    <w:multiLevelType w:val="hybridMultilevel"/>
    <w:tmpl w:val="7C64AAAC"/>
    <w:lvl w:ilvl="0" w:tplc="6A18A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6E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53D5"/>
    <w:rsid w:val="000A7D5F"/>
    <w:rsid w:val="000B0E84"/>
    <w:rsid w:val="000C18A7"/>
    <w:rsid w:val="000C51F6"/>
    <w:rsid w:val="000D42B8"/>
    <w:rsid w:val="000D5B04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4622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659C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C88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4E25"/>
    <w:rsid w:val="00470938"/>
    <w:rsid w:val="00470A6E"/>
    <w:rsid w:val="00471144"/>
    <w:rsid w:val="00472EBA"/>
    <w:rsid w:val="0047363C"/>
    <w:rsid w:val="00474517"/>
    <w:rsid w:val="0048067D"/>
    <w:rsid w:val="00481A44"/>
    <w:rsid w:val="00485656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681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F9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AB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17846"/>
    <w:rsid w:val="00727DCA"/>
    <w:rsid w:val="00731F02"/>
    <w:rsid w:val="007325C7"/>
    <w:rsid w:val="00732666"/>
    <w:rsid w:val="00735B14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896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0573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3C2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2FD6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57D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FD5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177"/>
    <w:rsid w:val="009F528F"/>
    <w:rsid w:val="00A00C92"/>
    <w:rsid w:val="00A03802"/>
    <w:rsid w:val="00A053FC"/>
    <w:rsid w:val="00A118B1"/>
    <w:rsid w:val="00A1198D"/>
    <w:rsid w:val="00A132B7"/>
    <w:rsid w:val="00A23899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C49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E2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B5"/>
    <w:rsid w:val="00B7023D"/>
    <w:rsid w:val="00B73D07"/>
    <w:rsid w:val="00B820C6"/>
    <w:rsid w:val="00B86124"/>
    <w:rsid w:val="00B87301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45FC"/>
    <w:rsid w:val="00BE0C2C"/>
    <w:rsid w:val="00BE0EE5"/>
    <w:rsid w:val="00BE2BB4"/>
    <w:rsid w:val="00BE40D3"/>
    <w:rsid w:val="00BE4202"/>
    <w:rsid w:val="00BE6061"/>
    <w:rsid w:val="00BE6D49"/>
    <w:rsid w:val="00BF2408"/>
    <w:rsid w:val="00BF329F"/>
    <w:rsid w:val="00BF4C3B"/>
    <w:rsid w:val="00BF77B4"/>
    <w:rsid w:val="00C02A78"/>
    <w:rsid w:val="00C04805"/>
    <w:rsid w:val="00C16CF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4C6"/>
    <w:rsid w:val="00D8716B"/>
    <w:rsid w:val="00D91558"/>
    <w:rsid w:val="00D96B9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0723D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26DF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2D"/>
    <w:rsid w:val="00F72CF7"/>
    <w:rsid w:val="00F7514F"/>
    <w:rsid w:val="00F8329A"/>
    <w:rsid w:val="00FA3BCC"/>
    <w:rsid w:val="00FA78E4"/>
    <w:rsid w:val="00FB0E97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5468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54681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468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ser-accountname">
    <w:name w:val="user-account__name"/>
    <w:basedOn w:val="a0"/>
    <w:rsid w:val="00BD45FC"/>
  </w:style>
  <w:style w:type="character" w:customStyle="1" w:styleId="user-accountaccent-letter">
    <w:name w:val="user-account__accent-letter"/>
    <w:basedOn w:val="a0"/>
    <w:rsid w:val="00BD45FC"/>
  </w:style>
  <w:style w:type="paragraph" w:styleId="ae">
    <w:name w:val="No Spacing"/>
    <w:uiPriority w:val="1"/>
    <w:qFormat/>
    <w:rsid w:val="00856896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B70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5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80647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11581-561A-4260-A5F6-AB6739D2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1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13050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185</cp:revision>
  <cp:lastPrinted>2022-06-22T08:42:00Z</cp:lastPrinted>
  <dcterms:created xsi:type="dcterms:W3CDTF">2019-12-12T07:31:00Z</dcterms:created>
  <dcterms:modified xsi:type="dcterms:W3CDTF">2023-08-17T06:08:00Z</dcterms:modified>
</cp:coreProperties>
</file>