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762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proofErr w:type="gramStart"/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 образования города Павлодара, управления образования Павлодарской области</w:t>
      </w:r>
    </w:p>
    <w:p w:rsidR="00B531BC" w:rsidRPr="00B4534D" w:rsidRDefault="00B531BC" w:rsidP="00B4534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4534D">
        <w:rPr>
          <w:rFonts w:ascii="Times New Roman" w:hAnsi="Times New Roman" w:cs="Times New Roman"/>
          <w:b/>
          <w:sz w:val="28"/>
          <w:szCs w:val="28"/>
        </w:rPr>
        <w:t xml:space="preserve">Объявляет открытый конкурс на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 xml:space="preserve">замещение 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временно </w:t>
      </w:r>
      <w:r w:rsidR="00B4534D" w:rsidRPr="00B4534D">
        <w:rPr>
          <w:rFonts w:ascii="Times New Roman" w:hAnsi="Times New Roman" w:cs="Times New Roman"/>
          <w:b/>
          <w:sz w:val="28"/>
          <w:szCs w:val="28"/>
        </w:rPr>
        <w:t>вакантной должности</w:t>
      </w:r>
      <w:r w:rsidRPr="00B453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21AD7">
        <w:rPr>
          <w:rFonts w:ascii="Times New Roman" w:hAnsi="Times New Roman" w:cs="Times New Roman"/>
          <w:b/>
          <w:sz w:val="28"/>
          <w:szCs w:val="28"/>
          <w:lang w:val="kk-KZ"/>
        </w:rPr>
        <w:t>логопеда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A4677" w:rsidRPr="00DA4677">
        <w:rPr>
          <w:rFonts w:ascii="Times New Roman" w:hAnsi="Times New Roman" w:cs="Times New Roman"/>
          <w:b/>
          <w:sz w:val="28"/>
          <w:szCs w:val="28"/>
          <w:lang w:val="kk-KZ"/>
        </w:rPr>
        <w:t>на период декретн</w:t>
      </w:r>
      <w:r w:rsidR="00DA4677">
        <w:rPr>
          <w:rFonts w:ascii="Times New Roman" w:hAnsi="Times New Roman" w:cs="Times New Roman"/>
          <w:b/>
          <w:sz w:val="28"/>
          <w:szCs w:val="28"/>
          <w:lang w:val="kk-KZ"/>
        </w:rPr>
        <w:t>ого отпуска основного работника</w:t>
      </w:r>
      <w:r w:rsidR="00B4534D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tbl>
      <w:tblPr>
        <w:tblW w:w="11578" w:type="dxa"/>
        <w:tblInd w:w="-318" w:type="dxa"/>
        <w:tblLook w:val="04A0" w:firstRow="1" w:lastRow="0" w:firstColumn="1" w:lastColumn="0" w:noHBand="0" w:noVBand="1"/>
      </w:tblPr>
      <w:tblGrid>
        <w:gridCol w:w="438"/>
        <w:gridCol w:w="1301"/>
        <w:gridCol w:w="1127"/>
        <w:gridCol w:w="1250"/>
        <w:gridCol w:w="1171"/>
        <w:gridCol w:w="2232"/>
        <w:gridCol w:w="1374"/>
        <w:gridCol w:w="1610"/>
        <w:gridCol w:w="1206"/>
      </w:tblGrid>
      <w:tr w:rsidR="00DA4677" w:rsidRPr="00B4534D" w:rsidTr="00DA4677">
        <w:trPr>
          <w:trHeight w:val="1346"/>
        </w:trPr>
        <w:tc>
          <w:tcPr>
            <w:tcW w:w="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Вакантная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1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Объем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нагрузки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val="kk-KZ" w:eastAsia="ru-RU"/>
              </w:rPr>
              <w:t>Язык обучения</w:t>
            </w:r>
          </w:p>
        </w:tc>
        <w:tc>
          <w:tcPr>
            <w:tcW w:w="1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 ДО</w:t>
            </w: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Контакты,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электронный адрес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Дата проведения конкурса</w:t>
            </w:r>
          </w:p>
        </w:tc>
        <w:tc>
          <w:tcPr>
            <w:tcW w:w="16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lang w:eastAsia="ru-RU"/>
              </w:rPr>
              <w:t>Размер должностного оклада</w:t>
            </w:r>
          </w:p>
        </w:tc>
        <w:tc>
          <w:tcPr>
            <w:tcW w:w="12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 xml:space="preserve">    </w:t>
            </w: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</w:p>
          <w:p w:rsidR="00DA4677" w:rsidRPr="00DA4677" w:rsidRDefault="00DA4677" w:rsidP="00DA46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 w:eastAsia="ru-RU"/>
              </w:rPr>
              <w:t>срок</w:t>
            </w:r>
          </w:p>
        </w:tc>
      </w:tr>
      <w:tr w:rsidR="00DA4677" w:rsidRPr="00B4534D" w:rsidTr="00DA4677">
        <w:trPr>
          <w:trHeight w:val="272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B4534D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Pr="00B4534D" w:rsidRDefault="00DA4677" w:rsidP="00B4534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DA4677" w:rsidRPr="00B4534D" w:rsidTr="00DA4677">
        <w:trPr>
          <w:trHeight w:val="816"/>
        </w:trPr>
        <w:tc>
          <w:tcPr>
            <w:tcW w:w="2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4534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BF443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Логопед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BF443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1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BF443D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К</w:t>
            </w:r>
            <w:r w:rsidR="00DA4677"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азахский</w:t>
            </w: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, русский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DA4677" w:rsidP="00B4534D">
            <w:pPr>
              <w:rPr>
                <w:rFonts w:ascii="Times New Roman" w:hAnsi="Times New Roman" w:cs="Times New Roman"/>
              </w:rPr>
            </w:pPr>
            <w:r w:rsidRPr="00B4534D">
              <w:rPr>
                <w:rFonts w:ascii="Times New Roman" w:hAnsi="Times New Roman" w:cs="Times New Roman"/>
              </w:rPr>
              <w:t xml:space="preserve">город Павлодар, улица </w:t>
            </w:r>
            <w:proofErr w:type="spellStart"/>
            <w:r w:rsidRPr="00B4534D">
              <w:rPr>
                <w:rFonts w:ascii="Times New Roman" w:hAnsi="Times New Roman" w:cs="Times New Roman"/>
              </w:rPr>
              <w:t>Жаяу</w:t>
            </w:r>
            <w:proofErr w:type="spellEnd"/>
            <w:r w:rsidRPr="00B4534D">
              <w:rPr>
                <w:rFonts w:ascii="Times New Roman" w:hAnsi="Times New Roman" w:cs="Times New Roman"/>
              </w:rPr>
              <w:t xml:space="preserve"> Мусы, стр. 4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4677" w:rsidRPr="00B4534D" w:rsidRDefault="00F36ADE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lang w:val="kk-KZ" w:eastAsia="ru-RU"/>
              </w:rPr>
              <w:t xml:space="preserve">34-70-22, 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lang w:val="kk-KZ" w:eastAsia="ru-RU"/>
              </w:rPr>
            </w:pPr>
            <w:r w:rsidRPr="00B4534D">
              <w:rPr>
                <w:rFonts w:ascii="Times New Roman" w:eastAsia="Times New Roman" w:hAnsi="Times New Roman" w:cs="Times New Roman"/>
                <w:lang w:val="kk-KZ" w:eastAsia="ru-RU"/>
              </w:rPr>
              <w:t>э/п:sad57@goo.edu.kz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A4677" w:rsidRPr="00B4534D" w:rsidRDefault="00F36ADE" w:rsidP="00B4534D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21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.0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8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.2023-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29</w:t>
            </w:r>
            <w:r>
              <w:rPr>
                <w:rFonts w:ascii="Times New Roman" w:hAnsi="Times New Roman" w:cs="Times New Roman"/>
                <w:color w:val="000000"/>
              </w:rPr>
              <w:t>.08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>.2023</w:t>
            </w:r>
          </w:p>
          <w:p w:rsidR="00DA4677" w:rsidRPr="00B4534D" w:rsidRDefault="00DA4677" w:rsidP="00B453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A4677" w:rsidRPr="00E774CD" w:rsidRDefault="00BF443D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>150</w:t>
            </w:r>
            <w:r w:rsidR="00DA4677">
              <w:rPr>
                <w:rFonts w:ascii="Times New Roman" w:hAnsi="Times New Roman" w:cs="Times New Roman"/>
                <w:color w:val="000000"/>
                <w:lang w:val="kk-KZ"/>
              </w:rPr>
              <w:t>,000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DA4677">
              <w:rPr>
                <w:rFonts w:ascii="Times New Roman" w:hAnsi="Times New Roman" w:cs="Times New Roman"/>
                <w:color w:val="000000"/>
              </w:rPr>
              <w:t>–</w:t>
            </w:r>
            <w:r w:rsidR="00DA4677" w:rsidRPr="00B4534D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>170</w:t>
            </w:r>
            <w:r w:rsidR="00DA4677">
              <w:rPr>
                <w:rFonts w:ascii="Times New Roman" w:hAnsi="Times New Roman" w:cs="Times New Roman"/>
                <w:color w:val="000000"/>
                <w:lang w:val="kk-KZ"/>
              </w:rPr>
              <w:t>,000</w:t>
            </w:r>
          </w:p>
          <w:p w:rsidR="00DA4677" w:rsidRPr="00B4534D" w:rsidRDefault="00DA4677" w:rsidP="00B453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A4677" w:rsidRDefault="00DA4677" w:rsidP="00B4534D">
            <w:pPr>
              <w:jc w:val="center"/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DA4677" w:rsidP="00DA467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</w:p>
          <w:p w:rsidR="00DA4677" w:rsidRDefault="00DA4677" w:rsidP="00921AD7">
            <w:pPr>
              <w:rPr>
                <w:rFonts w:ascii="Times New Roman" w:hAnsi="Times New Roman" w:cs="Times New Roman"/>
                <w:color w:val="000000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      До </w:t>
            </w:r>
            <w:r w:rsidR="00F36ADE">
              <w:rPr>
                <w:rFonts w:ascii="Times New Roman" w:hAnsi="Times New Roman" w:cs="Times New Roman"/>
                <w:color w:val="000000"/>
                <w:lang w:val="kk-KZ"/>
              </w:rPr>
              <w:t>22.07.2024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</w:t>
            </w:r>
          </w:p>
        </w:tc>
      </w:tr>
    </w:tbl>
    <w:p w:rsidR="00B4534D" w:rsidRPr="00B531BC" w:rsidRDefault="00B4534D" w:rsidP="00B531BC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F36ADE">
        <w:rPr>
          <w:rFonts w:ascii="Times New Roman" w:hAnsi="Times New Roman" w:cs="Times New Roman"/>
          <w:sz w:val="28"/>
          <w:szCs w:val="28"/>
        </w:rPr>
        <w:t>21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36AD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.2023-</w:t>
      </w:r>
      <w:r w:rsidR="00F36ADE">
        <w:rPr>
          <w:rFonts w:ascii="Times New Roman" w:hAnsi="Times New Roman" w:cs="Times New Roman"/>
          <w:sz w:val="28"/>
          <w:szCs w:val="28"/>
          <w:lang w:val="kk-KZ"/>
        </w:rPr>
        <w:t>29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>.0</w:t>
      </w:r>
      <w:r w:rsidR="00F36ADE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1844E8">
        <w:rPr>
          <w:rFonts w:ascii="Times New Roman" w:hAnsi="Times New Roman" w:cs="Times New Roman"/>
          <w:sz w:val="28"/>
          <w:szCs w:val="28"/>
          <w:lang w:val="kk-KZ"/>
        </w:rPr>
        <w:t xml:space="preserve">.2023 </w:t>
      </w:r>
      <w:r w:rsidR="00C65762">
        <w:rPr>
          <w:rFonts w:ascii="Times New Roman" w:hAnsi="Times New Roman" w:cs="Times New Roman"/>
          <w:sz w:val="28"/>
          <w:szCs w:val="28"/>
        </w:rPr>
        <w:t xml:space="preserve">г., </w:t>
      </w:r>
      <w:r w:rsidRPr="00B531BC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921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>: в течение  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921AD7" w:rsidRPr="00921AD7" w:rsidRDefault="00921AD7" w:rsidP="00921AD7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   </w:t>
      </w:r>
      <w:r w:rsidR="00B531BC" w:rsidRPr="00B531BC">
        <w:rPr>
          <w:b/>
          <w:sz w:val="28"/>
          <w:szCs w:val="28"/>
        </w:rPr>
        <w:t>Квалификационные требования</w:t>
      </w:r>
      <w:r w:rsidR="00B531BC" w:rsidRPr="00B531BC">
        <w:rPr>
          <w:sz w:val="28"/>
          <w:szCs w:val="28"/>
        </w:rPr>
        <w:t xml:space="preserve">: </w:t>
      </w:r>
      <w:r w:rsidRPr="00921AD7">
        <w:rPr>
          <w:sz w:val="28"/>
          <w:szCs w:val="28"/>
        </w:rPr>
        <w:t>высшее и (или) послевузовское педагогическое образование по направлению "Специальное образование" или документ, подтверждающий педагогическую переподготовку, без предъявления требований к стажу работы;</w:t>
      </w:r>
      <w:r>
        <w:rPr>
          <w:sz w:val="28"/>
          <w:szCs w:val="28"/>
        </w:rPr>
        <w:t xml:space="preserve"> </w:t>
      </w:r>
      <w:r w:rsidRPr="00921AD7">
        <w:rPr>
          <w:sz w:val="28"/>
          <w:szCs w:val="28"/>
        </w:rPr>
        <w:t>и (или) при наличии высшего уровня квалификации стаж работы по специальности: для педагога-модератора не менее 2 лет; для педагога-эксперта – не менее 3 лет; педагога-исследователя не менее 4 лет;</w:t>
      </w:r>
      <w:r>
        <w:rPr>
          <w:sz w:val="28"/>
          <w:szCs w:val="28"/>
        </w:rPr>
        <w:t xml:space="preserve"> </w:t>
      </w:r>
      <w:r w:rsidRPr="00921AD7">
        <w:rPr>
          <w:sz w:val="28"/>
          <w:szCs w:val="28"/>
        </w:rPr>
        <w:t xml:space="preserve"> и (или) при наличии высшего уровня квалификации стаж работы по специальности для педагога-мастера – 5 лет.</w:t>
      </w:r>
    </w:p>
    <w:p w:rsidR="00921AD7" w:rsidRPr="00921AD7" w:rsidRDefault="00B531BC" w:rsidP="00921AD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 xml:space="preserve">: </w:t>
      </w:r>
      <w:r w:rsidR="00921AD7">
        <w:t xml:space="preserve">   </w:t>
      </w:r>
      <w:r w:rsidR="00921AD7" w:rsidRPr="00921AD7">
        <w:rPr>
          <w:rFonts w:ascii="Times New Roman" w:hAnsi="Times New Roman" w:cs="Times New Roman"/>
          <w:sz w:val="28"/>
          <w:szCs w:val="28"/>
        </w:rPr>
        <w:t xml:space="preserve">специальный педагог дошкольной организации, реализующей учебные программы дошкольного образования, в том числе специальных </w:t>
      </w:r>
      <w:r w:rsidR="00921AD7" w:rsidRPr="00921AD7">
        <w:rPr>
          <w:rFonts w:ascii="Times New Roman" w:hAnsi="Times New Roman" w:cs="Times New Roman"/>
          <w:sz w:val="28"/>
          <w:szCs w:val="28"/>
        </w:rPr>
        <w:lastRenderedPageBreak/>
        <w:t xml:space="preserve">дошкольных организаций,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программами;проводит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занятия);оказывает специальную психолого-педагогическую поддержку детям с ограниченными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возможностями;осуществляет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психолого-педагогическое сопровождение детей с особыми образовательными потребностями в организациях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образования;обеспечивает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взаимодействие с другими педагогами и специалистами, способствует реализации принципа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образовании;в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тесном контакте с другими педагогами и специалистами осуществляет деятельность по развитию и социализации детей с ограниченными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возможностями;консультирует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воспитателей, родителей лиц (детей) и иных законных представителей по применению специальных методов и приемов обучения и воспитания; способствует формированию общей культуры личности, использует разнообразные формы, образовательные технологии, приемы, методы и средства обучения в соответствии с требованиями государственного общеобязательного стандарта образования и типовых учебных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программ;специальный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педагог специальных организаций образования, реализующих программы психолого-медико-педагогического обследования и консультирования (психолого-медико-педагогические консультации), коррекционно-развивающие программы (кабинеты психолого-педагогической коррекции, реабилитационные центры, аутизм-центры и другие центры) проводит специальное педагогическое обследование детей с ограниченными возможностями;</w:t>
      </w:r>
      <w:r w:rsidR="00921AD7">
        <w:rPr>
          <w:rFonts w:ascii="Times New Roman" w:hAnsi="Times New Roman" w:cs="Times New Roman"/>
          <w:sz w:val="28"/>
          <w:szCs w:val="28"/>
        </w:rPr>
        <w:t xml:space="preserve"> </w:t>
      </w:r>
      <w:r w:rsidR="00921AD7" w:rsidRPr="00921AD7">
        <w:rPr>
          <w:rFonts w:ascii="Times New Roman" w:hAnsi="Times New Roman" w:cs="Times New Roman"/>
          <w:sz w:val="28"/>
          <w:szCs w:val="28"/>
        </w:rPr>
        <w:t>участ</w:t>
      </w:r>
      <w:bookmarkStart w:id="0" w:name="_GoBack"/>
      <w:bookmarkEnd w:id="0"/>
      <w:r w:rsidR="00921AD7" w:rsidRPr="00921AD7">
        <w:rPr>
          <w:rFonts w:ascii="Times New Roman" w:hAnsi="Times New Roman" w:cs="Times New Roman"/>
          <w:sz w:val="28"/>
          <w:szCs w:val="28"/>
        </w:rPr>
        <w:t>вует в проведении командной оценки особых образовательных потребностей;</w:t>
      </w:r>
      <w:r w:rsidR="00921AD7">
        <w:rPr>
          <w:rFonts w:ascii="Times New Roman" w:hAnsi="Times New Roman" w:cs="Times New Roman"/>
          <w:sz w:val="28"/>
          <w:szCs w:val="28"/>
        </w:rPr>
        <w:t xml:space="preserve"> </w:t>
      </w:r>
      <w:r w:rsidR="00921AD7" w:rsidRPr="00921AD7">
        <w:rPr>
          <w:rFonts w:ascii="Times New Roman" w:hAnsi="Times New Roman" w:cs="Times New Roman"/>
          <w:sz w:val="28"/>
          <w:szCs w:val="28"/>
        </w:rPr>
        <w:t>специальный педагог кабинетов психолого-педагогической коррекции, реабилитационных центров, аутизм-центров проводит индивидуальные, подгрупповые и групповые занятия по плану и расписанию организации образования;</w:t>
      </w:r>
      <w:r w:rsidR="00921AD7">
        <w:rPr>
          <w:rFonts w:ascii="Times New Roman" w:hAnsi="Times New Roman" w:cs="Times New Roman"/>
          <w:sz w:val="28"/>
          <w:szCs w:val="28"/>
        </w:rPr>
        <w:t xml:space="preserve"> </w:t>
      </w:r>
      <w:r w:rsidR="00921AD7" w:rsidRPr="00921AD7">
        <w:rPr>
          <w:rFonts w:ascii="Times New Roman" w:hAnsi="Times New Roman" w:cs="Times New Roman"/>
          <w:sz w:val="28"/>
          <w:szCs w:val="28"/>
        </w:rPr>
        <w:t xml:space="preserve"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занятия);повышает свою профессиональную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компетентность;участвует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в заседаниях методических советов, методических объединений, сетевых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сообществ;проводит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работу по формированию толерантного отношения общества к лицам с особыми образовательными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потребностями;соблюдает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правила безопасности и охраны труда, противопожарной </w:t>
      </w:r>
      <w:proofErr w:type="spellStart"/>
      <w:r w:rsidR="00921AD7" w:rsidRPr="00921AD7">
        <w:rPr>
          <w:rFonts w:ascii="Times New Roman" w:hAnsi="Times New Roman" w:cs="Times New Roman"/>
          <w:sz w:val="28"/>
          <w:szCs w:val="28"/>
        </w:rPr>
        <w:t>защиты;обеспечивает</w:t>
      </w:r>
      <w:proofErr w:type="spellEnd"/>
      <w:r w:rsidR="00921AD7" w:rsidRPr="00921AD7">
        <w:rPr>
          <w:rFonts w:ascii="Times New Roman" w:hAnsi="Times New Roman" w:cs="Times New Roman"/>
          <w:sz w:val="28"/>
          <w:szCs w:val="28"/>
        </w:rPr>
        <w:t xml:space="preserve"> охрану жизни, здоровья и прав детей в период воспитательного процесса.</w:t>
      </w:r>
    </w:p>
    <w:p w:rsidR="00B531BC" w:rsidRPr="00B531BC" w:rsidRDefault="00B531BC" w:rsidP="00921AD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="00BF443D">
        <w:rPr>
          <w:rFonts w:ascii="Times New Roman" w:hAnsi="Times New Roman" w:cs="Times New Roman"/>
          <w:sz w:val="28"/>
          <w:szCs w:val="28"/>
          <w:lang w:val="kk-KZ"/>
        </w:rPr>
        <w:t>логопеда</w:t>
      </w:r>
      <w:r w:rsidR="00E774C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в зависимости от стажа работы, образования от </w:t>
      </w:r>
      <w:r w:rsidR="00BF443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15</w:t>
      </w:r>
      <w:r w:rsidR="00921A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,000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B4534D"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r w:rsidR="00B4534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17</w:t>
      </w:r>
      <w:r w:rsidR="00921AD7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0</w:t>
      </w:r>
      <w:r w:rsidR="00E774C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,000</w:t>
      </w:r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9)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или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удостоверение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наличии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действующей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квалификационной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категории не ниже педагога-модератора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(при наличии);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10) для кандидатов на занятие должности педагогов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английского языка сертификат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Certificate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in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English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Language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Teaching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to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Adults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айелтс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(IELTS) – 6,5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;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или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тойфл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(TOEFL)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nternet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 Based Test (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і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 xml:space="preserve">BT)) – 60 – 65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баллов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педагоги, приступившие к педагогической деятельности в организации технического и профессионального, </w:t>
      </w:r>
      <w:proofErr w:type="spellStart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послесреднего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DA4677" w:rsidRPr="008C2B14" w:rsidRDefault="00DA4677" w:rsidP="00DA4677">
      <w:pPr>
        <w:spacing w:after="0"/>
        <w:jc w:val="both"/>
        <w:textAlignment w:val="baseline"/>
        <w:outlineLvl w:val="2"/>
        <w:rPr>
          <w:rFonts w:ascii="Times New Roman" w:eastAsiaTheme="minorEastAsia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 xml:space="preserve">          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2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) заполненный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Оценочный лист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 на вакантную или временно вакантную должность педагога по форме согласно приложению 11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  <w:r w:rsidRPr="008C2B1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A4677" w:rsidRPr="008C2B14" w:rsidRDefault="00DA4677" w:rsidP="00DA4677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1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3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) </w:t>
      </w:r>
      <w:proofErr w:type="spellStart"/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видеопрезентация</w:t>
      </w:r>
      <w:proofErr w:type="spellEnd"/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для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кандидата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без стажа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 xml:space="preserve"> продолжительностью </w:t>
      </w:r>
      <w:r w:rsidRPr="008C2B14">
        <w:rPr>
          <w:rFonts w:ascii="Times New Roman" w:eastAsia="Times New Roman" w:hAnsi="Times New Roman" w:cs="Times New Roman"/>
          <w:b/>
          <w:bCs/>
          <w:sz w:val="28"/>
          <w:szCs w:val="28"/>
        </w:rPr>
        <w:t>не менее 15 минут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</w:rPr>
        <w:t>, с минимальным разрешением – 720 x 480</w:t>
      </w:r>
      <w:r w:rsidRPr="008C2B14"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  <w:t>;</w:t>
      </w:r>
    </w:p>
    <w:p w:rsidR="00C65762" w:rsidRDefault="00B531BC" w:rsidP="00C65762">
      <w:pPr>
        <w:tabs>
          <w:tab w:val="left" w:pos="126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proofErr w:type="gramStart"/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CF0AB5">
        <w:rPr>
          <w:rFonts w:ascii="Times New Roman" w:hAnsi="Times New Roman" w:cs="Times New Roman"/>
          <w:sz w:val="28"/>
          <w:szCs w:val="28"/>
        </w:rPr>
        <w:t>: 8 (7182) 34-70-22</w:t>
      </w:r>
      <w:r w:rsidRPr="00B531BC">
        <w:rPr>
          <w:rFonts w:ascii="Times New Roman" w:hAnsi="Times New Roman" w:cs="Times New Roman"/>
          <w:sz w:val="28"/>
          <w:szCs w:val="28"/>
        </w:rPr>
        <w:t>,</w:t>
      </w:r>
      <w:r w:rsidR="00FC79C2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электронный адрес: </w:t>
      </w:r>
      <w:r w:rsidR="00C65762">
        <w:rPr>
          <w:rFonts w:ascii="Times New Roman" w:hAnsi="Times New Roman" w:cs="Times New Roman"/>
          <w:b/>
          <w:sz w:val="28"/>
          <w:szCs w:val="28"/>
          <w:lang w:val="kk-KZ"/>
        </w:rPr>
        <w:t>sad57@goo.edu.kz)</w:t>
      </w:r>
      <w:proofErr w:type="gramEnd"/>
    </w:p>
    <w:p w:rsidR="00C65762" w:rsidRDefault="00C65762" w:rsidP="00C65762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Pr="00C65762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Default="00DA4677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DA4677" w:rsidRPr="00B531BC" w:rsidRDefault="00DA4677" w:rsidP="00921A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Spec="outside"/>
        <w:tblW w:w="110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65"/>
        <w:gridCol w:w="5144"/>
      </w:tblGrid>
      <w:tr w:rsidR="00A9353D" w:rsidRPr="00790B31" w:rsidTr="00A9353D">
        <w:trPr>
          <w:trHeight w:val="781"/>
        </w:trPr>
        <w:tc>
          <w:tcPr>
            <w:tcW w:w="5865" w:type="dxa"/>
          </w:tcPr>
          <w:p w:rsidR="00A9353D" w:rsidRDefault="00A9353D" w:rsidP="00A9353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A9353D" w:rsidRPr="00790B31" w:rsidRDefault="00A9353D" w:rsidP="00A9353D">
            <w:pPr>
              <w:spacing w:line="345" w:lineRule="atLeast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5144" w:type="dxa"/>
          </w:tcPr>
          <w:p w:rsidR="00A9353D" w:rsidRDefault="00A9353D" w:rsidP="00A9353D">
            <w:pPr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A9353D" w:rsidRPr="00790B31" w:rsidRDefault="00A9353D" w:rsidP="00A9353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A9353D" w:rsidRPr="00790B31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A9353D" w:rsidRPr="001048CA" w:rsidRDefault="00A9353D" w:rsidP="00A9353D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1048CA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9439A6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A9353D" w:rsidRPr="00790B31" w:rsidRDefault="00A9353D" w:rsidP="00A9353D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:rsidR="00A9353D" w:rsidRPr="00790B31" w:rsidRDefault="00A9353D" w:rsidP="00A9353D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A9353D" w:rsidRPr="00790B31" w:rsidRDefault="00A9353D" w:rsidP="00A9353D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A9353D" w:rsidRPr="004D07D1" w:rsidRDefault="00A9353D" w:rsidP="00A9353D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4"/>
          <w:szCs w:val="24"/>
          <w:lang w:val="kk-KZ"/>
        </w:rPr>
        <w:t>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A9353D" w:rsidRPr="004D07D1" w:rsidRDefault="00A9353D" w:rsidP="00A9353D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4D07D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A9353D" w:rsidRPr="00790B31" w:rsidTr="00E55612">
        <w:trPr>
          <w:trHeight w:val="951"/>
        </w:trPr>
        <w:tc>
          <w:tcPr>
            <w:tcW w:w="212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:rsidR="00A9353D" w:rsidRPr="00790B31" w:rsidRDefault="00A9353D" w:rsidP="00E55612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A9353D" w:rsidRPr="00790B31" w:rsidTr="00E55612">
        <w:trPr>
          <w:trHeight w:val="979"/>
        </w:trPr>
        <w:tc>
          <w:tcPr>
            <w:tcW w:w="212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A9353D" w:rsidRPr="00790B31" w:rsidRDefault="00A9353D" w:rsidP="00E55612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</w:t>
      </w:r>
    </w:p>
    <w:p w:rsidR="00A9353D" w:rsidRPr="00790B31" w:rsidRDefault="00A9353D" w:rsidP="00A9353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>
        <w:rPr>
          <w:rFonts w:ascii="Arial" w:hAnsi="Arial" w:cs="Arial"/>
          <w:sz w:val="20"/>
          <w:szCs w:val="20"/>
        </w:rPr>
        <w:t>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  <w:r>
        <w:rPr>
          <w:rFonts w:ascii="Arial" w:hAnsi="Arial" w:cs="Arial"/>
          <w:sz w:val="20"/>
          <w:szCs w:val="20"/>
        </w:rPr>
        <w:t>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4D07D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A9353D" w:rsidRPr="001048CA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Pr="00790B31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A9353D" w:rsidRPr="00937FAE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lang w:val="kk-KZ"/>
        </w:rPr>
      </w:pPr>
    </w:p>
    <w:p w:rsidR="00A9353D" w:rsidRDefault="00A9353D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</w:t>
      </w:r>
      <w:r w:rsidR="009439A6">
        <w:rPr>
          <w:rFonts w:ascii="Arial" w:hAnsi="Arial" w:cs="Arial"/>
          <w:i/>
          <w:sz w:val="20"/>
          <w:szCs w:val="20"/>
          <w:lang w:val="kk-KZ"/>
        </w:rPr>
        <w:t xml:space="preserve">                         </w:t>
      </w:r>
      <w:r w:rsidRPr="00790B31">
        <w:rPr>
          <w:rFonts w:ascii="Arial" w:hAnsi="Arial" w:cs="Arial"/>
          <w:i/>
          <w:sz w:val="20"/>
          <w:szCs w:val="20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</w:p>
    <w:p w:rsidR="009439A6" w:rsidRDefault="009439A6" w:rsidP="00A9353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9439A6" w:rsidTr="009439A6">
        <w:trPr>
          <w:trHeight w:val="781"/>
        </w:trPr>
        <w:tc>
          <w:tcPr>
            <w:tcW w:w="5920" w:type="dxa"/>
          </w:tcPr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9439A6" w:rsidRDefault="009439A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  <w:hideMark/>
          </w:tcPr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9439A6" w:rsidRDefault="009439A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9439A6" w:rsidRDefault="009439A6" w:rsidP="009439A6">
      <w:pPr>
        <w:spacing w:after="0" w:line="240" w:lineRule="auto"/>
        <w:rPr>
          <w:sz w:val="10"/>
          <w:szCs w:val="10"/>
        </w:rPr>
      </w:pPr>
    </w:p>
    <w:p w:rsidR="009439A6" w:rsidRDefault="009439A6" w:rsidP="009439A6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:rsidR="009439A6" w:rsidRDefault="009439A6" w:rsidP="009439A6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2"/>
        <w:gridCol w:w="2551"/>
        <w:gridCol w:w="2552"/>
        <w:gridCol w:w="4535"/>
        <w:gridCol w:w="850"/>
      </w:tblGrid>
      <w:tr w:rsidR="009439A6" w:rsidTr="009439A6">
        <w:trPr>
          <w:trHeight w:val="36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9439A6" w:rsidTr="009439A6">
        <w:trPr>
          <w:trHeight w:val="1036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= 2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очное с отличием = 3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агистр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октор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андидат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наук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44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ысшая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категория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-модератор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-эксперт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-исследователь = 7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едагог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-мастер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80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етодист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(стаж в должности не менее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>
              <w:rPr>
                <w:rFonts w:ascii="Arial" w:eastAsia="Calibri" w:hAnsi="Arial" w:cs="Arial"/>
                <w:sz w:val="18"/>
                <w:szCs w:val="18"/>
              </w:rPr>
              <w:t>2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езультаты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педагогической/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рофессиональной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практики 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797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аличие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положительного рекомендательного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егативное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рекомендательное письмо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обладатель медали 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Қазақстан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еңбек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сіңірген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ұстазы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9439A6" w:rsidTr="009439A6">
        <w:trPr>
          <w:trHeight w:val="1694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Scopus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Общественно-педагогическая 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деятельность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Документ, подтверждающий </w:t>
            </w:r>
            <w:r>
              <w:rPr>
                <w:rFonts w:ascii="Arial" w:eastAsia="Calibri" w:hAnsi="Arial" w:cs="Arial"/>
                <w:sz w:val="18"/>
                <w:szCs w:val="18"/>
              </w:rPr>
              <w:lastRenderedPageBreak/>
              <w:t>общественно-педагогическую деятельность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9439A6" w:rsidRDefault="009439A6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lastRenderedPageBreak/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>
              <w:rPr>
                <w:rFonts w:ascii="Arial" w:eastAsia="Calibri" w:hAnsi="Arial" w:cs="Arial"/>
                <w:sz w:val="18"/>
                <w:szCs w:val="18"/>
              </w:rPr>
              <w:t>=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9439A6" w:rsidRDefault="009439A6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ностранный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0729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lastRenderedPageBreak/>
              <w:t>1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Goethe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Zertifikat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,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Python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»,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 xml:space="preserve">«Обучение работе с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Microsoft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</w:rPr>
              <w:t xml:space="preserve">»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</w:rPr>
              <w:t>Курсера</w:t>
            </w:r>
            <w:proofErr w:type="spellEnd"/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Assessment for Learning: Formative Assessment in Science and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Maths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Teaching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на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</w:t>
            </w:r>
            <w:proofErr w:type="spellStart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Futute</w:t>
            </w:r>
            <w:proofErr w:type="spellEnd"/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learn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9439A6" w:rsidRDefault="009439A6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2280"/>
        </w:trPr>
        <w:tc>
          <w:tcPr>
            <w:tcW w:w="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proofErr w:type="spellStart"/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proofErr w:type="spellEnd"/>
            <w:r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39A6" w:rsidRDefault="009439A6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9439A6" w:rsidTr="009439A6">
        <w:trPr>
          <w:trHeight w:val="185"/>
        </w:trPr>
        <w:tc>
          <w:tcPr>
            <w:tcW w:w="30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9439A6" w:rsidRDefault="009439A6">
            <w:pPr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439A6" w:rsidRDefault="009439A6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9439A6" w:rsidRDefault="009439A6" w:rsidP="009439A6">
      <w:pPr>
        <w:spacing w:after="0" w:line="240" w:lineRule="auto"/>
        <w:rPr>
          <w:rFonts w:ascii="Arial" w:eastAsiaTheme="minorEastAsia" w:hAnsi="Arial" w:cs="Arial"/>
          <w:sz w:val="10"/>
          <w:szCs w:val="10"/>
        </w:rPr>
      </w:pPr>
    </w:p>
    <w:p w:rsidR="00A9353D" w:rsidRDefault="00A9353D" w:rsidP="00A9353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A9353D" w:rsidSect="00A9353D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D06"/>
    <w:rsid w:val="000846A1"/>
    <w:rsid w:val="001844E8"/>
    <w:rsid w:val="00197CF2"/>
    <w:rsid w:val="002544DD"/>
    <w:rsid w:val="003561EF"/>
    <w:rsid w:val="003F34EB"/>
    <w:rsid w:val="00451F09"/>
    <w:rsid w:val="005A0474"/>
    <w:rsid w:val="005C31A0"/>
    <w:rsid w:val="007C0FF0"/>
    <w:rsid w:val="008D0EB2"/>
    <w:rsid w:val="00921AD7"/>
    <w:rsid w:val="009439A6"/>
    <w:rsid w:val="00A21C04"/>
    <w:rsid w:val="00A9353D"/>
    <w:rsid w:val="00B4534D"/>
    <w:rsid w:val="00B531BC"/>
    <w:rsid w:val="00BD143D"/>
    <w:rsid w:val="00BF443D"/>
    <w:rsid w:val="00C37D06"/>
    <w:rsid w:val="00C65762"/>
    <w:rsid w:val="00C72BB0"/>
    <w:rsid w:val="00CF0AB5"/>
    <w:rsid w:val="00D20033"/>
    <w:rsid w:val="00DA4677"/>
    <w:rsid w:val="00E05DF6"/>
    <w:rsid w:val="00E65636"/>
    <w:rsid w:val="00E774CD"/>
    <w:rsid w:val="00F36ADE"/>
    <w:rsid w:val="00FC79C2"/>
    <w:rsid w:val="00FF3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92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F34EB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A9353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semiHidden/>
    <w:unhideWhenUsed/>
    <w:rsid w:val="00921A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2502</Words>
  <Characters>14267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Трофимовка</cp:lastModifiedBy>
  <cp:revision>49</cp:revision>
  <cp:lastPrinted>2022-08-01T04:38:00Z</cp:lastPrinted>
  <dcterms:created xsi:type="dcterms:W3CDTF">2022-01-20T03:41:00Z</dcterms:created>
  <dcterms:modified xsi:type="dcterms:W3CDTF">2023-08-18T09:05:00Z</dcterms:modified>
</cp:coreProperties>
</file>