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0726" w14:textId="77777777" w:rsidR="00046039" w:rsidRDefault="00046039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14:paraId="5272DFCC" w14:textId="1B25E560" w:rsidR="006D43BE" w:rsidRPr="0019270C" w:rsidRDefault="00D3649F" w:rsidP="007B33D3">
      <w:pPr>
        <w:pStyle w:val="a3"/>
        <w:spacing w:before="0" w:beforeAutospacing="0" w:after="0" w:afterAutospacing="0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082AFF">
        <w:rPr>
          <w:sz w:val="28"/>
          <w:lang w:val="kk-KZ"/>
        </w:rPr>
        <w:t>казахским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14:paraId="1C00684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56AD7476" w14:textId="77777777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5759B8B2" w14:textId="2CAF7A9B" w:rsidR="00046039" w:rsidRPr="00046039" w:rsidRDefault="00046039" w:rsidP="0004603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0135"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70135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7B33D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7013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280F58BC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proofErr w:type="gramStart"/>
      <w:r w:rsidR="00D3649F">
        <w:t>эл.почта</w:t>
      </w:r>
      <w:proofErr w:type="spellEnd"/>
      <w:proofErr w:type="gram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6FCBF67E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7EBC239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12ADBC8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2E2595A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72EBEE8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6029B0D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3A720A3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43FDA45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74973DD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692CCBA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768CCE0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12C7F97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1CBB3DC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563EB1F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3E3D6DE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55ADFA5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0E6A3AD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</w:t>
      </w:r>
      <w:proofErr w:type="gramStart"/>
      <w:r>
        <w:rPr>
          <w:rStyle w:val="a4"/>
        </w:rPr>
        <w:t>:</w:t>
      </w:r>
      <w:r w:rsidR="00D3649F">
        <w:rPr>
          <w:rStyle w:val="a4"/>
        </w:rPr>
        <w:t xml:space="preserve"> </w:t>
      </w:r>
      <w:r>
        <w:t>Обеспечивает</w:t>
      </w:r>
      <w:proofErr w:type="gramEnd"/>
      <w:r>
        <w:t xml:space="preserve">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1C5F41E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0D6F72C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07927FC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1A3BCB9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02FDDD0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6014734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0B9898E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82DF84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1699D3D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661C80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1043D9B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602F54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0A8965F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4186F4B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4872788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6A8766B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677BEB0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7F4F52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6E22E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B3CC45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2544223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1E1095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71314B3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0B20592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7309CA1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14:paraId="599BD8A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AD2A2E1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0DBF7E63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6605DFB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3A021AA2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DC49862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A16D824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596ED6AF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0C2EF04A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7FC4EBE5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2BEB5A96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409AA60E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7EFF01FB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07E1364A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39EFFFB3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5EC6822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963C37B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34F2B70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F4234CA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162C278D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73159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4B41B8C4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35A1A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22AB54E4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1E4842C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6AF618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3E48B3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6D77B2C6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412352A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98E6100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3B627AA9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F60A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0E744E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7D908303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BFF10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294655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17C156E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04EDB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5416B4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0F7C431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2E6C9C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2C096A39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003CE67A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14:paraId="00D40461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C0882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92DA8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D5EA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9D5CD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0072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32F8B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7D8AD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744F1B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FAB50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EFEBC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A2E11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A1CE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8579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9B0C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C381B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F80BA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8755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AE1F5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94E6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56E2C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4656A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76987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C3BA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CD7C8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2FE96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198C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3794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36E20D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D8AD53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2219B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E694F1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0CD3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0B05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CF97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00444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ED7EC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C8709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8F28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2016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1A99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70022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70FD3E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54247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AB8A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1F870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0F272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5CEA1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28D4A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1796B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A28D52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8669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83706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7C75A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B9D3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059E3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92BA7C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E08E41C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62407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F4C00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1B209E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33231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D6BF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7D01D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BC70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2FA9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782EC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A86A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FE47C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1496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D9CF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EAACF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FAC3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03710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7A337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154A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EA1E4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9872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6396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F8A09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DA4D5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797E0E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9C20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A0C1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200F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0727E3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C91EB7B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503BA7B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4B15D0A2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EF1A96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7FD7485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16BD575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0E89363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256B2B69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B6D2B18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61B0A4A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666992B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790EC9C1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75EE7BA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EEC92BB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4C5C05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1708A1E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56F89E0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3091C36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F8C022E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93C9241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3C37E89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DDA2D14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0033E6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</w:p>
        </w:tc>
      </w:tr>
    </w:tbl>
    <w:p w14:paraId="60B8C099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26CBF200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C192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2723D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96DE5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5DDD899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ACB499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3D3D252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03855C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C407449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7FB9F40D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BD48758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358EEBF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5CBDC92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8D995F2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E5A34A4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35A2353F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2AE1782C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14:paraId="0ACBA243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90F9E7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3E814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F3A45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F3917E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214E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E00C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5D22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02C951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AF229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73B782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7DCE7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8671BC1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6A07149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426E3E0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3300C07F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EE5A3D9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731719B5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1CA3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B68A8E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2FEE2A07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ECF0A1D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47C3D486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EBCF84A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728E0007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A401E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AE8FFF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7B0576F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384DF9B4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84233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7EBFCF2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F7A2651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2C1CB8AF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4E5E172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206C46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8A8A1A5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538EEF20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71422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E03FB94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29D7510E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4D5C54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6DBDEFA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C05FC3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CA9397F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30F9879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385943E8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14:paraId="4A0214BD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78824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2ACDF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2C2CFD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5C6987D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D4D5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6039437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2259CC89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A08735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3DCD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F0AD57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1E36A3DF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395D82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0C50040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20A73752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43DD7409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CE274B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6A518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6B65043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B31EC9D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054F0773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0DB40D34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B94C05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CA631FC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ED8660A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7ECF7122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7342DF1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14:paraId="27D37BDA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14:paraId="77431310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14:paraId="633F47D8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7019688E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F6B2E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DDC127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BD5E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1EED7E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DD88CA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7D59F59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094EFDBD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68FE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F5490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FE880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B628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451E6B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8ACD2AD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91B0E9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0B853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03024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7B09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1903D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7EB4F70A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F7633CA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14:paraId="74ADC1A5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14:paraId="48EABB1F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7A8842A4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9CCF6B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720956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0F83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25669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DEA3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465D5B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69783F3A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51E85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EFD6C3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2C670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7A09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D050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A3EDF5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ECC51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C52E62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53CF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4DC0A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E52A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949F11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14:paraId="58A74560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41D4F24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1371D4B3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10F9887C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FF5AC07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14:paraId="1ED55E1D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14:paraId="1478E63B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871920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7FCDBF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A8F1AA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EFF1C1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E47B0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4FFCD3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02A32996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7F07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4CD9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47ED6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16C938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6400C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07E9342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62E410F5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26B79DE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502F24F2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3BA935F3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6587838A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ACE44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61E87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49B0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1563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9979C9E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14:paraId="18600ED4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82592AE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0BFA165B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D252C76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627B291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143864F2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285611E" w14:textId="77777777" w:rsidR="002D3881" w:rsidRPr="00B531BC" w:rsidRDefault="002D3881" w:rsidP="002D3881"/>
    <w:p w14:paraId="61EBA77E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8586AF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8CAF5C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301059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FFB73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8E51CE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E51C4E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7BDFB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41267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CD681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6DECB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1E871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304A34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9B7B1E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CEF9A7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604C47A5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696565D2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7200242B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0A7881A2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4C11C8A4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614B1C89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17FC040E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3A3448F4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19928F42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268EA880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49E301F4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02DF9781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24CEC41C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2B46312D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6C3E1B1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3ED95E5E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34061FE1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33B61520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6B554497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6A01CB82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93316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4A59AC4E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419F4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02D49BE2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CD27E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36D3F7C1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1353823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7CD478A2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7E24D0AA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31B7641E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656606A9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161A79CF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7C652D3B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0BFA9B5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3DE3E60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0BB68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14:paraId="3E0FD674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50851D61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DC4F047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274285B2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3035A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08C433B2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3889EB9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69FFD648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16CC6A5A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18C6ED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40944FD5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4C78123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B3E1885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44B1DEA0" w14:textId="77777777" w:rsidR="002D3881" w:rsidRDefault="002D3881" w:rsidP="002D3881"/>
    <w:p w14:paraId="76B681D4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F9CD3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738504531">
    <w:abstractNumId w:val="1"/>
  </w:num>
  <w:num w:numId="2" w16cid:durableId="2035617669">
    <w:abstractNumId w:val="2"/>
  </w:num>
  <w:num w:numId="3" w16cid:durableId="18101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46039"/>
    <w:rsid w:val="00082AFF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C2198"/>
    <w:rsid w:val="006D43BE"/>
    <w:rsid w:val="00740A35"/>
    <w:rsid w:val="007B33D3"/>
    <w:rsid w:val="007F60A1"/>
    <w:rsid w:val="008A23B8"/>
    <w:rsid w:val="00CF519A"/>
    <w:rsid w:val="00D274B5"/>
    <w:rsid w:val="00D3649F"/>
    <w:rsid w:val="00EF480D"/>
    <w:rsid w:val="00F63385"/>
    <w:rsid w:val="00F7013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1D4AD5F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7D6A0-4B4C-46AB-8474-564BEC01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2022-08-24T08:52:00Z</cp:lastPrinted>
  <dcterms:created xsi:type="dcterms:W3CDTF">2022-01-17T06:40:00Z</dcterms:created>
  <dcterms:modified xsi:type="dcterms:W3CDTF">2023-08-17T08:22:00Z</dcterms:modified>
</cp:coreProperties>
</file>